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E427" w14:textId="0ED1F1E1" w:rsidR="00241E70" w:rsidRPr="001A7A2F" w:rsidRDefault="00241E70" w:rsidP="001A7A2F">
      <w:pPr>
        <w:jc w:val="center"/>
        <w:rPr>
          <w:rFonts w:ascii="Times New Roman" w:hAnsi="Times New Roman" w:cs="Times New Roman"/>
        </w:rPr>
      </w:pPr>
      <w:r w:rsidRPr="001A7A2F">
        <w:rPr>
          <w:rFonts w:ascii="Times New Roman" w:hAnsi="Times New Roman" w:cs="Times New Roman"/>
        </w:rPr>
        <w:t xml:space="preserve">Massachusetts Department of Public Health </w:t>
      </w:r>
      <w:r w:rsidRPr="001A7A2F">
        <w:rPr>
          <w:rFonts w:ascii="Times New Roman" w:hAnsi="Times New Roman" w:cs="Times New Roman"/>
        </w:rPr>
        <w:br/>
        <w:t xml:space="preserve">Bureau of Substance Addiction Services </w:t>
      </w:r>
      <w:r w:rsidRPr="001A7A2F">
        <w:rPr>
          <w:rFonts w:ascii="Times New Roman" w:hAnsi="Times New Roman" w:cs="Times New Roman"/>
        </w:rPr>
        <w:br/>
      </w:r>
      <w:r w:rsidRPr="001A7A2F">
        <w:rPr>
          <w:rFonts w:ascii="Times New Roman" w:hAnsi="Times New Roman" w:cs="Times New Roman"/>
          <w:b/>
          <w:bCs/>
        </w:rPr>
        <w:t>KEY PERSONNEL CHANGE REPORTING FORM</w:t>
      </w:r>
      <w:r w:rsidRPr="001A7A2F">
        <w:rPr>
          <w:rFonts w:ascii="Times New Roman" w:hAnsi="Times New Roman" w:cs="Times New Roman"/>
        </w:rPr>
        <w:t xml:space="preserve"> </w:t>
      </w:r>
      <w:r w:rsidRPr="001A7A2F">
        <w:rPr>
          <w:rFonts w:ascii="Times New Roman" w:hAnsi="Times New Roman" w:cs="Times New Roman"/>
        </w:rPr>
        <w:br/>
        <w:t>Please fax the completed form (no cover sheet is necessary) to the secure eFax: 617-887-8787</w:t>
      </w:r>
    </w:p>
    <w:p w14:paraId="70CEAC2A" w14:textId="7C591124" w:rsidR="00241E70" w:rsidRPr="001A7A2F" w:rsidRDefault="00241E70" w:rsidP="00241E70">
      <w:pPr>
        <w:jc w:val="both"/>
        <w:rPr>
          <w:rFonts w:ascii="Times New Roman" w:hAnsi="Times New Roman" w:cs="Times New Roman"/>
        </w:rPr>
      </w:pPr>
      <w:r w:rsidRPr="001A7A2F">
        <w:rPr>
          <w:rFonts w:ascii="Times New Roman" w:hAnsi="Times New Roman" w:cs="Times New Roman"/>
        </w:rPr>
        <w:t>Instructions:</w:t>
      </w:r>
    </w:p>
    <w:p w14:paraId="3F031D1C" w14:textId="7A073A1E" w:rsidR="00241E70" w:rsidRPr="001A7A2F" w:rsidRDefault="00241E70" w:rsidP="00241E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A2F">
        <w:rPr>
          <w:rFonts w:ascii="Times New Roman" w:hAnsi="Times New Roman" w:cs="Times New Roman"/>
        </w:rPr>
        <w:t xml:space="preserve">Per 105 CMR 164.035(F) please notify DPH/BSAS </w:t>
      </w:r>
      <w:r w:rsidRPr="001A7A2F">
        <w:rPr>
          <w:rFonts w:ascii="Times New Roman" w:hAnsi="Times New Roman" w:cs="Times New Roman"/>
          <w:b/>
          <w:bCs/>
        </w:rPr>
        <w:t>at least two weeks prior to</w:t>
      </w:r>
      <w:r w:rsidRPr="001A7A2F">
        <w:rPr>
          <w:rFonts w:ascii="Times New Roman" w:hAnsi="Times New Roman" w:cs="Times New Roman"/>
        </w:rPr>
        <w:t xml:space="preserve"> a planned change or </w:t>
      </w:r>
      <w:r w:rsidRPr="001A7A2F">
        <w:rPr>
          <w:rFonts w:ascii="Times New Roman" w:hAnsi="Times New Roman" w:cs="Times New Roman"/>
          <w:b/>
          <w:bCs/>
        </w:rPr>
        <w:t>within two business days</w:t>
      </w:r>
      <w:r w:rsidRPr="001A7A2F">
        <w:rPr>
          <w:rFonts w:ascii="Times New Roman" w:hAnsi="Times New Roman" w:cs="Times New Roman"/>
        </w:rPr>
        <w:t xml:space="preserve"> of an unplanned change of the following key personnel,</w:t>
      </w:r>
    </w:p>
    <w:p w14:paraId="5C5AB0BE" w14:textId="6134520F" w:rsidR="00241E70" w:rsidRPr="001A7A2F" w:rsidRDefault="00241E70" w:rsidP="00241E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A2F">
        <w:rPr>
          <w:rFonts w:ascii="Times New Roman" w:hAnsi="Times New Roman" w:cs="Times New Roman"/>
        </w:rPr>
        <w:t xml:space="preserve">Attach a </w:t>
      </w:r>
      <w:r w:rsidRPr="001A7A2F">
        <w:rPr>
          <w:rFonts w:ascii="Times New Roman" w:hAnsi="Times New Roman" w:cs="Times New Roman"/>
          <w:b/>
          <w:bCs/>
        </w:rPr>
        <w:t>resume</w:t>
      </w:r>
      <w:r w:rsidRPr="001A7A2F">
        <w:rPr>
          <w:rFonts w:ascii="Times New Roman" w:hAnsi="Times New Roman" w:cs="Times New Roman"/>
        </w:rPr>
        <w:t xml:space="preserve"> of the replacement and </w:t>
      </w:r>
      <w:r w:rsidRPr="001A7A2F">
        <w:rPr>
          <w:rFonts w:ascii="Times New Roman" w:hAnsi="Times New Roman" w:cs="Times New Roman"/>
          <w:b/>
          <w:bCs/>
        </w:rPr>
        <w:t>interim coverage plan</w:t>
      </w:r>
      <w:r w:rsidRPr="001A7A2F">
        <w:rPr>
          <w:rFonts w:ascii="Times New Roman" w:hAnsi="Times New Roman" w:cs="Times New Roman"/>
        </w:rPr>
        <w:t xml:space="preserve"> as needed,</w:t>
      </w:r>
    </w:p>
    <w:p w14:paraId="36A9B3E4" w14:textId="0DDCCCAC" w:rsidR="00241E70" w:rsidRPr="001A7A2F" w:rsidRDefault="00241E70" w:rsidP="00241E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A2F">
        <w:rPr>
          <w:rFonts w:ascii="Times New Roman" w:hAnsi="Times New Roman" w:cs="Times New Roman"/>
        </w:rPr>
        <w:t xml:space="preserve">Indicate </w:t>
      </w:r>
      <w:r w:rsidRPr="001A7A2F">
        <w:rPr>
          <w:rFonts w:ascii="Times New Roman" w:hAnsi="Times New Roman" w:cs="Times New Roman"/>
          <w:b/>
          <w:bCs/>
        </w:rPr>
        <w:t>all BSAS license and approval numbers</w:t>
      </w:r>
      <w:r w:rsidRPr="001A7A2F">
        <w:rPr>
          <w:rFonts w:ascii="Times New Roman" w:hAnsi="Times New Roman" w:cs="Times New Roman"/>
        </w:rPr>
        <w:t xml:space="preserve"> impacted by the key personnel change.</w:t>
      </w:r>
      <w:r w:rsidR="001A7A2F" w:rsidRPr="001A7A2F">
        <w:rPr>
          <w:rFonts w:ascii="Times New Roman" w:hAnsi="Times New Roman" w:cs="Times New Roman"/>
          <w:noProof/>
        </w:rPr>
        <w:t xml:space="preserve"> </w:t>
      </w:r>
    </w:p>
    <w:tbl>
      <w:tblPr>
        <w:tblStyle w:val="TableGrid"/>
        <w:tblW w:w="11880" w:type="dxa"/>
        <w:tblInd w:w="-545" w:type="dxa"/>
        <w:tblLook w:val="04A0" w:firstRow="1" w:lastRow="0" w:firstColumn="1" w:lastColumn="0" w:noHBand="0" w:noVBand="1"/>
      </w:tblPr>
      <w:tblGrid>
        <w:gridCol w:w="6090"/>
        <w:gridCol w:w="5790"/>
      </w:tblGrid>
      <w:tr w:rsidR="00241E70" w:rsidRPr="001A7A2F" w14:paraId="2A925775" w14:textId="77777777" w:rsidTr="00241E70">
        <w:trPr>
          <w:trHeight w:val="481"/>
        </w:trPr>
        <w:tc>
          <w:tcPr>
            <w:tcW w:w="6090" w:type="dxa"/>
            <w:vAlign w:val="center"/>
          </w:tcPr>
          <w:p w14:paraId="09B45161" w14:textId="361BF019" w:rsidR="00241E70" w:rsidRPr="00A25415" w:rsidRDefault="00241E70" w:rsidP="00241E70">
            <w:pPr>
              <w:rPr>
                <w:rFonts w:ascii="Times New Roman" w:hAnsi="Times New Roman" w:cs="Times New Roman"/>
                <w:b/>
                <w:bCs/>
              </w:rPr>
            </w:pPr>
            <w:r w:rsidRPr="00A25415">
              <w:rPr>
                <w:rFonts w:ascii="Times New Roman" w:hAnsi="Times New Roman" w:cs="Times New Roman"/>
                <w:b/>
                <w:bCs/>
              </w:rPr>
              <w:t>License(s)/ Approval(s) #:</w:t>
            </w:r>
          </w:p>
        </w:tc>
        <w:tc>
          <w:tcPr>
            <w:tcW w:w="5790" w:type="dxa"/>
            <w:vAlign w:val="center"/>
          </w:tcPr>
          <w:p w14:paraId="65A29DF3" w14:textId="4C330D9F" w:rsidR="00241E70" w:rsidRPr="001A7A2F" w:rsidRDefault="00241E70" w:rsidP="00241E70">
            <w:pPr>
              <w:rPr>
                <w:rFonts w:ascii="Times New Roman" w:hAnsi="Times New Roman" w:cs="Times New Roman"/>
              </w:rPr>
            </w:pPr>
            <w:r w:rsidRPr="001A7A2F">
              <w:rPr>
                <w:rFonts w:ascii="Times New Roman" w:hAnsi="Times New Roman" w:cs="Times New Roman"/>
              </w:rPr>
              <w:t>Date of Report:</w:t>
            </w:r>
          </w:p>
        </w:tc>
      </w:tr>
      <w:tr w:rsidR="00241E70" w:rsidRPr="001A7A2F" w14:paraId="3625692B" w14:textId="77777777" w:rsidTr="00241E70">
        <w:trPr>
          <w:trHeight w:val="481"/>
        </w:trPr>
        <w:tc>
          <w:tcPr>
            <w:tcW w:w="6090" w:type="dxa"/>
            <w:vAlign w:val="center"/>
          </w:tcPr>
          <w:p w14:paraId="4B31F7B9" w14:textId="2E583112" w:rsidR="00241E70" w:rsidRPr="001A7A2F" w:rsidRDefault="00241E70" w:rsidP="00241E70">
            <w:pPr>
              <w:rPr>
                <w:rFonts w:ascii="Times New Roman" w:hAnsi="Times New Roman" w:cs="Times New Roman"/>
              </w:rPr>
            </w:pPr>
            <w:r w:rsidRPr="001A7A2F">
              <w:rPr>
                <w:rFonts w:ascii="Times New Roman" w:hAnsi="Times New Roman" w:cs="Times New Roman"/>
              </w:rPr>
              <w:t>Agency Name:</w:t>
            </w:r>
          </w:p>
        </w:tc>
        <w:tc>
          <w:tcPr>
            <w:tcW w:w="5790" w:type="dxa"/>
            <w:vAlign w:val="center"/>
          </w:tcPr>
          <w:p w14:paraId="56F95457" w14:textId="5182AE5D" w:rsidR="00241E70" w:rsidRPr="001A7A2F" w:rsidRDefault="00241E70" w:rsidP="00241E70">
            <w:pPr>
              <w:rPr>
                <w:rFonts w:ascii="Times New Roman" w:hAnsi="Times New Roman" w:cs="Times New Roman"/>
              </w:rPr>
            </w:pPr>
            <w:r w:rsidRPr="001A7A2F">
              <w:rPr>
                <w:rFonts w:ascii="Times New Roman" w:hAnsi="Times New Roman" w:cs="Times New Roman"/>
              </w:rPr>
              <w:t>Program Name:</w:t>
            </w:r>
          </w:p>
        </w:tc>
      </w:tr>
      <w:tr w:rsidR="00241E70" w:rsidRPr="001A7A2F" w14:paraId="048A857F" w14:textId="77777777" w:rsidTr="00241E70">
        <w:trPr>
          <w:trHeight w:val="481"/>
        </w:trPr>
        <w:tc>
          <w:tcPr>
            <w:tcW w:w="11880" w:type="dxa"/>
            <w:gridSpan w:val="2"/>
            <w:vAlign w:val="center"/>
          </w:tcPr>
          <w:p w14:paraId="46F372DE" w14:textId="5939BA22" w:rsidR="00241E70" w:rsidRPr="001A7A2F" w:rsidRDefault="00241E70" w:rsidP="00241E70">
            <w:pPr>
              <w:rPr>
                <w:rFonts w:ascii="Times New Roman" w:hAnsi="Times New Roman" w:cs="Times New Roman"/>
              </w:rPr>
            </w:pPr>
            <w:r w:rsidRPr="001A7A2F">
              <w:rPr>
                <w:rFonts w:ascii="Times New Roman" w:hAnsi="Times New Roman" w:cs="Times New Roman"/>
              </w:rPr>
              <w:t>Program Address:</w:t>
            </w:r>
          </w:p>
        </w:tc>
      </w:tr>
      <w:tr w:rsidR="00241E70" w:rsidRPr="001A7A2F" w14:paraId="7E9E05ED" w14:textId="77777777" w:rsidTr="00241E70">
        <w:trPr>
          <w:trHeight w:val="481"/>
        </w:trPr>
        <w:tc>
          <w:tcPr>
            <w:tcW w:w="6090" w:type="dxa"/>
            <w:vAlign w:val="center"/>
          </w:tcPr>
          <w:p w14:paraId="512FFA41" w14:textId="23C3FF27" w:rsidR="00241E70" w:rsidRPr="001A7A2F" w:rsidRDefault="00241E70" w:rsidP="00241E70">
            <w:pPr>
              <w:rPr>
                <w:rFonts w:ascii="Times New Roman" w:hAnsi="Times New Roman" w:cs="Times New Roman"/>
              </w:rPr>
            </w:pPr>
            <w:r w:rsidRPr="001A7A2F">
              <w:rPr>
                <w:rFonts w:ascii="Times New Roman" w:hAnsi="Times New Roman" w:cs="Times New Roman"/>
              </w:rPr>
              <w:t>Reporter Name &amp; Title:</w:t>
            </w:r>
          </w:p>
        </w:tc>
        <w:tc>
          <w:tcPr>
            <w:tcW w:w="5790" w:type="dxa"/>
            <w:vAlign w:val="center"/>
          </w:tcPr>
          <w:p w14:paraId="38A07465" w14:textId="6149A422" w:rsidR="00241E70" w:rsidRPr="001A7A2F" w:rsidRDefault="00241E70" w:rsidP="00241E70">
            <w:pPr>
              <w:rPr>
                <w:rFonts w:ascii="Times New Roman" w:hAnsi="Times New Roman" w:cs="Times New Roman"/>
              </w:rPr>
            </w:pPr>
            <w:r w:rsidRPr="001A7A2F">
              <w:rPr>
                <w:rFonts w:ascii="Times New Roman" w:hAnsi="Times New Roman" w:cs="Times New Roman"/>
              </w:rPr>
              <w:t>Reporter Contact:</w:t>
            </w:r>
          </w:p>
        </w:tc>
      </w:tr>
    </w:tbl>
    <w:p w14:paraId="03C5E876" w14:textId="368D55F2" w:rsidR="00241E70" w:rsidRPr="001A7A2F" w:rsidRDefault="00241E70" w:rsidP="00241E70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188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877"/>
        <w:gridCol w:w="2443"/>
        <w:gridCol w:w="3600"/>
      </w:tblGrid>
      <w:tr w:rsidR="00241E70" w:rsidRPr="001A7A2F" w14:paraId="7EBE3794" w14:textId="77777777" w:rsidTr="001A7A2F">
        <w:trPr>
          <w:trHeight w:val="315"/>
        </w:trPr>
        <w:tc>
          <w:tcPr>
            <w:tcW w:w="11880" w:type="dxa"/>
            <w:gridSpan w:val="4"/>
          </w:tcPr>
          <w:p w14:paraId="12DB3649" w14:textId="48DE750B" w:rsidR="00241E70" w:rsidRPr="001A7A2F" w:rsidRDefault="00241E70" w:rsidP="00C93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A2F">
              <w:rPr>
                <w:rFonts w:ascii="Times New Roman" w:hAnsi="Times New Roman" w:cs="Times New Roman"/>
                <w:b/>
                <w:bCs/>
              </w:rPr>
              <w:t>Outgoing Staff Information</w:t>
            </w:r>
          </w:p>
        </w:tc>
      </w:tr>
      <w:tr w:rsidR="00241E70" w:rsidRPr="001A7A2F" w14:paraId="02341145" w14:textId="77777777" w:rsidTr="001A7A2F">
        <w:trPr>
          <w:trHeight w:val="450"/>
        </w:trPr>
        <w:tc>
          <w:tcPr>
            <w:tcW w:w="5837" w:type="dxa"/>
            <w:gridSpan w:val="2"/>
            <w:vAlign w:val="center"/>
          </w:tcPr>
          <w:p w14:paraId="62671748" w14:textId="1EF339EF" w:rsidR="00241E70" w:rsidRPr="001A7A2F" w:rsidRDefault="001A7A2F" w:rsidP="001A7A2F">
            <w:pPr>
              <w:rPr>
                <w:rFonts w:ascii="Times New Roman" w:hAnsi="Times New Roman" w:cs="Times New Roman"/>
              </w:rPr>
            </w:pPr>
            <w:r w:rsidRPr="001A7A2F">
              <w:rPr>
                <w:rFonts w:ascii="Times New Roman" w:hAnsi="Times New Roman" w:cs="Times New Roman"/>
              </w:rPr>
              <w:t xml:space="preserve">Outgoing Staff </w:t>
            </w:r>
            <w:r w:rsidR="00241E70" w:rsidRPr="001A7A2F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043" w:type="dxa"/>
            <w:gridSpan w:val="2"/>
            <w:vAlign w:val="center"/>
          </w:tcPr>
          <w:p w14:paraId="27F5225D" w14:textId="48F9C01A" w:rsidR="00241E70" w:rsidRPr="001A7A2F" w:rsidRDefault="00241E70" w:rsidP="001A7A2F">
            <w:pPr>
              <w:rPr>
                <w:rFonts w:ascii="Times New Roman" w:hAnsi="Times New Roman" w:cs="Times New Roman"/>
              </w:rPr>
            </w:pPr>
            <w:r w:rsidRPr="001A7A2F">
              <w:rPr>
                <w:rFonts w:ascii="Times New Roman" w:hAnsi="Times New Roman" w:cs="Times New Roman"/>
              </w:rPr>
              <w:t>Last Day:</w:t>
            </w:r>
          </w:p>
        </w:tc>
      </w:tr>
      <w:tr w:rsidR="00241E70" w:rsidRPr="001A7A2F" w14:paraId="3A0E4E4A" w14:textId="77777777" w:rsidTr="001A7A2F">
        <w:trPr>
          <w:trHeight w:val="315"/>
        </w:trPr>
        <w:tc>
          <w:tcPr>
            <w:tcW w:w="11880" w:type="dxa"/>
            <w:gridSpan w:val="4"/>
          </w:tcPr>
          <w:p w14:paraId="2287427C" w14:textId="2417BBAE" w:rsidR="00241E70" w:rsidRPr="001A7A2F" w:rsidRDefault="00241E70" w:rsidP="00C93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A2F">
              <w:rPr>
                <w:rFonts w:ascii="Times New Roman" w:hAnsi="Times New Roman" w:cs="Times New Roman"/>
                <w:b/>
                <w:bCs/>
              </w:rPr>
              <w:t>Outgoing Staff Role</w:t>
            </w:r>
          </w:p>
        </w:tc>
      </w:tr>
      <w:tr w:rsidR="00241E70" w:rsidRPr="001A7A2F" w14:paraId="520B4AF3" w14:textId="77777777" w:rsidTr="001A7A2F">
        <w:trPr>
          <w:trHeight w:val="315"/>
        </w:trPr>
        <w:tc>
          <w:tcPr>
            <w:tcW w:w="3960" w:type="dxa"/>
          </w:tcPr>
          <w:p w14:paraId="490030B9" w14:textId="2DD473EB" w:rsidR="00241E70" w:rsidRPr="001A7A2F" w:rsidRDefault="00000000" w:rsidP="001A7A2F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157543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E70" w:rsidRPr="001A7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7A2F" w:rsidRPr="001A7A2F">
              <w:rPr>
                <w:rFonts w:ascii="Times New Roman" w:hAnsi="Times New Roman" w:cs="Times New Roman"/>
              </w:rPr>
              <w:t xml:space="preserve"> </w:t>
            </w:r>
            <w:r w:rsidR="00241E70" w:rsidRPr="001A7A2F">
              <w:rPr>
                <w:rFonts w:ascii="Times New Roman" w:hAnsi="Times New Roman" w:cs="Times New Roman"/>
              </w:rPr>
              <w:t>Program Director</w:t>
            </w:r>
          </w:p>
        </w:tc>
        <w:tc>
          <w:tcPr>
            <w:tcW w:w="4320" w:type="dxa"/>
            <w:gridSpan w:val="2"/>
          </w:tcPr>
          <w:p w14:paraId="2759F449" w14:textId="31024FC8" w:rsidR="00241E70" w:rsidRPr="001A7A2F" w:rsidRDefault="00000000" w:rsidP="001A7A2F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155003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E70" w:rsidRPr="001A7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1E70" w:rsidRPr="001A7A2F">
              <w:rPr>
                <w:rFonts w:ascii="Times New Roman" w:hAnsi="Times New Roman" w:cs="Times New Roman"/>
              </w:rPr>
              <w:t xml:space="preserve"> Clinical Supervisor/ Clinical Director</w:t>
            </w:r>
          </w:p>
        </w:tc>
        <w:tc>
          <w:tcPr>
            <w:tcW w:w="3600" w:type="dxa"/>
          </w:tcPr>
          <w:p w14:paraId="071F2CEE" w14:textId="4A6FC6FA" w:rsidR="00241E70" w:rsidRPr="001A7A2F" w:rsidRDefault="00000000" w:rsidP="001A7A2F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8045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E70" w:rsidRPr="001A7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7A2F" w:rsidRPr="001A7A2F">
              <w:rPr>
                <w:rFonts w:ascii="Times New Roman" w:hAnsi="Times New Roman" w:cs="Times New Roman"/>
              </w:rPr>
              <w:t xml:space="preserve"> </w:t>
            </w:r>
            <w:r w:rsidR="00241E70" w:rsidRPr="001A7A2F">
              <w:rPr>
                <w:rFonts w:ascii="Times New Roman" w:hAnsi="Times New Roman" w:cs="Times New Roman"/>
              </w:rPr>
              <w:t>Medical Director</w:t>
            </w:r>
          </w:p>
        </w:tc>
      </w:tr>
      <w:tr w:rsidR="001A7A2F" w:rsidRPr="001A7A2F" w14:paraId="66BFE351" w14:textId="77777777" w:rsidTr="001A7A2F">
        <w:trPr>
          <w:trHeight w:val="315"/>
        </w:trPr>
        <w:tc>
          <w:tcPr>
            <w:tcW w:w="3960" w:type="dxa"/>
          </w:tcPr>
          <w:p w14:paraId="65C4E3CD" w14:textId="3D313F09" w:rsidR="001A7A2F" w:rsidRPr="001A7A2F" w:rsidRDefault="00000000" w:rsidP="001A7A2F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43529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2F" w:rsidRPr="001A7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7A2F" w:rsidRPr="001A7A2F">
              <w:rPr>
                <w:rFonts w:ascii="Times New Roman" w:hAnsi="Times New Roman" w:cs="Times New Roman"/>
              </w:rPr>
              <w:t xml:space="preserve"> Nursing Director</w:t>
            </w:r>
          </w:p>
        </w:tc>
        <w:tc>
          <w:tcPr>
            <w:tcW w:w="4320" w:type="dxa"/>
            <w:gridSpan w:val="2"/>
          </w:tcPr>
          <w:p w14:paraId="4D641AB2" w14:textId="12DDB91D" w:rsidR="001A7A2F" w:rsidRPr="001A7A2F" w:rsidRDefault="00000000" w:rsidP="001A7A2F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5533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2F" w:rsidRPr="001A7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7A2F" w:rsidRPr="001A7A2F">
              <w:rPr>
                <w:rFonts w:ascii="Times New Roman" w:hAnsi="Times New Roman" w:cs="Times New Roman"/>
              </w:rPr>
              <w:t xml:space="preserve"> Executive Director</w:t>
            </w:r>
          </w:p>
        </w:tc>
        <w:tc>
          <w:tcPr>
            <w:tcW w:w="3600" w:type="dxa"/>
          </w:tcPr>
          <w:p w14:paraId="1460F5BC" w14:textId="33CF35F8" w:rsidR="001A7A2F" w:rsidRPr="001A7A2F" w:rsidRDefault="00000000" w:rsidP="001A7A2F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18953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2F" w:rsidRPr="001A7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7A2F" w:rsidRPr="001A7A2F">
              <w:rPr>
                <w:rFonts w:ascii="Times New Roman" w:hAnsi="Times New Roman" w:cs="Times New Roman"/>
              </w:rPr>
              <w:t xml:space="preserve"> President/Chairperson</w:t>
            </w:r>
          </w:p>
        </w:tc>
      </w:tr>
      <w:tr w:rsidR="00B54AE0" w:rsidRPr="001A7A2F" w14:paraId="0F1FAF09" w14:textId="77777777" w:rsidTr="00467DA8">
        <w:trPr>
          <w:trHeight w:val="315"/>
        </w:trPr>
        <w:tc>
          <w:tcPr>
            <w:tcW w:w="3960" w:type="dxa"/>
          </w:tcPr>
          <w:p w14:paraId="238714E5" w14:textId="19956F08" w:rsidR="00B54AE0" w:rsidRPr="001A7A2F" w:rsidRDefault="00000000" w:rsidP="00B54AE0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185514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774" w:rsidRPr="001A7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2774" w:rsidRPr="001A7A2F">
              <w:rPr>
                <w:rFonts w:ascii="Times New Roman" w:hAnsi="Times New Roman" w:cs="Times New Roman"/>
              </w:rPr>
              <w:t>Access Coordinator</w:t>
            </w:r>
          </w:p>
        </w:tc>
        <w:tc>
          <w:tcPr>
            <w:tcW w:w="4320" w:type="dxa"/>
            <w:gridSpan w:val="2"/>
            <w:vAlign w:val="center"/>
          </w:tcPr>
          <w:p w14:paraId="10395722" w14:textId="680B630A" w:rsidR="00B54AE0" w:rsidRPr="001A7A2F" w:rsidRDefault="00000000" w:rsidP="00B54AE0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64100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AE0" w:rsidRPr="001A7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4AE0" w:rsidRPr="001A7A2F">
              <w:rPr>
                <w:rFonts w:ascii="Times New Roman" w:hAnsi="Times New Roman" w:cs="Times New Roman"/>
              </w:rPr>
              <w:t xml:space="preserve"> HIV/AID</w:t>
            </w:r>
            <w:r w:rsidR="00B54AE0">
              <w:rPr>
                <w:rFonts w:ascii="Times New Roman" w:hAnsi="Times New Roman" w:cs="Times New Roman"/>
              </w:rPr>
              <w:t>S</w:t>
            </w:r>
            <w:r w:rsidR="00B54AE0" w:rsidRPr="001A7A2F">
              <w:rPr>
                <w:rFonts w:ascii="Times New Roman" w:hAnsi="Times New Roman" w:cs="Times New Roman"/>
              </w:rPr>
              <w:t xml:space="preserve"> Coordinator</w:t>
            </w:r>
          </w:p>
        </w:tc>
        <w:tc>
          <w:tcPr>
            <w:tcW w:w="3600" w:type="dxa"/>
            <w:vAlign w:val="center"/>
          </w:tcPr>
          <w:p w14:paraId="02D060D6" w14:textId="17E370FE" w:rsidR="00B54AE0" w:rsidRPr="001A7A2F" w:rsidRDefault="00000000" w:rsidP="00B54AE0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28273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AE0" w:rsidRPr="001A7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4AE0" w:rsidRPr="001A7A2F">
              <w:rPr>
                <w:rFonts w:ascii="Times New Roman" w:hAnsi="Times New Roman" w:cs="Times New Roman"/>
              </w:rPr>
              <w:t xml:space="preserve"> Tobacco Education Coordinator</w:t>
            </w:r>
          </w:p>
        </w:tc>
      </w:tr>
      <w:tr w:rsidR="00D67F56" w:rsidRPr="001A7A2F" w14:paraId="72517716" w14:textId="77777777" w:rsidTr="001A7A2F">
        <w:trPr>
          <w:trHeight w:val="315"/>
        </w:trPr>
        <w:tc>
          <w:tcPr>
            <w:tcW w:w="3960" w:type="dxa"/>
          </w:tcPr>
          <w:p w14:paraId="79DE9EC9" w14:textId="1447AB47" w:rsidR="00D67F56" w:rsidRPr="001A7A2F" w:rsidRDefault="00000000" w:rsidP="00D67F56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6195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F56" w:rsidRPr="001A7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7F56" w:rsidRPr="001A7A2F">
              <w:rPr>
                <w:rFonts w:ascii="Times New Roman" w:hAnsi="Times New Roman" w:cs="Times New Roman"/>
              </w:rPr>
              <w:t xml:space="preserve"> License Administrator</w:t>
            </w:r>
          </w:p>
        </w:tc>
        <w:tc>
          <w:tcPr>
            <w:tcW w:w="4320" w:type="dxa"/>
            <w:gridSpan w:val="2"/>
          </w:tcPr>
          <w:p w14:paraId="6C7E794E" w14:textId="6D06AC42" w:rsidR="00D67F56" w:rsidRPr="001A7A2F" w:rsidRDefault="00000000" w:rsidP="00D67F56">
            <w:pPr>
              <w:tabs>
                <w:tab w:val="left" w:pos="620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71071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F5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67F56">
              <w:rPr>
                <w:rFonts w:ascii="Times New Roman" w:eastAsia="MS Gothic" w:hAnsi="Times New Roman" w:cs="Times New Roman"/>
              </w:rPr>
              <w:t xml:space="preserve"> VG Administrator</w:t>
            </w:r>
          </w:p>
        </w:tc>
        <w:tc>
          <w:tcPr>
            <w:tcW w:w="3600" w:type="dxa"/>
          </w:tcPr>
          <w:p w14:paraId="4B00A1F1" w14:textId="0F0BABDE" w:rsidR="00D67F56" w:rsidRPr="001A7A2F" w:rsidRDefault="00D67F56" w:rsidP="00D67F56">
            <w:pPr>
              <w:rPr>
                <w:rFonts w:ascii="Times New Roman" w:eastAsia="MS Gothic" w:hAnsi="Times New Roman" w:cs="Times New Roman"/>
              </w:rPr>
            </w:pPr>
          </w:p>
        </w:tc>
      </w:tr>
    </w:tbl>
    <w:p w14:paraId="24559128" w14:textId="1C586AAF" w:rsidR="001A7A2F" w:rsidRDefault="001A7A2F" w:rsidP="00241E70">
      <w:pPr>
        <w:jc w:val="both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6C221" wp14:editId="526B8395">
                <wp:simplePos x="0" y="0"/>
                <wp:positionH relativeFrom="margin">
                  <wp:posOffset>-265814</wp:posOffset>
                </wp:positionH>
                <wp:positionV relativeFrom="paragraph">
                  <wp:posOffset>156122</wp:posOffset>
                </wp:positionV>
                <wp:extent cx="733918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91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5912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95pt,12.3pt" to="556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188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877"/>
        <w:gridCol w:w="2443"/>
        <w:gridCol w:w="3600"/>
      </w:tblGrid>
      <w:tr w:rsidR="001A7A2F" w:rsidRPr="001A7A2F" w14:paraId="09045D7C" w14:textId="77777777" w:rsidTr="001A7A2F">
        <w:trPr>
          <w:trHeight w:val="315"/>
        </w:trPr>
        <w:tc>
          <w:tcPr>
            <w:tcW w:w="11880" w:type="dxa"/>
            <w:gridSpan w:val="4"/>
          </w:tcPr>
          <w:p w14:paraId="19C0803D" w14:textId="45B36D73" w:rsidR="001A7A2F" w:rsidRPr="001A7A2F" w:rsidRDefault="001A7A2F" w:rsidP="00C93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Incoming</w:t>
            </w:r>
            <w:r w:rsidRPr="001A7A2F">
              <w:rPr>
                <w:rFonts w:ascii="Times New Roman" w:hAnsi="Times New Roman" w:cs="Times New Roman"/>
                <w:b/>
                <w:bCs/>
              </w:rPr>
              <w:t xml:space="preserve"> Staff Information</w:t>
            </w:r>
          </w:p>
        </w:tc>
      </w:tr>
      <w:tr w:rsidR="001A7A2F" w:rsidRPr="001A7A2F" w14:paraId="6AB92846" w14:textId="77777777" w:rsidTr="001A7A2F">
        <w:trPr>
          <w:trHeight w:val="422"/>
        </w:trPr>
        <w:tc>
          <w:tcPr>
            <w:tcW w:w="5837" w:type="dxa"/>
            <w:gridSpan w:val="2"/>
            <w:vAlign w:val="center"/>
          </w:tcPr>
          <w:p w14:paraId="7F547478" w14:textId="3D45CAAA" w:rsidR="001A7A2F" w:rsidRDefault="00000000" w:rsidP="001A7A2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3925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A7A2F">
              <w:rPr>
                <w:rFonts w:ascii="Times New Roman" w:hAnsi="Times New Roman" w:cs="Times New Roman"/>
              </w:rPr>
              <w:t xml:space="preserve"> Permanent                </w:t>
            </w:r>
            <w:sdt>
              <w:sdtPr>
                <w:rPr>
                  <w:rFonts w:ascii="Times New Roman" w:hAnsi="Times New Roman" w:cs="Times New Roman"/>
                </w:rPr>
                <w:id w:val="-194930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A7A2F">
              <w:rPr>
                <w:rFonts w:ascii="Times New Roman" w:hAnsi="Times New Roman" w:cs="Times New Roman"/>
              </w:rPr>
              <w:t xml:space="preserve"> Interim</w:t>
            </w:r>
          </w:p>
        </w:tc>
        <w:tc>
          <w:tcPr>
            <w:tcW w:w="6043" w:type="dxa"/>
            <w:gridSpan w:val="2"/>
            <w:vAlign w:val="center"/>
          </w:tcPr>
          <w:p w14:paraId="66050C63" w14:textId="77777777" w:rsidR="001A7A2F" w:rsidRDefault="001A7A2F" w:rsidP="001A7A2F">
            <w:pPr>
              <w:rPr>
                <w:rFonts w:ascii="Times New Roman" w:hAnsi="Times New Roman" w:cs="Times New Roman"/>
              </w:rPr>
            </w:pPr>
          </w:p>
        </w:tc>
      </w:tr>
      <w:tr w:rsidR="001A7A2F" w:rsidRPr="001A7A2F" w14:paraId="4853B999" w14:textId="77777777" w:rsidTr="001A7A2F">
        <w:trPr>
          <w:trHeight w:val="450"/>
        </w:trPr>
        <w:tc>
          <w:tcPr>
            <w:tcW w:w="5837" w:type="dxa"/>
            <w:gridSpan w:val="2"/>
            <w:vAlign w:val="center"/>
          </w:tcPr>
          <w:p w14:paraId="07830FCE" w14:textId="0E86F1CA" w:rsidR="001A7A2F" w:rsidRPr="001A7A2F" w:rsidRDefault="001A7A2F" w:rsidP="001A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Incoming</w:t>
            </w:r>
            <w:r w:rsidRPr="001A7A2F">
              <w:rPr>
                <w:rFonts w:ascii="Times New Roman" w:hAnsi="Times New Roman" w:cs="Times New Roman"/>
              </w:rPr>
              <w:t xml:space="preserve"> Staff Name:</w:t>
            </w:r>
          </w:p>
        </w:tc>
        <w:tc>
          <w:tcPr>
            <w:tcW w:w="6043" w:type="dxa"/>
            <w:gridSpan w:val="2"/>
            <w:vAlign w:val="center"/>
          </w:tcPr>
          <w:p w14:paraId="4A01F653" w14:textId="0B239A53" w:rsidR="001A7A2F" w:rsidRPr="001A7A2F" w:rsidRDefault="001A7A2F" w:rsidP="001A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Date:</w:t>
            </w:r>
          </w:p>
        </w:tc>
      </w:tr>
      <w:tr w:rsidR="001A7A2F" w:rsidRPr="001A7A2F" w14:paraId="50ACED03" w14:textId="77777777" w:rsidTr="001A7A2F">
        <w:trPr>
          <w:trHeight w:val="450"/>
        </w:trPr>
        <w:tc>
          <w:tcPr>
            <w:tcW w:w="5837" w:type="dxa"/>
            <w:gridSpan w:val="2"/>
            <w:vAlign w:val="center"/>
          </w:tcPr>
          <w:p w14:paraId="238ECA14" w14:textId="733BA6FE" w:rsidR="001A7A2F" w:rsidRDefault="001A7A2F" w:rsidP="001A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6043" w:type="dxa"/>
            <w:gridSpan w:val="2"/>
            <w:vAlign w:val="center"/>
          </w:tcPr>
          <w:p w14:paraId="37EB15B7" w14:textId="7DEEC44F" w:rsidR="001A7A2F" w:rsidRDefault="001A7A2F" w:rsidP="001A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 Number: </w:t>
            </w:r>
          </w:p>
        </w:tc>
      </w:tr>
      <w:tr w:rsidR="001A7A2F" w:rsidRPr="001A7A2F" w14:paraId="69AF2D9B" w14:textId="77777777" w:rsidTr="001A7A2F">
        <w:trPr>
          <w:trHeight w:val="315"/>
        </w:trPr>
        <w:tc>
          <w:tcPr>
            <w:tcW w:w="11880" w:type="dxa"/>
            <w:gridSpan w:val="4"/>
            <w:vAlign w:val="center"/>
          </w:tcPr>
          <w:p w14:paraId="4F040E8E" w14:textId="4C963926" w:rsidR="001A7A2F" w:rsidRPr="001A7A2F" w:rsidRDefault="001A7A2F" w:rsidP="001A7A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Incoming</w:t>
            </w:r>
            <w:r w:rsidRPr="001A7A2F">
              <w:rPr>
                <w:rFonts w:ascii="Times New Roman" w:hAnsi="Times New Roman" w:cs="Times New Roman"/>
                <w:b/>
                <w:bCs/>
              </w:rPr>
              <w:t xml:space="preserve"> Staff Role</w:t>
            </w:r>
          </w:p>
        </w:tc>
      </w:tr>
      <w:tr w:rsidR="001A7A2F" w:rsidRPr="001A7A2F" w14:paraId="5F7F3FCF" w14:textId="77777777" w:rsidTr="001A7A2F">
        <w:trPr>
          <w:trHeight w:val="315"/>
        </w:trPr>
        <w:tc>
          <w:tcPr>
            <w:tcW w:w="3960" w:type="dxa"/>
            <w:vAlign w:val="center"/>
          </w:tcPr>
          <w:p w14:paraId="00759337" w14:textId="77777777" w:rsidR="001A7A2F" w:rsidRPr="001A7A2F" w:rsidRDefault="00000000" w:rsidP="001A7A2F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206517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2F" w:rsidRPr="001A7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7A2F" w:rsidRPr="001A7A2F">
              <w:rPr>
                <w:rFonts w:ascii="Times New Roman" w:hAnsi="Times New Roman" w:cs="Times New Roman"/>
              </w:rPr>
              <w:t xml:space="preserve"> Program Director</w:t>
            </w:r>
          </w:p>
        </w:tc>
        <w:tc>
          <w:tcPr>
            <w:tcW w:w="4320" w:type="dxa"/>
            <w:gridSpan w:val="2"/>
            <w:vAlign w:val="center"/>
          </w:tcPr>
          <w:p w14:paraId="399D5AC8" w14:textId="77777777" w:rsidR="001A7A2F" w:rsidRPr="001A7A2F" w:rsidRDefault="00000000" w:rsidP="001A7A2F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108966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2F" w:rsidRPr="001A7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7A2F" w:rsidRPr="001A7A2F">
              <w:rPr>
                <w:rFonts w:ascii="Times New Roman" w:hAnsi="Times New Roman" w:cs="Times New Roman"/>
              </w:rPr>
              <w:t xml:space="preserve"> Clinical Supervisor/ Clinical Director</w:t>
            </w:r>
          </w:p>
        </w:tc>
        <w:tc>
          <w:tcPr>
            <w:tcW w:w="3600" w:type="dxa"/>
            <w:vAlign w:val="center"/>
          </w:tcPr>
          <w:p w14:paraId="64B06E2A" w14:textId="77777777" w:rsidR="001A7A2F" w:rsidRPr="001A7A2F" w:rsidRDefault="00000000" w:rsidP="001A7A2F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15203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2F" w:rsidRPr="001A7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7A2F" w:rsidRPr="001A7A2F">
              <w:rPr>
                <w:rFonts w:ascii="Times New Roman" w:hAnsi="Times New Roman" w:cs="Times New Roman"/>
              </w:rPr>
              <w:t xml:space="preserve"> Medical Director</w:t>
            </w:r>
          </w:p>
        </w:tc>
      </w:tr>
      <w:tr w:rsidR="001A7A2F" w:rsidRPr="001A7A2F" w14:paraId="327CB811" w14:textId="77777777" w:rsidTr="001A7A2F">
        <w:trPr>
          <w:trHeight w:val="315"/>
        </w:trPr>
        <w:tc>
          <w:tcPr>
            <w:tcW w:w="3960" w:type="dxa"/>
            <w:vAlign w:val="center"/>
          </w:tcPr>
          <w:p w14:paraId="2FBFE063" w14:textId="77777777" w:rsidR="001A7A2F" w:rsidRPr="001A7A2F" w:rsidRDefault="00000000" w:rsidP="001A7A2F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14430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2F" w:rsidRPr="001A7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7A2F" w:rsidRPr="001A7A2F">
              <w:rPr>
                <w:rFonts w:ascii="Times New Roman" w:hAnsi="Times New Roman" w:cs="Times New Roman"/>
              </w:rPr>
              <w:t xml:space="preserve"> Nursing Director</w:t>
            </w:r>
          </w:p>
        </w:tc>
        <w:tc>
          <w:tcPr>
            <w:tcW w:w="4320" w:type="dxa"/>
            <w:gridSpan w:val="2"/>
            <w:vAlign w:val="center"/>
          </w:tcPr>
          <w:p w14:paraId="6F0FF6ED" w14:textId="77777777" w:rsidR="001A7A2F" w:rsidRPr="001A7A2F" w:rsidRDefault="00000000" w:rsidP="001A7A2F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77301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2F" w:rsidRPr="001A7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7A2F" w:rsidRPr="001A7A2F">
              <w:rPr>
                <w:rFonts w:ascii="Times New Roman" w:hAnsi="Times New Roman" w:cs="Times New Roman"/>
              </w:rPr>
              <w:t xml:space="preserve"> Executive Director</w:t>
            </w:r>
          </w:p>
        </w:tc>
        <w:tc>
          <w:tcPr>
            <w:tcW w:w="3600" w:type="dxa"/>
            <w:vAlign w:val="center"/>
          </w:tcPr>
          <w:p w14:paraId="5280CE71" w14:textId="77777777" w:rsidR="001A7A2F" w:rsidRPr="001A7A2F" w:rsidRDefault="00000000" w:rsidP="001A7A2F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156486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2F" w:rsidRPr="001A7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7A2F" w:rsidRPr="001A7A2F">
              <w:rPr>
                <w:rFonts w:ascii="Times New Roman" w:hAnsi="Times New Roman" w:cs="Times New Roman"/>
              </w:rPr>
              <w:t xml:space="preserve"> President/Chairperson</w:t>
            </w:r>
          </w:p>
        </w:tc>
      </w:tr>
      <w:tr w:rsidR="00E6657A" w:rsidRPr="001A7A2F" w14:paraId="5D9D4EB1" w14:textId="77777777" w:rsidTr="001A7A2F">
        <w:trPr>
          <w:trHeight w:val="315"/>
        </w:trPr>
        <w:tc>
          <w:tcPr>
            <w:tcW w:w="3960" w:type="dxa"/>
            <w:vAlign w:val="center"/>
          </w:tcPr>
          <w:p w14:paraId="75AE370B" w14:textId="1AFD741E" w:rsidR="00E6657A" w:rsidRPr="001A7A2F" w:rsidRDefault="00000000" w:rsidP="00E6657A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84452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7A" w:rsidRPr="001A7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657A" w:rsidRPr="001A7A2F">
              <w:rPr>
                <w:rFonts w:ascii="Times New Roman" w:hAnsi="Times New Roman" w:cs="Times New Roman"/>
              </w:rPr>
              <w:t xml:space="preserve"> </w:t>
            </w:r>
            <w:r w:rsidR="00990889">
              <w:rPr>
                <w:rFonts w:ascii="Times New Roman" w:hAnsi="Times New Roman" w:cs="Times New Roman"/>
              </w:rPr>
              <w:t xml:space="preserve">Access Coordinator </w:t>
            </w:r>
          </w:p>
        </w:tc>
        <w:tc>
          <w:tcPr>
            <w:tcW w:w="4320" w:type="dxa"/>
            <w:gridSpan w:val="2"/>
            <w:vAlign w:val="center"/>
          </w:tcPr>
          <w:p w14:paraId="37829D27" w14:textId="6A393888" w:rsidR="00E6657A" w:rsidRPr="001A7A2F" w:rsidRDefault="00000000" w:rsidP="00E6657A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50356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7A" w:rsidRPr="001A7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657A" w:rsidRPr="001A7A2F">
              <w:rPr>
                <w:rFonts w:ascii="Times New Roman" w:hAnsi="Times New Roman" w:cs="Times New Roman"/>
              </w:rPr>
              <w:t xml:space="preserve"> HIV/AID</w:t>
            </w:r>
            <w:r w:rsidR="00E6657A">
              <w:rPr>
                <w:rFonts w:ascii="Times New Roman" w:hAnsi="Times New Roman" w:cs="Times New Roman"/>
              </w:rPr>
              <w:t>S</w:t>
            </w:r>
            <w:r w:rsidR="00E6657A" w:rsidRPr="001A7A2F">
              <w:rPr>
                <w:rFonts w:ascii="Times New Roman" w:hAnsi="Times New Roman" w:cs="Times New Roman"/>
              </w:rPr>
              <w:t xml:space="preserve"> Coordinator</w:t>
            </w:r>
          </w:p>
        </w:tc>
        <w:tc>
          <w:tcPr>
            <w:tcW w:w="3600" w:type="dxa"/>
            <w:vAlign w:val="center"/>
          </w:tcPr>
          <w:p w14:paraId="28D3BA42" w14:textId="303AA90D" w:rsidR="00E6657A" w:rsidRPr="001A7A2F" w:rsidRDefault="00000000" w:rsidP="00E6657A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4302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7A" w:rsidRPr="001A7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657A" w:rsidRPr="001A7A2F">
              <w:rPr>
                <w:rFonts w:ascii="Times New Roman" w:hAnsi="Times New Roman" w:cs="Times New Roman"/>
              </w:rPr>
              <w:t xml:space="preserve"> Tobacco Education Coordinator</w:t>
            </w:r>
          </w:p>
        </w:tc>
      </w:tr>
      <w:tr w:rsidR="00990889" w:rsidRPr="001A7A2F" w14:paraId="7018B088" w14:textId="77777777" w:rsidTr="0010107A">
        <w:trPr>
          <w:trHeight w:val="315"/>
        </w:trPr>
        <w:tc>
          <w:tcPr>
            <w:tcW w:w="3960" w:type="dxa"/>
          </w:tcPr>
          <w:p w14:paraId="76E0B889" w14:textId="1BD71718" w:rsidR="00990889" w:rsidRPr="001A7A2F" w:rsidRDefault="00000000" w:rsidP="00990889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2515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889" w:rsidRPr="001A7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0889" w:rsidRPr="001A7A2F">
              <w:rPr>
                <w:rFonts w:ascii="Times New Roman" w:hAnsi="Times New Roman" w:cs="Times New Roman"/>
              </w:rPr>
              <w:t xml:space="preserve"> License Administrator</w:t>
            </w:r>
          </w:p>
        </w:tc>
        <w:tc>
          <w:tcPr>
            <w:tcW w:w="4320" w:type="dxa"/>
            <w:gridSpan w:val="2"/>
          </w:tcPr>
          <w:p w14:paraId="2614509D" w14:textId="502E4F6B" w:rsidR="00990889" w:rsidRPr="001A7A2F" w:rsidRDefault="00000000" w:rsidP="00990889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9021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8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90889">
              <w:rPr>
                <w:rFonts w:ascii="Times New Roman" w:eastAsia="MS Gothic" w:hAnsi="Times New Roman" w:cs="Times New Roman"/>
              </w:rPr>
              <w:t xml:space="preserve"> VG Administrator</w:t>
            </w:r>
          </w:p>
        </w:tc>
        <w:tc>
          <w:tcPr>
            <w:tcW w:w="3600" w:type="dxa"/>
            <w:vAlign w:val="center"/>
          </w:tcPr>
          <w:p w14:paraId="74655FCA" w14:textId="7E16375F" w:rsidR="00990889" w:rsidRPr="001A7A2F" w:rsidRDefault="00990889" w:rsidP="00990889">
            <w:pPr>
              <w:rPr>
                <w:rFonts w:ascii="Times New Roman" w:eastAsia="MS Gothic" w:hAnsi="Times New Roman" w:cs="Times New Roman"/>
              </w:rPr>
            </w:pPr>
          </w:p>
        </w:tc>
      </w:tr>
    </w:tbl>
    <w:p w14:paraId="42D46649" w14:textId="070186E2" w:rsidR="001A7A2F" w:rsidRDefault="001A7A2F" w:rsidP="00241E70">
      <w:pPr>
        <w:jc w:val="both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F6856" wp14:editId="60A02E44">
                <wp:simplePos x="0" y="0"/>
                <wp:positionH relativeFrom="margin">
                  <wp:align>center</wp:align>
                </wp:positionH>
                <wp:positionV relativeFrom="paragraph">
                  <wp:posOffset>243530</wp:posOffset>
                </wp:positionV>
                <wp:extent cx="7339187" cy="0"/>
                <wp:effectExtent l="0" t="0" r="0" b="0"/>
                <wp:wrapNone/>
                <wp:docPr id="1518849522" name="Straight Connector 1518849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91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74C7A" id="Straight Connector 15188495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2pt" to="577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170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6480"/>
      </w:tblGrid>
      <w:tr w:rsidR="001A7A2F" w14:paraId="19F001F4" w14:textId="77777777" w:rsidTr="00C93DA4">
        <w:trPr>
          <w:trHeight w:val="450"/>
        </w:trPr>
        <w:tc>
          <w:tcPr>
            <w:tcW w:w="11700" w:type="dxa"/>
            <w:gridSpan w:val="2"/>
            <w:vAlign w:val="center"/>
          </w:tcPr>
          <w:p w14:paraId="54635DD3" w14:textId="77777777" w:rsidR="00CD37BF" w:rsidRDefault="00CD37BF" w:rsidP="00C93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8D62C9" w14:textId="5BFEADEE" w:rsidR="001A7A2F" w:rsidRDefault="001A7A2F" w:rsidP="00C93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34C">
              <w:rPr>
                <w:rFonts w:ascii="Times New Roman" w:hAnsi="Times New Roman" w:cs="Times New Roman"/>
                <w:b/>
                <w:bCs/>
              </w:rPr>
              <w:t>Optional Section – Reason for Staff Departure:</w:t>
            </w:r>
          </w:p>
          <w:p w14:paraId="6FB550F7" w14:textId="77777777" w:rsidR="003D28B8" w:rsidRPr="00C4034C" w:rsidRDefault="003D28B8" w:rsidP="00C93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A2F" w14:paraId="6028907E" w14:textId="77777777" w:rsidTr="00C93DA4">
        <w:trPr>
          <w:trHeight w:val="317"/>
        </w:trPr>
        <w:tc>
          <w:tcPr>
            <w:tcW w:w="5220" w:type="dxa"/>
            <w:vAlign w:val="center"/>
          </w:tcPr>
          <w:p w14:paraId="2787A89C" w14:textId="77777777" w:rsidR="001A7A2F" w:rsidRPr="00C4034C" w:rsidRDefault="00000000" w:rsidP="00C93D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041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A7A2F" w:rsidRPr="00C4034C">
              <w:rPr>
                <w:rFonts w:ascii="Times New Roman" w:hAnsi="Times New Roman" w:cs="Times New Roman"/>
              </w:rPr>
              <w:t>Internal Promotional Opportunity</w:t>
            </w:r>
          </w:p>
        </w:tc>
        <w:tc>
          <w:tcPr>
            <w:tcW w:w="6480" w:type="dxa"/>
            <w:vAlign w:val="center"/>
          </w:tcPr>
          <w:p w14:paraId="1A5C40A4" w14:textId="77777777" w:rsidR="001A7A2F" w:rsidRPr="00C4034C" w:rsidRDefault="00000000" w:rsidP="00C93D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0203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A7A2F" w:rsidRPr="00C4034C">
              <w:rPr>
                <w:rFonts w:ascii="Times New Roman" w:hAnsi="Times New Roman" w:cs="Times New Roman"/>
              </w:rPr>
              <w:t>Interim Backfill</w:t>
            </w:r>
          </w:p>
        </w:tc>
      </w:tr>
      <w:tr w:rsidR="001A7A2F" w14:paraId="7894486B" w14:textId="77777777" w:rsidTr="00C93DA4">
        <w:trPr>
          <w:trHeight w:val="252"/>
        </w:trPr>
        <w:tc>
          <w:tcPr>
            <w:tcW w:w="5220" w:type="dxa"/>
            <w:vAlign w:val="center"/>
          </w:tcPr>
          <w:p w14:paraId="0F3C2577" w14:textId="77777777" w:rsidR="001A7A2F" w:rsidRPr="00C4034C" w:rsidRDefault="00000000" w:rsidP="00C93D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1673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A7A2F" w:rsidRPr="00C4034C">
              <w:rPr>
                <w:rFonts w:ascii="Times New Roman" w:hAnsi="Times New Roman" w:cs="Times New Roman"/>
              </w:rPr>
              <w:t>Result of staff misconduct/ administrative action</w:t>
            </w:r>
          </w:p>
        </w:tc>
        <w:tc>
          <w:tcPr>
            <w:tcW w:w="6480" w:type="dxa"/>
            <w:vAlign w:val="center"/>
          </w:tcPr>
          <w:p w14:paraId="11760B18" w14:textId="77777777" w:rsidR="001A7A2F" w:rsidRPr="00C4034C" w:rsidRDefault="00000000" w:rsidP="00C93D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3956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A7A2F" w:rsidRPr="00C4034C">
              <w:rPr>
                <w:rFonts w:ascii="Times New Roman" w:hAnsi="Times New Roman" w:cs="Times New Roman"/>
              </w:rPr>
              <w:t>Hired Elsewhere (private practice, other agency, government, etc.)</w:t>
            </w:r>
          </w:p>
        </w:tc>
      </w:tr>
      <w:tr w:rsidR="001A7A2F" w14:paraId="64030C05" w14:textId="77777777" w:rsidTr="00C93DA4">
        <w:trPr>
          <w:trHeight w:val="324"/>
        </w:trPr>
        <w:tc>
          <w:tcPr>
            <w:tcW w:w="5220" w:type="dxa"/>
            <w:vAlign w:val="center"/>
          </w:tcPr>
          <w:p w14:paraId="6BAB339E" w14:textId="77777777" w:rsidR="001A7A2F" w:rsidRPr="00C4034C" w:rsidRDefault="00000000" w:rsidP="00C93D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8878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A7A2F">
              <w:rPr>
                <w:rFonts w:ascii="Times New Roman" w:hAnsi="Times New Roman" w:cs="Times New Roman"/>
              </w:rPr>
              <w:t>Left SUD Treatment Field</w:t>
            </w:r>
          </w:p>
        </w:tc>
        <w:tc>
          <w:tcPr>
            <w:tcW w:w="6480" w:type="dxa"/>
            <w:vAlign w:val="center"/>
          </w:tcPr>
          <w:p w14:paraId="21E83341" w14:textId="77777777" w:rsidR="001A7A2F" w:rsidRPr="00C4034C" w:rsidRDefault="00000000" w:rsidP="00C93D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741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A7A2F">
              <w:rPr>
                <w:rFonts w:ascii="Times New Roman" w:hAnsi="Times New Roman" w:cs="Times New Roman"/>
              </w:rPr>
              <w:t>Other</w:t>
            </w:r>
          </w:p>
        </w:tc>
      </w:tr>
    </w:tbl>
    <w:p w14:paraId="5C9C354A" w14:textId="4FF83B15" w:rsidR="001A7A2F" w:rsidRDefault="006E02A8" w:rsidP="006E02A8">
      <w:pPr>
        <w:tabs>
          <w:tab w:val="left" w:pos="9540"/>
        </w:tabs>
        <w:jc w:val="both"/>
      </w:pPr>
      <w:r>
        <w:tab/>
      </w:r>
    </w:p>
    <w:sectPr w:rsidR="001A7A2F" w:rsidSect="0033581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6C40" w14:textId="77777777" w:rsidR="003E5249" w:rsidRDefault="003E5249" w:rsidP="001A7A2F">
      <w:pPr>
        <w:spacing w:after="0" w:line="240" w:lineRule="auto"/>
      </w:pPr>
      <w:r>
        <w:separator/>
      </w:r>
    </w:p>
  </w:endnote>
  <w:endnote w:type="continuationSeparator" w:id="0">
    <w:p w14:paraId="3028818E" w14:textId="77777777" w:rsidR="003E5249" w:rsidRDefault="003E5249" w:rsidP="001A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31F6" w14:textId="12BE88B6" w:rsidR="001A7A2F" w:rsidRPr="006E02A8" w:rsidRDefault="006E02A8" w:rsidP="006E02A8">
    <w:pPr>
      <w:pStyle w:val="Footer"/>
      <w:jc w:val="right"/>
    </w:pPr>
    <w:r w:rsidRPr="006E02A8">
      <w:rPr>
        <w:rFonts w:ascii="Times New Roman" w:hAnsi="Times New Roman" w:cs="Times New Roman"/>
      </w:rPr>
      <w:t>Updated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4CD6" w14:textId="77777777" w:rsidR="003E5249" w:rsidRDefault="003E5249" w:rsidP="001A7A2F">
      <w:pPr>
        <w:spacing w:after="0" w:line="240" w:lineRule="auto"/>
      </w:pPr>
      <w:r>
        <w:separator/>
      </w:r>
    </w:p>
  </w:footnote>
  <w:footnote w:type="continuationSeparator" w:id="0">
    <w:p w14:paraId="5B6263CC" w14:textId="77777777" w:rsidR="003E5249" w:rsidRDefault="003E5249" w:rsidP="001A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42B53"/>
    <w:multiLevelType w:val="hybridMultilevel"/>
    <w:tmpl w:val="9BEA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2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AwsrSwMDAzMzY2NzZV0lEKTi0uzszPAykwrwUAOCldMCwAAAA="/>
  </w:docVars>
  <w:rsids>
    <w:rsidRoot w:val="00335812"/>
    <w:rsid w:val="00194968"/>
    <w:rsid w:val="001A7A2F"/>
    <w:rsid w:val="00226235"/>
    <w:rsid w:val="00241E70"/>
    <w:rsid w:val="00246CEE"/>
    <w:rsid w:val="00335812"/>
    <w:rsid w:val="003D28B8"/>
    <w:rsid w:val="003E5249"/>
    <w:rsid w:val="00552576"/>
    <w:rsid w:val="00566A05"/>
    <w:rsid w:val="005A1457"/>
    <w:rsid w:val="005D619A"/>
    <w:rsid w:val="005F1568"/>
    <w:rsid w:val="006B66DD"/>
    <w:rsid w:val="006E02A8"/>
    <w:rsid w:val="007A2F0B"/>
    <w:rsid w:val="007E0E6F"/>
    <w:rsid w:val="00867E50"/>
    <w:rsid w:val="008B608B"/>
    <w:rsid w:val="00902C0A"/>
    <w:rsid w:val="00990889"/>
    <w:rsid w:val="009E6F1B"/>
    <w:rsid w:val="00A2051F"/>
    <w:rsid w:val="00A25415"/>
    <w:rsid w:val="00AF7D42"/>
    <w:rsid w:val="00B54AE0"/>
    <w:rsid w:val="00BD1800"/>
    <w:rsid w:val="00CD37BF"/>
    <w:rsid w:val="00D32894"/>
    <w:rsid w:val="00D67F56"/>
    <w:rsid w:val="00D85CB2"/>
    <w:rsid w:val="00DB184D"/>
    <w:rsid w:val="00DB5B7E"/>
    <w:rsid w:val="00E02D65"/>
    <w:rsid w:val="00E13B28"/>
    <w:rsid w:val="00E6657A"/>
    <w:rsid w:val="00EC2774"/>
    <w:rsid w:val="00F05247"/>
    <w:rsid w:val="00F8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D13AF"/>
  <w15:chartTrackingRefBased/>
  <w15:docId w15:val="{0DDD9ECF-5F3A-4954-9543-5C5BA036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00"/>
  </w:style>
  <w:style w:type="paragraph" w:styleId="Heading1">
    <w:name w:val="heading 1"/>
    <w:basedOn w:val="Normal"/>
    <w:next w:val="Normal"/>
    <w:link w:val="Heading1Char"/>
    <w:uiPriority w:val="9"/>
    <w:qFormat/>
    <w:rsid w:val="00BD1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800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800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800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800"/>
    <w:pPr>
      <w:ind w:left="720"/>
      <w:contextualSpacing/>
    </w:pPr>
  </w:style>
  <w:style w:type="table" w:styleId="TableGrid">
    <w:name w:val="Table Grid"/>
    <w:basedOn w:val="TableNormal"/>
    <w:uiPriority w:val="39"/>
    <w:rsid w:val="0024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1E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2F"/>
  </w:style>
  <w:style w:type="paragraph" w:styleId="Footer">
    <w:name w:val="footer"/>
    <w:basedOn w:val="Normal"/>
    <w:link w:val="FooterChar"/>
    <w:uiPriority w:val="99"/>
    <w:unhideWhenUsed/>
    <w:rsid w:val="001A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8aaea47dd591ecbadaa23f616e24c422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71efd77ee45021c8f581ce6c6b59b1e5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35c38b-5ce9-46e8-a492-d2637c33f6e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  <SharedWithUsers xmlns="fee02ea6-1fef-425e-9027-c2f70faaf434">
      <UserInfo>
        <DisplayName>Weil, Erica (DPH)</DisplayName>
        <AccountId>20</AccountId>
        <AccountType/>
      </UserInfo>
      <UserInfo>
        <DisplayName>Walker, Ryan (DPH)</DisplayName>
        <AccountId>12</AccountId>
        <AccountType/>
      </UserInfo>
      <UserInfo>
        <DisplayName>Gardner, Sheri I (DPH)</DisplayName>
        <AccountId>19</AccountId>
        <AccountType/>
      </UserInfo>
      <UserInfo>
        <DisplayName>Babich, Jennifer (DPH)</DisplayName>
        <AccountId>17</AccountId>
        <AccountType/>
      </UserInfo>
      <UserInfo>
        <DisplayName>Kearns, Alex (DPH)</DisplayName>
        <AccountId>15</AccountId>
        <AccountType/>
      </UserInfo>
      <UserInfo>
        <DisplayName>Tantillo, Sarah (DPH)</DisplayName>
        <AccountId>10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D3C49-16FE-4CC4-A085-C9878C852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F415B-49F2-4EA2-A0B4-A82C552BC9AC}">
  <ds:schemaRefs>
    <ds:schemaRef ds:uri="http://schemas.microsoft.com/office/2006/metadata/properties"/>
    <ds:schemaRef ds:uri="http://schemas.microsoft.com/office/infopath/2007/PartnerControls"/>
    <ds:schemaRef ds:uri="fee02ea6-1fef-425e-9027-c2f70faaf434"/>
    <ds:schemaRef ds:uri="c83123e5-9264-4e21-bc82-16d9e45b2f5e"/>
  </ds:schemaRefs>
</ds:datastoreItem>
</file>

<file path=customXml/itemProps3.xml><?xml version="1.0" encoding="utf-8"?>
<ds:datastoreItem xmlns:ds="http://schemas.openxmlformats.org/officeDocument/2006/customXml" ds:itemID="{514B4BDE-346E-414D-8AAB-146CC583EB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ABA829-1BBE-4559-8C5C-F00349F1B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Tantillo, Sarah (DPH)</dc:creator>
  <cp:keywords/>
  <dc:description/>
  <cp:lastModifiedBy>Harrison, Deborah (EHS)</cp:lastModifiedBy>
  <cp:revision>2</cp:revision>
  <dcterms:created xsi:type="dcterms:W3CDTF">2023-12-14T15:23:00Z</dcterms:created>
  <dcterms:modified xsi:type="dcterms:W3CDTF">2023-12-14T15:23:00Z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0aeba088-f4b1-49de-9e1d-ec7a02036233</vt:lpwstr>
  </property>
  <property fmtid="{D5CDD505-2E9C-101B-9397-08002B2CF9AE}" pid="3" name="ContentTypeId">
    <vt:lpwstr>0x010100ABFEDB9F107C6446B43D25A543876226</vt:lpwstr>
  </property>
  <property fmtid="{D5CDD505-2E9C-101B-9397-08002B2CF9AE}" pid="4" name="MediaServiceImageTags">
    <vt:lpwstr/>
  </property>
</Properties>
</file>