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C74" w:rsidRPr="00EE5754" w:rsidRDefault="00085C74" w:rsidP="001D3578">
      <w:pPr>
        <w:spacing w:after="240"/>
        <w:jc w:val="center"/>
        <w:rPr>
          <w:rFonts w:asciiTheme="minorHAnsi" w:hAnsiTheme="minorHAnsi" w:cs="Arial"/>
          <w:b/>
          <w:szCs w:val="20"/>
        </w:rPr>
      </w:pPr>
      <w:r w:rsidRPr="00EE5754">
        <w:rPr>
          <w:rFonts w:asciiTheme="minorHAnsi" w:hAnsiTheme="minorHAnsi" w:cs="Arial"/>
          <w:b/>
          <w:szCs w:val="20"/>
        </w:rPr>
        <w:t xml:space="preserve">COMMONWEALTH OF MASSACHUSETTS </w:t>
      </w:r>
    </w:p>
    <w:p w:rsidR="006A1A19" w:rsidRPr="00EE5754" w:rsidRDefault="001D3578" w:rsidP="001D3578">
      <w:pPr>
        <w:spacing w:after="240"/>
        <w:jc w:val="center"/>
        <w:rPr>
          <w:rFonts w:asciiTheme="minorHAnsi" w:hAnsiTheme="minorHAnsi" w:cs="Arial"/>
          <w:b/>
          <w:szCs w:val="20"/>
        </w:rPr>
      </w:pPr>
      <w:r w:rsidRPr="00EE5754">
        <w:rPr>
          <w:rFonts w:asciiTheme="minorHAnsi" w:hAnsiTheme="minorHAnsi" w:cs="Arial"/>
          <w:b/>
          <w:szCs w:val="20"/>
        </w:rPr>
        <w:t>DEPARTMENT OF CAREER SERVICES</w:t>
      </w:r>
    </w:p>
    <w:p w:rsidR="006A1A19" w:rsidRPr="00EE5754" w:rsidRDefault="006A1A19" w:rsidP="001D3578">
      <w:pPr>
        <w:spacing w:after="240"/>
        <w:jc w:val="center"/>
        <w:rPr>
          <w:rFonts w:asciiTheme="minorHAnsi" w:hAnsiTheme="minorHAnsi" w:cs="Arial"/>
          <w:b/>
          <w:szCs w:val="20"/>
        </w:rPr>
      </w:pPr>
      <w:r w:rsidRPr="00EE5754">
        <w:rPr>
          <w:rFonts w:asciiTheme="minorHAnsi" w:hAnsiTheme="minorHAnsi" w:cs="Arial"/>
          <w:b/>
          <w:szCs w:val="20"/>
        </w:rPr>
        <w:t>PEER-TO-PEER TECHNICAL ASSISTANCE TRAINING</w:t>
      </w:r>
    </w:p>
    <w:p w:rsidR="001D3578" w:rsidRPr="00AA5EC0" w:rsidRDefault="001D3578" w:rsidP="00990166">
      <w:pPr>
        <w:jc w:val="center"/>
        <w:rPr>
          <w:rFonts w:ascii="Arial" w:hAnsi="Arial" w:cs="Arial"/>
          <w:b/>
          <w:sz w:val="20"/>
          <w:szCs w:val="20"/>
        </w:rPr>
      </w:pPr>
    </w:p>
    <w:p w:rsidR="00A4633C" w:rsidRPr="00AA5EC0" w:rsidRDefault="00990166" w:rsidP="006A1A19">
      <w:pPr>
        <w:jc w:val="center"/>
        <w:rPr>
          <w:rFonts w:ascii="Arial" w:hAnsi="Arial" w:cs="Arial"/>
          <w:b/>
          <w:szCs w:val="20"/>
        </w:rPr>
      </w:pPr>
      <w:r w:rsidRPr="00AA5EC0">
        <w:rPr>
          <w:rFonts w:ascii="Arial" w:hAnsi="Arial" w:cs="Arial"/>
          <w:b/>
          <w:szCs w:val="20"/>
        </w:rPr>
        <w:t>INSTRUCTIONS FOR</w:t>
      </w:r>
      <w:r w:rsidR="00140217" w:rsidRPr="00AA5EC0">
        <w:rPr>
          <w:rFonts w:ascii="Arial" w:hAnsi="Arial" w:cs="Arial"/>
          <w:b/>
          <w:szCs w:val="20"/>
        </w:rPr>
        <w:t xml:space="preserve"> COMPLETING ONLINE</w:t>
      </w:r>
      <w:r w:rsidRPr="00AA5EC0">
        <w:rPr>
          <w:rFonts w:ascii="Arial" w:hAnsi="Arial" w:cs="Arial"/>
          <w:b/>
          <w:szCs w:val="20"/>
        </w:rPr>
        <w:t xml:space="preserve"> CONTRACT</w:t>
      </w:r>
      <w:r w:rsidR="00A4633C" w:rsidRPr="00AA5EC0">
        <w:rPr>
          <w:rFonts w:ascii="Arial" w:hAnsi="Arial" w:cs="Arial"/>
          <w:b/>
          <w:szCs w:val="20"/>
        </w:rPr>
        <w:t xml:space="preserve"> and INVOICING</w:t>
      </w:r>
      <w:r w:rsidRPr="00AA5EC0">
        <w:rPr>
          <w:rFonts w:ascii="Arial" w:hAnsi="Arial" w:cs="Arial"/>
          <w:b/>
          <w:szCs w:val="20"/>
        </w:rPr>
        <w:t xml:space="preserve"> FORMS</w:t>
      </w:r>
    </w:p>
    <w:p w:rsidR="00990166" w:rsidRDefault="00990166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1D3578" w:rsidP="009901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</w:t>
      </w:r>
      <w:r w:rsidR="00990166" w:rsidRPr="00AA5EC0">
        <w:rPr>
          <w:rFonts w:ascii="Arial" w:hAnsi="Arial" w:cs="Arial"/>
          <w:sz w:val="20"/>
          <w:szCs w:val="20"/>
        </w:rPr>
        <w:t xml:space="preserve">ontract documents and </w:t>
      </w:r>
      <w:r>
        <w:rPr>
          <w:rFonts w:ascii="Arial" w:hAnsi="Arial" w:cs="Arial"/>
          <w:sz w:val="20"/>
          <w:szCs w:val="20"/>
        </w:rPr>
        <w:t>a</w:t>
      </w:r>
      <w:r w:rsidR="00990166" w:rsidRPr="00AA5EC0">
        <w:rPr>
          <w:rFonts w:ascii="Arial" w:hAnsi="Arial" w:cs="Arial"/>
          <w:sz w:val="20"/>
          <w:szCs w:val="20"/>
        </w:rPr>
        <w:t>ttachments are required: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4582"/>
      </w:tblGrid>
      <w:tr w:rsidR="004941F3" w:rsidRPr="00AA5EC0" w:rsidTr="00EE5754">
        <w:tc>
          <w:tcPr>
            <w:tcW w:w="5850" w:type="dxa"/>
          </w:tcPr>
          <w:p w:rsidR="004941F3" w:rsidRPr="00AA5EC0" w:rsidRDefault="004941F3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AA5EC0">
                  <w:rPr>
                    <w:rFonts w:ascii="Arial" w:hAnsi="Arial" w:cs="Arial"/>
                    <w:sz w:val="20"/>
                    <w:szCs w:val="20"/>
                  </w:rPr>
                  <w:t>Commonwealth</w:t>
                </w:r>
              </w:smartTag>
              <w:r w:rsidRPr="00AA5EC0">
                <w:rPr>
                  <w:rFonts w:ascii="Arial" w:hAnsi="Arial" w:cs="Arial"/>
                  <w:sz w:val="20"/>
                  <w:szCs w:val="20"/>
                </w:rPr>
                <w:t xml:space="preserve"> of </w:t>
              </w:r>
              <w:smartTag w:uri="urn:schemas-microsoft-com:office:smarttags" w:element="PlaceName">
                <w:r w:rsidRPr="00AA5EC0">
                  <w:rPr>
                    <w:rFonts w:ascii="Arial" w:hAnsi="Arial" w:cs="Arial"/>
                    <w:sz w:val="20"/>
                    <w:szCs w:val="20"/>
                  </w:rPr>
                  <w:t>Massachusetts</w:t>
                </w:r>
              </w:smartTag>
            </w:smartTag>
            <w:r w:rsidRPr="00AA5EC0">
              <w:rPr>
                <w:rFonts w:ascii="Arial" w:hAnsi="Arial" w:cs="Arial"/>
                <w:sz w:val="20"/>
                <w:szCs w:val="20"/>
              </w:rPr>
              <w:t xml:space="preserve"> Standard Contract Form</w:t>
            </w:r>
          </w:p>
        </w:tc>
        <w:tc>
          <w:tcPr>
            <w:tcW w:w="459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W9</w:t>
            </w:r>
          </w:p>
        </w:tc>
      </w:tr>
      <w:tr w:rsidR="004941F3" w:rsidRPr="00AA5EC0" w:rsidTr="00EE5754">
        <w:tc>
          <w:tcPr>
            <w:tcW w:w="5850" w:type="dxa"/>
          </w:tcPr>
          <w:p w:rsidR="004941F3" w:rsidRPr="00AA5EC0" w:rsidRDefault="004941F3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AA5EC0">
              <w:rPr>
                <w:rFonts w:ascii="Arial" w:hAnsi="Arial" w:cs="Arial"/>
                <w:sz w:val="20"/>
                <w:szCs w:val="20"/>
              </w:rPr>
              <w:t xml:space="preserve">Contractor Authorized Signatory Listing (CASL) Form  </w:t>
            </w:r>
          </w:p>
        </w:tc>
        <w:tc>
          <w:tcPr>
            <w:tcW w:w="459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AA5EC0">
              <w:rPr>
                <w:rFonts w:ascii="Arial" w:hAnsi="Arial" w:cs="Arial"/>
                <w:sz w:val="20"/>
                <w:szCs w:val="20"/>
              </w:rPr>
              <w:t>Terms &amp; Conditions (T&amp;C’s)</w:t>
            </w:r>
          </w:p>
        </w:tc>
      </w:tr>
      <w:tr w:rsidR="004941F3" w:rsidRPr="00AA5EC0" w:rsidTr="00EE5754">
        <w:tc>
          <w:tcPr>
            <w:tcW w:w="585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AA5EC0">
              <w:rPr>
                <w:rFonts w:ascii="Arial" w:hAnsi="Arial" w:cs="Arial"/>
                <w:sz w:val="20"/>
                <w:szCs w:val="20"/>
              </w:rPr>
              <w:t>Statement of Work Peer to Peer</w:t>
            </w:r>
          </w:p>
        </w:tc>
        <w:tc>
          <w:tcPr>
            <w:tcW w:w="459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EFT</w:t>
            </w:r>
          </w:p>
        </w:tc>
      </w:tr>
      <w:tr w:rsidR="004941F3" w:rsidRPr="00AA5EC0" w:rsidTr="00EE5754">
        <w:tc>
          <w:tcPr>
            <w:tcW w:w="585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AA5EC0">
              <w:rPr>
                <w:rFonts w:ascii="Arial" w:hAnsi="Arial" w:cs="Arial"/>
                <w:sz w:val="20"/>
                <w:szCs w:val="20"/>
              </w:rPr>
              <w:t>Travel Budget &amp; Actual Reimbursement Form</w:t>
            </w:r>
          </w:p>
        </w:tc>
        <w:tc>
          <w:tcPr>
            <w:tcW w:w="4590" w:type="dxa"/>
          </w:tcPr>
          <w:p w:rsidR="004941F3" w:rsidRPr="00AA5EC0" w:rsidRDefault="00EE5754" w:rsidP="004941F3">
            <w:pPr>
              <w:numPr>
                <w:ilvl w:val="0"/>
                <w:numId w:val="1"/>
              </w:numPr>
              <w:tabs>
                <w:tab w:val="clear" w:pos="1800"/>
                <w:tab w:val="num" w:pos="162"/>
              </w:tabs>
              <w:ind w:left="162" w:hanging="162"/>
              <w:rPr>
                <w:rFonts w:ascii="Arial" w:hAnsi="Arial" w:cs="Arial"/>
                <w:sz w:val="20"/>
                <w:szCs w:val="20"/>
              </w:rPr>
            </w:pPr>
            <w:r w:rsidRPr="00AA5EC0">
              <w:rPr>
                <w:rFonts w:ascii="Arial" w:hAnsi="Arial" w:cs="Arial"/>
                <w:sz w:val="20"/>
                <w:szCs w:val="20"/>
              </w:rPr>
              <w:t>Electronic Payment Voucher Invoice Form and Instruction</w:t>
            </w:r>
          </w:p>
        </w:tc>
      </w:tr>
    </w:tbl>
    <w:p w:rsidR="00990166" w:rsidRPr="00AA5EC0" w:rsidRDefault="00990166" w:rsidP="00990166">
      <w:pPr>
        <w:ind w:left="1440"/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 xml:space="preserve">  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  <w:u w:val="single"/>
        </w:rPr>
      </w:pPr>
      <w:r w:rsidRPr="00AA5EC0">
        <w:rPr>
          <w:rFonts w:ascii="Arial" w:hAnsi="Arial" w:cs="Arial"/>
          <w:sz w:val="20"/>
          <w:szCs w:val="20"/>
          <w:u w:val="single"/>
        </w:rPr>
        <w:t>Commonwealth of Massachusetts Standard Contract Form</w:t>
      </w:r>
      <w:r w:rsidR="004F6131">
        <w:rPr>
          <w:rFonts w:ascii="Arial" w:hAnsi="Arial" w:cs="Arial"/>
          <w:sz w:val="20"/>
          <w:szCs w:val="20"/>
          <w:u w:val="single"/>
        </w:rPr>
        <w:t xml:space="preserve"> (Doc #2)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>Please review</w:t>
      </w:r>
      <w:r w:rsidR="00140217" w:rsidRPr="00AA5EC0">
        <w:rPr>
          <w:rFonts w:ascii="Arial" w:hAnsi="Arial" w:cs="Arial"/>
          <w:sz w:val="20"/>
          <w:szCs w:val="20"/>
        </w:rPr>
        <w:t xml:space="preserve"> and complete</w:t>
      </w:r>
      <w:r w:rsidRPr="00AA5EC0">
        <w:rPr>
          <w:rFonts w:ascii="Arial" w:hAnsi="Arial" w:cs="Arial"/>
          <w:sz w:val="20"/>
          <w:szCs w:val="20"/>
        </w:rPr>
        <w:t xml:space="preserve"> the </w:t>
      </w:r>
      <w:r w:rsidR="00140217" w:rsidRPr="00AA5EC0">
        <w:rPr>
          <w:rFonts w:ascii="Arial" w:hAnsi="Arial" w:cs="Arial"/>
          <w:sz w:val="20"/>
          <w:szCs w:val="20"/>
        </w:rPr>
        <w:t>Standard</w:t>
      </w:r>
      <w:r w:rsidRPr="00AA5EC0">
        <w:rPr>
          <w:rFonts w:ascii="Arial" w:hAnsi="Arial" w:cs="Arial"/>
          <w:sz w:val="20"/>
          <w:szCs w:val="20"/>
        </w:rPr>
        <w:t xml:space="preserve"> Contract form. </w:t>
      </w:r>
      <w:r w:rsidR="000139D8" w:rsidRPr="00AA5EC0">
        <w:rPr>
          <w:rFonts w:ascii="Arial" w:hAnsi="Arial" w:cs="Arial"/>
          <w:sz w:val="20"/>
          <w:szCs w:val="20"/>
        </w:rPr>
        <w:t xml:space="preserve"> Fill in all </w:t>
      </w:r>
      <w:r w:rsidR="00140217" w:rsidRPr="00AA5EC0">
        <w:rPr>
          <w:rFonts w:ascii="Arial" w:hAnsi="Arial" w:cs="Arial"/>
          <w:sz w:val="20"/>
          <w:szCs w:val="20"/>
        </w:rPr>
        <w:t>area</w:t>
      </w:r>
      <w:r w:rsidR="000139D8" w:rsidRPr="00AA5EC0">
        <w:rPr>
          <w:rFonts w:ascii="Arial" w:hAnsi="Arial" w:cs="Arial"/>
          <w:sz w:val="20"/>
          <w:szCs w:val="20"/>
        </w:rPr>
        <w:t>s</w:t>
      </w:r>
      <w:r w:rsidR="00140217" w:rsidRPr="00AA5EC0">
        <w:rPr>
          <w:rFonts w:ascii="Arial" w:hAnsi="Arial" w:cs="Arial"/>
          <w:sz w:val="20"/>
          <w:szCs w:val="20"/>
        </w:rPr>
        <w:t xml:space="preserve"> in the upper left corner, Contractor Name, Address, etc.  </w:t>
      </w:r>
      <w:r w:rsidRPr="00AA5EC0">
        <w:rPr>
          <w:rFonts w:ascii="Arial" w:hAnsi="Arial" w:cs="Arial"/>
          <w:sz w:val="20"/>
          <w:szCs w:val="20"/>
        </w:rPr>
        <w:t xml:space="preserve"> To be consistent with the </w:t>
      </w:r>
      <w:r w:rsidR="000139D8" w:rsidRPr="00AA5EC0">
        <w:rPr>
          <w:rFonts w:ascii="Arial" w:hAnsi="Arial" w:cs="Arial"/>
          <w:sz w:val="20"/>
          <w:szCs w:val="20"/>
        </w:rPr>
        <w:t xml:space="preserve">Massachusetts Office of the </w:t>
      </w:r>
      <w:r w:rsidRPr="00AA5EC0">
        <w:rPr>
          <w:rFonts w:ascii="Arial" w:hAnsi="Arial" w:cs="Arial"/>
          <w:sz w:val="20"/>
          <w:szCs w:val="20"/>
        </w:rPr>
        <w:t xml:space="preserve">State Comptroller’s policy, in the </w:t>
      </w:r>
      <w:r w:rsidRPr="00AA5EC0">
        <w:rPr>
          <w:rFonts w:ascii="Arial" w:hAnsi="Arial" w:cs="Arial"/>
          <w:sz w:val="20"/>
          <w:szCs w:val="20"/>
          <w:u w:val="single"/>
        </w:rPr>
        <w:t>Anticipated Start Date</w:t>
      </w:r>
      <w:r w:rsidRPr="00AA5EC0">
        <w:rPr>
          <w:rFonts w:ascii="Arial" w:hAnsi="Arial" w:cs="Arial"/>
          <w:sz w:val="20"/>
          <w:szCs w:val="20"/>
        </w:rPr>
        <w:t xml:space="preserve"> section, please sele</w:t>
      </w:r>
      <w:r w:rsidR="006A1A19" w:rsidRPr="00AA5EC0">
        <w:rPr>
          <w:rFonts w:ascii="Arial" w:hAnsi="Arial" w:cs="Arial"/>
          <w:sz w:val="20"/>
          <w:szCs w:val="20"/>
        </w:rPr>
        <w:t xml:space="preserve">ct No. 3 (costs incurred since </w:t>
      </w:r>
      <w:r w:rsidR="00140217" w:rsidRPr="00AA5EC0">
        <w:rPr>
          <w:rFonts w:ascii="Arial" w:hAnsi="Arial" w:cs="Arial"/>
          <w:sz w:val="20"/>
          <w:szCs w:val="20"/>
        </w:rPr>
        <w:t>xx</w:t>
      </w:r>
      <w:r w:rsidRPr="00AA5EC0">
        <w:rPr>
          <w:rFonts w:ascii="Arial" w:hAnsi="Arial" w:cs="Arial"/>
          <w:sz w:val="20"/>
          <w:szCs w:val="20"/>
        </w:rPr>
        <w:t>/</w:t>
      </w:r>
      <w:r w:rsidR="00140217" w:rsidRPr="00AA5EC0">
        <w:rPr>
          <w:rFonts w:ascii="Arial" w:hAnsi="Arial" w:cs="Arial"/>
          <w:sz w:val="20"/>
          <w:szCs w:val="20"/>
        </w:rPr>
        <w:t>xx</w:t>
      </w:r>
      <w:r w:rsidRPr="00AA5EC0">
        <w:rPr>
          <w:rFonts w:ascii="Arial" w:hAnsi="Arial" w:cs="Arial"/>
          <w:sz w:val="20"/>
          <w:szCs w:val="20"/>
        </w:rPr>
        <w:t>/</w:t>
      </w:r>
      <w:r w:rsidR="00140217" w:rsidRPr="00AA5EC0">
        <w:rPr>
          <w:rFonts w:ascii="Arial" w:hAnsi="Arial" w:cs="Arial"/>
          <w:sz w:val="20"/>
          <w:szCs w:val="20"/>
        </w:rPr>
        <w:t>20</w:t>
      </w:r>
      <w:r w:rsidR="000139D8" w:rsidRPr="00AA5EC0">
        <w:rPr>
          <w:rFonts w:ascii="Arial" w:hAnsi="Arial" w:cs="Arial"/>
          <w:sz w:val="20"/>
          <w:szCs w:val="20"/>
        </w:rPr>
        <w:t>16</w:t>
      </w:r>
      <w:r w:rsidRPr="00AA5EC0">
        <w:rPr>
          <w:rFonts w:ascii="Arial" w:hAnsi="Arial" w:cs="Arial"/>
          <w:sz w:val="20"/>
          <w:szCs w:val="20"/>
        </w:rPr>
        <w:t>).   Please insert the date costs began incurring on</w:t>
      </w:r>
      <w:r w:rsidR="004C55DA" w:rsidRPr="00AA5EC0">
        <w:rPr>
          <w:rFonts w:ascii="Arial" w:hAnsi="Arial" w:cs="Arial"/>
          <w:sz w:val="20"/>
          <w:szCs w:val="20"/>
        </w:rPr>
        <w:t xml:space="preserve"> the “were incurred as of” line</w:t>
      </w:r>
      <w:r w:rsidRPr="00AA5EC0">
        <w:rPr>
          <w:rFonts w:ascii="Arial" w:hAnsi="Arial" w:cs="Arial"/>
          <w:sz w:val="20"/>
          <w:szCs w:val="20"/>
        </w:rPr>
        <w:t xml:space="preserve">.   Please sign the Contract in </w:t>
      </w:r>
      <w:r w:rsidRPr="00AA5EC0">
        <w:rPr>
          <w:rFonts w:ascii="Arial" w:hAnsi="Arial" w:cs="Arial"/>
          <w:b/>
          <w:color w:val="0000FF"/>
          <w:sz w:val="20"/>
          <w:szCs w:val="20"/>
        </w:rPr>
        <w:t>blue</w:t>
      </w:r>
      <w:r w:rsidRPr="004F6131">
        <w:rPr>
          <w:rFonts w:ascii="Arial" w:hAnsi="Arial" w:cs="Arial"/>
          <w:b/>
          <w:color w:val="0000FF"/>
          <w:sz w:val="20"/>
          <w:szCs w:val="20"/>
        </w:rPr>
        <w:t xml:space="preserve"> ink.</w:t>
      </w:r>
      <w:r w:rsidRPr="00AA5EC0">
        <w:rPr>
          <w:rFonts w:ascii="Arial" w:hAnsi="Arial" w:cs="Arial"/>
          <w:b/>
          <w:sz w:val="20"/>
          <w:szCs w:val="20"/>
        </w:rPr>
        <w:t xml:space="preserve"> 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990166" w:rsidP="00990166">
      <w:pPr>
        <w:rPr>
          <w:rFonts w:ascii="Arial" w:hAnsi="Arial" w:cs="Arial"/>
          <w:sz w:val="20"/>
          <w:szCs w:val="20"/>
          <w:u w:val="single"/>
        </w:rPr>
      </w:pPr>
      <w:r w:rsidRPr="00AA5EC0">
        <w:rPr>
          <w:rFonts w:ascii="Arial" w:hAnsi="Arial" w:cs="Arial"/>
          <w:sz w:val="20"/>
          <w:szCs w:val="20"/>
          <w:u w:val="single"/>
        </w:rPr>
        <w:t>Contrac</w:t>
      </w:r>
      <w:r w:rsidR="004F6131">
        <w:rPr>
          <w:rFonts w:ascii="Arial" w:hAnsi="Arial" w:cs="Arial"/>
          <w:sz w:val="20"/>
          <w:szCs w:val="20"/>
          <w:u w:val="single"/>
        </w:rPr>
        <w:t>tor Authorized Signatory Listing (Doc #3)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>The purpose of this form is to provide a listing of individuals who are authorized as legal representatives of the Contractor to sign contracts and other legally binding documents on the Contractor’s behalf.</w:t>
      </w:r>
      <w:r w:rsidR="000139D8" w:rsidRPr="00AA5EC0">
        <w:rPr>
          <w:rFonts w:ascii="Arial" w:hAnsi="Arial" w:cs="Arial"/>
          <w:sz w:val="20"/>
          <w:szCs w:val="20"/>
        </w:rPr>
        <w:t xml:space="preserve"> </w:t>
      </w:r>
      <w:r w:rsidRPr="00AA5EC0">
        <w:rPr>
          <w:rFonts w:ascii="Arial" w:hAnsi="Arial" w:cs="Arial"/>
          <w:sz w:val="20"/>
          <w:szCs w:val="20"/>
        </w:rPr>
        <w:t xml:space="preserve"> </w:t>
      </w:r>
    </w:p>
    <w:p w:rsidR="000139D8" w:rsidRDefault="000139D8" w:rsidP="00990166">
      <w:pPr>
        <w:rPr>
          <w:rFonts w:ascii="Arial" w:hAnsi="Arial" w:cs="Arial"/>
          <w:sz w:val="20"/>
          <w:szCs w:val="20"/>
          <w:u w:val="single"/>
        </w:rPr>
      </w:pPr>
    </w:p>
    <w:p w:rsidR="00EE5754" w:rsidRPr="00AA5EC0" w:rsidRDefault="00EE5754" w:rsidP="00EE5754">
      <w:pPr>
        <w:rPr>
          <w:rFonts w:ascii="Arial" w:hAnsi="Arial" w:cs="Arial"/>
          <w:sz w:val="20"/>
          <w:szCs w:val="20"/>
          <w:u w:val="single"/>
        </w:rPr>
      </w:pPr>
      <w:r w:rsidRPr="00AA5EC0">
        <w:rPr>
          <w:rFonts w:ascii="Arial" w:hAnsi="Arial" w:cs="Arial"/>
          <w:sz w:val="20"/>
          <w:szCs w:val="20"/>
          <w:u w:val="single"/>
        </w:rPr>
        <w:t>Peer-to-Peer Statement of Work</w:t>
      </w:r>
      <w:r>
        <w:rPr>
          <w:rFonts w:ascii="Arial" w:hAnsi="Arial" w:cs="Arial"/>
          <w:sz w:val="20"/>
          <w:szCs w:val="20"/>
          <w:u w:val="single"/>
        </w:rPr>
        <w:t xml:space="preserve"> (Doc #4)</w:t>
      </w:r>
    </w:p>
    <w:p w:rsidR="00EE5754" w:rsidRPr="00AA5EC0" w:rsidRDefault="00EE5754" w:rsidP="00EE5754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>Complete this form with Name of Participating State, Dates of Service, names of participants and a narrative of the proposed learning initiative.  Send this document via US mail along with other signed original contract forms.</w:t>
      </w:r>
    </w:p>
    <w:p w:rsidR="00EE5754" w:rsidRDefault="00EE5754" w:rsidP="00990166">
      <w:pPr>
        <w:rPr>
          <w:rFonts w:ascii="Arial" w:hAnsi="Arial" w:cs="Arial"/>
          <w:sz w:val="20"/>
          <w:szCs w:val="20"/>
          <w:u w:val="single"/>
        </w:rPr>
      </w:pPr>
    </w:p>
    <w:p w:rsidR="004C55DA" w:rsidRPr="00AA5EC0" w:rsidRDefault="00AA5EC0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  <w:u w:val="single"/>
        </w:rPr>
        <w:t>Travel Budget &amp;</w:t>
      </w:r>
      <w:r w:rsidR="004C55DA" w:rsidRPr="00AA5EC0">
        <w:rPr>
          <w:rFonts w:ascii="Arial" w:hAnsi="Arial" w:cs="Arial"/>
          <w:sz w:val="20"/>
          <w:szCs w:val="20"/>
          <w:u w:val="single"/>
        </w:rPr>
        <w:t xml:space="preserve"> Actual Reimbursement Form</w:t>
      </w:r>
      <w:r w:rsidR="004F6131">
        <w:rPr>
          <w:rFonts w:ascii="Arial" w:hAnsi="Arial" w:cs="Arial"/>
          <w:sz w:val="20"/>
          <w:szCs w:val="20"/>
          <w:u w:val="single"/>
        </w:rPr>
        <w:t xml:space="preserve"> (Doc #5)</w:t>
      </w:r>
    </w:p>
    <w:p w:rsidR="004C55DA" w:rsidRPr="00AA5EC0" w:rsidRDefault="004C55DA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 xml:space="preserve">This form consists of three (3) section tabs.  Budget, Budget Narrative (if needed) and Actual Travel Expenditures for </w:t>
      </w:r>
      <w:r w:rsidR="00AA5EC0">
        <w:rPr>
          <w:rFonts w:ascii="Arial" w:hAnsi="Arial" w:cs="Arial"/>
          <w:sz w:val="20"/>
          <w:szCs w:val="20"/>
        </w:rPr>
        <w:t xml:space="preserve">the </w:t>
      </w:r>
      <w:r w:rsidRPr="00AA5EC0">
        <w:rPr>
          <w:rFonts w:ascii="Arial" w:hAnsi="Arial" w:cs="Arial"/>
          <w:sz w:val="20"/>
          <w:szCs w:val="20"/>
        </w:rPr>
        <w:t>Payment Voucher Invoice.</w:t>
      </w:r>
      <w:r w:rsidR="004941F3" w:rsidRPr="00AA5EC0">
        <w:rPr>
          <w:rFonts w:ascii="Arial" w:hAnsi="Arial" w:cs="Arial"/>
          <w:sz w:val="20"/>
          <w:szCs w:val="20"/>
        </w:rPr>
        <w:t xml:space="preserve">  </w:t>
      </w:r>
      <w:r w:rsidR="00424505" w:rsidRPr="00AA5EC0">
        <w:rPr>
          <w:rFonts w:ascii="Arial" w:hAnsi="Arial" w:cs="Arial"/>
          <w:sz w:val="20"/>
          <w:szCs w:val="20"/>
        </w:rPr>
        <w:t>A print out of the first 2 tabs,</w:t>
      </w:r>
      <w:r w:rsidRPr="00AA5EC0">
        <w:rPr>
          <w:rFonts w:ascii="Arial" w:hAnsi="Arial" w:cs="Arial"/>
          <w:sz w:val="20"/>
          <w:szCs w:val="20"/>
        </w:rPr>
        <w:t xml:space="preserve"> </w:t>
      </w:r>
      <w:r w:rsidR="00424505" w:rsidRPr="00AA5EC0">
        <w:rPr>
          <w:rFonts w:ascii="Arial" w:hAnsi="Arial" w:cs="Arial"/>
          <w:sz w:val="20"/>
          <w:szCs w:val="20"/>
        </w:rPr>
        <w:t>B</w:t>
      </w:r>
      <w:r w:rsidRPr="00AA5EC0">
        <w:rPr>
          <w:rFonts w:ascii="Arial" w:hAnsi="Arial" w:cs="Arial"/>
          <w:sz w:val="20"/>
          <w:szCs w:val="20"/>
        </w:rPr>
        <w:t xml:space="preserve">udget and </w:t>
      </w:r>
      <w:r w:rsidR="004941F3" w:rsidRPr="00AA5EC0">
        <w:rPr>
          <w:rFonts w:ascii="Arial" w:hAnsi="Arial" w:cs="Arial"/>
          <w:sz w:val="20"/>
          <w:szCs w:val="20"/>
        </w:rPr>
        <w:t xml:space="preserve">Budget </w:t>
      </w:r>
      <w:r w:rsidR="00424505" w:rsidRPr="00AA5EC0">
        <w:rPr>
          <w:rFonts w:ascii="Arial" w:hAnsi="Arial" w:cs="Arial"/>
          <w:sz w:val="20"/>
          <w:szCs w:val="20"/>
        </w:rPr>
        <w:t>N</w:t>
      </w:r>
      <w:r w:rsidRPr="00AA5EC0">
        <w:rPr>
          <w:rFonts w:ascii="Arial" w:hAnsi="Arial" w:cs="Arial"/>
          <w:sz w:val="20"/>
          <w:szCs w:val="20"/>
        </w:rPr>
        <w:t>arrative should be sent via US mail along with the signed</w:t>
      </w:r>
      <w:r w:rsidR="00E23D1B" w:rsidRPr="00AA5EC0">
        <w:rPr>
          <w:rFonts w:ascii="Arial" w:hAnsi="Arial" w:cs="Arial"/>
          <w:sz w:val="20"/>
          <w:szCs w:val="20"/>
        </w:rPr>
        <w:t xml:space="preserve"> original</w:t>
      </w:r>
      <w:r w:rsidRPr="00AA5EC0">
        <w:rPr>
          <w:rFonts w:ascii="Arial" w:hAnsi="Arial" w:cs="Arial"/>
          <w:sz w:val="20"/>
          <w:szCs w:val="20"/>
        </w:rPr>
        <w:t xml:space="preserve"> contract documents.  </w:t>
      </w:r>
    </w:p>
    <w:p w:rsidR="00EE5754" w:rsidRPr="00AA5EC0" w:rsidRDefault="00EE5754" w:rsidP="00990166">
      <w:pPr>
        <w:rPr>
          <w:rFonts w:ascii="Arial" w:hAnsi="Arial" w:cs="Arial"/>
          <w:sz w:val="20"/>
          <w:szCs w:val="20"/>
          <w:u w:val="single"/>
        </w:rPr>
      </w:pPr>
    </w:p>
    <w:p w:rsidR="00140217" w:rsidRPr="00AA5EC0" w:rsidRDefault="00EE5754" w:rsidP="00990166">
      <w:pPr>
        <w:rPr>
          <w:rFonts w:ascii="Arial" w:hAnsi="Arial" w:cs="Arial"/>
          <w:sz w:val="20"/>
          <w:szCs w:val="20"/>
          <w:u w:val="single"/>
        </w:rPr>
      </w:pPr>
      <w:r w:rsidRPr="00AA5EC0">
        <w:rPr>
          <w:rFonts w:ascii="Arial" w:hAnsi="Arial" w:cs="Arial"/>
          <w:sz w:val="20"/>
          <w:szCs w:val="20"/>
          <w:u w:val="single"/>
        </w:rPr>
        <w:t>W9</w:t>
      </w:r>
      <w:r>
        <w:rPr>
          <w:rFonts w:ascii="Arial" w:hAnsi="Arial" w:cs="Arial"/>
          <w:sz w:val="20"/>
          <w:szCs w:val="20"/>
          <w:u w:val="single"/>
        </w:rPr>
        <w:t xml:space="preserve"> (Doc #6)</w:t>
      </w:r>
      <w:r w:rsidRPr="00AA5EC0">
        <w:rPr>
          <w:rFonts w:ascii="Arial" w:hAnsi="Arial" w:cs="Arial"/>
          <w:sz w:val="20"/>
          <w:szCs w:val="20"/>
          <w:u w:val="single"/>
        </w:rPr>
        <w:t xml:space="preserve"> </w:t>
      </w:r>
      <w:r w:rsidR="000139D8" w:rsidRPr="00AA5EC0">
        <w:rPr>
          <w:rFonts w:ascii="Arial" w:hAnsi="Arial" w:cs="Arial"/>
          <w:sz w:val="20"/>
          <w:szCs w:val="20"/>
          <w:u w:val="single"/>
        </w:rPr>
        <w:t>Terms &amp; Conditions</w:t>
      </w:r>
      <w:r w:rsidR="004F6131">
        <w:rPr>
          <w:rFonts w:ascii="Arial" w:hAnsi="Arial" w:cs="Arial"/>
          <w:sz w:val="20"/>
          <w:szCs w:val="20"/>
          <w:u w:val="single"/>
        </w:rPr>
        <w:t xml:space="preserve"> (Doc #7)</w:t>
      </w:r>
      <w:r w:rsidR="000139D8" w:rsidRPr="00AA5EC0">
        <w:rPr>
          <w:rFonts w:ascii="Arial" w:hAnsi="Arial" w:cs="Arial"/>
          <w:sz w:val="20"/>
          <w:szCs w:val="20"/>
          <w:u w:val="single"/>
        </w:rPr>
        <w:t>, and EFT</w:t>
      </w:r>
      <w:r w:rsidR="004F6131">
        <w:rPr>
          <w:rFonts w:ascii="Arial" w:hAnsi="Arial" w:cs="Arial"/>
          <w:sz w:val="20"/>
          <w:szCs w:val="20"/>
          <w:u w:val="single"/>
        </w:rPr>
        <w:t xml:space="preserve"> (Doc #8)</w:t>
      </w:r>
    </w:p>
    <w:p w:rsidR="000139D8" w:rsidRPr="00AA5EC0" w:rsidRDefault="000139D8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AA5EC0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>All of the above</w:t>
      </w:r>
      <w:r w:rsidR="000139D8" w:rsidRPr="00AA5EC0">
        <w:rPr>
          <w:rFonts w:ascii="Arial" w:hAnsi="Arial" w:cs="Arial"/>
          <w:sz w:val="20"/>
          <w:szCs w:val="20"/>
        </w:rPr>
        <w:t xml:space="preserve"> documents are located on the </w:t>
      </w:r>
      <w:r w:rsidRPr="00AA5EC0">
        <w:rPr>
          <w:rFonts w:ascii="Arial" w:hAnsi="Arial" w:cs="Arial"/>
          <w:sz w:val="20"/>
          <w:szCs w:val="20"/>
        </w:rPr>
        <w:t xml:space="preserve">website.  </w:t>
      </w:r>
      <w:r w:rsidR="000139D8" w:rsidRPr="00AA5EC0">
        <w:rPr>
          <w:rFonts w:ascii="Arial" w:hAnsi="Arial" w:cs="Arial"/>
          <w:sz w:val="20"/>
          <w:szCs w:val="20"/>
        </w:rPr>
        <w:t>Please complete</w:t>
      </w:r>
      <w:r w:rsidRPr="00AA5EC0">
        <w:rPr>
          <w:rFonts w:ascii="Arial" w:hAnsi="Arial" w:cs="Arial"/>
          <w:sz w:val="20"/>
          <w:szCs w:val="20"/>
        </w:rPr>
        <w:t xml:space="preserve"> and sign where noted</w:t>
      </w:r>
      <w:r w:rsidR="000139D8" w:rsidRPr="00AA5EC0">
        <w:rPr>
          <w:rFonts w:ascii="Arial" w:hAnsi="Arial" w:cs="Arial"/>
          <w:sz w:val="20"/>
          <w:szCs w:val="20"/>
        </w:rPr>
        <w:t xml:space="preserve"> and return origi</w:t>
      </w:r>
      <w:r w:rsidRPr="00AA5EC0">
        <w:rPr>
          <w:rFonts w:ascii="Arial" w:hAnsi="Arial" w:cs="Arial"/>
          <w:sz w:val="20"/>
          <w:szCs w:val="20"/>
        </w:rPr>
        <w:t>nal</w:t>
      </w:r>
      <w:r w:rsidR="00990166" w:rsidRPr="00AA5EC0">
        <w:rPr>
          <w:rFonts w:ascii="Arial" w:hAnsi="Arial" w:cs="Arial"/>
          <w:sz w:val="20"/>
          <w:szCs w:val="20"/>
        </w:rPr>
        <w:t xml:space="preserve"> contract documents to: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876FA1" w:rsidP="00990166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Diane Lentini</w:t>
      </w:r>
      <w:bookmarkStart w:id="0" w:name="_GoBack"/>
      <w:bookmarkEnd w:id="0"/>
    </w:p>
    <w:p w:rsidR="00990166" w:rsidRPr="00AA5EC0" w:rsidRDefault="00990166" w:rsidP="00990166">
      <w:pPr>
        <w:jc w:val="center"/>
        <w:rPr>
          <w:rFonts w:ascii="Arial" w:hAnsi="Arial" w:cs="Arial"/>
          <w:b/>
          <w:sz w:val="18"/>
          <w:szCs w:val="18"/>
        </w:rPr>
      </w:pPr>
      <w:r w:rsidRPr="00AA5EC0">
        <w:rPr>
          <w:rFonts w:ascii="Arial" w:hAnsi="Arial" w:cs="Arial"/>
          <w:b/>
          <w:sz w:val="18"/>
          <w:szCs w:val="18"/>
        </w:rPr>
        <w:t>Executive Office of Labor &amp; Workforce Development</w:t>
      </w:r>
    </w:p>
    <w:p w:rsidR="00990166" w:rsidRPr="00AA5EC0" w:rsidRDefault="00990166" w:rsidP="00990166">
      <w:pPr>
        <w:jc w:val="center"/>
        <w:rPr>
          <w:rFonts w:ascii="Arial" w:hAnsi="Arial" w:cs="Arial"/>
          <w:b/>
          <w:sz w:val="18"/>
          <w:szCs w:val="18"/>
        </w:rPr>
      </w:pPr>
      <w:r w:rsidRPr="00AA5EC0">
        <w:rPr>
          <w:rFonts w:ascii="Arial" w:hAnsi="Arial" w:cs="Arial"/>
          <w:b/>
          <w:sz w:val="18"/>
          <w:szCs w:val="18"/>
        </w:rPr>
        <w:t>Finance Department</w:t>
      </w:r>
    </w:p>
    <w:p w:rsidR="00990166" w:rsidRPr="00AA5EC0" w:rsidRDefault="00990166" w:rsidP="00990166">
      <w:pPr>
        <w:jc w:val="center"/>
        <w:rPr>
          <w:rFonts w:ascii="Arial" w:hAnsi="Arial" w:cs="Arial"/>
          <w:b/>
          <w:sz w:val="18"/>
          <w:szCs w:val="18"/>
        </w:rPr>
      </w:pPr>
      <w:r w:rsidRPr="00AA5EC0">
        <w:rPr>
          <w:rFonts w:ascii="Arial" w:hAnsi="Arial" w:cs="Arial"/>
          <w:b/>
          <w:sz w:val="18"/>
          <w:szCs w:val="18"/>
        </w:rPr>
        <w:t>19 Staniford Street, 5</w:t>
      </w:r>
      <w:r w:rsidRPr="00AA5EC0">
        <w:rPr>
          <w:rFonts w:ascii="Arial" w:hAnsi="Arial" w:cs="Arial"/>
          <w:b/>
          <w:sz w:val="18"/>
          <w:szCs w:val="18"/>
          <w:vertAlign w:val="superscript"/>
        </w:rPr>
        <w:t>th</w:t>
      </w:r>
      <w:r w:rsidRPr="00AA5EC0">
        <w:rPr>
          <w:rFonts w:ascii="Arial" w:hAnsi="Arial" w:cs="Arial"/>
          <w:b/>
          <w:sz w:val="18"/>
          <w:szCs w:val="18"/>
        </w:rPr>
        <w:t xml:space="preserve"> Floor</w:t>
      </w:r>
    </w:p>
    <w:p w:rsidR="00990166" w:rsidRPr="00AA5EC0" w:rsidRDefault="00990166" w:rsidP="00990166">
      <w:pPr>
        <w:jc w:val="center"/>
        <w:rPr>
          <w:rFonts w:ascii="Arial" w:hAnsi="Arial" w:cs="Arial"/>
          <w:b/>
          <w:sz w:val="18"/>
          <w:szCs w:val="18"/>
        </w:rPr>
      </w:pPr>
      <w:r w:rsidRPr="00AA5EC0">
        <w:rPr>
          <w:rFonts w:ascii="Arial" w:hAnsi="Arial" w:cs="Arial"/>
          <w:b/>
          <w:sz w:val="18"/>
          <w:szCs w:val="18"/>
        </w:rPr>
        <w:t>Boston, MA  02114</w:t>
      </w:r>
    </w:p>
    <w:p w:rsidR="00BC0BE9" w:rsidRPr="00AA5EC0" w:rsidRDefault="00BC0BE9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BC0BE9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 xml:space="preserve">Please return </w:t>
      </w:r>
      <w:r w:rsidR="006A1A19" w:rsidRPr="00AA5EC0">
        <w:rPr>
          <w:rFonts w:ascii="Arial" w:hAnsi="Arial" w:cs="Arial"/>
          <w:i/>
          <w:sz w:val="20"/>
          <w:szCs w:val="20"/>
        </w:rPr>
        <w:t xml:space="preserve">Travel </w:t>
      </w:r>
      <w:r w:rsidRPr="00AA5EC0">
        <w:rPr>
          <w:rFonts w:ascii="Arial" w:hAnsi="Arial" w:cs="Arial"/>
          <w:i/>
          <w:sz w:val="20"/>
          <w:szCs w:val="20"/>
        </w:rPr>
        <w:t>Budget</w:t>
      </w:r>
      <w:r w:rsidR="004941F3" w:rsidRPr="00AA5EC0">
        <w:rPr>
          <w:rFonts w:ascii="Arial" w:hAnsi="Arial" w:cs="Arial"/>
          <w:i/>
          <w:sz w:val="20"/>
          <w:szCs w:val="20"/>
        </w:rPr>
        <w:t xml:space="preserve"> &amp;</w:t>
      </w:r>
      <w:r w:rsidR="006A1A19" w:rsidRPr="00AA5EC0">
        <w:rPr>
          <w:rFonts w:ascii="Arial" w:hAnsi="Arial" w:cs="Arial"/>
          <w:i/>
          <w:sz w:val="20"/>
          <w:szCs w:val="20"/>
        </w:rPr>
        <w:t xml:space="preserve"> Actual Reimbursement Form</w:t>
      </w:r>
      <w:r w:rsidRPr="00AA5EC0">
        <w:rPr>
          <w:rFonts w:ascii="Arial" w:hAnsi="Arial" w:cs="Arial"/>
          <w:sz w:val="20"/>
          <w:szCs w:val="20"/>
        </w:rPr>
        <w:t xml:space="preserve"> </w:t>
      </w:r>
      <w:r w:rsidR="006A1A19" w:rsidRPr="00AA5EC0">
        <w:rPr>
          <w:rFonts w:ascii="Arial" w:hAnsi="Arial" w:cs="Arial"/>
          <w:sz w:val="20"/>
          <w:szCs w:val="20"/>
        </w:rPr>
        <w:t xml:space="preserve">and </w:t>
      </w:r>
      <w:r w:rsidR="006A1A19" w:rsidRPr="00AA5EC0">
        <w:rPr>
          <w:rFonts w:ascii="Arial" w:hAnsi="Arial" w:cs="Arial"/>
          <w:i/>
          <w:sz w:val="20"/>
          <w:szCs w:val="20"/>
        </w:rPr>
        <w:t>Peer-to-Peer Statement</w:t>
      </w:r>
      <w:r w:rsidRPr="00AA5EC0">
        <w:rPr>
          <w:rFonts w:ascii="Arial" w:hAnsi="Arial" w:cs="Arial"/>
          <w:i/>
          <w:sz w:val="20"/>
          <w:szCs w:val="20"/>
        </w:rPr>
        <w:t xml:space="preserve"> of Work</w:t>
      </w:r>
      <w:r w:rsidR="006A1A19" w:rsidRPr="00AA5EC0">
        <w:rPr>
          <w:rFonts w:ascii="Arial" w:hAnsi="Arial" w:cs="Arial"/>
          <w:sz w:val="20"/>
          <w:szCs w:val="20"/>
        </w:rPr>
        <w:t xml:space="preserve"> </w:t>
      </w:r>
      <w:r w:rsidRPr="00AA5EC0">
        <w:rPr>
          <w:rFonts w:ascii="Arial" w:hAnsi="Arial" w:cs="Arial"/>
          <w:sz w:val="20"/>
          <w:szCs w:val="20"/>
        </w:rPr>
        <w:t>to:</w:t>
      </w:r>
    </w:p>
    <w:p w:rsidR="00BC0BE9" w:rsidRPr="00AA5EC0" w:rsidRDefault="00BC0BE9" w:rsidP="00990166">
      <w:pPr>
        <w:rPr>
          <w:rFonts w:ascii="Arial" w:hAnsi="Arial" w:cs="Arial"/>
          <w:sz w:val="20"/>
          <w:szCs w:val="20"/>
        </w:rPr>
      </w:pPr>
    </w:p>
    <w:p w:rsidR="00A87D42" w:rsidRPr="00AA5EC0" w:rsidRDefault="00A87D42" w:rsidP="00BC0BE9">
      <w:pPr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Rosemary Alexander</w:t>
      </w:r>
    </w:p>
    <w:p w:rsidR="009545B3" w:rsidRPr="00AA5EC0" w:rsidRDefault="00BC0BE9" w:rsidP="00A87D42">
      <w:pPr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Executive Office of Labor and Workforce Development</w:t>
      </w:r>
    </w:p>
    <w:p w:rsidR="00BC0BE9" w:rsidRPr="00AA5EC0" w:rsidRDefault="00BC0BE9" w:rsidP="00BC0BE9">
      <w:pPr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D</w:t>
      </w:r>
      <w:r w:rsidR="004F6131">
        <w:rPr>
          <w:rFonts w:ascii="Arial" w:eastAsia="Times New Roman" w:hAnsi="Arial" w:cs="Arial"/>
          <w:b/>
          <w:sz w:val="18"/>
          <w:szCs w:val="16"/>
          <w:lang w:eastAsia="en-US"/>
        </w:rPr>
        <w:t>epartment of Career Services</w:t>
      </w:r>
    </w:p>
    <w:p w:rsidR="00BC0BE9" w:rsidRPr="00AA5EC0" w:rsidRDefault="00BC0BE9" w:rsidP="00BC0BE9">
      <w:pPr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19 Staniford Street</w:t>
      </w:r>
      <w:r w:rsidR="004F6131">
        <w:rPr>
          <w:rFonts w:ascii="Arial" w:eastAsia="Times New Roman" w:hAnsi="Arial" w:cs="Arial"/>
          <w:b/>
          <w:sz w:val="18"/>
          <w:szCs w:val="16"/>
          <w:lang w:eastAsia="en-US"/>
        </w:rPr>
        <w:t>, 1</w:t>
      </w:r>
      <w:r w:rsidR="004F6131" w:rsidRPr="004F6131">
        <w:rPr>
          <w:rFonts w:ascii="Arial" w:eastAsia="Times New Roman" w:hAnsi="Arial" w:cs="Arial"/>
          <w:b/>
          <w:sz w:val="18"/>
          <w:szCs w:val="16"/>
          <w:vertAlign w:val="superscript"/>
          <w:lang w:eastAsia="en-US"/>
        </w:rPr>
        <w:t>st</w:t>
      </w:r>
      <w:r w:rsidR="004F6131">
        <w:rPr>
          <w:rFonts w:ascii="Arial" w:eastAsia="Times New Roman" w:hAnsi="Arial" w:cs="Arial"/>
          <w:b/>
          <w:sz w:val="18"/>
          <w:szCs w:val="16"/>
          <w:lang w:eastAsia="en-US"/>
        </w:rPr>
        <w:t xml:space="preserve"> Floor</w:t>
      </w:r>
    </w:p>
    <w:p w:rsidR="00BC0BE9" w:rsidRPr="00AA5EC0" w:rsidRDefault="00BC0BE9" w:rsidP="00BC0BE9">
      <w:pPr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Boston, MA  02114</w:t>
      </w:r>
    </w:p>
    <w:p w:rsidR="00E41924" w:rsidRDefault="00E41924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  <w:r w:rsidRPr="00AA5EC0">
        <w:rPr>
          <w:rFonts w:ascii="Arial" w:hAnsi="Arial" w:cs="Arial"/>
          <w:sz w:val="20"/>
          <w:szCs w:val="20"/>
        </w:rPr>
        <w:t>Any</w:t>
      </w:r>
      <w:r w:rsidR="006A1A19" w:rsidRPr="00AA5EC0">
        <w:rPr>
          <w:rFonts w:ascii="Arial" w:hAnsi="Arial" w:cs="Arial"/>
          <w:sz w:val="20"/>
          <w:szCs w:val="20"/>
        </w:rPr>
        <w:t xml:space="preserve"> questions specific to the Peer-to-</w:t>
      </w:r>
      <w:r w:rsidRPr="00AA5EC0">
        <w:rPr>
          <w:rFonts w:ascii="Arial" w:hAnsi="Arial" w:cs="Arial"/>
          <w:sz w:val="20"/>
          <w:szCs w:val="20"/>
        </w:rPr>
        <w:t>Peer Technical Assistance Project</w:t>
      </w:r>
      <w:r w:rsidR="006A1A19" w:rsidRPr="00AA5EC0">
        <w:rPr>
          <w:rFonts w:ascii="Arial" w:hAnsi="Arial" w:cs="Arial"/>
          <w:sz w:val="20"/>
          <w:szCs w:val="20"/>
        </w:rPr>
        <w:t>, please</w:t>
      </w:r>
      <w:r w:rsidRPr="00AA5EC0">
        <w:rPr>
          <w:rFonts w:ascii="Arial" w:hAnsi="Arial" w:cs="Arial"/>
          <w:sz w:val="20"/>
          <w:szCs w:val="20"/>
        </w:rPr>
        <w:t xml:space="preserve"> contact: </w:t>
      </w:r>
    </w:p>
    <w:p w:rsidR="00990166" w:rsidRPr="00AA5EC0" w:rsidRDefault="00990166" w:rsidP="00990166">
      <w:pPr>
        <w:rPr>
          <w:rFonts w:ascii="Arial" w:hAnsi="Arial" w:cs="Arial"/>
          <w:sz w:val="20"/>
          <w:szCs w:val="20"/>
        </w:rPr>
      </w:pPr>
    </w:p>
    <w:p w:rsidR="00990166" w:rsidRPr="00AA5EC0" w:rsidRDefault="00990166" w:rsidP="006A1A19">
      <w:pPr>
        <w:spacing w:after="40"/>
        <w:jc w:val="center"/>
        <w:rPr>
          <w:rFonts w:ascii="Arial" w:eastAsia="Times New Roman" w:hAnsi="Arial" w:cs="Arial"/>
          <w:b/>
          <w:sz w:val="18"/>
          <w:szCs w:val="16"/>
          <w:lang w:eastAsia="en-US"/>
        </w:rPr>
      </w:pPr>
      <w:r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 xml:space="preserve">Rosemary </w:t>
      </w:r>
      <w:r w:rsidR="00F51E2B" w:rsidRPr="00AA5EC0">
        <w:rPr>
          <w:rFonts w:ascii="Arial" w:eastAsia="Times New Roman" w:hAnsi="Arial" w:cs="Arial"/>
          <w:b/>
          <w:sz w:val="18"/>
          <w:szCs w:val="16"/>
          <w:lang w:eastAsia="en-US"/>
        </w:rPr>
        <w:t>Alexander</w:t>
      </w:r>
    </w:p>
    <w:p w:rsidR="00990166" w:rsidRPr="004F6131" w:rsidRDefault="005E37C9" w:rsidP="006A1A19">
      <w:pPr>
        <w:spacing w:after="40"/>
        <w:jc w:val="center"/>
        <w:rPr>
          <w:rFonts w:ascii="Arial" w:eastAsia="Times New Roman" w:hAnsi="Arial" w:cs="Arial"/>
          <w:b/>
          <w:sz w:val="18"/>
          <w:szCs w:val="18"/>
          <w:lang w:eastAsia="en-US"/>
        </w:rPr>
      </w:pPr>
      <w:hyperlink r:id="rId7" w:history="1">
        <w:r w:rsidR="00182395" w:rsidRPr="004F6131">
          <w:rPr>
            <w:rStyle w:val="Hyperlink"/>
            <w:rFonts w:ascii="Arial" w:eastAsia="Times New Roman" w:hAnsi="Arial" w:cs="Arial"/>
            <w:b/>
            <w:sz w:val="18"/>
            <w:szCs w:val="18"/>
            <w:lang w:eastAsia="en-US"/>
          </w:rPr>
          <w:t>Rosemary.Alexander@MassMail.State.MA.US</w:t>
        </w:r>
      </w:hyperlink>
    </w:p>
    <w:p w:rsidR="00182395" w:rsidRPr="00AA5EC0" w:rsidRDefault="00182395" w:rsidP="006A1A19">
      <w:pPr>
        <w:spacing w:after="40"/>
        <w:jc w:val="center"/>
        <w:rPr>
          <w:rFonts w:ascii="Arial" w:hAnsi="Arial" w:cs="Arial"/>
          <w:b/>
          <w:sz w:val="18"/>
          <w:szCs w:val="18"/>
        </w:rPr>
      </w:pPr>
      <w:r w:rsidRPr="00AA5EC0">
        <w:rPr>
          <w:rFonts w:ascii="Arial" w:hAnsi="Arial" w:cs="Arial"/>
          <w:b/>
          <w:sz w:val="18"/>
          <w:szCs w:val="18"/>
        </w:rPr>
        <w:t>Tel: 617-626-5775</w:t>
      </w:r>
    </w:p>
    <w:p w:rsidR="004C55DA" w:rsidRPr="00AA5EC0" w:rsidRDefault="004C55DA" w:rsidP="00990166">
      <w:pPr>
        <w:rPr>
          <w:rFonts w:ascii="Arial" w:hAnsi="Arial" w:cs="Arial"/>
          <w:sz w:val="20"/>
          <w:szCs w:val="20"/>
        </w:rPr>
      </w:pPr>
    </w:p>
    <w:p w:rsidR="004C55DA" w:rsidRPr="00AA5EC0" w:rsidRDefault="00424505" w:rsidP="00990166">
      <w:pPr>
        <w:rPr>
          <w:rFonts w:ascii="Arial" w:hAnsi="Arial" w:cs="Arial"/>
          <w:sz w:val="20"/>
          <w:szCs w:val="20"/>
          <w:u w:val="single"/>
        </w:rPr>
      </w:pPr>
      <w:r w:rsidRPr="00AA5EC0">
        <w:rPr>
          <w:rFonts w:ascii="Arial" w:hAnsi="Arial" w:cs="Arial"/>
          <w:sz w:val="20"/>
          <w:szCs w:val="20"/>
          <w:u w:val="single"/>
        </w:rPr>
        <w:t xml:space="preserve">Electronic Invoice </w:t>
      </w:r>
      <w:r w:rsidR="006A1A19" w:rsidRPr="00AA5EC0">
        <w:rPr>
          <w:rFonts w:ascii="Arial" w:hAnsi="Arial" w:cs="Arial"/>
          <w:sz w:val="20"/>
          <w:szCs w:val="20"/>
          <w:u w:val="single"/>
        </w:rPr>
        <w:t>Payment Voucher (PV)</w:t>
      </w:r>
      <w:r w:rsidR="004F6131">
        <w:rPr>
          <w:rFonts w:ascii="Arial" w:hAnsi="Arial" w:cs="Arial"/>
          <w:sz w:val="20"/>
          <w:szCs w:val="20"/>
          <w:u w:val="single"/>
        </w:rPr>
        <w:t xml:space="preserve"> (Doc #9)</w:t>
      </w:r>
    </w:p>
    <w:p w:rsidR="00B87AB6" w:rsidRPr="002C5C10" w:rsidRDefault="00990166" w:rsidP="00990166">
      <w:pPr>
        <w:rPr>
          <w:rFonts w:ascii="Arial" w:hAnsi="Arial" w:cs="Arial"/>
          <w:sz w:val="20"/>
          <w:szCs w:val="20"/>
        </w:rPr>
      </w:pPr>
      <w:r w:rsidRPr="002C5C10">
        <w:rPr>
          <w:rFonts w:ascii="Arial" w:hAnsi="Arial" w:cs="Arial"/>
          <w:sz w:val="20"/>
          <w:szCs w:val="20"/>
        </w:rPr>
        <w:t xml:space="preserve">Once the Contract has been executed, </w:t>
      </w:r>
      <w:r w:rsidR="004941F3">
        <w:rPr>
          <w:rFonts w:ascii="Arial" w:hAnsi="Arial" w:cs="Arial"/>
          <w:sz w:val="20"/>
          <w:szCs w:val="20"/>
        </w:rPr>
        <w:t>and training has been done</w:t>
      </w:r>
      <w:r w:rsidR="00182395" w:rsidRPr="002C5C10">
        <w:rPr>
          <w:rFonts w:ascii="Arial" w:hAnsi="Arial" w:cs="Arial"/>
          <w:sz w:val="20"/>
          <w:szCs w:val="20"/>
        </w:rPr>
        <w:t xml:space="preserve">, </w:t>
      </w:r>
      <w:r w:rsidR="00140217" w:rsidRPr="002C5C10">
        <w:rPr>
          <w:rFonts w:ascii="Arial" w:hAnsi="Arial" w:cs="Arial"/>
          <w:sz w:val="20"/>
          <w:szCs w:val="20"/>
        </w:rPr>
        <w:t xml:space="preserve">please complete the Electronic Invoice Payment </w:t>
      </w:r>
      <w:r w:rsidRPr="002C5C10">
        <w:rPr>
          <w:rFonts w:ascii="Arial" w:hAnsi="Arial" w:cs="Arial"/>
          <w:sz w:val="20"/>
          <w:szCs w:val="20"/>
        </w:rPr>
        <w:t>Voucher with instructions</w:t>
      </w:r>
      <w:r w:rsidR="004C55DA" w:rsidRPr="002C5C10">
        <w:rPr>
          <w:rFonts w:ascii="Arial" w:hAnsi="Arial" w:cs="Arial"/>
          <w:sz w:val="20"/>
          <w:szCs w:val="20"/>
        </w:rPr>
        <w:t xml:space="preserve"> (Word document).  This document is </w:t>
      </w:r>
      <w:r w:rsidR="000139D8" w:rsidRPr="002C5C10">
        <w:rPr>
          <w:rFonts w:ascii="Arial" w:hAnsi="Arial" w:cs="Arial"/>
          <w:sz w:val="20"/>
          <w:szCs w:val="20"/>
        </w:rPr>
        <w:t xml:space="preserve">located at </w:t>
      </w:r>
      <w:hyperlink r:id="rId8" w:history="1">
        <w:r w:rsidR="00085C74" w:rsidRPr="002C5C10">
          <w:rPr>
            <w:rStyle w:val="Hyperlink"/>
            <w:rFonts w:ascii="Arial" w:hAnsi="Arial" w:cs="Arial"/>
            <w:sz w:val="20"/>
            <w:szCs w:val="20"/>
          </w:rPr>
          <w:t>http://www.mass.gov/massworkforce/peertopeer/</w:t>
        </w:r>
      </w:hyperlink>
      <w:r w:rsidR="00182395" w:rsidRPr="002C5C10">
        <w:rPr>
          <w:rFonts w:ascii="Arial" w:hAnsi="Arial" w:cs="Arial"/>
          <w:sz w:val="20"/>
          <w:szCs w:val="20"/>
        </w:rPr>
        <w:t xml:space="preserve">. </w:t>
      </w:r>
      <w:r w:rsidRPr="002C5C10">
        <w:rPr>
          <w:rFonts w:ascii="Arial" w:hAnsi="Arial" w:cs="Arial"/>
          <w:sz w:val="20"/>
          <w:szCs w:val="20"/>
        </w:rPr>
        <w:t xml:space="preserve"> You will use this document </w:t>
      </w:r>
      <w:r w:rsidR="004941F3">
        <w:rPr>
          <w:rFonts w:ascii="Arial" w:hAnsi="Arial" w:cs="Arial"/>
          <w:sz w:val="20"/>
          <w:szCs w:val="20"/>
        </w:rPr>
        <w:t>to</w:t>
      </w:r>
      <w:r w:rsidRPr="002C5C10">
        <w:rPr>
          <w:rFonts w:ascii="Arial" w:hAnsi="Arial" w:cs="Arial"/>
          <w:sz w:val="20"/>
          <w:szCs w:val="20"/>
        </w:rPr>
        <w:t xml:space="preserve"> request</w:t>
      </w:r>
      <w:r w:rsidR="004941F3">
        <w:rPr>
          <w:rFonts w:ascii="Arial" w:hAnsi="Arial" w:cs="Arial"/>
          <w:sz w:val="20"/>
          <w:szCs w:val="20"/>
        </w:rPr>
        <w:t xml:space="preserve"> payment</w:t>
      </w:r>
      <w:r w:rsidRPr="002C5C10">
        <w:rPr>
          <w:rFonts w:ascii="Arial" w:hAnsi="Arial" w:cs="Arial"/>
          <w:sz w:val="20"/>
          <w:szCs w:val="20"/>
        </w:rPr>
        <w:t xml:space="preserve"> from o</w:t>
      </w:r>
      <w:r w:rsidR="004941F3">
        <w:rPr>
          <w:rFonts w:ascii="Arial" w:hAnsi="Arial" w:cs="Arial"/>
          <w:sz w:val="20"/>
          <w:szCs w:val="20"/>
        </w:rPr>
        <w:t>ur Accounts Payable Department.</w:t>
      </w:r>
    </w:p>
    <w:p w:rsidR="00B87AB6" w:rsidRPr="002C5C10" w:rsidRDefault="00B87AB6" w:rsidP="00990166">
      <w:pPr>
        <w:rPr>
          <w:rFonts w:ascii="Arial" w:hAnsi="Arial" w:cs="Arial"/>
          <w:sz w:val="20"/>
          <w:szCs w:val="20"/>
        </w:rPr>
      </w:pPr>
    </w:p>
    <w:p w:rsidR="00B87AB6" w:rsidRPr="002C5C10" w:rsidRDefault="001D3578" w:rsidP="009901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request payment, s</w:t>
      </w:r>
      <w:r w:rsidR="004C55DA" w:rsidRPr="002C5C10">
        <w:rPr>
          <w:rFonts w:ascii="Arial" w:hAnsi="Arial" w:cs="Arial"/>
          <w:sz w:val="20"/>
          <w:szCs w:val="20"/>
        </w:rPr>
        <w:t xml:space="preserve">ubmit the following via email to </w:t>
      </w:r>
      <w:hyperlink r:id="rId9" w:history="1">
        <w:r w:rsidR="006A1A19" w:rsidRPr="00630E5B">
          <w:rPr>
            <w:rStyle w:val="Hyperlink"/>
            <w:rFonts w:ascii="Arial" w:hAnsi="Arial" w:cs="Arial"/>
            <w:sz w:val="20"/>
            <w:szCs w:val="20"/>
          </w:rPr>
          <w:t>accountspayable@MassMail.State.MA.US</w:t>
        </w:r>
      </w:hyperlink>
      <w:r w:rsidR="006A1A19">
        <w:rPr>
          <w:rFonts w:ascii="Arial" w:hAnsi="Arial" w:cs="Arial"/>
          <w:sz w:val="20"/>
          <w:szCs w:val="20"/>
        </w:rPr>
        <w:t>:</w:t>
      </w:r>
    </w:p>
    <w:p w:rsidR="00B87AB6" w:rsidRPr="002C5C10" w:rsidRDefault="00B87AB6" w:rsidP="00990166">
      <w:pPr>
        <w:rPr>
          <w:rFonts w:ascii="Arial" w:hAnsi="Arial" w:cs="Arial"/>
          <w:sz w:val="20"/>
          <w:szCs w:val="20"/>
        </w:rPr>
      </w:pPr>
    </w:p>
    <w:p w:rsidR="00B87AB6" w:rsidRPr="002C5C10" w:rsidRDefault="004C55DA" w:rsidP="00B8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5C10">
        <w:rPr>
          <w:rFonts w:ascii="Arial" w:hAnsi="Arial" w:cs="Arial"/>
          <w:sz w:val="20"/>
          <w:szCs w:val="20"/>
        </w:rPr>
        <w:t xml:space="preserve">Electronic Invoice </w:t>
      </w:r>
      <w:r w:rsidR="00B87AB6" w:rsidRPr="002C5C10">
        <w:rPr>
          <w:rFonts w:ascii="Arial" w:hAnsi="Arial" w:cs="Arial"/>
          <w:sz w:val="20"/>
          <w:szCs w:val="20"/>
        </w:rPr>
        <w:t>Payment Voucher</w:t>
      </w:r>
      <w:r w:rsidRPr="002C5C10">
        <w:rPr>
          <w:rFonts w:ascii="Arial" w:hAnsi="Arial" w:cs="Arial"/>
          <w:sz w:val="20"/>
          <w:szCs w:val="20"/>
        </w:rPr>
        <w:t xml:space="preserve"> (Word document)</w:t>
      </w:r>
    </w:p>
    <w:p w:rsidR="00B87AB6" w:rsidRPr="002C5C10" w:rsidRDefault="00042B52" w:rsidP="00B8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5C10">
        <w:rPr>
          <w:rFonts w:ascii="Arial" w:hAnsi="Arial" w:cs="Arial"/>
          <w:sz w:val="20"/>
          <w:szCs w:val="20"/>
        </w:rPr>
        <w:t>Travel Budget and Actual Reimbursement Form (showing a</w:t>
      </w:r>
      <w:r w:rsidR="00B87AB6" w:rsidRPr="002C5C10">
        <w:rPr>
          <w:rFonts w:ascii="Arial" w:hAnsi="Arial" w:cs="Arial"/>
          <w:sz w:val="20"/>
          <w:szCs w:val="20"/>
        </w:rPr>
        <w:t xml:space="preserve">ctual </w:t>
      </w:r>
      <w:r w:rsidRPr="002C5C10">
        <w:rPr>
          <w:rFonts w:ascii="Arial" w:hAnsi="Arial" w:cs="Arial"/>
          <w:sz w:val="20"/>
          <w:szCs w:val="20"/>
        </w:rPr>
        <w:t>t</w:t>
      </w:r>
      <w:r w:rsidR="00B87AB6" w:rsidRPr="002C5C10">
        <w:rPr>
          <w:rFonts w:ascii="Arial" w:hAnsi="Arial" w:cs="Arial"/>
          <w:sz w:val="20"/>
          <w:szCs w:val="20"/>
        </w:rPr>
        <w:t>ravel expenses</w:t>
      </w:r>
      <w:r w:rsidRPr="002C5C10">
        <w:rPr>
          <w:rFonts w:ascii="Arial" w:hAnsi="Arial" w:cs="Arial"/>
          <w:sz w:val="20"/>
          <w:szCs w:val="20"/>
        </w:rPr>
        <w:t>)</w:t>
      </w:r>
      <w:r w:rsidR="00B87AB6" w:rsidRPr="002C5C10">
        <w:rPr>
          <w:rFonts w:ascii="Arial" w:hAnsi="Arial" w:cs="Arial"/>
          <w:sz w:val="20"/>
          <w:szCs w:val="20"/>
        </w:rPr>
        <w:t xml:space="preserve"> (</w:t>
      </w:r>
      <w:r w:rsidR="00B87AB6" w:rsidRPr="002C5C10">
        <w:rPr>
          <w:rFonts w:ascii="Arial" w:hAnsi="Arial" w:cs="Arial"/>
          <w:b/>
          <w:i/>
          <w:sz w:val="18"/>
          <w:szCs w:val="20"/>
        </w:rPr>
        <w:t>see tab 3 of Travel Budget and</w:t>
      </w:r>
      <w:r w:rsidR="00085C74" w:rsidRPr="002C5C10">
        <w:rPr>
          <w:rFonts w:ascii="Arial" w:hAnsi="Arial" w:cs="Arial"/>
          <w:b/>
          <w:i/>
          <w:sz w:val="18"/>
          <w:szCs w:val="20"/>
        </w:rPr>
        <w:t xml:space="preserve"> Actual</w:t>
      </w:r>
      <w:r w:rsidR="00B87AB6" w:rsidRPr="002C5C10">
        <w:rPr>
          <w:rFonts w:ascii="Arial" w:hAnsi="Arial" w:cs="Arial"/>
          <w:b/>
          <w:i/>
          <w:sz w:val="18"/>
          <w:szCs w:val="20"/>
        </w:rPr>
        <w:t xml:space="preserve"> Reimbursement Form</w:t>
      </w:r>
      <w:r w:rsidR="00B87AB6" w:rsidRPr="002C5C10">
        <w:rPr>
          <w:rFonts w:ascii="Arial" w:hAnsi="Arial" w:cs="Arial"/>
          <w:sz w:val="20"/>
          <w:szCs w:val="20"/>
        </w:rPr>
        <w:t>)</w:t>
      </w:r>
    </w:p>
    <w:p w:rsidR="00B87AB6" w:rsidRPr="002C5C10" w:rsidRDefault="00B87AB6" w:rsidP="00B8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2C5C10">
        <w:rPr>
          <w:rFonts w:ascii="Arial" w:hAnsi="Arial" w:cs="Arial"/>
          <w:sz w:val="20"/>
          <w:szCs w:val="20"/>
        </w:rPr>
        <w:t>Copy of your State’s current Travel Policy</w:t>
      </w:r>
    </w:p>
    <w:p w:rsidR="00990166" w:rsidRPr="002C5C10" w:rsidRDefault="006A1A19" w:rsidP="00B87AB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i</w:t>
      </w:r>
      <w:r w:rsidR="00B87AB6" w:rsidRPr="002C5C10">
        <w:rPr>
          <w:rFonts w:ascii="Arial" w:hAnsi="Arial" w:cs="Arial"/>
          <w:sz w:val="20"/>
          <w:szCs w:val="20"/>
        </w:rPr>
        <w:t>temized receipts</w:t>
      </w:r>
      <w:r w:rsidR="00990166" w:rsidRPr="002C5C10">
        <w:rPr>
          <w:rFonts w:ascii="Arial" w:hAnsi="Arial" w:cs="Arial"/>
          <w:sz w:val="20"/>
          <w:szCs w:val="20"/>
        </w:rPr>
        <w:t xml:space="preserve"> </w:t>
      </w:r>
    </w:p>
    <w:p w:rsidR="008551A7" w:rsidRDefault="005E37C9"/>
    <w:sectPr w:rsidR="008551A7" w:rsidSect="00BC0BE9"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C9" w:rsidRDefault="005E37C9" w:rsidP="00A4633C">
      <w:r>
        <w:separator/>
      </w:r>
    </w:p>
  </w:endnote>
  <w:endnote w:type="continuationSeparator" w:id="0">
    <w:p w:rsidR="005E37C9" w:rsidRDefault="005E37C9" w:rsidP="00A4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C9" w:rsidRDefault="005E37C9" w:rsidP="00A4633C">
      <w:r>
        <w:separator/>
      </w:r>
    </w:p>
  </w:footnote>
  <w:footnote w:type="continuationSeparator" w:id="0">
    <w:p w:rsidR="005E37C9" w:rsidRDefault="005E37C9" w:rsidP="00A46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42F14"/>
    <w:multiLevelType w:val="hybridMultilevel"/>
    <w:tmpl w:val="943C2E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C583117"/>
    <w:multiLevelType w:val="hybridMultilevel"/>
    <w:tmpl w:val="92BE2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66"/>
    <w:rsid w:val="000139D8"/>
    <w:rsid w:val="00042B52"/>
    <w:rsid w:val="00085C74"/>
    <w:rsid w:val="000D012E"/>
    <w:rsid w:val="00140217"/>
    <w:rsid w:val="00182395"/>
    <w:rsid w:val="001D3578"/>
    <w:rsid w:val="00253EEB"/>
    <w:rsid w:val="002C5C10"/>
    <w:rsid w:val="003F5273"/>
    <w:rsid w:val="00424505"/>
    <w:rsid w:val="004569A6"/>
    <w:rsid w:val="004941F3"/>
    <w:rsid w:val="004C55DA"/>
    <w:rsid w:val="004F6131"/>
    <w:rsid w:val="0052639A"/>
    <w:rsid w:val="005A569B"/>
    <w:rsid w:val="005E37C9"/>
    <w:rsid w:val="00635383"/>
    <w:rsid w:val="006877C0"/>
    <w:rsid w:val="006A1A19"/>
    <w:rsid w:val="006B4DD8"/>
    <w:rsid w:val="00702198"/>
    <w:rsid w:val="007B55F7"/>
    <w:rsid w:val="00876FA1"/>
    <w:rsid w:val="009545B3"/>
    <w:rsid w:val="00990166"/>
    <w:rsid w:val="00A4633C"/>
    <w:rsid w:val="00A87D42"/>
    <w:rsid w:val="00AA5EC0"/>
    <w:rsid w:val="00B87AB6"/>
    <w:rsid w:val="00BC0BE9"/>
    <w:rsid w:val="00DC4BA0"/>
    <w:rsid w:val="00E23D1B"/>
    <w:rsid w:val="00E41924"/>
    <w:rsid w:val="00EC3F68"/>
    <w:rsid w:val="00EE5754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07B4DA5"/>
  <w15:docId w15:val="{6F139EFB-84BF-4F28-BDC4-EB9F3C9D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166"/>
    <w:pPr>
      <w:spacing w:after="0" w:line="240" w:lineRule="auto"/>
    </w:pPr>
    <w:rPr>
      <w:rFonts w:ascii="Verdana" w:eastAsia="Arial Unicode MS" w:hAnsi="Verdana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3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33C"/>
    <w:rPr>
      <w:rFonts w:ascii="Verdana" w:eastAsia="Arial Unicode MS" w:hAnsi="Verdana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46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33C"/>
    <w:rPr>
      <w:rFonts w:ascii="Verdana" w:eastAsia="Arial Unicode MS" w:hAnsi="Verdana" w:cs="Times New Roman"/>
      <w:lang w:eastAsia="zh-TW"/>
    </w:rPr>
  </w:style>
  <w:style w:type="table" w:styleId="TableGrid">
    <w:name w:val="Table Grid"/>
    <w:basedOn w:val="TableNormal"/>
    <w:uiPriority w:val="59"/>
    <w:rsid w:val="00494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workforce/peertope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emary.Alexander@MassMail.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ccountspayable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O'Brien, Mary E. (DWD)</dc:creator>
  <cp:lastModifiedBy>Meibaum, Marie (EOL)</cp:lastModifiedBy>
  <cp:revision>3</cp:revision>
  <cp:lastPrinted>2016-10-19T16:35:00Z</cp:lastPrinted>
  <dcterms:created xsi:type="dcterms:W3CDTF">2018-01-18T15:17:00Z</dcterms:created>
  <dcterms:modified xsi:type="dcterms:W3CDTF">2018-01-18T15:18:00Z</dcterms:modified>
</cp:coreProperties>
</file>