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jpeg" ContentType="image/jpe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1"/>
          <w:numId w:val="1"/>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2"/>
        </w:numPr>
        <w:tabs>
          <w:tab w:pos="2642" w:val="left" w:leader="none"/>
        </w:tabs>
        <w:spacing w:line="242" w:lineRule="auto" w:before="1" w:after="0"/>
        <w:ind w:left="2075" w:right="116" w:firstLine="0"/>
        <w:jc w:val="both"/>
        <w:rPr>
          <w:sz w:val="24"/>
        </w:rPr>
      </w:pPr>
      <w:r>
        <w:rPr>
          <w:sz w:val="24"/>
        </w:rPr>
        <w:t>Notwithstanding the provisions in 105 CMR 120.299(B)(1)(c)</w:t>
      </w:r>
      <w:r>
        <w:rPr>
          <w:sz w:val="24"/>
        </w:rPr>
        <w:t> and (d), liquid wastes,</w:t>
      </w:r>
      <w:r>
        <w:rPr>
          <w:spacing w:val="-9"/>
          <w:sz w:val="24"/>
        </w:rPr>
        <w:t> </w:t>
      </w:r>
      <w:r>
        <w:rPr>
          <w:sz w:val="24"/>
        </w:rPr>
        <w:t>or</w:t>
      </w:r>
      <w:r>
        <w:rPr>
          <w:spacing w:val="-10"/>
          <w:sz w:val="24"/>
        </w:rPr>
        <w:t> </w:t>
      </w:r>
      <w:r>
        <w:rPr>
          <w:sz w:val="24"/>
        </w:rPr>
        <w:t>wastes</w:t>
      </w:r>
      <w:r>
        <w:rPr>
          <w:spacing w:val="-7"/>
          <w:sz w:val="24"/>
        </w:rPr>
        <w:t> </w:t>
      </w:r>
      <w:r>
        <w:rPr>
          <w:sz w:val="24"/>
        </w:rPr>
        <w:t>containing</w:t>
      </w:r>
      <w:r>
        <w:rPr>
          <w:spacing w:val="-13"/>
          <w:sz w:val="24"/>
        </w:rPr>
        <w:t> </w:t>
      </w:r>
      <w:r>
        <w:rPr>
          <w:sz w:val="24"/>
        </w:rPr>
        <w:t>liquid,</w:t>
      </w:r>
      <w:r>
        <w:rPr>
          <w:spacing w:val="-10"/>
          <w:sz w:val="24"/>
        </w:rPr>
        <w:t> </w:t>
      </w:r>
      <w:r>
        <w:rPr>
          <w:sz w:val="24"/>
        </w:rPr>
        <w:t>shall</w:t>
      </w:r>
      <w:r>
        <w:rPr>
          <w:spacing w:val="-10"/>
          <w:sz w:val="24"/>
        </w:rPr>
        <w:t> </w:t>
      </w:r>
      <w:r>
        <w:rPr>
          <w:sz w:val="24"/>
        </w:rPr>
        <w:t>be</w:t>
      </w:r>
      <w:r>
        <w:rPr>
          <w:spacing w:val="-12"/>
          <w:sz w:val="24"/>
        </w:rPr>
        <w:t> </w:t>
      </w:r>
      <w:r>
        <w:rPr>
          <w:sz w:val="24"/>
        </w:rPr>
        <w:t>converted</w:t>
      </w:r>
      <w:r>
        <w:rPr>
          <w:spacing w:val="-10"/>
          <w:sz w:val="24"/>
        </w:rPr>
        <w:t> </w:t>
      </w:r>
      <w:r>
        <w:rPr>
          <w:sz w:val="24"/>
        </w:rPr>
        <w:t>into</w:t>
      </w:r>
      <w:r>
        <w:rPr>
          <w:spacing w:val="-10"/>
          <w:sz w:val="24"/>
        </w:rPr>
        <w:t> </w:t>
      </w:r>
      <w:r>
        <w:rPr>
          <w:sz w:val="24"/>
        </w:rPr>
        <w:t>a</w:t>
      </w:r>
      <w:r>
        <w:rPr>
          <w:spacing w:val="-11"/>
          <w:sz w:val="24"/>
        </w:rPr>
        <w:t> </w:t>
      </w:r>
      <w:r>
        <w:rPr>
          <w:sz w:val="24"/>
        </w:rPr>
        <w:t>form</w:t>
      </w:r>
      <w:r>
        <w:rPr>
          <w:spacing w:val="-11"/>
          <w:sz w:val="24"/>
        </w:rPr>
        <w:t> </w:t>
      </w:r>
      <w:r>
        <w:rPr>
          <w:sz w:val="24"/>
        </w:rPr>
        <w:t>that</w:t>
      </w:r>
      <w:r>
        <w:rPr>
          <w:spacing w:val="-10"/>
          <w:sz w:val="24"/>
        </w:rPr>
        <w:t> </w:t>
      </w:r>
      <w:r>
        <w:rPr>
          <w:sz w:val="24"/>
        </w:rPr>
        <w:t>contains</w:t>
      </w:r>
      <w:r>
        <w:rPr>
          <w:spacing w:val="-11"/>
          <w:sz w:val="24"/>
        </w:rPr>
        <w:t> </w:t>
      </w:r>
      <w:r>
        <w:rPr>
          <w:sz w:val="24"/>
        </w:rPr>
        <w:t>as</w:t>
      </w:r>
      <w:r>
        <w:rPr>
          <w:spacing w:val="-7"/>
          <w:sz w:val="24"/>
        </w:rPr>
        <w:t> </w:t>
      </w:r>
      <w:r>
        <w:rPr>
          <w:sz w:val="24"/>
        </w:rPr>
        <w:t>little </w:t>
      </w:r>
      <w:r>
        <w:rPr>
          <w:w w:val="95"/>
          <w:sz w:val="24"/>
        </w:rPr>
        <w:t>freestanding and noncorrosive liquid as is reasonably achievable, but in no case shall the </w:t>
      </w:r>
      <w:r>
        <w:rPr>
          <w:sz w:val="24"/>
        </w:rPr>
        <w:t>liquid exceed 1% of the volume of</w:t>
      </w:r>
      <w:r>
        <w:rPr>
          <w:spacing w:val="-3"/>
          <w:sz w:val="24"/>
        </w:rPr>
        <w:t> </w:t>
      </w:r>
      <w:r>
        <w:rPr>
          <w:sz w:val="24"/>
        </w:rPr>
        <w:t>the waste</w:t>
      </w:r>
      <w:r>
        <w:rPr>
          <w:spacing w:val="-2"/>
          <w:sz w:val="24"/>
        </w:rPr>
        <w:t> </w:t>
      </w:r>
      <w:r>
        <w:rPr>
          <w:sz w:val="24"/>
        </w:rPr>
        <w:t>when the waste is in a disposal container designed</w:t>
      </w:r>
      <w:r>
        <w:rPr>
          <w:spacing w:val="-3"/>
          <w:sz w:val="24"/>
        </w:rPr>
        <w:t> </w:t>
      </w:r>
      <w:r>
        <w:rPr>
          <w:sz w:val="24"/>
        </w:rPr>
        <w:t>to</w:t>
      </w:r>
      <w:r>
        <w:rPr>
          <w:spacing w:val="-5"/>
          <w:sz w:val="24"/>
        </w:rPr>
        <w:t> </w:t>
      </w:r>
      <w:r>
        <w:rPr>
          <w:sz w:val="24"/>
        </w:rPr>
        <w:t>ensure</w:t>
      </w:r>
      <w:r>
        <w:rPr>
          <w:spacing w:val="-5"/>
          <w:sz w:val="24"/>
        </w:rPr>
        <w:t> </w:t>
      </w:r>
      <w:r>
        <w:rPr>
          <w:sz w:val="24"/>
        </w:rPr>
        <w:t>stability,</w:t>
      </w:r>
      <w:r>
        <w:rPr>
          <w:spacing w:val="-3"/>
          <w:sz w:val="24"/>
        </w:rPr>
        <w:t> </w:t>
      </w:r>
      <w:r>
        <w:rPr>
          <w:sz w:val="24"/>
        </w:rPr>
        <w:t>or</w:t>
      </w:r>
      <w:r>
        <w:rPr>
          <w:spacing w:val="-3"/>
          <w:sz w:val="24"/>
        </w:rPr>
        <w:t> </w:t>
      </w:r>
      <w:r>
        <w:rPr>
          <w:sz w:val="24"/>
        </w:rPr>
        <w:t>0.5%</w:t>
      </w:r>
      <w:r>
        <w:rPr>
          <w:spacing w:val="-3"/>
          <w:sz w:val="24"/>
        </w:rPr>
        <w:t> </w:t>
      </w:r>
      <w:r>
        <w:rPr>
          <w:sz w:val="24"/>
        </w:rPr>
        <w:t>of</w:t>
      </w:r>
      <w:r>
        <w:rPr>
          <w:spacing w:val="-3"/>
          <w:sz w:val="24"/>
        </w:rPr>
        <w:t> </w:t>
      </w:r>
      <w:r>
        <w:rPr>
          <w:sz w:val="24"/>
        </w:rPr>
        <w:t>the</w:t>
      </w:r>
      <w:r>
        <w:rPr>
          <w:spacing w:val="-8"/>
          <w:sz w:val="24"/>
        </w:rPr>
        <w:t> </w:t>
      </w:r>
      <w:r>
        <w:rPr>
          <w:sz w:val="24"/>
        </w:rPr>
        <w:t>volume</w:t>
      </w:r>
      <w:r>
        <w:rPr>
          <w:spacing w:val="-8"/>
          <w:sz w:val="24"/>
        </w:rPr>
        <w:t> </w:t>
      </w:r>
      <w:r>
        <w:rPr>
          <w:sz w:val="24"/>
        </w:rPr>
        <w:t>of</w:t>
      </w:r>
      <w:r>
        <w:rPr>
          <w:spacing w:val="-5"/>
          <w:sz w:val="24"/>
        </w:rPr>
        <w:t> </w:t>
      </w:r>
      <w:r>
        <w:rPr>
          <w:sz w:val="24"/>
        </w:rPr>
        <w:t>the</w:t>
      </w:r>
      <w:r>
        <w:rPr>
          <w:spacing w:val="-6"/>
          <w:sz w:val="24"/>
        </w:rPr>
        <w:t> </w:t>
      </w:r>
      <w:r>
        <w:rPr>
          <w:sz w:val="24"/>
        </w:rPr>
        <w:t>waste</w:t>
      </w:r>
      <w:r>
        <w:rPr>
          <w:spacing w:val="-6"/>
          <w:sz w:val="24"/>
        </w:rPr>
        <w:t> </w:t>
      </w:r>
      <w:r>
        <w:rPr>
          <w:sz w:val="24"/>
        </w:rPr>
        <w:t>for</w:t>
      </w:r>
      <w:r>
        <w:rPr>
          <w:spacing w:val="-3"/>
          <w:sz w:val="24"/>
        </w:rPr>
        <w:t> </w:t>
      </w:r>
      <w:r>
        <w:rPr>
          <w:sz w:val="24"/>
        </w:rPr>
        <w:t>waste</w:t>
      </w:r>
      <w:r>
        <w:rPr>
          <w:spacing w:val="-6"/>
          <w:sz w:val="24"/>
        </w:rPr>
        <w:t> </w:t>
      </w:r>
      <w:r>
        <w:rPr>
          <w:sz w:val="24"/>
        </w:rPr>
        <w:t>processed</w:t>
      </w:r>
      <w:r>
        <w:rPr>
          <w:spacing w:val="-3"/>
          <w:sz w:val="24"/>
        </w:rPr>
        <w:t> </w:t>
      </w:r>
      <w:r>
        <w:rPr>
          <w:sz w:val="24"/>
        </w:rPr>
        <w:t>to a stable form.</w:t>
      </w:r>
    </w:p>
    <w:p>
      <w:pPr>
        <w:pStyle w:val="ListParagraph"/>
        <w:numPr>
          <w:ilvl w:val="0"/>
          <w:numId w:val="2"/>
        </w:numPr>
        <w:tabs>
          <w:tab w:pos="2606" w:val="left" w:leader="none"/>
        </w:tabs>
        <w:spacing w:line="242" w:lineRule="auto" w:before="5" w:after="0"/>
        <w:ind w:left="2075" w:right="116" w:firstLine="0"/>
        <w:jc w:val="both"/>
        <w:rPr>
          <w:sz w:val="24"/>
        </w:rPr>
      </w:pPr>
      <w:r>
        <w:rPr>
          <w:sz w:val="24"/>
        </w:rPr>
        <w:t>Void spaces within the waste and between the waste and its package shall be reduced to the extent practicable.</w:t>
      </w:r>
    </w:p>
    <w:p>
      <w:pPr>
        <w:pStyle w:val="BodyText"/>
        <w:spacing w:before="2"/>
        <w:rPr>
          <w:sz w:val="19"/>
        </w:rPr>
      </w:pPr>
    </w:p>
    <w:p>
      <w:pPr>
        <w:pStyle w:val="BodyText"/>
        <w:spacing w:line="244" w:lineRule="auto" w:before="59"/>
        <w:ind w:left="1360"/>
      </w:pPr>
      <w:r>
        <w:rPr/>
        <w:t>(C)</w:t>
      </w:r>
      <w:r>
        <w:rPr>
          <w:spacing w:val="85"/>
        </w:rPr>
        <w:t> </w:t>
      </w:r>
      <w:r>
        <w:rPr>
          <w:u w:val="single"/>
        </w:rPr>
        <w:t>Labeling</w:t>
      </w:r>
      <w:r>
        <w:rPr/>
        <w:t>.</w:t>
      </w:r>
      <w:r>
        <w:rPr>
          <w:spacing w:val="40"/>
        </w:rPr>
        <w:t> </w:t>
      </w:r>
      <w:r>
        <w:rPr/>
        <w:t>Each</w:t>
      </w:r>
      <w:r>
        <w:rPr>
          <w:spacing w:val="-8"/>
        </w:rPr>
        <w:t> </w:t>
      </w:r>
      <w:r>
        <w:rPr/>
        <w:t>package</w:t>
      </w:r>
      <w:r>
        <w:rPr>
          <w:spacing w:val="-11"/>
        </w:rPr>
        <w:t> </w:t>
      </w:r>
      <w:r>
        <w:rPr/>
        <w:t>of</w:t>
      </w:r>
      <w:r>
        <w:rPr>
          <w:spacing w:val="-8"/>
        </w:rPr>
        <w:t> </w:t>
      </w:r>
      <w:r>
        <w:rPr/>
        <w:t>waste</w:t>
      </w:r>
      <w:r>
        <w:rPr>
          <w:spacing w:val="-11"/>
        </w:rPr>
        <w:t> </w:t>
      </w:r>
      <w:r>
        <w:rPr/>
        <w:t>shall</w:t>
      </w:r>
      <w:r>
        <w:rPr>
          <w:spacing w:val="-11"/>
        </w:rPr>
        <w:t> </w:t>
      </w:r>
      <w:r>
        <w:rPr/>
        <w:t>be</w:t>
      </w:r>
      <w:r>
        <w:rPr>
          <w:spacing w:val="-11"/>
        </w:rPr>
        <w:t> </w:t>
      </w:r>
      <w:r>
        <w:rPr/>
        <w:t>clearly</w:t>
      </w:r>
      <w:r>
        <w:rPr>
          <w:spacing w:val="-15"/>
        </w:rPr>
        <w:t> </w:t>
      </w:r>
      <w:r>
        <w:rPr/>
        <w:t>labeled</w:t>
      </w:r>
      <w:r>
        <w:rPr>
          <w:spacing w:val="-11"/>
        </w:rPr>
        <w:t> </w:t>
      </w:r>
      <w:r>
        <w:rPr/>
        <w:t>to</w:t>
      </w:r>
      <w:r>
        <w:rPr>
          <w:spacing w:val="-11"/>
        </w:rPr>
        <w:t> </w:t>
      </w:r>
      <w:r>
        <w:rPr/>
        <w:t>identify</w:t>
      </w:r>
      <w:r>
        <w:rPr>
          <w:spacing w:val="-17"/>
        </w:rPr>
        <w:t> </w:t>
      </w:r>
      <w:r>
        <w:rPr/>
        <w:t>whether</w:t>
      </w:r>
      <w:r>
        <w:rPr>
          <w:spacing w:val="-13"/>
        </w:rPr>
        <w:t> </w:t>
      </w:r>
      <w:r>
        <w:rPr/>
        <w:t>it</w:t>
      </w:r>
      <w:r>
        <w:rPr>
          <w:spacing w:val="-11"/>
        </w:rPr>
        <w:t> </w:t>
      </w:r>
      <w:r>
        <w:rPr/>
        <w:t>is</w:t>
      </w:r>
      <w:r>
        <w:rPr>
          <w:spacing w:val="-11"/>
        </w:rPr>
        <w:t> </w:t>
      </w:r>
      <w:r>
        <w:rPr/>
        <w:t>Class</w:t>
      </w:r>
      <w:r>
        <w:rPr>
          <w:spacing w:val="-11"/>
        </w:rPr>
        <w:t> </w:t>
      </w:r>
      <w:r>
        <w:rPr/>
        <w:t>A, Class B, or Class C waste, in accordance with 105 CMR 120.299(A).</w:t>
      </w:r>
    </w:p>
    <w:p>
      <w:pPr>
        <w:pStyle w:val="BodyText"/>
        <w:rPr>
          <w:sz w:val="19"/>
        </w:rPr>
      </w:pPr>
    </w:p>
    <w:p>
      <w:pPr>
        <w:pStyle w:val="ListParagraph"/>
        <w:numPr>
          <w:ilvl w:val="1"/>
          <w:numId w:val="1"/>
        </w:numPr>
        <w:tabs>
          <w:tab w:pos="941" w:val="left" w:leader="none"/>
        </w:tabs>
        <w:spacing w:line="242" w:lineRule="auto" w:before="59" w:after="0"/>
        <w:ind w:left="1180" w:right="1231" w:hanging="1020"/>
        <w:jc w:val="left"/>
        <w:rPr>
          <w:sz w:val="22"/>
        </w:rPr>
      </w:pPr>
      <w:r>
        <w:rPr>
          <w:sz w:val="24"/>
          <w:u w:val="single"/>
        </w:rPr>
        <w:t>:</w:t>
      </w:r>
      <w:r>
        <w:rPr>
          <w:spacing w:val="80"/>
          <w:sz w:val="24"/>
          <w:u w:val="single"/>
        </w:rPr>
        <w:t> </w:t>
      </w:r>
      <w:r>
        <w:rPr>
          <w:sz w:val="24"/>
          <w:u w:val="single"/>
        </w:rPr>
        <w:t>RADIATION</w:t>
      </w:r>
      <w:r>
        <w:rPr>
          <w:spacing w:val="-12"/>
          <w:sz w:val="24"/>
          <w:u w:val="single"/>
        </w:rPr>
        <w:t> </w:t>
      </w:r>
      <w:r>
        <w:rPr>
          <w:sz w:val="24"/>
          <w:u w:val="single"/>
        </w:rPr>
        <w:t>SAFETY</w:t>
      </w:r>
      <w:r>
        <w:rPr>
          <w:spacing w:val="-12"/>
          <w:sz w:val="24"/>
          <w:u w:val="single"/>
        </w:rPr>
        <w:t> </w:t>
      </w:r>
      <w:r>
        <w:rPr>
          <w:sz w:val="24"/>
          <w:u w:val="single"/>
        </w:rPr>
        <w:t>REQUIREMENTS</w:t>
      </w:r>
      <w:r>
        <w:rPr>
          <w:spacing w:val="-11"/>
          <w:sz w:val="24"/>
          <w:u w:val="single"/>
        </w:rPr>
        <w:t> </w:t>
      </w:r>
      <w:r>
        <w:rPr>
          <w:sz w:val="24"/>
          <w:u w:val="single"/>
        </w:rPr>
        <w:t>FOR</w:t>
      </w:r>
      <w:r>
        <w:rPr>
          <w:spacing w:val="-11"/>
          <w:sz w:val="24"/>
          <w:u w:val="single"/>
        </w:rPr>
        <w:t> </w:t>
      </w:r>
      <w:r>
        <w:rPr>
          <w:sz w:val="24"/>
          <w:u w:val="single"/>
        </w:rPr>
        <w:t>INDUSTRIAL</w:t>
      </w:r>
      <w:r>
        <w:rPr>
          <w:spacing w:val="-15"/>
          <w:sz w:val="24"/>
          <w:u w:val="single"/>
        </w:rPr>
        <w:t> </w:t>
      </w:r>
      <w:r>
        <w:rPr>
          <w:sz w:val="24"/>
          <w:u w:val="single"/>
        </w:rPr>
        <w:t>RADIOGRAPHIC</w:t>
      </w:r>
      <w:r>
        <w:rPr>
          <w:sz w:val="24"/>
        </w:rPr>
        <w:t> </w:t>
      </w:r>
      <w:r>
        <w:rPr>
          <w:spacing w:val="-2"/>
          <w:sz w:val="24"/>
          <w:u w:val="single"/>
        </w:rPr>
        <w:t>OPERATIONS</w:t>
      </w:r>
    </w:p>
    <w:p>
      <w:pPr>
        <w:pStyle w:val="BodyText"/>
        <w:spacing w:before="3"/>
        <w:rPr>
          <w:sz w:val="19"/>
        </w:rPr>
      </w:pPr>
    </w:p>
    <w:p>
      <w:pPr>
        <w:pStyle w:val="ListParagraph"/>
        <w:numPr>
          <w:ilvl w:val="1"/>
          <w:numId w:val="1"/>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Purpose</w:t>
      </w:r>
      <w:r>
        <w:rPr>
          <w:spacing w:val="-2"/>
          <w:sz w:val="24"/>
          <w:u w:val="single"/>
        </w:rPr>
        <w:t> </w:t>
      </w:r>
      <w:r>
        <w:rPr>
          <w:sz w:val="24"/>
          <w:u w:val="single"/>
        </w:rPr>
        <w:t>and</w:t>
      </w:r>
      <w:r>
        <w:rPr>
          <w:spacing w:val="-1"/>
          <w:sz w:val="24"/>
          <w:u w:val="single"/>
        </w:rPr>
        <w:t> </w:t>
      </w:r>
      <w:r>
        <w:rPr>
          <w:spacing w:val="-2"/>
          <w:sz w:val="24"/>
          <w:u w:val="single"/>
        </w:rPr>
        <w:t>Scope</w:t>
      </w:r>
    </w:p>
    <w:p>
      <w:pPr>
        <w:pStyle w:val="BodyText"/>
        <w:spacing w:before="7"/>
      </w:pPr>
    </w:p>
    <w:p>
      <w:pPr>
        <w:pStyle w:val="ListParagraph"/>
        <w:numPr>
          <w:ilvl w:val="2"/>
          <w:numId w:val="1"/>
        </w:numPr>
        <w:tabs>
          <w:tab w:pos="1830" w:val="left" w:leader="none"/>
        </w:tabs>
        <w:spacing w:line="244" w:lineRule="auto" w:before="0" w:after="0"/>
        <w:ind w:left="1360" w:right="119" w:firstLine="0"/>
        <w:jc w:val="left"/>
        <w:rPr>
          <w:sz w:val="24"/>
        </w:rPr>
      </w:pPr>
      <w:r>
        <w:rPr>
          <w:spacing w:val="-2"/>
          <w:sz w:val="24"/>
        </w:rPr>
        <w:t>Establish</w:t>
      </w:r>
      <w:r>
        <w:rPr>
          <w:spacing w:val="-5"/>
          <w:sz w:val="24"/>
        </w:rPr>
        <w:t> </w:t>
      </w:r>
      <w:r>
        <w:rPr>
          <w:spacing w:val="-2"/>
          <w:sz w:val="24"/>
        </w:rPr>
        <w:t>radiation</w:t>
      </w:r>
      <w:r>
        <w:rPr>
          <w:spacing w:val="-5"/>
          <w:sz w:val="24"/>
        </w:rPr>
        <w:t> </w:t>
      </w:r>
      <w:r>
        <w:rPr>
          <w:spacing w:val="-2"/>
          <w:sz w:val="24"/>
        </w:rPr>
        <w:t>safety</w:t>
      </w:r>
      <w:r>
        <w:rPr>
          <w:spacing w:val="-13"/>
          <w:sz w:val="24"/>
        </w:rPr>
        <w:t> </w:t>
      </w:r>
      <w:r>
        <w:rPr>
          <w:spacing w:val="-2"/>
          <w:sz w:val="24"/>
        </w:rPr>
        <w:t>requirements</w:t>
      </w:r>
      <w:r>
        <w:rPr>
          <w:spacing w:val="-5"/>
          <w:sz w:val="24"/>
        </w:rPr>
        <w:t> </w:t>
      </w:r>
      <w:r>
        <w:rPr>
          <w:spacing w:val="-2"/>
          <w:sz w:val="24"/>
        </w:rPr>
        <w:t>for</w:t>
      </w:r>
      <w:r>
        <w:rPr>
          <w:spacing w:val="-5"/>
          <w:sz w:val="24"/>
        </w:rPr>
        <w:t> </w:t>
      </w:r>
      <w:r>
        <w:rPr>
          <w:spacing w:val="-2"/>
          <w:sz w:val="24"/>
        </w:rPr>
        <w:t>persons</w:t>
      </w:r>
      <w:r>
        <w:rPr>
          <w:spacing w:val="-5"/>
          <w:sz w:val="24"/>
        </w:rPr>
        <w:t> </w:t>
      </w:r>
      <w:r>
        <w:rPr>
          <w:spacing w:val="-2"/>
          <w:sz w:val="24"/>
        </w:rPr>
        <w:t>using</w:t>
      </w:r>
      <w:r>
        <w:rPr>
          <w:spacing w:val="-5"/>
          <w:sz w:val="24"/>
        </w:rPr>
        <w:t> </w:t>
      </w:r>
      <w:r>
        <w:rPr>
          <w:spacing w:val="-2"/>
          <w:sz w:val="24"/>
        </w:rPr>
        <w:t>sources</w:t>
      </w:r>
      <w:r>
        <w:rPr>
          <w:spacing w:val="-5"/>
          <w:sz w:val="24"/>
        </w:rPr>
        <w:t> </w:t>
      </w:r>
      <w:r>
        <w:rPr>
          <w:spacing w:val="-2"/>
          <w:sz w:val="24"/>
        </w:rPr>
        <w:t>of</w:t>
      </w:r>
      <w:r>
        <w:rPr>
          <w:spacing w:val="-7"/>
          <w:sz w:val="24"/>
        </w:rPr>
        <w:t> </w:t>
      </w:r>
      <w:r>
        <w:rPr>
          <w:spacing w:val="-2"/>
          <w:sz w:val="24"/>
        </w:rPr>
        <w:t>radiation</w:t>
      </w:r>
      <w:r>
        <w:rPr>
          <w:spacing w:val="-5"/>
          <w:sz w:val="24"/>
        </w:rPr>
        <w:t> </w:t>
      </w:r>
      <w:r>
        <w:rPr>
          <w:spacing w:val="-2"/>
          <w:sz w:val="24"/>
        </w:rPr>
        <w:t>for</w:t>
      </w:r>
      <w:r>
        <w:rPr>
          <w:spacing w:val="-5"/>
          <w:sz w:val="24"/>
        </w:rPr>
        <w:t> </w:t>
      </w:r>
      <w:r>
        <w:rPr>
          <w:spacing w:val="-2"/>
          <w:sz w:val="24"/>
        </w:rPr>
        <w:t>industrial radiography,</w:t>
      </w:r>
    </w:p>
    <w:p>
      <w:pPr>
        <w:pStyle w:val="BodyText"/>
        <w:spacing w:before="1"/>
      </w:pPr>
    </w:p>
    <w:p>
      <w:pPr>
        <w:pStyle w:val="ListParagraph"/>
        <w:numPr>
          <w:ilvl w:val="2"/>
          <w:numId w:val="1"/>
        </w:numPr>
        <w:tabs>
          <w:tab w:pos="2030" w:val="left" w:leader="none"/>
          <w:tab w:pos="2031" w:val="left" w:leader="none"/>
        </w:tabs>
        <w:spacing w:line="242" w:lineRule="auto" w:before="0" w:after="0"/>
        <w:ind w:left="1360" w:right="116" w:firstLine="0"/>
        <w:jc w:val="left"/>
        <w:rPr>
          <w:sz w:val="24"/>
        </w:rPr>
      </w:pPr>
      <w:r>
        <w:rPr>
          <w:sz w:val="24"/>
        </w:rPr>
        <w:t>Apply</w:t>
      </w:r>
      <w:r>
        <w:rPr>
          <w:spacing w:val="40"/>
          <w:sz w:val="24"/>
        </w:rPr>
        <w:t> </w:t>
      </w:r>
      <w:r>
        <w:rPr>
          <w:sz w:val="24"/>
        </w:rPr>
        <w:t>to</w:t>
      </w:r>
      <w:r>
        <w:rPr>
          <w:spacing w:val="40"/>
          <w:sz w:val="24"/>
        </w:rPr>
        <w:t> </w:t>
      </w:r>
      <w:r>
        <w:rPr>
          <w:sz w:val="24"/>
        </w:rPr>
        <w:t>all</w:t>
      </w:r>
      <w:r>
        <w:rPr>
          <w:spacing w:val="40"/>
          <w:sz w:val="24"/>
        </w:rPr>
        <w:t> </w:t>
      </w:r>
      <w:r>
        <w:rPr>
          <w:sz w:val="24"/>
        </w:rPr>
        <w:t>licensees</w:t>
      </w:r>
      <w:r>
        <w:rPr>
          <w:spacing w:val="40"/>
          <w:sz w:val="24"/>
        </w:rPr>
        <w:t> </w:t>
      </w:r>
      <w:r>
        <w:rPr>
          <w:sz w:val="24"/>
        </w:rPr>
        <w:t>and</w:t>
      </w:r>
      <w:r>
        <w:rPr>
          <w:spacing w:val="40"/>
          <w:sz w:val="24"/>
        </w:rPr>
        <w:t> </w:t>
      </w:r>
      <w:r>
        <w:rPr>
          <w:sz w:val="24"/>
        </w:rPr>
        <w:t>registrants</w:t>
      </w:r>
      <w:r>
        <w:rPr>
          <w:spacing w:val="40"/>
          <w:sz w:val="24"/>
        </w:rPr>
        <w:t> </w:t>
      </w:r>
      <w:r>
        <w:rPr>
          <w:sz w:val="24"/>
        </w:rPr>
        <w:t>who</w:t>
      </w:r>
      <w:r>
        <w:rPr>
          <w:spacing w:val="40"/>
          <w:sz w:val="24"/>
        </w:rPr>
        <w:t> </w:t>
      </w:r>
      <w:r>
        <w:rPr>
          <w:sz w:val="24"/>
        </w:rPr>
        <w:t>use</w:t>
      </w:r>
      <w:r>
        <w:rPr>
          <w:spacing w:val="40"/>
          <w:sz w:val="24"/>
        </w:rPr>
        <w:t> </w:t>
      </w:r>
      <w:r>
        <w:rPr>
          <w:sz w:val="24"/>
        </w:rPr>
        <w:t>sources</w:t>
      </w:r>
      <w:r>
        <w:rPr>
          <w:spacing w:val="40"/>
          <w:sz w:val="24"/>
        </w:rPr>
        <w:t> </w:t>
      </w:r>
      <w:r>
        <w:rPr>
          <w:sz w:val="24"/>
        </w:rPr>
        <w:t>of</w:t>
      </w:r>
      <w:r>
        <w:rPr>
          <w:spacing w:val="40"/>
          <w:sz w:val="24"/>
        </w:rPr>
        <w:t> </w:t>
      </w:r>
      <w:r>
        <w:rPr>
          <w:sz w:val="24"/>
        </w:rPr>
        <w:t>radiation</w:t>
      </w:r>
      <w:r>
        <w:rPr>
          <w:spacing w:val="40"/>
          <w:sz w:val="24"/>
        </w:rPr>
        <w:t> </w:t>
      </w:r>
      <w:r>
        <w:rPr>
          <w:sz w:val="24"/>
        </w:rPr>
        <w:t>for</w:t>
      </w:r>
      <w:r>
        <w:rPr>
          <w:spacing w:val="40"/>
          <w:sz w:val="24"/>
        </w:rPr>
        <w:t> </w:t>
      </w:r>
      <w:r>
        <w:rPr>
          <w:sz w:val="24"/>
        </w:rPr>
        <w:t>industrial </w:t>
      </w:r>
      <w:r>
        <w:rPr>
          <w:spacing w:val="-2"/>
          <w:sz w:val="24"/>
        </w:rPr>
        <w:t>radiography,</w:t>
      </w:r>
    </w:p>
    <w:p>
      <w:pPr>
        <w:pStyle w:val="BodyText"/>
        <w:spacing w:before="4"/>
      </w:pPr>
    </w:p>
    <w:p>
      <w:pPr>
        <w:pStyle w:val="ListParagraph"/>
        <w:numPr>
          <w:ilvl w:val="2"/>
          <w:numId w:val="1"/>
        </w:numPr>
        <w:tabs>
          <w:tab w:pos="1868" w:val="left" w:leader="none"/>
        </w:tabs>
        <w:spacing w:line="244" w:lineRule="auto" w:before="0" w:after="0"/>
        <w:ind w:left="1360" w:right="118" w:firstLine="0"/>
        <w:jc w:val="left"/>
        <w:rPr>
          <w:sz w:val="24"/>
        </w:rPr>
      </w:pPr>
      <w:r>
        <w:rPr>
          <w:sz w:val="24"/>
        </w:rPr>
        <w:t>Apply</w:t>
      </w:r>
      <w:r>
        <w:rPr>
          <w:spacing w:val="-10"/>
          <w:sz w:val="24"/>
        </w:rPr>
        <w:t> </w:t>
      </w:r>
      <w:r>
        <w:rPr>
          <w:sz w:val="24"/>
        </w:rPr>
        <w:t>to</w:t>
      </w:r>
      <w:r>
        <w:rPr>
          <w:spacing w:val="-2"/>
          <w:sz w:val="24"/>
        </w:rPr>
        <w:t> </w:t>
      </w:r>
      <w:r>
        <w:rPr>
          <w:sz w:val="24"/>
        </w:rPr>
        <w:t>sealed</w:t>
      </w:r>
      <w:r>
        <w:rPr>
          <w:spacing w:val="-2"/>
          <w:sz w:val="24"/>
        </w:rPr>
        <w:t> </w:t>
      </w:r>
      <w:r>
        <w:rPr>
          <w:sz w:val="24"/>
        </w:rPr>
        <w:t>radioactive</w:t>
      </w:r>
      <w:r>
        <w:rPr>
          <w:spacing w:val="-2"/>
          <w:sz w:val="24"/>
        </w:rPr>
        <w:t> </w:t>
      </w:r>
      <w:r>
        <w:rPr>
          <w:sz w:val="24"/>
        </w:rPr>
        <w:t>sources</w:t>
      </w:r>
      <w:r>
        <w:rPr>
          <w:spacing w:val="-2"/>
          <w:sz w:val="24"/>
        </w:rPr>
        <w:t> </w:t>
      </w:r>
      <w:r>
        <w:rPr>
          <w:sz w:val="24"/>
        </w:rPr>
        <w:t>and</w:t>
      </w:r>
      <w:r>
        <w:rPr>
          <w:spacing w:val="-2"/>
          <w:sz w:val="24"/>
        </w:rPr>
        <w:t> </w:t>
      </w:r>
      <w:r>
        <w:rPr>
          <w:sz w:val="24"/>
        </w:rPr>
        <w:t>radiation</w:t>
      </w:r>
      <w:r>
        <w:rPr>
          <w:spacing w:val="-2"/>
          <w:sz w:val="24"/>
        </w:rPr>
        <w:t> </w:t>
      </w:r>
      <w:r>
        <w:rPr>
          <w:sz w:val="24"/>
        </w:rPr>
        <w:t>machines,</w:t>
      </w:r>
      <w:r>
        <w:rPr>
          <w:spacing w:val="-2"/>
          <w:sz w:val="24"/>
        </w:rPr>
        <w:t> </w:t>
      </w:r>
      <w:r>
        <w:rPr>
          <w:sz w:val="24"/>
        </w:rPr>
        <w:t>except</w:t>
      </w:r>
      <w:r>
        <w:rPr>
          <w:spacing w:val="-2"/>
          <w:sz w:val="24"/>
        </w:rPr>
        <w:t> </w:t>
      </w:r>
      <w:r>
        <w:rPr>
          <w:sz w:val="24"/>
        </w:rPr>
        <w:t>for</w:t>
      </w:r>
      <w:r>
        <w:rPr>
          <w:spacing w:val="-2"/>
          <w:sz w:val="24"/>
        </w:rPr>
        <w:t> </w:t>
      </w:r>
      <w:r>
        <w:rPr>
          <w:sz w:val="24"/>
        </w:rPr>
        <w:t>those</w:t>
      </w:r>
      <w:r>
        <w:rPr>
          <w:spacing w:val="-2"/>
          <w:sz w:val="24"/>
        </w:rPr>
        <w:t> </w:t>
      </w:r>
      <w:r>
        <w:rPr>
          <w:sz w:val="24"/>
        </w:rPr>
        <w:t>regulations clearly applicable only to sealed radioactive sources; and,</w:t>
      </w:r>
    </w:p>
    <w:p>
      <w:pPr>
        <w:pStyle w:val="BodyText"/>
        <w:spacing w:before="1"/>
      </w:pPr>
    </w:p>
    <w:p>
      <w:pPr>
        <w:pStyle w:val="ListParagraph"/>
        <w:numPr>
          <w:ilvl w:val="2"/>
          <w:numId w:val="1"/>
        </w:numPr>
        <w:tabs>
          <w:tab w:pos="1874" w:val="left" w:leader="none"/>
        </w:tabs>
        <w:spacing w:line="240" w:lineRule="auto" w:before="0" w:after="0"/>
        <w:ind w:left="1873" w:right="0" w:hanging="514"/>
        <w:jc w:val="left"/>
        <w:rPr>
          <w:sz w:val="24"/>
        </w:rPr>
      </w:pPr>
      <w:r>
        <w:rPr>
          <w:sz w:val="24"/>
        </w:rPr>
        <w:t>Supplement,</w:t>
      </w:r>
      <w:r>
        <w:rPr>
          <w:spacing w:val="-2"/>
          <w:sz w:val="24"/>
        </w:rPr>
        <w:t> </w:t>
      </w:r>
      <w:r>
        <w:rPr>
          <w:sz w:val="24"/>
        </w:rPr>
        <w:t>but</w:t>
      </w:r>
      <w:r>
        <w:rPr>
          <w:spacing w:val="-1"/>
          <w:sz w:val="24"/>
        </w:rPr>
        <w:t> </w:t>
      </w:r>
      <w:r>
        <w:rPr>
          <w:sz w:val="24"/>
        </w:rPr>
        <w:t>do</w:t>
      </w:r>
      <w:r>
        <w:rPr>
          <w:spacing w:val="-2"/>
          <w:sz w:val="24"/>
        </w:rPr>
        <w:t> </w:t>
      </w:r>
      <w:r>
        <w:rPr>
          <w:sz w:val="24"/>
        </w:rPr>
        <w:t>not</w:t>
      </w:r>
      <w:r>
        <w:rPr>
          <w:spacing w:val="-1"/>
          <w:sz w:val="24"/>
        </w:rPr>
        <w:t> </w:t>
      </w:r>
      <w:r>
        <w:rPr>
          <w:sz w:val="24"/>
        </w:rPr>
        <w:t>replace,</w:t>
      </w:r>
      <w:r>
        <w:rPr>
          <w:spacing w:val="-1"/>
          <w:sz w:val="24"/>
        </w:rPr>
        <w:t> </w:t>
      </w:r>
      <w:r>
        <w:rPr>
          <w:sz w:val="24"/>
        </w:rPr>
        <w:t>other</w:t>
      </w:r>
      <w:r>
        <w:rPr>
          <w:spacing w:val="-2"/>
          <w:sz w:val="24"/>
        </w:rPr>
        <w:t> </w:t>
      </w:r>
      <w:r>
        <w:rPr>
          <w:sz w:val="24"/>
        </w:rPr>
        <w:t>applicable</w:t>
      </w:r>
      <w:r>
        <w:rPr>
          <w:spacing w:val="-1"/>
          <w:sz w:val="24"/>
        </w:rPr>
        <w:t> </w:t>
      </w:r>
      <w:r>
        <w:rPr>
          <w:sz w:val="24"/>
        </w:rPr>
        <w:t>requirements</w:t>
      </w:r>
      <w:r>
        <w:rPr>
          <w:spacing w:val="-1"/>
          <w:sz w:val="24"/>
        </w:rPr>
        <w:t> </w:t>
      </w:r>
      <w:r>
        <w:rPr>
          <w:sz w:val="24"/>
        </w:rPr>
        <w:t>of</w:t>
      </w:r>
      <w:r>
        <w:rPr>
          <w:spacing w:val="-2"/>
          <w:sz w:val="24"/>
        </w:rPr>
        <w:t> </w:t>
      </w:r>
      <w:r>
        <w:rPr>
          <w:sz w:val="24"/>
        </w:rPr>
        <w:t>105</w:t>
      </w:r>
      <w:r>
        <w:rPr>
          <w:spacing w:val="-1"/>
          <w:sz w:val="24"/>
        </w:rPr>
        <w:t> </w:t>
      </w:r>
      <w:r>
        <w:rPr>
          <w:sz w:val="24"/>
        </w:rPr>
        <w:t>CMR</w:t>
      </w:r>
      <w:r>
        <w:rPr>
          <w:spacing w:val="-1"/>
          <w:sz w:val="24"/>
        </w:rPr>
        <w:t> </w:t>
      </w:r>
      <w:r>
        <w:rPr>
          <w:spacing w:val="-2"/>
          <w:sz w:val="24"/>
        </w:rPr>
        <w:t>120.000.</w:t>
      </w:r>
    </w:p>
    <w:p>
      <w:pPr>
        <w:pStyle w:val="BodyText"/>
        <w:spacing w:before="6"/>
        <w:rPr>
          <w:sz w:val="19"/>
        </w:rPr>
      </w:pPr>
    </w:p>
    <w:p>
      <w:pPr>
        <w:pStyle w:val="ListParagraph"/>
        <w:numPr>
          <w:ilvl w:val="1"/>
          <w:numId w:val="1"/>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Definitions</w:t>
      </w:r>
    </w:p>
    <w:p>
      <w:pPr>
        <w:pStyle w:val="BodyText"/>
        <w:spacing w:before="7"/>
      </w:pPr>
    </w:p>
    <w:p>
      <w:pPr>
        <w:pStyle w:val="BodyText"/>
        <w:ind w:left="1715"/>
      </w:pPr>
      <w:r>
        <w:rPr/>
        <w:t>As</w:t>
      </w:r>
      <w:r>
        <w:rPr>
          <w:spacing w:val="-3"/>
        </w:rPr>
        <w:t> </w:t>
      </w:r>
      <w:r>
        <w:rPr/>
        <w:t>used</w:t>
      </w:r>
      <w:r>
        <w:rPr>
          <w:spacing w:val="-2"/>
        </w:rPr>
        <w:t> </w:t>
      </w:r>
      <w:r>
        <w:rPr/>
        <w:t>in</w:t>
      </w:r>
      <w:r>
        <w:rPr>
          <w:spacing w:val="-2"/>
        </w:rPr>
        <w:t> </w:t>
      </w:r>
      <w:r>
        <w:rPr/>
        <w:t>105</w:t>
      </w:r>
      <w:r>
        <w:rPr>
          <w:spacing w:val="-2"/>
        </w:rPr>
        <w:t> </w:t>
      </w:r>
      <w:r>
        <w:rPr/>
        <w:t>CMR</w:t>
      </w:r>
      <w:r>
        <w:rPr>
          <w:spacing w:val="-2"/>
        </w:rPr>
        <w:t> </w:t>
      </w:r>
      <w:r>
        <w:rPr/>
        <w:t>120.300,</w:t>
      </w:r>
      <w:r>
        <w:rPr>
          <w:spacing w:val="-2"/>
        </w:rPr>
        <w:t> </w:t>
      </w:r>
      <w:r>
        <w:rPr/>
        <w:t>the</w:t>
      </w:r>
      <w:r>
        <w:rPr>
          <w:spacing w:val="-4"/>
        </w:rPr>
        <w:t> </w:t>
      </w:r>
      <w:r>
        <w:rPr/>
        <w:t>following</w:t>
      </w:r>
      <w:r>
        <w:rPr>
          <w:spacing w:val="-5"/>
        </w:rPr>
        <w:t> </w:t>
      </w:r>
      <w:r>
        <w:rPr/>
        <w:t>definitions</w:t>
      </w:r>
      <w:r>
        <w:rPr>
          <w:spacing w:val="-2"/>
        </w:rPr>
        <w:t> apply:</w:t>
      </w:r>
    </w:p>
    <w:p>
      <w:pPr>
        <w:pStyle w:val="BodyText"/>
        <w:spacing w:before="6"/>
        <w:rPr>
          <w:sz w:val="19"/>
        </w:rPr>
      </w:pPr>
    </w:p>
    <w:p>
      <w:pPr>
        <w:pStyle w:val="BodyText"/>
        <w:spacing w:line="242" w:lineRule="auto" w:before="59"/>
        <w:ind w:left="1360" w:right="115"/>
        <w:jc w:val="both"/>
      </w:pPr>
      <w:r>
        <w:rPr>
          <w:u w:val="single"/>
        </w:rPr>
        <w:t>Annual Refresher Safety Training</w:t>
      </w:r>
      <w:r>
        <w:rPr/>
        <w:t> means a review conducted or provided by the licensee or registrant for its employees on radiation safety</w:t>
      </w:r>
      <w:r>
        <w:rPr>
          <w:spacing w:val="-5"/>
        </w:rPr>
        <w:t> </w:t>
      </w:r>
      <w:r>
        <w:rPr/>
        <w:t>aspects of industrial radiography.</w:t>
      </w:r>
      <w:r>
        <w:rPr>
          <w:spacing w:val="40"/>
        </w:rPr>
        <w:t> </w:t>
      </w:r>
      <w:r>
        <w:rPr/>
        <w:t>The review may</w:t>
      </w:r>
      <w:r>
        <w:rPr>
          <w:spacing w:val="-15"/>
        </w:rPr>
        <w:t> </w:t>
      </w:r>
      <w:r>
        <w:rPr/>
        <w:t>include,</w:t>
      </w:r>
      <w:r>
        <w:rPr>
          <w:spacing w:val="-15"/>
        </w:rPr>
        <w:t> </w:t>
      </w:r>
      <w:r>
        <w:rPr/>
        <w:t>as</w:t>
      </w:r>
      <w:r>
        <w:rPr>
          <w:spacing w:val="-15"/>
        </w:rPr>
        <w:t> </w:t>
      </w:r>
      <w:r>
        <w:rPr/>
        <w:t>appropriate,</w:t>
      </w:r>
      <w:r>
        <w:rPr>
          <w:spacing w:val="-15"/>
        </w:rPr>
        <w:t> </w:t>
      </w:r>
      <w:r>
        <w:rPr/>
        <w:t>the</w:t>
      </w:r>
      <w:r>
        <w:rPr>
          <w:spacing w:val="-15"/>
        </w:rPr>
        <w:t> </w:t>
      </w:r>
      <w:r>
        <w:rPr/>
        <w:t>results</w:t>
      </w:r>
      <w:r>
        <w:rPr>
          <w:spacing w:val="-15"/>
        </w:rPr>
        <w:t> </w:t>
      </w:r>
      <w:r>
        <w:rPr/>
        <w:t>of</w:t>
      </w:r>
      <w:r>
        <w:rPr>
          <w:spacing w:val="-15"/>
        </w:rPr>
        <w:t> </w:t>
      </w:r>
      <w:r>
        <w:rPr/>
        <w:t>internal</w:t>
      </w:r>
      <w:r>
        <w:rPr>
          <w:spacing w:val="-15"/>
        </w:rPr>
        <w:t> </w:t>
      </w:r>
      <w:r>
        <w:rPr/>
        <w:t>audits,</w:t>
      </w:r>
      <w:r>
        <w:rPr>
          <w:spacing w:val="-15"/>
        </w:rPr>
        <w:t> </w:t>
      </w:r>
      <w:r>
        <w:rPr/>
        <w:t>new</w:t>
      </w:r>
      <w:r>
        <w:rPr>
          <w:spacing w:val="-15"/>
        </w:rPr>
        <w:t> </w:t>
      </w:r>
      <w:r>
        <w:rPr/>
        <w:t>procedures</w:t>
      </w:r>
      <w:r>
        <w:rPr>
          <w:spacing w:val="-15"/>
        </w:rPr>
        <w:t> </w:t>
      </w:r>
      <w:r>
        <w:rPr/>
        <w:t>or</w:t>
      </w:r>
      <w:r>
        <w:rPr>
          <w:spacing w:val="-15"/>
        </w:rPr>
        <w:t> </w:t>
      </w:r>
      <w:r>
        <w:rPr/>
        <w:t>equipment,</w:t>
      </w:r>
      <w:r>
        <w:rPr>
          <w:spacing w:val="-15"/>
        </w:rPr>
        <w:t> </w:t>
      </w:r>
      <w:r>
        <w:rPr/>
        <w:t>new</w:t>
      </w:r>
      <w:r>
        <w:rPr>
          <w:spacing w:val="-15"/>
        </w:rPr>
        <w:t> </w:t>
      </w:r>
      <w:r>
        <w:rPr/>
        <w:t>or revised regulations, accidents or errors that have been observed, and should also provide opportunities for employees to ask safety questions.</w:t>
      </w:r>
    </w:p>
    <w:p>
      <w:pPr>
        <w:pStyle w:val="BodyText"/>
        <w:spacing w:before="6"/>
        <w:rPr>
          <w:sz w:val="19"/>
        </w:rPr>
      </w:pPr>
    </w:p>
    <w:p>
      <w:pPr>
        <w:pStyle w:val="BodyText"/>
        <w:spacing w:before="59"/>
        <w:ind w:left="1360"/>
      </w:pPr>
      <w:r>
        <w:rPr>
          <w:u w:val="single"/>
        </w:rPr>
        <w:t>ANSI</w:t>
      </w:r>
      <w:r>
        <w:rPr>
          <w:spacing w:val="-10"/>
        </w:rPr>
        <w:t> </w:t>
      </w:r>
      <w:r>
        <w:rPr/>
        <w:t>means</w:t>
      </w:r>
      <w:r>
        <w:rPr>
          <w:spacing w:val="-3"/>
        </w:rPr>
        <w:t> </w:t>
      </w:r>
      <w:r>
        <w:rPr/>
        <w:t>American</w:t>
      </w:r>
      <w:r>
        <w:rPr>
          <w:spacing w:val="-3"/>
        </w:rPr>
        <w:t> </w:t>
      </w:r>
      <w:r>
        <w:rPr/>
        <w:t>National</w:t>
      </w:r>
      <w:r>
        <w:rPr>
          <w:spacing w:val="-4"/>
        </w:rPr>
        <w:t> </w:t>
      </w:r>
      <w:r>
        <w:rPr/>
        <w:t>Standards</w:t>
      </w:r>
      <w:r>
        <w:rPr>
          <w:spacing w:val="-3"/>
        </w:rPr>
        <w:t> </w:t>
      </w:r>
      <w:r>
        <w:rPr>
          <w:spacing w:val="-2"/>
        </w:rPr>
        <w:t>Institute.</w:t>
      </w:r>
    </w:p>
    <w:p>
      <w:pPr>
        <w:pStyle w:val="BodyText"/>
        <w:spacing w:before="6"/>
        <w:rPr>
          <w:sz w:val="19"/>
        </w:rPr>
      </w:pPr>
    </w:p>
    <w:p>
      <w:pPr>
        <w:pStyle w:val="BodyText"/>
        <w:spacing w:line="242" w:lineRule="auto" w:before="59"/>
        <w:ind w:left="1360" w:right="115"/>
        <w:jc w:val="both"/>
      </w:pPr>
      <w:r>
        <w:rPr>
          <w:w w:val="95"/>
          <w:u w:val="single"/>
        </w:rPr>
        <w:t>Associated Equipment</w:t>
      </w:r>
      <w:r>
        <w:rPr>
          <w:w w:val="95"/>
        </w:rPr>
        <w:t> means equipment that is used in conjunction with a radiographic exposure </w:t>
      </w:r>
      <w:r>
        <w:rPr/>
        <w:t>device</w:t>
      </w:r>
      <w:r>
        <w:rPr>
          <w:spacing w:val="-15"/>
        </w:rPr>
        <w:t> </w:t>
      </w:r>
      <w:r>
        <w:rPr/>
        <w:t>to</w:t>
      </w:r>
      <w:r>
        <w:rPr>
          <w:spacing w:val="-13"/>
        </w:rPr>
        <w:t> </w:t>
      </w:r>
      <w:r>
        <w:rPr/>
        <w:t>make</w:t>
      </w:r>
      <w:r>
        <w:rPr>
          <w:spacing w:val="-13"/>
        </w:rPr>
        <w:t> </w:t>
      </w:r>
      <w:r>
        <w:rPr/>
        <w:t>radiographic</w:t>
      </w:r>
      <w:r>
        <w:rPr>
          <w:spacing w:val="-13"/>
        </w:rPr>
        <w:t> </w:t>
      </w:r>
      <w:r>
        <w:rPr/>
        <w:t>exposures</w:t>
      </w:r>
      <w:r>
        <w:rPr>
          <w:spacing w:val="-13"/>
        </w:rPr>
        <w:t> </w:t>
      </w:r>
      <w:r>
        <w:rPr/>
        <w:t>that</w:t>
      </w:r>
      <w:r>
        <w:rPr>
          <w:spacing w:val="-13"/>
        </w:rPr>
        <w:t> </w:t>
      </w:r>
      <w:r>
        <w:rPr/>
        <w:t>drives,</w:t>
      </w:r>
      <w:r>
        <w:rPr>
          <w:spacing w:val="-11"/>
        </w:rPr>
        <w:t> </w:t>
      </w:r>
      <w:r>
        <w:rPr/>
        <w:t>guides,</w:t>
      </w:r>
      <w:r>
        <w:rPr>
          <w:spacing w:val="-12"/>
        </w:rPr>
        <w:t> </w:t>
      </w:r>
      <w:r>
        <w:rPr/>
        <w:t>or</w:t>
      </w:r>
      <w:r>
        <w:rPr>
          <w:spacing w:val="-13"/>
        </w:rPr>
        <w:t> </w:t>
      </w:r>
      <w:r>
        <w:rPr/>
        <w:t>comes</w:t>
      </w:r>
      <w:r>
        <w:rPr>
          <w:spacing w:val="-11"/>
        </w:rPr>
        <w:t> </w:t>
      </w:r>
      <w:r>
        <w:rPr/>
        <w:t>in</w:t>
      </w:r>
      <w:r>
        <w:rPr>
          <w:spacing w:val="-11"/>
        </w:rPr>
        <w:t> </w:t>
      </w:r>
      <w:r>
        <w:rPr/>
        <w:t>contact</w:t>
      </w:r>
      <w:r>
        <w:rPr>
          <w:spacing w:val="-13"/>
        </w:rPr>
        <w:t> </w:t>
      </w:r>
      <w:r>
        <w:rPr/>
        <w:t>with</w:t>
      </w:r>
      <w:r>
        <w:rPr>
          <w:spacing w:val="-13"/>
        </w:rPr>
        <w:t> </w:t>
      </w:r>
      <w:r>
        <w:rPr/>
        <w:t>the</w:t>
      </w:r>
      <w:r>
        <w:rPr>
          <w:spacing w:val="-13"/>
        </w:rPr>
        <w:t> </w:t>
      </w:r>
      <w:r>
        <w:rPr/>
        <w:t>source, (such</w:t>
      </w:r>
      <w:r>
        <w:rPr>
          <w:spacing w:val="-2"/>
        </w:rPr>
        <w:t> </w:t>
      </w:r>
      <w:r>
        <w:rPr/>
        <w:t>as,</w:t>
      </w:r>
      <w:r>
        <w:rPr>
          <w:spacing w:val="-2"/>
        </w:rPr>
        <w:t> </w:t>
      </w:r>
      <w:r>
        <w:rPr/>
        <w:t>guide</w:t>
      </w:r>
      <w:r>
        <w:rPr>
          <w:spacing w:val="-2"/>
        </w:rPr>
        <w:t> </w:t>
      </w:r>
      <w:r>
        <w:rPr/>
        <w:t>tube,</w:t>
      </w:r>
      <w:r>
        <w:rPr>
          <w:spacing w:val="-2"/>
        </w:rPr>
        <w:t> </w:t>
      </w:r>
      <w:r>
        <w:rPr/>
        <w:t>control</w:t>
      </w:r>
      <w:r>
        <w:rPr>
          <w:spacing w:val="-2"/>
        </w:rPr>
        <w:t> </w:t>
      </w:r>
      <w:r>
        <w:rPr/>
        <w:t>tube,</w:t>
      </w:r>
      <w:r>
        <w:rPr>
          <w:spacing w:val="-2"/>
        </w:rPr>
        <w:t> </w:t>
      </w:r>
      <w:r>
        <w:rPr/>
        <w:t>control</w:t>
      </w:r>
      <w:r>
        <w:rPr>
          <w:spacing w:val="-2"/>
        </w:rPr>
        <w:t> </w:t>
      </w:r>
      <w:r>
        <w:rPr/>
        <w:t>cable</w:t>
      </w:r>
      <w:r>
        <w:rPr>
          <w:spacing w:val="-2"/>
        </w:rPr>
        <w:t> </w:t>
      </w:r>
      <w:r>
        <w:rPr/>
        <w:t>(drive</w:t>
      </w:r>
      <w:r>
        <w:rPr>
          <w:spacing w:val="-4"/>
        </w:rPr>
        <w:t> </w:t>
      </w:r>
      <w:r>
        <w:rPr/>
        <w:t>cable),</w:t>
      </w:r>
      <w:r>
        <w:rPr>
          <w:spacing w:val="-2"/>
        </w:rPr>
        <w:t> </w:t>
      </w:r>
      <w:r>
        <w:rPr/>
        <w:t>removable</w:t>
      </w:r>
      <w:r>
        <w:rPr>
          <w:spacing w:val="-2"/>
        </w:rPr>
        <w:t> </w:t>
      </w:r>
      <w:r>
        <w:rPr/>
        <w:t>source</w:t>
      </w:r>
      <w:r>
        <w:rPr>
          <w:spacing w:val="-2"/>
        </w:rPr>
        <w:t> </w:t>
      </w:r>
      <w:r>
        <w:rPr/>
        <w:t>stop,</w:t>
      </w:r>
      <w:r>
        <w:rPr>
          <w:spacing w:val="-2"/>
        </w:rPr>
        <w:t> </w:t>
      </w:r>
      <w:r>
        <w:rPr/>
        <w:t>"J"</w:t>
      </w:r>
      <w:r>
        <w:rPr>
          <w:spacing w:val="-2"/>
        </w:rPr>
        <w:t> </w:t>
      </w:r>
      <w:r>
        <w:rPr/>
        <w:t>tube and collimator when it is used as an exposure head)</w:t>
      </w:r>
    </w:p>
    <w:p>
      <w:pPr>
        <w:pStyle w:val="BodyText"/>
        <w:spacing w:before="4"/>
        <w:rPr>
          <w:sz w:val="19"/>
        </w:rPr>
      </w:pPr>
    </w:p>
    <w:p>
      <w:pPr>
        <w:pStyle w:val="BodyText"/>
        <w:spacing w:line="242" w:lineRule="auto" w:before="59"/>
        <w:ind w:left="1360" w:right="115"/>
        <w:jc w:val="both"/>
      </w:pPr>
      <w:r>
        <w:rPr>
          <w:u w:val="single"/>
        </w:rPr>
        <w:t>Cabinet Radiography</w:t>
      </w:r>
      <w:r>
        <w:rPr/>
        <w:t> means industrial radiography conducted in an enclosure or cabinet so </w:t>
      </w:r>
      <w:r>
        <w:rPr>
          <w:w w:val="95"/>
        </w:rPr>
        <w:t>shielded that doses to individual members of the public at every</w:t>
      </w:r>
      <w:r>
        <w:rPr>
          <w:spacing w:val="-5"/>
          <w:w w:val="95"/>
        </w:rPr>
        <w:t> </w:t>
      </w:r>
      <w:r>
        <w:rPr>
          <w:w w:val="95"/>
        </w:rPr>
        <w:t>location on the exterior meet the </w:t>
      </w:r>
      <w:r>
        <w:rPr/>
        <w:t>limitations specified in 105 CMR 120.221(A).</w:t>
      </w:r>
    </w:p>
    <w:p>
      <w:pPr>
        <w:pStyle w:val="BodyText"/>
        <w:spacing w:before="5"/>
        <w:rPr>
          <w:sz w:val="19"/>
        </w:rPr>
      </w:pPr>
    </w:p>
    <w:p>
      <w:pPr>
        <w:pStyle w:val="BodyText"/>
        <w:spacing w:line="242" w:lineRule="auto" w:before="59"/>
        <w:ind w:left="1360" w:right="117"/>
        <w:jc w:val="both"/>
      </w:pPr>
      <w:r>
        <w:rPr>
          <w:u w:val="single"/>
        </w:rPr>
        <w:t>Cabinet X-Ray System</w:t>
      </w:r>
      <w:r>
        <w:rPr/>
        <w:t> means an x-ray system with the x-ray tube installed in an enclosure which, independent of existing architectural structures except the floor on which it may </w:t>
      </w:r>
      <w:r>
        <w:rPr/>
        <w:t>be placed, is intended to:</w:t>
      </w:r>
    </w:p>
    <w:p>
      <w:pPr>
        <w:pStyle w:val="ListParagraph"/>
        <w:numPr>
          <w:ilvl w:val="0"/>
          <w:numId w:val="3"/>
        </w:numPr>
        <w:tabs>
          <w:tab w:pos="2176" w:val="left" w:leader="none"/>
        </w:tabs>
        <w:spacing w:line="240" w:lineRule="auto" w:before="4" w:after="0"/>
        <w:ind w:left="2175" w:right="0" w:hanging="461"/>
        <w:jc w:val="left"/>
        <w:rPr>
          <w:sz w:val="24"/>
        </w:rPr>
      </w:pPr>
      <w:r>
        <w:rPr>
          <w:sz w:val="24"/>
        </w:rPr>
        <w:t>Contain</w:t>
      </w:r>
      <w:r>
        <w:rPr>
          <w:spacing w:val="-1"/>
          <w:sz w:val="24"/>
        </w:rPr>
        <w:t> </w:t>
      </w:r>
      <w:r>
        <w:rPr>
          <w:sz w:val="24"/>
        </w:rPr>
        <w:t>at</w:t>
      </w:r>
      <w:r>
        <w:rPr>
          <w:spacing w:val="-1"/>
          <w:sz w:val="24"/>
        </w:rPr>
        <w:t> </w:t>
      </w:r>
      <w:r>
        <w:rPr>
          <w:sz w:val="24"/>
        </w:rPr>
        <w:t>least</w:t>
      </w:r>
      <w:r>
        <w:rPr>
          <w:spacing w:val="-1"/>
          <w:sz w:val="24"/>
        </w:rPr>
        <w:t> </w:t>
      </w:r>
      <w:r>
        <w:rPr>
          <w:sz w:val="24"/>
        </w:rPr>
        <w:t>that portion</w:t>
      </w:r>
      <w:r>
        <w:rPr>
          <w:spacing w:val="-1"/>
          <w:sz w:val="24"/>
        </w:rPr>
        <w:t> </w:t>
      </w:r>
      <w:r>
        <w:rPr>
          <w:sz w:val="24"/>
        </w:rPr>
        <w:t>of</w:t>
      </w:r>
      <w:r>
        <w:rPr>
          <w:spacing w:val="-1"/>
          <w:sz w:val="24"/>
        </w:rPr>
        <w:t> </w:t>
      </w:r>
      <w:r>
        <w:rPr>
          <w:sz w:val="24"/>
        </w:rPr>
        <w:t>a material</w:t>
      </w:r>
      <w:r>
        <w:rPr>
          <w:spacing w:val="-1"/>
          <w:sz w:val="24"/>
        </w:rPr>
        <w:t> </w:t>
      </w:r>
      <w:r>
        <w:rPr>
          <w:sz w:val="24"/>
        </w:rPr>
        <w:t>being</w:t>
      </w:r>
      <w:r>
        <w:rPr>
          <w:spacing w:val="-3"/>
          <w:sz w:val="24"/>
        </w:rPr>
        <w:t> </w:t>
      </w:r>
      <w:r>
        <w:rPr>
          <w:spacing w:val="-2"/>
          <w:sz w:val="24"/>
        </w:rPr>
        <w:t>irradiated;</w:t>
      </w:r>
    </w:p>
    <w:p>
      <w:pPr>
        <w:pStyle w:val="ListParagraph"/>
        <w:numPr>
          <w:ilvl w:val="0"/>
          <w:numId w:val="3"/>
        </w:numPr>
        <w:tabs>
          <w:tab w:pos="2176" w:val="left" w:leader="none"/>
        </w:tabs>
        <w:spacing w:line="240" w:lineRule="auto" w:before="2" w:after="0"/>
        <w:ind w:left="2175" w:right="0" w:hanging="461"/>
        <w:jc w:val="left"/>
        <w:rPr>
          <w:sz w:val="24"/>
        </w:rPr>
      </w:pPr>
      <w:r>
        <w:rPr>
          <w:sz w:val="24"/>
        </w:rPr>
        <w:t>Provide</w:t>
      </w:r>
      <w:r>
        <w:rPr>
          <w:spacing w:val="-6"/>
          <w:sz w:val="24"/>
        </w:rPr>
        <w:t> </w:t>
      </w:r>
      <w:r>
        <w:rPr>
          <w:sz w:val="24"/>
        </w:rPr>
        <w:t>radiation</w:t>
      </w:r>
      <w:r>
        <w:rPr>
          <w:spacing w:val="-5"/>
          <w:sz w:val="24"/>
        </w:rPr>
        <w:t> </w:t>
      </w:r>
      <w:r>
        <w:rPr>
          <w:sz w:val="24"/>
        </w:rPr>
        <w:t>attenuation;</w:t>
      </w:r>
      <w:r>
        <w:rPr>
          <w:spacing w:val="-4"/>
          <w:sz w:val="24"/>
        </w:rPr>
        <w:t> and,</w:t>
      </w:r>
    </w:p>
    <w:p>
      <w:pPr>
        <w:pStyle w:val="ListParagraph"/>
        <w:numPr>
          <w:ilvl w:val="0"/>
          <w:numId w:val="3"/>
        </w:numPr>
        <w:tabs>
          <w:tab w:pos="2176" w:val="left" w:leader="none"/>
        </w:tabs>
        <w:spacing w:line="240" w:lineRule="auto" w:before="5" w:after="0"/>
        <w:ind w:left="2175" w:right="0" w:hanging="461"/>
        <w:jc w:val="left"/>
        <w:rPr>
          <w:sz w:val="24"/>
        </w:rPr>
      </w:pPr>
      <w:r>
        <w:rPr>
          <w:sz w:val="24"/>
        </w:rPr>
        <w:t>Exclude</w:t>
      </w:r>
      <w:r>
        <w:rPr>
          <w:spacing w:val="-1"/>
          <w:sz w:val="24"/>
        </w:rPr>
        <w:t> </w:t>
      </w:r>
      <w:r>
        <w:rPr>
          <w:sz w:val="24"/>
        </w:rPr>
        <w:t>personnel</w:t>
      </w:r>
      <w:r>
        <w:rPr>
          <w:spacing w:val="-2"/>
          <w:sz w:val="24"/>
        </w:rPr>
        <w:t> </w:t>
      </w:r>
      <w:r>
        <w:rPr>
          <w:sz w:val="24"/>
        </w:rPr>
        <w:t>from</w:t>
      </w:r>
      <w:r>
        <w:rPr>
          <w:spacing w:val="-1"/>
          <w:sz w:val="24"/>
        </w:rPr>
        <w:t> </w:t>
      </w:r>
      <w:r>
        <w:rPr>
          <w:sz w:val="24"/>
        </w:rPr>
        <w:t>its</w:t>
      </w:r>
      <w:r>
        <w:rPr>
          <w:spacing w:val="-1"/>
          <w:sz w:val="24"/>
        </w:rPr>
        <w:t> </w:t>
      </w:r>
      <w:r>
        <w:rPr>
          <w:sz w:val="24"/>
        </w:rPr>
        <w:t>interior</w:t>
      </w:r>
      <w:r>
        <w:rPr>
          <w:spacing w:val="-1"/>
          <w:sz w:val="24"/>
        </w:rPr>
        <w:t> </w:t>
      </w:r>
      <w:r>
        <w:rPr>
          <w:sz w:val="24"/>
        </w:rPr>
        <w:t>during</w:t>
      </w:r>
      <w:r>
        <w:rPr>
          <w:spacing w:val="-4"/>
          <w:sz w:val="24"/>
        </w:rPr>
        <w:t> </w:t>
      </w:r>
      <w:r>
        <w:rPr>
          <w:sz w:val="24"/>
        </w:rPr>
        <w:t>generation</w:t>
      </w:r>
      <w:r>
        <w:rPr>
          <w:spacing w:val="-1"/>
          <w:sz w:val="24"/>
        </w:rPr>
        <w:t> </w:t>
      </w:r>
      <w:r>
        <w:rPr>
          <w:sz w:val="24"/>
        </w:rPr>
        <w:t>of</w:t>
      </w:r>
      <w:r>
        <w:rPr>
          <w:spacing w:val="-1"/>
          <w:sz w:val="24"/>
        </w:rPr>
        <w:t> </w:t>
      </w:r>
      <w:r>
        <w:rPr>
          <w:sz w:val="24"/>
        </w:rPr>
        <w:t>x</w:t>
      </w:r>
      <w:r>
        <w:rPr>
          <w:spacing w:val="-1"/>
          <w:sz w:val="24"/>
        </w:rPr>
        <w:t> </w:t>
      </w:r>
      <w:r>
        <w:rPr>
          <w:spacing w:val="-2"/>
          <w:sz w:val="24"/>
        </w:rPr>
        <w:t>radiation.</w:t>
      </w:r>
    </w:p>
    <w:p>
      <w:pPr>
        <w:pStyle w:val="BodyText"/>
        <w:spacing w:line="244" w:lineRule="auto" w:before="3"/>
        <w:ind w:left="1360" w:right="116" w:firstLine="355"/>
        <w:jc w:val="both"/>
      </w:pPr>
      <w:r>
        <w:rPr/>
        <w:t>Included</w:t>
      </w:r>
      <w:r>
        <w:rPr>
          <w:spacing w:val="-7"/>
        </w:rPr>
        <w:t> </w:t>
      </w:r>
      <w:r>
        <w:rPr/>
        <w:t>are</w:t>
      </w:r>
      <w:r>
        <w:rPr>
          <w:spacing w:val="-6"/>
        </w:rPr>
        <w:t> </w:t>
      </w:r>
      <w:r>
        <w:rPr/>
        <w:t>all</w:t>
      </w:r>
      <w:r>
        <w:rPr>
          <w:spacing w:val="-6"/>
        </w:rPr>
        <w:t> </w:t>
      </w:r>
      <w:r>
        <w:rPr/>
        <w:t>x-ray</w:t>
      </w:r>
      <w:r>
        <w:rPr>
          <w:spacing w:val="-14"/>
        </w:rPr>
        <w:t> </w:t>
      </w:r>
      <w:r>
        <w:rPr/>
        <w:t>systems</w:t>
      </w:r>
      <w:r>
        <w:rPr>
          <w:spacing w:val="-6"/>
        </w:rPr>
        <w:t> </w:t>
      </w:r>
      <w:r>
        <w:rPr/>
        <w:t>designed</w:t>
      </w:r>
      <w:r>
        <w:rPr>
          <w:spacing w:val="-10"/>
        </w:rPr>
        <w:t> </w:t>
      </w:r>
      <w:r>
        <w:rPr/>
        <w:t>primarily</w:t>
      </w:r>
      <w:r>
        <w:rPr>
          <w:spacing w:val="-15"/>
        </w:rPr>
        <w:t> </w:t>
      </w:r>
      <w:r>
        <w:rPr/>
        <w:t>for</w:t>
      </w:r>
      <w:r>
        <w:rPr>
          <w:spacing w:val="-10"/>
        </w:rPr>
        <w:t> </w:t>
      </w:r>
      <w:r>
        <w:rPr/>
        <w:t>the</w:t>
      </w:r>
      <w:r>
        <w:rPr>
          <w:spacing w:val="-6"/>
        </w:rPr>
        <w:t> </w:t>
      </w:r>
      <w:r>
        <w:rPr/>
        <w:t>inspection</w:t>
      </w:r>
      <w:r>
        <w:rPr>
          <w:spacing w:val="-6"/>
        </w:rPr>
        <w:t> </w:t>
      </w:r>
      <w:r>
        <w:rPr/>
        <w:t>of</w:t>
      </w:r>
      <w:r>
        <w:rPr>
          <w:spacing w:val="-6"/>
        </w:rPr>
        <w:t> </w:t>
      </w:r>
      <w:r>
        <w:rPr/>
        <w:t>carry-on</w:t>
      </w:r>
      <w:r>
        <w:rPr>
          <w:spacing w:val="-6"/>
        </w:rPr>
        <w:t> </w:t>
      </w:r>
      <w:r>
        <w:rPr/>
        <w:t>baggage</w:t>
      </w:r>
      <w:r>
        <w:rPr>
          <w:spacing w:val="-6"/>
        </w:rPr>
        <w:t> </w:t>
      </w:r>
      <w:r>
        <w:rPr/>
        <w:t>at airline, railroad, and bus terminals, and in similar facilities.</w:t>
      </w:r>
    </w:p>
    <w:p>
      <w:pPr>
        <w:pStyle w:val="BodyText"/>
        <w:spacing w:line="242" w:lineRule="auto"/>
        <w:ind w:left="1360" w:right="106" w:firstLine="355"/>
        <w:jc w:val="both"/>
      </w:pPr>
      <w:r>
        <w:rPr/>
        <w:t>An x-ray tube used within a shielded part of a building, or x-ray equipment which may temporarily or occasionally incorporate portable shielding, is not considered a cabinet x-ray </w:t>
      </w:r>
      <w:r>
        <w:rPr>
          <w:spacing w:val="-2"/>
        </w:rPr>
        <w:t>system.</w:t>
      </w:r>
    </w:p>
    <w:p>
      <w:pPr>
        <w:spacing w:after="0" w:line="242" w:lineRule="auto"/>
        <w:jc w:val="both"/>
        <w:sectPr>
          <w:headerReference w:type="default" r:id="rId5"/>
          <w:footerReference w:type="default" r:id="rId6"/>
          <w:type w:val="continuous"/>
          <w:pgSz w:w="12240" w:h="20180"/>
          <w:pgMar w:header="766" w:footer="775" w:top="1460" w:bottom="960" w:left="440" w:right="1320"/>
          <w:pgNumType w:start="1"/>
        </w:sectPr>
      </w:pPr>
    </w:p>
    <w:p>
      <w:pPr>
        <w:pStyle w:val="BodyText"/>
        <w:spacing w:before="53"/>
        <w:ind w:left="160"/>
      </w:pPr>
      <w:r>
        <w:rPr/>
        <w:t>120.302:</w:t>
      </w:r>
      <w:r>
        <w:rPr>
          <w:spacing w:val="30"/>
        </w:rPr>
        <w:t>  </w:t>
      </w:r>
      <w:r>
        <w:rPr>
          <w:spacing w:val="-2"/>
        </w:rPr>
        <w:t>continued</w:t>
      </w:r>
    </w:p>
    <w:p>
      <w:pPr>
        <w:pStyle w:val="BodyText"/>
        <w:spacing w:before="6"/>
        <w:rPr>
          <w:sz w:val="19"/>
        </w:rPr>
      </w:pPr>
    </w:p>
    <w:p>
      <w:pPr>
        <w:pStyle w:val="BodyText"/>
        <w:spacing w:line="242" w:lineRule="auto" w:before="59"/>
        <w:ind w:left="1360"/>
      </w:pPr>
      <w:r>
        <w:rPr>
          <w:spacing w:val="-2"/>
          <w:u w:val="single"/>
        </w:rPr>
        <w:t>Certification</w:t>
      </w:r>
      <w:r>
        <w:rPr>
          <w:spacing w:val="-18"/>
        </w:rPr>
        <w:t> </w:t>
      </w:r>
      <w:r>
        <w:rPr>
          <w:spacing w:val="-2"/>
        </w:rPr>
        <w:t>means</w:t>
      </w:r>
      <w:r>
        <w:rPr>
          <w:spacing w:val="-18"/>
        </w:rPr>
        <w:t> </w:t>
      </w:r>
      <w:r>
        <w:rPr>
          <w:spacing w:val="-2"/>
        </w:rPr>
        <w:t>the</w:t>
      </w:r>
      <w:r>
        <w:rPr>
          <w:spacing w:val="-19"/>
        </w:rPr>
        <w:t> </w:t>
      </w:r>
      <w:r>
        <w:rPr>
          <w:spacing w:val="-2"/>
        </w:rPr>
        <w:t>authorization</w:t>
      </w:r>
      <w:r>
        <w:rPr>
          <w:spacing w:val="-18"/>
        </w:rPr>
        <w:t> </w:t>
      </w:r>
      <w:r>
        <w:rPr>
          <w:spacing w:val="-2"/>
        </w:rPr>
        <w:t>by</w:t>
      </w:r>
      <w:r>
        <w:rPr>
          <w:spacing w:val="-27"/>
        </w:rPr>
        <w:t> </w:t>
      </w:r>
      <w:r>
        <w:rPr>
          <w:spacing w:val="-2"/>
        </w:rPr>
        <w:t>the</w:t>
      </w:r>
      <w:r>
        <w:rPr>
          <w:spacing w:val="-19"/>
        </w:rPr>
        <w:t> </w:t>
      </w:r>
      <w:r>
        <w:rPr>
          <w:spacing w:val="-2"/>
        </w:rPr>
        <w:t>Massachusetts</w:t>
      </w:r>
      <w:r>
        <w:rPr>
          <w:spacing w:val="-18"/>
        </w:rPr>
        <w:t> </w:t>
      </w:r>
      <w:r>
        <w:rPr>
          <w:spacing w:val="-2"/>
        </w:rPr>
        <w:t>Radiation</w:t>
      </w:r>
      <w:r>
        <w:rPr>
          <w:spacing w:val="-18"/>
        </w:rPr>
        <w:t> </w:t>
      </w:r>
      <w:r>
        <w:rPr>
          <w:spacing w:val="-2"/>
        </w:rPr>
        <w:t>Control</w:t>
      </w:r>
      <w:r>
        <w:rPr>
          <w:spacing w:val="-18"/>
        </w:rPr>
        <w:t> </w:t>
      </w:r>
      <w:r>
        <w:rPr>
          <w:spacing w:val="-2"/>
        </w:rPr>
        <w:t>Program</w:t>
      </w:r>
      <w:r>
        <w:rPr>
          <w:spacing w:val="-18"/>
        </w:rPr>
        <w:t> </w:t>
      </w:r>
      <w:r>
        <w:rPr>
          <w:spacing w:val="-2"/>
        </w:rPr>
        <w:t>(Agency) </w:t>
      </w:r>
      <w:r>
        <w:rPr/>
        <w:t>of an individual to perform industrial radiography in the Commonwealth of</w:t>
      </w:r>
      <w:r>
        <w:rPr>
          <w:spacing w:val="40"/>
        </w:rPr>
        <w:t> </w:t>
      </w:r>
      <w:r>
        <w:rPr/>
        <w:t>Massachusetts.</w:t>
      </w:r>
    </w:p>
    <w:p>
      <w:pPr>
        <w:pStyle w:val="BodyText"/>
        <w:spacing w:before="3"/>
        <w:rPr>
          <w:sz w:val="19"/>
        </w:rPr>
      </w:pPr>
    </w:p>
    <w:p>
      <w:pPr>
        <w:pStyle w:val="BodyText"/>
        <w:spacing w:line="244" w:lineRule="auto" w:before="59"/>
        <w:ind w:left="1360"/>
      </w:pPr>
      <w:r>
        <w:rPr>
          <w:u w:val="single"/>
        </w:rPr>
        <w:t>Certification</w:t>
      </w:r>
      <w:r>
        <w:rPr>
          <w:spacing w:val="-9"/>
          <w:u w:val="single"/>
        </w:rPr>
        <w:t> </w:t>
      </w:r>
      <w:r>
        <w:rPr>
          <w:u w:val="single"/>
        </w:rPr>
        <w:t>Identification</w:t>
      </w:r>
      <w:r>
        <w:rPr>
          <w:spacing w:val="-9"/>
          <w:u w:val="single"/>
        </w:rPr>
        <w:t> </w:t>
      </w:r>
      <w:r>
        <w:rPr>
          <w:u w:val="single"/>
        </w:rPr>
        <w:t>(ID)</w:t>
      </w:r>
      <w:r>
        <w:rPr>
          <w:spacing w:val="-13"/>
          <w:u w:val="single"/>
        </w:rPr>
        <w:t> </w:t>
      </w:r>
      <w:r>
        <w:rPr>
          <w:u w:val="single"/>
        </w:rPr>
        <w:t>Card</w:t>
      </w:r>
      <w:r>
        <w:rPr>
          <w:spacing w:val="-11"/>
        </w:rPr>
        <w:t> </w:t>
      </w:r>
      <w:r>
        <w:rPr/>
        <w:t>means</w:t>
      </w:r>
      <w:r>
        <w:rPr>
          <w:spacing w:val="-10"/>
        </w:rPr>
        <w:t> </w:t>
      </w:r>
      <w:r>
        <w:rPr/>
        <w:t>the</w:t>
      </w:r>
      <w:r>
        <w:rPr>
          <w:spacing w:val="-12"/>
        </w:rPr>
        <w:t> </w:t>
      </w:r>
      <w:r>
        <w:rPr/>
        <w:t>document</w:t>
      </w:r>
      <w:r>
        <w:rPr>
          <w:spacing w:val="-9"/>
        </w:rPr>
        <w:t> </w:t>
      </w:r>
      <w:r>
        <w:rPr/>
        <w:t>issued</w:t>
      </w:r>
      <w:r>
        <w:rPr>
          <w:spacing w:val="-9"/>
        </w:rPr>
        <w:t> </w:t>
      </w:r>
      <w:r>
        <w:rPr/>
        <w:t>by</w:t>
      </w:r>
      <w:r>
        <w:rPr>
          <w:spacing w:val="-15"/>
        </w:rPr>
        <w:t> </w:t>
      </w:r>
      <w:r>
        <w:rPr/>
        <w:t>the</w:t>
      </w:r>
      <w:r>
        <w:rPr>
          <w:spacing w:val="-12"/>
        </w:rPr>
        <w:t> </w:t>
      </w:r>
      <w:r>
        <w:rPr/>
        <w:t>Agency</w:t>
      </w:r>
      <w:r>
        <w:rPr>
          <w:spacing w:val="-15"/>
        </w:rPr>
        <w:t> </w:t>
      </w:r>
      <w:r>
        <w:rPr/>
        <w:t>to</w:t>
      </w:r>
      <w:r>
        <w:rPr>
          <w:spacing w:val="-9"/>
        </w:rPr>
        <w:t> </w:t>
      </w:r>
      <w:r>
        <w:rPr/>
        <w:t>individuals who have completed the requirements stated in 105 CMR 120.320(B).</w:t>
      </w:r>
    </w:p>
    <w:p>
      <w:pPr>
        <w:pStyle w:val="BodyText"/>
        <w:spacing w:before="11"/>
        <w:rPr>
          <w:sz w:val="18"/>
        </w:rPr>
      </w:pPr>
    </w:p>
    <w:p>
      <w:pPr>
        <w:pStyle w:val="BodyText"/>
        <w:spacing w:line="242" w:lineRule="auto" w:before="59"/>
        <w:ind w:left="1360" w:right="116"/>
        <w:jc w:val="both"/>
      </w:pPr>
      <w:r>
        <w:rPr>
          <w:u w:val="single"/>
        </w:rPr>
        <w:t>Certified</w:t>
      </w:r>
      <w:r>
        <w:rPr>
          <w:spacing w:val="-10"/>
          <w:u w:val="single"/>
        </w:rPr>
        <w:t> </w:t>
      </w:r>
      <w:r>
        <w:rPr>
          <w:u w:val="single"/>
        </w:rPr>
        <w:t>Cabinet</w:t>
      </w:r>
      <w:r>
        <w:rPr>
          <w:spacing w:val="-8"/>
          <w:u w:val="single"/>
        </w:rPr>
        <w:t> </w:t>
      </w:r>
      <w:r>
        <w:rPr>
          <w:u w:val="single"/>
        </w:rPr>
        <w:t>X-ray</w:t>
      </w:r>
      <w:r>
        <w:rPr>
          <w:spacing w:val="-15"/>
          <w:u w:val="single"/>
        </w:rPr>
        <w:t> </w:t>
      </w:r>
      <w:r>
        <w:rPr>
          <w:u w:val="single"/>
        </w:rPr>
        <w:t>System</w:t>
      </w:r>
      <w:r>
        <w:rPr>
          <w:spacing w:val="-8"/>
        </w:rPr>
        <w:t> </w:t>
      </w:r>
      <w:r>
        <w:rPr/>
        <w:t>means</w:t>
      </w:r>
      <w:r>
        <w:rPr>
          <w:spacing w:val="-11"/>
        </w:rPr>
        <w:t> </w:t>
      </w:r>
      <w:r>
        <w:rPr/>
        <w:t>an</w:t>
      </w:r>
      <w:r>
        <w:rPr>
          <w:spacing w:val="-11"/>
        </w:rPr>
        <w:t> </w:t>
      </w:r>
      <w:r>
        <w:rPr/>
        <w:t>x-ray</w:t>
      </w:r>
      <w:r>
        <w:rPr>
          <w:spacing w:val="-15"/>
        </w:rPr>
        <w:t> </w:t>
      </w:r>
      <w:r>
        <w:rPr/>
        <w:t>system</w:t>
      </w:r>
      <w:r>
        <w:rPr>
          <w:spacing w:val="-8"/>
        </w:rPr>
        <w:t> </w:t>
      </w:r>
      <w:r>
        <w:rPr/>
        <w:t>which</w:t>
      </w:r>
      <w:r>
        <w:rPr>
          <w:spacing w:val="-8"/>
        </w:rPr>
        <w:t> </w:t>
      </w:r>
      <w:r>
        <w:rPr/>
        <w:t>has</w:t>
      </w:r>
      <w:r>
        <w:rPr>
          <w:spacing w:val="-8"/>
        </w:rPr>
        <w:t> </w:t>
      </w:r>
      <w:r>
        <w:rPr/>
        <w:t>been</w:t>
      </w:r>
      <w:r>
        <w:rPr>
          <w:spacing w:val="-8"/>
        </w:rPr>
        <w:t> </w:t>
      </w:r>
      <w:r>
        <w:rPr/>
        <w:t>certified</w:t>
      </w:r>
      <w:r>
        <w:rPr>
          <w:spacing w:val="-8"/>
        </w:rPr>
        <w:t> </w:t>
      </w:r>
      <w:r>
        <w:rPr/>
        <w:t>in</w:t>
      </w:r>
      <w:r>
        <w:rPr>
          <w:spacing w:val="-8"/>
        </w:rPr>
        <w:t> </w:t>
      </w:r>
      <w:r>
        <w:rPr/>
        <w:t>accordance </w:t>
      </w:r>
      <w:r>
        <w:rPr>
          <w:spacing w:val="-2"/>
        </w:rPr>
        <w:t>with</w:t>
      </w:r>
      <w:r>
        <w:rPr>
          <w:spacing w:val="-13"/>
        </w:rPr>
        <w:t> </w:t>
      </w:r>
      <w:r>
        <w:rPr>
          <w:spacing w:val="-2"/>
        </w:rPr>
        <w:t>21</w:t>
      </w:r>
      <w:r>
        <w:rPr>
          <w:spacing w:val="-13"/>
        </w:rPr>
        <w:t> </w:t>
      </w:r>
      <w:r>
        <w:rPr>
          <w:spacing w:val="-2"/>
        </w:rPr>
        <w:t>CFR</w:t>
      </w:r>
      <w:r>
        <w:rPr>
          <w:spacing w:val="-13"/>
        </w:rPr>
        <w:t> </w:t>
      </w:r>
      <w:r>
        <w:rPr>
          <w:spacing w:val="-2"/>
        </w:rPr>
        <w:t>1010.2</w:t>
      </w:r>
      <w:r>
        <w:rPr>
          <w:spacing w:val="-11"/>
        </w:rPr>
        <w:t> </w:t>
      </w:r>
      <w:r>
        <w:rPr>
          <w:spacing w:val="-2"/>
        </w:rPr>
        <w:t>as</w:t>
      </w:r>
      <w:r>
        <w:rPr>
          <w:spacing w:val="-13"/>
        </w:rPr>
        <w:t> </w:t>
      </w:r>
      <w:r>
        <w:rPr>
          <w:spacing w:val="-2"/>
        </w:rPr>
        <w:t>being</w:t>
      </w:r>
      <w:r>
        <w:rPr>
          <w:spacing w:val="-13"/>
        </w:rPr>
        <w:t> </w:t>
      </w:r>
      <w:r>
        <w:rPr>
          <w:spacing w:val="-2"/>
        </w:rPr>
        <w:t>manufactured</w:t>
      </w:r>
      <w:r>
        <w:rPr>
          <w:spacing w:val="-8"/>
        </w:rPr>
        <w:t> </w:t>
      </w:r>
      <w:r>
        <w:rPr>
          <w:spacing w:val="-2"/>
        </w:rPr>
        <w:t>and</w:t>
      </w:r>
      <w:r>
        <w:rPr>
          <w:spacing w:val="-9"/>
        </w:rPr>
        <w:t> </w:t>
      </w:r>
      <w:r>
        <w:rPr>
          <w:spacing w:val="-2"/>
        </w:rPr>
        <w:t>assembled</w:t>
      </w:r>
      <w:r>
        <w:rPr>
          <w:spacing w:val="-8"/>
        </w:rPr>
        <w:t> </w:t>
      </w:r>
      <w:r>
        <w:rPr>
          <w:spacing w:val="-2"/>
        </w:rPr>
        <w:t>pursuant</w:t>
      </w:r>
      <w:r>
        <w:rPr>
          <w:spacing w:val="-8"/>
        </w:rPr>
        <w:t> </w:t>
      </w:r>
      <w:r>
        <w:rPr>
          <w:spacing w:val="-2"/>
        </w:rPr>
        <w:t>to</w:t>
      </w:r>
      <w:r>
        <w:rPr>
          <w:spacing w:val="-9"/>
        </w:rPr>
        <w:t> </w:t>
      </w:r>
      <w:r>
        <w:rPr>
          <w:spacing w:val="-2"/>
        </w:rPr>
        <w:t>the</w:t>
      </w:r>
      <w:r>
        <w:rPr>
          <w:spacing w:val="-12"/>
        </w:rPr>
        <w:t> </w:t>
      </w:r>
      <w:r>
        <w:rPr>
          <w:spacing w:val="-2"/>
        </w:rPr>
        <w:t>provisions</w:t>
      </w:r>
      <w:r>
        <w:rPr>
          <w:spacing w:val="-10"/>
        </w:rPr>
        <w:t> </w:t>
      </w:r>
      <w:r>
        <w:rPr>
          <w:spacing w:val="-2"/>
        </w:rPr>
        <w:t>of</w:t>
      </w:r>
      <w:r>
        <w:rPr>
          <w:spacing w:val="-13"/>
        </w:rPr>
        <w:t> </w:t>
      </w:r>
      <w:r>
        <w:rPr>
          <w:spacing w:val="-2"/>
        </w:rPr>
        <w:t>21</w:t>
      </w:r>
      <w:r>
        <w:rPr>
          <w:spacing w:val="-13"/>
        </w:rPr>
        <w:t> </w:t>
      </w:r>
      <w:r>
        <w:rPr>
          <w:spacing w:val="-2"/>
        </w:rPr>
        <w:t>CFR 1020.40.</w:t>
      </w:r>
    </w:p>
    <w:p>
      <w:pPr>
        <w:pStyle w:val="BodyText"/>
        <w:spacing w:before="4"/>
        <w:rPr>
          <w:sz w:val="19"/>
        </w:rPr>
      </w:pPr>
    </w:p>
    <w:p>
      <w:pPr>
        <w:pStyle w:val="BodyText"/>
        <w:spacing w:line="242" w:lineRule="auto" w:before="60"/>
        <w:ind w:left="1360" w:right="117"/>
        <w:jc w:val="both"/>
      </w:pPr>
      <w:r>
        <w:rPr>
          <w:u w:val="single"/>
        </w:rPr>
        <w:t>Certified Industrial Radiographer</w:t>
      </w:r>
      <w:r>
        <w:rPr/>
        <w:t> means an individual who has met prescribed training </w:t>
      </w:r>
      <w:r>
        <w:rPr/>
        <w:t>and experience requirements and has passed an approved examination and is authorized by the Agency, pursuant to 105 CMR 120.321(H)(1), to perform industrial radiography.</w:t>
      </w:r>
    </w:p>
    <w:p>
      <w:pPr>
        <w:pStyle w:val="BodyText"/>
        <w:spacing w:before="4"/>
        <w:rPr>
          <w:sz w:val="19"/>
        </w:rPr>
      </w:pPr>
    </w:p>
    <w:p>
      <w:pPr>
        <w:pStyle w:val="BodyText"/>
        <w:spacing w:line="242" w:lineRule="auto" w:before="59"/>
        <w:ind w:left="1360" w:right="116"/>
        <w:jc w:val="both"/>
      </w:pPr>
      <w:r>
        <w:rPr>
          <w:u w:val="single"/>
        </w:rPr>
        <w:t>Certifying</w:t>
      </w:r>
      <w:r>
        <w:rPr>
          <w:spacing w:val="-4"/>
          <w:u w:val="single"/>
        </w:rPr>
        <w:t> </w:t>
      </w:r>
      <w:r>
        <w:rPr>
          <w:u w:val="single"/>
        </w:rPr>
        <w:t>Entity</w:t>
      </w:r>
      <w:r>
        <w:rPr>
          <w:spacing w:val="-7"/>
        </w:rPr>
        <w:t> </w:t>
      </w:r>
      <w:r>
        <w:rPr/>
        <w:t>means</w:t>
      </w:r>
      <w:r>
        <w:rPr>
          <w:spacing w:val="-1"/>
        </w:rPr>
        <w:t> </w:t>
      </w:r>
      <w:r>
        <w:rPr/>
        <w:t>an independent certifying organization</w:t>
      </w:r>
      <w:r>
        <w:rPr>
          <w:spacing w:val="-2"/>
        </w:rPr>
        <w:t> </w:t>
      </w:r>
      <w:r>
        <w:rPr/>
        <w:t>or</w:t>
      </w:r>
      <w:r>
        <w:rPr>
          <w:spacing w:val="-2"/>
        </w:rPr>
        <w:t> </w:t>
      </w:r>
      <w:r>
        <w:rPr/>
        <w:t>an Agreement State</w:t>
      </w:r>
      <w:r>
        <w:rPr>
          <w:spacing w:val="-1"/>
        </w:rPr>
        <w:t> </w:t>
      </w:r>
      <w:r>
        <w:rPr/>
        <w:t>whose industrial radiographer certification program has been reviewed and found to have met the applicable</w:t>
      </w:r>
      <w:r>
        <w:rPr>
          <w:spacing w:val="-11"/>
        </w:rPr>
        <w:t> </w:t>
      </w:r>
      <w:r>
        <w:rPr/>
        <w:t>parts</w:t>
      </w:r>
      <w:r>
        <w:rPr>
          <w:spacing w:val="-8"/>
        </w:rPr>
        <w:t> </w:t>
      </w:r>
      <w:r>
        <w:rPr/>
        <w:t>of</w:t>
      </w:r>
      <w:r>
        <w:rPr>
          <w:spacing w:val="-8"/>
        </w:rPr>
        <w:t> </w:t>
      </w:r>
      <w:r>
        <w:rPr/>
        <w:t>Appendix</w:t>
      </w:r>
      <w:r>
        <w:rPr>
          <w:spacing w:val="-8"/>
        </w:rPr>
        <w:t> </w:t>
      </w:r>
      <w:r>
        <w:rPr/>
        <w:t>A</w:t>
      </w:r>
      <w:r>
        <w:rPr>
          <w:spacing w:val="-8"/>
        </w:rPr>
        <w:t> </w:t>
      </w:r>
      <w:r>
        <w:rPr/>
        <w:t>of</w:t>
      </w:r>
      <w:r>
        <w:rPr>
          <w:spacing w:val="-8"/>
        </w:rPr>
        <w:t> </w:t>
      </w:r>
      <w:r>
        <w:rPr/>
        <w:t>10</w:t>
      </w:r>
      <w:r>
        <w:rPr>
          <w:spacing w:val="-8"/>
        </w:rPr>
        <w:t> </w:t>
      </w:r>
      <w:r>
        <w:rPr/>
        <w:t>CFR</w:t>
      </w:r>
      <w:r>
        <w:rPr>
          <w:spacing w:val="-8"/>
        </w:rPr>
        <w:t> </w:t>
      </w:r>
      <w:r>
        <w:rPr/>
        <w:t>Part</w:t>
      </w:r>
      <w:r>
        <w:rPr>
          <w:spacing w:val="-8"/>
        </w:rPr>
        <w:t> </w:t>
      </w:r>
      <w:r>
        <w:rPr/>
        <w:t>34</w:t>
      </w:r>
      <w:r>
        <w:rPr>
          <w:spacing w:val="-8"/>
        </w:rPr>
        <w:t> </w:t>
      </w:r>
      <w:r>
        <w:rPr/>
        <w:t>for</w:t>
      </w:r>
      <w:r>
        <w:rPr>
          <w:spacing w:val="-8"/>
        </w:rPr>
        <w:t> </w:t>
      </w:r>
      <w:r>
        <w:rPr/>
        <w:t>radioactive</w:t>
      </w:r>
      <w:r>
        <w:rPr>
          <w:spacing w:val="-8"/>
        </w:rPr>
        <w:t> </w:t>
      </w:r>
      <w:r>
        <w:rPr/>
        <w:t>materials;</w:t>
      </w:r>
      <w:r>
        <w:rPr>
          <w:spacing w:val="-8"/>
        </w:rPr>
        <w:t> </w:t>
      </w:r>
      <w:r>
        <w:rPr/>
        <w:t>or</w:t>
      </w:r>
      <w:r>
        <w:rPr>
          <w:spacing w:val="-8"/>
        </w:rPr>
        <w:t> </w:t>
      </w:r>
      <w:r>
        <w:rPr/>
        <w:t>an</w:t>
      </w:r>
      <w:r>
        <w:rPr>
          <w:spacing w:val="-8"/>
        </w:rPr>
        <w:t> </w:t>
      </w:r>
      <w:r>
        <w:rPr/>
        <w:t>independent certifying organization or radiation control agency whose x-ray/or combination certification requirements</w:t>
      </w:r>
      <w:r>
        <w:rPr>
          <w:spacing w:val="-15"/>
        </w:rPr>
        <w:t> </w:t>
      </w:r>
      <w:r>
        <w:rPr/>
        <w:t>have</w:t>
      </w:r>
      <w:r>
        <w:rPr>
          <w:spacing w:val="-11"/>
        </w:rPr>
        <w:t> </w:t>
      </w:r>
      <w:r>
        <w:rPr/>
        <w:t>been</w:t>
      </w:r>
      <w:r>
        <w:rPr>
          <w:spacing w:val="-11"/>
        </w:rPr>
        <w:t> </w:t>
      </w:r>
      <w:r>
        <w:rPr/>
        <w:t>reviewed</w:t>
      </w:r>
      <w:r>
        <w:rPr>
          <w:spacing w:val="-11"/>
        </w:rPr>
        <w:t> </w:t>
      </w:r>
      <w:r>
        <w:rPr/>
        <w:t>and</w:t>
      </w:r>
      <w:r>
        <w:rPr>
          <w:spacing w:val="-13"/>
        </w:rPr>
        <w:t> </w:t>
      </w:r>
      <w:r>
        <w:rPr/>
        <w:t>found</w:t>
      </w:r>
      <w:r>
        <w:rPr>
          <w:spacing w:val="-14"/>
        </w:rPr>
        <w:t> </w:t>
      </w:r>
      <w:r>
        <w:rPr/>
        <w:t>to</w:t>
      </w:r>
      <w:r>
        <w:rPr>
          <w:spacing w:val="-11"/>
        </w:rPr>
        <w:t> </w:t>
      </w:r>
      <w:r>
        <w:rPr/>
        <w:t>be</w:t>
      </w:r>
      <w:r>
        <w:rPr>
          <w:spacing w:val="-17"/>
        </w:rPr>
        <w:t> </w:t>
      </w:r>
      <w:r>
        <w:rPr/>
        <w:t>equivalent</w:t>
      </w:r>
      <w:r>
        <w:rPr>
          <w:spacing w:val="-15"/>
        </w:rPr>
        <w:t> </w:t>
      </w:r>
      <w:r>
        <w:rPr/>
        <w:t>to</w:t>
      </w:r>
      <w:r>
        <w:rPr>
          <w:spacing w:val="-11"/>
        </w:rPr>
        <w:t> </w:t>
      </w:r>
      <w:r>
        <w:rPr/>
        <w:t>criteria</w:t>
      </w:r>
      <w:r>
        <w:rPr>
          <w:spacing w:val="-13"/>
        </w:rPr>
        <w:t> </w:t>
      </w:r>
      <w:r>
        <w:rPr/>
        <w:t>established</w:t>
      </w:r>
      <w:r>
        <w:rPr>
          <w:spacing w:val="-10"/>
        </w:rPr>
        <w:t> </w:t>
      </w:r>
      <w:r>
        <w:rPr/>
        <w:t>by</w:t>
      </w:r>
      <w:r>
        <w:rPr>
          <w:spacing w:val="-18"/>
        </w:rPr>
        <w:t> </w:t>
      </w:r>
      <w:r>
        <w:rPr>
          <w:spacing w:val="-2"/>
        </w:rPr>
        <w:t>CRCPD.</w:t>
      </w:r>
    </w:p>
    <w:p>
      <w:pPr>
        <w:pStyle w:val="BodyText"/>
        <w:spacing w:before="7"/>
        <w:rPr>
          <w:sz w:val="19"/>
        </w:rPr>
      </w:pPr>
    </w:p>
    <w:p>
      <w:pPr>
        <w:pStyle w:val="BodyText"/>
        <w:spacing w:line="242" w:lineRule="auto" w:before="59"/>
        <w:ind w:left="1360" w:right="115"/>
        <w:jc w:val="both"/>
      </w:pPr>
      <w:r>
        <w:rPr>
          <w:u w:val="single"/>
        </w:rPr>
        <w:t>Collimator</w:t>
      </w:r>
      <w:r>
        <w:rPr/>
        <w:t> means a small radiation shield of lead or</w:t>
      </w:r>
      <w:r>
        <w:rPr>
          <w:spacing w:val="-2"/>
        </w:rPr>
        <w:t> </w:t>
      </w:r>
      <w:r>
        <w:rPr/>
        <w:t>other heavy</w:t>
      </w:r>
      <w:r>
        <w:rPr>
          <w:spacing w:val="-8"/>
        </w:rPr>
        <w:t> </w:t>
      </w:r>
      <w:r>
        <w:rPr/>
        <w:t>metal which is placed on the end of a guide tube or directly onto a radiographic exposure device to restrict the size of the </w:t>
      </w:r>
      <w:r>
        <w:rPr>
          <w:spacing w:val="-2"/>
        </w:rPr>
        <w:t>radiation</w:t>
      </w:r>
      <w:r>
        <w:rPr>
          <w:spacing w:val="-13"/>
        </w:rPr>
        <w:t> </w:t>
      </w:r>
      <w:r>
        <w:rPr>
          <w:spacing w:val="-2"/>
        </w:rPr>
        <w:t>beam</w:t>
      </w:r>
      <w:r>
        <w:rPr>
          <w:spacing w:val="-11"/>
        </w:rPr>
        <w:t> </w:t>
      </w:r>
      <w:r>
        <w:rPr>
          <w:spacing w:val="-2"/>
        </w:rPr>
        <w:t>when</w:t>
      </w:r>
      <w:r>
        <w:rPr>
          <w:spacing w:val="-11"/>
        </w:rPr>
        <w:t> </w:t>
      </w:r>
      <w:r>
        <w:rPr>
          <w:spacing w:val="-2"/>
        </w:rPr>
        <w:t>the</w:t>
      </w:r>
      <w:r>
        <w:rPr>
          <w:spacing w:val="-13"/>
        </w:rPr>
        <w:t> </w:t>
      </w:r>
      <w:r>
        <w:rPr>
          <w:spacing w:val="-2"/>
        </w:rPr>
        <w:t>sealed</w:t>
      </w:r>
      <w:r>
        <w:rPr>
          <w:spacing w:val="-7"/>
        </w:rPr>
        <w:t> </w:t>
      </w:r>
      <w:r>
        <w:rPr>
          <w:spacing w:val="-2"/>
        </w:rPr>
        <w:t>source</w:t>
      </w:r>
      <w:r>
        <w:rPr>
          <w:spacing w:val="-11"/>
        </w:rPr>
        <w:t> </w:t>
      </w:r>
      <w:r>
        <w:rPr>
          <w:spacing w:val="-2"/>
        </w:rPr>
        <w:t>is</w:t>
      </w:r>
      <w:r>
        <w:rPr>
          <w:spacing w:val="-7"/>
        </w:rPr>
        <w:t> </w:t>
      </w:r>
      <w:r>
        <w:rPr>
          <w:spacing w:val="-2"/>
        </w:rPr>
        <w:t>cranked</w:t>
      </w:r>
      <w:r>
        <w:rPr>
          <w:spacing w:val="-11"/>
        </w:rPr>
        <w:t> </w:t>
      </w:r>
      <w:r>
        <w:rPr>
          <w:spacing w:val="-2"/>
        </w:rPr>
        <w:t>into</w:t>
      </w:r>
      <w:r>
        <w:rPr>
          <w:spacing w:val="-7"/>
        </w:rPr>
        <w:t> </w:t>
      </w:r>
      <w:r>
        <w:rPr>
          <w:spacing w:val="-2"/>
        </w:rPr>
        <w:t>position</w:t>
      </w:r>
      <w:r>
        <w:rPr>
          <w:spacing w:val="-6"/>
        </w:rPr>
        <w:t> </w:t>
      </w:r>
      <w:r>
        <w:rPr>
          <w:spacing w:val="-2"/>
        </w:rPr>
        <w:t>to</w:t>
      </w:r>
      <w:r>
        <w:rPr>
          <w:spacing w:val="-11"/>
        </w:rPr>
        <w:t> </w:t>
      </w:r>
      <w:r>
        <w:rPr>
          <w:spacing w:val="-2"/>
        </w:rPr>
        <w:t>make</w:t>
      </w:r>
      <w:r>
        <w:rPr>
          <w:spacing w:val="-10"/>
        </w:rPr>
        <w:t> </w:t>
      </w:r>
      <w:r>
        <w:rPr>
          <w:spacing w:val="-2"/>
        </w:rPr>
        <w:t>a</w:t>
      </w:r>
      <w:r>
        <w:rPr>
          <w:spacing w:val="-11"/>
        </w:rPr>
        <w:t> </w:t>
      </w:r>
      <w:r>
        <w:rPr>
          <w:spacing w:val="-2"/>
        </w:rPr>
        <w:t>radiographic</w:t>
      </w:r>
      <w:r>
        <w:rPr>
          <w:spacing w:val="-13"/>
        </w:rPr>
        <w:t> </w:t>
      </w:r>
      <w:r>
        <w:rPr>
          <w:spacing w:val="-2"/>
        </w:rPr>
        <w:t>exposure.</w:t>
      </w:r>
    </w:p>
    <w:p>
      <w:pPr>
        <w:pStyle w:val="BodyText"/>
        <w:spacing w:before="4"/>
        <w:rPr>
          <w:sz w:val="19"/>
        </w:rPr>
      </w:pPr>
    </w:p>
    <w:p>
      <w:pPr>
        <w:pStyle w:val="BodyText"/>
        <w:spacing w:line="242" w:lineRule="auto" w:before="59"/>
        <w:ind w:left="1360"/>
      </w:pPr>
      <w:r>
        <w:rPr>
          <w:u w:val="single"/>
        </w:rPr>
        <w:t>Control</w:t>
      </w:r>
      <w:r>
        <w:rPr>
          <w:spacing w:val="-14"/>
          <w:u w:val="single"/>
        </w:rPr>
        <w:t> </w:t>
      </w:r>
      <w:r>
        <w:rPr>
          <w:u w:val="single"/>
        </w:rPr>
        <w:t>Cable</w:t>
      </w:r>
      <w:r>
        <w:rPr>
          <w:spacing w:val="-12"/>
          <w:u w:val="single"/>
        </w:rPr>
        <w:t> </w:t>
      </w:r>
      <w:r>
        <w:rPr>
          <w:u w:val="single"/>
        </w:rPr>
        <w:t>(Drive</w:t>
      </w:r>
      <w:r>
        <w:rPr>
          <w:spacing w:val="-14"/>
          <w:u w:val="single"/>
        </w:rPr>
        <w:t> </w:t>
      </w:r>
      <w:r>
        <w:rPr>
          <w:u w:val="single"/>
        </w:rPr>
        <w:t>Cable)</w:t>
      </w:r>
      <w:r>
        <w:rPr>
          <w:spacing w:val="-12"/>
        </w:rPr>
        <w:t> </w:t>
      </w:r>
      <w:r>
        <w:rPr/>
        <w:t>means</w:t>
      </w:r>
      <w:r>
        <w:rPr>
          <w:spacing w:val="-10"/>
        </w:rPr>
        <w:t> </w:t>
      </w:r>
      <w:r>
        <w:rPr/>
        <w:t>the</w:t>
      </w:r>
      <w:r>
        <w:rPr>
          <w:spacing w:val="-12"/>
        </w:rPr>
        <w:t> </w:t>
      </w:r>
      <w:r>
        <w:rPr/>
        <w:t>cable</w:t>
      </w:r>
      <w:r>
        <w:rPr>
          <w:spacing w:val="-12"/>
        </w:rPr>
        <w:t> </w:t>
      </w:r>
      <w:r>
        <w:rPr/>
        <w:t>that</w:t>
      </w:r>
      <w:r>
        <w:rPr>
          <w:spacing w:val="-12"/>
        </w:rPr>
        <w:t> </w:t>
      </w:r>
      <w:r>
        <w:rPr/>
        <w:t>is</w:t>
      </w:r>
      <w:r>
        <w:rPr>
          <w:spacing w:val="-10"/>
        </w:rPr>
        <w:t> </w:t>
      </w:r>
      <w:r>
        <w:rPr/>
        <w:t>connected</w:t>
      </w:r>
      <w:r>
        <w:rPr>
          <w:spacing w:val="-12"/>
        </w:rPr>
        <w:t> </w:t>
      </w:r>
      <w:r>
        <w:rPr/>
        <w:t>to</w:t>
      </w:r>
      <w:r>
        <w:rPr>
          <w:spacing w:val="-12"/>
        </w:rPr>
        <w:t> </w:t>
      </w:r>
      <w:r>
        <w:rPr/>
        <w:t>the</w:t>
      </w:r>
      <w:r>
        <w:rPr>
          <w:spacing w:val="-12"/>
        </w:rPr>
        <w:t> </w:t>
      </w:r>
      <w:r>
        <w:rPr/>
        <w:t>source</w:t>
      </w:r>
      <w:r>
        <w:rPr>
          <w:spacing w:val="-15"/>
        </w:rPr>
        <w:t> </w:t>
      </w:r>
      <w:r>
        <w:rPr/>
        <w:t>assembly</w:t>
      </w:r>
      <w:r>
        <w:rPr>
          <w:spacing w:val="-18"/>
        </w:rPr>
        <w:t> </w:t>
      </w:r>
      <w:r>
        <w:rPr/>
        <w:t>and</w:t>
      </w:r>
      <w:r>
        <w:rPr>
          <w:spacing w:val="-12"/>
        </w:rPr>
        <w:t> </w:t>
      </w:r>
      <w:r>
        <w:rPr/>
        <w:t>used to drive the source from and return it to the shielded position.</w:t>
      </w:r>
    </w:p>
    <w:p>
      <w:pPr>
        <w:pStyle w:val="BodyText"/>
        <w:spacing w:before="3"/>
        <w:rPr>
          <w:sz w:val="19"/>
        </w:rPr>
      </w:pPr>
    </w:p>
    <w:p>
      <w:pPr>
        <w:pStyle w:val="BodyText"/>
        <w:spacing w:line="242" w:lineRule="auto" w:before="59"/>
        <w:ind w:left="1360" w:right="117"/>
        <w:jc w:val="both"/>
      </w:pPr>
      <w:r>
        <w:rPr>
          <w:u w:val="single"/>
        </w:rPr>
        <w:t>Control</w:t>
      </w:r>
      <w:r>
        <w:rPr>
          <w:spacing w:val="-14"/>
          <w:u w:val="single"/>
        </w:rPr>
        <w:t> </w:t>
      </w:r>
      <w:r>
        <w:rPr>
          <w:u w:val="single"/>
        </w:rPr>
        <w:t>Mechanism</w:t>
      </w:r>
      <w:r>
        <w:rPr>
          <w:spacing w:val="-11"/>
          <w:u w:val="single"/>
        </w:rPr>
        <w:t> </w:t>
      </w:r>
      <w:r>
        <w:rPr>
          <w:u w:val="single"/>
        </w:rPr>
        <w:t>(Drive</w:t>
      </w:r>
      <w:r>
        <w:rPr>
          <w:spacing w:val="-11"/>
          <w:u w:val="single"/>
        </w:rPr>
        <w:t> </w:t>
      </w:r>
      <w:r>
        <w:rPr>
          <w:u w:val="single"/>
        </w:rPr>
        <w:t>Mechanism)</w:t>
      </w:r>
      <w:r>
        <w:rPr>
          <w:spacing w:val="-11"/>
        </w:rPr>
        <w:t> </w:t>
      </w:r>
      <w:r>
        <w:rPr/>
        <w:t>means</w:t>
      </w:r>
      <w:r>
        <w:rPr>
          <w:spacing w:val="-11"/>
        </w:rPr>
        <w:t> </w:t>
      </w:r>
      <w:r>
        <w:rPr/>
        <w:t>a</w:t>
      </w:r>
      <w:r>
        <w:rPr>
          <w:spacing w:val="-9"/>
        </w:rPr>
        <w:t> </w:t>
      </w:r>
      <w:r>
        <w:rPr/>
        <w:t>device</w:t>
      </w:r>
      <w:r>
        <w:rPr>
          <w:spacing w:val="-13"/>
        </w:rPr>
        <w:t> </w:t>
      </w:r>
      <w:r>
        <w:rPr/>
        <w:t>that</w:t>
      </w:r>
      <w:r>
        <w:rPr>
          <w:spacing w:val="-11"/>
        </w:rPr>
        <w:t> </w:t>
      </w:r>
      <w:r>
        <w:rPr/>
        <w:t>enables</w:t>
      </w:r>
      <w:r>
        <w:rPr>
          <w:spacing w:val="-11"/>
        </w:rPr>
        <w:t> </w:t>
      </w:r>
      <w:r>
        <w:rPr/>
        <w:t>the</w:t>
      </w:r>
      <w:r>
        <w:rPr>
          <w:spacing w:val="-11"/>
        </w:rPr>
        <w:t> </w:t>
      </w:r>
      <w:r>
        <w:rPr/>
        <w:t>source</w:t>
      </w:r>
      <w:r>
        <w:rPr>
          <w:spacing w:val="-13"/>
        </w:rPr>
        <w:t> </w:t>
      </w:r>
      <w:r>
        <w:rPr/>
        <w:t>assembly</w:t>
      </w:r>
      <w:r>
        <w:rPr>
          <w:spacing w:val="-15"/>
        </w:rPr>
        <w:t> </w:t>
      </w:r>
      <w:r>
        <w:rPr/>
        <w:t>to</w:t>
      </w:r>
      <w:r>
        <w:rPr>
          <w:spacing w:val="-11"/>
        </w:rPr>
        <w:t> </w:t>
      </w:r>
      <w:r>
        <w:rPr/>
        <w:t>be moved</w:t>
      </w:r>
      <w:r>
        <w:rPr>
          <w:spacing w:val="-15"/>
        </w:rPr>
        <w:t> </w:t>
      </w:r>
      <w:r>
        <w:rPr/>
        <w:t>from</w:t>
      </w:r>
      <w:r>
        <w:rPr>
          <w:spacing w:val="-15"/>
        </w:rPr>
        <w:t> </w:t>
      </w:r>
      <w:r>
        <w:rPr/>
        <w:t>and</w:t>
      </w:r>
      <w:r>
        <w:rPr>
          <w:spacing w:val="-15"/>
        </w:rPr>
        <w:t> </w:t>
      </w:r>
      <w:r>
        <w:rPr/>
        <w:t>returned</w:t>
      </w:r>
      <w:r>
        <w:rPr>
          <w:spacing w:val="-15"/>
        </w:rPr>
        <w:t> </w:t>
      </w:r>
      <w:r>
        <w:rPr/>
        <w:t>to</w:t>
      </w:r>
      <w:r>
        <w:rPr>
          <w:spacing w:val="-14"/>
        </w:rPr>
        <w:t> </w:t>
      </w:r>
      <w:r>
        <w:rPr/>
        <w:t>the</w:t>
      </w:r>
      <w:r>
        <w:rPr>
          <w:spacing w:val="-15"/>
        </w:rPr>
        <w:t> </w:t>
      </w:r>
      <w:r>
        <w:rPr/>
        <w:t>shielded</w:t>
      </w:r>
      <w:r>
        <w:rPr>
          <w:spacing w:val="-15"/>
        </w:rPr>
        <w:t> </w:t>
      </w:r>
      <w:r>
        <w:rPr/>
        <w:t>position.</w:t>
      </w:r>
      <w:r>
        <w:rPr>
          <w:spacing w:val="32"/>
        </w:rPr>
        <w:t> </w:t>
      </w:r>
      <w:r>
        <w:rPr/>
        <w:t>A</w:t>
      </w:r>
      <w:r>
        <w:rPr>
          <w:spacing w:val="-15"/>
        </w:rPr>
        <w:t> </w:t>
      </w:r>
      <w:r>
        <w:rPr/>
        <w:t>drive</w:t>
      </w:r>
      <w:r>
        <w:rPr>
          <w:spacing w:val="-15"/>
        </w:rPr>
        <w:t> </w:t>
      </w:r>
      <w:r>
        <w:rPr/>
        <w:t>mechanism</w:t>
      </w:r>
      <w:r>
        <w:rPr>
          <w:spacing w:val="-13"/>
        </w:rPr>
        <w:t> </w:t>
      </w:r>
      <w:r>
        <w:rPr/>
        <w:t>is</w:t>
      </w:r>
      <w:r>
        <w:rPr>
          <w:spacing w:val="-13"/>
        </w:rPr>
        <w:t> </w:t>
      </w:r>
      <w:r>
        <w:rPr/>
        <w:t>also</w:t>
      </w:r>
      <w:r>
        <w:rPr>
          <w:spacing w:val="-13"/>
        </w:rPr>
        <w:t> </w:t>
      </w:r>
      <w:r>
        <w:rPr/>
        <w:t>known</w:t>
      </w:r>
      <w:r>
        <w:rPr>
          <w:spacing w:val="-13"/>
        </w:rPr>
        <w:t> </w:t>
      </w:r>
      <w:r>
        <w:rPr/>
        <w:t>as</w:t>
      </w:r>
      <w:r>
        <w:rPr>
          <w:spacing w:val="-13"/>
        </w:rPr>
        <w:t> </w:t>
      </w:r>
      <w:r>
        <w:rPr/>
        <w:t>a</w:t>
      </w:r>
      <w:r>
        <w:rPr>
          <w:spacing w:val="-13"/>
        </w:rPr>
        <w:t> </w:t>
      </w:r>
      <w:r>
        <w:rPr/>
        <w:t>crank </w:t>
      </w:r>
      <w:r>
        <w:rPr>
          <w:spacing w:val="-2"/>
        </w:rPr>
        <w:t>assembly.</w:t>
      </w:r>
    </w:p>
    <w:p>
      <w:pPr>
        <w:pStyle w:val="BodyText"/>
        <w:spacing w:before="5"/>
        <w:rPr>
          <w:sz w:val="19"/>
        </w:rPr>
      </w:pPr>
    </w:p>
    <w:p>
      <w:pPr>
        <w:pStyle w:val="BodyText"/>
        <w:spacing w:line="244" w:lineRule="auto" w:before="59"/>
        <w:ind w:left="1360"/>
      </w:pPr>
      <w:r>
        <w:rPr>
          <w:u w:val="single"/>
        </w:rPr>
        <w:t>Control</w:t>
      </w:r>
      <w:r>
        <w:rPr>
          <w:spacing w:val="-7"/>
          <w:u w:val="single"/>
        </w:rPr>
        <w:t> </w:t>
      </w:r>
      <w:r>
        <w:rPr>
          <w:u w:val="single"/>
        </w:rPr>
        <w:t>Tube</w:t>
      </w:r>
      <w:r>
        <w:rPr>
          <w:spacing w:val="-10"/>
        </w:rPr>
        <w:t> </w:t>
      </w:r>
      <w:r>
        <w:rPr/>
        <w:t>means</w:t>
      </w:r>
      <w:r>
        <w:rPr>
          <w:spacing w:val="-9"/>
        </w:rPr>
        <w:t> </w:t>
      </w:r>
      <w:r>
        <w:rPr/>
        <w:t>a</w:t>
      </w:r>
      <w:r>
        <w:rPr>
          <w:spacing w:val="-9"/>
        </w:rPr>
        <w:t> </w:t>
      </w:r>
      <w:r>
        <w:rPr/>
        <w:t>protective</w:t>
      </w:r>
      <w:r>
        <w:rPr>
          <w:spacing w:val="-9"/>
        </w:rPr>
        <w:t> </w:t>
      </w:r>
      <w:r>
        <w:rPr/>
        <w:t>sheath</w:t>
      </w:r>
      <w:r>
        <w:rPr>
          <w:spacing w:val="-7"/>
        </w:rPr>
        <w:t> </w:t>
      </w:r>
      <w:r>
        <w:rPr/>
        <w:t>for</w:t>
      </w:r>
      <w:r>
        <w:rPr>
          <w:spacing w:val="-10"/>
        </w:rPr>
        <w:t> </w:t>
      </w:r>
      <w:r>
        <w:rPr/>
        <w:t>guiding</w:t>
      </w:r>
      <w:r>
        <w:rPr>
          <w:spacing w:val="-13"/>
        </w:rPr>
        <w:t> </w:t>
      </w:r>
      <w:r>
        <w:rPr/>
        <w:t>the</w:t>
      </w:r>
      <w:r>
        <w:rPr>
          <w:spacing w:val="-11"/>
        </w:rPr>
        <w:t> </w:t>
      </w:r>
      <w:r>
        <w:rPr/>
        <w:t>drive</w:t>
      </w:r>
      <w:r>
        <w:rPr>
          <w:spacing w:val="-11"/>
        </w:rPr>
        <w:t> </w:t>
      </w:r>
      <w:r>
        <w:rPr/>
        <w:t>cable.</w:t>
      </w:r>
      <w:r>
        <w:rPr>
          <w:spacing w:val="40"/>
        </w:rPr>
        <w:t> </w:t>
      </w:r>
      <w:r>
        <w:rPr/>
        <w:t>The</w:t>
      </w:r>
      <w:r>
        <w:rPr>
          <w:spacing w:val="-10"/>
        </w:rPr>
        <w:t> </w:t>
      </w:r>
      <w:r>
        <w:rPr/>
        <w:t>control</w:t>
      </w:r>
      <w:r>
        <w:rPr>
          <w:spacing w:val="-7"/>
        </w:rPr>
        <w:t> </w:t>
      </w:r>
      <w:r>
        <w:rPr/>
        <w:t>tube</w:t>
      </w:r>
      <w:r>
        <w:rPr>
          <w:spacing w:val="-9"/>
        </w:rPr>
        <w:t> </w:t>
      </w:r>
      <w:r>
        <w:rPr/>
        <w:t>connects the drive mechanism to the radiographic exposure device.</w:t>
      </w:r>
    </w:p>
    <w:p>
      <w:pPr>
        <w:pStyle w:val="BodyText"/>
        <w:spacing w:before="11"/>
        <w:rPr>
          <w:sz w:val="18"/>
        </w:rPr>
      </w:pPr>
    </w:p>
    <w:p>
      <w:pPr>
        <w:pStyle w:val="BodyText"/>
        <w:spacing w:line="242" w:lineRule="auto" w:before="59"/>
        <w:ind w:left="1360"/>
      </w:pPr>
      <w:r>
        <w:rPr>
          <w:u w:val="single"/>
        </w:rPr>
        <w:t>Crank-out</w:t>
      </w:r>
      <w:r>
        <w:rPr>
          <w:spacing w:val="-2"/>
          <w:u w:val="single"/>
        </w:rPr>
        <w:t> </w:t>
      </w:r>
      <w:r>
        <w:rPr>
          <w:u w:val="single"/>
        </w:rPr>
        <w:t>Device</w:t>
      </w:r>
      <w:r>
        <w:rPr>
          <w:spacing w:val="-2"/>
        </w:rPr>
        <w:t> </w:t>
      </w:r>
      <w:r>
        <w:rPr/>
        <w:t>means</w:t>
      </w:r>
      <w:r>
        <w:rPr>
          <w:spacing w:val="-2"/>
        </w:rPr>
        <w:t> </w:t>
      </w:r>
      <w:r>
        <w:rPr/>
        <w:t>the</w:t>
      </w:r>
      <w:r>
        <w:rPr>
          <w:spacing w:val="-2"/>
        </w:rPr>
        <w:t> </w:t>
      </w:r>
      <w:r>
        <w:rPr/>
        <w:t>cable,</w:t>
      </w:r>
      <w:r>
        <w:rPr>
          <w:spacing w:val="-2"/>
        </w:rPr>
        <w:t> </w:t>
      </w:r>
      <w:r>
        <w:rPr/>
        <w:t>protective</w:t>
      </w:r>
      <w:r>
        <w:rPr>
          <w:spacing w:val="-2"/>
        </w:rPr>
        <w:t> </w:t>
      </w:r>
      <w:r>
        <w:rPr/>
        <w:t>sheath,</w:t>
      </w:r>
      <w:r>
        <w:rPr>
          <w:spacing w:val="-2"/>
        </w:rPr>
        <w:t> </w:t>
      </w:r>
      <w:r>
        <w:rPr/>
        <w:t>and</w:t>
      </w:r>
      <w:r>
        <w:rPr>
          <w:spacing w:val="-4"/>
        </w:rPr>
        <w:t> </w:t>
      </w:r>
      <w:r>
        <w:rPr/>
        <w:t>hand</w:t>
      </w:r>
      <w:r>
        <w:rPr>
          <w:spacing w:val="-5"/>
        </w:rPr>
        <w:t> </w:t>
      </w:r>
      <w:r>
        <w:rPr/>
        <w:t>crank</w:t>
      </w:r>
      <w:r>
        <w:rPr>
          <w:spacing w:val="-4"/>
        </w:rPr>
        <w:t> </w:t>
      </w:r>
      <w:r>
        <w:rPr/>
        <w:t>used</w:t>
      </w:r>
      <w:r>
        <w:rPr>
          <w:spacing w:val="-5"/>
        </w:rPr>
        <w:t> </w:t>
      </w:r>
      <w:r>
        <w:rPr/>
        <w:t>to</w:t>
      </w:r>
      <w:r>
        <w:rPr>
          <w:spacing w:val="-2"/>
        </w:rPr>
        <w:t> </w:t>
      </w:r>
      <w:r>
        <w:rPr/>
        <w:t>move</w:t>
      </w:r>
      <w:r>
        <w:rPr>
          <w:spacing w:val="-4"/>
        </w:rPr>
        <w:t> </w:t>
      </w:r>
      <w:r>
        <w:rPr/>
        <w:t>the</w:t>
      </w:r>
      <w:r>
        <w:rPr>
          <w:spacing w:val="-2"/>
        </w:rPr>
        <w:t> </w:t>
      </w:r>
      <w:r>
        <w:rPr/>
        <w:t>sealed </w:t>
      </w:r>
      <w:r>
        <w:rPr>
          <w:spacing w:val="-2"/>
        </w:rPr>
        <w:t>source</w:t>
      </w:r>
      <w:r>
        <w:rPr>
          <w:spacing w:val="-10"/>
        </w:rPr>
        <w:t> </w:t>
      </w:r>
      <w:r>
        <w:rPr>
          <w:spacing w:val="-2"/>
        </w:rPr>
        <w:t>from</w:t>
      </w:r>
      <w:r>
        <w:rPr>
          <w:spacing w:val="-6"/>
        </w:rPr>
        <w:t> </w:t>
      </w:r>
      <w:r>
        <w:rPr>
          <w:spacing w:val="-2"/>
        </w:rPr>
        <w:t>the</w:t>
      </w:r>
      <w:r>
        <w:rPr>
          <w:spacing w:val="-6"/>
        </w:rPr>
        <w:t> </w:t>
      </w:r>
      <w:r>
        <w:rPr>
          <w:spacing w:val="-2"/>
        </w:rPr>
        <w:t>shielded</w:t>
      </w:r>
      <w:r>
        <w:rPr>
          <w:spacing w:val="-6"/>
        </w:rPr>
        <w:t> </w:t>
      </w:r>
      <w:r>
        <w:rPr>
          <w:spacing w:val="-2"/>
        </w:rPr>
        <w:t>to</w:t>
      </w:r>
      <w:r>
        <w:rPr>
          <w:spacing w:val="-6"/>
        </w:rPr>
        <w:t> </w:t>
      </w:r>
      <w:r>
        <w:rPr>
          <w:spacing w:val="-2"/>
        </w:rPr>
        <w:t>the</w:t>
      </w:r>
      <w:r>
        <w:rPr>
          <w:spacing w:val="-6"/>
        </w:rPr>
        <w:t> </w:t>
      </w:r>
      <w:r>
        <w:rPr>
          <w:spacing w:val="-2"/>
        </w:rPr>
        <w:t>unshielded</w:t>
      </w:r>
      <w:r>
        <w:rPr>
          <w:spacing w:val="-6"/>
        </w:rPr>
        <w:t> </w:t>
      </w:r>
      <w:r>
        <w:rPr>
          <w:spacing w:val="-2"/>
        </w:rPr>
        <w:t>position</w:t>
      </w:r>
      <w:r>
        <w:rPr>
          <w:spacing w:val="-7"/>
        </w:rPr>
        <w:t> </w:t>
      </w:r>
      <w:r>
        <w:rPr>
          <w:spacing w:val="-2"/>
        </w:rPr>
        <w:t>to</w:t>
      </w:r>
      <w:r>
        <w:rPr>
          <w:spacing w:val="-6"/>
        </w:rPr>
        <w:t> </w:t>
      </w:r>
      <w:r>
        <w:rPr>
          <w:spacing w:val="-2"/>
        </w:rPr>
        <w:t>make</w:t>
      </w:r>
      <w:r>
        <w:rPr>
          <w:spacing w:val="-12"/>
        </w:rPr>
        <w:t> </w:t>
      </w:r>
      <w:r>
        <w:rPr>
          <w:spacing w:val="-2"/>
        </w:rPr>
        <w:t>an</w:t>
      </w:r>
      <w:r>
        <w:rPr>
          <w:spacing w:val="-11"/>
        </w:rPr>
        <w:t> </w:t>
      </w:r>
      <w:r>
        <w:rPr>
          <w:spacing w:val="-2"/>
        </w:rPr>
        <w:t>industrial</w:t>
      </w:r>
      <w:r>
        <w:rPr>
          <w:spacing w:val="-6"/>
        </w:rPr>
        <w:t> </w:t>
      </w:r>
      <w:r>
        <w:rPr>
          <w:spacing w:val="-2"/>
        </w:rPr>
        <w:t>radiographic</w:t>
      </w:r>
      <w:r>
        <w:rPr>
          <w:spacing w:val="-8"/>
        </w:rPr>
        <w:t> </w:t>
      </w:r>
      <w:r>
        <w:rPr>
          <w:spacing w:val="-2"/>
        </w:rPr>
        <w:t>exposure.</w:t>
      </w:r>
    </w:p>
    <w:p>
      <w:pPr>
        <w:pStyle w:val="BodyText"/>
        <w:spacing w:before="2"/>
        <w:rPr>
          <w:sz w:val="19"/>
        </w:rPr>
      </w:pPr>
    </w:p>
    <w:p>
      <w:pPr>
        <w:pStyle w:val="BodyText"/>
        <w:spacing w:line="244" w:lineRule="auto" w:before="59"/>
        <w:ind w:left="1360"/>
      </w:pPr>
      <w:r>
        <w:rPr>
          <w:u w:val="single"/>
        </w:rPr>
        <w:t>Enclosed</w:t>
      </w:r>
      <w:r>
        <w:rPr>
          <w:spacing w:val="-15"/>
          <w:u w:val="single"/>
        </w:rPr>
        <w:t> </w:t>
      </w:r>
      <w:r>
        <w:rPr>
          <w:u w:val="single"/>
        </w:rPr>
        <w:t>Radiography</w:t>
      </w:r>
      <w:r>
        <w:rPr>
          <w:spacing w:val="-15"/>
        </w:rPr>
        <w:t> </w:t>
      </w:r>
      <w:r>
        <w:rPr/>
        <w:t>means</w:t>
      </w:r>
      <w:r>
        <w:rPr>
          <w:spacing w:val="-15"/>
        </w:rPr>
        <w:t> </w:t>
      </w:r>
      <w:r>
        <w:rPr/>
        <w:t>industrial</w:t>
      </w:r>
      <w:r>
        <w:rPr>
          <w:spacing w:val="-11"/>
        </w:rPr>
        <w:t> </w:t>
      </w:r>
      <w:r>
        <w:rPr/>
        <w:t>radiography</w:t>
      </w:r>
      <w:r>
        <w:rPr>
          <w:spacing w:val="-17"/>
        </w:rPr>
        <w:t> </w:t>
      </w:r>
      <w:r>
        <w:rPr/>
        <w:t>conducted</w:t>
      </w:r>
      <w:r>
        <w:rPr>
          <w:spacing w:val="-13"/>
        </w:rPr>
        <w:t> </w:t>
      </w:r>
      <w:r>
        <w:rPr/>
        <w:t>in</w:t>
      </w:r>
      <w:r>
        <w:rPr>
          <w:spacing w:val="-10"/>
        </w:rPr>
        <w:t> </w:t>
      </w:r>
      <w:r>
        <w:rPr/>
        <w:t>an</w:t>
      </w:r>
      <w:r>
        <w:rPr>
          <w:spacing w:val="-10"/>
        </w:rPr>
        <w:t> </w:t>
      </w:r>
      <w:r>
        <w:rPr/>
        <w:t>enclosed</w:t>
      </w:r>
      <w:r>
        <w:rPr>
          <w:spacing w:val="-10"/>
        </w:rPr>
        <w:t> </w:t>
      </w:r>
      <w:r>
        <w:rPr/>
        <w:t>cabinet</w:t>
      </w:r>
      <w:r>
        <w:rPr>
          <w:spacing w:val="-10"/>
        </w:rPr>
        <w:t> </w:t>
      </w:r>
      <w:r>
        <w:rPr/>
        <w:t>or</w:t>
      </w:r>
      <w:r>
        <w:rPr>
          <w:spacing w:val="-10"/>
        </w:rPr>
        <w:t> </w:t>
      </w:r>
      <w:r>
        <w:rPr/>
        <w:t>room and includes cabinet radiography and shielded room radiography.</w:t>
      </w:r>
    </w:p>
    <w:p>
      <w:pPr>
        <w:pStyle w:val="BodyText"/>
        <w:rPr>
          <w:sz w:val="19"/>
        </w:rPr>
      </w:pPr>
    </w:p>
    <w:p>
      <w:pPr>
        <w:pStyle w:val="BodyText"/>
        <w:spacing w:line="242" w:lineRule="auto" w:before="59"/>
        <w:ind w:left="1360"/>
      </w:pPr>
      <w:r>
        <w:rPr>
          <w:spacing w:val="-2"/>
          <w:u w:val="single"/>
        </w:rPr>
        <w:t>Exposure</w:t>
      </w:r>
      <w:r>
        <w:rPr>
          <w:spacing w:val="-7"/>
          <w:u w:val="single"/>
        </w:rPr>
        <w:t> </w:t>
      </w:r>
      <w:r>
        <w:rPr>
          <w:spacing w:val="-2"/>
          <w:u w:val="single"/>
        </w:rPr>
        <w:t>Head</w:t>
      </w:r>
      <w:r>
        <w:rPr>
          <w:spacing w:val="-7"/>
          <w:u w:val="single"/>
        </w:rPr>
        <w:t> </w:t>
      </w:r>
      <w:r>
        <w:rPr>
          <w:spacing w:val="-2"/>
          <w:u w:val="single"/>
        </w:rPr>
        <w:t>(Source</w:t>
      </w:r>
      <w:r>
        <w:rPr>
          <w:spacing w:val="-7"/>
          <w:u w:val="single"/>
        </w:rPr>
        <w:t> </w:t>
      </w:r>
      <w:r>
        <w:rPr>
          <w:spacing w:val="-2"/>
          <w:u w:val="single"/>
        </w:rPr>
        <w:t>Stop)</w:t>
      </w:r>
      <w:r>
        <w:rPr>
          <w:spacing w:val="-7"/>
        </w:rPr>
        <w:t> </w:t>
      </w:r>
      <w:r>
        <w:rPr>
          <w:spacing w:val="-2"/>
        </w:rPr>
        <w:t>means</w:t>
      </w:r>
      <w:r>
        <w:rPr>
          <w:spacing w:val="-7"/>
        </w:rPr>
        <w:t> </w:t>
      </w:r>
      <w:r>
        <w:rPr>
          <w:spacing w:val="-2"/>
        </w:rPr>
        <w:t>a</w:t>
      </w:r>
      <w:r>
        <w:rPr>
          <w:spacing w:val="-9"/>
        </w:rPr>
        <w:t> </w:t>
      </w:r>
      <w:r>
        <w:rPr>
          <w:spacing w:val="-2"/>
        </w:rPr>
        <w:t>device</w:t>
      </w:r>
      <w:r>
        <w:rPr>
          <w:spacing w:val="-9"/>
        </w:rPr>
        <w:t> </w:t>
      </w:r>
      <w:r>
        <w:rPr>
          <w:spacing w:val="-2"/>
        </w:rPr>
        <w:t>that</w:t>
      </w:r>
      <w:r>
        <w:rPr>
          <w:spacing w:val="-7"/>
        </w:rPr>
        <w:t> </w:t>
      </w:r>
      <w:r>
        <w:rPr>
          <w:spacing w:val="-2"/>
        </w:rPr>
        <w:t>locates</w:t>
      </w:r>
      <w:r>
        <w:rPr>
          <w:spacing w:val="-7"/>
        </w:rPr>
        <w:t> </w:t>
      </w:r>
      <w:r>
        <w:rPr>
          <w:spacing w:val="-2"/>
        </w:rPr>
        <w:t>the</w:t>
      </w:r>
      <w:r>
        <w:rPr>
          <w:spacing w:val="-9"/>
        </w:rPr>
        <w:t> </w:t>
      </w:r>
      <w:r>
        <w:rPr>
          <w:spacing w:val="-2"/>
        </w:rPr>
        <w:t>gamma</w:t>
      </w:r>
      <w:r>
        <w:rPr>
          <w:spacing w:val="-7"/>
        </w:rPr>
        <w:t> </w:t>
      </w:r>
      <w:r>
        <w:rPr>
          <w:spacing w:val="-2"/>
        </w:rPr>
        <w:t>radiography</w:t>
      </w:r>
      <w:r>
        <w:rPr>
          <w:spacing w:val="-16"/>
        </w:rPr>
        <w:t> </w:t>
      </w:r>
      <w:r>
        <w:rPr>
          <w:spacing w:val="-2"/>
        </w:rPr>
        <w:t>sealed</w:t>
      </w:r>
      <w:r>
        <w:rPr>
          <w:spacing w:val="-7"/>
        </w:rPr>
        <w:t> </w:t>
      </w:r>
      <w:r>
        <w:rPr>
          <w:spacing w:val="-2"/>
        </w:rPr>
        <w:t>source </w:t>
      </w:r>
      <w:r>
        <w:rPr/>
        <w:t>in the selected working position.</w:t>
      </w:r>
      <w:r>
        <w:rPr>
          <w:spacing w:val="40"/>
        </w:rPr>
        <w:t> </w:t>
      </w:r>
      <w:r>
        <w:rPr/>
        <w:t>An exposure head is also known as a source stop.</w:t>
      </w:r>
    </w:p>
    <w:p>
      <w:pPr>
        <w:pStyle w:val="BodyText"/>
        <w:spacing w:before="2"/>
        <w:rPr>
          <w:sz w:val="19"/>
        </w:rPr>
      </w:pPr>
    </w:p>
    <w:p>
      <w:pPr>
        <w:pStyle w:val="BodyText"/>
        <w:spacing w:line="242" w:lineRule="auto" w:before="60"/>
        <w:ind w:left="1360" w:right="110"/>
        <w:jc w:val="both"/>
      </w:pPr>
      <w:r>
        <w:rPr>
          <w:u w:val="single"/>
        </w:rPr>
        <w:t>Guide</w:t>
      </w:r>
      <w:r>
        <w:rPr>
          <w:spacing w:val="-8"/>
          <w:u w:val="single"/>
        </w:rPr>
        <w:t> </w:t>
      </w:r>
      <w:r>
        <w:rPr>
          <w:u w:val="single"/>
        </w:rPr>
        <w:t>Tube</w:t>
      </w:r>
      <w:r>
        <w:rPr>
          <w:spacing w:val="-8"/>
        </w:rPr>
        <w:t> </w:t>
      </w:r>
      <w:r>
        <w:rPr/>
        <w:t>means</w:t>
      </w:r>
      <w:r>
        <w:rPr>
          <w:spacing w:val="-8"/>
        </w:rPr>
        <w:t> </w:t>
      </w:r>
      <w:r>
        <w:rPr/>
        <w:t>a</w:t>
      </w:r>
      <w:r>
        <w:rPr>
          <w:spacing w:val="-8"/>
        </w:rPr>
        <w:t> </w:t>
      </w:r>
      <w:r>
        <w:rPr/>
        <w:t>flexible</w:t>
      </w:r>
      <w:r>
        <w:rPr>
          <w:spacing w:val="-7"/>
        </w:rPr>
        <w:t> </w:t>
      </w:r>
      <w:r>
        <w:rPr/>
        <w:t>or</w:t>
      </w:r>
      <w:r>
        <w:rPr>
          <w:spacing w:val="-7"/>
        </w:rPr>
        <w:t> </w:t>
      </w:r>
      <w:r>
        <w:rPr/>
        <w:t>rigid</w:t>
      </w:r>
      <w:r>
        <w:rPr>
          <w:spacing w:val="-4"/>
        </w:rPr>
        <w:t> </w:t>
      </w:r>
      <w:r>
        <w:rPr/>
        <w:t>tube,</w:t>
      </w:r>
      <w:r>
        <w:rPr>
          <w:spacing w:val="-4"/>
        </w:rPr>
        <w:t> </w:t>
      </w:r>
      <w:r>
        <w:rPr/>
        <w:t>such</w:t>
      </w:r>
      <w:r>
        <w:rPr>
          <w:spacing w:val="-4"/>
        </w:rPr>
        <w:t> </w:t>
      </w:r>
      <w:r>
        <w:rPr/>
        <w:t>as</w:t>
      </w:r>
      <w:r>
        <w:rPr>
          <w:spacing w:val="-4"/>
        </w:rPr>
        <w:t> </w:t>
      </w:r>
      <w:r>
        <w:rPr/>
        <w:t>a</w:t>
      </w:r>
      <w:r>
        <w:rPr>
          <w:spacing w:val="40"/>
        </w:rPr>
        <w:t> </w:t>
      </w:r>
      <w:r>
        <w:rPr/>
        <w:t>"J"</w:t>
      </w:r>
      <w:r>
        <w:rPr>
          <w:spacing w:val="-4"/>
        </w:rPr>
        <w:t> </w:t>
      </w:r>
      <w:r>
        <w:rPr/>
        <w:t>tube,</w:t>
      </w:r>
      <w:r>
        <w:rPr>
          <w:spacing w:val="-4"/>
        </w:rPr>
        <w:t> </w:t>
      </w:r>
      <w:r>
        <w:rPr/>
        <w:t>for</w:t>
      </w:r>
      <w:r>
        <w:rPr>
          <w:spacing w:val="-7"/>
        </w:rPr>
        <w:t> </w:t>
      </w:r>
      <w:r>
        <w:rPr/>
        <w:t>guiding</w:t>
      </w:r>
      <w:r>
        <w:rPr>
          <w:spacing w:val="-9"/>
        </w:rPr>
        <w:t> </w:t>
      </w:r>
      <w:r>
        <w:rPr/>
        <w:t>the</w:t>
      </w:r>
      <w:r>
        <w:rPr>
          <w:spacing w:val="-8"/>
        </w:rPr>
        <w:t> </w:t>
      </w:r>
      <w:r>
        <w:rPr/>
        <w:t>source</w:t>
      </w:r>
      <w:r>
        <w:rPr>
          <w:spacing w:val="-6"/>
        </w:rPr>
        <w:t> </w:t>
      </w:r>
      <w:r>
        <w:rPr/>
        <w:t>assembly and</w:t>
      </w:r>
      <w:r>
        <w:rPr>
          <w:spacing w:val="-3"/>
        </w:rPr>
        <w:t> </w:t>
      </w:r>
      <w:r>
        <w:rPr/>
        <w:t>the</w:t>
      </w:r>
      <w:r>
        <w:rPr>
          <w:spacing w:val="-3"/>
        </w:rPr>
        <w:t> </w:t>
      </w:r>
      <w:r>
        <w:rPr/>
        <w:t>attached</w:t>
      </w:r>
      <w:r>
        <w:rPr>
          <w:spacing w:val="-3"/>
        </w:rPr>
        <w:t> </w:t>
      </w:r>
      <w:r>
        <w:rPr/>
        <w:t>control</w:t>
      </w:r>
      <w:r>
        <w:rPr>
          <w:spacing w:val="-3"/>
        </w:rPr>
        <w:t> </w:t>
      </w:r>
      <w:r>
        <w:rPr/>
        <w:t>cable</w:t>
      </w:r>
      <w:r>
        <w:rPr>
          <w:spacing w:val="-6"/>
        </w:rPr>
        <w:t> </w:t>
      </w:r>
      <w:r>
        <w:rPr/>
        <w:t>from</w:t>
      </w:r>
      <w:r>
        <w:rPr>
          <w:spacing w:val="-3"/>
        </w:rPr>
        <w:t> </w:t>
      </w:r>
      <w:r>
        <w:rPr/>
        <w:t>the</w:t>
      </w:r>
      <w:r>
        <w:rPr>
          <w:spacing w:val="-3"/>
        </w:rPr>
        <w:t> </w:t>
      </w:r>
      <w:r>
        <w:rPr/>
        <w:t>exposure</w:t>
      </w:r>
      <w:r>
        <w:rPr>
          <w:spacing w:val="-3"/>
        </w:rPr>
        <w:t> </w:t>
      </w:r>
      <w:r>
        <w:rPr/>
        <w:t>device</w:t>
      </w:r>
      <w:r>
        <w:rPr>
          <w:spacing w:val="-3"/>
        </w:rPr>
        <w:t> </w:t>
      </w:r>
      <w:r>
        <w:rPr/>
        <w:t>to</w:t>
      </w:r>
      <w:r>
        <w:rPr>
          <w:spacing w:val="-3"/>
        </w:rPr>
        <w:t> </w:t>
      </w:r>
      <w:r>
        <w:rPr/>
        <w:t>the</w:t>
      </w:r>
      <w:r>
        <w:rPr>
          <w:spacing w:val="-3"/>
        </w:rPr>
        <w:t> </w:t>
      </w:r>
      <w:r>
        <w:rPr/>
        <w:t>exposure</w:t>
      </w:r>
      <w:r>
        <w:rPr>
          <w:spacing w:val="-3"/>
        </w:rPr>
        <w:t> </w:t>
      </w:r>
      <w:r>
        <w:rPr/>
        <w:t>head.</w:t>
      </w:r>
      <w:r>
        <w:rPr>
          <w:spacing w:val="40"/>
        </w:rPr>
        <w:t> </w:t>
      </w:r>
      <w:r>
        <w:rPr/>
        <w:t>The</w:t>
      </w:r>
      <w:r>
        <w:rPr>
          <w:spacing w:val="-6"/>
        </w:rPr>
        <w:t> </w:t>
      </w:r>
      <w:r>
        <w:rPr/>
        <w:t>guide</w:t>
      </w:r>
      <w:r>
        <w:rPr>
          <w:spacing w:val="-3"/>
        </w:rPr>
        <w:t> </w:t>
      </w:r>
      <w:r>
        <w:rPr/>
        <w:t>tube may also include the connections necessary for attachment to the exposure device and to the exposure head.</w:t>
      </w:r>
    </w:p>
    <w:p>
      <w:pPr>
        <w:pStyle w:val="BodyText"/>
        <w:spacing w:before="6"/>
        <w:rPr>
          <w:sz w:val="19"/>
        </w:rPr>
      </w:pPr>
    </w:p>
    <w:p>
      <w:pPr>
        <w:pStyle w:val="BodyText"/>
        <w:spacing w:line="242" w:lineRule="auto" w:before="59"/>
        <w:ind w:left="1360" w:right="113"/>
        <w:jc w:val="both"/>
      </w:pPr>
      <w:r>
        <w:rPr>
          <w:u w:val="single"/>
        </w:rPr>
        <w:t>Independent Certifying Organization</w:t>
      </w:r>
      <w:r>
        <w:rPr/>
        <w:t> means an independent organization that meets all of the applicable</w:t>
      </w:r>
      <w:r>
        <w:rPr>
          <w:spacing w:val="-15"/>
        </w:rPr>
        <w:t> </w:t>
      </w:r>
      <w:r>
        <w:rPr/>
        <w:t>parts</w:t>
      </w:r>
      <w:r>
        <w:rPr>
          <w:spacing w:val="-13"/>
        </w:rPr>
        <w:t> </w:t>
      </w:r>
      <w:r>
        <w:rPr/>
        <w:t>of</w:t>
      </w:r>
      <w:r>
        <w:rPr>
          <w:spacing w:val="-12"/>
        </w:rPr>
        <w:t> </w:t>
      </w:r>
      <w:r>
        <w:rPr/>
        <w:t>Appendix</w:t>
      </w:r>
      <w:r>
        <w:rPr>
          <w:spacing w:val="-12"/>
        </w:rPr>
        <w:t> </w:t>
      </w:r>
      <w:r>
        <w:rPr/>
        <w:t>A</w:t>
      </w:r>
      <w:r>
        <w:rPr>
          <w:spacing w:val="-12"/>
        </w:rPr>
        <w:t> </w:t>
      </w:r>
      <w:r>
        <w:rPr/>
        <w:t>of</w:t>
      </w:r>
      <w:r>
        <w:rPr>
          <w:spacing w:val="-15"/>
        </w:rPr>
        <w:t> </w:t>
      </w:r>
      <w:r>
        <w:rPr/>
        <w:t>10</w:t>
      </w:r>
      <w:r>
        <w:rPr>
          <w:spacing w:val="-14"/>
        </w:rPr>
        <w:t> </w:t>
      </w:r>
      <w:r>
        <w:rPr/>
        <w:t>CFR</w:t>
      </w:r>
      <w:r>
        <w:rPr>
          <w:spacing w:val="-12"/>
        </w:rPr>
        <w:t> </w:t>
      </w:r>
      <w:r>
        <w:rPr/>
        <w:t>Part</w:t>
      </w:r>
      <w:r>
        <w:rPr>
          <w:spacing w:val="-15"/>
        </w:rPr>
        <w:t> </w:t>
      </w:r>
      <w:r>
        <w:rPr/>
        <w:t>34</w:t>
      </w:r>
      <w:r>
        <w:rPr>
          <w:spacing w:val="-14"/>
        </w:rPr>
        <w:t> </w:t>
      </w:r>
      <w:r>
        <w:rPr/>
        <w:t>for</w:t>
      </w:r>
      <w:r>
        <w:rPr>
          <w:spacing w:val="-12"/>
        </w:rPr>
        <w:t> </w:t>
      </w:r>
      <w:r>
        <w:rPr/>
        <w:t>radioactive</w:t>
      </w:r>
      <w:r>
        <w:rPr>
          <w:spacing w:val="-14"/>
        </w:rPr>
        <w:t> </w:t>
      </w:r>
      <w:r>
        <w:rPr/>
        <w:t>materials,</w:t>
      </w:r>
      <w:r>
        <w:rPr>
          <w:spacing w:val="-15"/>
        </w:rPr>
        <w:t> </w:t>
      </w:r>
      <w:r>
        <w:rPr/>
        <w:t>and/or</w:t>
      </w:r>
      <w:r>
        <w:rPr>
          <w:spacing w:val="-15"/>
        </w:rPr>
        <w:t> </w:t>
      </w:r>
      <w:r>
        <w:rPr/>
        <w:t>comparable criteria for x-ray/combination established by CRCPD.</w:t>
      </w:r>
    </w:p>
    <w:p>
      <w:pPr>
        <w:pStyle w:val="BodyText"/>
        <w:spacing w:before="5"/>
        <w:rPr>
          <w:sz w:val="19"/>
        </w:rPr>
      </w:pPr>
    </w:p>
    <w:p>
      <w:pPr>
        <w:pStyle w:val="BodyText"/>
        <w:spacing w:line="242" w:lineRule="auto" w:before="59"/>
        <w:ind w:left="1360" w:right="109"/>
        <w:jc w:val="both"/>
      </w:pPr>
      <w:r>
        <w:rPr>
          <w:u w:val="single"/>
        </w:rPr>
        <w:t>Industrial Radiography</w:t>
      </w:r>
      <w:r>
        <w:rPr/>
        <w:t> means the examination of the macroscopic structure of materials by </w:t>
      </w:r>
      <w:r>
        <w:rPr>
          <w:w w:val="95"/>
        </w:rPr>
        <w:t>nondestructive methods using sources of radiation derived from radioactive materials or radiation </w:t>
      </w:r>
      <w:r>
        <w:rPr/>
        <w:t>machines.</w:t>
      </w:r>
      <w:r>
        <w:rPr>
          <w:spacing w:val="40"/>
        </w:rPr>
        <w:t> </w:t>
      </w:r>
      <w:r>
        <w:rPr/>
        <w:t>For</w:t>
      </w:r>
      <w:r>
        <w:rPr/>
        <w:t> purposes of 105 CMR 120.300, industrial radiography does not include radiography</w:t>
      </w:r>
      <w:r>
        <w:rPr>
          <w:spacing w:val="-15"/>
        </w:rPr>
        <w:t> </w:t>
      </w:r>
      <w:r>
        <w:rPr/>
        <w:t>performed</w:t>
      </w:r>
      <w:r>
        <w:rPr>
          <w:spacing w:val="-15"/>
        </w:rPr>
        <w:t> </w:t>
      </w:r>
      <w:r>
        <w:rPr/>
        <w:t>with</w:t>
      </w:r>
      <w:r>
        <w:rPr>
          <w:spacing w:val="-13"/>
        </w:rPr>
        <w:t> </w:t>
      </w:r>
      <w:r>
        <w:rPr/>
        <w:t>Lixiscopes</w:t>
      </w:r>
      <w:r>
        <w:rPr>
          <w:spacing w:val="-12"/>
        </w:rPr>
        <w:t> </w:t>
      </w:r>
      <w:r>
        <w:rPr/>
        <w:t>or</w:t>
      </w:r>
      <w:r>
        <w:rPr>
          <w:spacing w:val="-12"/>
        </w:rPr>
        <w:t> </w:t>
      </w:r>
      <w:r>
        <w:rPr/>
        <w:t>cabinet</w:t>
      </w:r>
      <w:r>
        <w:rPr>
          <w:spacing w:val="-12"/>
        </w:rPr>
        <w:t> </w:t>
      </w:r>
      <w:r>
        <w:rPr/>
        <w:t>x-ray</w:t>
      </w:r>
      <w:r>
        <w:rPr>
          <w:spacing w:val="-15"/>
        </w:rPr>
        <w:t> </w:t>
      </w:r>
      <w:r>
        <w:rPr/>
        <w:t>systems,</w:t>
      </w:r>
      <w:r>
        <w:rPr>
          <w:spacing w:val="-9"/>
        </w:rPr>
        <w:t> </w:t>
      </w:r>
      <w:r>
        <w:rPr/>
        <w:t>nor</w:t>
      </w:r>
      <w:r>
        <w:rPr>
          <w:spacing w:val="-12"/>
        </w:rPr>
        <w:t> </w:t>
      </w:r>
      <w:r>
        <w:rPr/>
        <w:t>does</w:t>
      </w:r>
      <w:r>
        <w:rPr>
          <w:spacing w:val="-8"/>
        </w:rPr>
        <w:t> </w:t>
      </w:r>
      <w:r>
        <w:rPr/>
        <w:t>it</w:t>
      </w:r>
      <w:r>
        <w:rPr>
          <w:spacing w:val="-12"/>
        </w:rPr>
        <w:t> </w:t>
      </w:r>
      <w:r>
        <w:rPr/>
        <w:t>include</w:t>
      </w:r>
      <w:r>
        <w:rPr>
          <w:spacing w:val="-12"/>
        </w:rPr>
        <w:t> </w:t>
      </w:r>
      <w:r>
        <w:rPr/>
        <w:t>computed tomography or computer-based digital radiography in which the useful beam of radiation is collimated to detectors.</w:t>
      </w:r>
    </w:p>
    <w:p>
      <w:pPr>
        <w:spacing w:after="0" w:line="242" w:lineRule="auto"/>
        <w:jc w:val="both"/>
        <w:sectPr>
          <w:pgSz w:w="12240" w:h="20180"/>
          <w:pgMar w:header="766" w:footer="775" w:top="1460" w:bottom="960" w:left="440" w:right="1320"/>
        </w:sectPr>
      </w:pPr>
    </w:p>
    <w:p>
      <w:pPr>
        <w:pStyle w:val="BodyText"/>
        <w:spacing w:before="53"/>
        <w:ind w:left="160"/>
      </w:pPr>
      <w:r>
        <w:rPr/>
        <w:t>120.302:</w:t>
      </w:r>
      <w:r>
        <w:rPr>
          <w:spacing w:val="30"/>
        </w:rPr>
        <w:t>  </w:t>
      </w:r>
      <w:r>
        <w:rPr>
          <w:spacing w:val="-2"/>
        </w:rPr>
        <w:t>continued</w:t>
      </w:r>
    </w:p>
    <w:p>
      <w:pPr>
        <w:pStyle w:val="BodyText"/>
        <w:spacing w:before="6"/>
        <w:rPr>
          <w:sz w:val="19"/>
        </w:rPr>
      </w:pPr>
    </w:p>
    <w:p>
      <w:pPr>
        <w:pStyle w:val="BodyText"/>
        <w:spacing w:line="242" w:lineRule="auto" w:before="59"/>
        <w:ind w:left="1360"/>
      </w:pPr>
      <w:r>
        <w:rPr>
          <w:u w:val="single"/>
        </w:rPr>
        <w:t>Industrial</w:t>
      </w:r>
      <w:r>
        <w:rPr>
          <w:spacing w:val="40"/>
          <w:u w:val="single"/>
        </w:rPr>
        <w:t> </w:t>
      </w:r>
      <w:r>
        <w:rPr>
          <w:u w:val="single"/>
        </w:rPr>
        <w:t>Radiography</w:t>
      </w:r>
      <w:r>
        <w:rPr>
          <w:spacing w:val="40"/>
          <w:u w:val="single"/>
        </w:rPr>
        <w:t> </w:t>
      </w:r>
      <w:r>
        <w:rPr>
          <w:u w:val="single"/>
        </w:rPr>
        <w:t>-Radiation</w:t>
      </w:r>
      <w:r>
        <w:rPr>
          <w:spacing w:val="40"/>
          <w:u w:val="single"/>
        </w:rPr>
        <w:t> </w:t>
      </w:r>
      <w:r>
        <w:rPr>
          <w:u w:val="single"/>
        </w:rPr>
        <w:t>Machines</w:t>
      </w:r>
      <w:r>
        <w:rPr>
          <w:spacing w:val="40"/>
        </w:rPr>
        <w:t> </w:t>
      </w:r>
      <w:r>
        <w:rPr/>
        <w:t>means</w:t>
      </w:r>
      <w:r>
        <w:rPr>
          <w:spacing w:val="40"/>
        </w:rPr>
        <w:t> </w:t>
      </w:r>
      <w:r>
        <w:rPr/>
        <w:t>the</w:t>
      </w:r>
      <w:r>
        <w:rPr>
          <w:spacing w:val="40"/>
        </w:rPr>
        <w:t> </w:t>
      </w:r>
      <w:r>
        <w:rPr/>
        <w:t>process</w:t>
      </w:r>
      <w:r>
        <w:rPr>
          <w:spacing w:val="40"/>
        </w:rPr>
        <w:t> </w:t>
      </w:r>
      <w:r>
        <w:rPr/>
        <w:t>of</w:t>
      </w:r>
      <w:r>
        <w:rPr>
          <w:spacing w:val="40"/>
        </w:rPr>
        <w:t> </w:t>
      </w:r>
      <w:r>
        <w:rPr/>
        <w:t>performing</w:t>
      </w:r>
      <w:r>
        <w:rPr>
          <w:spacing w:val="40"/>
        </w:rPr>
        <w:t> </w:t>
      </w:r>
      <w:r>
        <w:rPr/>
        <w:t>industrial radiography using radiation producing machines.</w:t>
      </w:r>
    </w:p>
    <w:p>
      <w:pPr>
        <w:pStyle w:val="BodyText"/>
        <w:spacing w:before="3"/>
        <w:rPr>
          <w:sz w:val="19"/>
        </w:rPr>
      </w:pPr>
    </w:p>
    <w:p>
      <w:pPr>
        <w:pStyle w:val="BodyText"/>
        <w:spacing w:line="244" w:lineRule="auto" w:before="59"/>
        <w:ind w:left="1360"/>
      </w:pPr>
      <w:r>
        <w:rPr>
          <w:u w:val="single"/>
        </w:rPr>
        <w:t>Industrial Radiography -Radioactive Materials </w:t>
      </w:r>
      <w:r>
        <w:rPr/>
        <w:t> means the process of performing industrial</w:t>
      </w:r>
      <w:r>
        <w:rPr>
          <w:spacing w:val="80"/>
        </w:rPr>
        <w:t> </w:t>
      </w:r>
      <w:r>
        <w:rPr/>
        <w:t>radiography using radioactive materials.</w:t>
      </w:r>
    </w:p>
    <w:p>
      <w:pPr>
        <w:pStyle w:val="BodyText"/>
        <w:spacing w:before="11"/>
        <w:rPr>
          <w:sz w:val="18"/>
        </w:rPr>
      </w:pPr>
    </w:p>
    <w:p>
      <w:pPr>
        <w:pStyle w:val="BodyText"/>
        <w:spacing w:line="242" w:lineRule="auto" w:before="59"/>
        <w:ind w:left="1360"/>
      </w:pPr>
      <w:r>
        <w:rPr>
          <w:u w:val="single"/>
        </w:rPr>
        <w:t>Lay-barge</w:t>
      </w:r>
      <w:r>
        <w:rPr>
          <w:spacing w:val="-1"/>
          <w:u w:val="single"/>
        </w:rPr>
        <w:t> </w:t>
      </w:r>
      <w:r>
        <w:rPr>
          <w:u w:val="single"/>
        </w:rPr>
        <w:t>Radiography</w:t>
      </w:r>
      <w:r>
        <w:rPr>
          <w:spacing w:val="-10"/>
        </w:rPr>
        <w:t> </w:t>
      </w:r>
      <w:r>
        <w:rPr/>
        <w:t>means</w:t>
      </w:r>
      <w:r>
        <w:rPr>
          <w:spacing w:val="-1"/>
        </w:rPr>
        <w:t> </w:t>
      </w:r>
      <w:r>
        <w:rPr/>
        <w:t>industrial radiography</w:t>
      </w:r>
      <w:r>
        <w:rPr>
          <w:spacing w:val="-8"/>
        </w:rPr>
        <w:t> </w:t>
      </w:r>
      <w:r>
        <w:rPr/>
        <w:t>performed</w:t>
      </w:r>
      <w:r>
        <w:rPr>
          <w:spacing w:val="-1"/>
        </w:rPr>
        <w:t> </w:t>
      </w:r>
      <w:r>
        <w:rPr/>
        <w:t>on</w:t>
      </w:r>
      <w:r>
        <w:rPr>
          <w:spacing w:val="-1"/>
        </w:rPr>
        <w:t> </w:t>
      </w:r>
      <w:r>
        <w:rPr/>
        <w:t>any</w:t>
      </w:r>
      <w:r>
        <w:rPr>
          <w:spacing w:val="-8"/>
        </w:rPr>
        <w:t> </w:t>
      </w:r>
      <w:r>
        <w:rPr/>
        <w:t>water</w:t>
      </w:r>
      <w:r>
        <w:rPr>
          <w:spacing w:val="-3"/>
        </w:rPr>
        <w:t> </w:t>
      </w:r>
      <w:r>
        <w:rPr/>
        <w:t>vessel</w:t>
      </w:r>
      <w:r>
        <w:rPr>
          <w:spacing w:val="-1"/>
        </w:rPr>
        <w:t> </w:t>
      </w:r>
      <w:r>
        <w:rPr/>
        <w:t>used</w:t>
      </w:r>
      <w:r>
        <w:rPr>
          <w:spacing w:val="-1"/>
        </w:rPr>
        <w:t> </w:t>
      </w:r>
      <w:r>
        <w:rPr/>
        <w:t>for laying pipe.</w:t>
      </w:r>
    </w:p>
    <w:p>
      <w:pPr>
        <w:pStyle w:val="BodyText"/>
        <w:spacing w:before="2"/>
        <w:rPr>
          <w:sz w:val="19"/>
        </w:rPr>
      </w:pPr>
    </w:p>
    <w:p>
      <w:pPr>
        <w:pStyle w:val="BodyText"/>
        <w:spacing w:before="59"/>
        <w:ind w:left="1360"/>
      </w:pPr>
      <w:r>
        <w:rPr>
          <w:w w:val="95"/>
          <w:u w:val="single"/>
        </w:rPr>
        <w:t>Lixiscope</w:t>
      </w:r>
      <w:r>
        <w:rPr>
          <w:spacing w:val="8"/>
        </w:rPr>
        <w:t> </w:t>
      </w:r>
      <w:r>
        <w:rPr>
          <w:w w:val="95"/>
        </w:rPr>
        <w:t>means</w:t>
      </w:r>
      <w:r>
        <w:rPr>
          <w:spacing w:val="9"/>
        </w:rPr>
        <w:t> </w:t>
      </w:r>
      <w:r>
        <w:rPr>
          <w:w w:val="95"/>
        </w:rPr>
        <w:t>a</w:t>
      </w:r>
      <w:r>
        <w:rPr>
          <w:spacing w:val="8"/>
        </w:rPr>
        <w:t> </w:t>
      </w:r>
      <w:r>
        <w:rPr>
          <w:w w:val="95"/>
        </w:rPr>
        <w:t>portable</w:t>
      </w:r>
      <w:r>
        <w:rPr>
          <w:spacing w:val="13"/>
        </w:rPr>
        <w:t> </w:t>
      </w:r>
      <w:r>
        <w:rPr>
          <w:w w:val="95"/>
        </w:rPr>
        <w:t>light-intensified</w:t>
      </w:r>
      <w:r>
        <w:rPr>
          <w:spacing w:val="12"/>
        </w:rPr>
        <w:t> </w:t>
      </w:r>
      <w:r>
        <w:rPr>
          <w:w w:val="95"/>
        </w:rPr>
        <w:t>imaging</w:t>
      </w:r>
      <w:r>
        <w:rPr>
          <w:spacing w:val="9"/>
        </w:rPr>
        <w:t> </w:t>
      </w:r>
      <w:r>
        <w:rPr>
          <w:w w:val="95"/>
        </w:rPr>
        <w:t>device</w:t>
      </w:r>
      <w:r>
        <w:rPr>
          <w:spacing w:val="8"/>
        </w:rPr>
        <w:t> </w:t>
      </w:r>
      <w:r>
        <w:rPr>
          <w:w w:val="95"/>
        </w:rPr>
        <w:t>using</w:t>
      </w:r>
      <w:r>
        <w:rPr>
          <w:spacing w:val="9"/>
        </w:rPr>
        <w:t> </w:t>
      </w:r>
      <w:r>
        <w:rPr>
          <w:w w:val="95"/>
        </w:rPr>
        <w:t>iodine-125</w:t>
      </w:r>
      <w:r>
        <w:rPr>
          <w:spacing w:val="9"/>
        </w:rPr>
        <w:t> </w:t>
      </w:r>
      <w:r>
        <w:rPr>
          <w:w w:val="95"/>
        </w:rPr>
        <w:t>as</w:t>
      </w:r>
      <w:r>
        <w:rPr>
          <w:spacing w:val="8"/>
        </w:rPr>
        <w:t> </w:t>
      </w:r>
      <w:r>
        <w:rPr>
          <w:w w:val="95"/>
        </w:rPr>
        <w:t>a</w:t>
      </w:r>
      <w:r>
        <w:rPr>
          <w:spacing w:val="9"/>
        </w:rPr>
        <w:t> </w:t>
      </w:r>
      <w:r>
        <w:rPr>
          <w:w w:val="95"/>
        </w:rPr>
        <w:t>sealed</w:t>
      </w:r>
      <w:r>
        <w:rPr>
          <w:spacing w:val="9"/>
        </w:rPr>
        <w:t> </w:t>
      </w:r>
      <w:r>
        <w:rPr>
          <w:spacing w:val="-2"/>
          <w:w w:val="95"/>
        </w:rPr>
        <w:t>source.</w:t>
      </w:r>
    </w:p>
    <w:p>
      <w:pPr>
        <w:pStyle w:val="BodyText"/>
        <w:spacing w:before="6"/>
        <w:rPr>
          <w:sz w:val="19"/>
        </w:rPr>
      </w:pPr>
    </w:p>
    <w:p>
      <w:pPr>
        <w:pStyle w:val="BodyText"/>
        <w:spacing w:line="242" w:lineRule="auto" w:before="59"/>
        <w:ind w:left="1360" w:right="115"/>
        <w:jc w:val="both"/>
      </w:pPr>
      <w:r>
        <w:rPr>
          <w:u w:val="single"/>
        </w:rPr>
        <w:t>Lock-out</w:t>
      </w:r>
      <w:r>
        <w:rPr>
          <w:spacing w:val="-7"/>
          <w:u w:val="single"/>
        </w:rPr>
        <w:t> </w:t>
      </w:r>
      <w:r>
        <w:rPr>
          <w:u w:val="single"/>
        </w:rPr>
        <w:t>Survey</w:t>
      </w:r>
      <w:r>
        <w:rPr>
          <w:spacing w:val="-13"/>
        </w:rPr>
        <w:t> </w:t>
      </w:r>
      <w:r>
        <w:rPr/>
        <w:t>means</w:t>
      </w:r>
      <w:r>
        <w:rPr>
          <w:spacing w:val="-7"/>
        </w:rPr>
        <w:t> </w:t>
      </w:r>
      <w:r>
        <w:rPr/>
        <w:t>a</w:t>
      </w:r>
      <w:r>
        <w:rPr>
          <w:spacing w:val="-8"/>
        </w:rPr>
        <w:t> </w:t>
      </w:r>
      <w:r>
        <w:rPr/>
        <w:t>radiation</w:t>
      </w:r>
      <w:r>
        <w:rPr>
          <w:spacing w:val="-7"/>
        </w:rPr>
        <w:t> </w:t>
      </w:r>
      <w:r>
        <w:rPr/>
        <w:t>survey</w:t>
      </w:r>
      <w:r>
        <w:rPr>
          <w:spacing w:val="-13"/>
        </w:rPr>
        <w:t> </w:t>
      </w:r>
      <w:r>
        <w:rPr/>
        <w:t>performed</w:t>
      </w:r>
      <w:r>
        <w:rPr>
          <w:spacing w:val="-7"/>
        </w:rPr>
        <w:t> </w:t>
      </w:r>
      <w:r>
        <w:rPr/>
        <w:t>to</w:t>
      </w:r>
      <w:r>
        <w:rPr>
          <w:spacing w:val="-7"/>
        </w:rPr>
        <w:t> </w:t>
      </w:r>
      <w:r>
        <w:rPr/>
        <w:t>determine</w:t>
      </w:r>
      <w:r>
        <w:rPr>
          <w:spacing w:val="-9"/>
        </w:rPr>
        <w:t> </w:t>
      </w:r>
      <w:r>
        <w:rPr/>
        <w:t>that</w:t>
      </w:r>
      <w:r>
        <w:rPr>
          <w:spacing w:val="-7"/>
        </w:rPr>
        <w:t> </w:t>
      </w:r>
      <w:r>
        <w:rPr/>
        <w:t>a</w:t>
      </w:r>
      <w:r>
        <w:rPr>
          <w:spacing w:val="-10"/>
        </w:rPr>
        <w:t> </w:t>
      </w:r>
      <w:r>
        <w:rPr/>
        <w:t>sealed</w:t>
      </w:r>
      <w:r>
        <w:rPr>
          <w:spacing w:val="-7"/>
        </w:rPr>
        <w:t> </w:t>
      </w:r>
      <w:r>
        <w:rPr/>
        <w:t>source</w:t>
      </w:r>
      <w:r>
        <w:rPr>
          <w:spacing w:val="-9"/>
        </w:rPr>
        <w:t> </w:t>
      </w:r>
      <w:r>
        <w:rPr/>
        <w:t>is</w:t>
      </w:r>
      <w:r>
        <w:rPr>
          <w:spacing w:val="-7"/>
        </w:rPr>
        <w:t> </w:t>
      </w:r>
      <w:r>
        <w:rPr/>
        <w:t>in</w:t>
      </w:r>
      <w:r>
        <w:rPr>
          <w:spacing w:val="-7"/>
        </w:rPr>
        <w:t> </w:t>
      </w:r>
      <w:r>
        <w:rPr/>
        <w:t>its shielded</w:t>
      </w:r>
      <w:r>
        <w:rPr>
          <w:spacing w:val="-7"/>
        </w:rPr>
        <w:t> </w:t>
      </w:r>
      <w:r>
        <w:rPr/>
        <w:t>position.</w:t>
      </w:r>
      <w:r>
        <w:rPr>
          <w:spacing w:val="40"/>
        </w:rPr>
        <w:t> </w:t>
      </w:r>
      <w:r>
        <w:rPr/>
        <w:t>The</w:t>
      </w:r>
      <w:r>
        <w:rPr>
          <w:spacing w:val="-7"/>
        </w:rPr>
        <w:t> </w:t>
      </w:r>
      <w:r>
        <w:rPr/>
        <w:t>lock-out</w:t>
      </w:r>
      <w:r>
        <w:rPr>
          <w:spacing w:val="-4"/>
        </w:rPr>
        <w:t> </w:t>
      </w:r>
      <w:r>
        <w:rPr/>
        <w:t>survey</w:t>
      </w:r>
      <w:r>
        <w:rPr>
          <w:spacing w:val="-15"/>
        </w:rPr>
        <w:t> </w:t>
      </w:r>
      <w:r>
        <w:rPr/>
        <w:t>is</w:t>
      </w:r>
      <w:r>
        <w:rPr>
          <w:spacing w:val="-7"/>
        </w:rPr>
        <w:t> </w:t>
      </w:r>
      <w:r>
        <w:rPr/>
        <w:t>performed</w:t>
      </w:r>
      <w:r>
        <w:rPr>
          <w:spacing w:val="-7"/>
        </w:rPr>
        <w:t> </w:t>
      </w:r>
      <w:r>
        <w:rPr/>
        <w:t>before</w:t>
      </w:r>
      <w:r>
        <w:rPr>
          <w:spacing w:val="-7"/>
        </w:rPr>
        <w:t> </w:t>
      </w:r>
      <w:r>
        <w:rPr/>
        <w:t>moving</w:t>
      </w:r>
      <w:r>
        <w:rPr>
          <w:spacing w:val="-10"/>
        </w:rPr>
        <w:t> </w:t>
      </w:r>
      <w:r>
        <w:rPr/>
        <w:t>the</w:t>
      </w:r>
      <w:r>
        <w:rPr>
          <w:spacing w:val="-7"/>
        </w:rPr>
        <w:t> </w:t>
      </w:r>
      <w:r>
        <w:rPr/>
        <w:t>radiographic</w:t>
      </w:r>
      <w:r>
        <w:rPr>
          <w:spacing w:val="-7"/>
        </w:rPr>
        <w:t> </w:t>
      </w:r>
      <w:r>
        <w:rPr/>
        <w:t>exposure device or source changer to a new location or securing the radiographic exposure device or source changer.</w:t>
      </w:r>
    </w:p>
    <w:p>
      <w:pPr>
        <w:pStyle w:val="BodyText"/>
        <w:spacing w:before="7"/>
        <w:rPr>
          <w:sz w:val="19"/>
        </w:rPr>
      </w:pPr>
    </w:p>
    <w:p>
      <w:pPr>
        <w:pStyle w:val="BodyText"/>
        <w:spacing w:line="242" w:lineRule="auto" w:before="59"/>
        <w:ind w:left="1360" w:right="118"/>
      </w:pPr>
      <w:r>
        <w:rPr>
          <w:u w:val="single"/>
        </w:rPr>
        <w:t>Offshore</w:t>
      </w:r>
      <w:r>
        <w:rPr>
          <w:spacing w:val="-4"/>
          <w:u w:val="single"/>
        </w:rPr>
        <w:t> </w:t>
      </w:r>
      <w:r>
        <w:rPr>
          <w:u w:val="single"/>
        </w:rPr>
        <w:t>Platform</w:t>
      </w:r>
      <w:r>
        <w:rPr>
          <w:spacing w:val="-6"/>
          <w:u w:val="single"/>
        </w:rPr>
        <w:t> </w:t>
      </w:r>
      <w:r>
        <w:rPr>
          <w:u w:val="single"/>
        </w:rPr>
        <w:t>Radiography</w:t>
      </w:r>
      <w:r>
        <w:rPr>
          <w:spacing w:val="-14"/>
        </w:rPr>
        <w:t> </w:t>
      </w:r>
      <w:r>
        <w:rPr/>
        <w:t>means</w:t>
      </w:r>
      <w:r>
        <w:rPr>
          <w:spacing w:val="-7"/>
        </w:rPr>
        <w:t> </w:t>
      </w:r>
      <w:r>
        <w:rPr/>
        <w:t>industrial</w:t>
      </w:r>
      <w:r>
        <w:rPr>
          <w:spacing w:val="-4"/>
        </w:rPr>
        <w:t> </w:t>
      </w:r>
      <w:r>
        <w:rPr/>
        <w:t>radiography</w:t>
      </w:r>
      <w:r>
        <w:rPr>
          <w:spacing w:val="-14"/>
        </w:rPr>
        <w:t> </w:t>
      </w:r>
      <w:r>
        <w:rPr/>
        <w:t>conducted</w:t>
      </w:r>
      <w:r>
        <w:rPr>
          <w:spacing w:val="-5"/>
        </w:rPr>
        <w:t> </w:t>
      </w:r>
      <w:r>
        <w:rPr/>
        <w:t>from</w:t>
      </w:r>
      <w:r>
        <w:rPr>
          <w:spacing w:val="-4"/>
        </w:rPr>
        <w:t> </w:t>
      </w:r>
      <w:r>
        <w:rPr/>
        <w:t>a</w:t>
      </w:r>
      <w:r>
        <w:rPr>
          <w:spacing w:val="-4"/>
        </w:rPr>
        <w:t> </w:t>
      </w:r>
      <w:r>
        <w:rPr/>
        <w:t>platform</w:t>
      </w:r>
      <w:r>
        <w:rPr>
          <w:spacing w:val="-4"/>
        </w:rPr>
        <w:t> </w:t>
      </w:r>
      <w:r>
        <w:rPr/>
        <w:t>over a body of water.</w:t>
      </w:r>
    </w:p>
    <w:p>
      <w:pPr>
        <w:pStyle w:val="BodyText"/>
        <w:spacing w:before="3"/>
        <w:rPr>
          <w:sz w:val="19"/>
        </w:rPr>
      </w:pPr>
    </w:p>
    <w:p>
      <w:pPr>
        <w:pStyle w:val="BodyText"/>
        <w:spacing w:line="242" w:lineRule="auto" w:before="59"/>
        <w:ind w:left="1360" w:right="116"/>
        <w:jc w:val="both"/>
      </w:pPr>
      <w:r>
        <w:rPr>
          <w:spacing w:val="-2"/>
          <w:u w:val="single"/>
        </w:rPr>
        <w:t>Permanent Radiographic</w:t>
      </w:r>
      <w:r>
        <w:rPr>
          <w:spacing w:val="-5"/>
          <w:u w:val="single"/>
        </w:rPr>
        <w:t> </w:t>
      </w:r>
      <w:r>
        <w:rPr>
          <w:spacing w:val="-2"/>
          <w:u w:val="single"/>
        </w:rPr>
        <w:t>Installation</w:t>
      </w:r>
      <w:r>
        <w:rPr>
          <w:spacing w:val="-2"/>
        </w:rPr>
        <w:t> means</w:t>
      </w:r>
      <w:r>
        <w:rPr>
          <w:spacing w:val="-5"/>
        </w:rPr>
        <w:t> </w:t>
      </w:r>
      <w:r>
        <w:rPr>
          <w:spacing w:val="-2"/>
        </w:rPr>
        <w:t>an installation or</w:t>
      </w:r>
      <w:r>
        <w:rPr>
          <w:spacing w:val="-5"/>
        </w:rPr>
        <w:t> </w:t>
      </w:r>
      <w:r>
        <w:rPr>
          <w:spacing w:val="-2"/>
        </w:rPr>
        <w:t>structure</w:t>
      </w:r>
      <w:r>
        <w:rPr>
          <w:spacing w:val="-8"/>
        </w:rPr>
        <w:t> </w:t>
      </w:r>
      <w:r>
        <w:rPr>
          <w:spacing w:val="-2"/>
        </w:rPr>
        <w:t>designed</w:t>
      </w:r>
      <w:r>
        <w:rPr>
          <w:spacing w:val="-5"/>
        </w:rPr>
        <w:t> </w:t>
      </w:r>
      <w:r>
        <w:rPr>
          <w:spacing w:val="-2"/>
        </w:rPr>
        <w:t>or</w:t>
      </w:r>
      <w:r>
        <w:rPr>
          <w:spacing w:val="-5"/>
        </w:rPr>
        <w:t> </w:t>
      </w:r>
      <w:r>
        <w:rPr>
          <w:spacing w:val="-2"/>
        </w:rPr>
        <w:t>intended</w:t>
      </w:r>
      <w:r>
        <w:rPr>
          <w:spacing w:val="-5"/>
        </w:rPr>
        <w:t> </w:t>
      </w:r>
      <w:r>
        <w:rPr>
          <w:spacing w:val="-2"/>
        </w:rPr>
        <w:t>for </w:t>
      </w:r>
      <w:r>
        <w:rPr/>
        <w:t>radiography</w:t>
      </w:r>
      <w:r>
        <w:rPr>
          <w:spacing w:val="-15"/>
        </w:rPr>
        <w:t> </w:t>
      </w:r>
      <w:r>
        <w:rPr/>
        <w:t>and</w:t>
      </w:r>
      <w:r>
        <w:rPr>
          <w:spacing w:val="-15"/>
        </w:rPr>
        <w:t> </w:t>
      </w:r>
      <w:r>
        <w:rPr/>
        <w:t>in</w:t>
      </w:r>
      <w:r>
        <w:rPr>
          <w:spacing w:val="-15"/>
        </w:rPr>
        <w:t> </w:t>
      </w:r>
      <w:r>
        <w:rPr/>
        <w:t>which</w:t>
      </w:r>
      <w:r>
        <w:rPr>
          <w:spacing w:val="-15"/>
        </w:rPr>
        <w:t> </w:t>
      </w:r>
      <w:r>
        <w:rPr/>
        <w:t>radiography</w:t>
      </w:r>
      <w:r>
        <w:rPr>
          <w:spacing w:val="-15"/>
        </w:rPr>
        <w:t> </w:t>
      </w:r>
      <w:r>
        <w:rPr/>
        <w:t>is</w:t>
      </w:r>
      <w:r>
        <w:rPr>
          <w:spacing w:val="-15"/>
        </w:rPr>
        <w:t> </w:t>
      </w:r>
      <w:r>
        <w:rPr/>
        <w:t>regularly</w:t>
      </w:r>
      <w:r>
        <w:rPr>
          <w:spacing w:val="-15"/>
        </w:rPr>
        <w:t> </w:t>
      </w:r>
      <w:r>
        <w:rPr/>
        <w:t>performed</w:t>
      </w:r>
      <w:r>
        <w:rPr>
          <w:spacing w:val="-11"/>
        </w:rPr>
        <w:t> </w:t>
      </w:r>
      <w:r>
        <w:rPr/>
        <w:t>and</w:t>
      </w:r>
      <w:r>
        <w:rPr>
          <w:spacing w:val="-12"/>
        </w:rPr>
        <w:t> </w:t>
      </w:r>
      <w:r>
        <w:rPr/>
        <w:t>meets</w:t>
      </w:r>
      <w:r>
        <w:rPr>
          <w:spacing w:val="-12"/>
        </w:rPr>
        <w:t> </w:t>
      </w:r>
      <w:r>
        <w:rPr/>
        <w:t>all</w:t>
      </w:r>
      <w:r>
        <w:rPr>
          <w:spacing w:val="-12"/>
        </w:rPr>
        <w:t> </w:t>
      </w:r>
      <w:r>
        <w:rPr/>
        <w:t>the</w:t>
      </w:r>
      <w:r>
        <w:rPr>
          <w:spacing w:val="-12"/>
        </w:rPr>
        <w:t> </w:t>
      </w:r>
      <w:r>
        <w:rPr/>
        <w:t>requirements</w:t>
      </w:r>
      <w:r>
        <w:rPr>
          <w:spacing w:val="-12"/>
        </w:rPr>
        <w:t> </w:t>
      </w:r>
      <w:r>
        <w:rPr/>
        <w:t>of 105 CMR 120.319</w:t>
      </w:r>
    </w:p>
    <w:p>
      <w:pPr>
        <w:pStyle w:val="BodyText"/>
        <w:spacing w:before="4"/>
        <w:rPr>
          <w:sz w:val="19"/>
        </w:rPr>
      </w:pPr>
    </w:p>
    <w:p>
      <w:pPr>
        <w:pStyle w:val="BodyText"/>
        <w:spacing w:line="244" w:lineRule="auto" w:before="59"/>
        <w:ind w:left="1360"/>
      </w:pPr>
      <w:r>
        <w:rPr>
          <w:u w:val="single"/>
        </w:rPr>
        <w:t>Personnel</w:t>
      </w:r>
      <w:r>
        <w:rPr>
          <w:spacing w:val="-6"/>
          <w:u w:val="single"/>
        </w:rPr>
        <w:t> </w:t>
      </w:r>
      <w:r>
        <w:rPr>
          <w:u w:val="single"/>
        </w:rPr>
        <w:t>Monitoring</w:t>
      </w:r>
      <w:r>
        <w:rPr>
          <w:spacing w:val="-6"/>
          <w:u w:val="single"/>
        </w:rPr>
        <w:t> </w:t>
      </w:r>
      <w:r>
        <w:rPr>
          <w:u w:val="single"/>
        </w:rPr>
        <w:t>Badge</w:t>
      </w:r>
      <w:r>
        <w:rPr>
          <w:spacing w:val="-6"/>
        </w:rPr>
        <w:t> </w:t>
      </w:r>
      <w:r>
        <w:rPr/>
        <w:t>means</w:t>
      </w:r>
      <w:r>
        <w:rPr>
          <w:spacing w:val="-3"/>
        </w:rPr>
        <w:t> </w:t>
      </w:r>
      <w:r>
        <w:rPr/>
        <w:t>a</w:t>
      </w:r>
      <w:r>
        <w:rPr>
          <w:spacing w:val="-6"/>
        </w:rPr>
        <w:t> </w:t>
      </w:r>
      <w:r>
        <w:rPr/>
        <w:t>whole</w:t>
      </w:r>
      <w:r>
        <w:rPr>
          <w:spacing w:val="-3"/>
        </w:rPr>
        <w:t> </w:t>
      </w:r>
      <w:r>
        <w:rPr/>
        <w:t>body</w:t>
      </w:r>
      <w:r>
        <w:rPr>
          <w:spacing w:val="-13"/>
        </w:rPr>
        <w:t> </w:t>
      </w:r>
      <w:r>
        <w:rPr/>
        <w:t>individual</w:t>
      </w:r>
      <w:r>
        <w:rPr>
          <w:spacing w:val="-6"/>
        </w:rPr>
        <w:t> </w:t>
      </w:r>
      <w:r>
        <w:rPr/>
        <w:t>monitoring</w:t>
      </w:r>
      <w:r>
        <w:rPr>
          <w:spacing w:val="-9"/>
        </w:rPr>
        <w:t> </w:t>
      </w:r>
      <w:r>
        <w:rPr/>
        <w:t>device</w:t>
      </w:r>
      <w:r>
        <w:rPr>
          <w:spacing w:val="-8"/>
        </w:rPr>
        <w:t> </w:t>
      </w:r>
      <w:r>
        <w:rPr/>
        <w:t>that</w:t>
      </w:r>
      <w:r>
        <w:rPr>
          <w:spacing w:val="-6"/>
        </w:rPr>
        <w:t> </w:t>
      </w:r>
      <w:r>
        <w:rPr/>
        <w:t>meets</w:t>
      </w:r>
      <w:r>
        <w:rPr>
          <w:spacing w:val="-6"/>
        </w:rPr>
        <w:t> </w:t>
      </w:r>
      <w:r>
        <w:rPr/>
        <w:t>the requirements of 105 CMR 120.323(B).</w:t>
      </w:r>
    </w:p>
    <w:p>
      <w:pPr>
        <w:pStyle w:val="BodyText"/>
        <w:rPr>
          <w:sz w:val="19"/>
        </w:rPr>
      </w:pPr>
    </w:p>
    <w:p>
      <w:pPr>
        <w:pStyle w:val="BodyText"/>
        <w:spacing w:line="242" w:lineRule="auto" w:before="59"/>
        <w:ind w:left="1360" w:right="115"/>
        <w:jc w:val="both"/>
      </w:pPr>
      <w:r>
        <w:rPr>
          <w:u w:val="single"/>
        </w:rPr>
        <w:t>Personal Supervision</w:t>
      </w:r>
      <w:r>
        <w:rPr>
          <w:spacing w:val="-2"/>
        </w:rPr>
        <w:t> </w:t>
      </w:r>
      <w:r>
        <w:rPr/>
        <w:t>means</w:t>
      </w:r>
      <w:r>
        <w:rPr>
          <w:spacing w:val="-2"/>
        </w:rPr>
        <w:t> </w:t>
      </w:r>
      <w:r>
        <w:rPr/>
        <w:t>supervision</w:t>
      </w:r>
      <w:r>
        <w:rPr>
          <w:spacing w:val="-2"/>
        </w:rPr>
        <w:t> </w:t>
      </w:r>
      <w:r>
        <w:rPr/>
        <w:t>provided</w:t>
      </w:r>
      <w:r>
        <w:rPr>
          <w:spacing w:val="-2"/>
        </w:rPr>
        <w:t> </w:t>
      </w:r>
      <w:r>
        <w:rPr/>
        <w:t>by</w:t>
      </w:r>
      <w:r>
        <w:rPr>
          <w:spacing w:val="-9"/>
        </w:rPr>
        <w:t> </w:t>
      </w:r>
      <w:r>
        <w:rPr/>
        <w:t>a</w:t>
      </w:r>
      <w:r>
        <w:rPr>
          <w:spacing w:val="-2"/>
        </w:rPr>
        <w:t> </w:t>
      </w:r>
      <w:r>
        <w:rPr/>
        <w:t>Certified</w:t>
      </w:r>
      <w:r>
        <w:rPr>
          <w:spacing w:val="-2"/>
        </w:rPr>
        <w:t> </w:t>
      </w:r>
      <w:r>
        <w:rPr/>
        <w:t>Industrial</w:t>
      </w:r>
      <w:r>
        <w:rPr>
          <w:spacing w:val="-2"/>
        </w:rPr>
        <w:t> </w:t>
      </w:r>
      <w:r>
        <w:rPr/>
        <w:t>Radiographer</w:t>
      </w:r>
      <w:r>
        <w:rPr>
          <w:spacing w:val="-3"/>
        </w:rPr>
        <w:t> </w:t>
      </w:r>
      <w:r>
        <w:rPr/>
        <w:t>who is</w:t>
      </w:r>
      <w:r>
        <w:rPr>
          <w:spacing w:val="-4"/>
        </w:rPr>
        <w:t> </w:t>
      </w:r>
      <w:r>
        <w:rPr/>
        <w:t>physically</w:t>
      </w:r>
      <w:r>
        <w:rPr>
          <w:spacing w:val="-11"/>
        </w:rPr>
        <w:t> </w:t>
      </w:r>
      <w:r>
        <w:rPr/>
        <w:t>present</w:t>
      </w:r>
      <w:r>
        <w:rPr>
          <w:spacing w:val="-4"/>
        </w:rPr>
        <w:t> </w:t>
      </w:r>
      <w:r>
        <w:rPr/>
        <w:t>at</w:t>
      </w:r>
      <w:r>
        <w:rPr>
          <w:spacing w:val="-4"/>
        </w:rPr>
        <w:t> </w:t>
      </w:r>
      <w:r>
        <w:rPr/>
        <w:t>the</w:t>
      </w:r>
      <w:r>
        <w:rPr>
          <w:spacing w:val="-4"/>
        </w:rPr>
        <w:t> </w:t>
      </w:r>
      <w:r>
        <w:rPr/>
        <w:t>site</w:t>
      </w:r>
      <w:r>
        <w:rPr>
          <w:spacing w:val="-2"/>
        </w:rPr>
        <w:t> </w:t>
      </w:r>
      <w:r>
        <w:rPr/>
        <w:t>where</w:t>
      </w:r>
      <w:r>
        <w:rPr>
          <w:spacing w:val="-4"/>
        </w:rPr>
        <w:t> </w:t>
      </w:r>
      <w:r>
        <w:rPr/>
        <w:t>sources</w:t>
      </w:r>
      <w:r>
        <w:rPr>
          <w:spacing w:val="-4"/>
        </w:rPr>
        <w:t> </w:t>
      </w:r>
      <w:r>
        <w:rPr/>
        <w:t>of</w:t>
      </w:r>
      <w:r>
        <w:rPr>
          <w:spacing w:val="-1"/>
        </w:rPr>
        <w:t> </w:t>
      </w:r>
      <w:r>
        <w:rPr/>
        <w:t>radiation</w:t>
      </w:r>
      <w:r>
        <w:rPr>
          <w:spacing w:val="-1"/>
        </w:rPr>
        <w:t> </w:t>
      </w:r>
      <w:r>
        <w:rPr/>
        <w:t>and</w:t>
      </w:r>
      <w:r>
        <w:rPr>
          <w:spacing w:val="-4"/>
        </w:rPr>
        <w:t> </w:t>
      </w:r>
      <w:r>
        <w:rPr/>
        <w:t>associated</w:t>
      </w:r>
      <w:r>
        <w:rPr>
          <w:spacing w:val="-4"/>
        </w:rPr>
        <w:t> </w:t>
      </w:r>
      <w:r>
        <w:rPr/>
        <w:t>equipment</w:t>
      </w:r>
      <w:r>
        <w:rPr>
          <w:spacing w:val="-1"/>
        </w:rPr>
        <w:t> </w:t>
      </w:r>
      <w:r>
        <w:rPr/>
        <w:t>are</w:t>
      </w:r>
      <w:r>
        <w:rPr>
          <w:spacing w:val="-7"/>
        </w:rPr>
        <w:t> </w:t>
      </w:r>
      <w:r>
        <w:rPr/>
        <w:t>being used, visually evaluating the Radiographer</w:t>
      </w:r>
      <w:r>
        <w:rPr/>
        <w:t> Trainee and in such proximity that immediate assistance can be given if required.</w:t>
      </w:r>
    </w:p>
    <w:p>
      <w:pPr>
        <w:pStyle w:val="BodyText"/>
        <w:spacing w:before="4"/>
        <w:rPr>
          <w:sz w:val="19"/>
        </w:rPr>
      </w:pPr>
    </w:p>
    <w:p>
      <w:pPr>
        <w:pStyle w:val="BodyText"/>
        <w:spacing w:line="244" w:lineRule="auto" w:before="59"/>
        <w:ind w:left="1360"/>
      </w:pPr>
      <w:r>
        <w:rPr>
          <w:spacing w:val="-2"/>
          <w:u w:val="single"/>
        </w:rPr>
        <w:t>Radiation</w:t>
      </w:r>
      <w:r>
        <w:rPr>
          <w:spacing w:val="-17"/>
          <w:u w:val="single"/>
        </w:rPr>
        <w:t> </w:t>
      </w:r>
      <w:r>
        <w:rPr>
          <w:spacing w:val="-2"/>
          <w:u w:val="single"/>
        </w:rPr>
        <w:t>Machine</w:t>
      </w:r>
      <w:r>
        <w:rPr>
          <w:spacing w:val="-17"/>
        </w:rPr>
        <w:t> </w:t>
      </w:r>
      <w:r>
        <w:rPr>
          <w:spacing w:val="-2"/>
        </w:rPr>
        <w:t>means</w:t>
      </w:r>
      <w:r>
        <w:rPr>
          <w:spacing w:val="-17"/>
        </w:rPr>
        <w:t> </w:t>
      </w:r>
      <w:r>
        <w:rPr>
          <w:spacing w:val="-2"/>
        </w:rPr>
        <w:t>any</w:t>
      </w:r>
      <w:r>
        <w:rPr>
          <w:spacing w:val="-28"/>
        </w:rPr>
        <w:t> </w:t>
      </w:r>
      <w:r>
        <w:rPr>
          <w:spacing w:val="-2"/>
        </w:rPr>
        <w:t>device</w:t>
      </w:r>
      <w:r>
        <w:rPr>
          <w:spacing w:val="-20"/>
        </w:rPr>
        <w:t> </w:t>
      </w:r>
      <w:r>
        <w:rPr>
          <w:spacing w:val="-2"/>
        </w:rPr>
        <w:t>capable</w:t>
      </w:r>
      <w:r>
        <w:rPr>
          <w:spacing w:val="-17"/>
        </w:rPr>
        <w:t> </w:t>
      </w:r>
      <w:r>
        <w:rPr>
          <w:spacing w:val="-2"/>
        </w:rPr>
        <w:t>of</w:t>
      </w:r>
      <w:r>
        <w:rPr>
          <w:spacing w:val="-17"/>
        </w:rPr>
        <w:t> </w:t>
      </w:r>
      <w:r>
        <w:rPr>
          <w:spacing w:val="-2"/>
        </w:rPr>
        <w:t>producing</w:t>
      </w:r>
      <w:r>
        <w:rPr>
          <w:spacing w:val="-17"/>
        </w:rPr>
        <w:t> </w:t>
      </w:r>
      <w:r>
        <w:rPr>
          <w:spacing w:val="-2"/>
        </w:rPr>
        <w:t>ionizing</w:t>
      </w:r>
      <w:r>
        <w:rPr>
          <w:spacing w:val="-17"/>
        </w:rPr>
        <w:t> </w:t>
      </w:r>
      <w:r>
        <w:rPr>
          <w:spacing w:val="-2"/>
        </w:rPr>
        <w:t>radiation</w:t>
      </w:r>
      <w:r>
        <w:rPr>
          <w:spacing w:val="-20"/>
        </w:rPr>
        <w:t> </w:t>
      </w:r>
      <w:r>
        <w:rPr>
          <w:spacing w:val="-2"/>
        </w:rPr>
        <w:t>except</w:t>
      </w:r>
      <w:r>
        <w:rPr>
          <w:spacing w:val="-17"/>
        </w:rPr>
        <w:t> </w:t>
      </w:r>
      <w:r>
        <w:rPr>
          <w:spacing w:val="-2"/>
        </w:rPr>
        <w:t>those</w:t>
      </w:r>
      <w:r>
        <w:rPr>
          <w:spacing w:val="-22"/>
        </w:rPr>
        <w:t> </w:t>
      </w:r>
      <w:r>
        <w:rPr>
          <w:spacing w:val="-2"/>
        </w:rPr>
        <w:t>which </w:t>
      </w:r>
      <w:r>
        <w:rPr/>
        <w:t>produce radiation only from radioactive material.</w:t>
      </w:r>
    </w:p>
    <w:p>
      <w:pPr>
        <w:pStyle w:val="BodyText"/>
        <w:rPr>
          <w:sz w:val="19"/>
        </w:rPr>
      </w:pPr>
    </w:p>
    <w:p>
      <w:pPr>
        <w:pStyle w:val="BodyText"/>
        <w:spacing w:line="242" w:lineRule="auto" w:before="59"/>
        <w:ind w:left="1360" w:right="115"/>
        <w:jc w:val="both"/>
      </w:pPr>
      <w:r>
        <w:rPr>
          <w:u w:val="single"/>
        </w:rPr>
        <w:t>Radiation Safety Officer</w:t>
      </w:r>
      <w:r>
        <w:rPr/>
        <w:t> means an individual named by the licensee or registrant who has a </w:t>
      </w:r>
      <w:r>
        <w:rPr>
          <w:spacing w:val="-2"/>
        </w:rPr>
        <w:t>knowledge</w:t>
      </w:r>
      <w:r>
        <w:rPr>
          <w:spacing w:val="-5"/>
        </w:rPr>
        <w:t> </w:t>
      </w:r>
      <w:r>
        <w:rPr>
          <w:spacing w:val="-2"/>
        </w:rPr>
        <w:t>of, responsibility</w:t>
      </w:r>
      <w:r>
        <w:rPr>
          <w:spacing w:val="-13"/>
        </w:rPr>
        <w:t> </w:t>
      </w:r>
      <w:r>
        <w:rPr>
          <w:spacing w:val="-2"/>
        </w:rPr>
        <w:t>for, and authority</w:t>
      </w:r>
      <w:r>
        <w:rPr>
          <w:spacing w:val="-13"/>
        </w:rPr>
        <w:t> </w:t>
      </w:r>
      <w:r>
        <w:rPr>
          <w:spacing w:val="-2"/>
        </w:rPr>
        <w:t>to enforce</w:t>
      </w:r>
      <w:r>
        <w:rPr>
          <w:spacing w:val="-4"/>
        </w:rPr>
        <w:t> </w:t>
      </w:r>
      <w:r>
        <w:rPr>
          <w:spacing w:val="-2"/>
        </w:rPr>
        <w:t>appropriate</w:t>
      </w:r>
      <w:r>
        <w:rPr>
          <w:spacing w:val="-5"/>
        </w:rPr>
        <w:t> </w:t>
      </w:r>
      <w:r>
        <w:rPr>
          <w:spacing w:val="-2"/>
        </w:rPr>
        <w:t>radiation protection rules, </w:t>
      </w:r>
      <w:r>
        <w:rPr/>
        <w:t>standards, and practices on behalf of the licensee and/or registrant and who meets the requirements of 105 CMR 120.380 and 120.005.</w:t>
      </w:r>
    </w:p>
    <w:p>
      <w:pPr>
        <w:pStyle w:val="BodyText"/>
        <w:spacing w:before="4"/>
        <w:rPr>
          <w:sz w:val="19"/>
        </w:rPr>
      </w:pPr>
    </w:p>
    <w:p>
      <w:pPr>
        <w:pStyle w:val="BodyText"/>
        <w:spacing w:line="242" w:lineRule="auto" w:before="59"/>
        <w:ind w:left="1360" w:right="108"/>
        <w:jc w:val="both"/>
      </w:pPr>
      <w:r>
        <w:rPr>
          <w:u w:val="single"/>
        </w:rPr>
        <w:t>Radiographer</w:t>
      </w:r>
      <w:r>
        <w:rPr/>
        <w:t> means any individual who has successfully completed the training, testing and documentation requirements of 105 CMR 120.320(B), and who performs</w:t>
      </w:r>
      <w:r>
        <w:rPr/>
        <w:t> or</w:t>
      </w:r>
      <w:r>
        <w:rPr/>
        <w:t> personally </w:t>
      </w:r>
      <w:r>
        <w:rPr>
          <w:w w:val="95"/>
        </w:rPr>
        <w:t>supervises industrial radiographic operations and who is responsible to the licensee or registrant </w:t>
      </w:r>
      <w:r>
        <w:rPr/>
        <w:t>for assuring compliance with the requirements of 105 CMR 120.000 and all license and/or certificate of registration conditions.</w:t>
      </w:r>
    </w:p>
    <w:p>
      <w:pPr>
        <w:pStyle w:val="BodyText"/>
        <w:spacing w:before="6"/>
        <w:rPr>
          <w:sz w:val="19"/>
        </w:rPr>
      </w:pPr>
    </w:p>
    <w:p>
      <w:pPr>
        <w:pStyle w:val="BodyText"/>
        <w:spacing w:line="242" w:lineRule="auto" w:before="60"/>
        <w:ind w:left="1360" w:right="115"/>
        <w:jc w:val="both"/>
      </w:pPr>
      <w:r>
        <w:rPr>
          <w:u w:val="single"/>
        </w:rPr>
        <w:t>Radiographer Trainee</w:t>
      </w:r>
      <w:r>
        <w:rPr/>
        <w:t> means any</w:t>
      </w:r>
      <w:r>
        <w:rPr>
          <w:spacing w:val="-3"/>
        </w:rPr>
        <w:t> </w:t>
      </w:r>
      <w:r>
        <w:rPr/>
        <w:t>individual who has successfully</w:t>
      </w:r>
      <w:r>
        <w:rPr>
          <w:spacing w:val="-1"/>
        </w:rPr>
        <w:t> </w:t>
      </w:r>
      <w:r>
        <w:rPr/>
        <w:t>completed the training and testing requirements of 105 CMR 120.320(A) and who uses sources of radiation and related handling</w:t>
      </w:r>
      <w:r>
        <w:rPr>
          <w:spacing w:val="-15"/>
        </w:rPr>
        <w:t> </w:t>
      </w:r>
      <w:r>
        <w:rPr/>
        <w:t>tools</w:t>
      </w:r>
      <w:r>
        <w:rPr>
          <w:spacing w:val="-15"/>
        </w:rPr>
        <w:t> </w:t>
      </w:r>
      <w:r>
        <w:rPr/>
        <w:t>or</w:t>
      </w:r>
      <w:r>
        <w:rPr>
          <w:spacing w:val="-15"/>
        </w:rPr>
        <w:t> </w:t>
      </w:r>
      <w:r>
        <w:rPr/>
        <w:t>radiation</w:t>
      </w:r>
      <w:r>
        <w:rPr>
          <w:spacing w:val="-15"/>
        </w:rPr>
        <w:t> </w:t>
      </w:r>
      <w:r>
        <w:rPr/>
        <w:t>survey</w:t>
      </w:r>
      <w:r>
        <w:rPr>
          <w:spacing w:val="-15"/>
        </w:rPr>
        <w:t> </w:t>
      </w:r>
      <w:r>
        <w:rPr/>
        <w:t>instruments</w:t>
      </w:r>
      <w:r>
        <w:rPr>
          <w:spacing w:val="-12"/>
        </w:rPr>
        <w:t> </w:t>
      </w:r>
      <w:r>
        <w:rPr/>
        <w:t>under</w:t>
      </w:r>
      <w:r>
        <w:rPr>
          <w:spacing w:val="-15"/>
        </w:rPr>
        <w:t> </w:t>
      </w:r>
      <w:r>
        <w:rPr/>
        <w:t>the</w:t>
      </w:r>
      <w:r>
        <w:rPr>
          <w:spacing w:val="-15"/>
        </w:rPr>
        <w:t> </w:t>
      </w:r>
      <w:r>
        <w:rPr/>
        <w:t>personal</w:t>
      </w:r>
      <w:r>
        <w:rPr>
          <w:spacing w:val="-12"/>
        </w:rPr>
        <w:t> </w:t>
      </w:r>
      <w:r>
        <w:rPr/>
        <w:t>supervision</w:t>
      </w:r>
      <w:r>
        <w:rPr>
          <w:spacing w:val="-12"/>
        </w:rPr>
        <w:t> </w:t>
      </w:r>
      <w:r>
        <w:rPr/>
        <w:t>of</w:t>
      </w:r>
      <w:r>
        <w:rPr>
          <w:spacing w:val="-15"/>
        </w:rPr>
        <w:t> </w:t>
      </w:r>
      <w:r>
        <w:rPr/>
        <w:t>a</w:t>
      </w:r>
      <w:r>
        <w:rPr>
          <w:spacing w:val="-12"/>
        </w:rPr>
        <w:t> </w:t>
      </w:r>
      <w:r>
        <w:rPr/>
        <w:t>radiographer </w:t>
      </w:r>
      <w:r>
        <w:rPr>
          <w:spacing w:val="-2"/>
        </w:rPr>
        <w:t>trainer.</w:t>
      </w:r>
    </w:p>
    <w:p>
      <w:pPr>
        <w:pStyle w:val="BodyText"/>
        <w:spacing w:before="6"/>
        <w:rPr>
          <w:sz w:val="19"/>
        </w:rPr>
      </w:pPr>
    </w:p>
    <w:p>
      <w:pPr>
        <w:pStyle w:val="BodyText"/>
        <w:spacing w:line="242" w:lineRule="auto" w:before="59"/>
        <w:ind w:left="1360" w:right="117"/>
        <w:jc w:val="both"/>
      </w:pPr>
      <w:r>
        <w:rPr>
          <w:w w:val="95"/>
          <w:u w:val="single"/>
        </w:rPr>
        <w:t>Radiographic Exposure Device (Camera or Projector)</w:t>
      </w:r>
      <w:r>
        <w:rPr>
          <w:w w:val="95"/>
        </w:rPr>
        <w:t> means any instrument containing a sealed </w:t>
      </w:r>
      <w:r>
        <w:rPr/>
        <w:t>source fastened or contained therein, in which the sealed source or shielding thereof may be moved,</w:t>
      </w:r>
      <w:r>
        <w:rPr>
          <w:spacing w:val="-8"/>
        </w:rPr>
        <w:t> </w:t>
      </w:r>
      <w:r>
        <w:rPr/>
        <w:t>or</w:t>
      </w:r>
      <w:r>
        <w:rPr>
          <w:spacing w:val="-11"/>
        </w:rPr>
        <w:t> </w:t>
      </w:r>
      <w:r>
        <w:rPr/>
        <w:t>otherwise</w:t>
      </w:r>
      <w:r>
        <w:rPr>
          <w:spacing w:val="-11"/>
        </w:rPr>
        <w:t> </w:t>
      </w:r>
      <w:r>
        <w:rPr/>
        <w:t>changed,</w:t>
      </w:r>
      <w:r>
        <w:rPr>
          <w:spacing w:val="-6"/>
        </w:rPr>
        <w:t> </w:t>
      </w:r>
      <w:r>
        <w:rPr/>
        <w:t>from</w:t>
      </w:r>
      <w:r>
        <w:rPr>
          <w:spacing w:val="-5"/>
        </w:rPr>
        <w:t> </w:t>
      </w:r>
      <w:r>
        <w:rPr/>
        <w:t>a</w:t>
      </w:r>
      <w:r>
        <w:rPr>
          <w:spacing w:val="-11"/>
        </w:rPr>
        <w:t> </w:t>
      </w:r>
      <w:r>
        <w:rPr/>
        <w:t>shielded</w:t>
      </w:r>
      <w:r>
        <w:rPr>
          <w:spacing w:val="-7"/>
        </w:rPr>
        <w:t> </w:t>
      </w:r>
      <w:r>
        <w:rPr/>
        <w:t>to</w:t>
      </w:r>
      <w:r>
        <w:rPr>
          <w:spacing w:val="-8"/>
        </w:rPr>
        <w:t> </w:t>
      </w:r>
      <w:r>
        <w:rPr/>
        <w:t>unshielded</w:t>
      </w:r>
      <w:r>
        <w:rPr>
          <w:spacing w:val="-7"/>
        </w:rPr>
        <w:t> </w:t>
      </w:r>
      <w:r>
        <w:rPr/>
        <w:t>position</w:t>
      </w:r>
      <w:r>
        <w:rPr>
          <w:spacing w:val="-8"/>
        </w:rPr>
        <w:t> </w:t>
      </w:r>
      <w:r>
        <w:rPr/>
        <w:t>for</w:t>
      </w:r>
      <w:r>
        <w:rPr>
          <w:spacing w:val="-11"/>
        </w:rPr>
        <w:t> </w:t>
      </w:r>
      <w:r>
        <w:rPr/>
        <w:t>purposes</w:t>
      </w:r>
      <w:r>
        <w:rPr>
          <w:spacing w:val="-8"/>
        </w:rPr>
        <w:t> </w:t>
      </w:r>
      <w:r>
        <w:rPr/>
        <w:t>of</w:t>
      </w:r>
      <w:r>
        <w:rPr>
          <w:spacing w:val="-11"/>
        </w:rPr>
        <w:t> </w:t>
      </w:r>
      <w:r>
        <w:rPr/>
        <w:t>making</w:t>
      </w:r>
      <w:r>
        <w:rPr>
          <w:spacing w:val="-11"/>
        </w:rPr>
        <w:t> </w:t>
      </w:r>
      <w:r>
        <w:rPr/>
        <w:t>a radiographic exposure.</w:t>
      </w:r>
    </w:p>
    <w:p>
      <w:pPr>
        <w:pStyle w:val="BodyText"/>
        <w:spacing w:before="5"/>
        <w:rPr>
          <w:sz w:val="19"/>
        </w:rPr>
      </w:pPr>
    </w:p>
    <w:p>
      <w:pPr>
        <w:pStyle w:val="BodyText"/>
        <w:spacing w:before="59"/>
        <w:ind w:left="1360"/>
      </w:pPr>
      <w:r>
        <w:rPr>
          <w:u w:val="single"/>
        </w:rPr>
        <w:t>Radiographic</w:t>
      </w:r>
      <w:r>
        <w:rPr>
          <w:spacing w:val="-7"/>
          <w:u w:val="single"/>
        </w:rPr>
        <w:t> </w:t>
      </w:r>
      <w:r>
        <w:rPr>
          <w:u w:val="single"/>
        </w:rPr>
        <w:t>Personnel</w:t>
      </w:r>
      <w:r>
        <w:rPr>
          <w:spacing w:val="-5"/>
        </w:rPr>
        <w:t> </w:t>
      </w:r>
      <w:r>
        <w:rPr/>
        <w:t>means</w:t>
      </w:r>
      <w:r>
        <w:rPr>
          <w:spacing w:val="-4"/>
        </w:rPr>
        <w:t> </w:t>
      </w:r>
      <w:r>
        <w:rPr/>
        <w:t>any</w:t>
      </w:r>
      <w:r>
        <w:rPr>
          <w:spacing w:val="-12"/>
        </w:rPr>
        <w:t> </w:t>
      </w:r>
      <w:r>
        <w:rPr/>
        <w:t>radiographer</w:t>
      </w:r>
      <w:r>
        <w:rPr>
          <w:spacing w:val="-4"/>
        </w:rPr>
        <w:t> </w:t>
      </w:r>
      <w:r>
        <w:rPr/>
        <w:t>or</w:t>
      </w:r>
      <w:r>
        <w:rPr>
          <w:spacing w:val="-5"/>
        </w:rPr>
        <w:t> </w:t>
      </w:r>
      <w:r>
        <w:rPr/>
        <w:t>radiographer</w:t>
      </w:r>
      <w:r>
        <w:rPr>
          <w:spacing w:val="-5"/>
        </w:rPr>
        <w:t> </w:t>
      </w:r>
      <w:r>
        <w:rPr>
          <w:spacing w:val="-2"/>
        </w:rPr>
        <w:t>trainee.</w:t>
      </w:r>
    </w:p>
    <w:p>
      <w:pPr>
        <w:pStyle w:val="BodyText"/>
        <w:spacing w:before="5"/>
        <w:rPr>
          <w:sz w:val="19"/>
        </w:rPr>
      </w:pPr>
    </w:p>
    <w:p>
      <w:pPr>
        <w:pStyle w:val="BodyText"/>
        <w:tabs>
          <w:tab w:pos="1359" w:val="left" w:leader="none"/>
        </w:tabs>
        <w:spacing w:line="244" w:lineRule="auto" w:before="59"/>
        <w:ind w:left="1360" w:right="118" w:hanging="1200"/>
      </w:pPr>
      <w:r>
        <w:rPr>
          <w:u w:val="single"/>
        </w:rPr>
        <w:tab/>
        <w:t>Sealed</w:t>
      </w:r>
      <w:r>
        <w:rPr>
          <w:spacing w:val="-2"/>
          <w:u w:val="single"/>
        </w:rPr>
        <w:t> </w:t>
      </w:r>
      <w:r>
        <w:rPr>
          <w:u w:val="single"/>
        </w:rPr>
        <w:t>Source</w:t>
      </w:r>
      <w:r>
        <w:rPr>
          <w:spacing w:val="-4"/>
          <w:u w:val="single"/>
        </w:rPr>
        <w:t> </w:t>
      </w:r>
      <w:r>
        <w:rPr>
          <w:u w:val="single"/>
        </w:rPr>
        <w:t>(Pill)</w:t>
      </w:r>
      <w:r>
        <w:rPr>
          <w:spacing w:val="-3"/>
        </w:rPr>
        <w:t> </w:t>
      </w:r>
      <w:r>
        <w:rPr/>
        <w:t>means</w:t>
      </w:r>
      <w:r>
        <w:rPr>
          <w:spacing w:val="-7"/>
        </w:rPr>
        <w:t> </w:t>
      </w:r>
      <w:r>
        <w:rPr/>
        <w:t>any</w:t>
      </w:r>
      <w:r>
        <w:rPr>
          <w:spacing w:val="-12"/>
        </w:rPr>
        <w:t> </w:t>
      </w:r>
      <w:r>
        <w:rPr/>
        <w:t>radioactive</w:t>
      </w:r>
      <w:r>
        <w:rPr>
          <w:spacing w:val="-4"/>
        </w:rPr>
        <w:t> </w:t>
      </w:r>
      <w:r>
        <w:rPr/>
        <w:t>material</w:t>
      </w:r>
      <w:r>
        <w:rPr>
          <w:spacing w:val="-2"/>
        </w:rPr>
        <w:t> </w:t>
      </w:r>
      <w:r>
        <w:rPr/>
        <w:t>that</w:t>
      </w:r>
      <w:r>
        <w:rPr>
          <w:spacing w:val="-2"/>
        </w:rPr>
        <w:t> </w:t>
      </w:r>
      <w:r>
        <w:rPr/>
        <w:t>is</w:t>
      </w:r>
      <w:r>
        <w:rPr>
          <w:spacing w:val="-5"/>
        </w:rPr>
        <w:t> </w:t>
      </w:r>
      <w:r>
        <w:rPr/>
        <w:t>used</w:t>
      </w:r>
      <w:r>
        <w:rPr>
          <w:spacing w:val="-2"/>
        </w:rPr>
        <w:t> </w:t>
      </w:r>
      <w:r>
        <w:rPr/>
        <w:t>as</w:t>
      </w:r>
      <w:r>
        <w:rPr>
          <w:spacing w:val="-2"/>
        </w:rPr>
        <w:t> </w:t>
      </w:r>
      <w:r>
        <w:rPr/>
        <w:t>a</w:t>
      </w:r>
      <w:r>
        <w:rPr>
          <w:spacing w:val="-5"/>
        </w:rPr>
        <w:t> </w:t>
      </w:r>
      <w:r>
        <w:rPr/>
        <w:t>source</w:t>
      </w:r>
      <w:r>
        <w:rPr>
          <w:spacing w:val="-4"/>
        </w:rPr>
        <w:t> </w:t>
      </w:r>
      <w:r>
        <w:rPr/>
        <w:t>of</w:t>
      </w:r>
      <w:r>
        <w:rPr>
          <w:spacing w:val="-5"/>
        </w:rPr>
        <w:t> </w:t>
      </w:r>
      <w:r>
        <w:rPr/>
        <w:t>radiation</w:t>
      </w:r>
      <w:r>
        <w:rPr>
          <w:spacing w:val="-2"/>
        </w:rPr>
        <w:t> </w:t>
      </w:r>
      <w:r>
        <w:rPr/>
        <w:t>and</w:t>
      </w:r>
      <w:r>
        <w:rPr>
          <w:spacing w:val="-5"/>
        </w:rPr>
        <w:t> </w:t>
      </w:r>
      <w:r>
        <w:rPr/>
        <w:t>is encased in a capsule designed to prevent leakage or escape of the radioactive material.</w:t>
      </w:r>
    </w:p>
    <w:p>
      <w:pPr>
        <w:spacing w:after="0" w:line="244" w:lineRule="auto"/>
        <w:sectPr>
          <w:pgSz w:w="12240" w:h="20180"/>
          <w:pgMar w:header="766" w:footer="775" w:top="1460" w:bottom="960" w:left="440" w:right="1320"/>
        </w:sectPr>
      </w:pPr>
    </w:p>
    <w:p>
      <w:pPr>
        <w:pStyle w:val="ListParagraph"/>
        <w:numPr>
          <w:ilvl w:val="1"/>
          <w:numId w:val="4"/>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19"/>
        </w:rPr>
      </w:pPr>
    </w:p>
    <w:p>
      <w:pPr>
        <w:pStyle w:val="BodyText"/>
        <w:spacing w:line="242" w:lineRule="auto" w:before="59"/>
        <w:ind w:left="1360"/>
      </w:pPr>
      <w:r>
        <w:rPr>
          <w:spacing w:val="-2"/>
          <w:u w:val="single"/>
        </w:rPr>
        <w:t>Shielded</w:t>
      </w:r>
      <w:r>
        <w:rPr>
          <w:spacing w:val="-7"/>
          <w:u w:val="single"/>
        </w:rPr>
        <w:t> </w:t>
      </w:r>
      <w:r>
        <w:rPr>
          <w:spacing w:val="-2"/>
          <w:u w:val="single"/>
        </w:rPr>
        <w:t>Position</w:t>
      </w:r>
      <w:r>
        <w:rPr>
          <w:spacing w:val="-7"/>
        </w:rPr>
        <w:t> </w:t>
      </w:r>
      <w:r>
        <w:rPr>
          <w:spacing w:val="-2"/>
        </w:rPr>
        <w:t>means</w:t>
      </w:r>
      <w:r>
        <w:rPr>
          <w:spacing w:val="-7"/>
        </w:rPr>
        <w:t> </w:t>
      </w:r>
      <w:r>
        <w:rPr>
          <w:spacing w:val="-2"/>
        </w:rPr>
        <w:t>the</w:t>
      </w:r>
      <w:r>
        <w:rPr>
          <w:spacing w:val="-12"/>
        </w:rPr>
        <w:t> </w:t>
      </w:r>
      <w:r>
        <w:rPr>
          <w:spacing w:val="-2"/>
        </w:rPr>
        <w:t>location</w:t>
      </w:r>
      <w:r>
        <w:rPr>
          <w:spacing w:val="-11"/>
        </w:rPr>
        <w:t> </w:t>
      </w:r>
      <w:r>
        <w:rPr>
          <w:spacing w:val="-2"/>
        </w:rPr>
        <w:t>within</w:t>
      </w:r>
      <w:r>
        <w:rPr>
          <w:spacing w:val="-7"/>
        </w:rPr>
        <w:t> </w:t>
      </w:r>
      <w:r>
        <w:rPr>
          <w:spacing w:val="-2"/>
        </w:rPr>
        <w:t>the</w:t>
      </w:r>
      <w:r>
        <w:rPr>
          <w:spacing w:val="-7"/>
        </w:rPr>
        <w:t> </w:t>
      </w:r>
      <w:r>
        <w:rPr>
          <w:spacing w:val="-2"/>
        </w:rPr>
        <w:t>radiographic</w:t>
      </w:r>
      <w:r>
        <w:rPr>
          <w:spacing w:val="-10"/>
        </w:rPr>
        <w:t> </w:t>
      </w:r>
      <w:r>
        <w:rPr>
          <w:spacing w:val="-2"/>
        </w:rPr>
        <w:t>exposure</w:t>
      </w:r>
      <w:r>
        <w:rPr>
          <w:spacing w:val="-7"/>
        </w:rPr>
        <w:t> </w:t>
      </w:r>
      <w:r>
        <w:rPr>
          <w:spacing w:val="-2"/>
        </w:rPr>
        <w:t>device</w:t>
      </w:r>
      <w:r>
        <w:rPr>
          <w:spacing w:val="-11"/>
        </w:rPr>
        <w:t> </w:t>
      </w:r>
      <w:r>
        <w:rPr>
          <w:spacing w:val="-2"/>
        </w:rPr>
        <w:t>or</w:t>
      </w:r>
      <w:r>
        <w:rPr>
          <w:spacing w:val="-7"/>
        </w:rPr>
        <w:t> </w:t>
      </w:r>
      <w:r>
        <w:rPr>
          <w:spacing w:val="-2"/>
        </w:rPr>
        <w:t>source</w:t>
      </w:r>
      <w:r>
        <w:rPr>
          <w:spacing w:val="-7"/>
        </w:rPr>
        <w:t> </w:t>
      </w:r>
      <w:r>
        <w:rPr>
          <w:spacing w:val="-2"/>
        </w:rPr>
        <w:t>changer </w:t>
      </w:r>
      <w:r>
        <w:rPr/>
        <w:t>where the sealed source is secured and restricted from movement.</w:t>
      </w:r>
    </w:p>
    <w:p>
      <w:pPr>
        <w:pStyle w:val="BodyText"/>
        <w:spacing w:before="3"/>
        <w:rPr>
          <w:sz w:val="19"/>
        </w:rPr>
      </w:pPr>
    </w:p>
    <w:p>
      <w:pPr>
        <w:pStyle w:val="BodyText"/>
        <w:spacing w:line="244" w:lineRule="auto" w:before="59"/>
        <w:ind w:left="1360"/>
      </w:pPr>
      <w:r>
        <w:rPr>
          <w:u w:val="single"/>
        </w:rPr>
        <w:t>S-tube</w:t>
      </w:r>
      <w:r>
        <w:rPr/>
        <w:t> means a tube through which the radioactive source travels when inside a radiographic exposure device.</w:t>
      </w:r>
    </w:p>
    <w:p>
      <w:pPr>
        <w:pStyle w:val="BodyText"/>
        <w:spacing w:before="11"/>
        <w:rPr>
          <w:sz w:val="18"/>
        </w:rPr>
      </w:pPr>
    </w:p>
    <w:p>
      <w:pPr>
        <w:pStyle w:val="BodyText"/>
        <w:spacing w:line="242" w:lineRule="auto" w:before="59"/>
        <w:ind w:left="1360" w:right="118"/>
        <w:jc w:val="both"/>
      </w:pPr>
      <w:r>
        <w:rPr>
          <w:spacing w:val="-2"/>
          <w:u w:val="single"/>
        </w:rPr>
        <w:t>Shielded-room</w:t>
      </w:r>
      <w:r>
        <w:rPr>
          <w:spacing w:val="-4"/>
          <w:u w:val="single"/>
        </w:rPr>
        <w:t> </w:t>
      </w:r>
      <w:r>
        <w:rPr>
          <w:spacing w:val="-2"/>
          <w:u w:val="single"/>
        </w:rPr>
        <w:t>Radiography</w:t>
      </w:r>
      <w:r>
        <w:rPr>
          <w:spacing w:val="-12"/>
        </w:rPr>
        <w:t> </w:t>
      </w:r>
      <w:r>
        <w:rPr>
          <w:spacing w:val="-2"/>
        </w:rPr>
        <w:t>means</w:t>
      </w:r>
      <w:r>
        <w:rPr>
          <w:spacing w:val="-4"/>
        </w:rPr>
        <w:t> </w:t>
      </w:r>
      <w:r>
        <w:rPr>
          <w:spacing w:val="-2"/>
        </w:rPr>
        <w:t>industrial</w:t>
      </w:r>
      <w:r>
        <w:rPr>
          <w:spacing w:val="-4"/>
        </w:rPr>
        <w:t> </w:t>
      </w:r>
      <w:r>
        <w:rPr>
          <w:spacing w:val="-2"/>
        </w:rPr>
        <w:t>radiography</w:t>
      </w:r>
      <w:r>
        <w:rPr>
          <w:spacing w:val="-13"/>
        </w:rPr>
        <w:t> </w:t>
      </w:r>
      <w:r>
        <w:rPr>
          <w:spacing w:val="-2"/>
        </w:rPr>
        <w:t>conducted in a</w:t>
      </w:r>
      <w:r>
        <w:rPr>
          <w:spacing w:val="-4"/>
        </w:rPr>
        <w:t> </w:t>
      </w:r>
      <w:r>
        <w:rPr>
          <w:spacing w:val="-2"/>
        </w:rPr>
        <w:t>room so shielded</w:t>
      </w:r>
      <w:r>
        <w:rPr>
          <w:spacing w:val="-4"/>
        </w:rPr>
        <w:t> </w:t>
      </w:r>
      <w:r>
        <w:rPr>
          <w:spacing w:val="-2"/>
        </w:rPr>
        <w:t>that </w:t>
      </w:r>
      <w:r>
        <w:rPr/>
        <w:t>radiation levels at every location on the exterior meet the limitations specified in 105 CMR </w:t>
      </w:r>
      <w:r>
        <w:rPr>
          <w:spacing w:val="-2"/>
        </w:rPr>
        <w:t>120.221(A).</w:t>
      </w:r>
    </w:p>
    <w:p>
      <w:pPr>
        <w:pStyle w:val="BodyText"/>
        <w:spacing w:before="4"/>
        <w:rPr>
          <w:sz w:val="19"/>
        </w:rPr>
      </w:pPr>
    </w:p>
    <w:p>
      <w:pPr>
        <w:pStyle w:val="BodyText"/>
        <w:spacing w:line="242" w:lineRule="auto" w:before="60"/>
        <w:ind w:left="1360"/>
      </w:pPr>
      <w:r>
        <w:rPr>
          <w:u w:val="single"/>
        </w:rPr>
        <w:t>Source</w:t>
      </w:r>
      <w:r>
        <w:rPr>
          <w:spacing w:val="-15"/>
          <w:u w:val="single"/>
        </w:rPr>
        <w:t> </w:t>
      </w:r>
      <w:r>
        <w:rPr>
          <w:u w:val="single"/>
        </w:rPr>
        <w:t>Assembly</w:t>
      </w:r>
      <w:r>
        <w:rPr>
          <w:spacing w:val="-19"/>
          <w:u w:val="single"/>
        </w:rPr>
        <w:t> </w:t>
      </w:r>
      <w:r>
        <w:rPr>
          <w:u w:val="single"/>
        </w:rPr>
        <w:t>(Pigtail)</w:t>
      </w:r>
      <w:r>
        <w:rPr>
          <w:spacing w:val="-15"/>
        </w:rPr>
        <w:t> </w:t>
      </w:r>
      <w:r>
        <w:rPr/>
        <w:t>means</w:t>
      </w:r>
      <w:r>
        <w:rPr>
          <w:spacing w:val="-15"/>
        </w:rPr>
        <w:t> </w:t>
      </w:r>
      <w:r>
        <w:rPr/>
        <w:t>a</w:t>
      </w:r>
      <w:r>
        <w:rPr>
          <w:spacing w:val="-15"/>
        </w:rPr>
        <w:t> </w:t>
      </w:r>
      <w:r>
        <w:rPr/>
        <w:t>component</w:t>
      </w:r>
      <w:r>
        <w:rPr>
          <w:spacing w:val="-15"/>
        </w:rPr>
        <w:t> </w:t>
      </w:r>
      <w:r>
        <w:rPr/>
        <w:t>to</w:t>
      </w:r>
      <w:r>
        <w:rPr>
          <w:spacing w:val="-15"/>
        </w:rPr>
        <w:t> </w:t>
      </w:r>
      <w:r>
        <w:rPr/>
        <w:t>which</w:t>
      </w:r>
      <w:r>
        <w:rPr>
          <w:spacing w:val="-15"/>
        </w:rPr>
        <w:t> </w:t>
      </w:r>
      <w:r>
        <w:rPr/>
        <w:t>the</w:t>
      </w:r>
      <w:r>
        <w:rPr>
          <w:spacing w:val="-15"/>
        </w:rPr>
        <w:t> </w:t>
      </w:r>
      <w:r>
        <w:rPr/>
        <w:t>sealed</w:t>
      </w:r>
      <w:r>
        <w:rPr>
          <w:spacing w:val="-15"/>
        </w:rPr>
        <w:t> </w:t>
      </w:r>
      <w:r>
        <w:rPr/>
        <w:t>source</w:t>
      </w:r>
      <w:r>
        <w:rPr>
          <w:spacing w:val="-15"/>
        </w:rPr>
        <w:t> </w:t>
      </w:r>
      <w:r>
        <w:rPr/>
        <w:t>is</w:t>
      </w:r>
      <w:r>
        <w:rPr>
          <w:spacing w:val="-15"/>
        </w:rPr>
        <w:t> </w:t>
      </w:r>
      <w:r>
        <w:rPr/>
        <w:t>affixed</w:t>
      </w:r>
      <w:r>
        <w:rPr>
          <w:spacing w:val="-15"/>
        </w:rPr>
        <w:t> </w:t>
      </w:r>
      <w:r>
        <w:rPr/>
        <w:t>or</w:t>
      </w:r>
      <w:r>
        <w:rPr>
          <w:spacing w:val="-15"/>
        </w:rPr>
        <w:t> </w:t>
      </w:r>
      <w:r>
        <w:rPr/>
        <w:t>in</w:t>
      </w:r>
      <w:r>
        <w:rPr>
          <w:spacing w:val="-15"/>
        </w:rPr>
        <w:t> </w:t>
      </w:r>
      <w:r>
        <w:rPr/>
        <w:t>which the sealed source is contained.</w:t>
      </w:r>
      <w:r>
        <w:rPr>
          <w:spacing w:val="40"/>
        </w:rPr>
        <w:t> </w:t>
      </w:r>
      <w:r>
        <w:rPr/>
        <w:t>The source assembly includes the sealed source.</w:t>
      </w:r>
    </w:p>
    <w:p>
      <w:pPr>
        <w:pStyle w:val="BodyText"/>
        <w:spacing w:before="2"/>
        <w:rPr>
          <w:sz w:val="19"/>
        </w:rPr>
      </w:pPr>
    </w:p>
    <w:p>
      <w:pPr>
        <w:pStyle w:val="BodyText"/>
        <w:spacing w:line="242" w:lineRule="auto" w:before="59"/>
        <w:ind w:left="1360" w:right="115"/>
        <w:jc w:val="both"/>
      </w:pPr>
      <w:r>
        <w:rPr>
          <w:u w:val="single"/>
        </w:rPr>
        <w:t>Source Changer</w:t>
      </w:r>
      <w:r>
        <w:rPr/>
        <w:t> means a device designed and used for replacement of sealed sources in radiographic</w:t>
      </w:r>
      <w:r>
        <w:rPr>
          <w:spacing w:val="-8"/>
        </w:rPr>
        <w:t> </w:t>
      </w:r>
      <w:r>
        <w:rPr/>
        <w:t>exposure</w:t>
      </w:r>
      <w:r>
        <w:rPr>
          <w:spacing w:val="-6"/>
        </w:rPr>
        <w:t> </w:t>
      </w:r>
      <w:r>
        <w:rPr/>
        <w:t>devices,</w:t>
      </w:r>
      <w:r>
        <w:rPr>
          <w:spacing w:val="-6"/>
        </w:rPr>
        <w:t> </w:t>
      </w:r>
      <w:r>
        <w:rPr/>
        <w:t>including</w:t>
      </w:r>
      <w:r>
        <w:rPr>
          <w:spacing w:val="-6"/>
        </w:rPr>
        <w:t> </w:t>
      </w:r>
      <w:r>
        <w:rPr/>
        <w:t>those</w:t>
      </w:r>
      <w:r>
        <w:rPr>
          <w:spacing w:val="-6"/>
        </w:rPr>
        <w:t> </w:t>
      </w:r>
      <w:r>
        <w:rPr/>
        <w:t>source</w:t>
      </w:r>
      <w:r>
        <w:rPr>
          <w:spacing w:val="-6"/>
        </w:rPr>
        <w:t> </w:t>
      </w:r>
      <w:r>
        <w:rPr/>
        <w:t>changers</w:t>
      </w:r>
      <w:r>
        <w:rPr>
          <w:spacing w:val="-6"/>
        </w:rPr>
        <w:t> </w:t>
      </w:r>
      <w:r>
        <w:rPr/>
        <w:t>also</w:t>
      </w:r>
      <w:r>
        <w:rPr>
          <w:spacing w:val="-6"/>
        </w:rPr>
        <w:t> </w:t>
      </w:r>
      <w:r>
        <w:rPr/>
        <w:t>used</w:t>
      </w:r>
      <w:r>
        <w:rPr>
          <w:spacing w:val="-6"/>
        </w:rPr>
        <w:t> </w:t>
      </w:r>
      <w:r>
        <w:rPr/>
        <w:t>for</w:t>
      </w:r>
      <w:r>
        <w:rPr>
          <w:spacing w:val="-6"/>
        </w:rPr>
        <w:t> </w:t>
      </w:r>
      <w:r>
        <w:rPr/>
        <w:t>transporting</w:t>
      </w:r>
      <w:r>
        <w:rPr>
          <w:spacing w:val="-6"/>
        </w:rPr>
        <w:t> </w:t>
      </w:r>
      <w:r>
        <w:rPr/>
        <w:t>and storage of sealed sources.</w:t>
      </w:r>
    </w:p>
    <w:p>
      <w:pPr>
        <w:pStyle w:val="BodyText"/>
        <w:spacing w:before="5"/>
        <w:rPr>
          <w:sz w:val="19"/>
        </w:rPr>
      </w:pPr>
    </w:p>
    <w:p>
      <w:pPr>
        <w:pStyle w:val="BodyText"/>
        <w:spacing w:before="59"/>
        <w:ind w:left="1360"/>
      </w:pPr>
      <w:r>
        <w:rPr>
          <w:u w:val="single"/>
        </w:rPr>
        <w:t>Source Stop</w:t>
      </w:r>
      <w:r>
        <w:rPr>
          <w:spacing w:val="-1"/>
        </w:rPr>
        <w:t> </w:t>
      </w:r>
      <w:r>
        <w:rPr>
          <w:i/>
        </w:rPr>
        <w:t>see</w:t>
      </w:r>
      <w:r>
        <w:rPr>
          <w:i/>
          <w:spacing w:val="-2"/>
        </w:rPr>
        <w:t> </w:t>
      </w:r>
      <w:r>
        <w:rPr/>
        <w:t>“</w:t>
      </w:r>
      <w:r>
        <w:rPr>
          <w:u w:val="single"/>
        </w:rPr>
        <w:t>Exposure </w:t>
      </w:r>
      <w:r>
        <w:rPr>
          <w:spacing w:val="-2"/>
          <w:u w:val="single"/>
        </w:rPr>
        <w:t>Head</w:t>
      </w:r>
      <w:r>
        <w:rPr>
          <w:spacing w:val="-2"/>
        </w:rPr>
        <w:t>”.</w:t>
      </w:r>
    </w:p>
    <w:p>
      <w:pPr>
        <w:pStyle w:val="BodyText"/>
        <w:spacing w:before="6"/>
        <w:rPr>
          <w:sz w:val="19"/>
        </w:rPr>
      </w:pPr>
    </w:p>
    <w:p>
      <w:pPr>
        <w:pStyle w:val="BodyText"/>
        <w:spacing w:line="242" w:lineRule="auto" w:before="59"/>
        <w:ind w:left="1360" w:right="119"/>
        <w:jc w:val="both"/>
      </w:pPr>
      <w:r>
        <w:rPr>
          <w:u w:val="single"/>
        </w:rPr>
        <w:t>Storage</w:t>
      </w:r>
      <w:r>
        <w:rPr>
          <w:spacing w:val="-2"/>
          <w:u w:val="single"/>
        </w:rPr>
        <w:t> </w:t>
      </w:r>
      <w:r>
        <w:rPr>
          <w:u w:val="single"/>
        </w:rPr>
        <w:t>Area</w:t>
      </w:r>
      <w:r>
        <w:rPr>
          <w:spacing w:val="-2"/>
        </w:rPr>
        <w:t> </w:t>
      </w:r>
      <w:r>
        <w:rPr/>
        <w:t>means</w:t>
      </w:r>
      <w:r>
        <w:rPr>
          <w:spacing w:val="-3"/>
        </w:rPr>
        <w:t> </w:t>
      </w:r>
      <w:r>
        <w:rPr/>
        <w:t>any</w:t>
      </w:r>
      <w:r>
        <w:rPr>
          <w:spacing w:val="-4"/>
        </w:rPr>
        <w:t> </w:t>
      </w:r>
      <w:r>
        <w:rPr/>
        <w:t>location, facility, or vehicle</w:t>
      </w:r>
      <w:r>
        <w:rPr>
          <w:spacing w:val="-3"/>
        </w:rPr>
        <w:t> </w:t>
      </w:r>
      <w:r>
        <w:rPr/>
        <w:t>which is</w:t>
      </w:r>
      <w:r>
        <w:rPr>
          <w:spacing w:val="-3"/>
        </w:rPr>
        <w:t> </w:t>
      </w:r>
      <w:r>
        <w:rPr/>
        <w:t>used to</w:t>
      </w:r>
      <w:r>
        <w:rPr>
          <w:spacing w:val="-3"/>
        </w:rPr>
        <w:t> </w:t>
      </w:r>
      <w:r>
        <w:rPr/>
        <w:t>store, to</w:t>
      </w:r>
      <w:r>
        <w:rPr>
          <w:spacing w:val="-3"/>
        </w:rPr>
        <w:t> </w:t>
      </w:r>
      <w:r>
        <w:rPr/>
        <w:t>transport, or to secure</w:t>
      </w:r>
      <w:r>
        <w:rPr>
          <w:spacing w:val="-5"/>
        </w:rPr>
        <w:t> </w:t>
      </w:r>
      <w:r>
        <w:rPr/>
        <w:t>a</w:t>
      </w:r>
      <w:r>
        <w:rPr>
          <w:spacing w:val="-7"/>
        </w:rPr>
        <w:t> </w:t>
      </w:r>
      <w:r>
        <w:rPr/>
        <w:t>radiographic</w:t>
      </w:r>
      <w:r>
        <w:rPr>
          <w:spacing w:val="-8"/>
        </w:rPr>
        <w:t> </w:t>
      </w:r>
      <w:r>
        <w:rPr/>
        <w:t>exposure</w:t>
      </w:r>
      <w:r>
        <w:rPr>
          <w:spacing w:val="-7"/>
        </w:rPr>
        <w:t> </w:t>
      </w:r>
      <w:r>
        <w:rPr/>
        <w:t>device,</w:t>
      </w:r>
      <w:r>
        <w:rPr>
          <w:spacing w:val="-6"/>
        </w:rPr>
        <w:t> </w:t>
      </w:r>
      <w:r>
        <w:rPr/>
        <w:t>a</w:t>
      </w:r>
      <w:r>
        <w:rPr>
          <w:spacing w:val="-7"/>
        </w:rPr>
        <w:t> </w:t>
      </w:r>
      <w:r>
        <w:rPr/>
        <w:t>storage</w:t>
      </w:r>
      <w:r>
        <w:rPr>
          <w:spacing w:val="-5"/>
        </w:rPr>
        <w:t> </w:t>
      </w:r>
      <w:r>
        <w:rPr/>
        <w:t>container,</w:t>
      </w:r>
      <w:r>
        <w:rPr>
          <w:spacing w:val="-6"/>
        </w:rPr>
        <w:t> </w:t>
      </w:r>
      <w:r>
        <w:rPr/>
        <w:t>or</w:t>
      </w:r>
      <w:r>
        <w:rPr>
          <w:spacing w:val="-6"/>
        </w:rPr>
        <w:t> </w:t>
      </w:r>
      <w:r>
        <w:rPr/>
        <w:t>a</w:t>
      </w:r>
      <w:r>
        <w:rPr>
          <w:spacing w:val="-5"/>
        </w:rPr>
        <w:t> </w:t>
      </w:r>
      <w:r>
        <w:rPr/>
        <w:t>sealed</w:t>
      </w:r>
      <w:r>
        <w:rPr>
          <w:spacing w:val="-3"/>
        </w:rPr>
        <w:t> </w:t>
      </w:r>
      <w:r>
        <w:rPr/>
        <w:t>source</w:t>
      </w:r>
      <w:r>
        <w:rPr>
          <w:spacing w:val="-5"/>
        </w:rPr>
        <w:t> </w:t>
      </w:r>
      <w:r>
        <w:rPr/>
        <w:t>when</w:t>
      </w:r>
      <w:r>
        <w:rPr>
          <w:spacing w:val="-3"/>
        </w:rPr>
        <w:t> </w:t>
      </w:r>
      <w:r>
        <w:rPr/>
        <w:t>it</w:t>
      </w:r>
      <w:r>
        <w:rPr>
          <w:spacing w:val="-5"/>
        </w:rPr>
        <w:t> </w:t>
      </w:r>
      <w:r>
        <w:rPr/>
        <w:t>is</w:t>
      </w:r>
      <w:r>
        <w:rPr>
          <w:spacing w:val="-3"/>
        </w:rPr>
        <w:t> </w:t>
      </w:r>
      <w:r>
        <w:rPr/>
        <w:t>not</w:t>
      </w:r>
      <w:r>
        <w:rPr>
          <w:spacing w:val="-3"/>
        </w:rPr>
        <w:t> </w:t>
      </w:r>
      <w:r>
        <w:rPr/>
        <w:t>in </w:t>
      </w:r>
      <w:r>
        <w:rPr>
          <w:w w:val="95"/>
        </w:rPr>
        <w:t>use and which is locked or has a physical barrier to prevent accidental exposure, tampering </w:t>
      </w:r>
      <w:r>
        <w:rPr>
          <w:w w:val="95"/>
        </w:rPr>
        <w:t>with, </w:t>
      </w:r>
      <w:r>
        <w:rPr/>
        <w:t>or unauthorized removal of the device, machine, container, or sealed source.</w:t>
      </w:r>
    </w:p>
    <w:p>
      <w:pPr>
        <w:pStyle w:val="BodyText"/>
        <w:spacing w:before="6"/>
        <w:rPr>
          <w:sz w:val="19"/>
        </w:rPr>
      </w:pPr>
    </w:p>
    <w:p>
      <w:pPr>
        <w:pStyle w:val="BodyText"/>
        <w:spacing w:before="59"/>
        <w:ind w:left="1360"/>
      </w:pPr>
      <w:r>
        <w:rPr>
          <w:w w:val="95"/>
          <w:u w:val="single"/>
        </w:rPr>
        <w:t>Storage</w:t>
      </w:r>
      <w:r>
        <w:rPr>
          <w:spacing w:val="2"/>
          <w:u w:val="single"/>
        </w:rPr>
        <w:t> </w:t>
      </w:r>
      <w:r>
        <w:rPr>
          <w:w w:val="95"/>
          <w:u w:val="single"/>
        </w:rPr>
        <w:t>Container</w:t>
      </w:r>
      <w:r>
        <w:rPr>
          <w:spacing w:val="2"/>
        </w:rPr>
        <w:t> </w:t>
      </w:r>
      <w:r>
        <w:rPr>
          <w:w w:val="95"/>
        </w:rPr>
        <w:t>means</w:t>
      </w:r>
      <w:r>
        <w:rPr>
          <w:spacing w:val="1"/>
        </w:rPr>
        <w:t> </w:t>
      </w:r>
      <w:r>
        <w:rPr>
          <w:w w:val="95"/>
        </w:rPr>
        <w:t>a</w:t>
      </w:r>
      <w:r>
        <w:rPr>
          <w:spacing w:val="3"/>
        </w:rPr>
        <w:t> </w:t>
      </w:r>
      <w:r>
        <w:rPr>
          <w:w w:val="95"/>
        </w:rPr>
        <w:t>device</w:t>
      </w:r>
      <w:r>
        <w:rPr>
          <w:spacing w:val="2"/>
        </w:rPr>
        <w:t> </w:t>
      </w:r>
      <w:r>
        <w:rPr>
          <w:w w:val="95"/>
        </w:rPr>
        <w:t>other</w:t>
      </w:r>
      <w:r>
        <w:rPr>
          <w:spacing w:val="-3"/>
        </w:rPr>
        <w:t> </w:t>
      </w:r>
      <w:r>
        <w:rPr>
          <w:w w:val="95"/>
        </w:rPr>
        <w:t>than</w:t>
      </w:r>
      <w:r>
        <w:rPr>
          <w:spacing w:val="2"/>
        </w:rPr>
        <w:t> </w:t>
      </w:r>
      <w:r>
        <w:rPr>
          <w:w w:val="95"/>
        </w:rPr>
        <w:t>a</w:t>
      </w:r>
      <w:r>
        <w:rPr>
          <w:spacing w:val="3"/>
        </w:rPr>
        <w:t> </w:t>
      </w:r>
      <w:r>
        <w:rPr>
          <w:w w:val="95"/>
        </w:rPr>
        <w:t>source</w:t>
      </w:r>
      <w:r>
        <w:rPr>
          <w:spacing w:val="2"/>
        </w:rPr>
        <w:t> </w:t>
      </w:r>
      <w:r>
        <w:rPr>
          <w:w w:val="95"/>
        </w:rPr>
        <w:t>changer</w:t>
      </w:r>
      <w:r>
        <w:rPr>
          <w:spacing w:val="-1"/>
          <w:w w:val="95"/>
        </w:rPr>
        <w:t> </w:t>
      </w:r>
      <w:r>
        <w:rPr>
          <w:w w:val="95"/>
        </w:rPr>
        <w:t>in</w:t>
      </w:r>
      <w:r>
        <w:rPr>
          <w:spacing w:val="2"/>
        </w:rPr>
        <w:t> </w:t>
      </w:r>
      <w:r>
        <w:rPr>
          <w:w w:val="95"/>
        </w:rPr>
        <w:t>which</w:t>
      </w:r>
      <w:r>
        <w:rPr>
          <w:spacing w:val="2"/>
        </w:rPr>
        <w:t> </w:t>
      </w:r>
      <w:r>
        <w:rPr>
          <w:w w:val="95"/>
        </w:rPr>
        <w:t>sealed</w:t>
      </w:r>
      <w:r>
        <w:rPr>
          <w:spacing w:val="2"/>
        </w:rPr>
        <w:t> </w:t>
      </w:r>
      <w:r>
        <w:rPr>
          <w:w w:val="95"/>
        </w:rPr>
        <w:t>sources</w:t>
      </w:r>
      <w:r>
        <w:rPr>
          <w:spacing w:val="3"/>
        </w:rPr>
        <w:t> </w:t>
      </w:r>
      <w:r>
        <w:rPr>
          <w:w w:val="95"/>
        </w:rPr>
        <w:t>are</w:t>
      </w:r>
      <w:r>
        <w:rPr>
          <w:spacing w:val="-1"/>
        </w:rPr>
        <w:t> </w:t>
      </w:r>
      <w:r>
        <w:rPr>
          <w:spacing w:val="-2"/>
          <w:w w:val="95"/>
        </w:rPr>
        <w:t>stored.</w:t>
      </w:r>
    </w:p>
    <w:p>
      <w:pPr>
        <w:pStyle w:val="BodyText"/>
        <w:spacing w:before="6"/>
        <w:rPr>
          <w:sz w:val="19"/>
        </w:rPr>
      </w:pPr>
    </w:p>
    <w:p>
      <w:pPr>
        <w:pStyle w:val="BodyText"/>
        <w:spacing w:line="242" w:lineRule="auto" w:before="59"/>
        <w:ind w:left="1360"/>
      </w:pPr>
      <w:r>
        <w:rPr>
          <w:spacing w:val="-2"/>
          <w:u w:val="single"/>
        </w:rPr>
        <w:t>Temporary</w:t>
      </w:r>
      <w:r>
        <w:rPr>
          <w:spacing w:val="-21"/>
          <w:u w:val="single"/>
        </w:rPr>
        <w:t> </w:t>
      </w:r>
      <w:r>
        <w:rPr>
          <w:spacing w:val="-2"/>
          <w:u w:val="single"/>
        </w:rPr>
        <w:t>Job</w:t>
      </w:r>
      <w:r>
        <w:rPr>
          <w:spacing w:val="-10"/>
          <w:u w:val="single"/>
        </w:rPr>
        <w:t> </w:t>
      </w:r>
      <w:r>
        <w:rPr>
          <w:spacing w:val="-2"/>
          <w:u w:val="single"/>
        </w:rPr>
        <w:t>Site</w:t>
      </w:r>
      <w:r>
        <w:rPr>
          <w:spacing w:val="-10"/>
        </w:rPr>
        <w:t> </w:t>
      </w:r>
      <w:r>
        <w:rPr>
          <w:spacing w:val="-2"/>
        </w:rPr>
        <w:t>means</w:t>
      </w:r>
      <w:r>
        <w:rPr>
          <w:spacing w:val="-10"/>
        </w:rPr>
        <w:t> </w:t>
      </w:r>
      <w:r>
        <w:rPr>
          <w:spacing w:val="-2"/>
        </w:rPr>
        <w:t>any</w:t>
      </w:r>
      <w:r>
        <w:rPr>
          <w:spacing w:val="-20"/>
        </w:rPr>
        <w:t> </w:t>
      </w:r>
      <w:r>
        <w:rPr>
          <w:spacing w:val="-2"/>
        </w:rPr>
        <w:t>location</w:t>
      </w:r>
      <w:r>
        <w:rPr>
          <w:spacing w:val="-10"/>
        </w:rPr>
        <w:t> </w:t>
      </w:r>
      <w:r>
        <w:rPr>
          <w:spacing w:val="-2"/>
        </w:rPr>
        <w:t>where</w:t>
      </w:r>
      <w:r>
        <w:rPr>
          <w:spacing w:val="-10"/>
        </w:rPr>
        <w:t> </w:t>
      </w:r>
      <w:r>
        <w:rPr>
          <w:spacing w:val="-2"/>
        </w:rPr>
        <w:t>industrial</w:t>
      </w:r>
      <w:r>
        <w:rPr>
          <w:spacing w:val="-14"/>
        </w:rPr>
        <w:t> </w:t>
      </w:r>
      <w:r>
        <w:rPr>
          <w:spacing w:val="-2"/>
        </w:rPr>
        <w:t>radiography</w:t>
      </w:r>
      <w:r>
        <w:rPr>
          <w:spacing w:val="-24"/>
        </w:rPr>
        <w:t> </w:t>
      </w:r>
      <w:r>
        <w:rPr>
          <w:spacing w:val="-2"/>
        </w:rPr>
        <w:t>is</w:t>
      </w:r>
      <w:r>
        <w:rPr>
          <w:spacing w:val="-10"/>
        </w:rPr>
        <w:t> </w:t>
      </w:r>
      <w:r>
        <w:rPr>
          <w:spacing w:val="-2"/>
        </w:rPr>
        <w:t>performed</w:t>
      </w:r>
      <w:r>
        <w:rPr>
          <w:spacing w:val="-14"/>
        </w:rPr>
        <w:t> </w:t>
      </w:r>
      <w:r>
        <w:rPr>
          <w:spacing w:val="-2"/>
        </w:rPr>
        <w:t>other</w:t>
      </w:r>
      <w:r>
        <w:rPr>
          <w:spacing w:val="-14"/>
        </w:rPr>
        <w:t> </w:t>
      </w:r>
      <w:r>
        <w:rPr>
          <w:spacing w:val="-2"/>
        </w:rPr>
        <w:t>than</w:t>
      </w:r>
      <w:r>
        <w:rPr>
          <w:spacing w:val="-10"/>
        </w:rPr>
        <w:t> </w:t>
      </w:r>
      <w:r>
        <w:rPr>
          <w:spacing w:val="-2"/>
        </w:rPr>
        <w:t>the </w:t>
      </w:r>
      <w:r>
        <w:rPr/>
        <w:t>location(s) listed in a specific license or certificate of registration.</w:t>
      </w:r>
    </w:p>
    <w:p>
      <w:pPr>
        <w:pStyle w:val="BodyText"/>
        <w:spacing w:before="3"/>
        <w:rPr>
          <w:sz w:val="19"/>
        </w:rPr>
      </w:pPr>
    </w:p>
    <w:p>
      <w:pPr>
        <w:pStyle w:val="BodyText"/>
        <w:spacing w:line="242" w:lineRule="auto" w:before="59"/>
        <w:ind w:left="1360" w:right="110"/>
        <w:jc w:val="both"/>
      </w:pPr>
      <w:r>
        <w:rPr>
          <w:u w:val="single"/>
        </w:rPr>
        <w:t>Transport</w:t>
      </w:r>
      <w:r>
        <w:rPr>
          <w:spacing w:val="-3"/>
          <w:u w:val="single"/>
        </w:rPr>
        <w:t> </w:t>
      </w:r>
      <w:r>
        <w:rPr>
          <w:u w:val="single"/>
        </w:rPr>
        <w:t>Container</w:t>
      </w:r>
      <w:r>
        <w:rPr>
          <w:spacing w:val="-1"/>
        </w:rPr>
        <w:t> </w:t>
      </w:r>
      <w:r>
        <w:rPr/>
        <w:t>means a package</w:t>
      </w:r>
      <w:r>
        <w:rPr>
          <w:spacing w:val="-3"/>
        </w:rPr>
        <w:t> </w:t>
      </w:r>
      <w:r>
        <w:rPr/>
        <w:t>that</w:t>
      </w:r>
      <w:r>
        <w:rPr>
          <w:spacing w:val="-1"/>
        </w:rPr>
        <w:t> </w:t>
      </w:r>
      <w:r>
        <w:rPr/>
        <w:t>is</w:t>
      </w:r>
      <w:r>
        <w:rPr>
          <w:spacing w:val="-3"/>
        </w:rPr>
        <w:t> </w:t>
      </w:r>
      <w:r>
        <w:rPr/>
        <w:t>designed</w:t>
      </w:r>
      <w:r>
        <w:rPr>
          <w:spacing w:val="-1"/>
        </w:rPr>
        <w:t> </w:t>
      </w:r>
      <w:r>
        <w:rPr/>
        <w:t>to</w:t>
      </w:r>
      <w:r>
        <w:rPr>
          <w:spacing w:val="-3"/>
        </w:rPr>
        <w:t> </w:t>
      </w:r>
      <w:r>
        <w:rPr/>
        <w:t>provide</w:t>
      </w:r>
      <w:r>
        <w:rPr>
          <w:spacing w:val="-4"/>
        </w:rPr>
        <w:t> </w:t>
      </w:r>
      <w:r>
        <w:rPr/>
        <w:t>radiation</w:t>
      </w:r>
      <w:r>
        <w:rPr>
          <w:spacing w:val="-1"/>
        </w:rPr>
        <w:t> </w:t>
      </w:r>
      <w:r>
        <w:rPr/>
        <w:t>safety</w:t>
      </w:r>
      <w:r>
        <w:rPr>
          <w:spacing w:val="-9"/>
        </w:rPr>
        <w:t> </w:t>
      </w:r>
      <w:r>
        <w:rPr/>
        <w:t>and</w:t>
      </w:r>
      <w:r>
        <w:rPr>
          <w:spacing w:val="-3"/>
        </w:rPr>
        <w:t> </w:t>
      </w:r>
      <w:r>
        <w:rPr/>
        <w:t>security when sealed sources are transported and meets all applicable requirements of the U.S. Department of Transportation.</w:t>
      </w:r>
    </w:p>
    <w:p>
      <w:pPr>
        <w:pStyle w:val="BodyText"/>
        <w:spacing w:before="4"/>
        <w:rPr>
          <w:sz w:val="19"/>
        </w:rPr>
      </w:pPr>
    </w:p>
    <w:p>
      <w:pPr>
        <w:pStyle w:val="BodyText"/>
        <w:spacing w:line="244" w:lineRule="auto" w:before="59"/>
        <w:ind w:left="1360"/>
      </w:pPr>
      <w:r>
        <w:rPr>
          <w:u w:val="single"/>
        </w:rPr>
        <w:t>Underwater</w:t>
      </w:r>
      <w:r>
        <w:rPr>
          <w:spacing w:val="40"/>
          <w:u w:val="single"/>
        </w:rPr>
        <w:t> </w:t>
      </w:r>
      <w:r>
        <w:rPr>
          <w:u w:val="single"/>
        </w:rPr>
        <w:t>Radiography</w:t>
      </w:r>
      <w:r>
        <w:rPr>
          <w:spacing w:val="40"/>
        </w:rPr>
        <w:t> </w:t>
      </w:r>
      <w:r>
        <w:rPr/>
        <w:t>means</w:t>
      </w:r>
      <w:r>
        <w:rPr>
          <w:spacing w:val="40"/>
        </w:rPr>
        <w:t> </w:t>
      </w:r>
      <w:r>
        <w:rPr/>
        <w:t>industrial</w:t>
      </w:r>
      <w:r>
        <w:rPr>
          <w:spacing w:val="40"/>
        </w:rPr>
        <w:t> </w:t>
      </w:r>
      <w:r>
        <w:rPr/>
        <w:t>radiography</w:t>
      </w:r>
      <w:r>
        <w:rPr>
          <w:spacing w:val="40"/>
        </w:rPr>
        <w:t> </w:t>
      </w:r>
      <w:r>
        <w:rPr/>
        <w:t>performed</w:t>
      </w:r>
      <w:r>
        <w:rPr>
          <w:spacing w:val="40"/>
        </w:rPr>
        <w:t> </w:t>
      </w:r>
      <w:r>
        <w:rPr/>
        <w:t>when</w:t>
      </w:r>
      <w:r>
        <w:rPr>
          <w:spacing w:val="40"/>
        </w:rPr>
        <w:t> </w:t>
      </w:r>
      <w:r>
        <w:rPr/>
        <w:t>the</w:t>
      </w:r>
      <w:r>
        <w:rPr>
          <w:spacing w:val="40"/>
        </w:rPr>
        <w:t> </w:t>
      </w:r>
      <w:r>
        <w:rPr/>
        <w:t>radiographic exposure device and/or related equipment are beneath the surface of the water.</w:t>
      </w:r>
    </w:p>
    <w:p>
      <w:pPr>
        <w:pStyle w:val="BodyText"/>
        <w:rPr>
          <w:sz w:val="19"/>
        </w:rPr>
      </w:pPr>
    </w:p>
    <w:p>
      <w:pPr>
        <w:pStyle w:val="ListParagraph"/>
        <w:numPr>
          <w:ilvl w:val="1"/>
          <w:numId w:val="4"/>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Exemptions</w:t>
      </w:r>
    </w:p>
    <w:p>
      <w:pPr>
        <w:pStyle w:val="BodyText"/>
        <w:spacing w:before="7"/>
      </w:pPr>
    </w:p>
    <w:p>
      <w:pPr>
        <w:pStyle w:val="ListParagraph"/>
        <w:numPr>
          <w:ilvl w:val="2"/>
          <w:numId w:val="4"/>
        </w:numPr>
        <w:tabs>
          <w:tab w:pos="1888" w:val="left" w:leader="none"/>
        </w:tabs>
        <w:spacing w:line="242" w:lineRule="auto" w:before="0" w:after="0"/>
        <w:ind w:left="1360" w:right="119" w:firstLine="0"/>
        <w:jc w:val="left"/>
        <w:rPr>
          <w:sz w:val="24"/>
        </w:rPr>
      </w:pPr>
      <w:r>
        <w:rPr>
          <w:sz w:val="24"/>
        </w:rPr>
        <w:t>Certified cabinet x-ray systems are</w:t>
      </w:r>
      <w:r>
        <w:rPr>
          <w:spacing w:val="-1"/>
          <w:sz w:val="24"/>
        </w:rPr>
        <w:t> </w:t>
      </w:r>
      <w:r>
        <w:rPr>
          <w:sz w:val="24"/>
        </w:rPr>
        <w:t>exempt from the requirements of 105 CMR 120.300 except for the requirements of 105 CMR 120.337(C) and (D).</w:t>
      </w:r>
    </w:p>
    <w:p>
      <w:pPr>
        <w:pStyle w:val="BodyText"/>
        <w:spacing w:before="4"/>
      </w:pPr>
    </w:p>
    <w:p>
      <w:pPr>
        <w:pStyle w:val="ListParagraph"/>
        <w:numPr>
          <w:ilvl w:val="2"/>
          <w:numId w:val="4"/>
        </w:numPr>
        <w:tabs>
          <w:tab w:pos="1816" w:val="left" w:leader="none"/>
        </w:tabs>
        <w:spacing w:line="244" w:lineRule="auto" w:before="0" w:after="0"/>
        <w:ind w:left="1360" w:right="117" w:firstLine="0"/>
        <w:jc w:val="left"/>
        <w:rPr>
          <w:sz w:val="24"/>
        </w:rPr>
      </w:pPr>
      <w:r>
        <w:rPr>
          <w:sz w:val="24"/>
        </w:rPr>
        <w:t>Industrial</w:t>
      </w:r>
      <w:r>
        <w:rPr>
          <w:spacing w:val="-17"/>
          <w:sz w:val="24"/>
        </w:rPr>
        <w:t> </w:t>
      </w:r>
      <w:r>
        <w:rPr>
          <w:sz w:val="24"/>
        </w:rPr>
        <w:t>uses</w:t>
      </w:r>
      <w:r>
        <w:rPr>
          <w:spacing w:val="-17"/>
          <w:sz w:val="24"/>
        </w:rPr>
        <w:t> </w:t>
      </w:r>
      <w:r>
        <w:rPr>
          <w:sz w:val="24"/>
        </w:rPr>
        <w:t>of</w:t>
      </w:r>
      <w:r>
        <w:rPr>
          <w:spacing w:val="-19"/>
          <w:sz w:val="24"/>
        </w:rPr>
        <w:t> </w:t>
      </w:r>
      <w:r>
        <w:rPr>
          <w:sz w:val="24"/>
        </w:rPr>
        <w:t>lixiscopes</w:t>
      </w:r>
      <w:r>
        <w:rPr>
          <w:spacing w:val="-17"/>
          <w:sz w:val="24"/>
        </w:rPr>
        <w:t> </w:t>
      </w:r>
      <w:r>
        <w:rPr>
          <w:sz w:val="24"/>
        </w:rPr>
        <w:t>are</w:t>
      </w:r>
      <w:r>
        <w:rPr>
          <w:spacing w:val="-20"/>
          <w:sz w:val="24"/>
        </w:rPr>
        <w:t> </w:t>
      </w:r>
      <w:r>
        <w:rPr>
          <w:sz w:val="24"/>
        </w:rPr>
        <w:t>exempt</w:t>
      </w:r>
      <w:r>
        <w:rPr>
          <w:spacing w:val="-17"/>
          <w:sz w:val="24"/>
        </w:rPr>
        <w:t> </w:t>
      </w:r>
      <w:r>
        <w:rPr>
          <w:sz w:val="24"/>
        </w:rPr>
        <w:t>from</w:t>
      </w:r>
      <w:r>
        <w:rPr>
          <w:spacing w:val="-18"/>
          <w:sz w:val="24"/>
        </w:rPr>
        <w:t> </w:t>
      </w:r>
      <w:r>
        <w:rPr>
          <w:sz w:val="24"/>
        </w:rPr>
        <w:t>the</w:t>
      </w:r>
      <w:r>
        <w:rPr>
          <w:spacing w:val="-20"/>
          <w:sz w:val="24"/>
        </w:rPr>
        <w:t> </w:t>
      </w:r>
      <w:r>
        <w:rPr>
          <w:sz w:val="24"/>
        </w:rPr>
        <w:t>rules</w:t>
      </w:r>
      <w:r>
        <w:rPr>
          <w:spacing w:val="-17"/>
          <w:sz w:val="24"/>
        </w:rPr>
        <w:t> </w:t>
      </w:r>
      <w:r>
        <w:rPr>
          <w:sz w:val="24"/>
        </w:rPr>
        <w:t>in</w:t>
      </w:r>
      <w:r>
        <w:rPr>
          <w:spacing w:val="-18"/>
          <w:sz w:val="24"/>
        </w:rPr>
        <w:t> </w:t>
      </w:r>
      <w:r>
        <w:rPr>
          <w:sz w:val="24"/>
        </w:rPr>
        <w:t>105</w:t>
      </w:r>
      <w:r>
        <w:rPr>
          <w:spacing w:val="-17"/>
          <w:sz w:val="24"/>
        </w:rPr>
        <w:t> </w:t>
      </w:r>
      <w:r>
        <w:rPr>
          <w:sz w:val="24"/>
        </w:rPr>
        <w:t>CMR</w:t>
      </w:r>
      <w:r>
        <w:rPr>
          <w:spacing w:val="-18"/>
          <w:sz w:val="24"/>
        </w:rPr>
        <w:t> </w:t>
      </w:r>
      <w:r>
        <w:rPr>
          <w:sz w:val="24"/>
        </w:rPr>
        <w:t>120.300.</w:t>
      </w:r>
      <w:r>
        <w:rPr>
          <w:spacing w:val="-5"/>
          <w:sz w:val="24"/>
        </w:rPr>
        <w:t> </w:t>
      </w:r>
      <w:r>
        <w:rPr>
          <w:sz w:val="24"/>
        </w:rPr>
        <w:t>Lixiscope</w:t>
      </w:r>
      <w:r>
        <w:rPr>
          <w:spacing w:val="-16"/>
          <w:sz w:val="24"/>
        </w:rPr>
        <w:t> </w:t>
      </w:r>
      <w:r>
        <w:rPr>
          <w:sz w:val="24"/>
        </w:rPr>
        <w:t>use is regulated under 105 CMR 120.100.</w:t>
      </w:r>
    </w:p>
    <w:p>
      <w:pPr>
        <w:pStyle w:val="BodyText"/>
        <w:rPr>
          <w:sz w:val="19"/>
        </w:rPr>
      </w:pPr>
    </w:p>
    <w:p>
      <w:pPr>
        <w:pStyle w:val="BodyText"/>
        <w:spacing w:before="59"/>
        <w:ind w:left="160"/>
      </w:pPr>
      <w:r>
        <w:rPr>
          <w:u w:val="single"/>
        </w:rPr>
        <w:t>120.305:</w:t>
      </w:r>
      <w:r>
        <w:rPr>
          <w:spacing w:val="27"/>
          <w:u w:val="single"/>
        </w:rPr>
        <w:t>  </w:t>
      </w:r>
      <w:r>
        <w:rPr>
          <w:u w:val="single"/>
        </w:rPr>
        <w:t>Licensing</w:t>
      </w:r>
      <w:r>
        <w:rPr>
          <w:spacing w:val="-6"/>
          <w:u w:val="single"/>
        </w:rPr>
        <w:t> </w:t>
      </w:r>
      <w:r>
        <w:rPr>
          <w:u w:val="single"/>
        </w:rPr>
        <w:t>and</w:t>
      </w:r>
      <w:r>
        <w:rPr>
          <w:spacing w:val="-2"/>
          <w:u w:val="single"/>
        </w:rPr>
        <w:t> </w:t>
      </w:r>
      <w:r>
        <w:rPr>
          <w:u w:val="single"/>
        </w:rPr>
        <w:t>Registration</w:t>
      </w:r>
      <w:r>
        <w:rPr>
          <w:spacing w:val="-2"/>
          <w:u w:val="single"/>
        </w:rPr>
        <w:t> </w:t>
      </w:r>
      <w:r>
        <w:rPr>
          <w:u w:val="single"/>
        </w:rPr>
        <w:t>Requirements</w:t>
      </w:r>
      <w:r>
        <w:rPr>
          <w:spacing w:val="-2"/>
          <w:u w:val="single"/>
        </w:rPr>
        <w:t> </w:t>
      </w:r>
      <w:r>
        <w:rPr>
          <w:u w:val="single"/>
        </w:rPr>
        <w:t>for</w:t>
      </w:r>
      <w:r>
        <w:rPr>
          <w:spacing w:val="-5"/>
          <w:u w:val="single"/>
        </w:rPr>
        <w:t> </w:t>
      </w:r>
      <w:r>
        <w:rPr>
          <w:u w:val="single"/>
        </w:rPr>
        <w:t>Industrial</w:t>
      </w:r>
      <w:r>
        <w:rPr>
          <w:spacing w:val="-2"/>
          <w:u w:val="single"/>
        </w:rPr>
        <w:t> </w:t>
      </w:r>
      <w:r>
        <w:rPr>
          <w:u w:val="single"/>
        </w:rPr>
        <w:t>Radiographic</w:t>
      </w:r>
      <w:r>
        <w:rPr>
          <w:spacing w:val="-4"/>
          <w:u w:val="single"/>
        </w:rPr>
        <w:t> </w:t>
      </w:r>
      <w:r>
        <w:rPr>
          <w:spacing w:val="-2"/>
          <w:u w:val="single"/>
        </w:rPr>
        <w:t>Operations</w:t>
      </w:r>
    </w:p>
    <w:p>
      <w:pPr>
        <w:pStyle w:val="BodyText"/>
        <w:spacing w:before="7"/>
      </w:pPr>
    </w:p>
    <w:p>
      <w:pPr>
        <w:pStyle w:val="BodyText"/>
        <w:spacing w:line="242" w:lineRule="auto"/>
        <w:ind w:left="1360" w:firstLine="355"/>
      </w:pPr>
      <w:r>
        <w:rPr>
          <w:spacing w:val="-2"/>
        </w:rPr>
        <w:t>The</w:t>
      </w:r>
      <w:r>
        <w:rPr>
          <w:spacing w:val="-10"/>
        </w:rPr>
        <w:t> </w:t>
      </w:r>
      <w:r>
        <w:rPr>
          <w:spacing w:val="-2"/>
        </w:rPr>
        <w:t>Agency</w:t>
      </w:r>
      <w:r>
        <w:rPr>
          <w:spacing w:val="-20"/>
        </w:rPr>
        <w:t> </w:t>
      </w:r>
      <w:r>
        <w:rPr>
          <w:spacing w:val="-2"/>
        </w:rPr>
        <w:t>will</w:t>
      </w:r>
      <w:r>
        <w:rPr>
          <w:spacing w:val="-10"/>
        </w:rPr>
        <w:t> </w:t>
      </w:r>
      <w:r>
        <w:rPr>
          <w:spacing w:val="-2"/>
        </w:rPr>
        <w:t>approve</w:t>
      </w:r>
      <w:r>
        <w:rPr>
          <w:spacing w:val="-10"/>
        </w:rPr>
        <w:t> </w:t>
      </w:r>
      <w:r>
        <w:rPr>
          <w:spacing w:val="-2"/>
        </w:rPr>
        <w:t>an</w:t>
      </w:r>
      <w:r>
        <w:rPr>
          <w:spacing w:val="-10"/>
        </w:rPr>
        <w:t> </w:t>
      </w:r>
      <w:r>
        <w:rPr>
          <w:spacing w:val="-2"/>
        </w:rPr>
        <w:t>application</w:t>
      </w:r>
      <w:r>
        <w:rPr>
          <w:spacing w:val="-10"/>
        </w:rPr>
        <w:t> </w:t>
      </w:r>
      <w:r>
        <w:rPr>
          <w:spacing w:val="-2"/>
        </w:rPr>
        <w:t>for</w:t>
      </w:r>
      <w:r>
        <w:rPr>
          <w:spacing w:val="-10"/>
        </w:rPr>
        <w:t> </w:t>
      </w:r>
      <w:r>
        <w:rPr>
          <w:spacing w:val="-2"/>
        </w:rPr>
        <w:t>a</w:t>
      </w:r>
      <w:r>
        <w:rPr>
          <w:spacing w:val="-10"/>
        </w:rPr>
        <w:t> </w:t>
      </w:r>
      <w:r>
        <w:rPr>
          <w:spacing w:val="-2"/>
        </w:rPr>
        <w:t>specific</w:t>
      </w:r>
      <w:r>
        <w:rPr>
          <w:spacing w:val="-10"/>
        </w:rPr>
        <w:t> </w:t>
      </w:r>
      <w:r>
        <w:rPr>
          <w:spacing w:val="-2"/>
        </w:rPr>
        <w:t>license</w:t>
      </w:r>
      <w:r>
        <w:rPr>
          <w:spacing w:val="-13"/>
        </w:rPr>
        <w:t> </w:t>
      </w:r>
      <w:r>
        <w:rPr>
          <w:spacing w:val="-2"/>
        </w:rPr>
        <w:t>for</w:t>
      </w:r>
      <w:r>
        <w:rPr>
          <w:spacing w:val="-10"/>
        </w:rPr>
        <w:t> </w:t>
      </w:r>
      <w:r>
        <w:rPr>
          <w:spacing w:val="-2"/>
        </w:rPr>
        <w:t>the</w:t>
      </w:r>
      <w:r>
        <w:rPr>
          <w:spacing w:val="-10"/>
        </w:rPr>
        <w:t> </w:t>
      </w:r>
      <w:r>
        <w:rPr>
          <w:spacing w:val="-2"/>
        </w:rPr>
        <w:t>use</w:t>
      </w:r>
      <w:r>
        <w:rPr>
          <w:spacing w:val="-13"/>
        </w:rPr>
        <w:t> </w:t>
      </w:r>
      <w:r>
        <w:rPr>
          <w:spacing w:val="-2"/>
        </w:rPr>
        <w:t>of</w:t>
      </w:r>
      <w:r>
        <w:rPr>
          <w:spacing w:val="-10"/>
        </w:rPr>
        <w:t> </w:t>
      </w:r>
      <w:r>
        <w:rPr>
          <w:spacing w:val="-2"/>
        </w:rPr>
        <w:t>licensed</w:t>
      </w:r>
      <w:r>
        <w:rPr>
          <w:spacing w:val="-10"/>
        </w:rPr>
        <w:t> </w:t>
      </w:r>
      <w:r>
        <w:rPr>
          <w:spacing w:val="-2"/>
        </w:rPr>
        <w:t>material </w:t>
      </w:r>
      <w:r>
        <w:rPr>
          <w:w w:val="95"/>
        </w:rPr>
        <w:t>or</w:t>
      </w:r>
      <w:r>
        <w:rPr>
          <w:spacing w:val="5"/>
        </w:rPr>
        <w:t> </w:t>
      </w:r>
      <w:r>
        <w:rPr>
          <w:w w:val="95"/>
        </w:rPr>
        <w:t>a</w:t>
      </w:r>
      <w:r>
        <w:rPr>
          <w:spacing w:val="9"/>
        </w:rPr>
        <w:t> </w:t>
      </w:r>
      <w:r>
        <w:rPr>
          <w:w w:val="95"/>
        </w:rPr>
        <w:t>registration</w:t>
      </w:r>
      <w:r>
        <w:rPr>
          <w:spacing w:val="11"/>
        </w:rPr>
        <w:t> </w:t>
      </w:r>
      <w:r>
        <w:rPr>
          <w:w w:val="95"/>
        </w:rPr>
        <w:t>for</w:t>
      </w:r>
      <w:r>
        <w:rPr>
          <w:spacing w:val="7"/>
        </w:rPr>
        <w:t> </w:t>
      </w:r>
      <w:r>
        <w:rPr>
          <w:w w:val="95"/>
        </w:rPr>
        <w:t>use</w:t>
      </w:r>
      <w:r>
        <w:rPr>
          <w:spacing w:val="8"/>
        </w:rPr>
        <w:t> </w:t>
      </w:r>
      <w:r>
        <w:rPr>
          <w:w w:val="95"/>
        </w:rPr>
        <w:t>of</w:t>
      </w:r>
      <w:r>
        <w:rPr>
          <w:spacing w:val="7"/>
        </w:rPr>
        <w:t> </w:t>
      </w:r>
      <w:r>
        <w:rPr>
          <w:w w:val="95"/>
        </w:rPr>
        <w:t>radiation</w:t>
      </w:r>
      <w:r>
        <w:rPr>
          <w:spacing w:val="11"/>
        </w:rPr>
        <w:t> </w:t>
      </w:r>
      <w:r>
        <w:rPr>
          <w:w w:val="95"/>
        </w:rPr>
        <w:t>machines</w:t>
      </w:r>
      <w:r>
        <w:rPr>
          <w:spacing w:val="11"/>
        </w:rPr>
        <w:t> </w:t>
      </w:r>
      <w:r>
        <w:rPr>
          <w:w w:val="95"/>
        </w:rPr>
        <w:t>if</w:t>
      </w:r>
      <w:r>
        <w:rPr>
          <w:spacing w:val="7"/>
        </w:rPr>
        <w:t> </w:t>
      </w:r>
      <w:r>
        <w:rPr>
          <w:w w:val="95"/>
        </w:rPr>
        <w:t>the</w:t>
      </w:r>
      <w:r>
        <w:rPr>
          <w:spacing w:val="5"/>
        </w:rPr>
        <w:t> </w:t>
      </w:r>
      <w:r>
        <w:rPr>
          <w:w w:val="95"/>
        </w:rPr>
        <w:t>applicant</w:t>
      </w:r>
      <w:r>
        <w:rPr>
          <w:spacing w:val="6"/>
        </w:rPr>
        <w:t> </w:t>
      </w:r>
      <w:r>
        <w:rPr>
          <w:w w:val="95"/>
        </w:rPr>
        <w:t>meets</w:t>
      </w:r>
      <w:r>
        <w:rPr>
          <w:spacing w:val="5"/>
        </w:rPr>
        <w:t> </w:t>
      </w:r>
      <w:r>
        <w:rPr>
          <w:w w:val="95"/>
        </w:rPr>
        <w:t>the</w:t>
      </w:r>
      <w:r>
        <w:rPr>
          <w:spacing w:val="5"/>
        </w:rPr>
        <w:t> </w:t>
      </w:r>
      <w:r>
        <w:rPr>
          <w:w w:val="95"/>
        </w:rPr>
        <w:t>following</w:t>
      </w:r>
      <w:r>
        <w:rPr>
          <w:spacing w:val="5"/>
        </w:rPr>
        <w:t> </w:t>
      </w:r>
      <w:r>
        <w:rPr>
          <w:spacing w:val="-2"/>
          <w:w w:val="95"/>
        </w:rPr>
        <w:t>requirements:</w:t>
      </w:r>
    </w:p>
    <w:p>
      <w:pPr>
        <w:pStyle w:val="BodyText"/>
        <w:spacing w:before="4"/>
      </w:pPr>
    </w:p>
    <w:p>
      <w:pPr>
        <w:pStyle w:val="ListParagraph"/>
        <w:numPr>
          <w:ilvl w:val="0"/>
          <w:numId w:val="5"/>
        </w:numPr>
        <w:tabs>
          <w:tab w:pos="1989" w:val="left" w:leader="none"/>
        </w:tabs>
        <w:spacing w:line="242" w:lineRule="auto" w:before="0" w:after="0"/>
        <w:ind w:left="1360" w:right="110" w:firstLine="0"/>
        <w:jc w:val="both"/>
        <w:rPr>
          <w:sz w:val="24"/>
        </w:rPr>
      </w:pPr>
      <w:r>
        <w:rPr>
          <w:sz w:val="24"/>
        </w:rPr>
        <w:t>The applicant satisfies the general requirements specified in 105 CMR 120.020 for </w:t>
      </w:r>
      <w:r>
        <w:rPr>
          <w:w w:val="95"/>
          <w:sz w:val="24"/>
        </w:rPr>
        <w:t>radiation machine facilities or 105 CMR 120.100 for radioactive material, as applicable, and any </w:t>
      </w:r>
      <w:r>
        <w:rPr>
          <w:sz w:val="24"/>
        </w:rPr>
        <w:t>special requirements contained in 105 CMR 120.300;</w:t>
      </w:r>
    </w:p>
    <w:p>
      <w:pPr>
        <w:pStyle w:val="BodyText"/>
        <w:spacing w:before="6"/>
      </w:pPr>
    </w:p>
    <w:p>
      <w:pPr>
        <w:pStyle w:val="ListParagraph"/>
        <w:numPr>
          <w:ilvl w:val="0"/>
          <w:numId w:val="5"/>
        </w:numPr>
        <w:tabs>
          <w:tab w:pos="1880" w:val="left" w:leader="none"/>
        </w:tabs>
        <w:spacing w:line="244" w:lineRule="auto" w:before="1" w:after="0"/>
        <w:ind w:left="1360" w:right="117" w:firstLine="0"/>
        <w:jc w:val="both"/>
        <w:rPr>
          <w:sz w:val="24"/>
        </w:rPr>
      </w:pPr>
      <w:r>
        <w:rPr>
          <w:sz w:val="24"/>
        </w:rPr>
        <w:t>The applicant submits an adequate program for training radiographers and radiographer trainees that meets the requirements of 105 CMR 120.320;</w:t>
      </w:r>
    </w:p>
    <w:p>
      <w:pPr>
        <w:pStyle w:val="BodyText"/>
      </w:pPr>
    </w:p>
    <w:p>
      <w:pPr>
        <w:pStyle w:val="ListParagraph"/>
        <w:numPr>
          <w:ilvl w:val="0"/>
          <w:numId w:val="5"/>
        </w:numPr>
        <w:tabs>
          <w:tab w:pos="1824" w:val="left" w:leader="none"/>
        </w:tabs>
        <w:spacing w:line="242" w:lineRule="auto" w:before="1" w:after="0"/>
        <w:ind w:left="1360" w:right="117" w:firstLine="0"/>
        <w:jc w:val="both"/>
        <w:rPr>
          <w:sz w:val="24"/>
        </w:rPr>
      </w:pPr>
      <w:r>
        <w:rPr>
          <w:sz w:val="24"/>
        </w:rPr>
        <w:t>The</w:t>
      </w:r>
      <w:r>
        <w:rPr>
          <w:spacing w:val="-15"/>
          <w:sz w:val="24"/>
        </w:rPr>
        <w:t> </w:t>
      </w:r>
      <w:r>
        <w:rPr>
          <w:sz w:val="24"/>
        </w:rPr>
        <w:t>applicant</w:t>
      </w:r>
      <w:r>
        <w:rPr>
          <w:spacing w:val="-15"/>
          <w:sz w:val="24"/>
        </w:rPr>
        <w:t> </w:t>
      </w:r>
      <w:r>
        <w:rPr>
          <w:sz w:val="24"/>
        </w:rPr>
        <w:t>submits</w:t>
      </w:r>
      <w:r>
        <w:rPr>
          <w:spacing w:val="-15"/>
          <w:sz w:val="24"/>
        </w:rPr>
        <w:t> </w:t>
      </w:r>
      <w:r>
        <w:rPr>
          <w:sz w:val="24"/>
        </w:rPr>
        <w:t>procedures</w:t>
      </w:r>
      <w:r>
        <w:rPr>
          <w:spacing w:val="-15"/>
          <w:sz w:val="24"/>
        </w:rPr>
        <w:t> </w:t>
      </w:r>
      <w:r>
        <w:rPr>
          <w:sz w:val="24"/>
        </w:rPr>
        <w:t>for</w:t>
      </w:r>
      <w:r>
        <w:rPr>
          <w:spacing w:val="-15"/>
          <w:sz w:val="24"/>
        </w:rPr>
        <w:t> </w:t>
      </w:r>
      <w:r>
        <w:rPr>
          <w:sz w:val="24"/>
        </w:rPr>
        <w:t>verifying</w:t>
      </w:r>
      <w:r>
        <w:rPr>
          <w:spacing w:val="-15"/>
          <w:sz w:val="24"/>
        </w:rPr>
        <w:t> </w:t>
      </w:r>
      <w:r>
        <w:rPr>
          <w:sz w:val="24"/>
        </w:rPr>
        <w:t>and</w:t>
      </w:r>
      <w:r>
        <w:rPr>
          <w:spacing w:val="-15"/>
          <w:sz w:val="24"/>
        </w:rPr>
        <w:t> </w:t>
      </w:r>
      <w:r>
        <w:rPr>
          <w:sz w:val="24"/>
        </w:rPr>
        <w:t>documenting</w:t>
      </w:r>
      <w:r>
        <w:rPr>
          <w:spacing w:val="-15"/>
          <w:sz w:val="24"/>
        </w:rPr>
        <w:t> </w:t>
      </w:r>
      <w:r>
        <w:rPr>
          <w:sz w:val="24"/>
        </w:rPr>
        <w:t>the</w:t>
      </w:r>
      <w:r>
        <w:rPr>
          <w:spacing w:val="-15"/>
          <w:sz w:val="24"/>
        </w:rPr>
        <w:t> </w:t>
      </w:r>
      <w:r>
        <w:rPr>
          <w:sz w:val="24"/>
        </w:rPr>
        <w:t>certification</w:t>
      </w:r>
      <w:r>
        <w:rPr>
          <w:spacing w:val="-15"/>
          <w:sz w:val="24"/>
        </w:rPr>
        <w:t> </w:t>
      </w:r>
      <w:r>
        <w:rPr>
          <w:sz w:val="24"/>
        </w:rPr>
        <w:t>status</w:t>
      </w:r>
      <w:r>
        <w:rPr>
          <w:spacing w:val="-15"/>
          <w:sz w:val="24"/>
        </w:rPr>
        <w:t> </w:t>
      </w:r>
      <w:r>
        <w:rPr>
          <w:sz w:val="24"/>
        </w:rPr>
        <w:t>of radiographers and for ensuring that the certification of individuals acting as radiographers remains valid;</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120.305:</w:t>
      </w:r>
      <w:r>
        <w:rPr>
          <w:spacing w:val="30"/>
        </w:rPr>
        <w:t>  </w:t>
      </w:r>
      <w:r>
        <w:rPr>
          <w:spacing w:val="-2"/>
        </w:rPr>
        <w:t>continued</w:t>
      </w:r>
    </w:p>
    <w:p>
      <w:pPr>
        <w:pStyle w:val="BodyText"/>
        <w:spacing w:before="7"/>
      </w:pPr>
    </w:p>
    <w:p>
      <w:pPr>
        <w:pStyle w:val="ListParagraph"/>
        <w:numPr>
          <w:ilvl w:val="0"/>
          <w:numId w:val="5"/>
        </w:numPr>
        <w:tabs>
          <w:tab w:pos="1902" w:val="left" w:leader="none"/>
        </w:tabs>
        <w:spacing w:line="242" w:lineRule="auto" w:before="1" w:after="0"/>
        <w:ind w:left="1360" w:right="119" w:firstLine="0"/>
        <w:jc w:val="both"/>
        <w:rPr>
          <w:sz w:val="24"/>
        </w:rPr>
      </w:pPr>
      <w:r>
        <w:rPr>
          <w:sz w:val="24"/>
        </w:rPr>
        <w:t>The applicant submits written operating and emergency</w:t>
      </w:r>
      <w:r>
        <w:rPr>
          <w:spacing w:val="-4"/>
          <w:sz w:val="24"/>
        </w:rPr>
        <w:t> </w:t>
      </w:r>
      <w:r>
        <w:rPr>
          <w:sz w:val="24"/>
        </w:rPr>
        <w:t>procedures as described in 105 CMR 120.325;</w:t>
      </w:r>
    </w:p>
    <w:p>
      <w:pPr>
        <w:pStyle w:val="BodyText"/>
        <w:spacing w:before="4"/>
      </w:pPr>
    </w:p>
    <w:p>
      <w:pPr>
        <w:pStyle w:val="ListParagraph"/>
        <w:numPr>
          <w:ilvl w:val="0"/>
          <w:numId w:val="5"/>
        </w:numPr>
        <w:tabs>
          <w:tab w:pos="1818" w:val="left" w:leader="none"/>
        </w:tabs>
        <w:spacing w:line="242" w:lineRule="auto" w:before="0" w:after="0"/>
        <w:ind w:left="1360" w:right="117" w:firstLine="0"/>
        <w:jc w:val="both"/>
        <w:rPr>
          <w:sz w:val="24"/>
        </w:rPr>
      </w:pPr>
      <w:r>
        <w:rPr>
          <w:sz w:val="24"/>
        </w:rPr>
        <w:t>The</w:t>
      </w:r>
      <w:r>
        <w:rPr>
          <w:spacing w:val="-15"/>
          <w:sz w:val="24"/>
        </w:rPr>
        <w:t> </w:t>
      </w:r>
      <w:r>
        <w:rPr>
          <w:sz w:val="24"/>
        </w:rPr>
        <w:t>applicant</w:t>
      </w:r>
      <w:r>
        <w:rPr>
          <w:spacing w:val="-15"/>
          <w:sz w:val="24"/>
        </w:rPr>
        <w:t> </w:t>
      </w:r>
      <w:r>
        <w:rPr>
          <w:sz w:val="24"/>
        </w:rPr>
        <w:t>submits</w:t>
      </w:r>
      <w:r>
        <w:rPr>
          <w:spacing w:val="-15"/>
          <w:sz w:val="24"/>
        </w:rPr>
        <w:t> </w:t>
      </w:r>
      <w:r>
        <w:rPr>
          <w:sz w:val="24"/>
        </w:rPr>
        <w:t>a</w:t>
      </w:r>
      <w:r>
        <w:rPr>
          <w:spacing w:val="-15"/>
          <w:sz w:val="24"/>
        </w:rPr>
        <w:t> </w:t>
      </w:r>
      <w:r>
        <w:rPr>
          <w:sz w:val="24"/>
        </w:rPr>
        <w:t>description</w:t>
      </w:r>
      <w:r>
        <w:rPr>
          <w:spacing w:val="-15"/>
          <w:sz w:val="24"/>
        </w:rPr>
        <w:t> </w:t>
      </w:r>
      <w:r>
        <w:rPr>
          <w:sz w:val="24"/>
        </w:rPr>
        <w:t>of</w:t>
      </w:r>
      <w:r>
        <w:rPr>
          <w:spacing w:val="-15"/>
          <w:sz w:val="24"/>
        </w:rPr>
        <w:t> </w:t>
      </w:r>
      <w:r>
        <w:rPr>
          <w:sz w:val="24"/>
        </w:rPr>
        <w:t>a</w:t>
      </w:r>
      <w:r>
        <w:rPr>
          <w:spacing w:val="-15"/>
          <w:sz w:val="24"/>
        </w:rPr>
        <w:t> </w:t>
      </w:r>
      <w:r>
        <w:rPr>
          <w:sz w:val="24"/>
        </w:rPr>
        <w:t>program</w:t>
      </w:r>
      <w:r>
        <w:rPr>
          <w:spacing w:val="-14"/>
          <w:sz w:val="24"/>
        </w:rPr>
        <w:t> </w:t>
      </w:r>
      <w:r>
        <w:rPr>
          <w:sz w:val="24"/>
        </w:rPr>
        <w:t>for</w:t>
      </w:r>
      <w:r>
        <w:rPr>
          <w:spacing w:val="-15"/>
          <w:sz w:val="24"/>
        </w:rPr>
        <w:t> </w:t>
      </w:r>
      <w:r>
        <w:rPr>
          <w:sz w:val="24"/>
        </w:rPr>
        <w:t>inspections</w:t>
      </w:r>
      <w:r>
        <w:rPr>
          <w:spacing w:val="-14"/>
          <w:sz w:val="24"/>
        </w:rPr>
        <w:t> </w:t>
      </w:r>
      <w:r>
        <w:rPr>
          <w:sz w:val="24"/>
        </w:rPr>
        <w:t>of</w:t>
      </w:r>
      <w:r>
        <w:rPr>
          <w:spacing w:val="-14"/>
          <w:sz w:val="24"/>
        </w:rPr>
        <w:t> </w:t>
      </w:r>
      <w:r>
        <w:rPr>
          <w:sz w:val="24"/>
        </w:rPr>
        <w:t>the</w:t>
      </w:r>
      <w:r>
        <w:rPr>
          <w:spacing w:val="-14"/>
          <w:sz w:val="24"/>
        </w:rPr>
        <w:t> </w:t>
      </w:r>
      <w:r>
        <w:rPr>
          <w:sz w:val="24"/>
        </w:rPr>
        <w:t>job</w:t>
      </w:r>
      <w:r>
        <w:rPr>
          <w:spacing w:val="-14"/>
          <w:sz w:val="24"/>
        </w:rPr>
        <w:t> </w:t>
      </w:r>
      <w:r>
        <w:rPr>
          <w:sz w:val="24"/>
        </w:rPr>
        <w:t>performance</w:t>
      </w:r>
      <w:r>
        <w:rPr>
          <w:spacing w:val="-14"/>
          <w:sz w:val="24"/>
        </w:rPr>
        <w:t> </w:t>
      </w:r>
      <w:r>
        <w:rPr>
          <w:sz w:val="24"/>
        </w:rPr>
        <w:t>of each</w:t>
      </w:r>
      <w:r>
        <w:rPr>
          <w:spacing w:val="-15"/>
          <w:sz w:val="24"/>
        </w:rPr>
        <w:t> </w:t>
      </w:r>
      <w:r>
        <w:rPr>
          <w:sz w:val="24"/>
        </w:rPr>
        <w:t>radiographer</w:t>
      </w:r>
      <w:r>
        <w:rPr>
          <w:spacing w:val="-15"/>
          <w:sz w:val="24"/>
        </w:rPr>
        <w:t> </w:t>
      </w:r>
      <w:r>
        <w:rPr>
          <w:sz w:val="24"/>
        </w:rPr>
        <w:t>and</w:t>
      </w:r>
      <w:r>
        <w:rPr>
          <w:spacing w:val="-15"/>
          <w:sz w:val="24"/>
        </w:rPr>
        <w:t> </w:t>
      </w:r>
      <w:r>
        <w:rPr>
          <w:sz w:val="24"/>
        </w:rPr>
        <w:t>radiographer</w:t>
      </w:r>
      <w:r>
        <w:rPr>
          <w:spacing w:val="-15"/>
          <w:sz w:val="24"/>
        </w:rPr>
        <w:t> </w:t>
      </w:r>
      <w:r>
        <w:rPr>
          <w:sz w:val="24"/>
        </w:rPr>
        <w:t>trainee</w:t>
      </w:r>
      <w:r>
        <w:rPr>
          <w:spacing w:val="-15"/>
          <w:sz w:val="24"/>
        </w:rPr>
        <w:t> </w:t>
      </w:r>
      <w:r>
        <w:rPr>
          <w:sz w:val="24"/>
        </w:rPr>
        <w:t>at</w:t>
      </w:r>
      <w:r>
        <w:rPr>
          <w:spacing w:val="-15"/>
          <w:sz w:val="24"/>
        </w:rPr>
        <w:t> </w:t>
      </w:r>
      <w:r>
        <w:rPr>
          <w:sz w:val="24"/>
        </w:rPr>
        <w:t>intervals</w:t>
      </w:r>
      <w:r>
        <w:rPr>
          <w:spacing w:val="-15"/>
          <w:sz w:val="24"/>
        </w:rPr>
        <w:t> </w:t>
      </w:r>
      <w:r>
        <w:rPr>
          <w:sz w:val="24"/>
        </w:rPr>
        <w:t>not</w:t>
      </w:r>
      <w:r>
        <w:rPr>
          <w:spacing w:val="-15"/>
          <w:sz w:val="24"/>
        </w:rPr>
        <w:t> </w:t>
      </w:r>
      <w:r>
        <w:rPr>
          <w:sz w:val="24"/>
        </w:rPr>
        <w:t>to</w:t>
      </w:r>
      <w:r>
        <w:rPr>
          <w:spacing w:val="-15"/>
          <w:sz w:val="24"/>
        </w:rPr>
        <w:t> </w:t>
      </w:r>
      <w:r>
        <w:rPr>
          <w:sz w:val="24"/>
        </w:rPr>
        <w:t>exceed</w:t>
      </w:r>
      <w:r>
        <w:rPr>
          <w:spacing w:val="-15"/>
          <w:sz w:val="24"/>
        </w:rPr>
        <w:t> </w:t>
      </w:r>
      <w:r>
        <w:rPr>
          <w:sz w:val="24"/>
        </w:rPr>
        <w:t>six</w:t>
      </w:r>
      <w:r>
        <w:rPr>
          <w:spacing w:val="-15"/>
          <w:sz w:val="24"/>
        </w:rPr>
        <w:t> </w:t>
      </w:r>
      <w:r>
        <w:rPr>
          <w:sz w:val="24"/>
        </w:rPr>
        <w:t>months</w:t>
      </w:r>
      <w:r>
        <w:rPr>
          <w:spacing w:val="-15"/>
          <w:sz w:val="24"/>
        </w:rPr>
        <w:t> </w:t>
      </w:r>
      <w:r>
        <w:rPr>
          <w:sz w:val="24"/>
        </w:rPr>
        <w:t>as</w:t>
      </w:r>
      <w:r>
        <w:rPr>
          <w:spacing w:val="-15"/>
          <w:sz w:val="24"/>
        </w:rPr>
        <w:t> </w:t>
      </w:r>
      <w:r>
        <w:rPr>
          <w:sz w:val="24"/>
        </w:rPr>
        <w:t>described</w:t>
      </w:r>
      <w:r>
        <w:rPr>
          <w:spacing w:val="-15"/>
          <w:sz w:val="24"/>
        </w:rPr>
        <w:t> </w:t>
      </w:r>
      <w:r>
        <w:rPr>
          <w:sz w:val="24"/>
        </w:rPr>
        <w:t>in 105 CMR 120.320(C);</w:t>
      </w:r>
    </w:p>
    <w:p>
      <w:pPr>
        <w:pStyle w:val="BodyText"/>
        <w:spacing w:before="6"/>
      </w:pPr>
    </w:p>
    <w:p>
      <w:pPr>
        <w:pStyle w:val="ListParagraph"/>
        <w:numPr>
          <w:ilvl w:val="0"/>
          <w:numId w:val="5"/>
        </w:numPr>
        <w:tabs>
          <w:tab w:pos="1818" w:val="left" w:leader="none"/>
        </w:tabs>
        <w:spacing w:line="242" w:lineRule="auto" w:before="0" w:after="0"/>
        <w:ind w:left="1360" w:right="115" w:firstLine="0"/>
        <w:jc w:val="both"/>
        <w:rPr>
          <w:sz w:val="24"/>
        </w:rPr>
      </w:pPr>
      <w:r>
        <w:rPr>
          <w:sz w:val="24"/>
        </w:rPr>
        <w:t>The</w:t>
      </w:r>
      <w:r>
        <w:rPr>
          <w:spacing w:val="-11"/>
          <w:sz w:val="24"/>
        </w:rPr>
        <w:t> </w:t>
      </w:r>
      <w:r>
        <w:rPr>
          <w:sz w:val="24"/>
        </w:rPr>
        <w:t>applicant</w:t>
      </w:r>
      <w:r>
        <w:rPr>
          <w:spacing w:val="-8"/>
          <w:sz w:val="24"/>
        </w:rPr>
        <w:t> </w:t>
      </w:r>
      <w:r>
        <w:rPr>
          <w:sz w:val="24"/>
        </w:rPr>
        <w:t>submits</w:t>
      </w:r>
      <w:r>
        <w:rPr>
          <w:spacing w:val="-8"/>
          <w:sz w:val="24"/>
        </w:rPr>
        <w:t> </w:t>
      </w:r>
      <w:r>
        <w:rPr>
          <w:sz w:val="24"/>
        </w:rPr>
        <w:t>a</w:t>
      </w:r>
      <w:r>
        <w:rPr>
          <w:spacing w:val="-11"/>
          <w:sz w:val="24"/>
        </w:rPr>
        <w:t> </w:t>
      </w:r>
      <w:r>
        <w:rPr>
          <w:sz w:val="24"/>
        </w:rPr>
        <w:t>description</w:t>
      </w:r>
      <w:r>
        <w:rPr>
          <w:spacing w:val="-10"/>
          <w:sz w:val="24"/>
        </w:rPr>
        <w:t> </w:t>
      </w:r>
      <w:r>
        <w:rPr>
          <w:sz w:val="24"/>
        </w:rPr>
        <w:t>of</w:t>
      </w:r>
      <w:r>
        <w:rPr>
          <w:spacing w:val="-11"/>
          <w:sz w:val="24"/>
        </w:rPr>
        <w:t> </w:t>
      </w:r>
      <w:r>
        <w:rPr>
          <w:sz w:val="24"/>
        </w:rPr>
        <w:t>the</w:t>
      </w:r>
      <w:r>
        <w:rPr>
          <w:spacing w:val="-12"/>
          <w:sz w:val="24"/>
        </w:rPr>
        <w:t> </w:t>
      </w:r>
      <w:r>
        <w:rPr>
          <w:sz w:val="24"/>
        </w:rPr>
        <w:t>applicant's</w:t>
      </w:r>
      <w:r>
        <w:rPr>
          <w:spacing w:val="-8"/>
          <w:sz w:val="24"/>
        </w:rPr>
        <w:t> </w:t>
      </w:r>
      <w:r>
        <w:rPr>
          <w:sz w:val="24"/>
        </w:rPr>
        <w:t>overall</w:t>
      </w:r>
      <w:r>
        <w:rPr>
          <w:spacing w:val="-8"/>
          <w:sz w:val="24"/>
        </w:rPr>
        <w:t> </w:t>
      </w:r>
      <w:r>
        <w:rPr>
          <w:sz w:val="24"/>
        </w:rPr>
        <w:t>organizational</w:t>
      </w:r>
      <w:r>
        <w:rPr>
          <w:spacing w:val="-8"/>
          <w:sz w:val="24"/>
        </w:rPr>
        <w:t> </w:t>
      </w:r>
      <w:r>
        <w:rPr>
          <w:sz w:val="24"/>
        </w:rPr>
        <w:t>structure</w:t>
      </w:r>
      <w:r>
        <w:rPr>
          <w:spacing w:val="-10"/>
          <w:sz w:val="24"/>
        </w:rPr>
        <w:t> </w:t>
      </w:r>
      <w:r>
        <w:rPr>
          <w:sz w:val="24"/>
        </w:rPr>
        <w:t>as</w:t>
      </w:r>
      <w:r>
        <w:rPr>
          <w:spacing w:val="-8"/>
          <w:sz w:val="24"/>
        </w:rPr>
        <w:t> </w:t>
      </w:r>
      <w:r>
        <w:rPr>
          <w:sz w:val="24"/>
        </w:rPr>
        <w:t>it applies to the radiation safety responsibilities in industrial radiography, including specified delegation of authority and responsibility;</w:t>
      </w:r>
    </w:p>
    <w:p>
      <w:pPr>
        <w:pStyle w:val="BodyText"/>
        <w:spacing w:before="6"/>
      </w:pPr>
    </w:p>
    <w:p>
      <w:pPr>
        <w:pStyle w:val="ListParagraph"/>
        <w:numPr>
          <w:ilvl w:val="0"/>
          <w:numId w:val="5"/>
        </w:numPr>
        <w:tabs>
          <w:tab w:pos="1902" w:val="left" w:leader="none"/>
        </w:tabs>
        <w:spacing w:line="242" w:lineRule="auto" w:before="0" w:after="0"/>
        <w:ind w:left="1360" w:right="114" w:firstLine="0"/>
        <w:jc w:val="both"/>
        <w:rPr>
          <w:sz w:val="24"/>
        </w:rPr>
      </w:pPr>
      <w:r>
        <w:rPr>
          <w:sz w:val="24"/>
        </w:rPr>
        <w:t>The applicant submits the qualifications of the individual(s) designated as the radiation safety officer as described in 105 CMR 120.380(B) and potential designees responsible for ensuring that the licensee’s radiation safety program is implemented in accordance with approved procedures;</w:t>
      </w:r>
    </w:p>
    <w:p>
      <w:pPr>
        <w:pStyle w:val="BodyText"/>
        <w:spacing w:before="8"/>
      </w:pPr>
    </w:p>
    <w:p>
      <w:pPr>
        <w:pStyle w:val="ListParagraph"/>
        <w:numPr>
          <w:ilvl w:val="0"/>
          <w:numId w:val="5"/>
        </w:numPr>
        <w:tabs>
          <w:tab w:pos="1960" w:val="left" w:leader="none"/>
        </w:tabs>
        <w:spacing w:line="242" w:lineRule="auto" w:before="1" w:after="0"/>
        <w:ind w:left="1360" w:right="116" w:firstLine="0"/>
        <w:jc w:val="both"/>
        <w:rPr>
          <w:sz w:val="24"/>
        </w:rPr>
      </w:pPr>
      <w:r>
        <w:rPr>
          <w:sz w:val="24"/>
        </w:rPr>
        <w:t>If an applicant intends to perform leak testing of sealed sources or exposure devices containing depleted uranium (DU) shielding, the applicant must describe the procedures </w:t>
      </w:r>
      <w:r>
        <w:rPr>
          <w:sz w:val="24"/>
        </w:rPr>
        <w:t>for performing the test and analyzing the samples. The description must include the:</w:t>
      </w:r>
    </w:p>
    <w:p>
      <w:pPr>
        <w:pStyle w:val="ListParagraph"/>
        <w:numPr>
          <w:ilvl w:val="1"/>
          <w:numId w:val="5"/>
        </w:numPr>
        <w:tabs>
          <w:tab w:pos="2176" w:val="left" w:leader="none"/>
        </w:tabs>
        <w:spacing w:line="240" w:lineRule="auto" w:before="1" w:after="0"/>
        <w:ind w:left="2175" w:right="0" w:hanging="461"/>
        <w:jc w:val="left"/>
        <w:rPr>
          <w:sz w:val="24"/>
        </w:rPr>
      </w:pPr>
      <w:r>
        <w:rPr>
          <w:sz w:val="24"/>
        </w:rPr>
        <w:t>Methods</w:t>
      </w:r>
      <w:r>
        <w:rPr>
          <w:spacing w:val="-3"/>
          <w:sz w:val="24"/>
        </w:rPr>
        <w:t> </w:t>
      </w:r>
      <w:r>
        <w:rPr>
          <w:sz w:val="24"/>
        </w:rPr>
        <w:t>of</w:t>
      </w:r>
      <w:r>
        <w:rPr>
          <w:spacing w:val="-4"/>
          <w:sz w:val="24"/>
        </w:rPr>
        <w:t> </w:t>
      </w:r>
      <w:r>
        <w:rPr>
          <w:sz w:val="24"/>
        </w:rPr>
        <w:t>collecting</w:t>
      </w:r>
      <w:r>
        <w:rPr>
          <w:spacing w:val="-4"/>
          <w:sz w:val="24"/>
        </w:rPr>
        <w:t> </w:t>
      </w:r>
      <w:r>
        <w:rPr>
          <w:sz w:val="24"/>
        </w:rPr>
        <w:t>the</w:t>
      </w:r>
      <w:r>
        <w:rPr>
          <w:spacing w:val="-5"/>
          <w:sz w:val="24"/>
        </w:rPr>
        <w:t> </w:t>
      </w:r>
      <w:r>
        <w:rPr>
          <w:spacing w:val="-2"/>
          <w:sz w:val="24"/>
        </w:rPr>
        <w:t>samples;</w:t>
      </w:r>
    </w:p>
    <w:p>
      <w:pPr>
        <w:pStyle w:val="ListParagraph"/>
        <w:numPr>
          <w:ilvl w:val="1"/>
          <w:numId w:val="5"/>
        </w:numPr>
        <w:tabs>
          <w:tab w:pos="2176" w:val="left" w:leader="none"/>
        </w:tabs>
        <w:spacing w:line="240" w:lineRule="auto" w:before="5" w:after="0"/>
        <w:ind w:left="2175" w:right="0" w:hanging="461"/>
        <w:jc w:val="left"/>
        <w:rPr>
          <w:sz w:val="24"/>
        </w:rPr>
      </w:pPr>
      <w:r>
        <w:rPr>
          <w:sz w:val="24"/>
        </w:rPr>
        <w:t>Instruments</w:t>
      </w:r>
      <w:r>
        <w:rPr>
          <w:spacing w:val="-7"/>
          <w:sz w:val="24"/>
        </w:rPr>
        <w:t> </w:t>
      </w:r>
      <w:r>
        <w:rPr>
          <w:sz w:val="24"/>
        </w:rPr>
        <w:t>to</w:t>
      </w:r>
      <w:r>
        <w:rPr>
          <w:spacing w:val="-6"/>
          <w:sz w:val="24"/>
        </w:rPr>
        <w:t> </w:t>
      </w:r>
      <w:r>
        <w:rPr>
          <w:sz w:val="24"/>
        </w:rPr>
        <w:t>be</w:t>
      </w:r>
      <w:r>
        <w:rPr>
          <w:spacing w:val="-6"/>
          <w:sz w:val="24"/>
        </w:rPr>
        <w:t> </w:t>
      </w:r>
      <w:r>
        <w:rPr>
          <w:spacing w:val="-2"/>
          <w:sz w:val="24"/>
        </w:rPr>
        <w:t>used;</w:t>
      </w:r>
    </w:p>
    <w:p>
      <w:pPr>
        <w:pStyle w:val="ListParagraph"/>
        <w:numPr>
          <w:ilvl w:val="1"/>
          <w:numId w:val="5"/>
        </w:numPr>
        <w:tabs>
          <w:tab w:pos="2176" w:val="left" w:leader="none"/>
        </w:tabs>
        <w:spacing w:line="240" w:lineRule="auto" w:before="2" w:after="0"/>
        <w:ind w:left="2175" w:right="0" w:hanging="461"/>
        <w:jc w:val="left"/>
        <w:rPr>
          <w:sz w:val="24"/>
        </w:rPr>
      </w:pPr>
      <w:r>
        <w:rPr>
          <w:sz w:val="24"/>
        </w:rPr>
        <w:t>Methods</w:t>
      </w:r>
      <w:r>
        <w:rPr>
          <w:spacing w:val="-6"/>
          <w:sz w:val="24"/>
        </w:rPr>
        <w:t> </w:t>
      </w:r>
      <w:r>
        <w:rPr>
          <w:sz w:val="24"/>
        </w:rPr>
        <w:t>of</w:t>
      </w:r>
      <w:r>
        <w:rPr>
          <w:spacing w:val="-5"/>
          <w:sz w:val="24"/>
        </w:rPr>
        <w:t> </w:t>
      </w:r>
      <w:r>
        <w:rPr>
          <w:sz w:val="24"/>
        </w:rPr>
        <w:t>analyzing</w:t>
      </w:r>
      <w:r>
        <w:rPr>
          <w:spacing w:val="-4"/>
          <w:sz w:val="24"/>
        </w:rPr>
        <w:t> </w:t>
      </w:r>
      <w:r>
        <w:rPr>
          <w:sz w:val="24"/>
        </w:rPr>
        <w:t>the</w:t>
      </w:r>
      <w:r>
        <w:rPr>
          <w:spacing w:val="-5"/>
          <w:sz w:val="24"/>
        </w:rPr>
        <w:t> </w:t>
      </w:r>
      <w:r>
        <w:rPr>
          <w:sz w:val="24"/>
        </w:rPr>
        <w:t>samples;</w:t>
      </w:r>
      <w:r>
        <w:rPr>
          <w:spacing w:val="-4"/>
          <w:sz w:val="24"/>
        </w:rPr>
        <w:t> </w:t>
      </w:r>
      <w:r>
        <w:rPr>
          <w:spacing w:val="-5"/>
          <w:sz w:val="24"/>
        </w:rPr>
        <w:t>and</w:t>
      </w:r>
    </w:p>
    <w:p>
      <w:pPr>
        <w:pStyle w:val="ListParagraph"/>
        <w:numPr>
          <w:ilvl w:val="1"/>
          <w:numId w:val="5"/>
        </w:numPr>
        <w:tabs>
          <w:tab w:pos="2176" w:val="left" w:leader="none"/>
        </w:tabs>
        <w:spacing w:line="240" w:lineRule="auto" w:before="5" w:after="0"/>
        <w:ind w:left="2175" w:right="0" w:hanging="461"/>
        <w:jc w:val="left"/>
        <w:rPr>
          <w:sz w:val="24"/>
        </w:rPr>
      </w:pPr>
      <w:r>
        <w:rPr>
          <w:sz w:val="24"/>
        </w:rPr>
        <w:t>Pertinent</w:t>
      </w:r>
      <w:r>
        <w:rPr>
          <w:spacing w:val="-2"/>
          <w:sz w:val="24"/>
        </w:rPr>
        <w:t> </w:t>
      </w:r>
      <w:r>
        <w:rPr>
          <w:sz w:val="24"/>
        </w:rPr>
        <w:t>experience</w:t>
      </w:r>
      <w:r>
        <w:rPr>
          <w:spacing w:val="-4"/>
          <w:sz w:val="24"/>
        </w:rPr>
        <w:t> </w:t>
      </w:r>
      <w:r>
        <w:rPr>
          <w:sz w:val="24"/>
        </w:rPr>
        <w:t>of</w:t>
      </w:r>
      <w:r>
        <w:rPr>
          <w:spacing w:val="-5"/>
          <w:sz w:val="24"/>
        </w:rPr>
        <w:t> </w:t>
      </w:r>
      <w:r>
        <w:rPr>
          <w:sz w:val="24"/>
        </w:rPr>
        <w:t>the</w:t>
      </w:r>
      <w:r>
        <w:rPr>
          <w:spacing w:val="-6"/>
          <w:sz w:val="24"/>
        </w:rPr>
        <w:t> </w:t>
      </w:r>
      <w:r>
        <w:rPr>
          <w:sz w:val="24"/>
        </w:rPr>
        <w:t>person</w:t>
      </w:r>
      <w:r>
        <w:rPr>
          <w:spacing w:val="-4"/>
          <w:sz w:val="24"/>
        </w:rPr>
        <w:t> </w:t>
      </w:r>
      <w:r>
        <w:rPr>
          <w:sz w:val="24"/>
        </w:rPr>
        <w:t>who</w:t>
      </w:r>
      <w:r>
        <w:rPr>
          <w:spacing w:val="-2"/>
          <w:sz w:val="24"/>
        </w:rPr>
        <w:t> </w:t>
      </w:r>
      <w:r>
        <w:rPr>
          <w:sz w:val="24"/>
        </w:rPr>
        <w:t>will</w:t>
      </w:r>
      <w:r>
        <w:rPr>
          <w:spacing w:val="-4"/>
          <w:sz w:val="24"/>
        </w:rPr>
        <w:t> </w:t>
      </w:r>
      <w:r>
        <w:rPr>
          <w:sz w:val="24"/>
        </w:rPr>
        <w:t>analyze</w:t>
      </w:r>
      <w:r>
        <w:rPr>
          <w:spacing w:val="-2"/>
          <w:sz w:val="24"/>
        </w:rPr>
        <w:t> </w:t>
      </w:r>
      <w:r>
        <w:rPr>
          <w:sz w:val="24"/>
        </w:rPr>
        <w:t>the</w:t>
      </w:r>
      <w:r>
        <w:rPr>
          <w:spacing w:val="-6"/>
          <w:sz w:val="24"/>
        </w:rPr>
        <w:t> </w:t>
      </w:r>
      <w:r>
        <w:rPr>
          <w:sz w:val="24"/>
        </w:rPr>
        <w:t>wipe</w:t>
      </w:r>
      <w:r>
        <w:rPr>
          <w:spacing w:val="-5"/>
          <w:sz w:val="24"/>
        </w:rPr>
        <w:t> </w:t>
      </w:r>
      <w:r>
        <w:rPr>
          <w:spacing w:val="-2"/>
          <w:sz w:val="24"/>
        </w:rPr>
        <w:t>samples.</w:t>
      </w:r>
    </w:p>
    <w:p>
      <w:pPr>
        <w:pStyle w:val="BodyText"/>
        <w:spacing w:before="7"/>
      </w:pPr>
    </w:p>
    <w:p>
      <w:pPr>
        <w:pStyle w:val="ListParagraph"/>
        <w:numPr>
          <w:ilvl w:val="0"/>
          <w:numId w:val="5"/>
        </w:numPr>
        <w:tabs>
          <w:tab w:pos="1920" w:val="left" w:leader="none"/>
        </w:tabs>
        <w:spacing w:line="242" w:lineRule="auto" w:before="0" w:after="0"/>
        <w:ind w:left="1360" w:right="113" w:firstLine="0"/>
        <w:jc w:val="both"/>
        <w:rPr>
          <w:sz w:val="24"/>
        </w:rPr>
      </w:pPr>
      <w:r>
        <w:rPr>
          <w:sz w:val="24"/>
        </w:rPr>
        <w:t>If</w:t>
      </w:r>
      <w:r>
        <w:rPr>
          <w:sz w:val="24"/>
        </w:rPr>
        <w:t> the applicant intends to perform calibrations of survey instruments and alarming ratemeters,</w:t>
      </w:r>
      <w:r>
        <w:rPr>
          <w:spacing w:val="-7"/>
          <w:sz w:val="24"/>
        </w:rPr>
        <w:t> </w:t>
      </w:r>
      <w:r>
        <w:rPr>
          <w:sz w:val="24"/>
        </w:rPr>
        <w:t>the</w:t>
      </w:r>
      <w:r>
        <w:rPr>
          <w:spacing w:val="-9"/>
          <w:sz w:val="24"/>
        </w:rPr>
        <w:t> </w:t>
      </w:r>
      <w:r>
        <w:rPr>
          <w:sz w:val="24"/>
        </w:rPr>
        <w:t>applicant</w:t>
      </w:r>
      <w:r>
        <w:rPr>
          <w:spacing w:val="-7"/>
          <w:sz w:val="24"/>
        </w:rPr>
        <w:t> </w:t>
      </w:r>
      <w:r>
        <w:rPr>
          <w:sz w:val="24"/>
        </w:rPr>
        <w:t>must</w:t>
      </w:r>
      <w:r>
        <w:rPr>
          <w:spacing w:val="-7"/>
          <w:sz w:val="24"/>
        </w:rPr>
        <w:t> </w:t>
      </w:r>
      <w:r>
        <w:rPr>
          <w:sz w:val="24"/>
        </w:rPr>
        <w:t>describe</w:t>
      </w:r>
      <w:r>
        <w:rPr>
          <w:spacing w:val="-8"/>
          <w:sz w:val="24"/>
        </w:rPr>
        <w:t> </w:t>
      </w:r>
      <w:r>
        <w:rPr>
          <w:sz w:val="24"/>
        </w:rPr>
        <w:t>methods</w:t>
      </w:r>
      <w:r>
        <w:rPr>
          <w:spacing w:val="-7"/>
          <w:sz w:val="24"/>
        </w:rPr>
        <w:t> </w:t>
      </w:r>
      <w:r>
        <w:rPr>
          <w:sz w:val="24"/>
        </w:rPr>
        <w:t>to</w:t>
      </w:r>
      <w:r>
        <w:rPr>
          <w:spacing w:val="-7"/>
          <w:sz w:val="24"/>
        </w:rPr>
        <w:t> </w:t>
      </w:r>
      <w:r>
        <w:rPr>
          <w:sz w:val="24"/>
        </w:rPr>
        <w:t>be</w:t>
      </w:r>
      <w:r>
        <w:rPr>
          <w:spacing w:val="-8"/>
          <w:sz w:val="24"/>
        </w:rPr>
        <w:t> </w:t>
      </w:r>
      <w:r>
        <w:rPr>
          <w:sz w:val="24"/>
        </w:rPr>
        <w:t>used</w:t>
      </w:r>
      <w:r>
        <w:rPr>
          <w:spacing w:val="-7"/>
          <w:sz w:val="24"/>
        </w:rPr>
        <w:t> </w:t>
      </w:r>
      <w:r>
        <w:rPr>
          <w:sz w:val="24"/>
        </w:rPr>
        <w:t>and</w:t>
      </w:r>
      <w:r>
        <w:rPr>
          <w:spacing w:val="-7"/>
          <w:sz w:val="24"/>
        </w:rPr>
        <w:t> </w:t>
      </w:r>
      <w:r>
        <w:rPr>
          <w:sz w:val="24"/>
        </w:rPr>
        <w:t>the</w:t>
      </w:r>
      <w:r>
        <w:rPr>
          <w:spacing w:val="-9"/>
          <w:sz w:val="24"/>
        </w:rPr>
        <w:t> </w:t>
      </w:r>
      <w:r>
        <w:rPr>
          <w:sz w:val="24"/>
        </w:rPr>
        <w:t>experience</w:t>
      </w:r>
      <w:r>
        <w:rPr>
          <w:spacing w:val="-9"/>
          <w:sz w:val="24"/>
        </w:rPr>
        <w:t> </w:t>
      </w:r>
      <w:r>
        <w:rPr>
          <w:sz w:val="24"/>
        </w:rPr>
        <w:t>of</w:t>
      </w:r>
      <w:r>
        <w:rPr>
          <w:spacing w:val="-10"/>
          <w:sz w:val="24"/>
        </w:rPr>
        <w:t> </w:t>
      </w:r>
      <w:r>
        <w:rPr>
          <w:sz w:val="24"/>
        </w:rPr>
        <w:t>the</w:t>
      </w:r>
      <w:r>
        <w:rPr>
          <w:spacing w:val="-11"/>
          <w:sz w:val="24"/>
        </w:rPr>
        <w:t> </w:t>
      </w:r>
      <w:r>
        <w:rPr>
          <w:sz w:val="24"/>
        </w:rPr>
        <w:t>person(s) who</w:t>
      </w:r>
      <w:r>
        <w:rPr>
          <w:sz w:val="24"/>
        </w:rPr>
        <w:t> will perform the calibrations.</w:t>
      </w:r>
      <w:r>
        <w:rPr>
          <w:spacing w:val="40"/>
          <w:sz w:val="24"/>
        </w:rPr>
        <w:t> </w:t>
      </w:r>
      <w:r>
        <w:rPr>
          <w:sz w:val="24"/>
        </w:rPr>
        <w:t>All calibrations must be performed according to the procedures</w:t>
      </w:r>
      <w:r>
        <w:rPr>
          <w:spacing w:val="-2"/>
          <w:sz w:val="24"/>
        </w:rPr>
        <w:t> </w:t>
      </w:r>
      <w:r>
        <w:rPr>
          <w:sz w:val="24"/>
        </w:rPr>
        <w:t>described</w:t>
      </w:r>
      <w:r>
        <w:rPr>
          <w:spacing w:val="-2"/>
          <w:sz w:val="24"/>
        </w:rPr>
        <w:t> </w:t>
      </w:r>
      <w:r>
        <w:rPr>
          <w:sz w:val="24"/>
        </w:rPr>
        <w:t>and</w:t>
      </w:r>
      <w:r>
        <w:rPr>
          <w:spacing w:val="-2"/>
          <w:sz w:val="24"/>
        </w:rPr>
        <w:t> </w:t>
      </w:r>
      <w:r>
        <w:rPr>
          <w:sz w:val="24"/>
        </w:rPr>
        <w:t>at</w:t>
      </w:r>
      <w:r>
        <w:rPr>
          <w:spacing w:val="-2"/>
          <w:sz w:val="24"/>
        </w:rPr>
        <w:t> </w:t>
      </w:r>
      <w:r>
        <w:rPr>
          <w:sz w:val="24"/>
        </w:rPr>
        <w:t>the</w:t>
      </w:r>
      <w:r>
        <w:rPr>
          <w:spacing w:val="-2"/>
          <w:sz w:val="24"/>
        </w:rPr>
        <w:t> </w:t>
      </w:r>
      <w:r>
        <w:rPr>
          <w:sz w:val="24"/>
        </w:rPr>
        <w:t>intervals</w:t>
      </w:r>
      <w:r>
        <w:rPr>
          <w:spacing w:val="-2"/>
          <w:sz w:val="24"/>
        </w:rPr>
        <w:t> </w:t>
      </w:r>
      <w:r>
        <w:rPr>
          <w:sz w:val="24"/>
        </w:rPr>
        <w:t>prescribed</w:t>
      </w:r>
      <w:r>
        <w:rPr>
          <w:spacing w:val="-2"/>
          <w:sz w:val="24"/>
        </w:rPr>
        <w:t> </w:t>
      </w:r>
      <w:r>
        <w:rPr>
          <w:sz w:val="24"/>
        </w:rPr>
        <w:t>in</w:t>
      </w:r>
      <w:r>
        <w:rPr>
          <w:spacing w:val="-2"/>
          <w:sz w:val="24"/>
        </w:rPr>
        <w:t> </w:t>
      </w:r>
      <w:r>
        <w:rPr>
          <w:sz w:val="24"/>
        </w:rPr>
        <w:t>105</w:t>
      </w:r>
      <w:r>
        <w:rPr>
          <w:spacing w:val="-2"/>
          <w:sz w:val="24"/>
        </w:rPr>
        <w:t> </w:t>
      </w:r>
      <w:r>
        <w:rPr>
          <w:sz w:val="24"/>
        </w:rPr>
        <w:t>CMR</w:t>
      </w:r>
      <w:r>
        <w:rPr>
          <w:spacing w:val="-2"/>
          <w:sz w:val="24"/>
        </w:rPr>
        <w:t> </w:t>
      </w:r>
      <w:r>
        <w:rPr>
          <w:sz w:val="24"/>
        </w:rPr>
        <w:t>120.314</w:t>
      </w:r>
      <w:r>
        <w:rPr>
          <w:spacing w:val="-2"/>
          <w:sz w:val="24"/>
        </w:rPr>
        <w:t> </w:t>
      </w:r>
      <w:r>
        <w:rPr>
          <w:sz w:val="24"/>
        </w:rPr>
        <w:t>and</w:t>
      </w:r>
      <w:r>
        <w:rPr>
          <w:spacing w:val="-2"/>
          <w:sz w:val="24"/>
        </w:rPr>
        <w:t> </w:t>
      </w:r>
      <w:r>
        <w:rPr>
          <w:sz w:val="24"/>
        </w:rPr>
        <w:t>120.323(B)(8);</w:t>
      </w:r>
    </w:p>
    <w:p>
      <w:pPr>
        <w:pStyle w:val="BodyText"/>
        <w:spacing w:before="6"/>
      </w:pPr>
    </w:p>
    <w:p>
      <w:pPr>
        <w:pStyle w:val="ListParagraph"/>
        <w:numPr>
          <w:ilvl w:val="0"/>
          <w:numId w:val="5"/>
        </w:numPr>
        <w:tabs>
          <w:tab w:pos="1844" w:val="left" w:leader="none"/>
        </w:tabs>
        <w:spacing w:line="244" w:lineRule="auto" w:before="0" w:after="0"/>
        <w:ind w:left="1360" w:right="117" w:firstLine="0"/>
        <w:jc w:val="both"/>
        <w:rPr>
          <w:sz w:val="24"/>
        </w:rPr>
      </w:pPr>
      <w:r>
        <w:rPr>
          <w:sz w:val="24"/>
        </w:rPr>
        <w:t>the applicant identifies and describes the location(s) of all field stations and permanent radiographic installations; and</w:t>
      </w:r>
    </w:p>
    <w:p>
      <w:pPr>
        <w:pStyle w:val="BodyText"/>
        <w:spacing w:before="1"/>
      </w:pPr>
    </w:p>
    <w:p>
      <w:pPr>
        <w:pStyle w:val="ListParagraph"/>
        <w:numPr>
          <w:ilvl w:val="0"/>
          <w:numId w:val="5"/>
        </w:numPr>
        <w:tabs>
          <w:tab w:pos="1816" w:val="left" w:leader="none"/>
        </w:tabs>
        <w:spacing w:line="242" w:lineRule="auto" w:before="0" w:after="0"/>
        <w:ind w:left="1360" w:right="118" w:firstLine="0"/>
        <w:jc w:val="both"/>
        <w:rPr>
          <w:sz w:val="24"/>
        </w:rPr>
      </w:pPr>
      <w:r>
        <w:rPr>
          <w:w w:val="95"/>
          <w:sz w:val="24"/>
        </w:rPr>
        <w:t>The applicant identifies the location(s) where all records required by 105 CMR 120.300 and </w:t>
      </w:r>
      <w:r>
        <w:rPr>
          <w:sz w:val="24"/>
        </w:rPr>
        <w:t>other parts of 105 CMR 120.000 will be maintained.</w:t>
      </w:r>
    </w:p>
    <w:p>
      <w:pPr>
        <w:pStyle w:val="BodyText"/>
        <w:spacing w:before="3"/>
        <w:rPr>
          <w:sz w:val="19"/>
        </w:rPr>
      </w:pPr>
    </w:p>
    <w:p>
      <w:pPr>
        <w:pStyle w:val="ListParagraph"/>
        <w:numPr>
          <w:ilvl w:val="1"/>
          <w:numId w:val="6"/>
        </w:numPr>
        <w:tabs>
          <w:tab w:pos="941" w:val="left" w:leader="none"/>
        </w:tabs>
        <w:spacing w:line="240" w:lineRule="auto" w:before="59" w:after="0"/>
        <w:ind w:left="941" w:right="0" w:hanging="781"/>
        <w:jc w:val="left"/>
        <w:rPr>
          <w:sz w:val="24"/>
        </w:rPr>
      </w:pPr>
      <w:r>
        <w:rPr>
          <w:sz w:val="24"/>
          <w:u w:val="single"/>
        </w:rPr>
        <w:t>:</w:t>
      </w:r>
      <w:r>
        <w:rPr>
          <w:spacing w:val="27"/>
          <w:sz w:val="24"/>
          <w:u w:val="single"/>
        </w:rPr>
        <w:t>  </w:t>
      </w:r>
      <w:r>
        <w:rPr>
          <w:sz w:val="24"/>
          <w:u w:val="single"/>
        </w:rPr>
        <w:t>Records</w:t>
      </w:r>
      <w:r>
        <w:rPr>
          <w:spacing w:val="-1"/>
          <w:sz w:val="24"/>
          <w:u w:val="single"/>
        </w:rPr>
        <w:t> </w:t>
      </w:r>
      <w:r>
        <w:rPr>
          <w:sz w:val="24"/>
          <w:u w:val="single"/>
        </w:rPr>
        <w:t>of</w:t>
      </w:r>
      <w:r>
        <w:rPr>
          <w:spacing w:val="-2"/>
          <w:sz w:val="24"/>
          <w:u w:val="single"/>
        </w:rPr>
        <w:t> </w:t>
      </w:r>
      <w:r>
        <w:rPr>
          <w:sz w:val="24"/>
          <w:u w:val="single"/>
        </w:rPr>
        <w:t>Receipt,</w:t>
      </w:r>
      <w:r>
        <w:rPr>
          <w:spacing w:val="-1"/>
          <w:sz w:val="24"/>
          <w:u w:val="single"/>
        </w:rPr>
        <w:t> </w:t>
      </w:r>
      <w:r>
        <w:rPr>
          <w:sz w:val="24"/>
          <w:u w:val="single"/>
        </w:rPr>
        <w:t>Transfer,</w:t>
      </w:r>
      <w:r>
        <w:rPr>
          <w:spacing w:val="-2"/>
          <w:sz w:val="24"/>
          <w:u w:val="single"/>
        </w:rPr>
        <w:t> </w:t>
      </w:r>
      <w:r>
        <w:rPr>
          <w:sz w:val="24"/>
          <w:u w:val="single"/>
        </w:rPr>
        <w:t>and</w:t>
      </w:r>
      <w:r>
        <w:rPr>
          <w:spacing w:val="-2"/>
          <w:sz w:val="24"/>
          <w:u w:val="single"/>
        </w:rPr>
        <w:t> </w:t>
      </w:r>
      <w:r>
        <w:rPr>
          <w:sz w:val="24"/>
          <w:u w:val="single"/>
        </w:rPr>
        <w:t>Disposal</w:t>
      </w:r>
      <w:r>
        <w:rPr>
          <w:spacing w:val="-2"/>
          <w:sz w:val="24"/>
          <w:u w:val="single"/>
        </w:rPr>
        <w:t> </w:t>
      </w:r>
      <w:r>
        <w:rPr>
          <w:sz w:val="24"/>
          <w:u w:val="single"/>
        </w:rPr>
        <w:t>of</w:t>
      </w:r>
      <w:r>
        <w:rPr>
          <w:spacing w:val="-1"/>
          <w:sz w:val="24"/>
          <w:u w:val="single"/>
        </w:rPr>
        <w:t> </w:t>
      </w:r>
      <w:r>
        <w:rPr>
          <w:sz w:val="24"/>
          <w:u w:val="single"/>
        </w:rPr>
        <w:t>Sources</w:t>
      </w:r>
      <w:r>
        <w:rPr>
          <w:spacing w:val="-2"/>
          <w:sz w:val="24"/>
          <w:u w:val="single"/>
        </w:rPr>
        <w:t> </w:t>
      </w:r>
      <w:r>
        <w:rPr>
          <w:sz w:val="24"/>
          <w:u w:val="single"/>
        </w:rPr>
        <w:t>of</w:t>
      </w:r>
      <w:r>
        <w:rPr>
          <w:spacing w:val="-1"/>
          <w:sz w:val="24"/>
          <w:u w:val="single"/>
        </w:rPr>
        <w:t> </w:t>
      </w:r>
      <w:r>
        <w:rPr>
          <w:spacing w:val="-2"/>
          <w:sz w:val="24"/>
          <w:u w:val="single"/>
        </w:rPr>
        <w:t>Radiation</w:t>
      </w:r>
    </w:p>
    <w:p>
      <w:pPr>
        <w:pStyle w:val="BodyText"/>
        <w:spacing w:before="7"/>
      </w:pPr>
    </w:p>
    <w:p>
      <w:pPr>
        <w:pStyle w:val="BodyText"/>
        <w:spacing w:line="242" w:lineRule="auto"/>
        <w:ind w:left="1360" w:right="116" w:firstLine="355"/>
        <w:jc w:val="both"/>
      </w:pPr>
      <w:r>
        <w:rPr>
          <w:w w:val="95"/>
        </w:rPr>
        <w:t>Each licensee and registrant shall maintain records showing the receipt, transfer, and disposal </w:t>
      </w:r>
      <w:r>
        <w:rPr/>
        <w:t>of</w:t>
      </w:r>
      <w:r>
        <w:rPr>
          <w:spacing w:val="-8"/>
        </w:rPr>
        <w:t> </w:t>
      </w:r>
      <w:r>
        <w:rPr/>
        <w:t>sources</w:t>
      </w:r>
      <w:r>
        <w:rPr>
          <w:spacing w:val="-8"/>
        </w:rPr>
        <w:t> </w:t>
      </w:r>
      <w:r>
        <w:rPr/>
        <w:t>of</w:t>
      </w:r>
      <w:r>
        <w:rPr>
          <w:spacing w:val="-8"/>
        </w:rPr>
        <w:t> </w:t>
      </w:r>
      <w:r>
        <w:rPr/>
        <w:t>radiation.</w:t>
      </w:r>
      <w:r>
        <w:rPr>
          <w:spacing w:val="40"/>
        </w:rPr>
        <w:t> </w:t>
      </w:r>
      <w:r>
        <w:rPr/>
        <w:t>These</w:t>
      </w:r>
      <w:r>
        <w:rPr>
          <w:spacing w:val="-8"/>
        </w:rPr>
        <w:t> </w:t>
      </w:r>
      <w:r>
        <w:rPr/>
        <w:t>records</w:t>
      </w:r>
      <w:r>
        <w:rPr>
          <w:spacing w:val="-8"/>
        </w:rPr>
        <w:t> </w:t>
      </w:r>
      <w:r>
        <w:rPr/>
        <w:t>shall</w:t>
      </w:r>
      <w:r>
        <w:rPr>
          <w:spacing w:val="-6"/>
        </w:rPr>
        <w:t> </w:t>
      </w:r>
      <w:r>
        <w:rPr/>
        <w:t>include</w:t>
      </w:r>
      <w:r>
        <w:rPr>
          <w:spacing w:val="-8"/>
        </w:rPr>
        <w:t> </w:t>
      </w:r>
      <w:r>
        <w:rPr/>
        <w:t>the</w:t>
      </w:r>
      <w:r>
        <w:rPr>
          <w:spacing w:val="-5"/>
        </w:rPr>
        <w:t> </w:t>
      </w:r>
      <w:r>
        <w:rPr/>
        <w:t>date,</w:t>
      </w:r>
      <w:r>
        <w:rPr>
          <w:spacing w:val="-8"/>
        </w:rPr>
        <w:t> </w:t>
      </w:r>
      <w:r>
        <w:rPr/>
        <w:t>the</w:t>
      </w:r>
      <w:r>
        <w:rPr>
          <w:spacing w:val="-8"/>
        </w:rPr>
        <w:t> </w:t>
      </w:r>
      <w:r>
        <w:rPr/>
        <w:t>individual</w:t>
      </w:r>
      <w:r>
        <w:rPr>
          <w:spacing w:val="-8"/>
        </w:rPr>
        <w:t> </w:t>
      </w:r>
      <w:r>
        <w:rPr/>
        <w:t>making</w:t>
      </w:r>
      <w:r>
        <w:rPr>
          <w:spacing w:val="-12"/>
        </w:rPr>
        <w:t> </w:t>
      </w:r>
      <w:r>
        <w:rPr/>
        <w:t>the</w:t>
      </w:r>
      <w:r>
        <w:rPr>
          <w:spacing w:val="-8"/>
        </w:rPr>
        <w:t> </w:t>
      </w:r>
      <w:r>
        <w:rPr/>
        <w:t>record, the radionuclide, number of curies, and make, model, and serial number of each source of radiation</w:t>
      </w:r>
      <w:r>
        <w:rPr>
          <w:spacing w:val="-1"/>
        </w:rPr>
        <w:t> </w:t>
      </w:r>
      <w:r>
        <w:rPr/>
        <w:t>and</w:t>
      </w:r>
      <w:r>
        <w:rPr>
          <w:spacing w:val="-6"/>
        </w:rPr>
        <w:t> </w:t>
      </w:r>
      <w:r>
        <w:rPr/>
        <w:t>device,</w:t>
      </w:r>
      <w:r>
        <w:rPr>
          <w:spacing w:val="-4"/>
        </w:rPr>
        <w:t> </w:t>
      </w:r>
      <w:r>
        <w:rPr/>
        <w:t>as</w:t>
      </w:r>
      <w:r>
        <w:rPr>
          <w:spacing w:val="-4"/>
        </w:rPr>
        <w:t> </w:t>
      </w:r>
      <w:r>
        <w:rPr/>
        <w:t>appropriate.</w:t>
      </w:r>
      <w:r>
        <w:rPr>
          <w:spacing w:val="40"/>
        </w:rPr>
        <w:t> </w:t>
      </w:r>
      <w:r>
        <w:rPr/>
        <w:t>Records</w:t>
      </w:r>
      <w:r>
        <w:rPr>
          <w:spacing w:val="-3"/>
        </w:rPr>
        <w:t> </w:t>
      </w:r>
      <w:r>
        <w:rPr/>
        <w:t>shall</w:t>
      </w:r>
      <w:r>
        <w:rPr>
          <w:spacing w:val="-1"/>
        </w:rPr>
        <w:t> </w:t>
      </w:r>
      <w:r>
        <w:rPr/>
        <w:t>be</w:t>
      </w:r>
      <w:r>
        <w:rPr>
          <w:spacing w:val="-3"/>
        </w:rPr>
        <w:t> </w:t>
      </w:r>
      <w:r>
        <w:rPr/>
        <w:t>maintained</w:t>
      </w:r>
      <w:r>
        <w:rPr>
          <w:spacing w:val="-1"/>
        </w:rPr>
        <w:t> </w:t>
      </w:r>
      <w:r>
        <w:rPr/>
        <w:t>for</w:t>
      </w:r>
      <w:r>
        <w:rPr>
          <w:spacing w:val="-4"/>
        </w:rPr>
        <w:t> </w:t>
      </w:r>
      <w:r>
        <w:rPr/>
        <w:t>Agency</w:t>
      </w:r>
      <w:r>
        <w:rPr>
          <w:spacing w:val="-9"/>
        </w:rPr>
        <w:t> </w:t>
      </w:r>
      <w:r>
        <w:rPr/>
        <w:t>inspection</w:t>
      </w:r>
      <w:r>
        <w:rPr>
          <w:spacing w:val="-1"/>
        </w:rPr>
        <w:t> </w:t>
      </w:r>
      <w:r>
        <w:rPr/>
        <w:t>until disposal is authorized by the Agency.</w:t>
      </w:r>
    </w:p>
    <w:p>
      <w:pPr>
        <w:pStyle w:val="BodyText"/>
        <w:spacing w:before="6"/>
        <w:rPr>
          <w:sz w:val="19"/>
        </w:rPr>
      </w:pPr>
    </w:p>
    <w:p>
      <w:pPr>
        <w:pStyle w:val="ListParagraph"/>
        <w:numPr>
          <w:ilvl w:val="1"/>
          <w:numId w:val="6"/>
        </w:numPr>
        <w:tabs>
          <w:tab w:pos="941" w:val="left" w:leader="none"/>
        </w:tabs>
        <w:spacing w:line="244" w:lineRule="auto" w:before="59" w:after="0"/>
        <w:ind w:left="1180" w:right="722" w:hanging="1020"/>
        <w:jc w:val="left"/>
        <w:rPr>
          <w:sz w:val="24"/>
        </w:rPr>
      </w:pPr>
      <w:r>
        <w:rPr>
          <w:sz w:val="24"/>
          <w:u w:val="single"/>
        </w:rPr>
        <w:t>:</w:t>
      </w:r>
      <w:r>
        <w:rPr>
          <w:spacing w:val="80"/>
          <w:sz w:val="24"/>
          <w:u w:val="single"/>
        </w:rPr>
        <w:t> </w:t>
      </w:r>
      <w:r>
        <w:rPr>
          <w:sz w:val="24"/>
          <w:u w:val="single"/>
        </w:rPr>
        <w:t>Limits</w:t>
      </w:r>
      <w:r>
        <w:rPr>
          <w:spacing w:val="-3"/>
          <w:sz w:val="24"/>
          <w:u w:val="single"/>
        </w:rPr>
        <w:t> </w:t>
      </w:r>
      <w:r>
        <w:rPr>
          <w:sz w:val="24"/>
          <w:u w:val="single"/>
        </w:rPr>
        <w:t>on</w:t>
      </w:r>
      <w:r>
        <w:rPr>
          <w:spacing w:val="-5"/>
          <w:sz w:val="24"/>
          <w:u w:val="single"/>
        </w:rPr>
        <w:t> </w:t>
      </w:r>
      <w:r>
        <w:rPr>
          <w:sz w:val="24"/>
          <w:u w:val="single"/>
        </w:rPr>
        <w:t>Levels</w:t>
      </w:r>
      <w:r>
        <w:rPr>
          <w:spacing w:val="-5"/>
          <w:sz w:val="24"/>
          <w:u w:val="single"/>
        </w:rPr>
        <w:t> </w:t>
      </w:r>
      <w:r>
        <w:rPr>
          <w:sz w:val="24"/>
          <w:u w:val="single"/>
        </w:rPr>
        <w:t>of</w:t>
      </w:r>
      <w:r>
        <w:rPr>
          <w:spacing w:val="-5"/>
          <w:sz w:val="24"/>
          <w:u w:val="single"/>
        </w:rPr>
        <w:t> </w:t>
      </w:r>
      <w:r>
        <w:rPr>
          <w:sz w:val="24"/>
          <w:u w:val="single"/>
        </w:rPr>
        <w:t>Radiation</w:t>
      </w:r>
      <w:r>
        <w:rPr>
          <w:spacing w:val="-5"/>
          <w:sz w:val="24"/>
          <w:u w:val="single"/>
        </w:rPr>
        <w:t> </w:t>
      </w:r>
      <w:r>
        <w:rPr>
          <w:sz w:val="24"/>
          <w:u w:val="single"/>
        </w:rPr>
        <w:t>for</w:t>
      </w:r>
      <w:r>
        <w:rPr>
          <w:spacing w:val="-5"/>
          <w:sz w:val="24"/>
          <w:u w:val="single"/>
        </w:rPr>
        <w:t> </w:t>
      </w:r>
      <w:r>
        <w:rPr>
          <w:sz w:val="24"/>
          <w:u w:val="single"/>
        </w:rPr>
        <w:t>Radiographic</w:t>
      </w:r>
      <w:r>
        <w:rPr>
          <w:spacing w:val="-7"/>
          <w:sz w:val="24"/>
          <w:u w:val="single"/>
        </w:rPr>
        <w:t> </w:t>
      </w:r>
      <w:r>
        <w:rPr>
          <w:sz w:val="24"/>
          <w:u w:val="single"/>
        </w:rPr>
        <w:t>Exposure</w:t>
      </w:r>
      <w:r>
        <w:rPr>
          <w:spacing w:val="-5"/>
          <w:sz w:val="24"/>
          <w:u w:val="single"/>
        </w:rPr>
        <w:t> </w:t>
      </w:r>
      <w:r>
        <w:rPr>
          <w:sz w:val="24"/>
          <w:u w:val="single"/>
        </w:rPr>
        <w:t>Devices,</w:t>
      </w:r>
      <w:r>
        <w:rPr>
          <w:spacing w:val="-5"/>
          <w:sz w:val="24"/>
          <w:u w:val="single"/>
        </w:rPr>
        <w:t> </w:t>
      </w:r>
      <w:r>
        <w:rPr>
          <w:sz w:val="24"/>
          <w:u w:val="single"/>
        </w:rPr>
        <w:t>Source</w:t>
      </w:r>
      <w:r>
        <w:rPr>
          <w:spacing w:val="-7"/>
          <w:sz w:val="24"/>
          <w:u w:val="single"/>
        </w:rPr>
        <w:t> </w:t>
      </w:r>
      <w:r>
        <w:rPr>
          <w:sz w:val="24"/>
          <w:u w:val="single"/>
        </w:rPr>
        <w:t>Changers,</w:t>
      </w:r>
      <w:r>
        <w:rPr>
          <w:spacing w:val="-5"/>
          <w:sz w:val="24"/>
          <w:u w:val="single"/>
        </w:rPr>
        <w:t> </w:t>
      </w:r>
      <w:r>
        <w:rPr>
          <w:sz w:val="24"/>
          <w:u w:val="single"/>
        </w:rPr>
        <w:t>and</w:t>
      </w:r>
      <w:r>
        <w:rPr>
          <w:sz w:val="24"/>
        </w:rPr>
        <w:t> </w:t>
      </w:r>
      <w:r>
        <w:rPr>
          <w:sz w:val="24"/>
          <w:u w:val="single"/>
        </w:rPr>
        <w:t>Transport Containers</w:t>
      </w:r>
    </w:p>
    <w:p>
      <w:pPr>
        <w:pStyle w:val="BodyText"/>
        <w:spacing w:before="1"/>
      </w:pPr>
    </w:p>
    <w:p>
      <w:pPr>
        <w:pStyle w:val="BodyText"/>
        <w:spacing w:line="242" w:lineRule="auto"/>
        <w:ind w:left="1360" w:right="108" w:firstLine="355"/>
        <w:jc w:val="both"/>
      </w:pPr>
      <w:r>
        <w:rPr/>
        <w:t>The</w:t>
      </w:r>
      <w:r>
        <w:rPr>
          <w:spacing w:val="-15"/>
        </w:rPr>
        <w:t> </w:t>
      </w:r>
      <w:r>
        <w:rPr/>
        <w:t>maximum</w:t>
      </w:r>
      <w:r>
        <w:rPr>
          <w:spacing w:val="-15"/>
        </w:rPr>
        <w:t> </w:t>
      </w:r>
      <w:r>
        <w:rPr/>
        <w:t>exposure</w:t>
      </w:r>
      <w:r>
        <w:rPr>
          <w:spacing w:val="-14"/>
        </w:rPr>
        <w:t> </w:t>
      </w:r>
      <w:r>
        <w:rPr/>
        <w:t>rate</w:t>
      </w:r>
      <w:r>
        <w:rPr>
          <w:spacing w:val="-15"/>
        </w:rPr>
        <w:t> </w:t>
      </w:r>
      <w:r>
        <w:rPr/>
        <w:t>limits</w:t>
      </w:r>
      <w:r>
        <w:rPr>
          <w:spacing w:val="-15"/>
        </w:rPr>
        <w:t> </w:t>
      </w:r>
      <w:r>
        <w:rPr/>
        <w:t>for</w:t>
      </w:r>
      <w:r>
        <w:rPr>
          <w:spacing w:val="-15"/>
        </w:rPr>
        <w:t> </w:t>
      </w:r>
      <w:r>
        <w:rPr/>
        <w:t>storage</w:t>
      </w:r>
      <w:r>
        <w:rPr>
          <w:spacing w:val="-15"/>
        </w:rPr>
        <w:t> </w:t>
      </w:r>
      <w:r>
        <w:rPr/>
        <w:t>containers</w:t>
      </w:r>
      <w:r>
        <w:rPr>
          <w:spacing w:val="-15"/>
        </w:rPr>
        <w:t> </w:t>
      </w:r>
      <w:r>
        <w:rPr/>
        <w:t>and</w:t>
      </w:r>
      <w:r>
        <w:rPr>
          <w:spacing w:val="-13"/>
        </w:rPr>
        <w:t> </w:t>
      </w:r>
      <w:r>
        <w:rPr/>
        <w:t>source</w:t>
      </w:r>
      <w:r>
        <w:rPr>
          <w:spacing w:val="-15"/>
        </w:rPr>
        <w:t> </w:t>
      </w:r>
      <w:r>
        <w:rPr/>
        <w:t>changers</w:t>
      </w:r>
      <w:r>
        <w:rPr>
          <w:spacing w:val="-15"/>
        </w:rPr>
        <w:t> </w:t>
      </w:r>
      <w:r>
        <w:rPr/>
        <w:t>are</w:t>
      </w:r>
      <w:r>
        <w:rPr>
          <w:spacing w:val="-15"/>
        </w:rPr>
        <w:t> </w:t>
      </w:r>
      <w:r>
        <w:rPr/>
        <w:t>2</w:t>
      </w:r>
      <w:r>
        <w:rPr>
          <w:spacing w:val="-15"/>
        </w:rPr>
        <w:t> </w:t>
      </w:r>
      <w:r>
        <w:rPr/>
        <w:t>mSv/hr (200 mrem/hr) at any exterior surface, and 0.1 mSv/hr (10 mrem/hr) at one meter from </w:t>
      </w:r>
      <w:r>
        <w:rPr/>
        <w:t>any exterior surface with the sealed source in the shielded position.</w:t>
      </w:r>
    </w:p>
    <w:p>
      <w:pPr>
        <w:pStyle w:val="BodyText"/>
        <w:spacing w:before="5"/>
        <w:rPr>
          <w:sz w:val="19"/>
        </w:rPr>
      </w:pPr>
    </w:p>
    <w:p>
      <w:pPr>
        <w:pStyle w:val="ListParagraph"/>
        <w:numPr>
          <w:ilvl w:val="1"/>
          <w:numId w:val="6"/>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z w:val="24"/>
          <w:u w:val="single"/>
        </w:rPr>
        <w:t>Locking</w:t>
      </w:r>
      <w:r>
        <w:rPr>
          <w:spacing w:val="-5"/>
          <w:sz w:val="24"/>
          <w:u w:val="single"/>
        </w:rPr>
        <w:t> </w:t>
      </w:r>
      <w:r>
        <w:rPr>
          <w:sz w:val="24"/>
          <w:u w:val="single"/>
        </w:rPr>
        <w:t>of</w:t>
      </w:r>
      <w:r>
        <w:rPr>
          <w:spacing w:val="-1"/>
          <w:sz w:val="24"/>
          <w:u w:val="single"/>
        </w:rPr>
        <w:t> </w:t>
      </w:r>
      <w:r>
        <w:rPr>
          <w:sz w:val="24"/>
          <w:u w:val="single"/>
        </w:rPr>
        <w:t>Sources</w:t>
      </w:r>
      <w:r>
        <w:rPr>
          <w:spacing w:val="-1"/>
          <w:sz w:val="24"/>
          <w:u w:val="single"/>
        </w:rPr>
        <w:t> </w:t>
      </w:r>
      <w:r>
        <w:rPr>
          <w:sz w:val="24"/>
          <w:u w:val="single"/>
        </w:rPr>
        <w:t>of</w:t>
      </w:r>
      <w:r>
        <w:rPr>
          <w:spacing w:val="-2"/>
          <w:sz w:val="24"/>
          <w:u w:val="single"/>
        </w:rPr>
        <w:t> </w:t>
      </w:r>
      <w:r>
        <w:rPr>
          <w:sz w:val="24"/>
          <w:u w:val="single"/>
        </w:rPr>
        <w:t>Radiation,</w:t>
      </w:r>
      <w:r>
        <w:rPr>
          <w:spacing w:val="-1"/>
          <w:sz w:val="24"/>
          <w:u w:val="single"/>
        </w:rPr>
        <w:t> </w:t>
      </w:r>
      <w:r>
        <w:rPr>
          <w:sz w:val="24"/>
          <w:u w:val="single"/>
        </w:rPr>
        <w:t>Storage</w:t>
      </w:r>
      <w:r>
        <w:rPr>
          <w:spacing w:val="-1"/>
          <w:sz w:val="24"/>
          <w:u w:val="single"/>
        </w:rPr>
        <w:t> </w:t>
      </w:r>
      <w:r>
        <w:rPr>
          <w:sz w:val="24"/>
          <w:u w:val="single"/>
        </w:rPr>
        <w:t>Containers</w:t>
      </w:r>
      <w:r>
        <w:rPr>
          <w:spacing w:val="-2"/>
          <w:sz w:val="24"/>
          <w:u w:val="single"/>
        </w:rPr>
        <w:t> </w:t>
      </w:r>
      <w:r>
        <w:rPr>
          <w:sz w:val="24"/>
          <w:u w:val="single"/>
        </w:rPr>
        <w:t>and</w:t>
      </w:r>
      <w:r>
        <w:rPr>
          <w:spacing w:val="-1"/>
          <w:sz w:val="24"/>
          <w:u w:val="single"/>
        </w:rPr>
        <w:t> </w:t>
      </w:r>
      <w:r>
        <w:rPr>
          <w:sz w:val="24"/>
          <w:u w:val="single"/>
        </w:rPr>
        <w:t>Source</w:t>
      </w:r>
      <w:r>
        <w:rPr>
          <w:spacing w:val="-1"/>
          <w:sz w:val="24"/>
          <w:u w:val="single"/>
        </w:rPr>
        <w:t> </w:t>
      </w:r>
      <w:r>
        <w:rPr>
          <w:spacing w:val="-2"/>
          <w:sz w:val="24"/>
          <w:u w:val="single"/>
        </w:rPr>
        <w:t>Changers</w:t>
      </w:r>
    </w:p>
    <w:p>
      <w:pPr>
        <w:pStyle w:val="BodyText"/>
        <w:spacing w:before="7"/>
      </w:pPr>
    </w:p>
    <w:p>
      <w:pPr>
        <w:pStyle w:val="ListParagraph"/>
        <w:numPr>
          <w:ilvl w:val="2"/>
          <w:numId w:val="6"/>
        </w:numPr>
        <w:tabs>
          <w:tab w:pos="1833" w:val="left" w:leader="none"/>
        </w:tabs>
        <w:spacing w:line="242" w:lineRule="auto" w:before="0" w:after="0"/>
        <w:ind w:left="1360" w:right="117" w:firstLine="0"/>
        <w:jc w:val="both"/>
        <w:rPr>
          <w:sz w:val="24"/>
        </w:rPr>
      </w:pPr>
      <w:r>
        <w:rPr>
          <w:spacing w:val="-2"/>
          <w:sz w:val="24"/>
        </w:rPr>
        <w:t>The</w:t>
      </w:r>
      <w:r>
        <w:rPr>
          <w:spacing w:val="-9"/>
          <w:sz w:val="24"/>
        </w:rPr>
        <w:t> </w:t>
      </w:r>
      <w:r>
        <w:rPr>
          <w:spacing w:val="-2"/>
          <w:sz w:val="24"/>
        </w:rPr>
        <w:t>control</w:t>
      </w:r>
      <w:r>
        <w:rPr>
          <w:spacing w:val="-9"/>
          <w:sz w:val="24"/>
        </w:rPr>
        <w:t> </w:t>
      </w:r>
      <w:r>
        <w:rPr>
          <w:spacing w:val="-2"/>
          <w:sz w:val="24"/>
        </w:rPr>
        <w:t>panel</w:t>
      </w:r>
      <w:r>
        <w:rPr>
          <w:spacing w:val="-9"/>
          <w:sz w:val="24"/>
        </w:rPr>
        <w:t> </w:t>
      </w:r>
      <w:r>
        <w:rPr>
          <w:spacing w:val="-2"/>
          <w:sz w:val="24"/>
        </w:rPr>
        <w:t>of</w:t>
      </w:r>
      <w:r>
        <w:rPr>
          <w:spacing w:val="-9"/>
          <w:sz w:val="24"/>
        </w:rPr>
        <w:t> </w:t>
      </w:r>
      <w:r>
        <w:rPr>
          <w:spacing w:val="-2"/>
          <w:sz w:val="24"/>
        </w:rPr>
        <w:t>each</w:t>
      </w:r>
      <w:r>
        <w:rPr>
          <w:spacing w:val="-7"/>
          <w:sz w:val="24"/>
        </w:rPr>
        <w:t> </w:t>
      </w:r>
      <w:r>
        <w:rPr>
          <w:spacing w:val="-2"/>
          <w:sz w:val="24"/>
        </w:rPr>
        <w:t>radiation</w:t>
      </w:r>
      <w:r>
        <w:rPr>
          <w:spacing w:val="-4"/>
          <w:sz w:val="24"/>
        </w:rPr>
        <w:t> </w:t>
      </w:r>
      <w:r>
        <w:rPr>
          <w:spacing w:val="-2"/>
          <w:sz w:val="24"/>
        </w:rPr>
        <w:t>machine</w:t>
      </w:r>
      <w:r>
        <w:rPr>
          <w:spacing w:val="-7"/>
          <w:sz w:val="24"/>
        </w:rPr>
        <w:t> </w:t>
      </w:r>
      <w:r>
        <w:rPr>
          <w:spacing w:val="-2"/>
          <w:sz w:val="24"/>
        </w:rPr>
        <w:t>shall</w:t>
      </w:r>
      <w:r>
        <w:rPr>
          <w:spacing w:val="-7"/>
          <w:sz w:val="24"/>
        </w:rPr>
        <w:t> </w:t>
      </w:r>
      <w:r>
        <w:rPr>
          <w:spacing w:val="-2"/>
          <w:sz w:val="24"/>
        </w:rPr>
        <w:t>be</w:t>
      </w:r>
      <w:r>
        <w:rPr>
          <w:spacing w:val="-9"/>
          <w:sz w:val="24"/>
        </w:rPr>
        <w:t> </w:t>
      </w:r>
      <w:r>
        <w:rPr>
          <w:spacing w:val="-2"/>
          <w:sz w:val="24"/>
        </w:rPr>
        <w:t>equipped</w:t>
      </w:r>
      <w:r>
        <w:rPr>
          <w:spacing w:val="-9"/>
          <w:sz w:val="24"/>
        </w:rPr>
        <w:t> </w:t>
      </w:r>
      <w:r>
        <w:rPr>
          <w:spacing w:val="-2"/>
          <w:sz w:val="24"/>
        </w:rPr>
        <w:t>with</w:t>
      </w:r>
      <w:r>
        <w:rPr>
          <w:spacing w:val="-4"/>
          <w:sz w:val="24"/>
        </w:rPr>
        <w:t> </w:t>
      </w:r>
      <w:r>
        <w:rPr>
          <w:spacing w:val="-2"/>
          <w:sz w:val="24"/>
        </w:rPr>
        <w:t>a</w:t>
      </w:r>
      <w:r>
        <w:rPr>
          <w:spacing w:val="-11"/>
          <w:sz w:val="24"/>
        </w:rPr>
        <w:t> </w:t>
      </w:r>
      <w:r>
        <w:rPr>
          <w:spacing w:val="-2"/>
          <w:sz w:val="24"/>
        </w:rPr>
        <w:t>locking</w:t>
      </w:r>
      <w:r>
        <w:rPr>
          <w:spacing w:val="-10"/>
          <w:sz w:val="24"/>
        </w:rPr>
        <w:t> </w:t>
      </w:r>
      <w:r>
        <w:rPr>
          <w:spacing w:val="-2"/>
          <w:sz w:val="24"/>
        </w:rPr>
        <w:t>device</w:t>
      </w:r>
      <w:r>
        <w:rPr>
          <w:spacing w:val="-7"/>
          <w:sz w:val="24"/>
        </w:rPr>
        <w:t> </w:t>
      </w:r>
      <w:r>
        <w:rPr>
          <w:spacing w:val="-2"/>
          <w:sz w:val="24"/>
        </w:rPr>
        <w:t>which </w:t>
      </w:r>
      <w:r>
        <w:rPr>
          <w:sz w:val="24"/>
        </w:rPr>
        <w:t>will</w:t>
      </w:r>
      <w:r>
        <w:rPr>
          <w:spacing w:val="-4"/>
          <w:sz w:val="24"/>
        </w:rPr>
        <w:t> </w:t>
      </w:r>
      <w:r>
        <w:rPr>
          <w:sz w:val="24"/>
        </w:rPr>
        <w:t>prevent</w:t>
      </w:r>
      <w:r>
        <w:rPr>
          <w:spacing w:val="-4"/>
          <w:sz w:val="24"/>
        </w:rPr>
        <w:t> </w:t>
      </w:r>
      <w:r>
        <w:rPr>
          <w:sz w:val="24"/>
        </w:rPr>
        <w:t>the</w:t>
      </w:r>
      <w:r>
        <w:rPr>
          <w:spacing w:val="-4"/>
          <w:sz w:val="24"/>
        </w:rPr>
        <w:t> </w:t>
      </w:r>
      <w:r>
        <w:rPr>
          <w:sz w:val="24"/>
        </w:rPr>
        <w:t>unauthorized</w:t>
      </w:r>
      <w:r>
        <w:rPr>
          <w:spacing w:val="-4"/>
          <w:sz w:val="24"/>
        </w:rPr>
        <w:t> </w:t>
      </w:r>
      <w:r>
        <w:rPr>
          <w:sz w:val="24"/>
        </w:rPr>
        <w:t>use</w:t>
      </w:r>
      <w:r>
        <w:rPr>
          <w:spacing w:val="-4"/>
          <w:sz w:val="24"/>
        </w:rPr>
        <w:t> </w:t>
      </w:r>
      <w:r>
        <w:rPr>
          <w:sz w:val="24"/>
        </w:rPr>
        <w:t>of</w:t>
      </w:r>
      <w:r>
        <w:rPr>
          <w:spacing w:val="-4"/>
          <w:sz w:val="24"/>
        </w:rPr>
        <w:t> </w:t>
      </w:r>
      <w:r>
        <w:rPr>
          <w:sz w:val="24"/>
        </w:rPr>
        <w:t>an</w:t>
      </w:r>
      <w:r>
        <w:rPr>
          <w:spacing w:val="-4"/>
          <w:sz w:val="24"/>
        </w:rPr>
        <w:t> </w:t>
      </w:r>
      <w:r>
        <w:rPr>
          <w:sz w:val="24"/>
        </w:rPr>
        <w:t>x-ray</w:t>
      </w:r>
      <w:r>
        <w:rPr>
          <w:spacing w:val="-12"/>
          <w:sz w:val="24"/>
        </w:rPr>
        <w:t> </w:t>
      </w:r>
      <w:r>
        <w:rPr>
          <w:sz w:val="24"/>
        </w:rPr>
        <w:t>system</w:t>
      </w:r>
      <w:r>
        <w:rPr>
          <w:spacing w:val="-4"/>
          <w:sz w:val="24"/>
        </w:rPr>
        <w:t> </w:t>
      </w:r>
      <w:r>
        <w:rPr>
          <w:sz w:val="24"/>
        </w:rPr>
        <w:t>or</w:t>
      </w:r>
      <w:r>
        <w:rPr>
          <w:spacing w:val="-4"/>
          <w:sz w:val="24"/>
        </w:rPr>
        <w:t> </w:t>
      </w:r>
      <w:r>
        <w:rPr>
          <w:sz w:val="24"/>
        </w:rPr>
        <w:t>the</w:t>
      </w:r>
      <w:r>
        <w:rPr>
          <w:spacing w:val="-4"/>
          <w:sz w:val="24"/>
        </w:rPr>
        <w:t> </w:t>
      </w:r>
      <w:r>
        <w:rPr>
          <w:sz w:val="24"/>
        </w:rPr>
        <w:t>accidental</w:t>
      </w:r>
      <w:r>
        <w:rPr>
          <w:spacing w:val="-2"/>
          <w:sz w:val="24"/>
        </w:rPr>
        <w:t> </w:t>
      </w:r>
      <w:r>
        <w:rPr>
          <w:sz w:val="24"/>
        </w:rPr>
        <w:t>production</w:t>
      </w:r>
      <w:r>
        <w:rPr>
          <w:spacing w:val="-4"/>
          <w:sz w:val="24"/>
        </w:rPr>
        <w:t> </w:t>
      </w:r>
      <w:r>
        <w:rPr>
          <w:sz w:val="24"/>
        </w:rPr>
        <w:t>of</w:t>
      </w:r>
      <w:r>
        <w:rPr>
          <w:spacing w:val="-4"/>
          <w:sz w:val="24"/>
        </w:rPr>
        <w:t> </w:t>
      </w:r>
      <w:r>
        <w:rPr>
          <w:sz w:val="24"/>
        </w:rPr>
        <w:t>radiation. The</w:t>
      </w:r>
      <w:r>
        <w:rPr>
          <w:spacing w:val="-15"/>
          <w:sz w:val="24"/>
        </w:rPr>
        <w:t> </w:t>
      </w:r>
      <w:r>
        <w:rPr>
          <w:sz w:val="24"/>
        </w:rPr>
        <w:t>radiation</w:t>
      </w:r>
      <w:r>
        <w:rPr>
          <w:spacing w:val="-15"/>
          <w:sz w:val="24"/>
        </w:rPr>
        <w:t> </w:t>
      </w:r>
      <w:r>
        <w:rPr>
          <w:sz w:val="24"/>
        </w:rPr>
        <w:t>machine</w:t>
      </w:r>
      <w:r>
        <w:rPr>
          <w:spacing w:val="-15"/>
          <w:sz w:val="24"/>
        </w:rPr>
        <w:t> </w:t>
      </w:r>
      <w:r>
        <w:rPr>
          <w:sz w:val="24"/>
        </w:rPr>
        <w:t>shall</w:t>
      </w:r>
      <w:r>
        <w:rPr>
          <w:spacing w:val="-14"/>
          <w:sz w:val="24"/>
        </w:rPr>
        <w:t> </w:t>
      </w:r>
      <w:r>
        <w:rPr>
          <w:sz w:val="24"/>
        </w:rPr>
        <w:t>be</w:t>
      </w:r>
      <w:r>
        <w:rPr>
          <w:spacing w:val="-13"/>
          <w:sz w:val="24"/>
        </w:rPr>
        <w:t> </w:t>
      </w:r>
      <w:r>
        <w:rPr>
          <w:sz w:val="24"/>
        </w:rPr>
        <w:t>kept</w:t>
      </w:r>
      <w:r>
        <w:rPr>
          <w:spacing w:val="-13"/>
          <w:sz w:val="24"/>
        </w:rPr>
        <w:t> </w:t>
      </w:r>
      <w:r>
        <w:rPr>
          <w:sz w:val="24"/>
        </w:rPr>
        <w:t>locked</w:t>
      </w:r>
      <w:r>
        <w:rPr>
          <w:spacing w:val="-13"/>
          <w:sz w:val="24"/>
        </w:rPr>
        <w:t> </w:t>
      </w:r>
      <w:r>
        <w:rPr>
          <w:sz w:val="24"/>
        </w:rPr>
        <w:t>and</w:t>
      </w:r>
      <w:r>
        <w:rPr>
          <w:spacing w:val="-13"/>
          <w:sz w:val="24"/>
        </w:rPr>
        <w:t> </w:t>
      </w:r>
      <w:r>
        <w:rPr>
          <w:sz w:val="24"/>
        </w:rPr>
        <w:t>the</w:t>
      </w:r>
      <w:r>
        <w:rPr>
          <w:spacing w:val="-13"/>
          <w:sz w:val="24"/>
        </w:rPr>
        <w:t> </w:t>
      </w:r>
      <w:r>
        <w:rPr>
          <w:sz w:val="24"/>
        </w:rPr>
        <w:t>key</w:t>
      </w:r>
      <w:r>
        <w:rPr>
          <w:spacing w:val="-15"/>
          <w:sz w:val="24"/>
        </w:rPr>
        <w:t> </w:t>
      </w:r>
      <w:r>
        <w:rPr>
          <w:sz w:val="24"/>
        </w:rPr>
        <w:t>removed</w:t>
      </w:r>
      <w:r>
        <w:rPr>
          <w:spacing w:val="-15"/>
          <w:sz w:val="24"/>
        </w:rPr>
        <w:t> </w:t>
      </w:r>
      <w:r>
        <w:rPr>
          <w:sz w:val="24"/>
        </w:rPr>
        <w:t>at</w:t>
      </w:r>
      <w:r>
        <w:rPr>
          <w:spacing w:val="-15"/>
          <w:sz w:val="24"/>
        </w:rPr>
        <w:t> </w:t>
      </w:r>
      <w:r>
        <w:rPr>
          <w:sz w:val="24"/>
        </w:rPr>
        <w:t>all</w:t>
      </w:r>
      <w:r>
        <w:rPr>
          <w:spacing w:val="-15"/>
          <w:sz w:val="24"/>
        </w:rPr>
        <w:t> </w:t>
      </w:r>
      <w:r>
        <w:rPr>
          <w:sz w:val="24"/>
        </w:rPr>
        <w:t>times</w:t>
      </w:r>
      <w:r>
        <w:rPr>
          <w:spacing w:val="-13"/>
          <w:sz w:val="24"/>
        </w:rPr>
        <w:t> </w:t>
      </w:r>
      <w:r>
        <w:rPr>
          <w:sz w:val="24"/>
        </w:rPr>
        <w:t>except</w:t>
      </w:r>
      <w:r>
        <w:rPr>
          <w:spacing w:val="-13"/>
          <w:sz w:val="24"/>
        </w:rPr>
        <w:t> </w:t>
      </w:r>
      <w:r>
        <w:rPr>
          <w:sz w:val="24"/>
        </w:rPr>
        <w:t>when</w:t>
      </w:r>
      <w:r>
        <w:rPr>
          <w:spacing w:val="-13"/>
          <w:sz w:val="24"/>
        </w:rPr>
        <w:t> </w:t>
      </w:r>
      <w:r>
        <w:rPr>
          <w:sz w:val="24"/>
        </w:rPr>
        <w:t>under the direct visual surveillance of a radiographer</w:t>
      </w:r>
      <w:r>
        <w:rPr>
          <w:sz w:val="24"/>
        </w:rPr>
        <w:t> or</w:t>
      </w:r>
      <w:r>
        <w:rPr>
          <w:sz w:val="24"/>
        </w:rPr>
        <w:t> radiographer</w:t>
      </w:r>
      <w:r>
        <w:rPr>
          <w:sz w:val="24"/>
        </w:rPr>
        <w:t> trainee, or an individual specifically authorized by the Agency.</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120.312:</w:t>
      </w:r>
      <w:r>
        <w:rPr>
          <w:spacing w:val="30"/>
        </w:rPr>
        <w:t>  </w:t>
      </w:r>
      <w:r>
        <w:rPr>
          <w:spacing w:val="-2"/>
        </w:rPr>
        <w:t>continued</w:t>
      </w:r>
    </w:p>
    <w:p>
      <w:pPr>
        <w:pStyle w:val="BodyText"/>
        <w:spacing w:before="7"/>
      </w:pPr>
    </w:p>
    <w:p>
      <w:pPr>
        <w:pStyle w:val="ListParagraph"/>
        <w:numPr>
          <w:ilvl w:val="2"/>
          <w:numId w:val="6"/>
        </w:numPr>
        <w:tabs>
          <w:tab w:pos="1844" w:val="left" w:leader="none"/>
        </w:tabs>
        <w:spacing w:line="242" w:lineRule="auto" w:before="1" w:after="0"/>
        <w:ind w:left="1360" w:right="110" w:firstLine="0"/>
        <w:jc w:val="both"/>
        <w:rPr>
          <w:sz w:val="24"/>
        </w:rPr>
      </w:pPr>
      <w:r>
        <w:rPr>
          <w:sz w:val="24"/>
        </w:rPr>
        <w:t>Each</w:t>
      </w:r>
      <w:r>
        <w:rPr>
          <w:spacing w:val="-9"/>
          <w:sz w:val="24"/>
        </w:rPr>
        <w:t> </w:t>
      </w:r>
      <w:r>
        <w:rPr>
          <w:sz w:val="24"/>
        </w:rPr>
        <w:t>radiographic</w:t>
      </w:r>
      <w:r>
        <w:rPr>
          <w:spacing w:val="-11"/>
          <w:sz w:val="24"/>
        </w:rPr>
        <w:t> </w:t>
      </w:r>
      <w:r>
        <w:rPr>
          <w:sz w:val="24"/>
        </w:rPr>
        <w:t>exposure</w:t>
      </w:r>
      <w:r>
        <w:rPr>
          <w:spacing w:val="-9"/>
          <w:sz w:val="24"/>
        </w:rPr>
        <w:t> </w:t>
      </w:r>
      <w:r>
        <w:rPr>
          <w:sz w:val="24"/>
        </w:rPr>
        <w:t>device</w:t>
      </w:r>
      <w:r>
        <w:rPr>
          <w:spacing w:val="-12"/>
          <w:sz w:val="24"/>
        </w:rPr>
        <w:t> </w:t>
      </w:r>
      <w:r>
        <w:rPr>
          <w:sz w:val="24"/>
        </w:rPr>
        <w:t>must</w:t>
      </w:r>
      <w:r>
        <w:rPr>
          <w:spacing w:val="-9"/>
          <w:sz w:val="24"/>
        </w:rPr>
        <w:t> </w:t>
      </w:r>
      <w:r>
        <w:rPr>
          <w:sz w:val="24"/>
        </w:rPr>
        <w:t>have</w:t>
      </w:r>
      <w:r>
        <w:rPr>
          <w:spacing w:val="-9"/>
          <w:sz w:val="24"/>
        </w:rPr>
        <w:t> </w:t>
      </w:r>
      <w:r>
        <w:rPr>
          <w:sz w:val="24"/>
        </w:rPr>
        <w:t>a</w:t>
      </w:r>
      <w:r>
        <w:rPr>
          <w:spacing w:val="-9"/>
          <w:sz w:val="24"/>
        </w:rPr>
        <w:t> </w:t>
      </w:r>
      <w:r>
        <w:rPr>
          <w:sz w:val="24"/>
        </w:rPr>
        <w:t>lock</w:t>
      </w:r>
      <w:r>
        <w:rPr>
          <w:spacing w:val="-9"/>
          <w:sz w:val="24"/>
        </w:rPr>
        <w:t> </w:t>
      </w:r>
      <w:r>
        <w:rPr>
          <w:sz w:val="24"/>
        </w:rPr>
        <w:t>or</w:t>
      </w:r>
      <w:r>
        <w:rPr>
          <w:spacing w:val="-9"/>
          <w:sz w:val="24"/>
        </w:rPr>
        <w:t> </w:t>
      </w:r>
      <w:r>
        <w:rPr>
          <w:sz w:val="24"/>
        </w:rPr>
        <w:t>outer</w:t>
      </w:r>
      <w:r>
        <w:rPr>
          <w:spacing w:val="-9"/>
          <w:sz w:val="24"/>
        </w:rPr>
        <w:t> </w:t>
      </w:r>
      <w:r>
        <w:rPr>
          <w:sz w:val="24"/>
        </w:rPr>
        <w:t>lockable</w:t>
      </w:r>
      <w:r>
        <w:rPr>
          <w:spacing w:val="-9"/>
          <w:sz w:val="24"/>
        </w:rPr>
        <w:t> </w:t>
      </w:r>
      <w:r>
        <w:rPr>
          <w:sz w:val="24"/>
        </w:rPr>
        <w:t>container</w:t>
      </w:r>
      <w:r>
        <w:rPr>
          <w:spacing w:val="-9"/>
          <w:sz w:val="24"/>
        </w:rPr>
        <w:t> </w:t>
      </w:r>
      <w:r>
        <w:rPr>
          <w:sz w:val="24"/>
        </w:rPr>
        <w:t>designed to prevent unauthorized or accidental removal of the sealed source</w:t>
      </w:r>
      <w:r>
        <w:rPr>
          <w:spacing w:val="-1"/>
          <w:sz w:val="24"/>
        </w:rPr>
        <w:t> </w:t>
      </w:r>
      <w:r>
        <w:rPr>
          <w:sz w:val="24"/>
        </w:rPr>
        <w:t>from its shielded position. The exposure device and/or its container must be kept locked and, if a keyed lock, the key removed at all times when not under the</w:t>
      </w:r>
      <w:r>
        <w:rPr>
          <w:spacing w:val="-1"/>
          <w:sz w:val="24"/>
        </w:rPr>
        <w:t> </w:t>
      </w:r>
      <w:r>
        <w:rPr>
          <w:sz w:val="24"/>
        </w:rPr>
        <w:t>direct surveillance</w:t>
      </w:r>
      <w:r>
        <w:rPr>
          <w:spacing w:val="-1"/>
          <w:sz w:val="24"/>
        </w:rPr>
        <w:t> </w:t>
      </w:r>
      <w:r>
        <w:rPr>
          <w:sz w:val="24"/>
        </w:rPr>
        <w:t>of a radiographer or radiographer trainee,</w:t>
      </w:r>
      <w:r>
        <w:rPr>
          <w:spacing w:val="-15"/>
          <w:sz w:val="24"/>
        </w:rPr>
        <w:t> </w:t>
      </w:r>
      <w:r>
        <w:rPr>
          <w:sz w:val="24"/>
        </w:rPr>
        <w:t>or</w:t>
      </w:r>
      <w:r>
        <w:rPr>
          <w:spacing w:val="-15"/>
          <w:sz w:val="24"/>
        </w:rPr>
        <w:t> </w:t>
      </w:r>
      <w:r>
        <w:rPr>
          <w:sz w:val="24"/>
        </w:rPr>
        <w:t>an</w:t>
      </w:r>
      <w:r>
        <w:rPr>
          <w:spacing w:val="-15"/>
          <w:sz w:val="24"/>
        </w:rPr>
        <w:t> </w:t>
      </w:r>
      <w:r>
        <w:rPr>
          <w:sz w:val="24"/>
        </w:rPr>
        <w:t>individual</w:t>
      </w:r>
      <w:r>
        <w:rPr>
          <w:spacing w:val="-14"/>
          <w:sz w:val="24"/>
        </w:rPr>
        <w:t> </w:t>
      </w:r>
      <w:r>
        <w:rPr>
          <w:sz w:val="24"/>
        </w:rPr>
        <w:t>specifically</w:t>
      </w:r>
      <w:r>
        <w:rPr>
          <w:spacing w:val="-15"/>
          <w:sz w:val="24"/>
        </w:rPr>
        <w:t> </w:t>
      </w:r>
      <w:r>
        <w:rPr>
          <w:sz w:val="24"/>
        </w:rPr>
        <w:t>authorized</w:t>
      </w:r>
      <w:r>
        <w:rPr>
          <w:spacing w:val="-12"/>
          <w:sz w:val="24"/>
        </w:rPr>
        <w:t> </w:t>
      </w:r>
      <w:r>
        <w:rPr>
          <w:sz w:val="24"/>
        </w:rPr>
        <w:t>by</w:t>
      </w:r>
      <w:r>
        <w:rPr>
          <w:spacing w:val="-15"/>
          <w:sz w:val="24"/>
        </w:rPr>
        <w:t> </w:t>
      </w:r>
      <w:r>
        <w:rPr>
          <w:sz w:val="24"/>
        </w:rPr>
        <w:t>the</w:t>
      </w:r>
      <w:r>
        <w:rPr>
          <w:spacing w:val="-15"/>
          <w:sz w:val="24"/>
        </w:rPr>
        <w:t> </w:t>
      </w:r>
      <w:r>
        <w:rPr>
          <w:sz w:val="24"/>
        </w:rPr>
        <w:t>Agency</w:t>
      </w:r>
      <w:r>
        <w:rPr>
          <w:spacing w:val="-15"/>
          <w:sz w:val="24"/>
        </w:rPr>
        <w:t> </w:t>
      </w:r>
      <w:r>
        <w:rPr>
          <w:sz w:val="24"/>
        </w:rPr>
        <w:t>except</w:t>
      </w:r>
      <w:r>
        <w:rPr>
          <w:spacing w:val="-13"/>
          <w:sz w:val="24"/>
        </w:rPr>
        <w:t> </w:t>
      </w:r>
      <w:r>
        <w:rPr>
          <w:sz w:val="24"/>
        </w:rPr>
        <w:t>at</w:t>
      </w:r>
      <w:r>
        <w:rPr>
          <w:spacing w:val="-13"/>
          <w:sz w:val="24"/>
        </w:rPr>
        <w:t> </w:t>
      </w:r>
      <w:r>
        <w:rPr>
          <w:sz w:val="24"/>
        </w:rPr>
        <w:t>permanent</w:t>
      </w:r>
      <w:r>
        <w:rPr>
          <w:spacing w:val="-13"/>
          <w:sz w:val="24"/>
        </w:rPr>
        <w:t> </w:t>
      </w:r>
      <w:r>
        <w:rPr>
          <w:sz w:val="24"/>
        </w:rPr>
        <w:t>radiograhic installations as stated in 105 CMR 120.319.</w:t>
      </w:r>
      <w:r>
        <w:rPr>
          <w:spacing w:val="40"/>
          <w:sz w:val="24"/>
        </w:rPr>
        <w:t> </w:t>
      </w:r>
      <w:r>
        <w:rPr>
          <w:sz w:val="24"/>
        </w:rPr>
        <w:t>In addition, during radiographic operations the </w:t>
      </w:r>
      <w:r>
        <w:rPr>
          <w:spacing w:val="-2"/>
          <w:sz w:val="24"/>
        </w:rPr>
        <w:t>sealed</w:t>
      </w:r>
      <w:r>
        <w:rPr>
          <w:spacing w:val="-12"/>
          <w:sz w:val="24"/>
        </w:rPr>
        <w:t> </w:t>
      </w:r>
      <w:r>
        <w:rPr>
          <w:spacing w:val="-2"/>
          <w:sz w:val="24"/>
        </w:rPr>
        <w:t>source</w:t>
      </w:r>
      <w:r>
        <w:rPr>
          <w:spacing w:val="-9"/>
          <w:sz w:val="24"/>
        </w:rPr>
        <w:t> </w:t>
      </w:r>
      <w:r>
        <w:rPr>
          <w:spacing w:val="-2"/>
          <w:sz w:val="24"/>
        </w:rPr>
        <w:t>assembly</w:t>
      </w:r>
      <w:r>
        <w:rPr>
          <w:spacing w:val="-13"/>
          <w:sz w:val="24"/>
        </w:rPr>
        <w:t> </w:t>
      </w:r>
      <w:r>
        <w:rPr>
          <w:spacing w:val="-2"/>
          <w:sz w:val="24"/>
        </w:rPr>
        <w:t>must</w:t>
      </w:r>
      <w:r>
        <w:rPr>
          <w:spacing w:val="-7"/>
          <w:sz w:val="24"/>
        </w:rPr>
        <w:t> </w:t>
      </w:r>
      <w:r>
        <w:rPr>
          <w:spacing w:val="-2"/>
          <w:sz w:val="24"/>
        </w:rPr>
        <w:t>be</w:t>
      </w:r>
      <w:r>
        <w:rPr>
          <w:spacing w:val="-11"/>
          <w:sz w:val="24"/>
        </w:rPr>
        <w:t> </w:t>
      </w:r>
      <w:r>
        <w:rPr>
          <w:spacing w:val="-2"/>
          <w:sz w:val="24"/>
        </w:rPr>
        <w:t>secured</w:t>
      </w:r>
      <w:r>
        <w:rPr>
          <w:spacing w:val="-7"/>
          <w:sz w:val="24"/>
        </w:rPr>
        <w:t> </w:t>
      </w:r>
      <w:r>
        <w:rPr>
          <w:spacing w:val="-2"/>
          <w:sz w:val="24"/>
        </w:rPr>
        <w:t>in</w:t>
      </w:r>
      <w:r>
        <w:rPr>
          <w:spacing w:val="-7"/>
          <w:sz w:val="24"/>
        </w:rPr>
        <w:t> </w:t>
      </w:r>
      <w:r>
        <w:rPr>
          <w:spacing w:val="-2"/>
          <w:sz w:val="24"/>
        </w:rPr>
        <w:t>the</w:t>
      </w:r>
      <w:r>
        <w:rPr>
          <w:spacing w:val="-7"/>
          <w:sz w:val="24"/>
        </w:rPr>
        <w:t> </w:t>
      </w:r>
      <w:r>
        <w:rPr>
          <w:spacing w:val="-2"/>
          <w:sz w:val="24"/>
        </w:rPr>
        <w:t>shielded</w:t>
      </w:r>
      <w:r>
        <w:rPr>
          <w:spacing w:val="-7"/>
          <w:sz w:val="24"/>
        </w:rPr>
        <w:t> </w:t>
      </w:r>
      <w:r>
        <w:rPr>
          <w:spacing w:val="-2"/>
          <w:sz w:val="24"/>
        </w:rPr>
        <w:t>position</w:t>
      </w:r>
      <w:r>
        <w:rPr>
          <w:spacing w:val="-7"/>
          <w:sz w:val="24"/>
        </w:rPr>
        <w:t> </w:t>
      </w:r>
      <w:r>
        <w:rPr>
          <w:spacing w:val="-2"/>
          <w:sz w:val="24"/>
        </w:rPr>
        <w:t>each</w:t>
      </w:r>
      <w:r>
        <w:rPr>
          <w:spacing w:val="-7"/>
          <w:sz w:val="24"/>
        </w:rPr>
        <w:t> </w:t>
      </w:r>
      <w:r>
        <w:rPr>
          <w:spacing w:val="-2"/>
          <w:sz w:val="24"/>
        </w:rPr>
        <w:t>time</w:t>
      </w:r>
      <w:r>
        <w:rPr>
          <w:spacing w:val="-7"/>
          <w:sz w:val="24"/>
        </w:rPr>
        <w:t> </w:t>
      </w:r>
      <w:r>
        <w:rPr>
          <w:spacing w:val="-2"/>
          <w:sz w:val="24"/>
        </w:rPr>
        <w:t>the</w:t>
      </w:r>
      <w:r>
        <w:rPr>
          <w:spacing w:val="-7"/>
          <w:sz w:val="24"/>
        </w:rPr>
        <w:t> </w:t>
      </w:r>
      <w:r>
        <w:rPr>
          <w:spacing w:val="-2"/>
          <w:sz w:val="24"/>
        </w:rPr>
        <w:t>source</w:t>
      </w:r>
      <w:r>
        <w:rPr>
          <w:spacing w:val="-9"/>
          <w:sz w:val="24"/>
        </w:rPr>
        <w:t> </w:t>
      </w:r>
      <w:r>
        <w:rPr>
          <w:spacing w:val="-2"/>
          <w:sz w:val="24"/>
        </w:rPr>
        <w:t>is</w:t>
      </w:r>
      <w:r>
        <w:rPr>
          <w:spacing w:val="-7"/>
          <w:sz w:val="24"/>
        </w:rPr>
        <w:t> </w:t>
      </w:r>
      <w:r>
        <w:rPr>
          <w:spacing w:val="-2"/>
          <w:sz w:val="24"/>
        </w:rPr>
        <w:t>returned </w:t>
      </w:r>
      <w:r>
        <w:rPr>
          <w:sz w:val="24"/>
        </w:rPr>
        <w:t>to that position.</w:t>
      </w:r>
    </w:p>
    <w:p>
      <w:pPr>
        <w:pStyle w:val="BodyText"/>
        <w:spacing w:before="9"/>
      </w:pPr>
    </w:p>
    <w:p>
      <w:pPr>
        <w:pStyle w:val="ListParagraph"/>
        <w:numPr>
          <w:ilvl w:val="2"/>
          <w:numId w:val="6"/>
        </w:numPr>
        <w:tabs>
          <w:tab w:pos="1934" w:val="left" w:leader="none"/>
        </w:tabs>
        <w:spacing w:line="242" w:lineRule="auto" w:before="0" w:after="0"/>
        <w:ind w:left="1360" w:right="115" w:firstLine="0"/>
        <w:jc w:val="both"/>
        <w:rPr>
          <w:sz w:val="24"/>
        </w:rPr>
      </w:pPr>
      <w:r>
        <w:rPr>
          <w:sz w:val="24"/>
        </w:rPr>
        <w:t>Each sealed storage container and source changer must have a lock or outer lockable container</w:t>
      </w:r>
      <w:r>
        <w:rPr>
          <w:spacing w:val="-7"/>
          <w:sz w:val="24"/>
        </w:rPr>
        <w:t> </w:t>
      </w:r>
      <w:r>
        <w:rPr>
          <w:sz w:val="24"/>
        </w:rPr>
        <w:t>designed</w:t>
      </w:r>
      <w:r>
        <w:rPr>
          <w:spacing w:val="-6"/>
          <w:sz w:val="24"/>
        </w:rPr>
        <w:t> </w:t>
      </w:r>
      <w:r>
        <w:rPr>
          <w:sz w:val="24"/>
        </w:rPr>
        <w:t>to</w:t>
      </w:r>
      <w:r>
        <w:rPr>
          <w:spacing w:val="-9"/>
          <w:sz w:val="24"/>
        </w:rPr>
        <w:t> </w:t>
      </w:r>
      <w:r>
        <w:rPr>
          <w:sz w:val="24"/>
        </w:rPr>
        <w:t>prevent</w:t>
      </w:r>
      <w:r>
        <w:rPr>
          <w:spacing w:val="-6"/>
          <w:sz w:val="24"/>
        </w:rPr>
        <w:t> </w:t>
      </w:r>
      <w:r>
        <w:rPr>
          <w:sz w:val="24"/>
        </w:rPr>
        <w:t>unauthorized</w:t>
      </w:r>
      <w:r>
        <w:rPr>
          <w:spacing w:val="-6"/>
          <w:sz w:val="24"/>
        </w:rPr>
        <w:t> </w:t>
      </w:r>
      <w:r>
        <w:rPr>
          <w:sz w:val="24"/>
        </w:rPr>
        <w:t>or</w:t>
      </w:r>
      <w:r>
        <w:rPr>
          <w:spacing w:val="-6"/>
          <w:sz w:val="24"/>
        </w:rPr>
        <w:t> </w:t>
      </w:r>
      <w:r>
        <w:rPr>
          <w:sz w:val="24"/>
        </w:rPr>
        <w:t>accidental</w:t>
      </w:r>
      <w:r>
        <w:rPr>
          <w:spacing w:val="-6"/>
          <w:sz w:val="24"/>
        </w:rPr>
        <w:t> </w:t>
      </w:r>
      <w:r>
        <w:rPr>
          <w:sz w:val="24"/>
        </w:rPr>
        <w:t>removal</w:t>
      </w:r>
      <w:r>
        <w:rPr>
          <w:spacing w:val="-6"/>
          <w:sz w:val="24"/>
        </w:rPr>
        <w:t> </w:t>
      </w:r>
      <w:r>
        <w:rPr>
          <w:sz w:val="24"/>
        </w:rPr>
        <w:t>of</w:t>
      </w:r>
      <w:r>
        <w:rPr>
          <w:spacing w:val="-12"/>
          <w:sz w:val="24"/>
        </w:rPr>
        <w:t> </w:t>
      </w:r>
      <w:r>
        <w:rPr>
          <w:sz w:val="24"/>
        </w:rPr>
        <w:t>the</w:t>
      </w:r>
      <w:r>
        <w:rPr>
          <w:spacing w:val="-12"/>
          <w:sz w:val="24"/>
        </w:rPr>
        <w:t> </w:t>
      </w:r>
      <w:r>
        <w:rPr>
          <w:sz w:val="24"/>
        </w:rPr>
        <w:t>sealed</w:t>
      </w:r>
      <w:r>
        <w:rPr>
          <w:spacing w:val="-9"/>
          <w:sz w:val="24"/>
        </w:rPr>
        <w:t> </w:t>
      </w:r>
      <w:r>
        <w:rPr>
          <w:sz w:val="24"/>
        </w:rPr>
        <w:t>source</w:t>
      </w:r>
      <w:r>
        <w:rPr>
          <w:spacing w:val="-8"/>
          <w:sz w:val="24"/>
        </w:rPr>
        <w:t> </w:t>
      </w:r>
      <w:r>
        <w:rPr>
          <w:sz w:val="24"/>
        </w:rPr>
        <w:t>from</w:t>
      </w:r>
      <w:r>
        <w:rPr>
          <w:spacing w:val="-6"/>
          <w:sz w:val="24"/>
        </w:rPr>
        <w:t> </w:t>
      </w:r>
      <w:r>
        <w:rPr>
          <w:sz w:val="24"/>
        </w:rPr>
        <w:t>its shielded</w:t>
      </w:r>
      <w:r>
        <w:rPr>
          <w:spacing w:val="-7"/>
          <w:sz w:val="24"/>
        </w:rPr>
        <w:t> </w:t>
      </w:r>
      <w:r>
        <w:rPr>
          <w:sz w:val="24"/>
        </w:rPr>
        <w:t>position.</w:t>
      </w:r>
      <w:r>
        <w:rPr>
          <w:spacing w:val="40"/>
          <w:sz w:val="24"/>
        </w:rPr>
        <w:t> </w:t>
      </w:r>
      <w:r>
        <w:rPr>
          <w:sz w:val="24"/>
        </w:rPr>
        <w:t>Storage</w:t>
      </w:r>
      <w:r>
        <w:rPr>
          <w:spacing w:val="-7"/>
          <w:sz w:val="24"/>
        </w:rPr>
        <w:t> </w:t>
      </w:r>
      <w:r>
        <w:rPr>
          <w:sz w:val="24"/>
        </w:rPr>
        <w:t>containers</w:t>
      </w:r>
      <w:r>
        <w:rPr>
          <w:spacing w:val="-7"/>
          <w:sz w:val="24"/>
        </w:rPr>
        <w:t> </w:t>
      </w:r>
      <w:r>
        <w:rPr>
          <w:sz w:val="24"/>
        </w:rPr>
        <w:t>and</w:t>
      </w:r>
      <w:r>
        <w:rPr>
          <w:spacing w:val="-7"/>
          <w:sz w:val="24"/>
        </w:rPr>
        <w:t> </w:t>
      </w:r>
      <w:r>
        <w:rPr>
          <w:sz w:val="24"/>
        </w:rPr>
        <w:t>source</w:t>
      </w:r>
      <w:r>
        <w:rPr>
          <w:spacing w:val="-7"/>
          <w:sz w:val="24"/>
        </w:rPr>
        <w:t> </w:t>
      </w:r>
      <w:r>
        <w:rPr>
          <w:sz w:val="24"/>
        </w:rPr>
        <w:t>changers</w:t>
      </w:r>
      <w:r>
        <w:rPr>
          <w:spacing w:val="-7"/>
          <w:sz w:val="24"/>
        </w:rPr>
        <w:t> </w:t>
      </w:r>
      <w:r>
        <w:rPr>
          <w:sz w:val="24"/>
        </w:rPr>
        <w:t>must</w:t>
      </w:r>
      <w:r>
        <w:rPr>
          <w:spacing w:val="-7"/>
          <w:sz w:val="24"/>
        </w:rPr>
        <w:t> </w:t>
      </w:r>
      <w:r>
        <w:rPr>
          <w:sz w:val="24"/>
        </w:rPr>
        <w:t>be</w:t>
      </w:r>
      <w:r>
        <w:rPr>
          <w:spacing w:val="-7"/>
          <w:sz w:val="24"/>
        </w:rPr>
        <w:t> </w:t>
      </w:r>
      <w:r>
        <w:rPr>
          <w:sz w:val="24"/>
        </w:rPr>
        <w:t>kept</w:t>
      </w:r>
      <w:r>
        <w:rPr>
          <w:spacing w:val="-7"/>
          <w:sz w:val="24"/>
        </w:rPr>
        <w:t> </w:t>
      </w:r>
      <w:r>
        <w:rPr>
          <w:sz w:val="24"/>
        </w:rPr>
        <w:t>locked,</w:t>
      </w:r>
      <w:r>
        <w:rPr>
          <w:spacing w:val="-7"/>
          <w:sz w:val="24"/>
        </w:rPr>
        <w:t> </w:t>
      </w:r>
      <w:r>
        <w:rPr>
          <w:sz w:val="24"/>
        </w:rPr>
        <w:t>and</w:t>
      </w:r>
      <w:r>
        <w:rPr>
          <w:spacing w:val="-7"/>
          <w:sz w:val="24"/>
        </w:rPr>
        <w:t> </w:t>
      </w:r>
      <w:r>
        <w:rPr>
          <w:sz w:val="24"/>
        </w:rPr>
        <w:t>if</w:t>
      </w:r>
      <w:r>
        <w:rPr>
          <w:spacing w:val="-4"/>
          <w:sz w:val="24"/>
        </w:rPr>
        <w:t> </w:t>
      </w:r>
      <w:r>
        <w:rPr>
          <w:sz w:val="24"/>
        </w:rPr>
        <w:t>a</w:t>
      </w:r>
      <w:r>
        <w:rPr>
          <w:spacing w:val="-7"/>
          <w:sz w:val="24"/>
        </w:rPr>
        <w:t> </w:t>
      </w:r>
      <w:r>
        <w:rPr>
          <w:sz w:val="24"/>
        </w:rPr>
        <w:t>keyed </w:t>
      </w:r>
      <w:r>
        <w:rPr>
          <w:spacing w:val="-2"/>
          <w:sz w:val="24"/>
        </w:rPr>
        <w:t>lock</w:t>
      </w:r>
      <w:r>
        <w:rPr>
          <w:spacing w:val="-10"/>
          <w:sz w:val="24"/>
        </w:rPr>
        <w:t> </w:t>
      </w:r>
      <w:r>
        <w:rPr>
          <w:spacing w:val="-2"/>
          <w:sz w:val="24"/>
        </w:rPr>
        <w:t>the</w:t>
      </w:r>
      <w:r>
        <w:rPr>
          <w:spacing w:val="-6"/>
          <w:sz w:val="24"/>
        </w:rPr>
        <w:t> </w:t>
      </w:r>
      <w:r>
        <w:rPr>
          <w:spacing w:val="-2"/>
          <w:sz w:val="24"/>
        </w:rPr>
        <w:t>key</w:t>
      </w:r>
      <w:r>
        <w:rPr>
          <w:spacing w:val="-13"/>
          <w:sz w:val="24"/>
        </w:rPr>
        <w:t> </w:t>
      </w:r>
      <w:r>
        <w:rPr>
          <w:spacing w:val="-2"/>
          <w:sz w:val="24"/>
        </w:rPr>
        <w:t>removed</w:t>
      </w:r>
      <w:r>
        <w:rPr>
          <w:spacing w:val="-6"/>
          <w:sz w:val="24"/>
        </w:rPr>
        <w:t> </w:t>
      </w:r>
      <w:r>
        <w:rPr>
          <w:spacing w:val="-2"/>
          <w:sz w:val="24"/>
        </w:rPr>
        <w:t>when</w:t>
      </w:r>
      <w:r>
        <w:rPr>
          <w:spacing w:val="-6"/>
          <w:sz w:val="24"/>
        </w:rPr>
        <w:t> </w:t>
      </w:r>
      <w:r>
        <w:rPr>
          <w:spacing w:val="-2"/>
          <w:sz w:val="24"/>
        </w:rPr>
        <w:t>containing</w:t>
      </w:r>
      <w:r>
        <w:rPr>
          <w:spacing w:val="-6"/>
          <w:sz w:val="24"/>
        </w:rPr>
        <w:t> </w:t>
      </w:r>
      <w:r>
        <w:rPr>
          <w:spacing w:val="-2"/>
          <w:sz w:val="24"/>
        </w:rPr>
        <w:t>sealed</w:t>
      </w:r>
      <w:r>
        <w:rPr>
          <w:spacing w:val="-6"/>
          <w:sz w:val="24"/>
        </w:rPr>
        <w:t> </w:t>
      </w:r>
      <w:r>
        <w:rPr>
          <w:spacing w:val="-2"/>
          <w:sz w:val="24"/>
        </w:rPr>
        <w:t>sources</w:t>
      </w:r>
      <w:r>
        <w:rPr>
          <w:spacing w:val="-10"/>
          <w:sz w:val="24"/>
        </w:rPr>
        <w:t> </w:t>
      </w:r>
      <w:r>
        <w:rPr>
          <w:spacing w:val="-2"/>
          <w:sz w:val="24"/>
        </w:rPr>
        <w:t>except</w:t>
      </w:r>
      <w:r>
        <w:rPr>
          <w:spacing w:val="-6"/>
          <w:sz w:val="24"/>
        </w:rPr>
        <w:t> </w:t>
      </w:r>
      <w:r>
        <w:rPr>
          <w:spacing w:val="-2"/>
          <w:sz w:val="24"/>
        </w:rPr>
        <w:t>when</w:t>
      </w:r>
      <w:r>
        <w:rPr>
          <w:spacing w:val="-6"/>
          <w:sz w:val="24"/>
        </w:rPr>
        <w:t> </w:t>
      </w:r>
      <w:r>
        <w:rPr>
          <w:spacing w:val="-2"/>
          <w:sz w:val="24"/>
        </w:rPr>
        <w:t>under</w:t>
      </w:r>
      <w:r>
        <w:rPr>
          <w:spacing w:val="-6"/>
          <w:sz w:val="24"/>
        </w:rPr>
        <w:t> </w:t>
      </w:r>
      <w:r>
        <w:rPr>
          <w:spacing w:val="-2"/>
          <w:sz w:val="24"/>
        </w:rPr>
        <w:t>the</w:t>
      </w:r>
      <w:r>
        <w:rPr>
          <w:spacing w:val="-6"/>
          <w:sz w:val="24"/>
        </w:rPr>
        <w:t> </w:t>
      </w:r>
      <w:r>
        <w:rPr>
          <w:spacing w:val="-2"/>
          <w:sz w:val="24"/>
        </w:rPr>
        <w:t>direct</w:t>
      </w:r>
      <w:r>
        <w:rPr>
          <w:spacing w:val="-6"/>
          <w:sz w:val="24"/>
        </w:rPr>
        <w:t> </w:t>
      </w:r>
      <w:r>
        <w:rPr>
          <w:spacing w:val="-2"/>
          <w:sz w:val="24"/>
        </w:rPr>
        <w:t>surveillance </w:t>
      </w:r>
      <w:r>
        <w:rPr>
          <w:sz w:val="24"/>
        </w:rPr>
        <w:t>of a radiographer or a radiographer trainee.</w:t>
      </w:r>
    </w:p>
    <w:p>
      <w:pPr>
        <w:pStyle w:val="BodyText"/>
        <w:spacing w:before="8"/>
      </w:pPr>
    </w:p>
    <w:p>
      <w:pPr>
        <w:pStyle w:val="ListParagraph"/>
        <w:numPr>
          <w:ilvl w:val="2"/>
          <w:numId w:val="6"/>
        </w:numPr>
        <w:tabs>
          <w:tab w:pos="1859" w:val="left" w:leader="none"/>
        </w:tabs>
        <w:spacing w:line="242" w:lineRule="auto" w:before="0" w:after="0"/>
        <w:ind w:left="1360" w:right="115" w:firstLine="0"/>
        <w:jc w:val="both"/>
        <w:rPr>
          <w:sz w:val="24"/>
        </w:rPr>
      </w:pPr>
      <w:r>
        <w:rPr>
          <w:sz w:val="24"/>
        </w:rPr>
        <w:t>The</w:t>
      </w:r>
      <w:r>
        <w:rPr>
          <w:spacing w:val="-8"/>
          <w:sz w:val="24"/>
        </w:rPr>
        <w:t> </w:t>
      </w:r>
      <w:r>
        <w:rPr>
          <w:sz w:val="24"/>
        </w:rPr>
        <w:t>sealed</w:t>
      </w:r>
      <w:r>
        <w:rPr>
          <w:spacing w:val="-8"/>
          <w:sz w:val="24"/>
        </w:rPr>
        <w:t> </w:t>
      </w:r>
      <w:r>
        <w:rPr>
          <w:sz w:val="24"/>
        </w:rPr>
        <w:t>source</w:t>
      </w:r>
      <w:r>
        <w:rPr>
          <w:spacing w:val="-11"/>
          <w:sz w:val="24"/>
        </w:rPr>
        <w:t> </w:t>
      </w:r>
      <w:r>
        <w:rPr>
          <w:sz w:val="24"/>
        </w:rPr>
        <w:t>shall</w:t>
      </w:r>
      <w:r>
        <w:rPr>
          <w:spacing w:val="-8"/>
          <w:sz w:val="24"/>
        </w:rPr>
        <w:t> </w:t>
      </w:r>
      <w:r>
        <w:rPr>
          <w:sz w:val="24"/>
        </w:rPr>
        <w:t>be</w:t>
      </w:r>
      <w:r>
        <w:rPr>
          <w:spacing w:val="-8"/>
          <w:sz w:val="24"/>
        </w:rPr>
        <w:t> </w:t>
      </w:r>
      <w:r>
        <w:rPr>
          <w:sz w:val="24"/>
        </w:rPr>
        <w:t>secured</w:t>
      </w:r>
      <w:r>
        <w:rPr>
          <w:spacing w:val="-8"/>
          <w:sz w:val="24"/>
        </w:rPr>
        <w:t> </w:t>
      </w:r>
      <w:r>
        <w:rPr>
          <w:sz w:val="24"/>
        </w:rPr>
        <w:t>in</w:t>
      </w:r>
      <w:r>
        <w:rPr>
          <w:spacing w:val="-8"/>
          <w:sz w:val="24"/>
        </w:rPr>
        <w:t> </w:t>
      </w:r>
      <w:r>
        <w:rPr>
          <w:sz w:val="24"/>
        </w:rPr>
        <w:t>its</w:t>
      </w:r>
      <w:r>
        <w:rPr>
          <w:spacing w:val="-8"/>
          <w:sz w:val="24"/>
        </w:rPr>
        <w:t> </w:t>
      </w:r>
      <w:r>
        <w:rPr>
          <w:sz w:val="24"/>
        </w:rPr>
        <w:t>shielded</w:t>
      </w:r>
      <w:r>
        <w:rPr>
          <w:spacing w:val="-8"/>
          <w:sz w:val="24"/>
        </w:rPr>
        <w:t> </w:t>
      </w:r>
      <w:r>
        <w:rPr>
          <w:sz w:val="24"/>
        </w:rPr>
        <w:t>position</w:t>
      </w:r>
      <w:r>
        <w:rPr>
          <w:spacing w:val="-8"/>
          <w:sz w:val="24"/>
        </w:rPr>
        <w:t> </w:t>
      </w:r>
      <w:r>
        <w:rPr>
          <w:sz w:val="24"/>
        </w:rPr>
        <w:t>by</w:t>
      </w:r>
      <w:r>
        <w:rPr>
          <w:spacing w:val="-14"/>
          <w:sz w:val="24"/>
        </w:rPr>
        <w:t> </w:t>
      </w:r>
      <w:r>
        <w:rPr>
          <w:sz w:val="24"/>
        </w:rPr>
        <w:t>locking</w:t>
      </w:r>
      <w:r>
        <w:rPr>
          <w:spacing w:val="-11"/>
          <w:sz w:val="24"/>
        </w:rPr>
        <w:t> </w:t>
      </w:r>
      <w:r>
        <w:rPr>
          <w:sz w:val="24"/>
        </w:rPr>
        <w:t>the</w:t>
      </w:r>
      <w:r>
        <w:rPr>
          <w:spacing w:val="-8"/>
          <w:sz w:val="24"/>
        </w:rPr>
        <w:t> </w:t>
      </w:r>
      <w:r>
        <w:rPr>
          <w:sz w:val="24"/>
        </w:rPr>
        <w:t>exposure</w:t>
      </w:r>
      <w:r>
        <w:rPr>
          <w:spacing w:val="-8"/>
          <w:sz w:val="24"/>
        </w:rPr>
        <w:t> </w:t>
      </w:r>
      <w:r>
        <w:rPr>
          <w:sz w:val="24"/>
        </w:rPr>
        <w:t>device or securing</w:t>
      </w:r>
      <w:r>
        <w:rPr>
          <w:spacing w:val="-2"/>
          <w:sz w:val="24"/>
        </w:rPr>
        <w:t> </w:t>
      </w:r>
      <w:r>
        <w:rPr>
          <w:sz w:val="24"/>
        </w:rPr>
        <w:t>the remote control each time the sealed source</w:t>
      </w:r>
      <w:r>
        <w:rPr>
          <w:spacing w:val="-1"/>
          <w:sz w:val="24"/>
        </w:rPr>
        <w:t> </w:t>
      </w:r>
      <w:r>
        <w:rPr>
          <w:sz w:val="24"/>
        </w:rPr>
        <w:t>is returned to its shielded position. Then</w:t>
      </w:r>
      <w:r>
        <w:rPr>
          <w:spacing w:val="-9"/>
          <w:sz w:val="24"/>
        </w:rPr>
        <w:t> </w:t>
      </w:r>
      <w:r>
        <w:rPr>
          <w:sz w:val="24"/>
        </w:rPr>
        <w:t>a</w:t>
      </w:r>
      <w:r>
        <w:rPr>
          <w:spacing w:val="-10"/>
          <w:sz w:val="24"/>
        </w:rPr>
        <w:t> </w:t>
      </w:r>
      <w:r>
        <w:rPr>
          <w:sz w:val="24"/>
        </w:rPr>
        <w:t>survey</w:t>
      </w:r>
      <w:r>
        <w:rPr>
          <w:spacing w:val="-15"/>
          <w:sz w:val="24"/>
        </w:rPr>
        <w:t> </w:t>
      </w:r>
      <w:r>
        <w:rPr>
          <w:sz w:val="24"/>
        </w:rPr>
        <w:t>shall</w:t>
      </w:r>
      <w:r>
        <w:rPr>
          <w:spacing w:val="-10"/>
          <w:sz w:val="24"/>
        </w:rPr>
        <w:t> </w:t>
      </w:r>
      <w:r>
        <w:rPr>
          <w:sz w:val="24"/>
        </w:rPr>
        <w:t>be</w:t>
      </w:r>
      <w:r>
        <w:rPr>
          <w:spacing w:val="-12"/>
          <w:sz w:val="24"/>
        </w:rPr>
        <w:t> </w:t>
      </w:r>
      <w:r>
        <w:rPr>
          <w:sz w:val="24"/>
        </w:rPr>
        <w:t>performed</w:t>
      </w:r>
      <w:r>
        <w:rPr>
          <w:spacing w:val="-12"/>
          <w:sz w:val="24"/>
        </w:rPr>
        <w:t> </w:t>
      </w:r>
      <w:r>
        <w:rPr>
          <w:sz w:val="24"/>
        </w:rPr>
        <w:t>to</w:t>
      </w:r>
      <w:r>
        <w:rPr>
          <w:spacing w:val="-8"/>
          <w:sz w:val="24"/>
        </w:rPr>
        <w:t> </w:t>
      </w:r>
      <w:r>
        <w:rPr>
          <w:sz w:val="24"/>
        </w:rPr>
        <w:t>determine</w:t>
      </w:r>
      <w:r>
        <w:rPr>
          <w:spacing w:val="-12"/>
          <w:sz w:val="24"/>
        </w:rPr>
        <w:t> </w:t>
      </w:r>
      <w:r>
        <w:rPr>
          <w:sz w:val="24"/>
        </w:rPr>
        <w:t>that</w:t>
      </w:r>
      <w:r>
        <w:rPr>
          <w:spacing w:val="-11"/>
          <w:sz w:val="24"/>
        </w:rPr>
        <w:t> </w:t>
      </w:r>
      <w:r>
        <w:rPr>
          <w:sz w:val="24"/>
        </w:rPr>
        <w:t>the</w:t>
      </w:r>
      <w:r>
        <w:rPr>
          <w:spacing w:val="-11"/>
          <w:sz w:val="24"/>
        </w:rPr>
        <w:t> </w:t>
      </w:r>
      <w:r>
        <w:rPr>
          <w:sz w:val="24"/>
        </w:rPr>
        <w:t>sealed</w:t>
      </w:r>
      <w:r>
        <w:rPr>
          <w:spacing w:val="-11"/>
          <w:sz w:val="24"/>
        </w:rPr>
        <w:t> </w:t>
      </w:r>
      <w:r>
        <w:rPr>
          <w:sz w:val="24"/>
        </w:rPr>
        <w:t>source</w:t>
      </w:r>
      <w:r>
        <w:rPr>
          <w:spacing w:val="-12"/>
          <w:sz w:val="24"/>
        </w:rPr>
        <w:t> </w:t>
      </w:r>
      <w:r>
        <w:rPr>
          <w:sz w:val="24"/>
        </w:rPr>
        <w:t>is</w:t>
      </w:r>
      <w:r>
        <w:rPr>
          <w:spacing w:val="-8"/>
          <w:sz w:val="24"/>
        </w:rPr>
        <w:t> </w:t>
      </w:r>
      <w:r>
        <w:rPr>
          <w:sz w:val="24"/>
        </w:rPr>
        <w:t>in</w:t>
      </w:r>
      <w:r>
        <w:rPr>
          <w:spacing w:val="-8"/>
          <w:sz w:val="24"/>
        </w:rPr>
        <w:t> </w:t>
      </w:r>
      <w:r>
        <w:rPr>
          <w:sz w:val="24"/>
        </w:rPr>
        <w:t>the</w:t>
      </w:r>
      <w:r>
        <w:rPr>
          <w:spacing w:val="-8"/>
          <w:sz w:val="24"/>
        </w:rPr>
        <w:t> </w:t>
      </w:r>
      <w:r>
        <w:rPr>
          <w:sz w:val="24"/>
        </w:rPr>
        <w:t>shielded</w:t>
      </w:r>
      <w:r>
        <w:rPr>
          <w:spacing w:val="-8"/>
          <w:sz w:val="24"/>
        </w:rPr>
        <w:t> </w:t>
      </w:r>
      <w:r>
        <w:rPr>
          <w:sz w:val="24"/>
        </w:rPr>
        <w:t>position pursuant to 105 CMR 120.333(B).</w:t>
      </w:r>
    </w:p>
    <w:p>
      <w:pPr>
        <w:pStyle w:val="BodyText"/>
        <w:spacing w:before="7"/>
        <w:rPr>
          <w:sz w:val="19"/>
        </w:rPr>
      </w:pPr>
    </w:p>
    <w:p>
      <w:pPr>
        <w:pStyle w:val="ListParagraph"/>
        <w:numPr>
          <w:ilvl w:val="1"/>
          <w:numId w:val="7"/>
        </w:numPr>
        <w:tabs>
          <w:tab w:pos="942" w:val="left" w:leader="none"/>
        </w:tabs>
        <w:spacing w:line="240" w:lineRule="auto" w:before="59" w:after="0"/>
        <w:ind w:left="941" w:right="0" w:hanging="782"/>
        <w:jc w:val="left"/>
        <w:rPr>
          <w:sz w:val="24"/>
        </w:rPr>
      </w:pPr>
      <w:r>
        <w:rPr>
          <w:sz w:val="24"/>
          <w:u w:val="single"/>
        </w:rPr>
        <w:t>:</w:t>
      </w:r>
      <w:r>
        <w:rPr>
          <w:spacing w:val="26"/>
          <w:sz w:val="24"/>
          <w:u w:val="single"/>
        </w:rPr>
        <w:t>  </w:t>
      </w:r>
      <w:r>
        <w:rPr>
          <w:sz w:val="24"/>
          <w:u w:val="single"/>
        </w:rPr>
        <w:t>Radiation Survey</w:t>
      </w:r>
      <w:r>
        <w:rPr>
          <w:spacing w:val="-10"/>
          <w:sz w:val="24"/>
          <w:u w:val="single"/>
        </w:rPr>
        <w:t> </w:t>
      </w:r>
      <w:r>
        <w:rPr>
          <w:spacing w:val="-2"/>
          <w:sz w:val="24"/>
          <w:u w:val="single"/>
        </w:rPr>
        <w:t>Instruments</w:t>
      </w:r>
    </w:p>
    <w:p>
      <w:pPr>
        <w:pStyle w:val="BodyText"/>
        <w:spacing w:before="7"/>
      </w:pPr>
    </w:p>
    <w:p>
      <w:pPr>
        <w:pStyle w:val="ListParagraph"/>
        <w:numPr>
          <w:ilvl w:val="0"/>
          <w:numId w:val="8"/>
        </w:numPr>
        <w:tabs>
          <w:tab w:pos="1821" w:val="left" w:leader="none"/>
        </w:tabs>
        <w:spacing w:line="242" w:lineRule="auto" w:before="0" w:after="0"/>
        <w:ind w:left="1360" w:right="108" w:firstLine="0"/>
        <w:jc w:val="both"/>
        <w:rPr>
          <w:sz w:val="24"/>
        </w:rPr>
      </w:pPr>
      <w:r>
        <w:rPr>
          <w:spacing w:val="-2"/>
          <w:sz w:val="24"/>
        </w:rPr>
        <w:t>The</w:t>
      </w:r>
      <w:r>
        <w:rPr>
          <w:spacing w:val="-5"/>
          <w:sz w:val="24"/>
        </w:rPr>
        <w:t> </w:t>
      </w:r>
      <w:r>
        <w:rPr>
          <w:spacing w:val="-2"/>
          <w:sz w:val="24"/>
        </w:rPr>
        <w:t>licensee</w:t>
      </w:r>
      <w:r>
        <w:rPr>
          <w:spacing w:val="-5"/>
          <w:sz w:val="24"/>
        </w:rPr>
        <w:t> </w:t>
      </w:r>
      <w:r>
        <w:rPr>
          <w:spacing w:val="-2"/>
          <w:sz w:val="24"/>
        </w:rPr>
        <w:t>or</w:t>
      </w:r>
      <w:r>
        <w:rPr>
          <w:spacing w:val="-7"/>
          <w:sz w:val="24"/>
        </w:rPr>
        <w:t> </w:t>
      </w:r>
      <w:r>
        <w:rPr>
          <w:spacing w:val="-2"/>
          <w:sz w:val="24"/>
        </w:rPr>
        <w:t>registrant</w:t>
      </w:r>
      <w:r>
        <w:rPr>
          <w:spacing w:val="-5"/>
          <w:sz w:val="24"/>
        </w:rPr>
        <w:t> </w:t>
      </w:r>
      <w:r>
        <w:rPr>
          <w:spacing w:val="-2"/>
          <w:sz w:val="24"/>
        </w:rPr>
        <w:t>shall</w:t>
      </w:r>
      <w:r>
        <w:rPr>
          <w:spacing w:val="-5"/>
          <w:sz w:val="24"/>
        </w:rPr>
        <w:t> </w:t>
      </w:r>
      <w:r>
        <w:rPr>
          <w:spacing w:val="-2"/>
          <w:sz w:val="24"/>
        </w:rPr>
        <w:t>maintain</w:t>
      </w:r>
      <w:r>
        <w:rPr>
          <w:spacing w:val="-5"/>
          <w:sz w:val="24"/>
        </w:rPr>
        <w:t> </w:t>
      </w:r>
      <w:r>
        <w:rPr>
          <w:spacing w:val="-2"/>
          <w:sz w:val="24"/>
        </w:rPr>
        <w:t>sufficient</w:t>
      </w:r>
      <w:r>
        <w:rPr>
          <w:spacing w:val="-5"/>
          <w:sz w:val="24"/>
        </w:rPr>
        <w:t> </w:t>
      </w:r>
      <w:r>
        <w:rPr>
          <w:spacing w:val="-2"/>
          <w:sz w:val="24"/>
        </w:rPr>
        <w:t>calibrated</w:t>
      </w:r>
      <w:r>
        <w:rPr>
          <w:spacing w:val="-5"/>
          <w:sz w:val="24"/>
        </w:rPr>
        <w:t> </w:t>
      </w:r>
      <w:r>
        <w:rPr>
          <w:spacing w:val="-2"/>
          <w:sz w:val="24"/>
        </w:rPr>
        <w:t>and</w:t>
      </w:r>
      <w:r>
        <w:rPr>
          <w:spacing w:val="-5"/>
          <w:sz w:val="24"/>
        </w:rPr>
        <w:t> </w:t>
      </w:r>
      <w:r>
        <w:rPr>
          <w:spacing w:val="-2"/>
          <w:sz w:val="24"/>
        </w:rPr>
        <w:t>operable</w:t>
      </w:r>
      <w:r>
        <w:rPr>
          <w:spacing w:val="-5"/>
          <w:sz w:val="24"/>
        </w:rPr>
        <w:t> </w:t>
      </w:r>
      <w:r>
        <w:rPr>
          <w:spacing w:val="-2"/>
          <w:sz w:val="24"/>
        </w:rPr>
        <w:t>radiation</w:t>
      </w:r>
      <w:r>
        <w:rPr>
          <w:spacing w:val="-5"/>
          <w:sz w:val="24"/>
        </w:rPr>
        <w:t> </w:t>
      </w:r>
      <w:r>
        <w:rPr>
          <w:spacing w:val="-2"/>
          <w:sz w:val="24"/>
        </w:rPr>
        <w:t>survey </w:t>
      </w:r>
      <w:r>
        <w:rPr>
          <w:sz w:val="24"/>
        </w:rPr>
        <w:t>instruments to make physical radiation surveys as required by 105 CMR 120.300 and 120.225(A).</w:t>
      </w:r>
      <w:r>
        <w:rPr>
          <w:spacing w:val="40"/>
          <w:sz w:val="24"/>
        </w:rPr>
        <w:t> </w:t>
      </w:r>
      <w:r>
        <w:rPr>
          <w:sz w:val="24"/>
        </w:rPr>
        <w:t>Instrumentation required by 105 CMR 120.300 shall have a range from 0.02 mSv/hr (2 mrem/hr) through 0.01 Sv/hr (1 rem/hr).</w:t>
      </w:r>
    </w:p>
    <w:p>
      <w:pPr>
        <w:pStyle w:val="BodyText"/>
        <w:spacing w:before="6"/>
      </w:pPr>
    </w:p>
    <w:p>
      <w:pPr>
        <w:pStyle w:val="ListParagraph"/>
        <w:numPr>
          <w:ilvl w:val="0"/>
          <w:numId w:val="8"/>
        </w:numPr>
        <w:tabs>
          <w:tab w:pos="1858" w:val="left" w:leader="none"/>
        </w:tabs>
        <w:spacing w:line="240" w:lineRule="auto" w:before="0" w:after="0"/>
        <w:ind w:left="1857" w:right="0" w:hanging="498"/>
        <w:jc w:val="both"/>
        <w:rPr>
          <w:sz w:val="24"/>
        </w:rPr>
      </w:pPr>
      <w:r>
        <w:rPr>
          <w:sz w:val="24"/>
        </w:rPr>
        <w:t>Each</w:t>
      </w:r>
      <w:r>
        <w:rPr>
          <w:spacing w:val="-2"/>
          <w:sz w:val="24"/>
        </w:rPr>
        <w:t> </w:t>
      </w:r>
      <w:r>
        <w:rPr>
          <w:sz w:val="24"/>
        </w:rPr>
        <w:t>radiation</w:t>
      </w:r>
      <w:r>
        <w:rPr>
          <w:spacing w:val="-1"/>
          <w:sz w:val="24"/>
        </w:rPr>
        <w:t> </w:t>
      </w:r>
      <w:r>
        <w:rPr>
          <w:sz w:val="24"/>
        </w:rPr>
        <w:t>survey</w:t>
      </w:r>
      <w:r>
        <w:rPr>
          <w:spacing w:val="-8"/>
          <w:sz w:val="24"/>
        </w:rPr>
        <w:t> </w:t>
      </w:r>
      <w:r>
        <w:rPr>
          <w:sz w:val="24"/>
        </w:rPr>
        <w:t>instrument</w:t>
      </w:r>
      <w:r>
        <w:rPr>
          <w:spacing w:val="-1"/>
          <w:sz w:val="24"/>
        </w:rPr>
        <w:t> </w:t>
      </w:r>
      <w:r>
        <w:rPr>
          <w:sz w:val="24"/>
        </w:rPr>
        <w:t>shall</w:t>
      </w:r>
      <w:r>
        <w:rPr>
          <w:spacing w:val="-1"/>
          <w:sz w:val="24"/>
        </w:rPr>
        <w:t> </w:t>
      </w:r>
      <w:r>
        <w:rPr>
          <w:sz w:val="24"/>
        </w:rPr>
        <w:t>be</w:t>
      </w:r>
      <w:r>
        <w:rPr>
          <w:spacing w:val="-1"/>
          <w:sz w:val="24"/>
        </w:rPr>
        <w:t> </w:t>
      </w:r>
      <w:r>
        <w:rPr>
          <w:spacing w:val="-2"/>
          <w:sz w:val="24"/>
        </w:rPr>
        <w:t>calibrated:</w:t>
      </w:r>
    </w:p>
    <w:p>
      <w:pPr>
        <w:pStyle w:val="ListParagraph"/>
        <w:numPr>
          <w:ilvl w:val="1"/>
          <w:numId w:val="8"/>
        </w:numPr>
        <w:tabs>
          <w:tab w:pos="2133" w:val="left" w:leader="none"/>
        </w:tabs>
        <w:spacing w:line="242" w:lineRule="auto" w:before="5" w:after="0"/>
        <w:ind w:left="1715" w:right="114" w:firstLine="0"/>
        <w:jc w:val="both"/>
        <w:rPr>
          <w:sz w:val="24"/>
        </w:rPr>
      </w:pPr>
      <w:r>
        <w:rPr>
          <w:w w:val="95"/>
          <w:sz w:val="24"/>
        </w:rPr>
        <w:t>By</w:t>
      </w:r>
      <w:r>
        <w:rPr>
          <w:spacing w:val="-2"/>
          <w:w w:val="95"/>
          <w:sz w:val="24"/>
        </w:rPr>
        <w:t> </w:t>
      </w:r>
      <w:r>
        <w:rPr>
          <w:w w:val="95"/>
          <w:sz w:val="24"/>
        </w:rPr>
        <w:t>a person licensed or registered by the Agency, another Agreement State, a Licensing </w:t>
      </w:r>
      <w:r>
        <w:rPr>
          <w:sz w:val="24"/>
        </w:rPr>
        <w:t>State, or the U.S. Nuclear Regulatory Commission to perform such service;</w:t>
      </w:r>
    </w:p>
    <w:p>
      <w:pPr>
        <w:pStyle w:val="ListParagraph"/>
        <w:numPr>
          <w:ilvl w:val="1"/>
          <w:numId w:val="8"/>
        </w:numPr>
        <w:tabs>
          <w:tab w:pos="2176" w:val="left" w:leader="none"/>
        </w:tabs>
        <w:spacing w:line="240" w:lineRule="auto" w:before="1" w:after="0"/>
        <w:ind w:left="2175" w:right="0" w:hanging="461"/>
        <w:jc w:val="both"/>
        <w:rPr>
          <w:sz w:val="24"/>
        </w:rPr>
      </w:pPr>
      <w:r>
        <w:rPr>
          <w:sz w:val="24"/>
        </w:rPr>
        <w:t>At</w:t>
      </w:r>
      <w:r>
        <w:rPr>
          <w:spacing w:val="-5"/>
          <w:sz w:val="24"/>
        </w:rPr>
        <w:t> </w:t>
      </w:r>
      <w:r>
        <w:rPr>
          <w:sz w:val="24"/>
        </w:rPr>
        <w:t>energies</w:t>
      </w:r>
      <w:r>
        <w:rPr>
          <w:spacing w:val="-4"/>
          <w:sz w:val="24"/>
        </w:rPr>
        <w:t> </w:t>
      </w:r>
      <w:r>
        <w:rPr>
          <w:sz w:val="24"/>
        </w:rPr>
        <w:t>appropriate</w:t>
      </w:r>
      <w:r>
        <w:rPr>
          <w:spacing w:val="-4"/>
          <w:sz w:val="24"/>
        </w:rPr>
        <w:t> </w:t>
      </w:r>
      <w:r>
        <w:rPr>
          <w:sz w:val="24"/>
        </w:rPr>
        <w:t>for</w:t>
      </w:r>
      <w:r>
        <w:rPr>
          <w:spacing w:val="-7"/>
          <w:sz w:val="24"/>
        </w:rPr>
        <w:t> </w:t>
      </w:r>
      <w:r>
        <w:rPr>
          <w:sz w:val="24"/>
        </w:rPr>
        <w:t>the</w:t>
      </w:r>
      <w:r>
        <w:rPr>
          <w:spacing w:val="-4"/>
          <w:sz w:val="24"/>
        </w:rPr>
        <w:t> </w:t>
      </w:r>
      <w:r>
        <w:rPr>
          <w:sz w:val="24"/>
        </w:rPr>
        <w:t>licensee's</w:t>
      </w:r>
      <w:r>
        <w:rPr>
          <w:spacing w:val="-5"/>
          <w:sz w:val="24"/>
        </w:rPr>
        <w:t> </w:t>
      </w:r>
      <w:r>
        <w:rPr>
          <w:sz w:val="24"/>
        </w:rPr>
        <w:t>or</w:t>
      </w:r>
      <w:r>
        <w:rPr>
          <w:spacing w:val="-4"/>
          <w:sz w:val="24"/>
        </w:rPr>
        <w:t> </w:t>
      </w:r>
      <w:r>
        <w:rPr>
          <w:sz w:val="24"/>
        </w:rPr>
        <w:t>registrant's</w:t>
      </w:r>
      <w:r>
        <w:rPr>
          <w:spacing w:val="-4"/>
          <w:sz w:val="24"/>
        </w:rPr>
        <w:t> use;</w:t>
      </w:r>
    </w:p>
    <w:p>
      <w:pPr>
        <w:pStyle w:val="ListParagraph"/>
        <w:numPr>
          <w:ilvl w:val="1"/>
          <w:numId w:val="8"/>
        </w:numPr>
        <w:tabs>
          <w:tab w:pos="2204" w:val="left" w:leader="none"/>
        </w:tabs>
        <w:spacing w:line="244" w:lineRule="auto" w:before="3" w:after="0"/>
        <w:ind w:left="1715" w:right="116" w:firstLine="0"/>
        <w:jc w:val="both"/>
        <w:rPr>
          <w:sz w:val="24"/>
        </w:rPr>
      </w:pPr>
      <w:r>
        <w:rPr>
          <w:sz w:val="24"/>
        </w:rPr>
        <w:t>At intervals not to exceed six months and after each instrument servicing other than battery</w:t>
      </w:r>
      <w:r>
        <w:rPr>
          <w:spacing w:val="-2"/>
          <w:sz w:val="24"/>
        </w:rPr>
        <w:t> </w:t>
      </w:r>
      <w:r>
        <w:rPr>
          <w:sz w:val="24"/>
        </w:rPr>
        <w:t>replacement;</w:t>
      </w:r>
    </w:p>
    <w:p>
      <w:pPr>
        <w:pStyle w:val="ListParagraph"/>
        <w:numPr>
          <w:ilvl w:val="1"/>
          <w:numId w:val="8"/>
        </w:numPr>
        <w:tabs>
          <w:tab w:pos="2176" w:val="left" w:leader="none"/>
        </w:tabs>
        <w:spacing w:line="272" w:lineRule="exact" w:before="0" w:after="0"/>
        <w:ind w:left="2175" w:right="0" w:hanging="461"/>
        <w:jc w:val="both"/>
        <w:rPr>
          <w:sz w:val="24"/>
        </w:rPr>
      </w:pPr>
      <w:r>
        <w:rPr>
          <w:sz w:val="24"/>
        </w:rPr>
        <w:t>To</w:t>
      </w:r>
      <w:r>
        <w:rPr>
          <w:spacing w:val="-2"/>
          <w:sz w:val="24"/>
        </w:rPr>
        <w:t> </w:t>
      </w:r>
      <w:r>
        <w:rPr>
          <w:sz w:val="24"/>
        </w:rPr>
        <w:t>demonstrate</w:t>
      </w:r>
      <w:r>
        <w:rPr>
          <w:spacing w:val="-1"/>
          <w:sz w:val="24"/>
        </w:rPr>
        <w:t> </w:t>
      </w:r>
      <w:r>
        <w:rPr>
          <w:sz w:val="24"/>
        </w:rPr>
        <w:t>an</w:t>
      </w:r>
      <w:r>
        <w:rPr>
          <w:spacing w:val="-1"/>
          <w:sz w:val="24"/>
        </w:rPr>
        <w:t> </w:t>
      </w:r>
      <w:r>
        <w:rPr>
          <w:sz w:val="24"/>
        </w:rPr>
        <w:t>accuracy</w:t>
      </w:r>
      <w:r>
        <w:rPr>
          <w:spacing w:val="-10"/>
          <w:sz w:val="24"/>
        </w:rPr>
        <w:t> </w:t>
      </w:r>
      <w:r>
        <w:rPr>
          <w:sz w:val="24"/>
        </w:rPr>
        <w:t>within</w:t>
      </w:r>
      <w:r>
        <w:rPr>
          <w:spacing w:val="-1"/>
          <w:sz w:val="24"/>
        </w:rPr>
        <w:t> </w:t>
      </w:r>
      <w:r>
        <w:rPr>
          <w:sz w:val="24"/>
        </w:rPr>
        <w:t>plus</w:t>
      </w:r>
      <w:r>
        <w:rPr>
          <w:spacing w:val="-1"/>
          <w:sz w:val="24"/>
        </w:rPr>
        <w:t> </w:t>
      </w:r>
      <w:r>
        <w:rPr>
          <w:sz w:val="24"/>
        </w:rPr>
        <w:t>or</w:t>
      </w:r>
      <w:r>
        <w:rPr>
          <w:spacing w:val="-1"/>
          <w:sz w:val="24"/>
        </w:rPr>
        <w:t> </w:t>
      </w:r>
      <w:r>
        <w:rPr>
          <w:sz w:val="24"/>
        </w:rPr>
        <w:t>minus</w:t>
      </w:r>
      <w:r>
        <w:rPr>
          <w:spacing w:val="1"/>
          <w:sz w:val="24"/>
        </w:rPr>
        <w:t> </w:t>
      </w:r>
      <w:r>
        <w:rPr>
          <w:sz w:val="24"/>
        </w:rPr>
        <w:t>20%;</w:t>
      </w:r>
      <w:r>
        <w:rPr>
          <w:spacing w:val="-1"/>
          <w:sz w:val="24"/>
        </w:rPr>
        <w:t> </w:t>
      </w:r>
      <w:r>
        <w:rPr>
          <w:spacing w:val="-5"/>
          <w:sz w:val="24"/>
        </w:rPr>
        <w:t>and</w:t>
      </w:r>
    </w:p>
    <w:p>
      <w:pPr>
        <w:pStyle w:val="ListParagraph"/>
        <w:numPr>
          <w:ilvl w:val="1"/>
          <w:numId w:val="8"/>
        </w:numPr>
        <w:tabs>
          <w:tab w:pos="2124" w:val="left" w:leader="none"/>
        </w:tabs>
        <w:spacing w:line="242" w:lineRule="auto" w:before="4" w:after="0"/>
        <w:ind w:left="1715" w:right="115" w:firstLine="0"/>
        <w:jc w:val="both"/>
        <w:rPr>
          <w:sz w:val="24"/>
        </w:rPr>
      </w:pPr>
      <w:r>
        <w:rPr>
          <w:w w:val="95"/>
          <w:sz w:val="24"/>
        </w:rPr>
        <w:t>At two points located approximately </w:t>
      </w:r>
      <w:r>
        <w:rPr>
          <w:rFonts w:ascii="Engravers MT"/>
          <w:b w:val="0"/>
          <w:w w:val="95"/>
          <w:sz w:val="24"/>
        </w:rPr>
        <w:t>a</w:t>
      </w:r>
      <w:r>
        <w:rPr>
          <w:rFonts w:ascii="Engravers MT"/>
          <w:b w:val="0"/>
          <w:spacing w:val="-5"/>
          <w:w w:val="95"/>
          <w:sz w:val="24"/>
        </w:rPr>
        <w:t> </w:t>
      </w:r>
      <w:r>
        <w:rPr>
          <w:w w:val="95"/>
          <w:sz w:val="24"/>
        </w:rPr>
        <w:t>and </w:t>
      </w:r>
      <w:r>
        <w:rPr>
          <w:rFonts w:ascii="Engravers MT"/>
          <w:b w:val="0"/>
          <w:w w:val="95"/>
          <w:sz w:val="24"/>
        </w:rPr>
        <w:t>b</w:t>
      </w:r>
      <w:r>
        <w:rPr>
          <w:rFonts w:ascii="Engravers MT"/>
          <w:b w:val="0"/>
          <w:spacing w:val="-5"/>
          <w:w w:val="95"/>
          <w:sz w:val="24"/>
        </w:rPr>
        <w:t> </w:t>
      </w:r>
      <w:r>
        <w:rPr>
          <w:w w:val="95"/>
          <w:sz w:val="24"/>
        </w:rPr>
        <w:t>of full-scale on each scale for linear scale </w:t>
      </w:r>
      <w:r>
        <w:rPr>
          <w:sz w:val="24"/>
        </w:rPr>
        <w:t>instruments; at midrange of each decade, and at two points of at least one decade </w:t>
      </w:r>
      <w:r>
        <w:rPr>
          <w:sz w:val="24"/>
        </w:rPr>
        <w:t>for logarithmic</w:t>
      </w:r>
      <w:r>
        <w:rPr>
          <w:spacing w:val="-9"/>
          <w:sz w:val="24"/>
        </w:rPr>
        <w:t> </w:t>
      </w:r>
      <w:r>
        <w:rPr>
          <w:sz w:val="24"/>
        </w:rPr>
        <w:t>scale</w:t>
      </w:r>
      <w:r>
        <w:rPr>
          <w:spacing w:val="-9"/>
          <w:sz w:val="24"/>
        </w:rPr>
        <w:t> </w:t>
      </w:r>
      <w:r>
        <w:rPr>
          <w:sz w:val="24"/>
        </w:rPr>
        <w:t>instruments;</w:t>
      </w:r>
      <w:r>
        <w:rPr>
          <w:spacing w:val="-9"/>
          <w:sz w:val="24"/>
        </w:rPr>
        <w:t> </w:t>
      </w:r>
      <w:r>
        <w:rPr>
          <w:sz w:val="24"/>
        </w:rPr>
        <w:t>and</w:t>
      </w:r>
      <w:r>
        <w:rPr>
          <w:spacing w:val="-9"/>
          <w:sz w:val="24"/>
        </w:rPr>
        <w:t> </w:t>
      </w:r>
      <w:r>
        <w:rPr>
          <w:sz w:val="24"/>
        </w:rPr>
        <w:t>for</w:t>
      </w:r>
      <w:r>
        <w:rPr>
          <w:spacing w:val="-9"/>
          <w:sz w:val="24"/>
        </w:rPr>
        <w:t> </w:t>
      </w:r>
      <w:r>
        <w:rPr>
          <w:sz w:val="24"/>
        </w:rPr>
        <w:t>digital</w:t>
      </w:r>
      <w:r>
        <w:rPr>
          <w:spacing w:val="-9"/>
          <w:sz w:val="24"/>
        </w:rPr>
        <w:t> </w:t>
      </w:r>
      <w:r>
        <w:rPr>
          <w:sz w:val="24"/>
        </w:rPr>
        <w:t>instruments,</w:t>
      </w:r>
      <w:r>
        <w:rPr>
          <w:spacing w:val="-9"/>
          <w:sz w:val="24"/>
        </w:rPr>
        <w:t> </w:t>
      </w:r>
      <w:r>
        <w:rPr>
          <w:sz w:val="24"/>
        </w:rPr>
        <w:t>at</w:t>
      </w:r>
      <w:r>
        <w:rPr>
          <w:spacing w:val="-9"/>
          <w:sz w:val="24"/>
        </w:rPr>
        <w:t> </w:t>
      </w:r>
      <w:r>
        <w:rPr>
          <w:sz w:val="24"/>
        </w:rPr>
        <w:t>three</w:t>
      </w:r>
      <w:r>
        <w:rPr>
          <w:spacing w:val="-9"/>
          <w:sz w:val="24"/>
        </w:rPr>
        <w:t> </w:t>
      </w:r>
      <w:r>
        <w:rPr>
          <w:sz w:val="24"/>
        </w:rPr>
        <w:t>points</w:t>
      </w:r>
      <w:r>
        <w:rPr>
          <w:spacing w:val="-12"/>
          <w:sz w:val="24"/>
        </w:rPr>
        <w:t> </w:t>
      </w:r>
      <w:r>
        <w:rPr>
          <w:sz w:val="24"/>
        </w:rPr>
        <w:t>between</w:t>
      </w:r>
      <w:r>
        <w:rPr>
          <w:spacing w:val="-12"/>
          <w:sz w:val="24"/>
        </w:rPr>
        <w:t> </w:t>
      </w:r>
      <w:r>
        <w:rPr>
          <w:sz w:val="24"/>
        </w:rPr>
        <w:t>0.02</w:t>
      </w:r>
      <w:r>
        <w:rPr>
          <w:spacing w:val="-9"/>
          <w:sz w:val="24"/>
        </w:rPr>
        <w:t> </w:t>
      </w:r>
      <w:r>
        <w:rPr>
          <w:sz w:val="24"/>
        </w:rPr>
        <w:t>and 10 mSv/hr (2 and 1,000 mrem/hr).</w:t>
      </w:r>
    </w:p>
    <w:p>
      <w:pPr>
        <w:pStyle w:val="BodyText"/>
        <w:spacing w:before="3"/>
      </w:pPr>
    </w:p>
    <w:p>
      <w:pPr>
        <w:pStyle w:val="ListParagraph"/>
        <w:numPr>
          <w:ilvl w:val="0"/>
          <w:numId w:val="8"/>
        </w:numPr>
        <w:tabs>
          <w:tab w:pos="1821" w:val="left" w:leader="none"/>
        </w:tabs>
        <w:spacing w:line="244" w:lineRule="auto" w:before="0" w:after="0"/>
        <w:ind w:left="1360" w:right="116" w:firstLine="0"/>
        <w:jc w:val="both"/>
        <w:rPr>
          <w:sz w:val="24"/>
        </w:rPr>
      </w:pPr>
      <w:r>
        <w:rPr>
          <w:spacing w:val="-2"/>
          <w:sz w:val="24"/>
        </w:rPr>
        <w:t>Records</w:t>
      </w:r>
      <w:r>
        <w:rPr>
          <w:spacing w:val="-13"/>
          <w:sz w:val="24"/>
        </w:rPr>
        <w:t> </w:t>
      </w:r>
      <w:r>
        <w:rPr>
          <w:spacing w:val="-2"/>
          <w:sz w:val="24"/>
        </w:rPr>
        <w:t>of</w:t>
      </w:r>
      <w:r>
        <w:rPr>
          <w:spacing w:val="-9"/>
          <w:sz w:val="24"/>
        </w:rPr>
        <w:t> </w:t>
      </w:r>
      <w:r>
        <w:rPr>
          <w:spacing w:val="-2"/>
          <w:sz w:val="24"/>
        </w:rPr>
        <w:t>these</w:t>
      </w:r>
      <w:r>
        <w:rPr>
          <w:spacing w:val="-10"/>
          <w:sz w:val="24"/>
        </w:rPr>
        <w:t> </w:t>
      </w:r>
      <w:r>
        <w:rPr>
          <w:spacing w:val="-2"/>
          <w:sz w:val="24"/>
        </w:rPr>
        <w:t>calibrations</w:t>
      </w:r>
      <w:r>
        <w:rPr>
          <w:spacing w:val="-4"/>
          <w:sz w:val="24"/>
        </w:rPr>
        <w:t> </w:t>
      </w:r>
      <w:r>
        <w:rPr>
          <w:spacing w:val="-2"/>
          <w:sz w:val="24"/>
        </w:rPr>
        <w:t>shall</w:t>
      </w:r>
      <w:r>
        <w:rPr>
          <w:spacing w:val="-4"/>
          <w:sz w:val="24"/>
        </w:rPr>
        <w:t> </w:t>
      </w:r>
      <w:r>
        <w:rPr>
          <w:spacing w:val="-2"/>
          <w:sz w:val="24"/>
        </w:rPr>
        <w:t>be</w:t>
      </w:r>
      <w:r>
        <w:rPr>
          <w:spacing w:val="-4"/>
          <w:sz w:val="24"/>
        </w:rPr>
        <w:t> </w:t>
      </w:r>
      <w:r>
        <w:rPr>
          <w:spacing w:val="-2"/>
          <w:sz w:val="24"/>
        </w:rPr>
        <w:t>maintained</w:t>
      </w:r>
      <w:r>
        <w:rPr>
          <w:spacing w:val="-4"/>
          <w:sz w:val="24"/>
        </w:rPr>
        <w:t> </w:t>
      </w:r>
      <w:r>
        <w:rPr>
          <w:spacing w:val="-2"/>
          <w:sz w:val="24"/>
        </w:rPr>
        <w:t>for</w:t>
      </w:r>
      <w:r>
        <w:rPr>
          <w:spacing w:val="-4"/>
          <w:sz w:val="24"/>
        </w:rPr>
        <w:t> </w:t>
      </w:r>
      <w:r>
        <w:rPr>
          <w:spacing w:val="-2"/>
          <w:sz w:val="24"/>
        </w:rPr>
        <w:t>Agency</w:t>
      </w:r>
      <w:r>
        <w:rPr>
          <w:spacing w:val="-13"/>
          <w:sz w:val="24"/>
        </w:rPr>
        <w:t> </w:t>
      </w:r>
      <w:r>
        <w:rPr>
          <w:spacing w:val="-2"/>
          <w:sz w:val="24"/>
        </w:rPr>
        <w:t>inspection</w:t>
      </w:r>
      <w:r>
        <w:rPr>
          <w:spacing w:val="-4"/>
          <w:sz w:val="24"/>
        </w:rPr>
        <w:t> </w:t>
      </w:r>
      <w:r>
        <w:rPr>
          <w:spacing w:val="-2"/>
          <w:sz w:val="24"/>
        </w:rPr>
        <w:t>for</w:t>
      </w:r>
      <w:r>
        <w:rPr>
          <w:spacing w:val="-4"/>
          <w:sz w:val="24"/>
        </w:rPr>
        <w:t> </w:t>
      </w:r>
      <w:r>
        <w:rPr>
          <w:spacing w:val="-2"/>
          <w:sz w:val="24"/>
        </w:rPr>
        <w:t>five</w:t>
      </w:r>
      <w:r>
        <w:rPr>
          <w:spacing w:val="-4"/>
          <w:sz w:val="24"/>
        </w:rPr>
        <w:t> </w:t>
      </w:r>
      <w:r>
        <w:rPr>
          <w:spacing w:val="-2"/>
          <w:sz w:val="24"/>
        </w:rPr>
        <w:t>years</w:t>
      </w:r>
      <w:r>
        <w:rPr>
          <w:spacing w:val="-4"/>
          <w:sz w:val="24"/>
        </w:rPr>
        <w:t> </w:t>
      </w:r>
      <w:r>
        <w:rPr>
          <w:spacing w:val="-2"/>
          <w:sz w:val="24"/>
        </w:rPr>
        <w:t>after</w:t>
      </w:r>
      <w:r>
        <w:rPr>
          <w:spacing w:val="-2"/>
          <w:sz w:val="24"/>
        </w:rPr>
        <w:t> </w:t>
      </w:r>
      <w:r>
        <w:rPr>
          <w:sz w:val="24"/>
        </w:rPr>
        <w:t>the calibration date.</w:t>
      </w:r>
    </w:p>
    <w:p>
      <w:pPr>
        <w:pStyle w:val="BodyText"/>
        <w:spacing w:before="1"/>
      </w:pPr>
    </w:p>
    <w:p>
      <w:pPr>
        <w:pStyle w:val="ListParagraph"/>
        <w:numPr>
          <w:ilvl w:val="0"/>
          <w:numId w:val="8"/>
        </w:numPr>
        <w:tabs>
          <w:tab w:pos="1836" w:val="left" w:leader="none"/>
        </w:tabs>
        <w:spacing w:line="242" w:lineRule="auto" w:before="0" w:after="0"/>
        <w:ind w:left="1360" w:right="117" w:firstLine="0"/>
        <w:jc w:val="both"/>
        <w:rPr>
          <w:sz w:val="24"/>
        </w:rPr>
      </w:pPr>
      <w:r>
        <w:rPr>
          <w:sz w:val="24"/>
        </w:rPr>
        <w:t>Each</w:t>
      </w:r>
      <w:r>
        <w:rPr>
          <w:spacing w:val="-15"/>
          <w:sz w:val="24"/>
        </w:rPr>
        <w:t> </w:t>
      </w:r>
      <w:r>
        <w:rPr>
          <w:sz w:val="24"/>
        </w:rPr>
        <w:t>radiation</w:t>
      </w:r>
      <w:r>
        <w:rPr>
          <w:spacing w:val="-15"/>
          <w:sz w:val="24"/>
        </w:rPr>
        <w:t> </w:t>
      </w:r>
      <w:r>
        <w:rPr>
          <w:sz w:val="24"/>
        </w:rPr>
        <w:t>survey</w:t>
      </w:r>
      <w:r>
        <w:rPr>
          <w:spacing w:val="-15"/>
          <w:sz w:val="24"/>
        </w:rPr>
        <w:t> </w:t>
      </w:r>
      <w:r>
        <w:rPr>
          <w:sz w:val="24"/>
        </w:rPr>
        <w:t>instrument</w:t>
      </w:r>
      <w:r>
        <w:rPr>
          <w:spacing w:val="-15"/>
          <w:sz w:val="24"/>
        </w:rPr>
        <w:t> </w:t>
      </w:r>
      <w:r>
        <w:rPr>
          <w:sz w:val="24"/>
        </w:rPr>
        <w:t>shall</w:t>
      </w:r>
      <w:r>
        <w:rPr>
          <w:spacing w:val="-15"/>
          <w:sz w:val="24"/>
        </w:rPr>
        <w:t> </w:t>
      </w:r>
      <w:r>
        <w:rPr>
          <w:sz w:val="24"/>
        </w:rPr>
        <w:t>be</w:t>
      </w:r>
      <w:r>
        <w:rPr>
          <w:spacing w:val="-15"/>
          <w:sz w:val="24"/>
        </w:rPr>
        <w:t> </w:t>
      </w:r>
      <w:r>
        <w:rPr>
          <w:sz w:val="24"/>
        </w:rPr>
        <w:t>checked</w:t>
      </w:r>
      <w:r>
        <w:rPr>
          <w:spacing w:val="-15"/>
          <w:sz w:val="24"/>
        </w:rPr>
        <w:t> </w:t>
      </w:r>
      <w:r>
        <w:rPr>
          <w:sz w:val="24"/>
        </w:rPr>
        <w:t>with</w:t>
      </w:r>
      <w:r>
        <w:rPr>
          <w:spacing w:val="-15"/>
          <w:sz w:val="24"/>
        </w:rPr>
        <w:t> </w:t>
      </w:r>
      <w:r>
        <w:rPr>
          <w:sz w:val="24"/>
        </w:rPr>
        <w:t>a</w:t>
      </w:r>
      <w:r>
        <w:rPr>
          <w:spacing w:val="-15"/>
          <w:sz w:val="24"/>
        </w:rPr>
        <w:t> </w:t>
      </w:r>
      <w:r>
        <w:rPr>
          <w:sz w:val="24"/>
        </w:rPr>
        <w:t>radiation</w:t>
      </w:r>
      <w:r>
        <w:rPr>
          <w:spacing w:val="-15"/>
          <w:sz w:val="24"/>
        </w:rPr>
        <w:t> </w:t>
      </w:r>
      <w:r>
        <w:rPr>
          <w:sz w:val="24"/>
        </w:rPr>
        <w:t>source</w:t>
      </w:r>
      <w:r>
        <w:rPr>
          <w:spacing w:val="-15"/>
          <w:sz w:val="24"/>
        </w:rPr>
        <w:t> </w:t>
      </w:r>
      <w:r>
        <w:rPr>
          <w:sz w:val="24"/>
        </w:rPr>
        <w:t>at</w:t>
      </w:r>
      <w:r>
        <w:rPr>
          <w:spacing w:val="-15"/>
          <w:sz w:val="24"/>
        </w:rPr>
        <w:t> </w:t>
      </w:r>
      <w:r>
        <w:rPr>
          <w:sz w:val="24"/>
        </w:rPr>
        <w:t>the</w:t>
      </w:r>
      <w:r>
        <w:rPr>
          <w:spacing w:val="-15"/>
          <w:sz w:val="24"/>
        </w:rPr>
        <w:t> </w:t>
      </w:r>
      <w:r>
        <w:rPr>
          <w:sz w:val="24"/>
        </w:rPr>
        <w:t>beginning of each day</w:t>
      </w:r>
      <w:r>
        <w:rPr>
          <w:spacing w:val="-3"/>
          <w:sz w:val="24"/>
        </w:rPr>
        <w:t> </w:t>
      </w:r>
      <w:r>
        <w:rPr>
          <w:sz w:val="24"/>
        </w:rPr>
        <w:t>of use and at the beginning of each work shift to ensure it is operating properly.</w:t>
      </w:r>
    </w:p>
    <w:p>
      <w:pPr>
        <w:pStyle w:val="BodyText"/>
        <w:spacing w:before="3"/>
        <w:rPr>
          <w:sz w:val="19"/>
        </w:rPr>
      </w:pPr>
    </w:p>
    <w:p>
      <w:pPr>
        <w:pStyle w:val="ListParagraph"/>
        <w:numPr>
          <w:ilvl w:val="1"/>
          <w:numId w:val="7"/>
        </w:numPr>
        <w:tabs>
          <w:tab w:pos="941" w:val="left" w:leader="none"/>
        </w:tabs>
        <w:spacing w:line="240" w:lineRule="auto" w:before="59" w:after="0"/>
        <w:ind w:left="941" w:right="0" w:hanging="781"/>
        <w:jc w:val="left"/>
        <w:rPr>
          <w:sz w:val="24"/>
        </w:rPr>
      </w:pPr>
      <w:r>
        <w:rPr>
          <w:sz w:val="24"/>
          <w:u w:val="single"/>
        </w:rPr>
        <w:t>:</w:t>
      </w:r>
      <w:r>
        <w:rPr>
          <w:spacing w:val="26"/>
          <w:sz w:val="24"/>
          <w:u w:val="single"/>
        </w:rPr>
        <w:t>  </w:t>
      </w:r>
      <w:r>
        <w:rPr>
          <w:sz w:val="24"/>
          <w:u w:val="single"/>
        </w:rPr>
        <w:t>Performance</w:t>
      </w:r>
      <w:r>
        <w:rPr>
          <w:spacing w:val="-1"/>
          <w:sz w:val="24"/>
          <w:u w:val="single"/>
        </w:rPr>
        <w:t> </w:t>
      </w:r>
      <w:r>
        <w:rPr>
          <w:sz w:val="24"/>
          <w:u w:val="single"/>
        </w:rPr>
        <w:t>Requirements</w:t>
      </w:r>
      <w:r>
        <w:rPr>
          <w:spacing w:val="-2"/>
          <w:sz w:val="24"/>
          <w:u w:val="single"/>
        </w:rPr>
        <w:t> </w:t>
      </w:r>
      <w:r>
        <w:rPr>
          <w:sz w:val="24"/>
          <w:u w:val="single"/>
        </w:rPr>
        <w:t>for</w:t>
      </w:r>
      <w:r>
        <w:rPr>
          <w:spacing w:val="-5"/>
          <w:sz w:val="24"/>
          <w:u w:val="single"/>
        </w:rPr>
        <w:t> </w:t>
      </w:r>
      <w:r>
        <w:rPr>
          <w:sz w:val="24"/>
          <w:u w:val="single"/>
        </w:rPr>
        <w:t>Industrial</w:t>
      </w:r>
      <w:r>
        <w:rPr>
          <w:spacing w:val="-2"/>
          <w:sz w:val="24"/>
          <w:u w:val="single"/>
        </w:rPr>
        <w:t> </w:t>
      </w:r>
      <w:r>
        <w:rPr>
          <w:sz w:val="24"/>
          <w:u w:val="single"/>
        </w:rPr>
        <w:t>Radiography</w:t>
      </w:r>
      <w:r>
        <w:rPr>
          <w:spacing w:val="-10"/>
          <w:sz w:val="24"/>
          <w:u w:val="single"/>
        </w:rPr>
        <w:t> </w:t>
      </w:r>
      <w:r>
        <w:rPr>
          <w:spacing w:val="-2"/>
          <w:sz w:val="24"/>
          <w:u w:val="single"/>
        </w:rPr>
        <w:t>Equipment</w:t>
      </w:r>
    </w:p>
    <w:p>
      <w:pPr>
        <w:pStyle w:val="BodyText"/>
        <w:spacing w:before="5"/>
        <w:rPr>
          <w:sz w:val="19"/>
        </w:rPr>
      </w:pPr>
    </w:p>
    <w:p>
      <w:pPr>
        <w:pStyle w:val="ListParagraph"/>
        <w:numPr>
          <w:ilvl w:val="2"/>
          <w:numId w:val="7"/>
        </w:numPr>
        <w:tabs>
          <w:tab w:pos="1830" w:val="left" w:leader="none"/>
        </w:tabs>
        <w:spacing w:line="244" w:lineRule="auto" w:before="59" w:after="0"/>
        <w:ind w:left="1360" w:right="119" w:firstLine="0"/>
        <w:jc w:val="both"/>
        <w:rPr>
          <w:sz w:val="24"/>
        </w:rPr>
      </w:pPr>
      <w:r>
        <w:rPr>
          <w:sz w:val="24"/>
          <w:u w:val="single"/>
        </w:rPr>
        <w:t>Conformance</w:t>
      </w:r>
      <w:r>
        <w:rPr>
          <w:spacing w:val="-15"/>
          <w:sz w:val="24"/>
          <w:u w:val="single"/>
        </w:rPr>
        <w:t> </w:t>
      </w:r>
      <w:r>
        <w:rPr>
          <w:sz w:val="24"/>
          <w:u w:val="single"/>
        </w:rPr>
        <w:t>with</w:t>
      </w:r>
      <w:r>
        <w:rPr>
          <w:spacing w:val="-15"/>
          <w:sz w:val="24"/>
          <w:u w:val="single"/>
        </w:rPr>
        <w:t> </w:t>
      </w:r>
      <w:r>
        <w:rPr>
          <w:sz w:val="24"/>
          <w:u w:val="single"/>
        </w:rPr>
        <w:t>ANSI</w:t>
      </w:r>
      <w:r>
        <w:rPr>
          <w:spacing w:val="-15"/>
          <w:sz w:val="24"/>
          <w:u w:val="single"/>
        </w:rPr>
        <w:t> </w:t>
      </w:r>
      <w:r>
        <w:rPr>
          <w:sz w:val="24"/>
          <w:u w:val="single"/>
        </w:rPr>
        <w:t>Standards</w:t>
      </w:r>
      <w:r>
        <w:rPr>
          <w:sz w:val="24"/>
        </w:rPr>
        <w:t>.</w:t>
      </w:r>
      <w:r>
        <w:rPr>
          <w:spacing w:val="-15"/>
          <w:sz w:val="24"/>
        </w:rPr>
        <w:t> </w:t>
      </w:r>
      <w:r>
        <w:rPr>
          <w:sz w:val="24"/>
        </w:rPr>
        <w:t>Equipment</w:t>
      </w:r>
      <w:r>
        <w:rPr>
          <w:spacing w:val="-15"/>
          <w:sz w:val="24"/>
        </w:rPr>
        <w:t> </w:t>
      </w:r>
      <w:r>
        <w:rPr>
          <w:sz w:val="24"/>
        </w:rPr>
        <w:t>used</w:t>
      </w:r>
      <w:r>
        <w:rPr>
          <w:spacing w:val="-15"/>
          <w:sz w:val="24"/>
        </w:rPr>
        <w:t> </w:t>
      </w:r>
      <w:r>
        <w:rPr>
          <w:sz w:val="24"/>
        </w:rPr>
        <w:t>in</w:t>
      </w:r>
      <w:r>
        <w:rPr>
          <w:spacing w:val="-15"/>
          <w:sz w:val="24"/>
        </w:rPr>
        <w:t> </w:t>
      </w:r>
      <w:r>
        <w:rPr>
          <w:sz w:val="24"/>
        </w:rPr>
        <w:t>industrial</w:t>
      </w:r>
      <w:r>
        <w:rPr>
          <w:spacing w:val="-15"/>
          <w:sz w:val="24"/>
        </w:rPr>
        <w:t> </w:t>
      </w:r>
      <w:r>
        <w:rPr>
          <w:sz w:val="24"/>
        </w:rPr>
        <w:t>radiographic</w:t>
      </w:r>
      <w:r>
        <w:rPr>
          <w:spacing w:val="-15"/>
          <w:sz w:val="24"/>
        </w:rPr>
        <w:t> </w:t>
      </w:r>
      <w:r>
        <w:rPr>
          <w:sz w:val="24"/>
        </w:rPr>
        <w:t>operations shall meet the following minimum criteria:</w:t>
      </w:r>
    </w:p>
    <w:p>
      <w:pPr>
        <w:pStyle w:val="ListParagraph"/>
        <w:numPr>
          <w:ilvl w:val="3"/>
          <w:numId w:val="7"/>
        </w:numPr>
        <w:tabs>
          <w:tab w:pos="2233" w:val="left" w:leader="none"/>
        </w:tabs>
        <w:spacing w:line="242" w:lineRule="auto" w:before="0" w:after="0"/>
        <w:ind w:left="1715" w:right="114" w:firstLine="0"/>
        <w:jc w:val="both"/>
        <w:rPr>
          <w:sz w:val="24"/>
        </w:rPr>
      </w:pPr>
      <w:r>
        <w:rPr>
          <w:sz w:val="24"/>
        </w:rPr>
        <w:t>Each radiographic exposure device, source assembly, sealed source, and associated equipment</w:t>
      </w:r>
      <w:r>
        <w:rPr>
          <w:spacing w:val="-15"/>
          <w:sz w:val="24"/>
        </w:rPr>
        <w:t> </w:t>
      </w:r>
      <w:r>
        <w:rPr>
          <w:sz w:val="24"/>
        </w:rPr>
        <w:t>shall</w:t>
      </w:r>
      <w:r>
        <w:rPr>
          <w:spacing w:val="-15"/>
          <w:sz w:val="24"/>
        </w:rPr>
        <w:t> </w:t>
      </w:r>
      <w:r>
        <w:rPr>
          <w:sz w:val="24"/>
        </w:rPr>
        <w:t>meet</w:t>
      </w:r>
      <w:r>
        <w:rPr>
          <w:spacing w:val="-15"/>
          <w:sz w:val="24"/>
        </w:rPr>
        <w:t> </w:t>
      </w:r>
      <w:r>
        <w:rPr>
          <w:sz w:val="24"/>
        </w:rPr>
        <w:t>the</w:t>
      </w:r>
      <w:r>
        <w:rPr>
          <w:spacing w:val="-15"/>
          <w:sz w:val="24"/>
        </w:rPr>
        <w:t> </w:t>
      </w:r>
      <w:r>
        <w:rPr>
          <w:sz w:val="24"/>
        </w:rPr>
        <w:t>criteria</w:t>
      </w:r>
      <w:r>
        <w:rPr>
          <w:spacing w:val="-15"/>
          <w:sz w:val="24"/>
        </w:rPr>
        <w:t> </w:t>
      </w:r>
      <w:r>
        <w:rPr>
          <w:sz w:val="24"/>
        </w:rPr>
        <w:t>set</w:t>
      </w:r>
      <w:r>
        <w:rPr>
          <w:spacing w:val="-15"/>
          <w:sz w:val="24"/>
        </w:rPr>
        <w:t> </w:t>
      </w:r>
      <w:r>
        <w:rPr>
          <w:sz w:val="24"/>
        </w:rPr>
        <w:t>forth</w:t>
      </w:r>
      <w:r>
        <w:rPr>
          <w:spacing w:val="-15"/>
          <w:sz w:val="24"/>
        </w:rPr>
        <w:t> </w:t>
      </w:r>
      <w:r>
        <w:rPr>
          <w:sz w:val="24"/>
        </w:rPr>
        <w:t>by</w:t>
      </w:r>
      <w:r>
        <w:rPr>
          <w:spacing w:val="-15"/>
          <w:sz w:val="24"/>
        </w:rPr>
        <w:t> </w:t>
      </w:r>
      <w:r>
        <w:rPr>
          <w:sz w:val="24"/>
        </w:rPr>
        <w:t>ANSI</w:t>
      </w:r>
      <w:r>
        <w:rPr>
          <w:spacing w:val="-15"/>
          <w:sz w:val="24"/>
        </w:rPr>
        <w:t> </w:t>
      </w:r>
      <w:r>
        <w:rPr>
          <w:sz w:val="24"/>
        </w:rPr>
        <w:t>N432-1980:</w:t>
      </w:r>
      <w:r>
        <w:rPr>
          <w:spacing w:val="11"/>
          <w:sz w:val="24"/>
        </w:rPr>
        <w:t> </w:t>
      </w:r>
      <w:r>
        <w:rPr>
          <w:i/>
          <w:sz w:val="24"/>
        </w:rPr>
        <w:t>Radiological</w:t>
      </w:r>
      <w:r>
        <w:rPr>
          <w:i/>
          <w:spacing w:val="-15"/>
          <w:sz w:val="24"/>
        </w:rPr>
        <w:t> </w:t>
      </w:r>
      <w:r>
        <w:rPr>
          <w:i/>
          <w:sz w:val="24"/>
        </w:rPr>
        <w:t>Safety</w:t>
      </w:r>
      <w:r>
        <w:rPr>
          <w:i/>
          <w:spacing w:val="-15"/>
          <w:sz w:val="24"/>
        </w:rPr>
        <w:t> </w:t>
      </w:r>
      <w:r>
        <w:rPr>
          <w:i/>
          <w:sz w:val="24"/>
        </w:rPr>
        <w:t>for</w:t>
      </w:r>
      <w:r>
        <w:rPr>
          <w:i/>
          <w:spacing w:val="-15"/>
          <w:sz w:val="24"/>
        </w:rPr>
        <w:t> </w:t>
      </w:r>
      <w:r>
        <w:rPr>
          <w:i/>
          <w:sz w:val="24"/>
        </w:rPr>
        <w:t>the</w:t>
      </w:r>
      <w:r>
        <w:rPr>
          <w:i/>
          <w:sz w:val="24"/>
        </w:rPr>
        <w:t> Design and Construction of Apparatus for Gamma Radiography</w:t>
      </w:r>
      <w:r>
        <w:rPr>
          <w:sz w:val="24"/>
        </w:rPr>
        <w:t>, (published as NBS </w:t>
      </w:r>
      <w:r>
        <w:rPr>
          <w:w w:val="95"/>
          <w:sz w:val="24"/>
        </w:rPr>
        <w:t>Handbook 136, issued January</w:t>
      </w:r>
      <w:r>
        <w:rPr>
          <w:spacing w:val="-9"/>
          <w:w w:val="95"/>
          <w:sz w:val="24"/>
        </w:rPr>
        <w:t> </w:t>
      </w:r>
      <w:r>
        <w:rPr>
          <w:w w:val="95"/>
          <w:sz w:val="24"/>
        </w:rPr>
        <w:t>1981).</w:t>
      </w:r>
      <w:r>
        <w:rPr>
          <w:spacing w:val="40"/>
          <w:sz w:val="24"/>
        </w:rPr>
        <w:t> </w:t>
      </w:r>
      <w:r>
        <w:rPr>
          <w:w w:val="95"/>
          <w:sz w:val="24"/>
        </w:rPr>
        <w:t>This publication may</w:t>
      </w:r>
      <w:r>
        <w:rPr>
          <w:spacing w:val="-7"/>
          <w:w w:val="95"/>
          <w:sz w:val="24"/>
        </w:rPr>
        <w:t> </w:t>
      </w:r>
      <w:r>
        <w:rPr>
          <w:w w:val="95"/>
          <w:sz w:val="24"/>
        </w:rPr>
        <w:t>be purchased from the American </w:t>
      </w:r>
      <w:r>
        <w:rPr>
          <w:sz w:val="24"/>
        </w:rPr>
        <w:t>National Standards Institute, Inc., 25 West 43rd Street, New York, New York 10036; Telephone: (212) 642–4900.</w:t>
      </w:r>
    </w:p>
    <w:p>
      <w:pPr>
        <w:pStyle w:val="ListParagraph"/>
        <w:numPr>
          <w:ilvl w:val="3"/>
          <w:numId w:val="7"/>
        </w:numPr>
        <w:tabs>
          <w:tab w:pos="2118" w:val="left" w:leader="none"/>
        </w:tabs>
        <w:spacing w:line="242" w:lineRule="auto" w:before="2" w:after="0"/>
        <w:ind w:left="1715" w:right="111" w:firstLine="0"/>
        <w:jc w:val="both"/>
        <w:rPr>
          <w:sz w:val="24"/>
        </w:rPr>
      </w:pPr>
      <w:r>
        <w:rPr>
          <w:w w:val="95"/>
          <w:sz w:val="24"/>
        </w:rPr>
        <w:t>Radiation machines manufactured after January</w:t>
      </w:r>
      <w:r>
        <w:rPr>
          <w:spacing w:val="-5"/>
          <w:w w:val="95"/>
          <w:sz w:val="24"/>
        </w:rPr>
        <w:t> </w:t>
      </w:r>
      <w:r>
        <w:rPr>
          <w:w w:val="95"/>
          <w:sz w:val="24"/>
        </w:rPr>
        <w:t>10, 1992 used in industrial radiographic </w:t>
      </w:r>
      <w:r>
        <w:rPr>
          <w:spacing w:val="-2"/>
          <w:sz w:val="24"/>
        </w:rPr>
        <w:t>operations</w:t>
      </w:r>
      <w:r>
        <w:rPr>
          <w:spacing w:val="-11"/>
          <w:sz w:val="24"/>
        </w:rPr>
        <w:t> </w:t>
      </w:r>
      <w:r>
        <w:rPr>
          <w:spacing w:val="-2"/>
          <w:sz w:val="24"/>
        </w:rPr>
        <w:t>shall</w:t>
      </w:r>
      <w:r>
        <w:rPr>
          <w:spacing w:val="-7"/>
          <w:sz w:val="24"/>
        </w:rPr>
        <w:t> </w:t>
      </w:r>
      <w:r>
        <w:rPr>
          <w:spacing w:val="-2"/>
          <w:sz w:val="24"/>
        </w:rPr>
        <w:t>be</w:t>
      </w:r>
      <w:r>
        <w:rPr>
          <w:spacing w:val="-5"/>
          <w:sz w:val="24"/>
        </w:rPr>
        <w:t> </w:t>
      </w:r>
      <w:r>
        <w:rPr>
          <w:spacing w:val="-2"/>
          <w:sz w:val="24"/>
        </w:rPr>
        <w:t>certified</w:t>
      </w:r>
      <w:r>
        <w:rPr>
          <w:spacing w:val="-7"/>
          <w:sz w:val="24"/>
        </w:rPr>
        <w:t> </w:t>
      </w:r>
      <w:r>
        <w:rPr>
          <w:spacing w:val="-2"/>
          <w:sz w:val="24"/>
        </w:rPr>
        <w:t>at</w:t>
      </w:r>
      <w:r>
        <w:rPr>
          <w:spacing w:val="-7"/>
          <w:sz w:val="24"/>
        </w:rPr>
        <w:t> </w:t>
      </w:r>
      <w:r>
        <w:rPr>
          <w:spacing w:val="-2"/>
          <w:sz w:val="24"/>
        </w:rPr>
        <w:t>the</w:t>
      </w:r>
      <w:r>
        <w:rPr>
          <w:spacing w:val="-8"/>
          <w:sz w:val="24"/>
        </w:rPr>
        <w:t> </w:t>
      </w:r>
      <w:r>
        <w:rPr>
          <w:spacing w:val="-2"/>
          <w:sz w:val="24"/>
        </w:rPr>
        <w:t>time</w:t>
      </w:r>
      <w:r>
        <w:rPr>
          <w:spacing w:val="-5"/>
          <w:sz w:val="24"/>
        </w:rPr>
        <w:t> </w:t>
      </w:r>
      <w:r>
        <w:rPr>
          <w:spacing w:val="-2"/>
          <w:sz w:val="24"/>
        </w:rPr>
        <w:t>of</w:t>
      </w:r>
      <w:r>
        <w:rPr>
          <w:spacing w:val="-10"/>
          <w:sz w:val="24"/>
        </w:rPr>
        <w:t> </w:t>
      </w:r>
      <w:r>
        <w:rPr>
          <w:spacing w:val="-2"/>
          <w:sz w:val="24"/>
        </w:rPr>
        <w:t>manufacture</w:t>
      </w:r>
      <w:r>
        <w:rPr>
          <w:spacing w:val="-9"/>
          <w:sz w:val="24"/>
        </w:rPr>
        <w:t> </w:t>
      </w:r>
      <w:r>
        <w:rPr>
          <w:spacing w:val="-2"/>
          <w:sz w:val="24"/>
        </w:rPr>
        <w:t>to</w:t>
      </w:r>
      <w:r>
        <w:rPr>
          <w:spacing w:val="-7"/>
          <w:sz w:val="24"/>
        </w:rPr>
        <w:t> </w:t>
      </w:r>
      <w:r>
        <w:rPr>
          <w:spacing w:val="-2"/>
          <w:sz w:val="24"/>
        </w:rPr>
        <w:t>meet</w:t>
      </w:r>
      <w:r>
        <w:rPr>
          <w:spacing w:val="-7"/>
          <w:sz w:val="24"/>
        </w:rPr>
        <w:t> </w:t>
      </w:r>
      <w:r>
        <w:rPr>
          <w:spacing w:val="-2"/>
          <w:sz w:val="24"/>
        </w:rPr>
        <w:t>the</w:t>
      </w:r>
      <w:r>
        <w:rPr>
          <w:spacing w:val="-9"/>
          <w:sz w:val="24"/>
        </w:rPr>
        <w:t> </w:t>
      </w:r>
      <w:r>
        <w:rPr>
          <w:spacing w:val="-2"/>
          <w:sz w:val="24"/>
        </w:rPr>
        <w:t>criteria</w:t>
      </w:r>
      <w:r>
        <w:rPr>
          <w:spacing w:val="-9"/>
          <w:sz w:val="24"/>
        </w:rPr>
        <w:t> </w:t>
      </w:r>
      <w:r>
        <w:rPr>
          <w:spacing w:val="-2"/>
          <w:sz w:val="24"/>
        </w:rPr>
        <w:t>set</w:t>
      </w:r>
      <w:r>
        <w:rPr>
          <w:spacing w:val="-7"/>
          <w:sz w:val="24"/>
        </w:rPr>
        <w:t> </w:t>
      </w:r>
      <w:r>
        <w:rPr>
          <w:spacing w:val="-2"/>
          <w:sz w:val="24"/>
        </w:rPr>
        <w:t>forth</w:t>
      </w:r>
      <w:r>
        <w:rPr>
          <w:spacing w:val="-7"/>
          <w:sz w:val="24"/>
        </w:rPr>
        <w:t> </w:t>
      </w:r>
      <w:r>
        <w:rPr>
          <w:spacing w:val="-2"/>
          <w:sz w:val="24"/>
        </w:rPr>
        <w:t>by</w:t>
      </w:r>
      <w:r>
        <w:rPr>
          <w:spacing w:val="-13"/>
          <w:sz w:val="24"/>
        </w:rPr>
        <w:t> </w:t>
      </w:r>
      <w:r>
        <w:rPr>
          <w:spacing w:val="-2"/>
          <w:sz w:val="24"/>
        </w:rPr>
        <w:t>ANSI </w:t>
      </w:r>
      <w:r>
        <w:rPr>
          <w:sz w:val="24"/>
        </w:rPr>
        <w:t>N537- 1976, except accelerators used in industrial radiography.</w:t>
      </w:r>
    </w:p>
    <w:p>
      <w:pPr>
        <w:pStyle w:val="ListParagraph"/>
        <w:numPr>
          <w:ilvl w:val="3"/>
          <w:numId w:val="7"/>
        </w:numPr>
        <w:tabs>
          <w:tab w:pos="2192" w:val="left" w:leader="none"/>
        </w:tabs>
        <w:spacing w:line="242" w:lineRule="auto" w:before="4" w:after="0"/>
        <w:ind w:left="1715" w:right="116" w:firstLine="0"/>
        <w:jc w:val="both"/>
        <w:rPr>
          <w:sz w:val="24"/>
        </w:rPr>
      </w:pPr>
      <w:r>
        <w:rPr>
          <w:sz w:val="24"/>
        </w:rPr>
        <w:t>All</w:t>
      </w:r>
      <w:r>
        <w:rPr>
          <w:spacing w:val="80"/>
          <w:sz w:val="24"/>
        </w:rPr>
        <w:t> </w:t>
      </w:r>
      <w:r>
        <w:rPr>
          <w:sz w:val="24"/>
        </w:rPr>
        <w:t>radiographic</w:t>
      </w:r>
      <w:r>
        <w:rPr>
          <w:spacing w:val="80"/>
          <w:sz w:val="24"/>
        </w:rPr>
        <w:t> </w:t>
      </w:r>
      <w:r>
        <w:rPr>
          <w:sz w:val="24"/>
        </w:rPr>
        <w:t>exposure</w:t>
      </w:r>
      <w:r>
        <w:rPr>
          <w:spacing w:val="80"/>
          <w:sz w:val="24"/>
        </w:rPr>
        <w:t> </w:t>
      </w:r>
      <w:r>
        <w:rPr>
          <w:sz w:val="24"/>
        </w:rPr>
        <w:t>devices</w:t>
      </w:r>
      <w:r>
        <w:rPr>
          <w:spacing w:val="80"/>
          <w:sz w:val="24"/>
        </w:rPr>
        <w:t> </w:t>
      </w:r>
      <w:r>
        <w:rPr>
          <w:sz w:val="24"/>
        </w:rPr>
        <w:t>and</w:t>
      </w:r>
      <w:r>
        <w:rPr>
          <w:spacing w:val="80"/>
          <w:sz w:val="24"/>
        </w:rPr>
        <w:t> </w:t>
      </w:r>
      <w:r>
        <w:rPr>
          <w:sz w:val="24"/>
        </w:rPr>
        <w:t>associated</w:t>
      </w:r>
      <w:r>
        <w:rPr>
          <w:spacing w:val="80"/>
          <w:sz w:val="24"/>
        </w:rPr>
        <w:t> </w:t>
      </w:r>
      <w:r>
        <w:rPr>
          <w:sz w:val="24"/>
        </w:rPr>
        <w:t>equipment</w:t>
      </w:r>
      <w:r>
        <w:rPr>
          <w:spacing w:val="80"/>
          <w:sz w:val="24"/>
        </w:rPr>
        <w:t> </w:t>
      </w:r>
      <w:r>
        <w:rPr>
          <w:sz w:val="24"/>
        </w:rPr>
        <w:t>in</w:t>
      </w:r>
      <w:r>
        <w:rPr>
          <w:spacing w:val="80"/>
          <w:sz w:val="24"/>
        </w:rPr>
        <w:t> </w:t>
      </w:r>
      <w:r>
        <w:rPr>
          <w:sz w:val="24"/>
        </w:rPr>
        <w:t>use</w:t>
      </w:r>
      <w:r>
        <w:rPr>
          <w:spacing w:val="80"/>
          <w:sz w:val="24"/>
        </w:rPr>
        <w:t> </w:t>
      </w:r>
      <w:r>
        <w:rPr>
          <w:sz w:val="24"/>
        </w:rPr>
        <w:t>after January 10, 1996, must comply with the requirements of 105 CMR 120.315.</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120.315:</w:t>
      </w:r>
      <w:r>
        <w:rPr>
          <w:spacing w:val="30"/>
        </w:rPr>
        <w:t>  </w:t>
      </w:r>
      <w:r>
        <w:rPr>
          <w:spacing w:val="-2"/>
        </w:rPr>
        <w:t>continued</w:t>
      </w:r>
    </w:p>
    <w:p>
      <w:pPr>
        <w:pStyle w:val="BodyText"/>
        <w:spacing w:before="7"/>
      </w:pPr>
    </w:p>
    <w:p>
      <w:pPr>
        <w:pStyle w:val="ListParagraph"/>
        <w:numPr>
          <w:ilvl w:val="3"/>
          <w:numId w:val="7"/>
        </w:numPr>
        <w:tabs>
          <w:tab w:pos="2104" w:val="left" w:leader="none"/>
        </w:tabs>
        <w:spacing w:line="242" w:lineRule="auto" w:before="1" w:after="0"/>
        <w:ind w:left="1715" w:right="116" w:firstLine="0"/>
        <w:jc w:val="both"/>
        <w:rPr>
          <w:sz w:val="24"/>
        </w:rPr>
      </w:pPr>
      <w:r>
        <w:rPr>
          <w:w w:val="95"/>
          <w:sz w:val="24"/>
        </w:rPr>
        <w:t>In </w:t>
      </w:r>
      <w:r>
        <w:rPr>
          <w:i/>
          <w:w w:val="95"/>
          <w:sz w:val="24"/>
        </w:rPr>
        <w:t>lieu </w:t>
      </w:r>
      <w:r>
        <w:rPr>
          <w:w w:val="95"/>
          <w:sz w:val="24"/>
        </w:rPr>
        <w:t>of 105 CMR 120.315(A)(1), equipment used in industrial radiographic </w:t>
      </w:r>
      <w:r>
        <w:rPr>
          <w:w w:val="95"/>
          <w:sz w:val="24"/>
        </w:rPr>
        <w:t>operations</w:t>
      </w:r>
      <w:r>
        <w:rPr>
          <w:w w:val="95"/>
          <w:sz w:val="24"/>
        </w:rPr>
        <w:t> </w:t>
      </w:r>
      <w:r>
        <w:rPr>
          <w:spacing w:val="-2"/>
          <w:sz w:val="24"/>
        </w:rPr>
        <w:t>need</w:t>
      </w:r>
      <w:r>
        <w:rPr>
          <w:spacing w:val="-8"/>
          <w:sz w:val="24"/>
        </w:rPr>
        <w:t> </w:t>
      </w:r>
      <w:r>
        <w:rPr>
          <w:spacing w:val="-2"/>
          <w:sz w:val="24"/>
        </w:rPr>
        <w:t>not</w:t>
      </w:r>
      <w:r>
        <w:rPr>
          <w:spacing w:val="-5"/>
          <w:sz w:val="24"/>
        </w:rPr>
        <w:t> </w:t>
      </w:r>
      <w:r>
        <w:rPr>
          <w:spacing w:val="-2"/>
          <w:sz w:val="24"/>
        </w:rPr>
        <w:t>comply</w:t>
      </w:r>
      <w:r>
        <w:rPr>
          <w:spacing w:val="-13"/>
          <w:sz w:val="24"/>
        </w:rPr>
        <w:t> </w:t>
      </w:r>
      <w:r>
        <w:rPr>
          <w:spacing w:val="-2"/>
          <w:sz w:val="24"/>
        </w:rPr>
        <w:t>with</w:t>
      </w:r>
      <w:r>
        <w:rPr>
          <w:spacing w:val="-5"/>
          <w:sz w:val="24"/>
        </w:rPr>
        <w:t> </w:t>
      </w:r>
      <w:r>
        <w:rPr>
          <w:spacing w:val="-2"/>
          <w:sz w:val="24"/>
        </w:rPr>
        <w:t>§</w:t>
      </w:r>
      <w:r>
        <w:rPr>
          <w:spacing w:val="-11"/>
          <w:sz w:val="24"/>
        </w:rPr>
        <w:t> </w:t>
      </w:r>
      <w:r>
        <w:rPr>
          <w:spacing w:val="-2"/>
          <w:sz w:val="24"/>
        </w:rPr>
        <w:t>8.9.2(c)</w:t>
      </w:r>
      <w:r>
        <w:rPr>
          <w:spacing w:val="-11"/>
          <w:sz w:val="24"/>
        </w:rPr>
        <w:t> </w:t>
      </w:r>
      <w:r>
        <w:rPr>
          <w:spacing w:val="-2"/>
          <w:sz w:val="24"/>
        </w:rPr>
        <w:t>of</w:t>
      </w:r>
      <w:r>
        <w:rPr>
          <w:spacing w:val="-5"/>
          <w:sz w:val="24"/>
        </w:rPr>
        <w:t> </w:t>
      </w:r>
      <w:r>
        <w:rPr>
          <w:spacing w:val="-2"/>
          <w:sz w:val="24"/>
        </w:rPr>
        <w:t>the</w:t>
      </w:r>
      <w:r>
        <w:rPr>
          <w:spacing w:val="-5"/>
          <w:sz w:val="24"/>
        </w:rPr>
        <w:t> </w:t>
      </w:r>
      <w:r>
        <w:rPr>
          <w:spacing w:val="-2"/>
          <w:sz w:val="24"/>
        </w:rPr>
        <w:t>Endurance</w:t>
      </w:r>
      <w:r>
        <w:rPr>
          <w:spacing w:val="-11"/>
          <w:sz w:val="24"/>
        </w:rPr>
        <w:t> </w:t>
      </w:r>
      <w:r>
        <w:rPr>
          <w:spacing w:val="-2"/>
          <w:sz w:val="24"/>
        </w:rPr>
        <w:t>Test</w:t>
      </w:r>
      <w:r>
        <w:rPr>
          <w:spacing w:val="-5"/>
          <w:sz w:val="24"/>
        </w:rPr>
        <w:t> </w:t>
      </w:r>
      <w:r>
        <w:rPr>
          <w:spacing w:val="-2"/>
          <w:sz w:val="24"/>
        </w:rPr>
        <w:t>in</w:t>
      </w:r>
      <w:r>
        <w:rPr>
          <w:spacing w:val="-5"/>
          <w:sz w:val="24"/>
        </w:rPr>
        <w:t> </w:t>
      </w:r>
      <w:r>
        <w:rPr>
          <w:spacing w:val="-2"/>
          <w:sz w:val="24"/>
        </w:rPr>
        <w:t>ANSI</w:t>
      </w:r>
      <w:r>
        <w:rPr>
          <w:spacing w:val="-12"/>
          <w:sz w:val="24"/>
        </w:rPr>
        <w:t> </w:t>
      </w:r>
      <w:r>
        <w:rPr>
          <w:spacing w:val="-2"/>
          <w:sz w:val="24"/>
        </w:rPr>
        <w:t>N432-1980,</w:t>
      </w:r>
      <w:r>
        <w:rPr>
          <w:spacing w:val="-5"/>
          <w:sz w:val="24"/>
        </w:rPr>
        <w:t> </w:t>
      </w:r>
      <w:r>
        <w:rPr>
          <w:spacing w:val="-2"/>
          <w:sz w:val="24"/>
        </w:rPr>
        <w:t>if</w:t>
      </w:r>
      <w:r>
        <w:rPr>
          <w:spacing w:val="-5"/>
          <w:sz w:val="24"/>
        </w:rPr>
        <w:t> </w:t>
      </w:r>
      <w:r>
        <w:rPr>
          <w:spacing w:val="-2"/>
          <w:sz w:val="24"/>
        </w:rPr>
        <w:t>the</w:t>
      </w:r>
      <w:r>
        <w:rPr>
          <w:spacing w:val="-5"/>
          <w:sz w:val="24"/>
        </w:rPr>
        <w:t> </w:t>
      </w:r>
      <w:r>
        <w:rPr>
          <w:spacing w:val="-2"/>
          <w:sz w:val="24"/>
        </w:rPr>
        <w:t>prototype</w:t>
      </w:r>
      <w:r>
        <w:rPr>
          <w:spacing w:val="-2"/>
          <w:sz w:val="24"/>
        </w:rPr>
        <w:t> </w:t>
      </w:r>
      <w:r>
        <w:rPr>
          <w:w w:val="95"/>
          <w:sz w:val="24"/>
        </w:rPr>
        <w:t>equipment has been tested using a torque value representative of the torque that an individual using the radiography</w:t>
      </w:r>
      <w:r>
        <w:rPr>
          <w:spacing w:val="-8"/>
          <w:w w:val="95"/>
          <w:sz w:val="24"/>
        </w:rPr>
        <w:t> </w:t>
      </w:r>
      <w:r>
        <w:rPr>
          <w:w w:val="95"/>
          <w:sz w:val="24"/>
        </w:rPr>
        <w:t>equipment can realistically</w:t>
      </w:r>
      <w:r>
        <w:rPr>
          <w:spacing w:val="-6"/>
          <w:w w:val="95"/>
          <w:sz w:val="24"/>
        </w:rPr>
        <w:t> </w:t>
      </w:r>
      <w:r>
        <w:rPr>
          <w:w w:val="95"/>
          <w:sz w:val="24"/>
        </w:rPr>
        <w:t>exert on the lever or crankshaft of the drive </w:t>
      </w:r>
      <w:r>
        <w:rPr>
          <w:spacing w:val="-2"/>
          <w:sz w:val="24"/>
        </w:rPr>
        <w:t>mechanism.</w:t>
      </w:r>
    </w:p>
    <w:p>
      <w:pPr>
        <w:pStyle w:val="ListParagraph"/>
        <w:numPr>
          <w:ilvl w:val="3"/>
          <w:numId w:val="7"/>
        </w:numPr>
        <w:tabs>
          <w:tab w:pos="2236" w:val="left" w:leader="none"/>
        </w:tabs>
        <w:spacing w:line="242" w:lineRule="auto" w:before="3" w:after="0"/>
        <w:ind w:left="1715" w:right="108" w:firstLine="0"/>
        <w:jc w:val="both"/>
        <w:rPr>
          <w:sz w:val="24"/>
        </w:rPr>
      </w:pPr>
      <w:r>
        <w:rPr>
          <w:sz w:val="24"/>
        </w:rPr>
        <w:t>Engineering</w:t>
      </w:r>
      <w:r>
        <w:rPr>
          <w:spacing w:val="-8"/>
          <w:sz w:val="24"/>
        </w:rPr>
        <w:t> </w:t>
      </w:r>
      <w:r>
        <w:rPr>
          <w:sz w:val="24"/>
        </w:rPr>
        <w:t>analysis</w:t>
      </w:r>
      <w:r>
        <w:rPr>
          <w:spacing w:val="-6"/>
          <w:sz w:val="24"/>
        </w:rPr>
        <w:t> </w:t>
      </w:r>
      <w:r>
        <w:rPr>
          <w:sz w:val="24"/>
        </w:rPr>
        <w:t>may</w:t>
      </w:r>
      <w:r>
        <w:rPr>
          <w:spacing w:val="-12"/>
          <w:sz w:val="24"/>
        </w:rPr>
        <w:t> </w:t>
      </w:r>
      <w:r>
        <w:rPr>
          <w:sz w:val="24"/>
        </w:rPr>
        <w:t>be</w:t>
      </w:r>
      <w:r>
        <w:rPr>
          <w:spacing w:val="-7"/>
          <w:sz w:val="24"/>
        </w:rPr>
        <w:t> </w:t>
      </w:r>
      <w:r>
        <w:rPr>
          <w:sz w:val="24"/>
        </w:rPr>
        <w:t>submitted</w:t>
      </w:r>
      <w:r>
        <w:rPr>
          <w:spacing w:val="-3"/>
          <w:sz w:val="24"/>
        </w:rPr>
        <w:t> </w:t>
      </w:r>
      <w:r>
        <w:rPr>
          <w:sz w:val="24"/>
        </w:rPr>
        <w:t>by</w:t>
      </w:r>
      <w:r>
        <w:rPr>
          <w:spacing w:val="-12"/>
          <w:sz w:val="24"/>
        </w:rPr>
        <w:t> </w:t>
      </w:r>
      <w:r>
        <w:rPr>
          <w:sz w:val="24"/>
        </w:rPr>
        <w:t>a</w:t>
      </w:r>
      <w:r>
        <w:rPr>
          <w:spacing w:val="-5"/>
          <w:sz w:val="24"/>
        </w:rPr>
        <w:t> </w:t>
      </w:r>
      <w:r>
        <w:rPr>
          <w:sz w:val="24"/>
        </w:rPr>
        <w:t>licensee</w:t>
      </w:r>
      <w:r>
        <w:rPr>
          <w:spacing w:val="-5"/>
          <w:sz w:val="24"/>
        </w:rPr>
        <w:t> </w:t>
      </w:r>
      <w:r>
        <w:rPr>
          <w:sz w:val="24"/>
        </w:rPr>
        <w:t>to</w:t>
      </w:r>
      <w:r>
        <w:rPr>
          <w:spacing w:val="-3"/>
          <w:sz w:val="24"/>
        </w:rPr>
        <w:t> </w:t>
      </w:r>
      <w:r>
        <w:rPr>
          <w:sz w:val="24"/>
        </w:rPr>
        <w:t>demonstrate</w:t>
      </w:r>
      <w:r>
        <w:rPr>
          <w:spacing w:val="-6"/>
          <w:sz w:val="24"/>
        </w:rPr>
        <w:t> </w:t>
      </w:r>
      <w:r>
        <w:rPr>
          <w:sz w:val="24"/>
        </w:rPr>
        <w:t>the</w:t>
      </w:r>
      <w:r>
        <w:rPr>
          <w:spacing w:val="-7"/>
          <w:sz w:val="24"/>
        </w:rPr>
        <w:t> </w:t>
      </w:r>
      <w:r>
        <w:rPr>
          <w:sz w:val="24"/>
        </w:rPr>
        <w:t>applicability of</w:t>
      </w:r>
      <w:r>
        <w:rPr>
          <w:spacing w:val="-7"/>
          <w:sz w:val="24"/>
        </w:rPr>
        <w:t> </w:t>
      </w:r>
      <w:r>
        <w:rPr>
          <w:sz w:val="24"/>
        </w:rPr>
        <w:t>previously</w:t>
      </w:r>
      <w:r>
        <w:rPr>
          <w:spacing w:val="-12"/>
          <w:sz w:val="24"/>
        </w:rPr>
        <w:t> </w:t>
      </w:r>
      <w:r>
        <w:rPr>
          <w:sz w:val="24"/>
        </w:rPr>
        <w:t>performed</w:t>
      </w:r>
      <w:r>
        <w:rPr>
          <w:spacing w:val="-3"/>
          <w:sz w:val="24"/>
        </w:rPr>
        <w:t> </w:t>
      </w:r>
      <w:r>
        <w:rPr>
          <w:sz w:val="24"/>
        </w:rPr>
        <w:t>testing</w:t>
      </w:r>
      <w:r>
        <w:rPr>
          <w:spacing w:val="-6"/>
          <w:sz w:val="24"/>
        </w:rPr>
        <w:t> </w:t>
      </w:r>
      <w:r>
        <w:rPr>
          <w:sz w:val="24"/>
        </w:rPr>
        <w:t>on</w:t>
      </w:r>
      <w:r>
        <w:rPr>
          <w:spacing w:val="-3"/>
          <w:sz w:val="24"/>
        </w:rPr>
        <w:t> </w:t>
      </w:r>
      <w:r>
        <w:rPr>
          <w:sz w:val="24"/>
        </w:rPr>
        <w:t>similar</w:t>
      </w:r>
      <w:r>
        <w:rPr>
          <w:spacing w:val="-4"/>
          <w:sz w:val="24"/>
        </w:rPr>
        <w:t> </w:t>
      </w:r>
      <w:r>
        <w:rPr>
          <w:sz w:val="24"/>
        </w:rPr>
        <w:t>individual</w:t>
      </w:r>
      <w:r>
        <w:rPr>
          <w:spacing w:val="-3"/>
          <w:sz w:val="24"/>
        </w:rPr>
        <w:t> </w:t>
      </w:r>
      <w:r>
        <w:rPr>
          <w:sz w:val="24"/>
        </w:rPr>
        <w:t>radiography</w:t>
      </w:r>
      <w:r>
        <w:rPr>
          <w:spacing w:val="-12"/>
          <w:sz w:val="24"/>
        </w:rPr>
        <w:t> </w:t>
      </w:r>
      <w:r>
        <w:rPr>
          <w:sz w:val="24"/>
        </w:rPr>
        <w:t>equipment</w:t>
      </w:r>
      <w:r>
        <w:rPr>
          <w:spacing w:val="-3"/>
          <w:sz w:val="24"/>
        </w:rPr>
        <w:t> </w:t>
      </w:r>
      <w:r>
        <w:rPr>
          <w:sz w:val="24"/>
        </w:rPr>
        <w:t>components. Upon review, the agency may find this an acceptable alternative to actual testing of the component in accordance with 105 CMR 120.315(A)(1).</w:t>
      </w:r>
    </w:p>
    <w:p>
      <w:pPr>
        <w:pStyle w:val="ListParagraph"/>
        <w:numPr>
          <w:ilvl w:val="3"/>
          <w:numId w:val="7"/>
        </w:numPr>
        <w:tabs>
          <w:tab w:pos="2212" w:val="left" w:leader="none"/>
        </w:tabs>
        <w:spacing w:line="242" w:lineRule="auto" w:before="3" w:after="0"/>
        <w:ind w:left="1715" w:right="113" w:firstLine="0"/>
        <w:jc w:val="both"/>
        <w:rPr>
          <w:sz w:val="24"/>
        </w:rPr>
      </w:pPr>
      <w:r>
        <w:rPr>
          <w:sz w:val="24"/>
        </w:rPr>
        <w:t>In addition to the requirements specified in 105 CMR 120.315(A)(1), the following requirements</w:t>
      </w:r>
      <w:r>
        <w:rPr>
          <w:spacing w:val="-4"/>
          <w:sz w:val="24"/>
        </w:rPr>
        <w:t> </w:t>
      </w:r>
      <w:r>
        <w:rPr>
          <w:sz w:val="24"/>
        </w:rPr>
        <w:t>apply</w:t>
      </w:r>
      <w:r>
        <w:rPr>
          <w:spacing w:val="-9"/>
          <w:sz w:val="24"/>
        </w:rPr>
        <w:t> </w:t>
      </w:r>
      <w:r>
        <w:rPr>
          <w:sz w:val="24"/>
        </w:rPr>
        <w:t>to</w:t>
      </w:r>
      <w:r>
        <w:rPr>
          <w:spacing w:val="-1"/>
          <w:sz w:val="24"/>
        </w:rPr>
        <w:t> </w:t>
      </w:r>
      <w:r>
        <w:rPr>
          <w:sz w:val="24"/>
        </w:rPr>
        <w:t>radiographic</w:t>
      </w:r>
      <w:r>
        <w:rPr>
          <w:spacing w:val="-3"/>
          <w:sz w:val="24"/>
        </w:rPr>
        <w:t> </w:t>
      </w:r>
      <w:r>
        <w:rPr>
          <w:sz w:val="24"/>
        </w:rPr>
        <w:t>exposure</w:t>
      </w:r>
      <w:r>
        <w:rPr>
          <w:spacing w:val="-3"/>
          <w:sz w:val="24"/>
        </w:rPr>
        <w:t> </w:t>
      </w:r>
      <w:r>
        <w:rPr>
          <w:sz w:val="24"/>
        </w:rPr>
        <w:t>devices,</w:t>
      </w:r>
      <w:r>
        <w:rPr>
          <w:spacing w:val="-3"/>
          <w:sz w:val="24"/>
        </w:rPr>
        <w:t> </w:t>
      </w:r>
      <w:r>
        <w:rPr>
          <w:sz w:val="24"/>
        </w:rPr>
        <w:t>source</w:t>
      </w:r>
      <w:r>
        <w:rPr>
          <w:spacing w:val="-3"/>
          <w:sz w:val="24"/>
        </w:rPr>
        <w:t> </w:t>
      </w:r>
      <w:r>
        <w:rPr>
          <w:sz w:val="24"/>
        </w:rPr>
        <w:t>changers,</w:t>
      </w:r>
      <w:r>
        <w:rPr>
          <w:spacing w:val="-1"/>
          <w:sz w:val="24"/>
        </w:rPr>
        <w:t> </w:t>
      </w:r>
      <w:r>
        <w:rPr>
          <w:sz w:val="24"/>
        </w:rPr>
        <w:t>source</w:t>
      </w:r>
      <w:r>
        <w:rPr>
          <w:spacing w:val="-3"/>
          <w:sz w:val="24"/>
        </w:rPr>
        <w:t> </w:t>
      </w:r>
      <w:r>
        <w:rPr>
          <w:sz w:val="24"/>
        </w:rPr>
        <w:t>assemblies, sealed sources and associated equipment.</w:t>
      </w:r>
    </w:p>
    <w:p>
      <w:pPr>
        <w:pStyle w:val="ListParagraph"/>
        <w:numPr>
          <w:ilvl w:val="4"/>
          <w:numId w:val="7"/>
        </w:numPr>
        <w:tabs>
          <w:tab w:pos="2514" w:val="left" w:leader="none"/>
        </w:tabs>
        <w:spacing w:line="242" w:lineRule="auto" w:before="4" w:after="0"/>
        <w:ind w:left="2075" w:right="116" w:firstLine="0"/>
        <w:jc w:val="both"/>
        <w:rPr>
          <w:sz w:val="24"/>
        </w:rPr>
      </w:pPr>
      <w:r>
        <w:rPr>
          <w:sz w:val="24"/>
        </w:rPr>
        <w:t>The</w:t>
      </w:r>
      <w:r>
        <w:rPr>
          <w:spacing w:val="-9"/>
          <w:sz w:val="24"/>
        </w:rPr>
        <w:t> </w:t>
      </w:r>
      <w:r>
        <w:rPr>
          <w:sz w:val="24"/>
        </w:rPr>
        <w:t>licensee</w:t>
      </w:r>
      <w:r>
        <w:rPr>
          <w:spacing w:val="-5"/>
          <w:sz w:val="24"/>
        </w:rPr>
        <w:t> </w:t>
      </w:r>
      <w:r>
        <w:rPr>
          <w:sz w:val="24"/>
        </w:rPr>
        <w:t>shall</w:t>
      </w:r>
      <w:r>
        <w:rPr>
          <w:spacing w:val="-6"/>
          <w:sz w:val="24"/>
        </w:rPr>
        <w:t> </w:t>
      </w:r>
      <w:r>
        <w:rPr>
          <w:sz w:val="24"/>
        </w:rPr>
        <w:t>ensure</w:t>
      </w:r>
      <w:r>
        <w:rPr>
          <w:spacing w:val="-10"/>
          <w:sz w:val="24"/>
        </w:rPr>
        <w:t> </w:t>
      </w:r>
      <w:r>
        <w:rPr>
          <w:sz w:val="24"/>
        </w:rPr>
        <w:t>that</w:t>
      </w:r>
      <w:r>
        <w:rPr>
          <w:spacing w:val="-6"/>
          <w:sz w:val="24"/>
        </w:rPr>
        <w:t> </w:t>
      </w:r>
      <w:r>
        <w:rPr>
          <w:sz w:val="24"/>
        </w:rPr>
        <w:t>each</w:t>
      </w:r>
      <w:r>
        <w:rPr>
          <w:spacing w:val="-6"/>
          <w:sz w:val="24"/>
        </w:rPr>
        <w:t> </w:t>
      </w:r>
      <w:r>
        <w:rPr>
          <w:sz w:val="24"/>
        </w:rPr>
        <w:t>radiographic</w:t>
      </w:r>
      <w:r>
        <w:rPr>
          <w:spacing w:val="-9"/>
          <w:sz w:val="24"/>
        </w:rPr>
        <w:t> </w:t>
      </w:r>
      <w:r>
        <w:rPr>
          <w:sz w:val="24"/>
        </w:rPr>
        <w:t>exposure</w:t>
      </w:r>
      <w:r>
        <w:rPr>
          <w:spacing w:val="-8"/>
          <w:sz w:val="24"/>
        </w:rPr>
        <w:t> </w:t>
      </w:r>
      <w:r>
        <w:rPr>
          <w:sz w:val="24"/>
        </w:rPr>
        <w:t>device</w:t>
      </w:r>
      <w:r>
        <w:rPr>
          <w:spacing w:val="-8"/>
          <w:sz w:val="24"/>
        </w:rPr>
        <w:t> </w:t>
      </w:r>
      <w:r>
        <w:rPr>
          <w:sz w:val="24"/>
        </w:rPr>
        <w:t>has</w:t>
      </w:r>
      <w:r>
        <w:rPr>
          <w:spacing w:val="-6"/>
          <w:sz w:val="24"/>
        </w:rPr>
        <w:t> </w:t>
      </w:r>
      <w:r>
        <w:rPr>
          <w:sz w:val="24"/>
        </w:rPr>
        <w:t>attached</w:t>
      </w:r>
      <w:r>
        <w:rPr>
          <w:spacing w:val="-6"/>
          <w:sz w:val="24"/>
        </w:rPr>
        <w:t> </w:t>
      </w:r>
      <w:r>
        <w:rPr>
          <w:sz w:val="24"/>
        </w:rPr>
        <w:t>to</w:t>
      </w:r>
      <w:r>
        <w:rPr>
          <w:spacing w:val="-9"/>
          <w:sz w:val="24"/>
        </w:rPr>
        <w:t> </w:t>
      </w:r>
      <w:r>
        <w:rPr>
          <w:sz w:val="24"/>
        </w:rPr>
        <w:t>it a durable, legible, clearly visible label bearing the:</w:t>
      </w:r>
    </w:p>
    <w:p>
      <w:pPr>
        <w:pStyle w:val="ListParagraph"/>
        <w:numPr>
          <w:ilvl w:val="5"/>
          <w:numId w:val="7"/>
        </w:numPr>
        <w:tabs>
          <w:tab w:pos="2855" w:val="left" w:leader="none"/>
          <w:tab w:pos="2856" w:val="left" w:leader="none"/>
        </w:tabs>
        <w:spacing w:line="240" w:lineRule="auto" w:before="2" w:after="0"/>
        <w:ind w:left="2855" w:right="0" w:hanging="421"/>
        <w:jc w:val="left"/>
        <w:rPr>
          <w:sz w:val="24"/>
        </w:rPr>
      </w:pPr>
      <w:r>
        <w:rPr>
          <w:sz w:val="24"/>
        </w:rPr>
        <w:t>Chemical</w:t>
      </w:r>
      <w:r>
        <w:rPr>
          <w:spacing w:val="-2"/>
          <w:sz w:val="24"/>
        </w:rPr>
        <w:t> </w:t>
      </w:r>
      <w:r>
        <w:rPr>
          <w:sz w:val="24"/>
        </w:rPr>
        <w:t>symbol</w:t>
      </w:r>
      <w:r>
        <w:rPr>
          <w:spacing w:val="-1"/>
          <w:sz w:val="24"/>
        </w:rPr>
        <w:t> </w:t>
      </w:r>
      <w:r>
        <w:rPr>
          <w:sz w:val="24"/>
        </w:rPr>
        <w:t>and</w:t>
      </w:r>
      <w:r>
        <w:rPr>
          <w:spacing w:val="-1"/>
          <w:sz w:val="24"/>
        </w:rPr>
        <w:t> </w:t>
      </w:r>
      <w:r>
        <w:rPr>
          <w:sz w:val="24"/>
        </w:rPr>
        <w:t>mass</w:t>
      </w:r>
      <w:r>
        <w:rPr>
          <w:spacing w:val="-2"/>
          <w:sz w:val="24"/>
        </w:rPr>
        <w:t> </w:t>
      </w:r>
      <w:r>
        <w:rPr>
          <w:sz w:val="24"/>
        </w:rPr>
        <w:t>number</w:t>
      </w:r>
      <w:r>
        <w:rPr>
          <w:spacing w:val="-1"/>
          <w:sz w:val="24"/>
        </w:rPr>
        <w:t> </w:t>
      </w:r>
      <w:r>
        <w:rPr>
          <w:sz w:val="24"/>
        </w:rPr>
        <w:t>of</w:t>
      </w:r>
      <w:r>
        <w:rPr>
          <w:spacing w:val="-1"/>
          <w:sz w:val="24"/>
        </w:rPr>
        <w:t> </w:t>
      </w:r>
      <w:r>
        <w:rPr>
          <w:sz w:val="24"/>
        </w:rPr>
        <w:t>the</w:t>
      </w:r>
      <w:r>
        <w:rPr>
          <w:spacing w:val="-5"/>
          <w:sz w:val="24"/>
        </w:rPr>
        <w:t> </w:t>
      </w:r>
      <w:r>
        <w:rPr>
          <w:sz w:val="24"/>
        </w:rPr>
        <w:t>radionuclide</w:t>
      </w:r>
      <w:r>
        <w:rPr>
          <w:spacing w:val="-1"/>
          <w:sz w:val="24"/>
        </w:rPr>
        <w:t> </w:t>
      </w:r>
      <w:r>
        <w:rPr>
          <w:sz w:val="24"/>
        </w:rPr>
        <w:t>in</w:t>
      </w:r>
      <w:r>
        <w:rPr>
          <w:spacing w:val="-1"/>
          <w:sz w:val="24"/>
        </w:rPr>
        <w:t> </w:t>
      </w:r>
      <w:r>
        <w:rPr>
          <w:sz w:val="24"/>
        </w:rPr>
        <w:t>the</w:t>
      </w:r>
      <w:r>
        <w:rPr>
          <w:spacing w:val="-2"/>
          <w:sz w:val="24"/>
        </w:rPr>
        <w:t> device;</w:t>
      </w:r>
    </w:p>
    <w:p>
      <w:pPr>
        <w:pStyle w:val="ListParagraph"/>
        <w:numPr>
          <w:ilvl w:val="5"/>
          <w:numId w:val="7"/>
        </w:numPr>
        <w:tabs>
          <w:tab w:pos="2855" w:val="left" w:leader="none"/>
          <w:tab w:pos="2856" w:val="left" w:leader="none"/>
        </w:tabs>
        <w:spacing w:line="240" w:lineRule="auto" w:before="2" w:after="0"/>
        <w:ind w:left="2855" w:right="0" w:hanging="421"/>
        <w:jc w:val="left"/>
        <w:rPr>
          <w:sz w:val="24"/>
        </w:rPr>
      </w:pPr>
      <w:r>
        <w:rPr>
          <w:sz w:val="24"/>
        </w:rPr>
        <w:t>Activity</w:t>
      </w:r>
      <w:r>
        <w:rPr>
          <w:spacing w:val="-8"/>
          <w:sz w:val="24"/>
        </w:rPr>
        <w:t> </w:t>
      </w:r>
      <w:r>
        <w:rPr>
          <w:sz w:val="24"/>
        </w:rPr>
        <w:t>and</w:t>
      </w:r>
      <w:r>
        <w:rPr>
          <w:spacing w:val="-1"/>
          <w:sz w:val="24"/>
        </w:rPr>
        <w:t> </w:t>
      </w:r>
      <w:r>
        <w:rPr>
          <w:sz w:val="24"/>
        </w:rPr>
        <w:t>the</w:t>
      </w:r>
      <w:r>
        <w:rPr>
          <w:spacing w:val="-1"/>
          <w:sz w:val="24"/>
        </w:rPr>
        <w:t> </w:t>
      </w:r>
      <w:r>
        <w:rPr>
          <w:sz w:val="24"/>
        </w:rPr>
        <w:t>date</w:t>
      </w:r>
      <w:r>
        <w:rPr>
          <w:spacing w:val="-1"/>
          <w:sz w:val="24"/>
        </w:rPr>
        <w:t> </w:t>
      </w:r>
      <w:r>
        <w:rPr>
          <w:sz w:val="24"/>
        </w:rPr>
        <w:t>on</w:t>
      </w:r>
      <w:r>
        <w:rPr>
          <w:spacing w:val="-1"/>
          <w:sz w:val="24"/>
        </w:rPr>
        <w:t> </w:t>
      </w:r>
      <w:r>
        <w:rPr>
          <w:sz w:val="24"/>
        </w:rPr>
        <w:t>which</w:t>
      </w:r>
      <w:r>
        <w:rPr>
          <w:spacing w:val="-1"/>
          <w:sz w:val="24"/>
        </w:rPr>
        <w:t> </w:t>
      </w:r>
      <w:r>
        <w:rPr>
          <w:sz w:val="24"/>
        </w:rPr>
        <w:t>this</w:t>
      </w:r>
      <w:r>
        <w:rPr>
          <w:spacing w:val="-1"/>
          <w:sz w:val="24"/>
        </w:rPr>
        <w:t> </w:t>
      </w:r>
      <w:r>
        <w:rPr>
          <w:sz w:val="24"/>
        </w:rPr>
        <w:t>activity</w:t>
      </w:r>
      <w:r>
        <w:rPr>
          <w:spacing w:val="-7"/>
          <w:sz w:val="24"/>
        </w:rPr>
        <w:t> </w:t>
      </w:r>
      <w:r>
        <w:rPr>
          <w:sz w:val="24"/>
        </w:rPr>
        <w:t>was</w:t>
      </w:r>
      <w:r>
        <w:rPr>
          <w:spacing w:val="-1"/>
          <w:sz w:val="24"/>
        </w:rPr>
        <w:t> </w:t>
      </w:r>
      <w:r>
        <w:rPr>
          <w:sz w:val="24"/>
        </w:rPr>
        <w:t>last</w:t>
      </w:r>
      <w:r>
        <w:rPr>
          <w:spacing w:val="-1"/>
          <w:sz w:val="24"/>
        </w:rPr>
        <w:t> </w:t>
      </w:r>
      <w:r>
        <w:rPr>
          <w:spacing w:val="-2"/>
          <w:sz w:val="24"/>
        </w:rPr>
        <w:t>measured;</w:t>
      </w:r>
    </w:p>
    <w:p>
      <w:pPr>
        <w:pStyle w:val="ListParagraph"/>
        <w:numPr>
          <w:ilvl w:val="5"/>
          <w:numId w:val="7"/>
        </w:numPr>
        <w:tabs>
          <w:tab w:pos="2855" w:val="left" w:leader="none"/>
          <w:tab w:pos="2856" w:val="left" w:leader="none"/>
        </w:tabs>
        <w:spacing w:line="240" w:lineRule="auto" w:before="5" w:after="0"/>
        <w:ind w:left="2855" w:right="0" w:hanging="421"/>
        <w:jc w:val="left"/>
        <w:rPr>
          <w:sz w:val="24"/>
        </w:rPr>
      </w:pPr>
      <w:r>
        <w:rPr>
          <w:sz w:val="24"/>
        </w:rPr>
        <w:t>Model</w:t>
      </w:r>
      <w:r>
        <w:rPr>
          <w:spacing w:val="-3"/>
          <w:sz w:val="24"/>
        </w:rPr>
        <w:t> </w:t>
      </w:r>
      <w:r>
        <w:rPr>
          <w:sz w:val="24"/>
        </w:rPr>
        <w:t>or</w:t>
      </w:r>
      <w:r>
        <w:rPr>
          <w:spacing w:val="-1"/>
          <w:sz w:val="24"/>
        </w:rPr>
        <w:t> </w:t>
      </w:r>
      <w:r>
        <w:rPr>
          <w:sz w:val="24"/>
        </w:rPr>
        <w:t>product</w:t>
      </w:r>
      <w:r>
        <w:rPr>
          <w:spacing w:val="-1"/>
          <w:sz w:val="24"/>
        </w:rPr>
        <w:t> </w:t>
      </w:r>
      <w:r>
        <w:rPr>
          <w:sz w:val="24"/>
        </w:rPr>
        <w:t>code</w:t>
      </w:r>
      <w:r>
        <w:rPr>
          <w:spacing w:val="-1"/>
          <w:sz w:val="24"/>
        </w:rPr>
        <w:t> </w:t>
      </w:r>
      <w:r>
        <w:rPr>
          <w:sz w:val="24"/>
        </w:rPr>
        <w:t>and</w:t>
      </w:r>
      <w:r>
        <w:rPr>
          <w:spacing w:val="-1"/>
          <w:sz w:val="24"/>
        </w:rPr>
        <w:t> </w:t>
      </w:r>
      <w:r>
        <w:rPr>
          <w:sz w:val="24"/>
        </w:rPr>
        <w:t>serial</w:t>
      </w:r>
      <w:r>
        <w:rPr>
          <w:spacing w:val="-1"/>
          <w:sz w:val="24"/>
        </w:rPr>
        <w:t> </w:t>
      </w:r>
      <w:r>
        <w:rPr>
          <w:sz w:val="24"/>
        </w:rPr>
        <w:t>number</w:t>
      </w:r>
      <w:r>
        <w:rPr>
          <w:spacing w:val="-4"/>
          <w:sz w:val="24"/>
        </w:rPr>
        <w:t> </w:t>
      </w:r>
      <w:r>
        <w:rPr>
          <w:sz w:val="24"/>
        </w:rPr>
        <w:t>of</w:t>
      </w:r>
      <w:r>
        <w:rPr>
          <w:spacing w:val="-1"/>
          <w:sz w:val="24"/>
        </w:rPr>
        <w:t> </w:t>
      </w:r>
      <w:r>
        <w:rPr>
          <w:sz w:val="24"/>
        </w:rPr>
        <w:t>the</w:t>
      </w:r>
      <w:r>
        <w:rPr>
          <w:spacing w:val="-1"/>
          <w:sz w:val="24"/>
        </w:rPr>
        <w:t> </w:t>
      </w:r>
      <w:r>
        <w:rPr>
          <w:sz w:val="24"/>
        </w:rPr>
        <w:t>sealed </w:t>
      </w:r>
      <w:r>
        <w:rPr>
          <w:spacing w:val="-2"/>
          <w:sz w:val="24"/>
        </w:rPr>
        <w:t>source;</w:t>
      </w:r>
    </w:p>
    <w:p>
      <w:pPr>
        <w:pStyle w:val="ListParagraph"/>
        <w:numPr>
          <w:ilvl w:val="5"/>
          <w:numId w:val="7"/>
        </w:numPr>
        <w:tabs>
          <w:tab w:pos="2855" w:val="left" w:leader="none"/>
          <w:tab w:pos="2856" w:val="left" w:leader="none"/>
        </w:tabs>
        <w:spacing w:line="240" w:lineRule="auto" w:before="2" w:after="0"/>
        <w:ind w:left="2855" w:right="0" w:hanging="421"/>
        <w:jc w:val="left"/>
        <w:rPr>
          <w:sz w:val="24"/>
        </w:rPr>
      </w:pPr>
      <w:r>
        <w:rPr>
          <w:sz w:val="24"/>
        </w:rPr>
        <w:t>Name</w:t>
      </w:r>
      <w:r>
        <w:rPr>
          <w:spacing w:val="-2"/>
          <w:sz w:val="24"/>
        </w:rPr>
        <w:t> </w:t>
      </w:r>
      <w:r>
        <w:rPr>
          <w:sz w:val="24"/>
        </w:rPr>
        <w:t>of</w:t>
      </w:r>
      <w:r>
        <w:rPr>
          <w:spacing w:val="-5"/>
          <w:sz w:val="24"/>
        </w:rPr>
        <w:t> </w:t>
      </w:r>
      <w:r>
        <w:rPr>
          <w:sz w:val="24"/>
        </w:rPr>
        <w:t>the</w:t>
      </w:r>
      <w:r>
        <w:rPr>
          <w:spacing w:val="-2"/>
          <w:sz w:val="24"/>
        </w:rPr>
        <w:t> </w:t>
      </w:r>
      <w:r>
        <w:rPr>
          <w:sz w:val="24"/>
        </w:rPr>
        <w:t>manufacturer</w:t>
      </w:r>
      <w:r>
        <w:rPr>
          <w:spacing w:val="-2"/>
          <w:sz w:val="24"/>
        </w:rPr>
        <w:t> </w:t>
      </w:r>
      <w:r>
        <w:rPr>
          <w:sz w:val="24"/>
        </w:rPr>
        <w:t>of</w:t>
      </w:r>
      <w:r>
        <w:rPr>
          <w:spacing w:val="-3"/>
          <w:sz w:val="24"/>
        </w:rPr>
        <w:t> </w:t>
      </w:r>
      <w:r>
        <w:rPr>
          <w:sz w:val="24"/>
        </w:rPr>
        <w:t>the</w:t>
      </w:r>
      <w:r>
        <w:rPr>
          <w:spacing w:val="-2"/>
          <w:sz w:val="24"/>
        </w:rPr>
        <w:t> </w:t>
      </w:r>
      <w:r>
        <w:rPr>
          <w:sz w:val="24"/>
        </w:rPr>
        <w:t>sealed</w:t>
      </w:r>
      <w:r>
        <w:rPr>
          <w:spacing w:val="-2"/>
          <w:sz w:val="24"/>
        </w:rPr>
        <w:t> </w:t>
      </w:r>
      <w:r>
        <w:rPr>
          <w:sz w:val="24"/>
        </w:rPr>
        <w:t>source;</w:t>
      </w:r>
      <w:r>
        <w:rPr>
          <w:spacing w:val="-1"/>
          <w:sz w:val="24"/>
        </w:rPr>
        <w:t> </w:t>
      </w:r>
      <w:r>
        <w:rPr>
          <w:spacing w:val="-4"/>
          <w:sz w:val="24"/>
        </w:rPr>
        <w:t>and,</w:t>
      </w:r>
    </w:p>
    <w:p>
      <w:pPr>
        <w:pStyle w:val="ListParagraph"/>
        <w:numPr>
          <w:ilvl w:val="5"/>
          <w:numId w:val="7"/>
        </w:numPr>
        <w:tabs>
          <w:tab w:pos="2855" w:val="left" w:leader="none"/>
          <w:tab w:pos="2856" w:val="left" w:leader="none"/>
        </w:tabs>
        <w:spacing w:line="240" w:lineRule="auto" w:before="5" w:after="0"/>
        <w:ind w:left="2855" w:right="0" w:hanging="421"/>
        <w:jc w:val="left"/>
        <w:rPr>
          <w:sz w:val="24"/>
        </w:rPr>
      </w:pPr>
      <w:r>
        <w:rPr>
          <w:sz w:val="24"/>
        </w:rPr>
        <w:t>Licensee's</w:t>
      </w:r>
      <w:r>
        <w:rPr>
          <w:spacing w:val="-6"/>
          <w:sz w:val="24"/>
        </w:rPr>
        <w:t> </w:t>
      </w:r>
      <w:r>
        <w:rPr>
          <w:sz w:val="24"/>
        </w:rPr>
        <w:t>name,</w:t>
      </w:r>
      <w:r>
        <w:rPr>
          <w:spacing w:val="-6"/>
          <w:sz w:val="24"/>
        </w:rPr>
        <w:t> </w:t>
      </w:r>
      <w:r>
        <w:rPr>
          <w:sz w:val="24"/>
        </w:rPr>
        <w:t>address,</w:t>
      </w:r>
      <w:r>
        <w:rPr>
          <w:spacing w:val="-6"/>
          <w:sz w:val="24"/>
        </w:rPr>
        <w:t> </w:t>
      </w:r>
      <w:r>
        <w:rPr>
          <w:sz w:val="24"/>
        </w:rPr>
        <w:t>and</w:t>
      </w:r>
      <w:r>
        <w:rPr>
          <w:spacing w:val="-6"/>
          <w:sz w:val="24"/>
        </w:rPr>
        <w:t> </w:t>
      </w:r>
      <w:r>
        <w:rPr>
          <w:sz w:val="24"/>
        </w:rPr>
        <w:t>telephone</w:t>
      </w:r>
      <w:r>
        <w:rPr>
          <w:spacing w:val="-5"/>
          <w:sz w:val="24"/>
        </w:rPr>
        <w:t> </w:t>
      </w:r>
      <w:r>
        <w:rPr>
          <w:spacing w:val="-2"/>
          <w:sz w:val="24"/>
        </w:rPr>
        <w:t>number.</w:t>
      </w:r>
    </w:p>
    <w:p>
      <w:pPr>
        <w:pStyle w:val="ListParagraph"/>
        <w:numPr>
          <w:ilvl w:val="4"/>
          <w:numId w:val="7"/>
        </w:numPr>
        <w:tabs>
          <w:tab w:pos="2507" w:val="left" w:leader="none"/>
        </w:tabs>
        <w:spacing w:line="244" w:lineRule="auto" w:before="3" w:after="0"/>
        <w:ind w:left="2075" w:right="117" w:firstLine="0"/>
        <w:jc w:val="both"/>
        <w:rPr>
          <w:sz w:val="24"/>
        </w:rPr>
      </w:pPr>
      <w:r>
        <w:rPr>
          <w:sz w:val="24"/>
        </w:rPr>
        <w:t>Radiographic</w:t>
      </w:r>
      <w:r>
        <w:rPr>
          <w:spacing w:val="-15"/>
          <w:sz w:val="24"/>
        </w:rPr>
        <w:t> </w:t>
      </w:r>
      <w:r>
        <w:rPr>
          <w:sz w:val="24"/>
        </w:rPr>
        <w:t>exposure</w:t>
      </w:r>
      <w:r>
        <w:rPr>
          <w:spacing w:val="-15"/>
          <w:sz w:val="24"/>
        </w:rPr>
        <w:t> </w:t>
      </w:r>
      <w:r>
        <w:rPr>
          <w:sz w:val="24"/>
        </w:rPr>
        <w:t>devices</w:t>
      </w:r>
      <w:r>
        <w:rPr>
          <w:spacing w:val="-15"/>
          <w:sz w:val="24"/>
        </w:rPr>
        <w:t> </w:t>
      </w:r>
      <w:r>
        <w:rPr>
          <w:sz w:val="24"/>
        </w:rPr>
        <w:t>intended</w:t>
      </w:r>
      <w:r>
        <w:rPr>
          <w:spacing w:val="-15"/>
          <w:sz w:val="24"/>
        </w:rPr>
        <w:t> </w:t>
      </w:r>
      <w:r>
        <w:rPr>
          <w:sz w:val="24"/>
        </w:rPr>
        <w:t>for</w:t>
      </w:r>
      <w:r>
        <w:rPr>
          <w:spacing w:val="-12"/>
          <w:sz w:val="24"/>
        </w:rPr>
        <w:t> </w:t>
      </w:r>
      <w:r>
        <w:rPr>
          <w:sz w:val="24"/>
        </w:rPr>
        <w:t>use</w:t>
      </w:r>
      <w:r>
        <w:rPr>
          <w:spacing w:val="-15"/>
          <w:sz w:val="24"/>
        </w:rPr>
        <w:t> </w:t>
      </w:r>
      <w:r>
        <w:rPr>
          <w:sz w:val="24"/>
        </w:rPr>
        <w:t>as</w:t>
      </w:r>
      <w:r>
        <w:rPr>
          <w:spacing w:val="-12"/>
          <w:sz w:val="24"/>
        </w:rPr>
        <w:t> </w:t>
      </w:r>
      <w:r>
        <w:rPr>
          <w:sz w:val="24"/>
        </w:rPr>
        <w:t>Type</w:t>
      </w:r>
      <w:r>
        <w:rPr>
          <w:spacing w:val="-15"/>
          <w:sz w:val="24"/>
        </w:rPr>
        <w:t> </w:t>
      </w:r>
      <w:r>
        <w:rPr>
          <w:sz w:val="24"/>
        </w:rPr>
        <w:t>B</w:t>
      </w:r>
      <w:r>
        <w:rPr>
          <w:spacing w:val="-15"/>
          <w:sz w:val="24"/>
        </w:rPr>
        <w:t> </w:t>
      </w:r>
      <w:r>
        <w:rPr>
          <w:sz w:val="24"/>
        </w:rPr>
        <w:t>packages</w:t>
      </w:r>
      <w:r>
        <w:rPr>
          <w:spacing w:val="-15"/>
          <w:sz w:val="24"/>
        </w:rPr>
        <w:t> </w:t>
      </w:r>
      <w:r>
        <w:rPr>
          <w:sz w:val="24"/>
        </w:rPr>
        <w:t>must</w:t>
      </w:r>
      <w:r>
        <w:rPr>
          <w:spacing w:val="-15"/>
          <w:sz w:val="24"/>
        </w:rPr>
        <w:t> </w:t>
      </w:r>
      <w:r>
        <w:rPr>
          <w:sz w:val="24"/>
        </w:rPr>
        <w:t>meet</w:t>
      </w:r>
      <w:r>
        <w:rPr>
          <w:spacing w:val="-15"/>
          <w:sz w:val="24"/>
        </w:rPr>
        <w:t> </w:t>
      </w:r>
      <w:r>
        <w:rPr>
          <w:sz w:val="24"/>
        </w:rPr>
        <w:t>the applicable transportation requirements of 10 CFR part 71.</w:t>
      </w:r>
    </w:p>
    <w:p>
      <w:pPr>
        <w:pStyle w:val="ListParagraph"/>
        <w:numPr>
          <w:ilvl w:val="4"/>
          <w:numId w:val="7"/>
        </w:numPr>
        <w:tabs>
          <w:tab w:pos="2481" w:val="left" w:leader="none"/>
        </w:tabs>
        <w:spacing w:line="242" w:lineRule="auto" w:before="0" w:after="0"/>
        <w:ind w:left="2075" w:right="117" w:firstLine="0"/>
        <w:jc w:val="both"/>
        <w:rPr>
          <w:sz w:val="24"/>
        </w:rPr>
      </w:pPr>
      <w:r>
        <w:rPr>
          <w:spacing w:val="-2"/>
          <w:sz w:val="24"/>
        </w:rPr>
        <w:t>Opening, repair</w:t>
      </w:r>
      <w:r>
        <w:rPr>
          <w:spacing w:val="-5"/>
          <w:sz w:val="24"/>
        </w:rPr>
        <w:t> </w:t>
      </w:r>
      <w:r>
        <w:rPr>
          <w:spacing w:val="-2"/>
          <w:sz w:val="24"/>
        </w:rPr>
        <w:t>or</w:t>
      </w:r>
      <w:r>
        <w:rPr>
          <w:spacing w:val="-5"/>
          <w:sz w:val="24"/>
        </w:rPr>
        <w:t> </w:t>
      </w:r>
      <w:r>
        <w:rPr>
          <w:spacing w:val="-2"/>
          <w:sz w:val="24"/>
        </w:rPr>
        <w:t>modification of radiographic</w:t>
      </w:r>
      <w:r>
        <w:rPr>
          <w:spacing w:val="-5"/>
          <w:sz w:val="24"/>
        </w:rPr>
        <w:t> </w:t>
      </w:r>
      <w:r>
        <w:rPr>
          <w:spacing w:val="-2"/>
          <w:sz w:val="24"/>
        </w:rPr>
        <w:t>exposure</w:t>
      </w:r>
      <w:r>
        <w:rPr>
          <w:spacing w:val="-3"/>
          <w:sz w:val="24"/>
        </w:rPr>
        <w:t> </w:t>
      </w:r>
      <w:r>
        <w:rPr>
          <w:spacing w:val="-2"/>
          <w:sz w:val="24"/>
        </w:rPr>
        <w:t>devices,</w:t>
      </w:r>
      <w:r>
        <w:rPr>
          <w:spacing w:val="-3"/>
          <w:sz w:val="24"/>
        </w:rPr>
        <w:t> </w:t>
      </w:r>
      <w:r>
        <w:rPr>
          <w:spacing w:val="-2"/>
          <w:sz w:val="24"/>
        </w:rPr>
        <w:t>source</w:t>
      </w:r>
      <w:r>
        <w:rPr>
          <w:spacing w:val="-3"/>
          <w:sz w:val="24"/>
        </w:rPr>
        <w:t> </w:t>
      </w:r>
      <w:r>
        <w:rPr>
          <w:spacing w:val="-2"/>
          <w:sz w:val="24"/>
        </w:rPr>
        <w:t>changers, </w:t>
      </w:r>
      <w:r>
        <w:rPr>
          <w:sz w:val="24"/>
        </w:rPr>
        <w:t>and</w:t>
      </w:r>
      <w:r>
        <w:rPr>
          <w:spacing w:val="-1"/>
          <w:sz w:val="24"/>
        </w:rPr>
        <w:t> </w:t>
      </w:r>
      <w:r>
        <w:rPr>
          <w:sz w:val="24"/>
        </w:rPr>
        <w:t>source</w:t>
      </w:r>
      <w:r>
        <w:rPr>
          <w:spacing w:val="-1"/>
          <w:sz w:val="24"/>
        </w:rPr>
        <w:t> </w:t>
      </w:r>
      <w:r>
        <w:rPr>
          <w:sz w:val="24"/>
        </w:rPr>
        <w:t>assemblies</w:t>
      </w:r>
      <w:r>
        <w:rPr>
          <w:spacing w:val="-1"/>
          <w:sz w:val="24"/>
        </w:rPr>
        <w:t> </w:t>
      </w:r>
      <w:r>
        <w:rPr>
          <w:sz w:val="24"/>
        </w:rPr>
        <w:t>and</w:t>
      </w:r>
      <w:r>
        <w:rPr>
          <w:spacing w:val="-1"/>
          <w:sz w:val="24"/>
        </w:rPr>
        <w:t> </w:t>
      </w:r>
      <w:r>
        <w:rPr>
          <w:sz w:val="24"/>
        </w:rPr>
        <w:t>associated equipment</w:t>
      </w:r>
      <w:r>
        <w:rPr>
          <w:spacing w:val="-1"/>
          <w:sz w:val="24"/>
        </w:rPr>
        <w:t> </w:t>
      </w:r>
      <w:r>
        <w:rPr>
          <w:sz w:val="24"/>
        </w:rPr>
        <w:t>is</w:t>
      </w:r>
      <w:r>
        <w:rPr>
          <w:spacing w:val="-1"/>
          <w:sz w:val="24"/>
        </w:rPr>
        <w:t> </w:t>
      </w:r>
      <w:r>
        <w:rPr>
          <w:sz w:val="24"/>
        </w:rPr>
        <w:t>prohibited,</w:t>
      </w:r>
      <w:r>
        <w:rPr>
          <w:spacing w:val="-1"/>
          <w:sz w:val="24"/>
        </w:rPr>
        <w:t> </w:t>
      </w:r>
      <w:r>
        <w:rPr>
          <w:sz w:val="24"/>
        </w:rPr>
        <w:t>unless</w:t>
      </w:r>
      <w:r>
        <w:rPr>
          <w:spacing w:val="-1"/>
          <w:sz w:val="24"/>
        </w:rPr>
        <w:t> </w:t>
      </w:r>
      <w:r>
        <w:rPr>
          <w:sz w:val="24"/>
        </w:rPr>
        <w:t>approved</w:t>
      </w:r>
      <w:r>
        <w:rPr>
          <w:spacing w:val="-1"/>
          <w:sz w:val="24"/>
        </w:rPr>
        <w:t> </w:t>
      </w:r>
      <w:r>
        <w:rPr>
          <w:sz w:val="24"/>
        </w:rPr>
        <w:t>by</w:t>
      </w:r>
      <w:r>
        <w:rPr>
          <w:spacing w:val="-7"/>
          <w:sz w:val="24"/>
        </w:rPr>
        <w:t> </w:t>
      </w:r>
      <w:r>
        <w:rPr>
          <w:sz w:val="24"/>
        </w:rPr>
        <w:t>the Agency, the U.S. Nuclear Regulatory Commission (NRC) or Agreement State.</w:t>
      </w:r>
    </w:p>
    <w:p>
      <w:pPr>
        <w:pStyle w:val="ListParagraph"/>
        <w:numPr>
          <w:ilvl w:val="3"/>
          <w:numId w:val="7"/>
        </w:numPr>
        <w:tabs>
          <w:tab w:pos="2111" w:val="left" w:leader="none"/>
        </w:tabs>
        <w:spacing w:line="242" w:lineRule="auto" w:before="0" w:after="0"/>
        <w:ind w:left="1715" w:right="115" w:firstLine="0"/>
        <w:jc w:val="both"/>
        <w:rPr>
          <w:sz w:val="24"/>
        </w:rPr>
      </w:pPr>
      <w:r>
        <w:rPr>
          <w:w w:val="95"/>
          <w:sz w:val="24"/>
        </w:rPr>
        <w:t>Modification of any exposure devices and associated equipment is prohibited, unless </w:t>
      </w:r>
      <w:r>
        <w:rPr>
          <w:w w:val="95"/>
          <w:sz w:val="24"/>
        </w:rPr>
        <w:t>the</w:t>
      </w:r>
      <w:r>
        <w:rPr>
          <w:w w:val="95"/>
          <w:sz w:val="24"/>
        </w:rPr>
        <w:t> </w:t>
      </w:r>
      <w:r>
        <w:rPr>
          <w:sz w:val="24"/>
        </w:rPr>
        <w:t>design</w:t>
      </w:r>
      <w:r>
        <w:rPr>
          <w:spacing w:val="-1"/>
          <w:sz w:val="24"/>
        </w:rPr>
        <w:t> </w:t>
      </w:r>
      <w:r>
        <w:rPr>
          <w:sz w:val="24"/>
        </w:rPr>
        <w:t>of</w:t>
      </w:r>
      <w:r>
        <w:rPr>
          <w:spacing w:val="-1"/>
          <w:sz w:val="24"/>
        </w:rPr>
        <w:t> </w:t>
      </w:r>
      <w:r>
        <w:rPr>
          <w:sz w:val="24"/>
        </w:rPr>
        <w:t>any</w:t>
      </w:r>
      <w:r>
        <w:rPr>
          <w:spacing w:val="-9"/>
          <w:sz w:val="24"/>
        </w:rPr>
        <w:t> </w:t>
      </w:r>
      <w:r>
        <w:rPr>
          <w:sz w:val="24"/>
        </w:rPr>
        <w:t>replacement</w:t>
      </w:r>
      <w:r>
        <w:rPr>
          <w:spacing w:val="-1"/>
          <w:sz w:val="24"/>
        </w:rPr>
        <w:t> </w:t>
      </w:r>
      <w:r>
        <w:rPr>
          <w:sz w:val="24"/>
        </w:rPr>
        <w:t>component,</w:t>
      </w:r>
      <w:r>
        <w:rPr>
          <w:spacing w:val="-3"/>
          <w:sz w:val="24"/>
        </w:rPr>
        <w:t> </w:t>
      </w:r>
      <w:r>
        <w:rPr>
          <w:sz w:val="24"/>
        </w:rPr>
        <w:t>including</w:t>
      </w:r>
      <w:r>
        <w:rPr>
          <w:spacing w:val="-5"/>
          <w:sz w:val="24"/>
        </w:rPr>
        <w:t> </w:t>
      </w:r>
      <w:r>
        <w:rPr>
          <w:sz w:val="24"/>
        </w:rPr>
        <w:t>source</w:t>
      </w:r>
      <w:r>
        <w:rPr>
          <w:spacing w:val="-3"/>
          <w:sz w:val="24"/>
        </w:rPr>
        <w:t> </w:t>
      </w:r>
      <w:r>
        <w:rPr>
          <w:sz w:val="24"/>
        </w:rPr>
        <w:t>holder,</w:t>
      </w:r>
      <w:r>
        <w:rPr>
          <w:spacing w:val="-4"/>
          <w:sz w:val="24"/>
        </w:rPr>
        <w:t> </w:t>
      </w:r>
      <w:r>
        <w:rPr>
          <w:sz w:val="24"/>
        </w:rPr>
        <w:t>source assembly,</w:t>
      </w:r>
      <w:r>
        <w:rPr>
          <w:spacing w:val="-1"/>
          <w:sz w:val="24"/>
        </w:rPr>
        <w:t> </w:t>
      </w:r>
      <w:r>
        <w:rPr>
          <w:sz w:val="24"/>
        </w:rPr>
        <w:t>controls or guide tubes would not compromise the design safety features of the system.</w:t>
      </w:r>
    </w:p>
    <w:p>
      <w:pPr>
        <w:pStyle w:val="BodyText"/>
        <w:spacing w:before="4"/>
        <w:rPr>
          <w:sz w:val="19"/>
        </w:rPr>
      </w:pPr>
    </w:p>
    <w:p>
      <w:pPr>
        <w:pStyle w:val="ListParagraph"/>
        <w:numPr>
          <w:ilvl w:val="2"/>
          <w:numId w:val="7"/>
        </w:numPr>
        <w:tabs>
          <w:tab w:pos="1858" w:val="left" w:leader="none"/>
        </w:tabs>
        <w:spacing w:line="240" w:lineRule="auto" w:before="59" w:after="0"/>
        <w:ind w:left="1857" w:right="0" w:hanging="498"/>
        <w:jc w:val="both"/>
        <w:rPr>
          <w:sz w:val="24"/>
        </w:rPr>
      </w:pPr>
      <w:r>
        <w:rPr>
          <w:sz w:val="24"/>
          <w:u w:val="single"/>
        </w:rPr>
        <w:t>Labeling</w:t>
      </w:r>
      <w:r>
        <w:rPr>
          <w:spacing w:val="-7"/>
          <w:sz w:val="24"/>
          <w:u w:val="single"/>
        </w:rPr>
        <w:t> </w:t>
      </w:r>
      <w:r>
        <w:rPr>
          <w:sz w:val="24"/>
          <w:u w:val="single"/>
        </w:rPr>
        <w:t>Storage,</w:t>
      </w:r>
      <w:r>
        <w:rPr>
          <w:spacing w:val="-3"/>
          <w:sz w:val="24"/>
          <w:u w:val="single"/>
        </w:rPr>
        <w:t> </w:t>
      </w:r>
      <w:r>
        <w:rPr>
          <w:sz w:val="24"/>
          <w:u w:val="single"/>
        </w:rPr>
        <w:t>and</w:t>
      </w:r>
      <w:r>
        <w:rPr>
          <w:spacing w:val="-3"/>
          <w:sz w:val="24"/>
          <w:u w:val="single"/>
        </w:rPr>
        <w:t> </w:t>
      </w:r>
      <w:r>
        <w:rPr>
          <w:spacing w:val="-2"/>
          <w:sz w:val="24"/>
          <w:u w:val="single"/>
        </w:rPr>
        <w:t>Transportation</w:t>
      </w:r>
    </w:p>
    <w:p>
      <w:pPr>
        <w:pStyle w:val="ListParagraph"/>
        <w:numPr>
          <w:ilvl w:val="3"/>
          <w:numId w:val="7"/>
        </w:numPr>
        <w:tabs>
          <w:tab w:pos="2150" w:val="left" w:leader="none"/>
        </w:tabs>
        <w:spacing w:line="242" w:lineRule="auto" w:before="3" w:after="0"/>
        <w:ind w:left="1715" w:right="116" w:firstLine="0"/>
        <w:jc w:val="both"/>
        <w:rPr>
          <w:sz w:val="24"/>
        </w:rPr>
      </w:pPr>
      <w:r>
        <w:rPr>
          <w:sz w:val="24"/>
        </w:rPr>
        <w:t>The</w:t>
      </w:r>
      <w:r>
        <w:rPr>
          <w:spacing w:val="-15"/>
          <w:sz w:val="24"/>
        </w:rPr>
        <w:t> </w:t>
      </w:r>
      <w:r>
        <w:rPr>
          <w:sz w:val="24"/>
        </w:rPr>
        <w:t>licensee</w:t>
      </w:r>
      <w:r>
        <w:rPr>
          <w:spacing w:val="-15"/>
          <w:sz w:val="24"/>
        </w:rPr>
        <w:t> </w:t>
      </w:r>
      <w:r>
        <w:rPr>
          <w:sz w:val="24"/>
        </w:rPr>
        <w:t>may</w:t>
      </w:r>
      <w:r>
        <w:rPr>
          <w:spacing w:val="-15"/>
          <w:sz w:val="24"/>
        </w:rPr>
        <w:t> </w:t>
      </w:r>
      <w:r>
        <w:rPr>
          <w:sz w:val="24"/>
        </w:rPr>
        <w:t>not</w:t>
      </w:r>
      <w:r>
        <w:rPr>
          <w:spacing w:val="-15"/>
          <w:sz w:val="24"/>
        </w:rPr>
        <w:t> </w:t>
      </w:r>
      <w:r>
        <w:rPr>
          <w:sz w:val="24"/>
        </w:rPr>
        <w:t>use</w:t>
      </w:r>
      <w:r>
        <w:rPr>
          <w:spacing w:val="-15"/>
          <w:sz w:val="24"/>
        </w:rPr>
        <w:t> </w:t>
      </w:r>
      <w:r>
        <w:rPr>
          <w:sz w:val="24"/>
        </w:rPr>
        <w:t>a</w:t>
      </w:r>
      <w:r>
        <w:rPr>
          <w:spacing w:val="-15"/>
          <w:sz w:val="24"/>
        </w:rPr>
        <w:t> </w:t>
      </w:r>
      <w:r>
        <w:rPr>
          <w:sz w:val="24"/>
        </w:rPr>
        <w:t>radiographic</w:t>
      </w:r>
      <w:r>
        <w:rPr>
          <w:spacing w:val="-15"/>
          <w:sz w:val="24"/>
        </w:rPr>
        <w:t> </w:t>
      </w:r>
      <w:r>
        <w:rPr>
          <w:sz w:val="24"/>
        </w:rPr>
        <w:t>exposure</w:t>
      </w:r>
      <w:r>
        <w:rPr>
          <w:spacing w:val="-14"/>
          <w:sz w:val="24"/>
        </w:rPr>
        <w:t> </w:t>
      </w:r>
      <w:r>
        <w:rPr>
          <w:sz w:val="24"/>
        </w:rPr>
        <w:t>device</w:t>
      </w:r>
      <w:r>
        <w:rPr>
          <w:spacing w:val="-14"/>
          <w:sz w:val="24"/>
        </w:rPr>
        <w:t> </w:t>
      </w:r>
      <w:r>
        <w:rPr>
          <w:sz w:val="24"/>
        </w:rPr>
        <w:t>source</w:t>
      </w:r>
      <w:r>
        <w:rPr>
          <w:spacing w:val="-14"/>
          <w:sz w:val="24"/>
        </w:rPr>
        <w:t> </w:t>
      </w:r>
      <w:r>
        <w:rPr>
          <w:sz w:val="24"/>
        </w:rPr>
        <w:t>changer</w:t>
      </w:r>
      <w:r>
        <w:rPr>
          <w:spacing w:val="-14"/>
          <w:sz w:val="24"/>
        </w:rPr>
        <w:t> </w:t>
      </w:r>
      <w:r>
        <w:rPr>
          <w:sz w:val="24"/>
        </w:rPr>
        <w:t>or</w:t>
      </w:r>
      <w:r>
        <w:rPr>
          <w:spacing w:val="-15"/>
          <w:sz w:val="24"/>
        </w:rPr>
        <w:t> </w:t>
      </w:r>
      <w:r>
        <w:rPr>
          <w:sz w:val="24"/>
        </w:rPr>
        <w:t>a</w:t>
      </w:r>
      <w:r>
        <w:rPr>
          <w:spacing w:val="-14"/>
          <w:sz w:val="24"/>
        </w:rPr>
        <w:t> </w:t>
      </w:r>
      <w:r>
        <w:rPr>
          <w:sz w:val="24"/>
        </w:rPr>
        <w:t>container to</w:t>
      </w:r>
      <w:r>
        <w:rPr>
          <w:spacing w:val="-7"/>
          <w:sz w:val="24"/>
        </w:rPr>
        <w:t> </w:t>
      </w:r>
      <w:r>
        <w:rPr>
          <w:sz w:val="24"/>
        </w:rPr>
        <w:t>store</w:t>
      </w:r>
      <w:r>
        <w:rPr>
          <w:spacing w:val="-7"/>
          <w:sz w:val="24"/>
        </w:rPr>
        <w:t> </w:t>
      </w:r>
      <w:r>
        <w:rPr>
          <w:sz w:val="24"/>
        </w:rPr>
        <w:t>radioactive</w:t>
      </w:r>
      <w:r>
        <w:rPr>
          <w:spacing w:val="-7"/>
          <w:sz w:val="24"/>
        </w:rPr>
        <w:t> </w:t>
      </w:r>
      <w:r>
        <w:rPr>
          <w:sz w:val="24"/>
        </w:rPr>
        <w:t>material</w:t>
      </w:r>
      <w:r>
        <w:rPr>
          <w:spacing w:val="-7"/>
          <w:sz w:val="24"/>
        </w:rPr>
        <w:t> </w:t>
      </w:r>
      <w:r>
        <w:rPr>
          <w:sz w:val="24"/>
        </w:rPr>
        <w:t>unless</w:t>
      </w:r>
      <w:r>
        <w:rPr>
          <w:spacing w:val="-7"/>
          <w:sz w:val="24"/>
        </w:rPr>
        <w:t> </w:t>
      </w:r>
      <w:r>
        <w:rPr>
          <w:sz w:val="24"/>
        </w:rPr>
        <w:t>the</w:t>
      </w:r>
      <w:r>
        <w:rPr>
          <w:spacing w:val="-7"/>
          <w:sz w:val="24"/>
        </w:rPr>
        <w:t> </w:t>
      </w:r>
      <w:r>
        <w:rPr>
          <w:sz w:val="24"/>
        </w:rPr>
        <w:t>radiographic</w:t>
      </w:r>
      <w:r>
        <w:rPr>
          <w:spacing w:val="-11"/>
          <w:sz w:val="24"/>
        </w:rPr>
        <w:t> </w:t>
      </w:r>
      <w:r>
        <w:rPr>
          <w:sz w:val="24"/>
        </w:rPr>
        <w:t>exposure</w:t>
      </w:r>
      <w:r>
        <w:rPr>
          <w:spacing w:val="-9"/>
          <w:sz w:val="24"/>
        </w:rPr>
        <w:t> </w:t>
      </w:r>
      <w:r>
        <w:rPr>
          <w:sz w:val="24"/>
        </w:rPr>
        <w:t>device</w:t>
      </w:r>
      <w:r>
        <w:rPr>
          <w:spacing w:val="-12"/>
          <w:sz w:val="24"/>
        </w:rPr>
        <w:t> </w:t>
      </w:r>
      <w:r>
        <w:rPr>
          <w:sz w:val="24"/>
        </w:rPr>
        <w:t>source</w:t>
      </w:r>
      <w:r>
        <w:rPr>
          <w:spacing w:val="-9"/>
          <w:sz w:val="24"/>
        </w:rPr>
        <w:t> </w:t>
      </w:r>
      <w:r>
        <w:rPr>
          <w:sz w:val="24"/>
        </w:rPr>
        <w:t>changer</w:t>
      </w:r>
      <w:r>
        <w:rPr>
          <w:spacing w:val="-7"/>
          <w:sz w:val="24"/>
        </w:rPr>
        <w:t> </w:t>
      </w:r>
      <w:r>
        <w:rPr>
          <w:sz w:val="24"/>
        </w:rPr>
        <w:t>or</w:t>
      </w:r>
      <w:r>
        <w:rPr>
          <w:spacing w:val="-9"/>
          <w:sz w:val="24"/>
        </w:rPr>
        <w:t> </w:t>
      </w:r>
      <w:r>
        <w:rPr>
          <w:sz w:val="24"/>
        </w:rPr>
        <w:t>the storage container has securely attached to it a durable, legible, and clearly visible label bearing the standard trefoil radiation caution symbol conventional colors, </w:t>
      </w:r>
      <w:r>
        <w:rPr>
          <w:i/>
          <w:sz w:val="24"/>
        </w:rPr>
        <w:t>i.e</w:t>
      </w:r>
      <w:r>
        <w:rPr>
          <w:sz w:val="24"/>
        </w:rPr>
        <w:t>., magenta, purple or black on a yellow background, having a minimum diameter of 25 mm, and </w:t>
      </w:r>
      <w:r>
        <w:rPr>
          <w:sz w:val="24"/>
        </w:rPr>
        <w:t>the </w:t>
      </w:r>
      <w:r>
        <w:rPr>
          <w:spacing w:val="-2"/>
          <w:sz w:val="24"/>
        </w:rPr>
        <w:t>wording:</w:t>
      </w:r>
    </w:p>
    <w:p>
      <w:pPr>
        <w:pStyle w:val="BodyText"/>
        <w:spacing w:line="242" w:lineRule="auto" w:before="5"/>
        <w:ind w:left="2075" w:right="118"/>
        <w:jc w:val="both"/>
      </w:pPr>
      <w:r>
        <w:rPr/>
        <w:t>"CAUTION.</w:t>
      </w:r>
      <w:r>
        <w:rPr>
          <w:spacing w:val="40"/>
        </w:rPr>
        <w:t> </w:t>
      </w:r>
      <w:r>
        <w:rPr/>
        <w:t>RADIOACTIVE</w:t>
      </w:r>
      <w:r>
        <w:rPr/>
        <w:t> MATERIAL.</w:t>
      </w:r>
      <w:r>
        <w:rPr/>
        <w:t> NOTIFY CIVIL AUTHORITIES (OR NAME OF COMPANY)" or "DANGER.</w:t>
      </w:r>
      <w:r>
        <w:rPr>
          <w:spacing w:val="40"/>
        </w:rPr>
        <w:t> </w:t>
      </w:r>
      <w:r>
        <w:rPr/>
        <w:t>RADIOACTIVE MATERIAL.</w:t>
      </w:r>
      <w:r>
        <w:rPr>
          <w:spacing w:val="40"/>
        </w:rPr>
        <w:t> </w:t>
      </w:r>
      <w:r>
        <w:rPr/>
        <w:t>NOTIFY CIVIL AUTHORITIES (OR NAME OF COMPANY)."</w:t>
      </w:r>
    </w:p>
    <w:p>
      <w:pPr>
        <w:pStyle w:val="ListParagraph"/>
        <w:numPr>
          <w:ilvl w:val="3"/>
          <w:numId w:val="7"/>
        </w:numPr>
        <w:tabs>
          <w:tab w:pos="2132" w:val="left" w:leader="none"/>
        </w:tabs>
        <w:spacing w:line="242" w:lineRule="auto" w:before="4" w:after="0"/>
        <w:ind w:left="1715" w:right="116" w:firstLine="0"/>
        <w:jc w:val="both"/>
        <w:rPr>
          <w:sz w:val="24"/>
        </w:rPr>
      </w:pPr>
      <w:r>
        <w:rPr>
          <w:w w:val="95"/>
          <w:sz w:val="24"/>
        </w:rPr>
        <w:t>The licensee may not transport radioactive material unless the material is packaged, and </w:t>
      </w:r>
      <w:r>
        <w:rPr>
          <w:sz w:val="24"/>
        </w:rPr>
        <w:t>the package is labeled, marked, and accompanied with appropriate shipping papers in accordance with 105 CMR 120.770</w:t>
      </w:r>
    </w:p>
    <w:p>
      <w:pPr>
        <w:pStyle w:val="ListParagraph"/>
        <w:numPr>
          <w:ilvl w:val="3"/>
          <w:numId w:val="7"/>
        </w:numPr>
        <w:tabs>
          <w:tab w:pos="2255" w:val="left" w:leader="none"/>
        </w:tabs>
        <w:spacing w:line="242" w:lineRule="auto" w:before="1" w:after="0"/>
        <w:ind w:left="1715" w:right="117" w:firstLine="0"/>
        <w:jc w:val="both"/>
        <w:rPr>
          <w:sz w:val="24"/>
        </w:rPr>
      </w:pPr>
      <w:r>
        <w:rPr>
          <w:sz w:val="24"/>
        </w:rPr>
        <w:t>Radiographic exposure devices, source changers, storage containers, and radiation machines, must be physically secured to prevent tampering or removal by </w:t>
      </w:r>
      <w:r>
        <w:rPr>
          <w:sz w:val="24"/>
        </w:rPr>
        <w:t>unauthorized personnel. The licensee shall store radioactive material in a manner that will minimize danger from explosion or fire.</w:t>
      </w:r>
    </w:p>
    <w:p>
      <w:pPr>
        <w:pStyle w:val="ListParagraph"/>
        <w:numPr>
          <w:ilvl w:val="3"/>
          <w:numId w:val="7"/>
        </w:numPr>
        <w:tabs>
          <w:tab w:pos="2334" w:val="left" w:leader="none"/>
        </w:tabs>
        <w:spacing w:line="242" w:lineRule="auto" w:before="4" w:after="0"/>
        <w:ind w:left="1715" w:right="116" w:firstLine="0"/>
        <w:jc w:val="both"/>
        <w:rPr>
          <w:sz w:val="24"/>
        </w:rPr>
      </w:pPr>
      <w:r>
        <w:rPr>
          <w:sz w:val="24"/>
        </w:rPr>
        <w:t>The licensee shall lock and physically secure the transport package containing radioactive material in the transporting vehicle to prevent accidental loss, tampering, or unauthorized removal.</w:t>
      </w:r>
    </w:p>
    <w:p>
      <w:pPr>
        <w:pStyle w:val="ListParagraph"/>
        <w:numPr>
          <w:ilvl w:val="3"/>
          <w:numId w:val="7"/>
        </w:numPr>
        <w:tabs>
          <w:tab w:pos="2169" w:val="left" w:leader="none"/>
        </w:tabs>
        <w:spacing w:line="242" w:lineRule="auto" w:before="3" w:after="0"/>
        <w:ind w:left="1715" w:right="117" w:firstLine="0"/>
        <w:jc w:val="both"/>
        <w:rPr>
          <w:sz w:val="24"/>
        </w:rPr>
      </w:pPr>
      <w:r>
        <w:rPr>
          <w:sz w:val="24"/>
        </w:rPr>
        <w:t>The</w:t>
      </w:r>
      <w:r>
        <w:rPr>
          <w:spacing w:val="-8"/>
          <w:sz w:val="24"/>
        </w:rPr>
        <w:t> </w:t>
      </w:r>
      <w:r>
        <w:rPr>
          <w:sz w:val="24"/>
        </w:rPr>
        <w:t>licensee’s</w:t>
      </w:r>
      <w:r>
        <w:rPr>
          <w:spacing w:val="-8"/>
          <w:sz w:val="24"/>
        </w:rPr>
        <w:t> </w:t>
      </w:r>
      <w:r>
        <w:rPr>
          <w:sz w:val="24"/>
        </w:rPr>
        <w:t>or</w:t>
      </w:r>
      <w:r>
        <w:rPr>
          <w:spacing w:val="-8"/>
          <w:sz w:val="24"/>
        </w:rPr>
        <w:t> </w:t>
      </w:r>
      <w:r>
        <w:rPr>
          <w:sz w:val="24"/>
        </w:rPr>
        <w:t>registrant’s</w:t>
      </w:r>
      <w:r>
        <w:rPr>
          <w:spacing w:val="-5"/>
          <w:sz w:val="24"/>
        </w:rPr>
        <w:t> </w:t>
      </w:r>
      <w:r>
        <w:rPr>
          <w:sz w:val="24"/>
        </w:rPr>
        <w:t>name</w:t>
      </w:r>
      <w:r>
        <w:rPr>
          <w:spacing w:val="-4"/>
          <w:sz w:val="24"/>
        </w:rPr>
        <w:t> </w:t>
      </w:r>
      <w:r>
        <w:rPr>
          <w:sz w:val="24"/>
        </w:rPr>
        <w:t>and</w:t>
      </w:r>
      <w:r>
        <w:rPr>
          <w:spacing w:val="-5"/>
          <w:sz w:val="24"/>
        </w:rPr>
        <w:t> </w:t>
      </w:r>
      <w:r>
        <w:rPr>
          <w:sz w:val="24"/>
        </w:rPr>
        <w:t>city</w:t>
      </w:r>
      <w:r>
        <w:rPr>
          <w:spacing w:val="-11"/>
          <w:sz w:val="24"/>
        </w:rPr>
        <w:t> </w:t>
      </w:r>
      <w:r>
        <w:rPr>
          <w:sz w:val="24"/>
        </w:rPr>
        <w:t>or</w:t>
      </w:r>
      <w:r>
        <w:rPr>
          <w:spacing w:val="-5"/>
          <w:sz w:val="24"/>
        </w:rPr>
        <w:t> </w:t>
      </w:r>
      <w:r>
        <w:rPr>
          <w:sz w:val="24"/>
        </w:rPr>
        <w:t>town</w:t>
      </w:r>
      <w:r>
        <w:rPr>
          <w:spacing w:val="-5"/>
          <w:sz w:val="24"/>
        </w:rPr>
        <w:t> </w:t>
      </w:r>
      <w:r>
        <w:rPr>
          <w:sz w:val="24"/>
        </w:rPr>
        <w:t>where</w:t>
      </w:r>
      <w:r>
        <w:rPr>
          <w:spacing w:val="-9"/>
          <w:sz w:val="24"/>
        </w:rPr>
        <w:t> </w:t>
      </w:r>
      <w:r>
        <w:rPr>
          <w:sz w:val="24"/>
        </w:rPr>
        <w:t>the</w:t>
      </w:r>
      <w:r>
        <w:rPr>
          <w:spacing w:val="-9"/>
          <w:sz w:val="24"/>
        </w:rPr>
        <w:t> </w:t>
      </w:r>
      <w:r>
        <w:rPr>
          <w:sz w:val="24"/>
        </w:rPr>
        <w:t>main</w:t>
      </w:r>
      <w:r>
        <w:rPr>
          <w:spacing w:val="-5"/>
          <w:sz w:val="24"/>
        </w:rPr>
        <w:t> </w:t>
      </w:r>
      <w:r>
        <w:rPr>
          <w:sz w:val="24"/>
        </w:rPr>
        <w:t>business</w:t>
      </w:r>
      <w:r>
        <w:rPr>
          <w:spacing w:val="-5"/>
          <w:sz w:val="24"/>
        </w:rPr>
        <w:t> </w:t>
      </w:r>
      <w:r>
        <w:rPr>
          <w:sz w:val="24"/>
        </w:rPr>
        <w:t>office</w:t>
      </w:r>
      <w:r>
        <w:rPr>
          <w:spacing w:val="-7"/>
          <w:sz w:val="24"/>
        </w:rPr>
        <w:t> </w:t>
      </w:r>
      <w:r>
        <w:rPr>
          <w:sz w:val="24"/>
        </w:rPr>
        <w:t>is located</w:t>
      </w:r>
      <w:r>
        <w:rPr>
          <w:spacing w:val="-8"/>
          <w:sz w:val="24"/>
        </w:rPr>
        <w:t> </w:t>
      </w:r>
      <w:r>
        <w:rPr>
          <w:sz w:val="24"/>
        </w:rPr>
        <w:t>shall</w:t>
      </w:r>
      <w:r>
        <w:rPr>
          <w:spacing w:val="-7"/>
          <w:sz w:val="24"/>
        </w:rPr>
        <w:t> </w:t>
      </w:r>
      <w:r>
        <w:rPr>
          <w:sz w:val="24"/>
        </w:rPr>
        <w:t>be</w:t>
      </w:r>
      <w:r>
        <w:rPr>
          <w:spacing w:val="-7"/>
          <w:sz w:val="24"/>
        </w:rPr>
        <w:t> </w:t>
      </w:r>
      <w:r>
        <w:rPr>
          <w:sz w:val="24"/>
        </w:rPr>
        <w:t>prominently</w:t>
      </w:r>
      <w:r>
        <w:rPr>
          <w:spacing w:val="-14"/>
          <w:sz w:val="24"/>
        </w:rPr>
        <w:t> </w:t>
      </w:r>
      <w:r>
        <w:rPr>
          <w:sz w:val="24"/>
        </w:rPr>
        <w:t>displayed</w:t>
      </w:r>
      <w:r>
        <w:rPr>
          <w:spacing w:val="-7"/>
          <w:sz w:val="24"/>
        </w:rPr>
        <w:t> </w:t>
      </w:r>
      <w:r>
        <w:rPr>
          <w:sz w:val="24"/>
        </w:rPr>
        <w:t>with</w:t>
      </w:r>
      <w:r>
        <w:rPr>
          <w:spacing w:val="-7"/>
          <w:sz w:val="24"/>
        </w:rPr>
        <w:t> </w:t>
      </w:r>
      <w:r>
        <w:rPr>
          <w:sz w:val="24"/>
        </w:rPr>
        <w:t>a</w:t>
      </w:r>
      <w:r>
        <w:rPr>
          <w:spacing w:val="-11"/>
          <w:sz w:val="24"/>
        </w:rPr>
        <w:t> </w:t>
      </w:r>
      <w:r>
        <w:rPr>
          <w:sz w:val="24"/>
        </w:rPr>
        <w:t>durable,</w:t>
      </w:r>
      <w:r>
        <w:rPr>
          <w:spacing w:val="-9"/>
          <w:sz w:val="24"/>
        </w:rPr>
        <w:t> </w:t>
      </w:r>
      <w:r>
        <w:rPr>
          <w:sz w:val="24"/>
        </w:rPr>
        <w:t>clearly</w:t>
      </w:r>
      <w:r>
        <w:rPr>
          <w:spacing w:val="-15"/>
          <w:sz w:val="24"/>
        </w:rPr>
        <w:t> </w:t>
      </w:r>
      <w:r>
        <w:rPr>
          <w:sz w:val="24"/>
        </w:rPr>
        <w:t>visible</w:t>
      </w:r>
      <w:r>
        <w:rPr>
          <w:spacing w:val="-7"/>
          <w:sz w:val="24"/>
        </w:rPr>
        <w:t> </w:t>
      </w:r>
      <w:r>
        <w:rPr>
          <w:sz w:val="24"/>
        </w:rPr>
        <w:t>label(s)</w:t>
      </w:r>
      <w:r>
        <w:rPr>
          <w:spacing w:val="-11"/>
          <w:sz w:val="24"/>
        </w:rPr>
        <w:t> </w:t>
      </w:r>
      <w:r>
        <w:rPr>
          <w:sz w:val="24"/>
        </w:rPr>
        <w:t>on</w:t>
      </w:r>
      <w:r>
        <w:rPr>
          <w:spacing w:val="-7"/>
          <w:sz w:val="24"/>
        </w:rPr>
        <w:t> </w:t>
      </w:r>
      <w:r>
        <w:rPr>
          <w:sz w:val="24"/>
        </w:rPr>
        <w:t>both</w:t>
      </w:r>
      <w:r>
        <w:rPr>
          <w:spacing w:val="-7"/>
          <w:sz w:val="24"/>
        </w:rPr>
        <w:t> </w:t>
      </w:r>
      <w:r>
        <w:rPr>
          <w:sz w:val="24"/>
        </w:rPr>
        <w:t>sides </w:t>
      </w:r>
      <w:r>
        <w:rPr>
          <w:w w:val="95"/>
          <w:sz w:val="24"/>
        </w:rPr>
        <w:t>of all vehicles used to transport radioactive material or radiation machines for temporary</w:t>
      </w:r>
      <w:r>
        <w:rPr>
          <w:spacing w:val="-1"/>
          <w:w w:val="95"/>
          <w:sz w:val="24"/>
        </w:rPr>
        <w:t> </w:t>
      </w:r>
      <w:r>
        <w:rPr>
          <w:w w:val="95"/>
          <w:sz w:val="24"/>
        </w:rPr>
        <w:t>job</w:t>
      </w:r>
      <w:r>
        <w:rPr>
          <w:w w:val="95"/>
          <w:sz w:val="24"/>
        </w:rPr>
        <w:t> </w:t>
      </w:r>
      <w:r>
        <w:rPr>
          <w:sz w:val="24"/>
        </w:rPr>
        <w:t>site use.</w:t>
      </w:r>
    </w:p>
    <w:p>
      <w:pPr>
        <w:pStyle w:val="BodyText"/>
        <w:spacing w:before="5"/>
        <w:rPr>
          <w:sz w:val="19"/>
        </w:rPr>
      </w:pPr>
    </w:p>
    <w:p>
      <w:pPr>
        <w:pStyle w:val="ListParagraph"/>
        <w:numPr>
          <w:ilvl w:val="2"/>
          <w:numId w:val="7"/>
        </w:numPr>
        <w:tabs>
          <w:tab w:pos="1977" w:val="left" w:leader="none"/>
        </w:tabs>
        <w:spacing w:line="242" w:lineRule="auto" w:before="59" w:after="0"/>
        <w:ind w:left="1360" w:right="115" w:firstLine="0"/>
        <w:jc w:val="both"/>
        <w:rPr>
          <w:sz w:val="24"/>
        </w:rPr>
      </w:pPr>
      <w:r>
        <w:rPr>
          <w:sz w:val="24"/>
          <w:u w:val="single"/>
        </w:rPr>
        <w:t>Performance Requirements</w:t>
      </w:r>
      <w:r>
        <w:rPr>
          <w:sz w:val="24"/>
        </w:rPr>
        <w:t>.</w:t>
      </w:r>
      <w:r>
        <w:rPr>
          <w:spacing w:val="40"/>
          <w:sz w:val="24"/>
        </w:rPr>
        <w:t> </w:t>
      </w:r>
      <w:r>
        <w:rPr>
          <w:sz w:val="24"/>
        </w:rPr>
        <w:t>In addition to the requirements specified in 105 CMR </w:t>
      </w:r>
      <w:r>
        <w:rPr>
          <w:w w:val="95"/>
          <w:sz w:val="24"/>
        </w:rPr>
        <w:t>120.315(A) and (B), the following requirements apply to radiographic exposure devices, source </w:t>
      </w:r>
      <w:r>
        <w:rPr>
          <w:sz w:val="24"/>
        </w:rPr>
        <w:t>assemblies, and associated equipment that allow the source</w:t>
      </w:r>
      <w:r>
        <w:rPr>
          <w:spacing w:val="-1"/>
          <w:sz w:val="24"/>
        </w:rPr>
        <w:t> </w:t>
      </w:r>
      <w:r>
        <w:rPr>
          <w:sz w:val="24"/>
        </w:rPr>
        <w:t>to be moved out of the device for routine operations or to source changers: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120.315:</w:t>
      </w:r>
      <w:r>
        <w:rPr>
          <w:spacing w:val="30"/>
        </w:rPr>
        <w:t>  </w:t>
      </w:r>
      <w:r>
        <w:rPr>
          <w:spacing w:val="-2"/>
        </w:rPr>
        <w:t>continued</w:t>
      </w:r>
    </w:p>
    <w:p>
      <w:pPr>
        <w:pStyle w:val="BodyText"/>
        <w:spacing w:before="7"/>
      </w:pPr>
    </w:p>
    <w:p>
      <w:pPr>
        <w:pStyle w:val="ListParagraph"/>
        <w:numPr>
          <w:ilvl w:val="0"/>
          <w:numId w:val="9"/>
        </w:numPr>
        <w:tabs>
          <w:tab w:pos="2183" w:val="left" w:leader="none"/>
        </w:tabs>
        <w:spacing w:line="242" w:lineRule="auto" w:before="1" w:after="0"/>
        <w:ind w:left="1715" w:right="114" w:firstLine="0"/>
        <w:jc w:val="both"/>
        <w:rPr>
          <w:sz w:val="24"/>
        </w:rPr>
      </w:pPr>
      <w:r>
        <w:rPr>
          <w:sz w:val="24"/>
        </w:rPr>
        <w:t>The</w:t>
      </w:r>
      <w:r>
        <w:rPr>
          <w:spacing w:val="-3"/>
          <w:sz w:val="24"/>
        </w:rPr>
        <w:t> </w:t>
      </w:r>
      <w:r>
        <w:rPr>
          <w:sz w:val="24"/>
        </w:rPr>
        <w:t>coupling</w:t>
      </w:r>
      <w:r>
        <w:rPr>
          <w:spacing w:val="-5"/>
          <w:sz w:val="24"/>
        </w:rPr>
        <w:t> </w:t>
      </w:r>
      <w:r>
        <w:rPr>
          <w:sz w:val="24"/>
        </w:rPr>
        <w:t>between the</w:t>
      </w:r>
      <w:r>
        <w:rPr>
          <w:spacing w:val="-2"/>
          <w:sz w:val="24"/>
        </w:rPr>
        <w:t> </w:t>
      </w:r>
      <w:r>
        <w:rPr>
          <w:sz w:val="24"/>
        </w:rPr>
        <w:t>source</w:t>
      </w:r>
      <w:r>
        <w:rPr>
          <w:spacing w:val="-2"/>
          <w:sz w:val="24"/>
        </w:rPr>
        <w:t> </w:t>
      </w:r>
      <w:r>
        <w:rPr>
          <w:sz w:val="24"/>
        </w:rPr>
        <w:t>assembly</w:t>
      </w:r>
      <w:r>
        <w:rPr>
          <w:spacing w:val="-8"/>
          <w:sz w:val="24"/>
        </w:rPr>
        <w:t> </w:t>
      </w:r>
      <w:r>
        <w:rPr>
          <w:sz w:val="24"/>
        </w:rPr>
        <w:t>and</w:t>
      </w:r>
      <w:r>
        <w:rPr>
          <w:spacing w:val="-2"/>
          <w:sz w:val="24"/>
        </w:rPr>
        <w:t> </w:t>
      </w:r>
      <w:r>
        <w:rPr>
          <w:sz w:val="24"/>
        </w:rPr>
        <w:t>the</w:t>
      </w:r>
      <w:r>
        <w:rPr>
          <w:spacing w:val="-4"/>
          <w:sz w:val="24"/>
        </w:rPr>
        <w:t> </w:t>
      </w:r>
      <w:r>
        <w:rPr>
          <w:sz w:val="24"/>
        </w:rPr>
        <w:t>control cable</w:t>
      </w:r>
      <w:r>
        <w:rPr>
          <w:spacing w:val="-4"/>
          <w:sz w:val="24"/>
        </w:rPr>
        <w:t> </w:t>
      </w:r>
      <w:r>
        <w:rPr>
          <w:sz w:val="24"/>
        </w:rPr>
        <w:t>must be</w:t>
      </w:r>
      <w:r>
        <w:rPr>
          <w:spacing w:val="-4"/>
          <w:sz w:val="24"/>
        </w:rPr>
        <w:t> </w:t>
      </w:r>
      <w:r>
        <w:rPr>
          <w:sz w:val="24"/>
        </w:rPr>
        <w:t>designed in such</w:t>
      </w:r>
      <w:r>
        <w:rPr>
          <w:spacing w:val="-15"/>
          <w:sz w:val="24"/>
        </w:rPr>
        <w:t> </w:t>
      </w:r>
      <w:r>
        <w:rPr>
          <w:sz w:val="24"/>
        </w:rPr>
        <w:t>a</w:t>
      </w:r>
      <w:r>
        <w:rPr>
          <w:spacing w:val="-15"/>
          <w:sz w:val="24"/>
        </w:rPr>
        <w:t> </w:t>
      </w:r>
      <w:r>
        <w:rPr>
          <w:sz w:val="24"/>
        </w:rPr>
        <w:t>manner</w:t>
      </w:r>
      <w:r>
        <w:rPr>
          <w:spacing w:val="-15"/>
          <w:sz w:val="24"/>
        </w:rPr>
        <w:t> </w:t>
      </w:r>
      <w:r>
        <w:rPr>
          <w:sz w:val="24"/>
        </w:rPr>
        <w:t>that</w:t>
      </w:r>
      <w:r>
        <w:rPr>
          <w:spacing w:val="-15"/>
          <w:sz w:val="24"/>
        </w:rPr>
        <w:t> </w:t>
      </w:r>
      <w:r>
        <w:rPr>
          <w:sz w:val="24"/>
        </w:rPr>
        <w:t>the</w:t>
      </w:r>
      <w:r>
        <w:rPr>
          <w:spacing w:val="-15"/>
          <w:sz w:val="24"/>
        </w:rPr>
        <w:t> </w:t>
      </w:r>
      <w:r>
        <w:rPr>
          <w:sz w:val="24"/>
        </w:rPr>
        <w:t>source</w:t>
      </w:r>
      <w:r>
        <w:rPr>
          <w:spacing w:val="-15"/>
          <w:sz w:val="24"/>
        </w:rPr>
        <w:t> </w:t>
      </w:r>
      <w:r>
        <w:rPr>
          <w:sz w:val="24"/>
        </w:rPr>
        <w:t>assembly</w:t>
      </w:r>
      <w:r>
        <w:rPr>
          <w:spacing w:val="-15"/>
          <w:sz w:val="24"/>
        </w:rPr>
        <w:t> </w:t>
      </w:r>
      <w:r>
        <w:rPr>
          <w:sz w:val="24"/>
        </w:rPr>
        <w:t>will</w:t>
      </w:r>
      <w:r>
        <w:rPr>
          <w:spacing w:val="-15"/>
          <w:sz w:val="24"/>
        </w:rPr>
        <w:t> </w:t>
      </w:r>
      <w:r>
        <w:rPr>
          <w:sz w:val="24"/>
        </w:rPr>
        <w:t>not</w:t>
      </w:r>
      <w:r>
        <w:rPr>
          <w:spacing w:val="-15"/>
          <w:sz w:val="24"/>
        </w:rPr>
        <w:t> </w:t>
      </w:r>
      <w:r>
        <w:rPr>
          <w:sz w:val="24"/>
        </w:rPr>
        <w:t>become</w:t>
      </w:r>
      <w:r>
        <w:rPr>
          <w:spacing w:val="-15"/>
          <w:sz w:val="24"/>
        </w:rPr>
        <w:t> </w:t>
      </w:r>
      <w:r>
        <w:rPr>
          <w:sz w:val="24"/>
        </w:rPr>
        <w:t>disconnected</w:t>
      </w:r>
      <w:r>
        <w:rPr>
          <w:spacing w:val="-15"/>
          <w:sz w:val="24"/>
        </w:rPr>
        <w:t> </w:t>
      </w:r>
      <w:r>
        <w:rPr>
          <w:sz w:val="24"/>
        </w:rPr>
        <w:t>if</w:t>
      </w:r>
      <w:r>
        <w:rPr>
          <w:spacing w:val="-15"/>
          <w:sz w:val="24"/>
        </w:rPr>
        <w:t> </w:t>
      </w:r>
      <w:r>
        <w:rPr>
          <w:sz w:val="24"/>
        </w:rPr>
        <w:t>cranked</w:t>
      </w:r>
      <w:r>
        <w:rPr>
          <w:spacing w:val="-15"/>
          <w:sz w:val="24"/>
        </w:rPr>
        <w:t> </w:t>
      </w:r>
      <w:r>
        <w:rPr>
          <w:sz w:val="24"/>
        </w:rPr>
        <w:t>outside</w:t>
      </w:r>
      <w:r>
        <w:rPr>
          <w:spacing w:val="-15"/>
          <w:sz w:val="24"/>
        </w:rPr>
        <w:t> </w:t>
      </w:r>
      <w:r>
        <w:rPr>
          <w:sz w:val="24"/>
        </w:rPr>
        <w:t>the guide</w:t>
      </w:r>
      <w:r>
        <w:rPr>
          <w:spacing w:val="-15"/>
          <w:sz w:val="24"/>
        </w:rPr>
        <w:t> </w:t>
      </w:r>
      <w:r>
        <w:rPr>
          <w:sz w:val="24"/>
        </w:rPr>
        <w:t>tube.</w:t>
      </w:r>
      <w:r>
        <w:rPr>
          <w:spacing w:val="28"/>
          <w:sz w:val="24"/>
        </w:rPr>
        <w:t> </w:t>
      </w:r>
      <w:r>
        <w:rPr>
          <w:sz w:val="24"/>
        </w:rPr>
        <w:t>The</w:t>
      </w:r>
      <w:r>
        <w:rPr>
          <w:spacing w:val="-15"/>
          <w:sz w:val="24"/>
        </w:rPr>
        <w:t> </w:t>
      </w:r>
      <w:r>
        <w:rPr>
          <w:sz w:val="24"/>
        </w:rPr>
        <w:t>coupling</w:t>
      </w:r>
      <w:r>
        <w:rPr>
          <w:spacing w:val="-15"/>
          <w:sz w:val="24"/>
        </w:rPr>
        <w:t> </w:t>
      </w:r>
      <w:r>
        <w:rPr>
          <w:sz w:val="24"/>
        </w:rPr>
        <w:t>must</w:t>
      </w:r>
      <w:r>
        <w:rPr>
          <w:spacing w:val="-11"/>
          <w:sz w:val="24"/>
        </w:rPr>
        <w:t> </w:t>
      </w:r>
      <w:r>
        <w:rPr>
          <w:sz w:val="24"/>
        </w:rPr>
        <w:t>be</w:t>
      </w:r>
      <w:r>
        <w:rPr>
          <w:spacing w:val="-15"/>
          <w:sz w:val="24"/>
        </w:rPr>
        <w:t> </w:t>
      </w:r>
      <w:r>
        <w:rPr>
          <w:sz w:val="24"/>
        </w:rPr>
        <w:t>such</w:t>
      </w:r>
      <w:r>
        <w:rPr>
          <w:spacing w:val="-12"/>
          <w:sz w:val="24"/>
        </w:rPr>
        <w:t> </w:t>
      </w:r>
      <w:r>
        <w:rPr>
          <w:sz w:val="24"/>
        </w:rPr>
        <w:t>that</w:t>
      </w:r>
      <w:r>
        <w:rPr>
          <w:spacing w:val="-13"/>
          <w:sz w:val="24"/>
        </w:rPr>
        <w:t> </w:t>
      </w:r>
      <w:r>
        <w:rPr>
          <w:sz w:val="24"/>
        </w:rPr>
        <w:t>it</w:t>
      </w:r>
      <w:r>
        <w:rPr>
          <w:spacing w:val="-13"/>
          <w:sz w:val="24"/>
        </w:rPr>
        <w:t> </w:t>
      </w:r>
      <w:r>
        <w:rPr>
          <w:sz w:val="24"/>
        </w:rPr>
        <w:t>cannot</w:t>
      </w:r>
      <w:r>
        <w:rPr>
          <w:spacing w:val="-15"/>
          <w:sz w:val="24"/>
        </w:rPr>
        <w:t> </w:t>
      </w:r>
      <w:r>
        <w:rPr>
          <w:sz w:val="24"/>
        </w:rPr>
        <w:t>be</w:t>
      </w:r>
      <w:r>
        <w:rPr>
          <w:spacing w:val="-13"/>
          <w:sz w:val="24"/>
        </w:rPr>
        <w:t> </w:t>
      </w:r>
      <w:r>
        <w:rPr>
          <w:sz w:val="24"/>
        </w:rPr>
        <w:t>unintentionally</w:t>
      </w:r>
      <w:r>
        <w:rPr>
          <w:spacing w:val="-15"/>
          <w:sz w:val="24"/>
        </w:rPr>
        <w:t> </w:t>
      </w:r>
      <w:r>
        <w:rPr>
          <w:sz w:val="24"/>
        </w:rPr>
        <w:t>disconnected</w:t>
      </w:r>
      <w:r>
        <w:rPr>
          <w:spacing w:val="-15"/>
          <w:sz w:val="24"/>
        </w:rPr>
        <w:t> </w:t>
      </w:r>
      <w:r>
        <w:rPr>
          <w:sz w:val="24"/>
        </w:rPr>
        <w:t>under normal and reasonably foreseeable abnormal conditions.</w:t>
      </w:r>
    </w:p>
    <w:p>
      <w:pPr>
        <w:pStyle w:val="ListParagraph"/>
        <w:numPr>
          <w:ilvl w:val="0"/>
          <w:numId w:val="9"/>
        </w:numPr>
        <w:tabs>
          <w:tab w:pos="2147" w:val="left" w:leader="none"/>
        </w:tabs>
        <w:spacing w:line="242" w:lineRule="auto" w:before="3" w:after="0"/>
        <w:ind w:left="1715" w:right="110" w:firstLine="0"/>
        <w:jc w:val="both"/>
        <w:rPr>
          <w:sz w:val="24"/>
        </w:rPr>
      </w:pPr>
      <w:r>
        <w:rPr>
          <w:sz w:val="24"/>
        </w:rPr>
        <w:t>The</w:t>
      </w:r>
      <w:r>
        <w:rPr>
          <w:spacing w:val="-15"/>
          <w:sz w:val="24"/>
        </w:rPr>
        <w:t> </w:t>
      </w:r>
      <w:r>
        <w:rPr>
          <w:sz w:val="24"/>
        </w:rPr>
        <w:t>device</w:t>
      </w:r>
      <w:r>
        <w:rPr>
          <w:spacing w:val="-15"/>
          <w:sz w:val="24"/>
        </w:rPr>
        <w:t> </w:t>
      </w:r>
      <w:r>
        <w:rPr>
          <w:sz w:val="24"/>
        </w:rPr>
        <w:t>must</w:t>
      </w:r>
      <w:r>
        <w:rPr>
          <w:spacing w:val="-15"/>
          <w:sz w:val="24"/>
        </w:rPr>
        <w:t> </w:t>
      </w:r>
      <w:r>
        <w:rPr>
          <w:sz w:val="24"/>
        </w:rPr>
        <w:t>automatically</w:t>
      </w:r>
      <w:r>
        <w:rPr>
          <w:spacing w:val="-15"/>
          <w:sz w:val="24"/>
        </w:rPr>
        <w:t> </w:t>
      </w:r>
      <w:r>
        <w:rPr>
          <w:sz w:val="24"/>
        </w:rPr>
        <w:t>secure</w:t>
      </w:r>
      <w:r>
        <w:rPr>
          <w:spacing w:val="-15"/>
          <w:sz w:val="24"/>
        </w:rPr>
        <w:t> </w:t>
      </w:r>
      <w:r>
        <w:rPr>
          <w:sz w:val="24"/>
        </w:rPr>
        <w:t>the</w:t>
      </w:r>
      <w:r>
        <w:rPr>
          <w:spacing w:val="-15"/>
          <w:sz w:val="24"/>
        </w:rPr>
        <w:t> </w:t>
      </w:r>
      <w:r>
        <w:rPr>
          <w:sz w:val="24"/>
        </w:rPr>
        <w:t>source</w:t>
      </w:r>
      <w:r>
        <w:rPr>
          <w:spacing w:val="-15"/>
          <w:sz w:val="24"/>
        </w:rPr>
        <w:t> </w:t>
      </w:r>
      <w:r>
        <w:rPr>
          <w:sz w:val="24"/>
        </w:rPr>
        <w:t>assembly</w:t>
      </w:r>
      <w:r>
        <w:rPr>
          <w:spacing w:val="-15"/>
          <w:sz w:val="24"/>
        </w:rPr>
        <w:t> </w:t>
      </w:r>
      <w:r>
        <w:rPr>
          <w:sz w:val="24"/>
        </w:rPr>
        <w:t>when</w:t>
      </w:r>
      <w:r>
        <w:rPr>
          <w:spacing w:val="-15"/>
          <w:sz w:val="24"/>
        </w:rPr>
        <w:t> </w:t>
      </w:r>
      <w:r>
        <w:rPr>
          <w:sz w:val="24"/>
        </w:rPr>
        <w:t>it</w:t>
      </w:r>
      <w:r>
        <w:rPr>
          <w:spacing w:val="-15"/>
          <w:sz w:val="24"/>
        </w:rPr>
        <w:t> </w:t>
      </w:r>
      <w:r>
        <w:rPr>
          <w:sz w:val="24"/>
        </w:rPr>
        <w:t>is</w:t>
      </w:r>
      <w:r>
        <w:rPr>
          <w:spacing w:val="-15"/>
          <w:sz w:val="24"/>
        </w:rPr>
        <w:t> </w:t>
      </w:r>
      <w:r>
        <w:rPr>
          <w:sz w:val="24"/>
        </w:rPr>
        <w:t>cranked</w:t>
      </w:r>
      <w:r>
        <w:rPr>
          <w:spacing w:val="-15"/>
          <w:sz w:val="24"/>
        </w:rPr>
        <w:t> </w:t>
      </w:r>
      <w:r>
        <w:rPr>
          <w:sz w:val="24"/>
        </w:rPr>
        <w:t>back</w:t>
      </w:r>
      <w:r>
        <w:rPr>
          <w:spacing w:val="-15"/>
          <w:sz w:val="24"/>
        </w:rPr>
        <w:t> </w:t>
      </w:r>
      <w:r>
        <w:rPr>
          <w:sz w:val="24"/>
        </w:rPr>
        <w:t>into the</w:t>
      </w:r>
      <w:r>
        <w:rPr>
          <w:spacing w:val="-15"/>
          <w:sz w:val="24"/>
        </w:rPr>
        <w:t> </w:t>
      </w:r>
      <w:r>
        <w:rPr>
          <w:sz w:val="24"/>
        </w:rPr>
        <w:t>fully</w:t>
      </w:r>
      <w:r>
        <w:rPr>
          <w:spacing w:val="-15"/>
          <w:sz w:val="24"/>
        </w:rPr>
        <w:t> </w:t>
      </w:r>
      <w:r>
        <w:rPr>
          <w:sz w:val="24"/>
        </w:rPr>
        <w:t>shielded</w:t>
      </w:r>
      <w:r>
        <w:rPr>
          <w:spacing w:val="-15"/>
          <w:sz w:val="24"/>
        </w:rPr>
        <w:t> </w:t>
      </w:r>
      <w:r>
        <w:rPr>
          <w:sz w:val="24"/>
        </w:rPr>
        <w:t>position</w:t>
      </w:r>
      <w:r>
        <w:rPr>
          <w:spacing w:val="-12"/>
          <w:sz w:val="24"/>
        </w:rPr>
        <w:t> </w:t>
      </w:r>
      <w:r>
        <w:rPr>
          <w:sz w:val="24"/>
        </w:rPr>
        <w:t>within</w:t>
      </w:r>
      <w:r>
        <w:rPr>
          <w:spacing w:val="-14"/>
          <w:sz w:val="24"/>
        </w:rPr>
        <w:t> </w:t>
      </w:r>
      <w:r>
        <w:rPr>
          <w:sz w:val="24"/>
        </w:rPr>
        <w:t>the</w:t>
      </w:r>
      <w:r>
        <w:rPr>
          <w:spacing w:val="-14"/>
          <w:sz w:val="24"/>
        </w:rPr>
        <w:t> </w:t>
      </w:r>
      <w:r>
        <w:rPr>
          <w:sz w:val="24"/>
        </w:rPr>
        <w:t>device.</w:t>
      </w:r>
      <w:r>
        <w:rPr>
          <w:spacing w:val="34"/>
          <w:sz w:val="24"/>
        </w:rPr>
        <w:t> </w:t>
      </w:r>
      <w:r>
        <w:rPr>
          <w:sz w:val="24"/>
        </w:rPr>
        <w:t>This</w:t>
      </w:r>
      <w:r>
        <w:rPr>
          <w:spacing w:val="-12"/>
          <w:sz w:val="24"/>
        </w:rPr>
        <w:t> </w:t>
      </w:r>
      <w:r>
        <w:rPr>
          <w:sz w:val="24"/>
        </w:rPr>
        <w:t>securing</w:t>
      </w:r>
      <w:r>
        <w:rPr>
          <w:spacing w:val="-14"/>
          <w:sz w:val="24"/>
        </w:rPr>
        <w:t> </w:t>
      </w:r>
      <w:r>
        <w:rPr>
          <w:sz w:val="24"/>
        </w:rPr>
        <w:t>system</w:t>
      </w:r>
      <w:r>
        <w:rPr>
          <w:spacing w:val="-12"/>
          <w:sz w:val="24"/>
        </w:rPr>
        <w:t> </w:t>
      </w:r>
      <w:r>
        <w:rPr>
          <w:sz w:val="24"/>
        </w:rPr>
        <w:t>may</w:t>
      </w:r>
      <w:r>
        <w:rPr>
          <w:spacing w:val="-15"/>
          <w:sz w:val="24"/>
        </w:rPr>
        <w:t> </w:t>
      </w:r>
      <w:r>
        <w:rPr>
          <w:sz w:val="24"/>
        </w:rPr>
        <w:t>only</w:t>
      </w:r>
      <w:r>
        <w:rPr>
          <w:spacing w:val="-15"/>
          <w:sz w:val="24"/>
        </w:rPr>
        <w:t> </w:t>
      </w:r>
      <w:r>
        <w:rPr>
          <w:sz w:val="24"/>
        </w:rPr>
        <w:t>be</w:t>
      </w:r>
      <w:r>
        <w:rPr>
          <w:spacing w:val="-12"/>
          <w:sz w:val="24"/>
        </w:rPr>
        <w:t> </w:t>
      </w:r>
      <w:r>
        <w:rPr>
          <w:sz w:val="24"/>
        </w:rPr>
        <w:t>released</w:t>
      </w:r>
      <w:r>
        <w:rPr>
          <w:spacing w:val="-12"/>
          <w:sz w:val="24"/>
        </w:rPr>
        <w:t> </w:t>
      </w:r>
      <w:r>
        <w:rPr>
          <w:sz w:val="24"/>
        </w:rPr>
        <w:t>by means of a deliberate operation on the exposure device.</w:t>
      </w:r>
    </w:p>
    <w:p>
      <w:pPr>
        <w:pStyle w:val="ListParagraph"/>
        <w:numPr>
          <w:ilvl w:val="0"/>
          <w:numId w:val="9"/>
        </w:numPr>
        <w:tabs>
          <w:tab w:pos="2212" w:val="left" w:leader="none"/>
        </w:tabs>
        <w:spacing w:line="242" w:lineRule="auto" w:before="1" w:after="0"/>
        <w:ind w:left="1715" w:right="119" w:firstLine="0"/>
        <w:jc w:val="both"/>
        <w:rPr>
          <w:sz w:val="24"/>
        </w:rPr>
      </w:pPr>
      <w:r>
        <w:rPr>
          <w:sz w:val="24"/>
        </w:rPr>
        <w:t>The outlet fittings, lock box, and drive cable fittings on each radiographic exposure device</w:t>
      </w:r>
      <w:r>
        <w:rPr>
          <w:spacing w:val="-15"/>
          <w:sz w:val="24"/>
        </w:rPr>
        <w:t> </w:t>
      </w:r>
      <w:r>
        <w:rPr>
          <w:sz w:val="24"/>
        </w:rPr>
        <w:t>must</w:t>
      </w:r>
      <w:r>
        <w:rPr>
          <w:spacing w:val="-15"/>
          <w:sz w:val="24"/>
        </w:rPr>
        <w:t> </w:t>
      </w:r>
      <w:r>
        <w:rPr>
          <w:sz w:val="24"/>
        </w:rPr>
        <w:t>be</w:t>
      </w:r>
      <w:r>
        <w:rPr>
          <w:spacing w:val="-15"/>
          <w:sz w:val="24"/>
        </w:rPr>
        <w:t> </w:t>
      </w:r>
      <w:r>
        <w:rPr>
          <w:sz w:val="24"/>
        </w:rPr>
        <w:t>equipped</w:t>
      </w:r>
      <w:r>
        <w:rPr>
          <w:spacing w:val="-15"/>
          <w:sz w:val="24"/>
        </w:rPr>
        <w:t> </w:t>
      </w:r>
      <w:r>
        <w:rPr>
          <w:sz w:val="24"/>
        </w:rPr>
        <w:t>with</w:t>
      </w:r>
      <w:r>
        <w:rPr>
          <w:spacing w:val="-13"/>
          <w:sz w:val="24"/>
        </w:rPr>
        <w:t> </w:t>
      </w:r>
      <w:r>
        <w:rPr>
          <w:sz w:val="24"/>
        </w:rPr>
        <w:t>safety</w:t>
      </w:r>
      <w:r>
        <w:rPr>
          <w:spacing w:val="-15"/>
          <w:sz w:val="24"/>
        </w:rPr>
        <w:t> </w:t>
      </w:r>
      <w:r>
        <w:rPr>
          <w:sz w:val="24"/>
        </w:rPr>
        <w:t>plugs</w:t>
      </w:r>
      <w:r>
        <w:rPr>
          <w:spacing w:val="-15"/>
          <w:sz w:val="24"/>
        </w:rPr>
        <w:t> </w:t>
      </w:r>
      <w:r>
        <w:rPr>
          <w:sz w:val="24"/>
        </w:rPr>
        <w:t>or</w:t>
      </w:r>
      <w:r>
        <w:rPr>
          <w:spacing w:val="-15"/>
          <w:sz w:val="24"/>
        </w:rPr>
        <w:t> </w:t>
      </w:r>
      <w:r>
        <w:rPr>
          <w:sz w:val="24"/>
        </w:rPr>
        <w:t>covers</w:t>
      </w:r>
      <w:r>
        <w:rPr>
          <w:spacing w:val="-14"/>
          <w:sz w:val="24"/>
        </w:rPr>
        <w:t> </w:t>
      </w:r>
      <w:r>
        <w:rPr>
          <w:sz w:val="24"/>
        </w:rPr>
        <w:t>which</w:t>
      </w:r>
      <w:r>
        <w:rPr>
          <w:spacing w:val="-10"/>
          <w:sz w:val="24"/>
        </w:rPr>
        <w:t> </w:t>
      </w:r>
      <w:r>
        <w:rPr>
          <w:sz w:val="24"/>
        </w:rPr>
        <w:t>must</w:t>
      </w:r>
      <w:r>
        <w:rPr>
          <w:spacing w:val="-11"/>
          <w:sz w:val="24"/>
        </w:rPr>
        <w:t> </w:t>
      </w:r>
      <w:r>
        <w:rPr>
          <w:sz w:val="24"/>
        </w:rPr>
        <w:t>be</w:t>
      </w:r>
      <w:r>
        <w:rPr>
          <w:spacing w:val="-15"/>
          <w:sz w:val="24"/>
        </w:rPr>
        <w:t> </w:t>
      </w:r>
      <w:r>
        <w:rPr>
          <w:sz w:val="24"/>
        </w:rPr>
        <w:t>installed</w:t>
      </w:r>
      <w:r>
        <w:rPr>
          <w:spacing w:val="-13"/>
          <w:sz w:val="24"/>
        </w:rPr>
        <w:t> </w:t>
      </w:r>
      <w:r>
        <w:rPr>
          <w:sz w:val="24"/>
        </w:rPr>
        <w:t>during</w:t>
      </w:r>
      <w:r>
        <w:rPr>
          <w:spacing w:val="-15"/>
          <w:sz w:val="24"/>
        </w:rPr>
        <w:t> </w:t>
      </w:r>
      <w:r>
        <w:rPr>
          <w:sz w:val="24"/>
        </w:rPr>
        <w:t>storage and transportation to protect the source assembly from water, mud, sand or other </w:t>
      </w:r>
      <w:r>
        <w:rPr>
          <w:sz w:val="24"/>
        </w:rPr>
        <w:t>foreign </w:t>
      </w:r>
      <w:r>
        <w:rPr>
          <w:spacing w:val="-2"/>
          <w:sz w:val="24"/>
        </w:rPr>
        <w:t>matter.</w:t>
      </w:r>
    </w:p>
    <w:p>
      <w:pPr>
        <w:pStyle w:val="ListParagraph"/>
        <w:numPr>
          <w:ilvl w:val="0"/>
          <w:numId w:val="9"/>
        </w:numPr>
        <w:tabs>
          <w:tab w:pos="2212" w:val="left" w:leader="none"/>
        </w:tabs>
        <w:spacing w:line="244" w:lineRule="auto" w:before="4" w:after="0"/>
        <w:ind w:left="1715" w:right="117" w:firstLine="0"/>
        <w:jc w:val="both"/>
        <w:rPr>
          <w:sz w:val="24"/>
        </w:rPr>
      </w:pPr>
      <w:r>
        <w:rPr>
          <w:sz w:val="24"/>
        </w:rPr>
        <w:t>Each sealed source or source assembly must have attached to it or engraved on it, </w:t>
      </w:r>
      <w:r>
        <w:rPr>
          <w:sz w:val="24"/>
        </w:rPr>
        <w:t>a durable, legible, visible label with the words:</w:t>
      </w:r>
    </w:p>
    <w:p>
      <w:pPr>
        <w:pStyle w:val="BodyText"/>
        <w:spacing w:line="272" w:lineRule="exact"/>
        <w:ind w:left="755" w:right="710"/>
        <w:jc w:val="center"/>
      </w:pPr>
      <w:r>
        <w:rPr/>
        <w:t>"DANGER</w:t>
      </w:r>
      <w:r>
        <w:rPr>
          <w:spacing w:val="-8"/>
        </w:rPr>
        <w:t> </w:t>
      </w:r>
      <w:r>
        <w:rPr/>
        <w:t>--</w:t>
      </w:r>
      <w:r>
        <w:rPr>
          <w:spacing w:val="-9"/>
        </w:rPr>
        <w:t> </w:t>
      </w:r>
      <w:r>
        <w:rPr>
          <w:spacing w:val="-2"/>
        </w:rPr>
        <w:t>RADIOACTIVE."</w:t>
      </w:r>
    </w:p>
    <w:p>
      <w:pPr>
        <w:pStyle w:val="BodyText"/>
        <w:spacing w:line="242" w:lineRule="auto" w:before="5"/>
        <w:ind w:left="1715" w:right="118" w:firstLine="360"/>
        <w:jc w:val="both"/>
      </w:pPr>
      <w:r>
        <w:rPr/>
        <w:t>The</w:t>
      </w:r>
      <w:r>
        <w:rPr>
          <w:spacing w:val="-15"/>
        </w:rPr>
        <w:t> </w:t>
      </w:r>
      <w:r>
        <w:rPr/>
        <w:t>label</w:t>
      </w:r>
      <w:r>
        <w:rPr>
          <w:spacing w:val="-15"/>
        </w:rPr>
        <w:t> </w:t>
      </w:r>
      <w:r>
        <w:rPr/>
        <w:t>must</w:t>
      </w:r>
      <w:r>
        <w:rPr>
          <w:spacing w:val="-15"/>
        </w:rPr>
        <w:t> </w:t>
      </w:r>
      <w:r>
        <w:rPr/>
        <w:t>not</w:t>
      </w:r>
      <w:r>
        <w:rPr>
          <w:spacing w:val="-15"/>
        </w:rPr>
        <w:t> </w:t>
      </w:r>
      <w:r>
        <w:rPr/>
        <w:t>interfere</w:t>
      </w:r>
      <w:r>
        <w:rPr>
          <w:spacing w:val="-15"/>
        </w:rPr>
        <w:t> </w:t>
      </w:r>
      <w:r>
        <w:rPr/>
        <w:t>with</w:t>
      </w:r>
      <w:r>
        <w:rPr>
          <w:spacing w:val="-14"/>
        </w:rPr>
        <w:t> </w:t>
      </w:r>
      <w:r>
        <w:rPr/>
        <w:t>the</w:t>
      </w:r>
      <w:r>
        <w:rPr>
          <w:spacing w:val="-14"/>
        </w:rPr>
        <w:t> </w:t>
      </w:r>
      <w:r>
        <w:rPr/>
        <w:t>safe</w:t>
      </w:r>
      <w:r>
        <w:rPr>
          <w:spacing w:val="-15"/>
        </w:rPr>
        <w:t> </w:t>
      </w:r>
      <w:r>
        <w:rPr/>
        <w:t>operation</w:t>
      </w:r>
      <w:r>
        <w:rPr>
          <w:spacing w:val="-13"/>
        </w:rPr>
        <w:t> </w:t>
      </w:r>
      <w:r>
        <w:rPr/>
        <w:t>of</w:t>
      </w:r>
      <w:r>
        <w:rPr>
          <w:spacing w:val="-15"/>
        </w:rPr>
        <w:t> </w:t>
      </w:r>
      <w:r>
        <w:rPr/>
        <w:t>the</w:t>
      </w:r>
      <w:r>
        <w:rPr>
          <w:spacing w:val="-15"/>
        </w:rPr>
        <w:t> </w:t>
      </w:r>
      <w:r>
        <w:rPr/>
        <w:t>exposure</w:t>
      </w:r>
      <w:r>
        <w:rPr>
          <w:spacing w:val="-15"/>
        </w:rPr>
        <w:t> </w:t>
      </w:r>
      <w:r>
        <w:rPr/>
        <w:t>device</w:t>
      </w:r>
      <w:r>
        <w:rPr>
          <w:spacing w:val="-15"/>
        </w:rPr>
        <w:t> </w:t>
      </w:r>
      <w:r>
        <w:rPr/>
        <w:t>or</w:t>
      </w:r>
      <w:r>
        <w:rPr>
          <w:spacing w:val="-14"/>
        </w:rPr>
        <w:t> </w:t>
      </w:r>
      <w:r>
        <w:rPr/>
        <w:t>associated </w:t>
      </w:r>
      <w:r>
        <w:rPr>
          <w:spacing w:val="-2"/>
        </w:rPr>
        <w:t>equipment.</w:t>
      </w:r>
    </w:p>
    <w:p>
      <w:pPr>
        <w:pStyle w:val="ListParagraph"/>
        <w:numPr>
          <w:ilvl w:val="0"/>
          <w:numId w:val="9"/>
        </w:numPr>
        <w:tabs>
          <w:tab w:pos="2207" w:val="left" w:leader="none"/>
        </w:tabs>
        <w:spacing w:line="242" w:lineRule="auto" w:before="2" w:after="0"/>
        <w:ind w:left="1715" w:right="116" w:firstLine="0"/>
        <w:jc w:val="both"/>
        <w:rPr>
          <w:sz w:val="24"/>
        </w:rPr>
      </w:pPr>
      <w:r>
        <w:rPr>
          <w:sz w:val="24"/>
        </w:rPr>
        <w:t>The</w:t>
      </w:r>
      <w:r>
        <w:rPr>
          <w:spacing w:val="-12"/>
          <w:sz w:val="24"/>
        </w:rPr>
        <w:t> </w:t>
      </w:r>
      <w:r>
        <w:rPr>
          <w:sz w:val="24"/>
        </w:rPr>
        <w:t>guide</w:t>
      </w:r>
      <w:r>
        <w:rPr>
          <w:spacing w:val="-10"/>
          <w:sz w:val="24"/>
        </w:rPr>
        <w:t> </w:t>
      </w:r>
      <w:r>
        <w:rPr>
          <w:sz w:val="24"/>
        </w:rPr>
        <w:t>tube</w:t>
      </w:r>
      <w:r>
        <w:rPr>
          <w:spacing w:val="-10"/>
          <w:sz w:val="24"/>
        </w:rPr>
        <w:t> </w:t>
      </w:r>
      <w:r>
        <w:rPr>
          <w:sz w:val="24"/>
        </w:rPr>
        <w:t>must</w:t>
      </w:r>
      <w:r>
        <w:rPr>
          <w:spacing w:val="-10"/>
          <w:sz w:val="24"/>
        </w:rPr>
        <w:t> </w:t>
      </w:r>
      <w:r>
        <w:rPr>
          <w:sz w:val="24"/>
        </w:rPr>
        <w:t>be</w:t>
      </w:r>
      <w:r>
        <w:rPr>
          <w:spacing w:val="-10"/>
          <w:sz w:val="24"/>
        </w:rPr>
        <w:t> </w:t>
      </w:r>
      <w:r>
        <w:rPr>
          <w:sz w:val="24"/>
        </w:rPr>
        <w:t>able</w:t>
      </w:r>
      <w:r>
        <w:rPr>
          <w:spacing w:val="-10"/>
          <w:sz w:val="24"/>
        </w:rPr>
        <w:t> </w:t>
      </w:r>
      <w:r>
        <w:rPr>
          <w:sz w:val="24"/>
        </w:rPr>
        <w:t>to</w:t>
      </w:r>
      <w:r>
        <w:rPr>
          <w:spacing w:val="-10"/>
          <w:sz w:val="24"/>
        </w:rPr>
        <w:t> </w:t>
      </w:r>
      <w:r>
        <w:rPr>
          <w:sz w:val="24"/>
        </w:rPr>
        <w:t>withstand</w:t>
      </w:r>
      <w:r>
        <w:rPr>
          <w:spacing w:val="-10"/>
          <w:sz w:val="24"/>
        </w:rPr>
        <w:t> </w:t>
      </w:r>
      <w:r>
        <w:rPr>
          <w:sz w:val="24"/>
        </w:rPr>
        <w:t>a</w:t>
      </w:r>
      <w:r>
        <w:rPr>
          <w:spacing w:val="-12"/>
          <w:sz w:val="24"/>
        </w:rPr>
        <w:t> </w:t>
      </w:r>
      <w:r>
        <w:rPr>
          <w:sz w:val="24"/>
        </w:rPr>
        <w:t>crushing</w:t>
      </w:r>
      <w:r>
        <w:rPr>
          <w:spacing w:val="-13"/>
          <w:sz w:val="24"/>
        </w:rPr>
        <w:t> </w:t>
      </w:r>
      <w:r>
        <w:rPr>
          <w:sz w:val="24"/>
        </w:rPr>
        <w:t>test</w:t>
      </w:r>
      <w:r>
        <w:rPr>
          <w:spacing w:val="-10"/>
          <w:sz w:val="24"/>
        </w:rPr>
        <w:t> </w:t>
      </w:r>
      <w:r>
        <w:rPr>
          <w:sz w:val="24"/>
        </w:rPr>
        <w:t>that</w:t>
      </w:r>
      <w:r>
        <w:rPr>
          <w:spacing w:val="-10"/>
          <w:sz w:val="24"/>
        </w:rPr>
        <w:t> </w:t>
      </w:r>
      <w:r>
        <w:rPr>
          <w:sz w:val="24"/>
        </w:rPr>
        <w:t>closely</w:t>
      </w:r>
      <w:r>
        <w:rPr>
          <w:spacing w:val="-15"/>
          <w:sz w:val="24"/>
        </w:rPr>
        <w:t> </w:t>
      </w:r>
      <w:r>
        <w:rPr>
          <w:sz w:val="24"/>
        </w:rPr>
        <w:t>approximates</w:t>
      </w:r>
      <w:r>
        <w:rPr>
          <w:spacing w:val="-10"/>
          <w:sz w:val="24"/>
        </w:rPr>
        <w:t> </w:t>
      </w:r>
      <w:r>
        <w:rPr>
          <w:sz w:val="24"/>
        </w:rPr>
        <w:t>the crushing forces that are likely to be encountered during use, and be able to withstand </w:t>
      </w:r>
      <w:r>
        <w:rPr>
          <w:sz w:val="24"/>
        </w:rPr>
        <w:t>a kinking resistance test that closely approximates the kinking forces that are likely to </w:t>
      </w:r>
      <w:r>
        <w:rPr>
          <w:sz w:val="24"/>
        </w:rPr>
        <w:t>be encountered during use.</w:t>
      </w:r>
    </w:p>
    <w:p>
      <w:pPr>
        <w:pStyle w:val="ListParagraph"/>
        <w:numPr>
          <w:ilvl w:val="0"/>
          <w:numId w:val="9"/>
        </w:numPr>
        <w:tabs>
          <w:tab w:pos="2176" w:val="left" w:leader="none"/>
        </w:tabs>
        <w:spacing w:line="240" w:lineRule="auto" w:before="3" w:after="0"/>
        <w:ind w:left="2175" w:right="0" w:hanging="461"/>
        <w:jc w:val="both"/>
        <w:rPr>
          <w:sz w:val="24"/>
        </w:rPr>
      </w:pPr>
      <w:r>
        <w:rPr>
          <w:sz w:val="24"/>
        </w:rPr>
        <w:t>Guide</w:t>
      </w:r>
      <w:r>
        <w:rPr>
          <w:spacing w:val="-5"/>
          <w:sz w:val="24"/>
        </w:rPr>
        <w:t> </w:t>
      </w:r>
      <w:r>
        <w:rPr>
          <w:sz w:val="24"/>
        </w:rPr>
        <w:t>tubes</w:t>
      </w:r>
      <w:r>
        <w:rPr>
          <w:spacing w:val="-2"/>
          <w:sz w:val="24"/>
        </w:rPr>
        <w:t> </w:t>
      </w:r>
      <w:r>
        <w:rPr>
          <w:sz w:val="24"/>
        </w:rPr>
        <w:t>must</w:t>
      </w:r>
      <w:r>
        <w:rPr>
          <w:spacing w:val="-2"/>
          <w:sz w:val="24"/>
        </w:rPr>
        <w:t> </w:t>
      </w:r>
      <w:r>
        <w:rPr>
          <w:sz w:val="24"/>
        </w:rPr>
        <w:t>be</w:t>
      </w:r>
      <w:r>
        <w:rPr>
          <w:spacing w:val="-1"/>
          <w:sz w:val="24"/>
        </w:rPr>
        <w:t> </w:t>
      </w:r>
      <w:r>
        <w:rPr>
          <w:sz w:val="24"/>
        </w:rPr>
        <w:t>used</w:t>
      </w:r>
      <w:r>
        <w:rPr>
          <w:spacing w:val="-2"/>
          <w:sz w:val="24"/>
        </w:rPr>
        <w:t> </w:t>
      </w:r>
      <w:r>
        <w:rPr>
          <w:sz w:val="24"/>
        </w:rPr>
        <w:t>when</w:t>
      </w:r>
      <w:r>
        <w:rPr>
          <w:spacing w:val="-1"/>
          <w:sz w:val="24"/>
        </w:rPr>
        <w:t> </w:t>
      </w:r>
      <w:r>
        <w:rPr>
          <w:sz w:val="24"/>
        </w:rPr>
        <w:t>moving</w:t>
      </w:r>
      <w:r>
        <w:rPr>
          <w:spacing w:val="-2"/>
          <w:sz w:val="24"/>
        </w:rPr>
        <w:t> </w:t>
      </w:r>
      <w:r>
        <w:rPr>
          <w:sz w:val="24"/>
        </w:rPr>
        <w:t>the</w:t>
      </w:r>
      <w:r>
        <w:rPr>
          <w:spacing w:val="-1"/>
          <w:sz w:val="24"/>
        </w:rPr>
        <w:t> </w:t>
      </w:r>
      <w:r>
        <w:rPr>
          <w:sz w:val="24"/>
        </w:rPr>
        <w:t>source</w:t>
      </w:r>
      <w:r>
        <w:rPr>
          <w:spacing w:val="-1"/>
          <w:sz w:val="24"/>
        </w:rPr>
        <w:t> </w:t>
      </w:r>
      <w:r>
        <w:rPr>
          <w:sz w:val="24"/>
        </w:rPr>
        <w:t>out</w:t>
      </w:r>
      <w:r>
        <w:rPr>
          <w:spacing w:val="-2"/>
          <w:sz w:val="24"/>
        </w:rPr>
        <w:t> </w:t>
      </w:r>
      <w:r>
        <w:rPr>
          <w:sz w:val="24"/>
        </w:rPr>
        <w:t>of</w:t>
      </w:r>
      <w:r>
        <w:rPr>
          <w:spacing w:val="-4"/>
          <w:sz w:val="24"/>
        </w:rPr>
        <w:t> </w:t>
      </w:r>
      <w:r>
        <w:rPr>
          <w:sz w:val="24"/>
        </w:rPr>
        <w:t>the</w:t>
      </w:r>
      <w:r>
        <w:rPr>
          <w:spacing w:val="-2"/>
          <w:sz w:val="24"/>
        </w:rPr>
        <w:t> device.</w:t>
      </w:r>
    </w:p>
    <w:p>
      <w:pPr>
        <w:pStyle w:val="ListParagraph"/>
        <w:numPr>
          <w:ilvl w:val="0"/>
          <w:numId w:val="9"/>
        </w:numPr>
        <w:tabs>
          <w:tab w:pos="2176" w:val="left" w:leader="none"/>
        </w:tabs>
        <w:spacing w:line="242" w:lineRule="auto" w:before="2" w:after="0"/>
        <w:ind w:left="1715" w:right="110" w:firstLine="0"/>
        <w:jc w:val="both"/>
        <w:rPr>
          <w:sz w:val="24"/>
        </w:rPr>
      </w:pPr>
      <w:r>
        <w:rPr>
          <w:sz w:val="24"/>
        </w:rPr>
        <w:t>An</w:t>
      </w:r>
      <w:r>
        <w:rPr>
          <w:spacing w:val="-3"/>
          <w:sz w:val="24"/>
        </w:rPr>
        <w:t> </w:t>
      </w:r>
      <w:r>
        <w:rPr>
          <w:sz w:val="24"/>
        </w:rPr>
        <w:t>exposure</w:t>
      </w:r>
      <w:r>
        <w:rPr>
          <w:spacing w:val="-3"/>
          <w:sz w:val="24"/>
        </w:rPr>
        <w:t> </w:t>
      </w:r>
      <w:r>
        <w:rPr>
          <w:sz w:val="24"/>
        </w:rPr>
        <w:t>head,</w:t>
      </w:r>
      <w:r>
        <w:rPr>
          <w:spacing w:val="-3"/>
          <w:sz w:val="24"/>
        </w:rPr>
        <w:t> </w:t>
      </w:r>
      <w:r>
        <w:rPr>
          <w:sz w:val="24"/>
        </w:rPr>
        <w:t>endcap,</w:t>
      </w:r>
      <w:r>
        <w:rPr>
          <w:spacing w:val="-3"/>
          <w:sz w:val="24"/>
        </w:rPr>
        <w:t> </w:t>
      </w:r>
      <w:r>
        <w:rPr>
          <w:sz w:val="24"/>
        </w:rPr>
        <w:t>or</w:t>
      </w:r>
      <w:r>
        <w:rPr>
          <w:spacing w:val="-4"/>
          <w:sz w:val="24"/>
        </w:rPr>
        <w:t> </w:t>
      </w:r>
      <w:r>
        <w:rPr>
          <w:sz w:val="24"/>
        </w:rPr>
        <w:t>similar</w:t>
      </w:r>
      <w:r>
        <w:rPr>
          <w:spacing w:val="-4"/>
          <w:sz w:val="24"/>
        </w:rPr>
        <w:t> </w:t>
      </w:r>
      <w:r>
        <w:rPr>
          <w:sz w:val="24"/>
        </w:rPr>
        <w:t>device</w:t>
      </w:r>
      <w:r>
        <w:rPr>
          <w:spacing w:val="-5"/>
          <w:sz w:val="24"/>
        </w:rPr>
        <w:t> </w:t>
      </w:r>
      <w:r>
        <w:rPr>
          <w:sz w:val="24"/>
        </w:rPr>
        <w:t>designed</w:t>
      </w:r>
      <w:r>
        <w:rPr>
          <w:spacing w:val="-3"/>
          <w:sz w:val="24"/>
        </w:rPr>
        <w:t> </w:t>
      </w:r>
      <w:r>
        <w:rPr>
          <w:sz w:val="24"/>
        </w:rPr>
        <w:t>to</w:t>
      </w:r>
      <w:r>
        <w:rPr>
          <w:spacing w:val="-6"/>
          <w:sz w:val="24"/>
        </w:rPr>
        <w:t> </w:t>
      </w:r>
      <w:r>
        <w:rPr>
          <w:sz w:val="24"/>
        </w:rPr>
        <w:t>prevent</w:t>
      </w:r>
      <w:r>
        <w:rPr>
          <w:spacing w:val="-3"/>
          <w:sz w:val="24"/>
        </w:rPr>
        <w:t> </w:t>
      </w:r>
      <w:r>
        <w:rPr>
          <w:sz w:val="24"/>
        </w:rPr>
        <w:t>the</w:t>
      </w:r>
      <w:r>
        <w:rPr>
          <w:spacing w:val="-7"/>
          <w:sz w:val="24"/>
        </w:rPr>
        <w:t> </w:t>
      </w:r>
      <w:r>
        <w:rPr>
          <w:sz w:val="24"/>
        </w:rPr>
        <w:t>source</w:t>
      </w:r>
      <w:r>
        <w:rPr>
          <w:spacing w:val="-5"/>
          <w:sz w:val="24"/>
        </w:rPr>
        <w:t> </w:t>
      </w:r>
      <w:r>
        <w:rPr>
          <w:sz w:val="24"/>
        </w:rPr>
        <w:t>assembly from passing</w:t>
      </w:r>
      <w:r>
        <w:rPr>
          <w:spacing w:val="-3"/>
          <w:sz w:val="24"/>
        </w:rPr>
        <w:t> </w:t>
      </w:r>
      <w:r>
        <w:rPr>
          <w:sz w:val="24"/>
        </w:rPr>
        <w:t>out of the end of</w:t>
      </w:r>
      <w:r>
        <w:rPr>
          <w:spacing w:val="-2"/>
          <w:sz w:val="24"/>
        </w:rPr>
        <w:t> </w:t>
      </w:r>
      <w:r>
        <w:rPr>
          <w:sz w:val="24"/>
        </w:rPr>
        <w:t>the guide tube shall be attached to the outermost end of the guide tube during radiographic operations.</w:t>
      </w:r>
    </w:p>
    <w:p>
      <w:pPr>
        <w:pStyle w:val="ListParagraph"/>
        <w:numPr>
          <w:ilvl w:val="0"/>
          <w:numId w:val="9"/>
        </w:numPr>
        <w:tabs>
          <w:tab w:pos="2161" w:val="left" w:leader="none"/>
        </w:tabs>
        <w:spacing w:line="242" w:lineRule="auto" w:before="4" w:after="0"/>
        <w:ind w:left="1715" w:right="116" w:firstLine="0"/>
        <w:jc w:val="both"/>
        <w:rPr>
          <w:sz w:val="24"/>
        </w:rPr>
      </w:pPr>
      <w:r>
        <w:rPr>
          <w:sz w:val="24"/>
        </w:rPr>
        <w:t>The</w:t>
      </w:r>
      <w:r>
        <w:rPr>
          <w:spacing w:val="-11"/>
          <w:sz w:val="24"/>
        </w:rPr>
        <w:t> </w:t>
      </w:r>
      <w:r>
        <w:rPr>
          <w:sz w:val="24"/>
        </w:rPr>
        <w:t>guide</w:t>
      </w:r>
      <w:r>
        <w:rPr>
          <w:spacing w:val="-8"/>
          <w:sz w:val="24"/>
        </w:rPr>
        <w:t> </w:t>
      </w:r>
      <w:r>
        <w:rPr>
          <w:sz w:val="24"/>
        </w:rPr>
        <w:t>tube</w:t>
      </w:r>
      <w:r>
        <w:rPr>
          <w:spacing w:val="-8"/>
          <w:sz w:val="24"/>
        </w:rPr>
        <w:t> </w:t>
      </w:r>
      <w:r>
        <w:rPr>
          <w:sz w:val="24"/>
        </w:rPr>
        <w:t>exposure</w:t>
      </w:r>
      <w:r>
        <w:rPr>
          <w:spacing w:val="-8"/>
          <w:sz w:val="24"/>
        </w:rPr>
        <w:t> </w:t>
      </w:r>
      <w:r>
        <w:rPr>
          <w:sz w:val="24"/>
        </w:rPr>
        <w:t>head</w:t>
      </w:r>
      <w:r>
        <w:rPr>
          <w:spacing w:val="-8"/>
          <w:sz w:val="24"/>
        </w:rPr>
        <w:t> </w:t>
      </w:r>
      <w:r>
        <w:rPr>
          <w:sz w:val="24"/>
        </w:rPr>
        <w:t>connection</w:t>
      </w:r>
      <w:r>
        <w:rPr>
          <w:spacing w:val="-8"/>
          <w:sz w:val="24"/>
        </w:rPr>
        <w:t> </w:t>
      </w:r>
      <w:r>
        <w:rPr>
          <w:sz w:val="24"/>
        </w:rPr>
        <w:t>must</w:t>
      </w:r>
      <w:r>
        <w:rPr>
          <w:spacing w:val="-7"/>
          <w:sz w:val="24"/>
        </w:rPr>
        <w:t> </w:t>
      </w:r>
      <w:r>
        <w:rPr>
          <w:sz w:val="24"/>
        </w:rPr>
        <w:t>be</w:t>
      </w:r>
      <w:r>
        <w:rPr>
          <w:spacing w:val="-8"/>
          <w:sz w:val="24"/>
        </w:rPr>
        <w:t> </w:t>
      </w:r>
      <w:r>
        <w:rPr>
          <w:sz w:val="24"/>
        </w:rPr>
        <w:t>able</w:t>
      </w:r>
      <w:r>
        <w:rPr>
          <w:spacing w:val="-11"/>
          <w:sz w:val="24"/>
        </w:rPr>
        <w:t> </w:t>
      </w:r>
      <w:r>
        <w:rPr>
          <w:sz w:val="24"/>
        </w:rPr>
        <w:t>to</w:t>
      </w:r>
      <w:r>
        <w:rPr>
          <w:spacing w:val="-8"/>
          <w:sz w:val="24"/>
        </w:rPr>
        <w:t> </w:t>
      </w:r>
      <w:r>
        <w:rPr>
          <w:sz w:val="24"/>
        </w:rPr>
        <w:t>withstand</w:t>
      </w:r>
      <w:r>
        <w:rPr>
          <w:spacing w:val="-8"/>
          <w:sz w:val="24"/>
        </w:rPr>
        <w:t> </w:t>
      </w:r>
      <w:r>
        <w:rPr>
          <w:sz w:val="24"/>
        </w:rPr>
        <w:t>the</w:t>
      </w:r>
      <w:r>
        <w:rPr>
          <w:spacing w:val="-8"/>
          <w:sz w:val="24"/>
        </w:rPr>
        <w:t> </w:t>
      </w:r>
      <w:r>
        <w:rPr>
          <w:sz w:val="24"/>
        </w:rPr>
        <w:t>tensile</w:t>
      </w:r>
      <w:r>
        <w:rPr>
          <w:spacing w:val="-8"/>
          <w:sz w:val="24"/>
        </w:rPr>
        <w:t> </w:t>
      </w:r>
      <w:r>
        <w:rPr>
          <w:sz w:val="24"/>
        </w:rPr>
        <w:t>test</w:t>
      </w:r>
      <w:r>
        <w:rPr>
          <w:spacing w:val="-8"/>
          <w:sz w:val="24"/>
        </w:rPr>
        <w:t> </w:t>
      </w:r>
      <w:r>
        <w:rPr>
          <w:sz w:val="24"/>
        </w:rPr>
        <w:t>for control units specified in ANSI N432-1980.</w:t>
      </w:r>
    </w:p>
    <w:p>
      <w:pPr>
        <w:pStyle w:val="ListParagraph"/>
        <w:numPr>
          <w:ilvl w:val="0"/>
          <w:numId w:val="9"/>
        </w:numPr>
        <w:tabs>
          <w:tab w:pos="2291" w:val="left" w:leader="none"/>
        </w:tabs>
        <w:spacing w:line="242" w:lineRule="auto" w:before="2" w:after="0"/>
        <w:ind w:left="1715" w:right="115" w:firstLine="0"/>
        <w:jc w:val="both"/>
        <w:rPr>
          <w:sz w:val="24"/>
        </w:rPr>
      </w:pPr>
      <w:r>
        <w:rPr>
          <w:sz w:val="24"/>
        </w:rPr>
        <w:t>Source changers must provide a system for ensuring that the source will not be accidentally</w:t>
      </w:r>
      <w:r>
        <w:rPr>
          <w:spacing w:val="-15"/>
          <w:sz w:val="24"/>
        </w:rPr>
        <w:t> </w:t>
      </w:r>
      <w:r>
        <w:rPr>
          <w:sz w:val="24"/>
        </w:rPr>
        <w:t>withdrawn</w:t>
      </w:r>
      <w:r>
        <w:rPr>
          <w:spacing w:val="-15"/>
          <w:sz w:val="24"/>
        </w:rPr>
        <w:t> </w:t>
      </w:r>
      <w:r>
        <w:rPr>
          <w:sz w:val="24"/>
        </w:rPr>
        <w:t>from</w:t>
      </w:r>
      <w:r>
        <w:rPr>
          <w:spacing w:val="-15"/>
          <w:sz w:val="24"/>
        </w:rPr>
        <w:t> </w:t>
      </w:r>
      <w:r>
        <w:rPr>
          <w:sz w:val="24"/>
        </w:rPr>
        <w:t>the</w:t>
      </w:r>
      <w:r>
        <w:rPr>
          <w:spacing w:val="-15"/>
          <w:sz w:val="24"/>
        </w:rPr>
        <w:t> </w:t>
      </w:r>
      <w:r>
        <w:rPr>
          <w:sz w:val="24"/>
        </w:rPr>
        <w:t>changer</w:t>
      </w:r>
      <w:r>
        <w:rPr>
          <w:spacing w:val="-15"/>
          <w:sz w:val="24"/>
        </w:rPr>
        <w:t> </w:t>
      </w:r>
      <w:r>
        <w:rPr>
          <w:sz w:val="24"/>
        </w:rPr>
        <w:t>when</w:t>
      </w:r>
      <w:r>
        <w:rPr>
          <w:spacing w:val="-11"/>
          <w:sz w:val="24"/>
        </w:rPr>
        <w:t> </w:t>
      </w:r>
      <w:r>
        <w:rPr>
          <w:sz w:val="24"/>
        </w:rPr>
        <w:t>connecting</w:t>
      </w:r>
      <w:r>
        <w:rPr>
          <w:spacing w:val="-13"/>
          <w:sz w:val="24"/>
        </w:rPr>
        <w:t> </w:t>
      </w:r>
      <w:r>
        <w:rPr>
          <w:sz w:val="24"/>
        </w:rPr>
        <w:t>or</w:t>
      </w:r>
      <w:r>
        <w:rPr>
          <w:spacing w:val="-14"/>
          <w:sz w:val="24"/>
        </w:rPr>
        <w:t> </w:t>
      </w:r>
      <w:r>
        <w:rPr>
          <w:sz w:val="24"/>
        </w:rPr>
        <w:t>disconnecting</w:t>
      </w:r>
      <w:r>
        <w:rPr>
          <w:spacing w:val="-14"/>
          <w:sz w:val="24"/>
        </w:rPr>
        <w:t> </w:t>
      </w:r>
      <w:r>
        <w:rPr>
          <w:sz w:val="24"/>
        </w:rPr>
        <w:t>the</w:t>
      </w:r>
      <w:r>
        <w:rPr>
          <w:spacing w:val="-15"/>
          <w:sz w:val="24"/>
        </w:rPr>
        <w:t> </w:t>
      </w:r>
      <w:r>
        <w:rPr>
          <w:sz w:val="24"/>
        </w:rPr>
        <w:t>drive</w:t>
      </w:r>
      <w:r>
        <w:rPr>
          <w:spacing w:val="-15"/>
          <w:sz w:val="24"/>
        </w:rPr>
        <w:t> </w:t>
      </w:r>
      <w:r>
        <w:rPr>
          <w:sz w:val="24"/>
        </w:rPr>
        <w:t>cable to or from a source assembly.</w:t>
      </w:r>
    </w:p>
    <w:p>
      <w:pPr>
        <w:pStyle w:val="BodyText"/>
        <w:spacing w:before="5"/>
        <w:rPr>
          <w:sz w:val="19"/>
        </w:rPr>
      </w:pPr>
    </w:p>
    <w:p>
      <w:pPr>
        <w:pStyle w:val="ListParagraph"/>
        <w:numPr>
          <w:ilvl w:val="2"/>
          <w:numId w:val="7"/>
        </w:numPr>
        <w:tabs>
          <w:tab w:pos="1874" w:val="left" w:leader="none"/>
        </w:tabs>
        <w:spacing w:line="240" w:lineRule="auto" w:before="59" w:after="0"/>
        <w:ind w:left="1873" w:right="0" w:hanging="514"/>
        <w:jc w:val="both"/>
        <w:rPr>
          <w:sz w:val="24"/>
        </w:rPr>
      </w:pPr>
      <w:r>
        <w:rPr>
          <w:sz w:val="24"/>
          <w:u w:val="single"/>
        </w:rPr>
        <w:t>Leak</w:t>
      </w:r>
      <w:r>
        <w:rPr>
          <w:spacing w:val="-3"/>
          <w:sz w:val="24"/>
          <w:u w:val="single"/>
        </w:rPr>
        <w:t> </w:t>
      </w:r>
      <w:r>
        <w:rPr>
          <w:sz w:val="24"/>
          <w:u w:val="single"/>
        </w:rPr>
        <w:t>Testing</w:t>
      </w:r>
      <w:r>
        <w:rPr>
          <w:spacing w:val="-8"/>
          <w:sz w:val="24"/>
          <w:u w:val="single"/>
        </w:rPr>
        <w:t> </w:t>
      </w:r>
      <w:r>
        <w:rPr>
          <w:sz w:val="24"/>
          <w:u w:val="single"/>
        </w:rPr>
        <w:t>and</w:t>
      </w:r>
      <w:r>
        <w:rPr>
          <w:spacing w:val="-5"/>
          <w:sz w:val="24"/>
          <w:u w:val="single"/>
        </w:rPr>
        <w:t> </w:t>
      </w:r>
      <w:r>
        <w:rPr>
          <w:sz w:val="24"/>
          <w:u w:val="single"/>
        </w:rPr>
        <w:t>Replacement</w:t>
      </w:r>
      <w:r>
        <w:rPr>
          <w:spacing w:val="-3"/>
          <w:sz w:val="24"/>
          <w:u w:val="single"/>
        </w:rPr>
        <w:t> </w:t>
      </w:r>
      <w:r>
        <w:rPr>
          <w:sz w:val="24"/>
          <w:u w:val="single"/>
        </w:rPr>
        <w:t>of</w:t>
      </w:r>
      <w:r>
        <w:rPr>
          <w:spacing w:val="-3"/>
          <w:sz w:val="24"/>
          <w:u w:val="single"/>
        </w:rPr>
        <w:t> </w:t>
      </w:r>
      <w:r>
        <w:rPr>
          <w:sz w:val="24"/>
          <w:u w:val="single"/>
        </w:rPr>
        <w:t>Sealed</w:t>
      </w:r>
      <w:r>
        <w:rPr>
          <w:spacing w:val="-3"/>
          <w:sz w:val="24"/>
          <w:u w:val="single"/>
        </w:rPr>
        <w:t> </w:t>
      </w:r>
      <w:r>
        <w:rPr>
          <w:spacing w:val="-2"/>
          <w:sz w:val="24"/>
          <w:u w:val="single"/>
        </w:rPr>
        <w:t>Sources</w:t>
      </w:r>
      <w:r>
        <w:rPr>
          <w:spacing w:val="-2"/>
          <w:sz w:val="24"/>
        </w:rPr>
        <w:t>.</w:t>
      </w:r>
    </w:p>
    <w:p>
      <w:pPr>
        <w:pStyle w:val="ListParagraph"/>
        <w:numPr>
          <w:ilvl w:val="3"/>
          <w:numId w:val="7"/>
        </w:numPr>
        <w:tabs>
          <w:tab w:pos="2284" w:val="left" w:leader="none"/>
        </w:tabs>
        <w:spacing w:line="242" w:lineRule="auto" w:before="2" w:after="0"/>
        <w:ind w:left="1715" w:right="115" w:firstLine="0"/>
        <w:jc w:val="both"/>
        <w:rPr>
          <w:sz w:val="24"/>
        </w:rPr>
      </w:pPr>
      <w:r>
        <w:rPr>
          <w:sz w:val="24"/>
        </w:rPr>
        <w:t>The replacement of any sealed source fastened to or contained in a radiographic exposure device and leak testing of any sealed source must be performed by persons authorized to do so by the Agency, the Nuclear Regulatory Commission,</w:t>
      </w:r>
      <w:r>
        <w:rPr>
          <w:sz w:val="24"/>
        </w:rPr>
        <w:t> or</w:t>
      </w:r>
      <w:r>
        <w:rPr>
          <w:sz w:val="24"/>
        </w:rPr>
        <w:t> another Agreement State.</w:t>
      </w:r>
    </w:p>
    <w:p>
      <w:pPr>
        <w:pStyle w:val="ListParagraph"/>
        <w:numPr>
          <w:ilvl w:val="3"/>
          <w:numId w:val="7"/>
        </w:numPr>
        <w:tabs>
          <w:tab w:pos="2124" w:val="left" w:leader="none"/>
        </w:tabs>
        <w:spacing w:line="242" w:lineRule="auto" w:before="3" w:after="0"/>
        <w:ind w:left="1715" w:right="116" w:firstLine="0"/>
        <w:jc w:val="both"/>
        <w:rPr>
          <w:sz w:val="24"/>
        </w:rPr>
      </w:pPr>
      <w:r>
        <w:rPr>
          <w:w w:val="95"/>
          <w:sz w:val="24"/>
        </w:rPr>
        <w:t>The opening, repair, or modification of any sealed source must be performed by persons </w:t>
      </w:r>
      <w:r>
        <w:rPr>
          <w:sz w:val="24"/>
        </w:rPr>
        <w:t>specifically authorized to do so by the Agency, the Nuclear Regulatory Commission, or another Agreement State.</w:t>
      </w:r>
    </w:p>
    <w:p>
      <w:pPr>
        <w:pStyle w:val="ListParagraph"/>
        <w:numPr>
          <w:ilvl w:val="3"/>
          <w:numId w:val="7"/>
        </w:numPr>
        <w:tabs>
          <w:tab w:pos="2253" w:val="left" w:leader="none"/>
        </w:tabs>
        <w:spacing w:line="242" w:lineRule="auto" w:before="4" w:after="0"/>
        <w:ind w:left="1715" w:right="110" w:firstLine="0"/>
        <w:jc w:val="both"/>
        <w:rPr>
          <w:sz w:val="24"/>
        </w:rPr>
      </w:pPr>
      <w:r>
        <w:rPr>
          <w:sz w:val="24"/>
        </w:rPr>
        <w:t>Each licensee who uses a sealed source shall have the source tested for leakage at intervals</w:t>
      </w:r>
      <w:r>
        <w:rPr>
          <w:spacing w:val="-7"/>
          <w:sz w:val="24"/>
        </w:rPr>
        <w:t> </w:t>
      </w:r>
      <w:r>
        <w:rPr>
          <w:sz w:val="24"/>
        </w:rPr>
        <w:t>not</w:t>
      </w:r>
      <w:r>
        <w:rPr>
          <w:spacing w:val="-7"/>
          <w:sz w:val="24"/>
        </w:rPr>
        <w:t> </w:t>
      </w:r>
      <w:r>
        <w:rPr>
          <w:sz w:val="24"/>
        </w:rPr>
        <w:t>to</w:t>
      </w:r>
      <w:r>
        <w:rPr>
          <w:spacing w:val="-7"/>
          <w:sz w:val="24"/>
        </w:rPr>
        <w:t> </w:t>
      </w:r>
      <w:r>
        <w:rPr>
          <w:sz w:val="24"/>
        </w:rPr>
        <w:t>exceed</w:t>
      </w:r>
      <w:r>
        <w:rPr>
          <w:spacing w:val="-7"/>
          <w:sz w:val="24"/>
        </w:rPr>
        <w:t> </w:t>
      </w:r>
      <w:r>
        <w:rPr>
          <w:sz w:val="24"/>
        </w:rPr>
        <w:t>six</w:t>
      </w:r>
      <w:r>
        <w:rPr>
          <w:spacing w:val="-7"/>
          <w:sz w:val="24"/>
        </w:rPr>
        <w:t> </w:t>
      </w:r>
      <w:r>
        <w:rPr>
          <w:sz w:val="24"/>
        </w:rPr>
        <w:t>months.</w:t>
      </w:r>
      <w:r>
        <w:rPr>
          <w:spacing w:val="40"/>
          <w:sz w:val="24"/>
        </w:rPr>
        <w:t> </w:t>
      </w:r>
      <w:r>
        <w:rPr>
          <w:sz w:val="24"/>
        </w:rPr>
        <w:t>The</w:t>
      </w:r>
      <w:r>
        <w:rPr>
          <w:spacing w:val="-7"/>
          <w:sz w:val="24"/>
        </w:rPr>
        <w:t> </w:t>
      </w:r>
      <w:r>
        <w:rPr>
          <w:sz w:val="24"/>
        </w:rPr>
        <w:t>leak</w:t>
      </w:r>
      <w:r>
        <w:rPr>
          <w:spacing w:val="-7"/>
          <w:sz w:val="24"/>
        </w:rPr>
        <w:t> </w:t>
      </w:r>
      <w:r>
        <w:rPr>
          <w:sz w:val="24"/>
        </w:rPr>
        <w:t>testing</w:t>
      </w:r>
      <w:r>
        <w:rPr>
          <w:spacing w:val="-7"/>
          <w:sz w:val="24"/>
        </w:rPr>
        <w:t> </w:t>
      </w:r>
      <w:r>
        <w:rPr>
          <w:sz w:val="24"/>
        </w:rPr>
        <w:t>of</w:t>
      </w:r>
      <w:r>
        <w:rPr>
          <w:spacing w:val="-12"/>
          <w:sz w:val="24"/>
        </w:rPr>
        <w:t> </w:t>
      </w:r>
      <w:r>
        <w:rPr>
          <w:sz w:val="24"/>
        </w:rPr>
        <w:t>the</w:t>
      </w:r>
      <w:r>
        <w:rPr>
          <w:spacing w:val="-10"/>
          <w:sz w:val="24"/>
        </w:rPr>
        <w:t> </w:t>
      </w:r>
      <w:r>
        <w:rPr>
          <w:sz w:val="24"/>
        </w:rPr>
        <w:t>source</w:t>
      </w:r>
      <w:r>
        <w:rPr>
          <w:spacing w:val="-12"/>
          <w:sz w:val="24"/>
        </w:rPr>
        <w:t> </w:t>
      </w:r>
      <w:r>
        <w:rPr>
          <w:sz w:val="24"/>
        </w:rPr>
        <w:t>must</w:t>
      </w:r>
      <w:r>
        <w:rPr>
          <w:spacing w:val="-7"/>
          <w:sz w:val="24"/>
        </w:rPr>
        <w:t> </w:t>
      </w:r>
      <w:r>
        <w:rPr>
          <w:sz w:val="24"/>
        </w:rPr>
        <w:t>be</w:t>
      </w:r>
      <w:r>
        <w:rPr>
          <w:spacing w:val="-7"/>
          <w:sz w:val="24"/>
        </w:rPr>
        <w:t> </w:t>
      </w:r>
      <w:r>
        <w:rPr>
          <w:sz w:val="24"/>
        </w:rPr>
        <w:t>performed</w:t>
      </w:r>
      <w:r>
        <w:rPr>
          <w:spacing w:val="-7"/>
          <w:sz w:val="24"/>
        </w:rPr>
        <w:t> </w:t>
      </w:r>
      <w:r>
        <w:rPr>
          <w:sz w:val="24"/>
        </w:rPr>
        <w:t>using a method approved by the Agency, the Nuclear Regulatory Commission, or by another Agreement</w:t>
      </w:r>
      <w:r>
        <w:rPr>
          <w:spacing w:val="-13"/>
          <w:sz w:val="24"/>
        </w:rPr>
        <w:t> </w:t>
      </w:r>
      <w:r>
        <w:rPr>
          <w:sz w:val="24"/>
        </w:rPr>
        <w:t>State.</w:t>
      </w:r>
      <w:r>
        <w:rPr>
          <w:spacing w:val="35"/>
          <w:sz w:val="24"/>
        </w:rPr>
        <w:t> </w:t>
      </w:r>
      <w:r>
        <w:rPr>
          <w:sz w:val="24"/>
        </w:rPr>
        <w:t>The</w:t>
      </w:r>
      <w:r>
        <w:rPr>
          <w:spacing w:val="-13"/>
          <w:sz w:val="24"/>
        </w:rPr>
        <w:t> </w:t>
      </w:r>
      <w:r>
        <w:rPr>
          <w:sz w:val="24"/>
        </w:rPr>
        <w:t>wipe</w:t>
      </w:r>
      <w:r>
        <w:rPr>
          <w:spacing w:val="-15"/>
          <w:sz w:val="24"/>
        </w:rPr>
        <w:t> </w:t>
      </w:r>
      <w:r>
        <w:rPr>
          <w:sz w:val="24"/>
        </w:rPr>
        <w:t>sample</w:t>
      </w:r>
      <w:r>
        <w:rPr>
          <w:spacing w:val="-13"/>
          <w:sz w:val="24"/>
        </w:rPr>
        <w:t> </w:t>
      </w:r>
      <w:r>
        <w:rPr>
          <w:sz w:val="24"/>
        </w:rPr>
        <w:t>should</w:t>
      </w:r>
      <w:r>
        <w:rPr>
          <w:spacing w:val="-13"/>
          <w:sz w:val="24"/>
        </w:rPr>
        <w:t> </w:t>
      </w:r>
      <w:r>
        <w:rPr>
          <w:sz w:val="24"/>
        </w:rPr>
        <w:t>be</w:t>
      </w:r>
      <w:r>
        <w:rPr>
          <w:spacing w:val="-13"/>
          <w:sz w:val="24"/>
        </w:rPr>
        <w:t> </w:t>
      </w:r>
      <w:r>
        <w:rPr>
          <w:sz w:val="24"/>
        </w:rPr>
        <w:t>taken</w:t>
      </w:r>
      <w:r>
        <w:rPr>
          <w:spacing w:val="-13"/>
          <w:sz w:val="24"/>
        </w:rPr>
        <w:t> </w:t>
      </w:r>
      <w:r>
        <w:rPr>
          <w:sz w:val="24"/>
        </w:rPr>
        <w:t>from</w:t>
      </w:r>
      <w:r>
        <w:rPr>
          <w:spacing w:val="-13"/>
          <w:sz w:val="24"/>
        </w:rPr>
        <w:t> </w:t>
      </w:r>
      <w:r>
        <w:rPr>
          <w:sz w:val="24"/>
        </w:rPr>
        <w:t>the</w:t>
      </w:r>
      <w:r>
        <w:rPr>
          <w:spacing w:val="-10"/>
          <w:sz w:val="24"/>
        </w:rPr>
        <w:t> </w:t>
      </w:r>
      <w:r>
        <w:rPr>
          <w:sz w:val="24"/>
        </w:rPr>
        <w:t>nearest</w:t>
      </w:r>
      <w:r>
        <w:rPr>
          <w:spacing w:val="-11"/>
          <w:sz w:val="24"/>
        </w:rPr>
        <w:t> </w:t>
      </w:r>
      <w:r>
        <w:rPr>
          <w:sz w:val="24"/>
        </w:rPr>
        <w:t>accessible</w:t>
      </w:r>
      <w:r>
        <w:rPr>
          <w:spacing w:val="-13"/>
          <w:sz w:val="24"/>
        </w:rPr>
        <w:t> </w:t>
      </w:r>
      <w:r>
        <w:rPr>
          <w:sz w:val="24"/>
        </w:rPr>
        <w:t>point</w:t>
      </w:r>
      <w:r>
        <w:rPr>
          <w:spacing w:val="-13"/>
          <w:sz w:val="24"/>
        </w:rPr>
        <w:t> </w:t>
      </w:r>
      <w:r>
        <w:rPr>
          <w:sz w:val="24"/>
        </w:rPr>
        <w:t>to</w:t>
      </w:r>
      <w:r>
        <w:rPr>
          <w:spacing w:val="-13"/>
          <w:sz w:val="24"/>
        </w:rPr>
        <w:t> </w:t>
      </w:r>
      <w:r>
        <w:rPr>
          <w:sz w:val="24"/>
        </w:rPr>
        <w:t>the sealed</w:t>
      </w:r>
      <w:r>
        <w:rPr>
          <w:spacing w:val="-7"/>
          <w:sz w:val="24"/>
        </w:rPr>
        <w:t> </w:t>
      </w:r>
      <w:r>
        <w:rPr>
          <w:sz w:val="24"/>
        </w:rPr>
        <w:t>source</w:t>
      </w:r>
      <w:r>
        <w:rPr>
          <w:spacing w:val="-9"/>
          <w:sz w:val="24"/>
        </w:rPr>
        <w:t> </w:t>
      </w:r>
      <w:r>
        <w:rPr>
          <w:sz w:val="24"/>
        </w:rPr>
        <w:t>where</w:t>
      </w:r>
      <w:r>
        <w:rPr>
          <w:spacing w:val="-8"/>
          <w:sz w:val="24"/>
        </w:rPr>
        <w:t> </w:t>
      </w:r>
      <w:r>
        <w:rPr>
          <w:sz w:val="24"/>
        </w:rPr>
        <w:t>contamination</w:t>
      </w:r>
      <w:r>
        <w:rPr>
          <w:spacing w:val="-7"/>
          <w:sz w:val="24"/>
        </w:rPr>
        <w:t> </w:t>
      </w:r>
      <w:r>
        <w:rPr>
          <w:sz w:val="24"/>
        </w:rPr>
        <w:t>might</w:t>
      </w:r>
      <w:r>
        <w:rPr>
          <w:spacing w:val="-8"/>
          <w:sz w:val="24"/>
        </w:rPr>
        <w:t> </w:t>
      </w:r>
      <w:r>
        <w:rPr>
          <w:sz w:val="24"/>
        </w:rPr>
        <w:t>accumulate.</w:t>
      </w:r>
      <w:r>
        <w:rPr>
          <w:spacing w:val="40"/>
          <w:sz w:val="24"/>
        </w:rPr>
        <w:t> </w:t>
      </w:r>
      <w:r>
        <w:rPr>
          <w:sz w:val="24"/>
        </w:rPr>
        <w:t>The</w:t>
      </w:r>
      <w:r>
        <w:rPr>
          <w:spacing w:val="-4"/>
          <w:sz w:val="24"/>
        </w:rPr>
        <w:t> </w:t>
      </w:r>
      <w:r>
        <w:rPr>
          <w:sz w:val="24"/>
        </w:rPr>
        <w:t>wipe</w:t>
      </w:r>
      <w:r>
        <w:rPr>
          <w:spacing w:val="-7"/>
          <w:sz w:val="24"/>
        </w:rPr>
        <w:t> </w:t>
      </w:r>
      <w:r>
        <w:rPr>
          <w:sz w:val="24"/>
        </w:rPr>
        <w:t>sample</w:t>
      </w:r>
      <w:r>
        <w:rPr>
          <w:spacing w:val="-4"/>
          <w:sz w:val="24"/>
        </w:rPr>
        <w:t> </w:t>
      </w:r>
      <w:r>
        <w:rPr>
          <w:sz w:val="24"/>
        </w:rPr>
        <w:t>must</w:t>
      </w:r>
      <w:r>
        <w:rPr>
          <w:spacing w:val="-4"/>
          <w:sz w:val="24"/>
        </w:rPr>
        <w:t> </w:t>
      </w:r>
      <w:r>
        <w:rPr>
          <w:sz w:val="24"/>
        </w:rPr>
        <w:t>be</w:t>
      </w:r>
      <w:r>
        <w:rPr>
          <w:spacing w:val="-4"/>
          <w:sz w:val="24"/>
        </w:rPr>
        <w:t> </w:t>
      </w:r>
      <w:r>
        <w:rPr>
          <w:sz w:val="24"/>
        </w:rPr>
        <w:t>analyzed </w:t>
      </w:r>
      <w:r>
        <w:rPr>
          <w:w w:val="95"/>
          <w:sz w:val="24"/>
        </w:rPr>
        <w:t>for radioactive contamination.</w:t>
      </w:r>
      <w:r>
        <w:rPr>
          <w:spacing w:val="40"/>
          <w:sz w:val="24"/>
        </w:rPr>
        <w:t> </w:t>
      </w:r>
      <w:r>
        <w:rPr>
          <w:w w:val="95"/>
          <w:sz w:val="24"/>
        </w:rPr>
        <w:t>The analysis must be capable of detecting the presence of 185 </w:t>
      </w:r>
      <w:r>
        <w:rPr>
          <w:sz w:val="24"/>
        </w:rPr>
        <w:t>becquerels</w:t>
      </w:r>
      <w:r>
        <w:rPr>
          <w:spacing w:val="-15"/>
          <w:sz w:val="24"/>
        </w:rPr>
        <w:t> </w:t>
      </w:r>
      <w:r>
        <w:rPr>
          <w:sz w:val="24"/>
        </w:rPr>
        <w:t>(0.005</w:t>
      </w:r>
      <w:r>
        <w:rPr>
          <w:spacing w:val="-15"/>
          <w:sz w:val="24"/>
        </w:rPr>
        <w:t> </w:t>
      </w:r>
      <w:r>
        <w:rPr>
          <w:rFonts w:ascii="Symbol" w:hAnsi="Symbol"/>
          <w:sz w:val="24"/>
        </w:rPr>
        <w:t></w:t>
      </w:r>
      <w:r>
        <w:rPr>
          <w:sz w:val="24"/>
        </w:rPr>
        <w:t>Ci)</w:t>
      </w:r>
      <w:r>
        <w:rPr>
          <w:spacing w:val="-14"/>
          <w:sz w:val="24"/>
        </w:rPr>
        <w:t> </w:t>
      </w:r>
      <w:r>
        <w:rPr>
          <w:sz w:val="24"/>
        </w:rPr>
        <w:t>of</w:t>
      </w:r>
      <w:r>
        <w:rPr>
          <w:spacing w:val="-14"/>
          <w:sz w:val="24"/>
        </w:rPr>
        <w:t> </w:t>
      </w:r>
      <w:r>
        <w:rPr>
          <w:sz w:val="24"/>
        </w:rPr>
        <w:t>radioactive</w:t>
      </w:r>
      <w:r>
        <w:rPr>
          <w:spacing w:val="-14"/>
          <w:sz w:val="24"/>
        </w:rPr>
        <w:t> </w:t>
      </w:r>
      <w:r>
        <w:rPr>
          <w:sz w:val="24"/>
        </w:rPr>
        <w:t>material</w:t>
      </w:r>
      <w:r>
        <w:rPr>
          <w:spacing w:val="-15"/>
          <w:sz w:val="24"/>
        </w:rPr>
        <w:t> </w:t>
      </w:r>
      <w:r>
        <w:rPr>
          <w:sz w:val="24"/>
        </w:rPr>
        <w:t>on</w:t>
      </w:r>
      <w:r>
        <w:rPr>
          <w:spacing w:val="-15"/>
          <w:sz w:val="24"/>
        </w:rPr>
        <w:t> </w:t>
      </w:r>
      <w:r>
        <w:rPr>
          <w:sz w:val="24"/>
        </w:rPr>
        <w:t>the</w:t>
      </w:r>
      <w:r>
        <w:rPr>
          <w:spacing w:val="-14"/>
          <w:sz w:val="24"/>
        </w:rPr>
        <w:t> </w:t>
      </w:r>
      <w:r>
        <w:rPr>
          <w:sz w:val="24"/>
        </w:rPr>
        <w:t>test</w:t>
      </w:r>
      <w:r>
        <w:rPr>
          <w:spacing w:val="-14"/>
          <w:sz w:val="24"/>
        </w:rPr>
        <w:t> </w:t>
      </w:r>
      <w:r>
        <w:rPr>
          <w:sz w:val="24"/>
        </w:rPr>
        <w:t>sample</w:t>
      </w:r>
      <w:r>
        <w:rPr>
          <w:spacing w:val="-14"/>
          <w:sz w:val="24"/>
        </w:rPr>
        <w:t> </w:t>
      </w:r>
      <w:r>
        <w:rPr>
          <w:sz w:val="24"/>
        </w:rPr>
        <w:t>and</w:t>
      </w:r>
      <w:r>
        <w:rPr>
          <w:spacing w:val="-14"/>
          <w:sz w:val="24"/>
        </w:rPr>
        <w:t> </w:t>
      </w:r>
      <w:r>
        <w:rPr>
          <w:sz w:val="24"/>
        </w:rPr>
        <w:t>must</w:t>
      </w:r>
      <w:r>
        <w:rPr>
          <w:spacing w:val="-14"/>
          <w:sz w:val="24"/>
        </w:rPr>
        <w:t> </w:t>
      </w:r>
      <w:r>
        <w:rPr>
          <w:sz w:val="24"/>
        </w:rPr>
        <w:t>be</w:t>
      </w:r>
      <w:r>
        <w:rPr>
          <w:spacing w:val="-14"/>
          <w:sz w:val="24"/>
        </w:rPr>
        <w:t> </w:t>
      </w:r>
      <w:r>
        <w:rPr>
          <w:sz w:val="24"/>
        </w:rPr>
        <w:t>performed</w:t>
      </w:r>
      <w:r>
        <w:rPr>
          <w:spacing w:val="-14"/>
          <w:sz w:val="24"/>
        </w:rPr>
        <w:t> </w:t>
      </w:r>
      <w:r>
        <w:rPr>
          <w:sz w:val="24"/>
        </w:rPr>
        <w:t>by a person specifically authorized by the Agency, the Nuclear Regulatory Commission, or another</w:t>
      </w:r>
      <w:r>
        <w:rPr>
          <w:spacing w:val="-11"/>
          <w:sz w:val="24"/>
        </w:rPr>
        <w:t> </w:t>
      </w:r>
      <w:r>
        <w:rPr>
          <w:sz w:val="24"/>
        </w:rPr>
        <w:t>Agreement</w:t>
      </w:r>
      <w:r>
        <w:rPr>
          <w:spacing w:val="-9"/>
          <w:sz w:val="24"/>
        </w:rPr>
        <w:t> </w:t>
      </w:r>
      <w:r>
        <w:rPr>
          <w:sz w:val="24"/>
        </w:rPr>
        <w:t>State</w:t>
      </w:r>
      <w:r>
        <w:rPr>
          <w:spacing w:val="-9"/>
          <w:sz w:val="24"/>
        </w:rPr>
        <w:t> </w:t>
      </w:r>
      <w:r>
        <w:rPr>
          <w:sz w:val="24"/>
        </w:rPr>
        <w:t>to</w:t>
      </w:r>
      <w:r>
        <w:rPr>
          <w:spacing w:val="-7"/>
          <w:sz w:val="24"/>
        </w:rPr>
        <w:t> </w:t>
      </w:r>
      <w:r>
        <w:rPr>
          <w:sz w:val="24"/>
        </w:rPr>
        <w:t>perform</w:t>
      </w:r>
      <w:r>
        <w:rPr>
          <w:spacing w:val="-7"/>
          <w:sz w:val="24"/>
        </w:rPr>
        <w:t> </w:t>
      </w:r>
      <w:r>
        <w:rPr>
          <w:sz w:val="24"/>
        </w:rPr>
        <w:t>the</w:t>
      </w:r>
      <w:r>
        <w:rPr>
          <w:spacing w:val="-12"/>
          <w:sz w:val="24"/>
        </w:rPr>
        <w:t> </w:t>
      </w:r>
      <w:r>
        <w:rPr>
          <w:sz w:val="24"/>
        </w:rPr>
        <w:t>analysis.</w:t>
      </w:r>
      <w:r>
        <w:rPr>
          <w:spacing w:val="40"/>
          <w:sz w:val="24"/>
        </w:rPr>
        <w:t> </w:t>
      </w:r>
      <w:r>
        <w:rPr>
          <w:sz w:val="24"/>
        </w:rPr>
        <w:t>The</w:t>
      </w:r>
      <w:r>
        <w:rPr>
          <w:spacing w:val="-10"/>
          <w:sz w:val="24"/>
        </w:rPr>
        <w:t> </w:t>
      </w:r>
      <w:r>
        <w:rPr>
          <w:sz w:val="24"/>
        </w:rPr>
        <w:t>license</w:t>
      </w:r>
      <w:r>
        <w:rPr>
          <w:spacing w:val="-7"/>
          <w:sz w:val="24"/>
        </w:rPr>
        <w:t> </w:t>
      </w:r>
      <w:r>
        <w:rPr>
          <w:sz w:val="24"/>
        </w:rPr>
        <w:t>shall</w:t>
      </w:r>
      <w:r>
        <w:rPr>
          <w:spacing w:val="-7"/>
          <w:sz w:val="24"/>
        </w:rPr>
        <w:t> </w:t>
      </w:r>
      <w:r>
        <w:rPr>
          <w:sz w:val="24"/>
        </w:rPr>
        <w:t>maintain</w:t>
      </w:r>
      <w:r>
        <w:rPr>
          <w:spacing w:val="-7"/>
          <w:sz w:val="24"/>
        </w:rPr>
        <w:t> </w:t>
      </w:r>
      <w:r>
        <w:rPr>
          <w:sz w:val="24"/>
        </w:rPr>
        <w:t>the</w:t>
      </w:r>
      <w:r>
        <w:rPr>
          <w:spacing w:val="-7"/>
          <w:sz w:val="24"/>
        </w:rPr>
        <w:t> </w:t>
      </w:r>
      <w:r>
        <w:rPr>
          <w:sz w:val="24"/>
        </w:rPr>
        <w:t>records</w:t>
      </w:r>
      <w:r>
        <w:rPr>
          <w:spacing w:val="-7"/>
          <w:sz w:val="24"/>
        </w:rPr>
        <w:t> </w:t>
      </w:r>
      <w:r>
        <w:rPr>
          <w:sz w:val="24"/>
        </w:rPr>
        <w:t>of the leak tests for inspection by the Agency</w:t>
      </w:r>
      <w:r>
        <w:rPr>
          <w:spacing w:val="-2"/>
          <w:sz w:val="24"/>
        </w:rPr>
        <w:t> </w:t>
      </w:r>
      <w:r>
        <w:rPr>
          <w:sz w:val="24"/>
        </w:rPr>
        <w:t>for five years after it is made.</w:t>
      </w:r>
    </w:p>
    <w:p>
      <w:pPr>
        <w:pStyle w:val="ListParagraph"/>
        <w:numPr>
          <w:ilvl w:val="3"/>
          <w:numId w:val="7"/>
        </w:numPr>
        <w:tabs>
          <w:tab w:pos="2183" w:val="left" w:leader="none"/>
        </w:tabs>
        <w:spacing w:line="242" w:lineRule="auto" w:before="0" w:after="0"/>
        <w:ind w:left="1715" w:right="116" w:firstLine="0"/>
        <w:jc w:val="both"/>
        <w:rPr>
          <w:sz w:val="24"/>
        </w:rPr>
      </w:pPr>
      <w:r>
        <w:rPr>
          <w:sz w:val="24"/>
        </w:rPr>
        <w:t>Unless</w:t>
      </w:r>
      <w:r>
        <w:rPr>
          <w:spacing w:val="-1"/>
          <w:sz w:val="24"/>
        </w:rPr>
        <w:t> </w:t>
      </w:r>
      <w:r>
        <w:rPr>
          <w:sz w:val="24"/>
        </w:rPr>
        <w:t>a</w:t>
      </w:r>
      <w:r>
        <w:rPr>
          <w:spacing w:val="-1"/>
          <w:sz w:val="24"/>
        </w:rPr>
        <w:t> </w:t>
      </w:r>
      <w:r>
        <w:rPr>
          <w:sz w:val="24"/>
        </w:rPr>
        <w:t>sealed</w:t>
      </w:r>
      <w:r>
        <w:rPr>
          <w:spacing w:val="-1"/>
          <w:sz w:val="24"/>
        </w:rPr>
        <w:t> </w:t>
      </w:r>
      <w:r>
        <w:rPr>
          <w:sz w:val="24"/>
        </w:rPr>
        <w:t>source</w:t>
      </w:r>
      <w:r>
        <w:rPr>
          <w:spacing w:val="-4"/>
          <w:sz w:val="24"/>
        </w:rPr>
        <w:t> </w:t>
      </w:r>
      <w:r>
        <w:rPr>
          <w:sz w:val="24"/>
        </w:rPr>
        <w:t>is</w:t>
      </w:r>
      <w:r>
        <w:rPr>
          <w:spacing w:val="-1"/>
          <w:sz w:val="24"/>
        </w:rPr>
        <w:t> </w:t>
      </w:r>
      <w:r>
        <w:rPr>
          <w:sz w:val="24"/>
        </w:rPr>
        <w:t>accompanied</w:t>
      </w:r>
      <w:r>
        <w:rPr>
          <w:spacing w:val="-1"/>
          <w:sz w:val="24"/>
        </w:rPr>
        <w:t> </w:t>
      </w:r>
      <w:r>
        <w:rPr>
          <w:sz w:val="24"/>
        </w:rPr>
        <w:t>by</w:t>
      </w:r>
      <w:r>
        <w:rPr>
          <w:spacing w:val="-8"/>
          <w:sz w:val="24"/>
        </w:rPr>
        <w:t> </w:t>
      </w:r>
      <w:r>
        <w:rPr>
          <w:sz w:val="24"/>
        </w:rPr>
        <w:t>a</w:t>
      </w:r>
      <w:r>
        <w:rPr>
          <w:spacing w:val="-1"/>
          <w:sz w:val="24"/>
        </w:rPr>
        <w:t> </w:t>
      </w:r>
      <w:r>
        <w:rPr>
          <w:sz w:val="24"/>
        </w:rPr>
        <w:t>certificate</w:t>
      </w:r>
      <w:r>
        <w:rPr>
          <w:spacing w:val="-3"/>
          <w:sz w:val="24"/>
        </w:rPr>
        <w:t> </w:t>
      </w:r>
      <w:r>
        <w:rPr>
          <w:sz w:val="24"/>
        </w:rPr>
        <w:t>from the transferor</w:t>
      </w:r>
      <w:r>
        <w:rPr>
          <w:spacing w:val="-3"/>
          <w:sz w:val="24"/>
        </w:rPr>
        <w:t> </w:t>
      </w:r>
      <w:r>
        <w:rPr>
          <w:sz w:val="24"/>
        </w:rPr>
        <w:t>that</w:t>
      </w:r>
      <w:r>
        <w:rPr>
          <w:spacing w:val="-1"/>
          <w:sz w:val="24"/>
        </w:rPr>
        <w:t> </w:t>
      </w:r>
      <w:r>
        <w:rPr>
          <w:sz w:val="24"/>
        </w:rPr>
        <w:t>shows that it has</w:t>
      </w:r>
      <w:r>
        <w:rPr>
          <w:spacing w:val="-2"/>
          <w:sz w:val="24"/>
        </w:rPr>
        <w:t> </w:t>
      </w:r>
      <w:r>
        <w:rPr>
          <w:sz w:val="24"/>
        </w:rPr>
        <w:t>been</w:t>
      </w:r>
      <w:r>
        <w:rPr>
          <w:spacing w:val="-4"/>
          <w:sz w:val="24"/>
        </w:rPr>
        <w:t> </w:t>
      </w:r>
      <w:r>
        <w:rPr>
          <w:sz w:val="24"/>
        </w:rPr>
        <w:t>leak</w:t>
      </w:r>
      <w:r>
        <w:rPr>
          <w:spacing w:val="-4"/>
          <w:sz w:val="24"/>
        </w:rPr>
        <w:t> </w:t>
      </w:r>
      <w:r>
        <w:rPr>
          <w:sz w:val="24"/>
        </w:rPr>
        <w:t>tested</w:t>
      </w:r>
      <w:r>
        <w:rPr>
          <w:spacing w:val="-3"/>
          <w:sz w:val="24"/>
        </w:rPr>
        <w:t> </w:t>
      </w:r>
      <w:r>
        <w:rPr>
          <w:sz w:val="24"/>
        </w:rPr>
        <w:t>within six months before</w:t>
      </w:r>
      <w:r>
        <w:rPr>
          <w:spacing w:val="-5"/>
          <w:sz w:val="24"/>
        </w:rPr>
        <w:t> </w:t>
      </w:r>
      <w:r>
        <w:rPr>
          <w:sz w:val="24"/>
        </w:rPr>
        <w:t>the</w:t>
      </w:r>
      <w:r>
        <w:rPr>
          <w:spacing w:val="-3"/>
          <w:sz w:val="24"/>
        </w:rPr>
        <w:t> </w:t>
      </w:r>
      <w:r>
        <w:rPr>
          <w:sz w:val="24"/>
        </w:rPr>
        <w:t>transfer,</w:t>
      </w:r>
      <w:r>
        <w:rPr>
          <w:spacing w:val="-4"/>
          <w:sz w:val="24"/>
        </w:rPr>
        <w:t> </w:t>
      </w:r>
      <w:r>
        <w:rPr>
          <w:sz w:val="24"/>
        </w:rPr>
        <w:t>it may</w:t>
      </w:r>
      <w:r>
        <w:rPr>
          <w:spacing w:val="-12"/>
          <w:sz w:val="24"/>
        </w:rPr>
        <w:t> </w:t>
      </w:r>
      <w:r>
        <w:rPr>
          <w:sz w:val="24"/>
        </w:rPr>
        <w:t>not be</w:t>
      </w:r>
      <w:r>
        <w:rPr>
          <w:spacing w:val="-5"/>
          <w:sz w:val="24"/>
        </w:rPr>
        <w:t> </w:t>
      </w:r>
      <w:r>
        <w:rPr>
          <w:sz w:val="24"/>
        </w:rPr>
        <w:t>used</w:t>
      </w:r>
      <w:r>
        <w:rPr>
          <w:spacing w:val="-3"/>
          <w:sz w:val="24"/>
        </w:rPr>
        <w:t> </w:t>
      </w:r>
      <w:r>
        <w:rPr>
          <w:sz w:val="24"/>
        </w:rPr>
        <w:t>by</w:t>
      </w:r>
      <w:r>
        <w:rPr>
          <w:spacing w:val="-7"/>
          <w:sz w:val="24"/>
        </w:rPr>
        <w:t> </w:t>
      </w:r>
      <w:r>
        <w:rPr>
          <w:sz w:val="24"/>
        </w:rPr>
        <w:t>the licensee until tested for leakage.</w:t>
      </w:r>
      <w:r>
        <w:rPr>
          <w:spacing w:val="40"/>
          <w:sz w:val="24"/>
        </w:rPr>
        <w:t> </w:t>
      </w:r>
      <w:r>
        <w:rPr>
          <w:sz w:val="24"/>
        </w:rPr>
        <w:t>Sealed sources that are in storage and not in use do not </w:t>
      </w:r>
      <w:r>
        <w:rPr>
          <w:spacing w:val="-2"/>
          <w:sz w:val="24"/>
        </w:rPr>
        <w:t>require</w:t>
      </w:r>
      <w:r>
        <w:rPr>
          <w:spacing w:val="-11"/>
          <w:sz w:val="24"/>
        </w:rPr>
        <w:t> </w:t>
      </w:r>
      <w:r>
        <w:rPr>
          <w:spacing w:val="-2"/>
          <w:sz w:val="24"/>
        </w:rPr>
        <w:t>leak</w:t>
      </w:r>
      <w:r>
        <w:rPr>
          <w:spacing w:val="-9"/>
          <w:sz w:val="24"/>
        </w:rPr>
        <w:t> </w:t>
      </w:r>
      <w:r>
        <w:rPr>
          <w:spacing w:val="-2"/>
          <w:sz w:val="24"/>
        </w:rPr>
        <w:t>testing,</w:t>
      </w:r>
      <w:r>
        <w:rPr>
          <w:spacing w:val="-10"/>
          <w:sz w:val="24"/>
        </w:rPr>
        <w:t> </w:t>
      </w:r>
      <w:r>
        <w:rPr>
          <w:spacing w:val="-2"/>
          <w:sz w:val="24"/>
        </w:rPr>
        <w:t>but</w:t>
      </w:r>
      <w:r>
        <w:rPr>
          <w:spacing w:val="-4"/>
          <w:sz w:val="24"/>
        </w:rPr>
        <w:t> </w:t>
      </w:r>
      <w:r>
        <w:rPr>
          <w:spacing w:val="-2"/>
          <w:sz w:val="24"/>
        </w:rPr>
        <w:t>must</w:t>
      </w:r>
      <w:r>
        <w:rPr>
          <w:spacing w:val="-9"/>
          <w:sz w:val="24"/>
        </w:rPr>
        <w:t> </w:t>
      </w:r>
      <w:r>
        <w:rPr>
          <w:spacing w:val="-2"/>
          <w:sz w:val="24"/>
        </w:rPr>
        <w:t>be</w:t>
      </w:r>
      <w:r>
        <w:rPr>
          <w:spacing w:val="-9"/>
          <w:sz w:val="24"/>
        </w:rPr>
        <w:t> </w:t>
      </w:r>
      <w:r>
        <w:rPr>
          <w:spacing w:val="-2"/>
          <w:sz w:val="24"/>
        </w:rPr>
        <w:t>tested</w:t>
      </w:r>
      <w:r>
        <w:rPr>
          <w:spacing w:val="-9"/>
          <w:sz w:val="24"/>
        </w:rPr>
        <w:t> </w:t>
      </w:r>
      <w:r>
        <w:rPr>
          <w:spacing w:val="-2"/>
          <w:sz w:val="24"/>
        </w:rPr>
        <w:t>before</w:t>
      </w:r>
      <w:r>
        <w:rPr>
          <w:spacing w:val="-10"/>
          <w:sz w:val="24"/>
        </w:rPr>
        <w:t> </w:t>
      </w:r>
      <w:r>
        <w:rPr>
          <w:spacing w:val="-2"/>
          <w:sz w:val="24"/>
        </w:rPr>
        <w:t>use</w:t>
      </w:r>
      <w:r>
        <w:rPr>
          <w:spacing w:val="-9"/>
          <w:sz w:val="24"/>
        </w:rPr>
        <w:t> </w:t>
      </w:r>
      <w:r>
        <w:rPr>
          <w:spacing w:val="-2"/>
          <w:sz w:val="24"/>
        </w:rPr>
        <w:t>or</w:t>
      </w:r>
      <w:r>
        <w:rPr>
          <w:spacing w:val="-9"/>
          <w:sz w:val="24"/>
        </w:rPr>
        <w:t> </w:t>
      </w:r>
      <w:r>
        <w:rPr>
          <w:spacing w:val="-2"/>
          <w:sz w:val="24"/>
        </w:rPr>
        <w:t>transfer</w:t>
      </w:r>
      <w:r>
        <w:rPr>
          <w:spacing w:val="-10"/>
          <w:sz w:val="24"/>
        </w:rPr>
        <w:t> </w:t>
      </w:r>
      <w:r>
        <w:rPr>
          <w:spacing w:val="-2"/>
          <w:sz w:val="24"/>
        </w:rPr>
        <w:t>to</w:t>
      </w:r>
      <w:r>
        <w:rPr>
          <w:spacing w:val="-4"/>
          <w:sz w:val="24"/>
        </w:rPr>
        <w:t> </w:t>
      </w:r>
      <w:r>
        <w:rPr>
          <w:spacing w:val="-2"/>
          <w:sz w:val="24"/>
        </w:rPr>
        <w:t>another</w:t>
      </w:r>
      <w:r>
        <w:rPr>
          <w:spacing w:val="-4"/>
          <w:sz w:val="24"/>
        </w:rPr>
        <w:t> </w:t>
      </w:r>
      <w:r>
        <w:rPr>
          <w:spacing w:val="-2"/>
          <w:sz w:val="24"/>
        </w:rPr>
        <w:t>person</w:t>
      </w:r>
      <w:r>
        <w:rPr>
          <w:spacing w:val="-4"/>
          <w:sz w:val="24"/>
        </w:rPr>
        <w:t> </w:t>
      </w:r>
      <w:r>
        <w:rPr>
          <w:spacing w:val="-2"/>
          <w:sz w:val="24"/>
        </w:rPr>
        <w:t>if</w:t>
      </w:r>
      <w:r>
        <w:rPr>
          <w:spacing w:val="-4"/>
          <w:sz w:val="24"/>
        </w:rPr>
        <w:t> </w:t>
      </w:r>
      <w:r>
        <w:rPr>
          <w:spacing w:val="-2"/>
          <w:sz w:val="24"/>
        </w:rPr>
        <w:t>the</w:t>
      </w:r>
      <w:r>
        <w:rPr>
          <w:spacing w:val="-4"/>
          <w:sz w:val="24"/>
        </w:rPr>
        <w:t> </w:t>
      </w:r>
      <w:r>
        <w:rPr>
          <w:spacing w:val="-2"/>
          <w:sz w:val="24"/>
        </w:rPr>
        <w:t>interval </w:t>
      </w:r>
      <w:r>
        <w:rPr>
          <w:sz w:val="24"/>
        </w:rPr>
        <w:t>of storage exceeds six months.</w:t>
      </w:r>
    </w:p>
    <w:p>
      <w:pPr>
        <w:pStyle w:val="ListParagraph"/>
        <w:numPr>
          <w:ilvl w:val="3"/>
          <w:numId w:val="7"/>
        </w:numPr>
        <w:tabs>
          <w:tab w:pos="2226" w:val="left" w:leader="none"/>
        </w:tabs>
        <w:spacing w:line="242" w:lineRule="auto" w:before="0" w:after="0"/>
        <w:ind w:left="1715" w:right="108" w:firstLine="0"/>
        <w:jc w:val="both"/>
        <w:rPr>
          <w:sz w:val="24"/>
        </w:rPr>
      </w:pPr>
      <w:r>
        <w:rPr>
          <w:sz w:val="24"/>
        </w:rPr>
        <w:t>Any test conducted pursuant to 105 CMR 120.315(D)(1) and (2) which reveals the presence</w:t>
      </w:r>
      <w:r>
        <w:rPr>
          <w:spacing w:val="-9"/>
          <w:sz w:val="24"/>
        </w:rPr>
        <w:t> </w:t>
      </w:r>
      <w:r>
        <w:rPr>
          <w:sz w:val="24"/>
        </w:rPr>
        <w:t>of</w:t>
      </w:r>
      <w:r>
        <w:rPr>
          <w:spacing w:val="-11"/>
          <w:sz w:val="24"/>
        </w:rPr>
        <w:t> </w:t>
      </w:r>
      <w:r>
        <w:rPr>
          <w:sz w:val="24"/>
        </w:rPr>
        <w:t>185</w:t>
      </w:r>
      <w:r>
        <w:rPr>
          <w:spacing w:val="-9"/>
          <w:sz w:val="24"/>
        </w:rPr>
        <w:t> </w:t>
      </w:r>
      <w:r>
        <w:rPr>
          <w:sz w:val="24"/>
        </w:rPr>
        <w:t>Bq</w:t>
      </w:r>
      <w:r>
        <w:rPr>
          <w:spacing w:val="-9"/>
          <w:sz w:val="24"/>
        </w:rPr>
        <w:t> </w:t>
      </w:r>
      <w:r>
        <w:rPr>
          <w:sz w:val="24"/>
        </w:rPr>
        <w:t>(0.005</w:t>
      </w:r>
      <w:r>
        <w:rPr>
          <w:spacing w:val="-11"/>
          <w:sz w:val="24"/>
        </w:rPr>
        <w:t> </w:t>
      </w:r>
      <w:r>
        <w:rPr>
          <w:sz w:val="24"/>
        </w:rPr>
        <w:t>microcuries)</w:t>
      </w:r>
      <w:r>
        <w:rPr>
          <w:spacing w:val="-9"/>
          <w:sz w:val="24"/>
        </w:rPr>
        <w:t> </w:t>
      </w:r>
      <w:r>
        <w:rPr>
          <w:sz w:val="24"/>
        </w:rPr>
        <w:t>or</w:t>
      </w:r>
      <w:r>
        <w:rPr>
          <w:spacing w:val="-9"/>
          <w:sz w:val="24"/>
        </w:rPr>
        <w:t> </w:t>
      </w:r>
      <w:r>
        <w:rPr>
          <w:sz w:val="24"/>
        </w:rPr>
        <w:t>more</w:t>
      </w:r>
      <w:r>
        <w:rPr>
          <w:spacing w:val="-11"/>
          <w:sz w:val="24"/>
        </w:rPr>
        <w:t> </w:t>
      </w:r>
      <w:r>
        <w:rPr>
          <w:sz w:val="24"/>
        </w:rPr>
        <w:t>of</w:t>
      </w:r>
      <w:r>
        <w:rPr>
          <w:spacing w:val="-9"/>
          <w:sz w:val="24"/>
        </w:rPr>
        <w:t> </w:t>
      </w:r>
      <w:r>
        <w:rPr>
          <w:sz w:val="24"/>
        </w:rPr>
        <w:t>removable</w:t>
      </w:r>
      <w:r>
        <w:rPr>
          <w:spacing w:val="-9"/>
          <w:sz w:val="24"/>
        </w:rPr>
        <w:t> </w:t>
      </w:r>
      <w:r>
        <w:rPr>
          <w:sz w:val="24"/>
        </w:rPr>
        <w:t>radioactive</w:t>
      </w:r>
      <w:r>
        <w:rPr>
          <w:spacing w:val="-9"/>
          <w:sz w:val="24"/>
        </w:rPr>
        <w:t> </w:t>
      </w:r>
      <w:r>
        <w:rPr>
          <w:sz w:val="24"/>
        </w:rPr>
        <w:t>material</w:t>
      </w:r>
      <w:r>
        <w:rPr>
          <w:spacing w:val="-9"/>
          <w:sz w:val="24"/>
        </w:rPr>
        <w:t> </w:t>
      </w:r>
      <w:r>
        <w:rPr>
          <w:sz w:val="24"/>
        </w:rPr>
        <w:t>shall</w:t>
      </w:r>
      <w:r>
        <w:rPr>
          <w:spacing w:val="-9"/>
          <w:sz w:val="24"/>
        </w:rPr>
        <w:t> </w:t>
      </w:r>
      <w:r>
        <w:rPr>
          <w:sz w:val="24"/>
        </w:rPr>
        <w:t>be considered evidence that the sealed source is leaking.</w:t>
      </w:r>
      <w:r>
        <w:rPr>
          <w:spacing w:val="40"/>
          <w:sz w:val="24"/>
        </w:rPr>
        <w:t> </w:t>
      </w:r>
      <w:r>
        <w:rPr>
          <w:sz w:val="24"/>
        </w:rPr>
        <w:t>The licensee shall immediately withdraw the equipment involved from use and shall cause it to be decontaminated and </w:t>
      </w:r>
      <w:r>
        <w:rPr>
          <w:spacing w:val="-2"/>
          <w:sz w:val="24"/>
        </w:rPr>
        <w:t>repaired</w:t>
      </w:r>
      <w:r>
        <w:rPr>
          <w:spacing w:val="-11"/>
          <w:sz w:val="24"/>
        </w:rPr>
        <w:t> </w:t>
      </w:r>
      <w:r>
        <w:rPr>
          <w:spacing w:val="-2"/>
          <w:sz w:val="24"/>
        </w:rPr>
        <w:t>or</w:t>
      </w:r>
      <w:r>
        <w:rPr>
          <w:spacing w:val="-12"/>
          <w:sz w:val="24"/>
        </w:rPr>
        <w:t> </w:t>
      </w:r>
      <w:r>
        <w:rPr>
          <w:spacing w:val="-2"/>
          <w:sz w:val="24"/>
        </w:rPr>
        <w:t>to</w:t>
      </w:r>
      <w:r>
        <w:rPr>
          <w:spacing w:val="-11"/>
          <w:sz w:val="24"/>
        </w:rPr>
        <w:t> </w:t>
      </w:r>
      <w:r>
        <w:rPr>
          <w:spacing w:val="-2"/>
          <w:sz w:val="24"/>
        </w:rPr>
        <w:t>be</w:t>
      </w:r>
      <w:r>
        <w:rPr>
          <w:spacing w:val="-12"/>
          <w:sz w:val="24"/>
        </w:rPr>
        <w:t> </w:t>
      </w:r>
      <w:r>
        <w:rPr>
          <w:spacing w:val="-2"/>
          <w:sz w:val="24"/>
        </w:rPr>
        <w:t>disposed</w:t>
      </w:r>
      <w:r>
        <w:rPr>
          <w:spacing w:val="-11"/>
          <w:sz w:val="24"/>
        </w:rPr>
        <w:t> </w:t>
      </w:r>
      <w:r>
        <w:rPr>
          <w:spacing w:val="-2"/>
          <w:sz w:val="24"/>
        </w:rPr>
        <w:t>of</w:t>
      </w:r>
      <w:r>
        <w:rPr>
          <w:spacing w:val="-12"/>
          <w:sz w:val="24"/>
        </w:rPr>
        <w:t> </w:t>
      </w:r>
      <w:r>
        <w:rPr>
          <w:spacing w:val="-2"/>
          <w:sz w:val="24"/>
        </w:rPr>
        <w:t>in</w:t>
      </w:r>
      <w:r>
        <w:rPr>
          <w:spacing w:val="-11"/>
          <w:sz w:val="24"/>
        </w:rPr>
        <w:t> </w:t>
      </w:r>
      <w:r>
        <w:rPr>
          <w:spacing w:val="-2"/>
          <w:sz w:val="24"/>
        </w:rPr>
        <w:t>accordance</w:t>
      </w:r>
      <w:r>
        <w:rPr>
          <w:spacing w:val="-10"/>
          <w:sz w:val="24"/>
        </w:rPr>
        <w:t> </w:t>
      </w:r>
      <w:r>
        <w:rPr>
          <w:spacing w:val="-2"/>
          <w:sz w:val="24"/>
        </w:rPr>
        <w:t>with</w:t>
      </w:r>
      <w:r>
        <w:rPr>
          <w:spacing w:val="-9"/>
          <w:sz w:val="24"/>
        </w:rPr>
        <w:t> </w:t>
      </w:r>
      <w:r>
        <w:rPr>
          <w:spacing w:val="-2"/>
          <w:sz w:val="24"/>
        </w:rPr>
        <w:t>regulations</w:t>
      </w:r>
      <w:r>
        <w:rPr>
          <w:spacing w:val="-9"/>
          <w:sz w:val="24"/>
        </w:rPr>
        <w:t> </w:t>
      </w:r>
      <w:r>
        <w:rPr>
          <w:spacing w:val="-2"/>
          <w:sz w:val="24"/>
        </w:rPr>
        <w:t>of</w:t>
      </w:r>
      <w:r>
        <w:rPr>
          <w:spacing w:val="-10"/>
          <w:sz w:val="24"/>
        </w:rPr>
        <w:t> </w:t>
      </w:r>
      <w:r>
        <w:rPr>
          <w:spacing w:val="-2"/>
          <w:sz w:val="24"/>
        </w:rPr>
        <w:t>the</w:t>
      </w:r>
      <w:r>
        <w:rPr>
          <w:spacing w:val="-12"/>
          <w:sz w:val="24"/>
        </w:rPr>
        <w:t> </w:t>
      </w:r>
      <w:r>
        <w:rPr>
          <w:spacing w:val="-2"/>
          <w:sz w:val="24"/>
        </w:rPr>
        <w:t>Agency.</w:t>
      </w:r>
      <w:r>
        <w:rPr>
          <w:spacing w:val="39"/>
          <w:sz w:val="24"/>
        </w:rPr>
        <w:t> </w:t>
      </w:r>
      <w:r>
        <w:rPr>
          <w:spacing w:val="-2"/>
          <w:sz w:val="24"/>
        </w:rPr>
        <w:t>Within</w:t>
      </w:r>
      <w:r>
        <w:rPr>
          <w:spacing w:val="-11"/>
          <w:sz w:val="24"/>
        </w:rPr>
        <w:t> </w:t>
      </w:r>
      <w:r>
        <w:rPr>
          <w:spacing w:val="-2"/>
          <w:sz w:val="24"/>
        </w:rPr>
        <w:t>five</w:t>
      </w:r>
      <w:r>
        <w:rPr>
          <w:spacing w:val="-12"/>
          <w:sz w:val="24"/>
        </w:rPr>
        <w:t> </w:t>
      </w:r>
      <w:r>
        <w:rPr>
          <w:spacing w:val="-2"/>
          <w:sz w:val="24"/>
        </w:rPr>
        <w:t>days </w:t>
      </w:r>
      <w:r>
        <w:rPr>
          <w:sz w:val="24"/>
        </w:rPr>
        <w:t>after</w:t>
      </w:r>
      <w:r>
        <w:rPr>
          <w:spacing w:val="-10"/>
          <w:sz w:val="24"/>
        </w:rPr>
        <w:t> </w:t>
      </w:r>
      <w:r>
        <w:rPr>
          <w:sz w:val="24"/>
        </w:rPr>
        <w:t>obtaining</w:t>
      </w:r>
      <w:r>
        <w:rPr>
          <w:spacing w:val="-11"/>
          <w:sz w:val="24"/>
        </w:rPr>
        <w:t> </w:t>
      </w:r>
      <w:r>
        <w:rPr>
          <w:sz w:val="24"/>
        </w:rPr>
        <w:t>results</w:t>
      </w:r>
      <w:r>
        <w:rPr>
          <w:spacing w:val="-8"/>
          <w:sz w:val="24"/>
        </w:rPr>
        <w:t> </w:t>
      </w:r>
      <w:r>
        <w:rPr>
          <w:sz w:val="24"/>
        </w:rPr>
        <w:t>of</w:t>
      </w:r>
      <w:r>
        <w:rPr>
          <w:spacing w:val="-8"/>
          <w:sz w:val="24"/>
        </w:rPr>
        <w:t> </w:t>
      </w:r>
      <w:r>
        <w:rPr>
          <w:sz w:val="24"/>
        </w:rPr>
        <w:t>the</w:t>
      </w:r>
      <w:r>
        <w:rPr>
          <w:spacing w:val="-8"/>
          <w:sz w:val="24"/>
        </w:rPr>
        <w:t> </w:t>
      </w:r>
      <w:r>
        <w:rPr>
          <w:sz w:val="24"/>
        </w:rPr>
        <w:t>test,</w:t>
      </w:r>
      <w:r>
        <w:rPr>
          <w:spacing w:val="-8"/>
          <w:sz w:val="24"/>
        </w:rPr>
        <w:t> </w:t>
      </w:r>
      <w:r>
        <w:rPr>
          <w:sz w:val="24"/>
        </w:rPr>
        <w:t>the</w:t>
      </w:r>
      <w:r>
        <w:rPr>
          <w:spacing w:val="-8"/>
          <w:sz w:val="24"/>
        </w:rPr>
        <w:t> </w:t>
      </w:r>
      <w:r>
        <w:rPr>
          <w:sz w:val="24"/>
        </w:rPr>
        <w:t>licensee</w:t>
      </w:r>
      <w:r>
        <w:rPr>
          <w:spacing w:val="-8"/>
          <w:sz w:val="24"/>
        </w:rPr>
        <w:t> </w:t>
      </w:r>
      <w:r>
        <w:rPr>
          <w:sz w:val="24"/>
        </w:rPr>
        <w:t>shall</w:t>
      </w:r>
      <w:r>
        <w:rPr>
          <w:spacing w:val="-8"/>
          <w:sz w:val="24"/>
        </w:rPr>
        <w:t> </w:t>
      </w:r>
      <w:r>
        <w:rPr>
          <w:sz w:val="24"/>
        </w:rPr>
        <w:t>file</w:t>
      </w:r>
      <w:r>
        <w:rPr>
          <w:spacing w:val="-8"/>
          <w:sz w:val="24"/>
        </w:rPr>
        <w:t> </w:t>
      </w:r>
      <w:r>
        <w:rPr>
          <w:sz w:val="24"/>
        </w:rPr>
        <w:t>a</w:t>
      </w:r>
      <w:r>
        <w:rPr>
          <w:spacing w:val="-8"/>
          <w:sz w:val="24"/>
        </w:rPr>
        <w:t> </w:t>
      </w:r>
      <w:r>
        <w:rPr>
          <w:sz w:val="24"/>
        </w:rPr>
        <w:t>report</w:t>
      </w:r>
      <w:r>
        <w:rPr>
          <w:spacing w:val="-8"/>
          <w:sz w:val="24"/>
        </w:rPr>
        <w:t> </w:t>
      </w:r>
      <w:r>
        <w:rPr>
          <w:sz w:val="24"/>
        </w:rPr>
        <w:t>with</w:t>
      </w:r>
      <w:r>
        <w:rPr>
          <w:spacing w:val="-8"/>
          <w:sz w:val="24"/>
        </w:rPr>
        <w:t> </w:t>
      </w:r>
      <w:r>
        <w:rPr>
          <w:sz w:val="24"/>
        </w:rPr>
        <w:t>the</w:t>
      </w:r>
      <w:r>
        <w:rPr>
          <w:spacing w:val="-8"/>
          <w:sz w:val="24"/>
        </w:rPr>
        <w:t> </w:t>
      </w:r>
      <w:r>
        <w:rPr>
          <w:sz w:val="24"/>
        </w:rPr>
        <w:t>Agency</w:t>
      </w:r>
      <w:r>
        <w:rPr>
          <w:spacing w:val="-15"/>
          <w:sz w:val="24"/>
        </w:rPr>
        <w:t> </w:t>
      </w:r>
      <w:r>
        <w:rPr>
          <w:sz w:val="24"/>
        </w:rPr>
        <w:t>describing the equipment involved, the test results, and the corrective action taken.</w:t>
      </w:r>
    </w:p>
    <w:p>
      <w:pPr>
        <w:spacing w:after="0" w:line="242" w:lineRule="auto"/>
        <w:jc w:val="both"/>
        <w:rPr>
          <w:sz w:val="24"/>
        </w:rPr>
        <w:sectPr>
          <w:pgSz w:w="12240" w:h="20180"/>
          <w:pgMar w:header="766" w:footer="775" w:top="1460" w:bottom="960" w:left="440" w:right="1320"/>
        </w:sectPr>
      </w:pPr>
    </w:p>
    <w:p>
      <w:pPr>
        <w:pStyle w:val="ListParagraph"/>
        <w:numPr>
          <w:ilvl w:val="1"/>
          <w:numId w:val="10"/>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7"/>
        </w:numPr>
        <w:tabs>
          <w:tab w:pos="2154" w:val="left" w:leader="none"/>
        </w:tabs>
        <w:spacing w:line="242" w:lineRule="auto" w:before="1" w:after="0"/>
        <w:ind w:left="1715" w:right="115" w:firstLine="0"/>
        <w:jc w:val="both"/>
        <w:rPr>
          <w:sz w:val="24"/>
        </w:rPr>
      </w:pPr>
      <w:r>
        <w:rPr>
          <w:sz w:val="24"/>
        </w:rPr>
        <w:t>Each</w:t>
      </w:r>
      <w:r>
        <w:rPr>
          <w:spacing w:val="-15"/>
          <w:sz w:val="24"/>
        </w:rPr>
        <w:t> </w:t>
      </w:r>
      <w:r>
        <w:rPr>
          <w:sz w:val="24"/>
        </w:rPr>
        <w:t>exposure</w:t>
      </w:r>
      <w:r>
        <w:rPr>
          <w:spacing w:val="-13"/>
          <w:sz w:val="24"/>
        </w:rPr>
        <w:t> </w:t>
      </w:r>
      <w:r>
        <w:rPr>
          <w:sz w:val="24"/>
        </w:rPr>
        <w:t>device</w:t>
      </w:r>
      <w:r>
        <w:rPr>
          <w:spacing w:val="-15"/>
          <w:sz w:val="24"/>
        </w:rPr>
        <w:t> </w:t>
      </w:r>
      <w:r>
        <w:rPr>
          <w:sz w:val="24"/>
        </w:rPr>
        <w:t>using</w:t>
      </w:r>
      <w:r>
        <w:rPr>
          <w:spacing w:val="-15"/>
          <w:sz w:val="24"/>
        </w:rPr>
        <w:t> </w:t>
      </w:r>
      <w:r>
        <w:rPr>
          <w:sz w:val="24"/>
        </w:rPr>
        <w:t>DU</w:t>
      </w:r>
      <w:r>
        <w:rPr>
          <w:spacing w:val="-14"/>
          <w:sz w:val="24"/>
        </w:rPr>
        <w:t> </w:t>
      </w:r>
      <w:r>
        <w:rPr>
          <w:sz w:val="24"/>
        </w:rPr>
        <w:t>shielding</w:t>
      </w:r>
      <w:r>
        <w:rPr>
          <w:spacing w:val="-15"/>
          <w:sz w:val="24"/>
        </w:rPr>
        <w:t> </w:t>
      </w:r>
      <w:r>
        <w:rPr>
          <w:sz w:val="24"/>
        </w:rPr>
        <w:t>and</w:t>
      </w:r>
      <w:r>
        <w:rPr>
          <w:spacing w:val="-14"/>
          <w:sz w:val="24"/>
        </w:rPr>
        <w:t> </w:t>
      </w:r>
      <w:r>
        <w:rPr>
          <w:sz w:val="24"/>
        </w:rPr>
        <w:t>an</w:t>
      </w:r>
      <w:r>
        <w:rPr>
          <w:spacing w:val="-14"/>
          <w:sz w:val="24"/>
        </w:rPr>
        <w:t> </w:t>
      </w:r>
      <w:r>
        <w:rPr>
          <w:sz w:val="24"/>
        </w:rPr>
        <w:t>"S"</w:t>
      </w:r>
      <w:r>
        <w:rPr>
          <w:spacing w:val="-15"/>
          <w:sz w:val="24"/>
        </w:rPr>
        <w:t> </w:t>
      </w:r>
      <w:r>
        <w:rPr>
          <w:sz w:val="24"/>
        </w:rPr>
        <w:t>tube</w:t>
      </w:r>
      <w:r>
        <w:rPr>
          <w:spacing w:val="-14"/>
          <w:sz w:val="24"/>
        </w:rPr>
        <w:t> </w:t>
      </w:r>
      <w:r>
        <w:rPr>
          <w:sz w:val="24"/>
        </w:rPr>
        <w:t>configuration</w:t>
      </w:r>
      <w:r>
        <w:rPr>
          <w:spacing w:val="-14"/>
          <w:sz w:val="24"/>
        </w:rPr>
        <w:t> </w:t>
      </w:r>
      <w:r>
        <w:rPr>
          <w:sz w:val="24"/>
        </w:rPr>
        <w:t>shall</w:t>
      </w:r>
      <w:r>
        <w:rPr>
          <w:spacing w:val="-11"/>
          <w:sz w:val="24"/>
        </w:rPr>
        <w:t> </w:t>
      </w:r>
      <w:r>
        <w:rPr>
          <w:sz w:val="24"/>
        </w:rPr>
        <w:t>be</w:t>
      </w:r>
      <w:r>
        <w:rPr>
          <w:spacing w:val="-11"/>
          <w:sz w:val="24"/>
        </w:rPr>
        <w:t> </w:t>
      </w:r>
      <w:r>
        <w:rPr>
          <w:sz w:val="24"/>
        </w:rPr>
        <w:t>tested for</w:t>
      </w:r>
      <w:r>
        <w:rPr>
          <w:spacing w:val="-15"/>
          <w:sz w:val="24"/>
        </w:rPr>
        <w:t> </w:t>
      </w:r>
      <w:r>
        <w:rPr>
          <w:sz w:val="24"/>
        </w:rPr>
        <w:t>DU</w:t>
      </w:r>
      <w:r>
        <w:rPr>
          <w:spacing w:val="-15"/>
          <w:sz w:val="24"/>
        </w:rPr>
        <w:t> </w:t>
      </w:r>
      <w:r>
        <w:rPr>
          <w:sz w:val="24"/>
        </w:rPr>
        <w:t>contamination</w:t>
      </w:r>
      <w:r>
        <w:rPr>
          <w:spacing w:val="-15"/>
          <w:sz w:val="24"/>
        </w:rPr>
        <w:t> </w:t>
      </w:r>
      <w:r>
        <w:rPr>
          <w:sz w:val="24"/>
        </w:rPr>
        <w:t>at</w:t>
      </w:r>
      <w:r>
        <w:rPr>
          <w:spacing w:val="-15"/>
          <w:sz w:val="24"/>
        </w:rPr>
        <w:t> </w:t>
      </w:r>
      <w:r>
        <w:rPr>
          <w:sz w:val="24"/>
        </w:rPr>
        <w:t>intervals</w:t>
      </w:r>
      <w:r>
        <w:rPr>
          <w:spacing w:val="-15"/>
          <w:sz w:val="24"/>
        </w:rPr>
        <w:t> </w:t>
      </w:r>
      <w:r>
        <w:rPr>
          <w:sz w:val="24"/>
        </w:rPr>
        <w:t>not</w:t>
      </w:r>
      <w:r>
        <w:rPr>
          <w:spacing w:val="-15"/>
          <w:sz w:val="24"/>
        </w:rPr>
        <w:t> </w:t>
      </w:r>
      <w:r>
        <w:rPr>
          <w:sz w:val="24"/>
        </w:rPr>
        <w:t>to</w:t>
      </w:r>
      <w:r>
        <w:rPr>
          <w:spacing w:val="-15"/>
          <w:sz w:val="24"/>
        </w:rPr>
        <w:t> </w:t>
      </w:r>
      <w:r>
        <w:rPr>
          <w:sz w:val="24"/>
        </w:rPr>
        <w:t>exceed</w:t>
      </w:r>
      <w:r>
        <w:rPr>
          <w:spacing w:val="-15"/>
          <w:sz w:val="24"/>
        </w:rPr>
        <w:t> </w:t>
      </w:r>
      <w:r>
        <w:rPr>
          <w:sz w:val="24"/>
        </w:rPr>
        <w:t>12</w:t>
      </w:r>
      <w:r>
        <w:rPr>
          <w:spacing w:val="-15"/>
          <w:sz w:val="24"/>
        </w:rPr>
        <w:t> </w:t>
      </w:r>
      <w:r>
        <w:rPr>
          <w:sz w:val="24"/>
        </w:rPr>
        <w:t>months.</w:t>
      </w:r>
      <w:r>
        <w:rPr>
          <w:spacing w:val="-15"/>
          <w:sz w:val="24"/>
        </w:rPr>
        <w:t> </w:t>
      </w:r>
      <w:r>
        <w:rPr>
          <w:sz w:val="24"/>
        </w:rPr>
        <w:t>The</w:t>
      </w:r>
      <w:r>
        <w:rPr>
          <w:spacing w:val="-15"/>
          <w:sz w:val="24"/>
        </w:rPr>
        <w:t> </w:t>
      </w:r>
      <w:r>
        <w:rPr>
          <w:sz w:val="24"/>
        </w:rPr>
        <w:t>analysis</w:t>
      </w:r>
      <w:r>
        <w:rPr>
          <w:spacing w:val="-15"/>
          <w:sz w:val="24"/>
        </w:rPr>
        <w:t> </w:t>
      </w:r>
      <w:r>
        <w:rPr>
          <w:sz w:val="24"/>
        </w:rPr>
        <w:t>must</w:t>
      </w:r>
      <w:r>
        <w:rPr>
          <w:spacing w:val="-15"/>
          <w:sz w:val="24"/>
        </w:rPr>
        <w:t> </w:t>
      </w:r>
      <w:r>
        <w:rPr>
          <w:sz w:val="24"/>
        </w:rPr>
        <w:t>be</w:t>
      </w:r>
      <w:r>
        <w:rPr>
          <w:spacing w:val="-15"/>
          <w:sz w:val="24"/>
        </w:rPr>
        <w:t> </w:t>
      </w:r>
      <w:r>
        <w:rPr>
          <w:sz w:val="24"/>
        </w:rPr>
        <w:t>capable</w:t>
      </w:r>
      <w:r>
        <w:rPr>
          <w:spacing w:val="-15"/>
          <w:sz w:val="24"/>
        </w:rPr>
        <w:t> </w:t>
      </w:r>
      <w:r>
        <w:rPr>
          <w:sz w:val="24"/>
        </w:rPr>
        <w:t>of detecting the presence of 185 Bq (0.005 microcuries) of radioactive material on the test sample</w:t>
      </w:r>
      <w:r>
        <w:rPr>
          <w:spacing w:val="-15"/>
          <w:sz w:val="24"/>
        </w:rPr>
        <w:t> </w:t>
      </w:r>
      <w:r>
        <w:rPr>
          <w:sz w:val="24"/>
        </w:rPr>
        <w:t>and</w:t>
      </w:r>
      <w:r>
        <w:rPr>
          <w:spacing w:val="-15"/>
          <w:sz w:val="24"/>
        </w:rPr>
        <w:t> </w:t>
      </w:r>
      <w:r>
        <w:rPr>
          <w:sz w:val="24"/>
        </w:rPr>
        <w:t>must</w:t>
      </w:r>
      <w:r>
        <w:rPr>
          <w:spacing w:val="-15"/>
          <w:sz w:val="24"/>
        </w:rPr>
        <w:t> </w:t>
      </w:r>
      <w:r>
        <w:rPr>
          <w:sz w:val="24"/>
        </w:rPr>
        <w:t>be</w:t>
      </w:r>
      <w:r>
        <w:rPr>
          <w:spacing w:val="-15"/>
          <w:sz w:val="24"/>
        </w:rPr>
        <w:t> </w:t>
      </w:r>
      <w:r>
        <w:rPr>
          <w:sz w:val="24"/>
        </w:rPr>
        <w:t>performed</w:t>
      </w:r>
      <w:r>
        <w:rPr>
          <w:spacing w:val="-15"/>
          <w:sz w:val="24"/>
        </w:rPr>
        <w:t> </w:t>
      </w:r>
      <w:r>
        <w:rPr>
          <w:sz w:val="24"/>
        </w:rPr>
        <w:t>by</w:t>
      </w:r>
      <w:r>
        <w:rPr>
          <w:spacing w:val="-15"/>
          <w:sz w:val="24"/>
        </w:rPr>
        <w:t> </w:t>
      </w:r>
      <w:r>
        <w:rPr>
          <w:sz w:val="24"/>
        </w:rPr>
        <w:t>a</w:t>
      </w:r>
      <w:r>
        <w:rPr>
          <w:spacing w:val="-15"/>
          <w:sz w:val="24"/>
        </w:rPr>
        <w:t> </w:t>
      </w:r>
      <w:r>
        <w:rPr>
          <w:sz w:val="24"/>
        </w:rPr>
        <w:t>person</w:t>
      </w:r>
      <w:r>
        <w:rPr>
          <w:spacing w:val="-15"/>
          <w:sz w:val="24"/>
        </w:rPr>
        <w:t> </w:t>
      </w:r>
      <w:r>
        <w:rPr>
          <w:sz w:val="24"/>
        </w:rPr>
        <w:t>specifically</w:t>
      </w:r>
      <w:r>
        <w:rPr>
          <w:spacing w:val="-15"/>
          <w:sz w:val="24"/>
        </w:rPr>
        <w:t> </w:t>
      </w:r>
      <w:r>
        <w:rPr>
          <w:sz w:val="24"/>
        </w:rPr>
        <w:t>authorized</w:t>
      </w:r>
      <w:r>
        <w:rPr>
          <w:spacing w:val="-15"/>
          <w:sz w:val="24"/>
        </w:rPr>
        <w:t> </w:t>
      </w:r>
      <w:r>
        <w:rPr>
          <w:sz w:val="24"/>
        </w:rPr>
        <w:t>by</w:t>
      </w:r>
      <w:r>
        <w:rPr>
          <w:spacing w:val="-15"/>
          <w:sz w:val="24"/>
        </w:rPr>
        <w:t> </w:t>
      </w:r>
      <w:r>
        <w:rPr>
          <w:sz w:val="24"/>
        </w:rPr>
        <w:t>the</w:t>
      </w:r>
      <w:r>
        <w:rPr>
          <w:spacing w:val="-15"/>
          <w:sz w:val="24"/>
        </w:rPr>
        <w:t> </w:t>
      </w:r>
      <w:r>
        <w:rPr>
          <w:sz w:val="24"/>
        </w:rPr>
        <w:t>Commission</w:t>
      </w:r>
      <w:r>
        <w:rPr>
          <w:spacing w:val="-15"/>
          <w:sz w:val="24"/>
        </w:rPr>
        <w:t> </w:t>
      </w:r>
      <w:r>
        <w:rPr>
          <w:sz w:val="24"/>
        </w:rPr>
        <w:t>or</w:t>
      </w:r>
      <w:r>
        <w:rPr>
          <w:spacing w:val="-15"/>
          <w:sz w:val="24"/>
        </w:rPr>
        <w:t> </w:t>
      </w:r>
      <w:r>
        <w:rPr>
          <w:sz w:val="24"/>
        </w:rPr>
        <w:t>an Agreement State to perform the analysis.</w:t>
      </w:r>
      <w:r>
        <w:rPr>
          <w:spacing w:val="40"/>
          <w:sz w:val="24"/>
        </w:rPr>
        <w:t> </w:t>
      </w:r>
      <w:r>
        <w:rPr>
          <w:sz w:val="24"/>
        </w:rPr>
        <w:t>Should such testing reveal the presence of </w:t>
      </w:r>
      <w:r>
        <w:rPr>
          <w:sz w:val="24"/>
        </w:rPr>
        <w:t>DU</w:t>
      </w:r>
      <w:r>
        <w:rPr>
          <w:sz w:val="24"/>
        </w:rPr>
        <w:t> contamination, the exposure device must be removed from use until an evaluation of </w:t>
      </w:r>
      <w:r>
        <w:rPr>
          <w:sz w:val="24"/>
        </w:rPr>
        <w:t>the wear of the S-tube has been made.</w:t>
      </w:r>
      <w:r>
        <w:rPr>
          <w:spacing w:val="40"/>
          <w:sz w:val="24"/>
        </w:rPr>
        <w:t> </w:t>
      </w:r>
      <w:r>
        <w:rPr>
          <w:sz w:val="24"/>
        </w:rPr>
        <w:t>Should the evaluation reveal that the S-tube is worn through,</w:t>
      </w:r>
      <w:r>
        <w:rPr>
          <w:spacing w:val="-15"/>
          <w:sz w:val="24"/>
        </w:rPr>
        <w:t> </w:t>
      </w:r>
      <w:r>
        <w:rPr>
          <w:sz w:val="24"/>
        </w:rPr>
        <w:t>the</w:t>
      </w:r>
      <w:r>
        <w:rPr>
          <w:spacing w:val="-15"/>
          <w:sz w:val="24"/>
        </w:rPr>
        <w:t> </w:t>
      </w:r>
      <w:r>
        <w:rPr>
          <w:sz w:val="24"/>
        </w:rPr>
        <w:t>device</w:t>
      </w:r>
      <w:r>
        <w:rPr>
          <w:spacing w:val="-15"/>
          <w:sz w:val="24"/>
        </w:rPr>
        <w:t> </w:t>
      </w:r>
      <w:r>
        <w:rPr>
          <w:sz w:val="24"/>
        </w:rPr>
        <w:t>may</w:t>
      </w:r>
      <w:r>
        <w:rPr>
          <w:spacing w:val="-15"/>
          <w:sz w:val="24"/>
        </w:rPr>
        <w:t> </w:t>
      </w:r>
      <w:r>
        <w:rPr>
          <w:sz w:val="24"/>
        </w:rPr>
        <w:t>not</w:t>
      </w:r>
      <w:r>
        <w:rPr>
          <w:spacing w:val="-15"/>
          <w:sz w:val="24"/>
        </w:rPr>
        <w:t> </w:t>
      </w:r>
      <w:r>
        <w:rPr>
          <w:sz w:val="24"/>
        </w:rPr>
        <w:t>be</w:t>
      </w:r>
      <w:r>
        <w:rPr>
          <w:spacing w:val="-15"/>
          <w:sz w:val="24"/>
        </w:rPr>
        <w:t> </w:t>
      </w:r>
      <w:r>
        <w:rPr>
          <w:sz w:val="24"/>
        </w:rPr>
        <w:t>used</w:t>
      </w:r>
      <w:r>
        <w:rPr>
          <w:spacing w:val="-15"/>
          <w:sz w:val="24"/>
        </w:rPr>
        <w:t> </w:t>
      </w:r>
      <w:r>
        <w:rPr>
          <w:sz w:val="24"/>
        </w:rPr>
        <w:t>again.</w:t>
      </w:r>
      <w:r>
        <w:rPr>
          <w:spacing w:val="16"/>
          <w:sz w:val="24"/>
        </w:rPr>
        <w:t> </w:t>
      </w:r>
      <w:r>
        <w:rPr>
          <w:sz w:val="24"/>
        </w:rPr>
        <w:t>DU</w:t>
      </w:r>
      <w:r>
        <w:rPr>
          <w:spacing w:val="-15"/>
          <w:sz w:val="24"/>
        </w:rPr>
        <w:t> </w:t>
      </w:r>
      <w:r>
        <w:rPr>
          <w:sz w:val="24"/>
        </w:rPr>
        <w:t>shielded</w:t>
      </w:r>
      <w:r>
        <w:rPr>
          <w:spacing w:val="-15"/>
          <w:sz w:val="24"/>
        </w:rPr>
        <w:t> </w:t>
      </w:r>
      <w:r>
        <w:rPr>
          <w:sz w:val="24"/>
        </w:rPr>
        <w:t>devices</w:t>
      </w:r>
      <w:r>
        <w:rPr>
          <w:spacing w:val="-15"/>
          <w:sz w:val="24"/>
        </w:rPr>
        <w:t> </w:t>
      </w:r>
      <w:r>
        <w:rPr>
          <w:sz w:val="24"/>
        </w:rPr>
        <w:t>do</w:t>
      </w:r>
      <w:r>
        <w:rPr>
          <w:spacing w:val="-15"/>
          <w:sz w:val="24"/>
        </w:rPr>
        <w:t> </w:t>
      </w:r>
      <w:r>
        <w:rPr>
          <w:sz w:val="24"/>
        </w:rPr>
        <w:t>not</w:t>
      </w:r>
      <w:r>
        <w:rPr>
          <w:spacing w:val="-15"/>
          <w:sz w:val="24"/>
        </w:rPr>
        <w:t> </w:t>
      </w:r>
      <w:r>
        <w:rPr>
          <w:sz w:val="24"/>
        </w:rPr>
        <w:t>have</w:t>
      </w:r>
      <w:r>
        <w:rPr>
          <w:spacing w:val="-15"/>
          <w:sz w:val="24"/>
        </w:rPr>
        <w:t> </w:t>
      </w:r>
      <w:r>
        <w:rPr>
          <w:sz w:val="24"/>
        </w:rPr>
        <w:t>to</w:t>
      </w:r>
      <w:r>
        <w:rPr>
          <w:spacing w:val="-15"/>
          <w:sz w:val="24"/>
        </w:rPr>
        <w:t> </w:t>
      </w:r>
      <w:r>
        <w:rPr>
          <w:sz w:val="24"/>
        </w:rPr>
        <w:t>be</w:t>
      </w:r>
      <w:r>
        <w:rPr>
          <w:spacing w:val="-15"/>
          <w:sz w:val="24"/>
        </w:rPr>
        <w:t> </w:t>
      </w:r>
      <w:r>
        <w:rPr>
          <w:sz w:val="24"/>
        </w:rPr>
        <w:t>tested</w:t>
      </w:r>
      <w:r>
        <w:rPr>
          <w:spacing w:val="-15"/>
          <w:sz w:val="24"/>
        </w:rPr>
        <w:t> </w:t>
      </w:r>
      <w:r>
        <w:rPr>
          <w:sz w:val="24"/>
        </w:rPr>
        <w:t>for DU contamination while in storage and not in use.</w:t>
      </w:r>
      <w:r>
        <w:rPr>
          <w:spacing w:val="40"/>
          <w:sz w:val="24"/>
        </w:rPr>
        <w:t> </w:t>
      </w:r>
      <w:r>
        <w:rPr>
          <w:sz w:val="24"/>
        </w:rPr>
        <w:t>Before using or transferring such </w:t>
      </w:r>
      <w:r>
        <w:rPr>
          <w:sz w:val="24"/>
        </w:rPr>
        <w:t>a device,</w:t>
      </w:r>
      <w:r>
        <w:rPr>
          <w:spacing w:val="-6"/>
          <w:sz w:val="24"/>
        </w:rPr>
        <w:t> </w:t>
      </w:r>
      <w:r>
        <w:rPr>
          <w:sz w:val="24"/>
        </w:rPr>
        <w:t>however,</w:t>
      </w:r>
      <w:r>
        <w:rPr>
          <w:spacing w:val="-8"/>
          <w:sz w:val="24"/>
        </w:rPr>
        <w:t> </w:t>
      </w:r>
      <w:r>
        <w:rPr>
          <w:sz w:val="24"/>
        </w:rPr>
        <w:t>the</w:t>
      </w:r>
      <w:r>
        <w:rPr>
          <w:spacing w:val="-8"/>
          <w:sz w:val="24"/>
        </w:rPr>
        <w:t> </w:t>
      </w:r>
      <w:r>
        <w:rPr>
          <w:sz w:val="24"/>
        </w:rPr>
        <w:t>device</w:t>
      </w:r>
      <w:r>
        <w:rPr>
          <w:spacing w:val="-8"/>
          <w:sz w:val="24"/>
        </w:rPr>
        <w:t> </w:t>
      </w:r>
      <w:r>
        <w:rPr>
          <w:sz w:val="24"/>
        </w:rPr>
        <w:t>must</w:t>
      </w:r>
      <w:r>
        <w:rPr>
          <w:spacing w:val="-8"/>
          <w:sz w:val="24"/>
        </w:rPr>
        <w:t> </w:t>
      </w:r>
      <w:r>
        <w:rPr>
          <w:sz w:val="24"/>
        </w:rPr>
        <w:t>be</w:t>
      </w:r>
      <w:r>
        <w:rPr>
          <w:spacing w:val="-8"/>
          <w:sz w:val="24"/>
        </w:rPr>
        <w:t> </w:t>
      </w:r>
      <w:r>
        <w:rPr>
          <w:sz w:val="24"/>
        </w:rPr>
        <w:t>tested</w:t>
      </w:r>
      <w:r>
        <w:rPr>
          <w:spacing w:val="-7"/>
          <w:sz w:val="24"/>
        </w:rPr>
        <w:t> </w:t>
      </w:r>
      <w:r>
        <w:rPr>
          <w:sz w:val="24"/>
        </w:rPr>
        <w:t>for</w:t>
      </w:r>
      <w:r>
        <w:rPr>
          <w:spacing w:val="-8"/>
          <w:sz w:val="24"/>
        </w:rPr>
        <w:t> </w:t>
      </w:r>
      <w:r>
        <w:rPr>
          <w:sz w:val="24"/>
        </w:rPr>
        <w:t>DU</w:t>
      </w:r>
      <w:r>
        <w:rPr>
          <w:spacing w:val="-8"/>
          <w:sz w:val="24"/>
        </w:rPr>
        <w:t> </w:t>
      </w:r>
      <w:r>
        <w:rPr>
          <w:sz w:val="24"/>
        </w:rPr>
        <w:t>contamination,</w:t>
      </w:r>
      <w:r>
        <w:rPr>
          <w:spacing w:val="-6"/>
          <w:sz w:val="24"/>
        </w:rPr>
        <w:t> </w:t>
      </w:r>
      <w:r>
        <w:rPr>
          <w:sz w:val="24"/>
        </w:rPr>
        <w:t>if</w:t>
      </w:r>
      <w:r>
        <w:rPr>
          <w:spacing w:val="-9"/>
          <w:sz w:val="24"/>
        </w:rPr>
        <w:t> </w:t>
      </w:r>
      <w:r>
        <w:rPr>
          <w:sz w:val="24"/>
        </w:rPr>
        <w:t>the</w:t>
      </w:r>
      <w:r>
        <w:rPr>
          <w:spacing w:val="-8"/>
          <w:sz w:val="24"/>
        </w:rPr>
        <w:t> </w:t>
      </w:r>
      <w:r>
        <w:rPr>
          <w:sz w:val="24"/>
        </w:rPr>
        <w:t>interval</w:t>
      </w:r>
      <w:r>
        <w:rPr>
          <w:spacing w:val="-4"/>
          <w:sz w:val="24"/>
        </w:rPr>
        <w:t> </w:t>
      </w:r>
      <w:r>
        <w:rPr>
          <w:sz w:val="24"/>
        </w:rPr>
        <w:t>of</w:t>
      </w:r>
      <w:r>
        <w:rPr>
          <w:spacing w:val="-8"/>
          <w:sz w:val="24"/>
        </w:rPr>
        <w:t> </w:t>
      </w:r>
      <w:r>
        <w:rPr>
          <w:sz w:val="24"/>
        </w:rPr>
        <w:t>storage exceeds</w:t>
      </w:r>
      <w:r>
        <w:rPr>
          <w:spacing w:val="-1"/>
          <w:sz w:val="24"/>
        </w:rPr>
        <w:t> </w:t>
      </w:r>
      <w:r>
        <w:rPr>
          <w:sz w:val="24"/>
        </w:rPr>
        <w:t>12</w:t>
      </w:r>
      <w:r>
        <w:rPr>
          <w:spacing w:val="-1"/>
          <w:sz w:val="24"/>
        </w:rPr>
        <w:t> </w:t>
      </w:r>
      <w:r>
        <w:rPr>
          <w:sz w:val="24"/>
        </w:rPr>
        <w:t>months.</w:t>
      </w:r>
      <w:r>
        <w:rPr>
          <w:spacing w:val="40"/>
          <w:sz w:val="24"/>
        </w:rPr>
        <w:t> </w:t>
      </w:r>
      <w:r>
        <w:rPr>
          <w:sz w:val="24"/>
        </w:rPr>
        <w:t>Each</w:t>
      </w:r>
      <w:r>
        <w:rPr>
          <w:spacing w:val="-1"/>
          <w:sz w:val="24"/>
        </w:rPr>
        <w:t> </w:t>
      </w:r>
      <w:r>
        <w:rPr>
          <w:sz w:val="24"/>
        </w:rPr>
        <w:t>licensee</w:t>
      </w:r>
      <w:r>
        <w:rPr>
          <w:spacing w:val="-4"/>
          <w:sz w:val="24"/>
        </w:rPr>
        <w:t> </w:t>
      </w:r>
      <w:r>
        <w:rPr>
          <w:sz w:val="24"/>
        </w:rPr>
        <w:t>shall</w:t>
      </w:r>
      <w:r>
        <w:rPr>
          <w:spacing w:val="-1"/>
          <w:sz w:val="24"/>
        </w:rPr>
        <w:t> </w:t>
      </w:r>
      <w:r>
        <w:rPr>
          <w:sz w:val="24"/>
        </w:rPr>
        <w:t>maintain records</w:t>
      </w:r>
      <w:r>
        <w:rPr>
          <w:spacing w:val="-1"/>
          <w:sz w:val="24"/>
        </w:rPr>
        <w:t> </w:t>
      </w:r>
      <w:r>
        <w:rPr>
          <w:sz w:val="24"/>
        </w:rPr>
        <w:t>of</w:t>
      </w:r>
      <w:r>
        <w:rPr>
          <w:spacing w:val="-1"/>
          <w:sz w:val="24"/>
        </w:rPr>
        <w:t> </w:t>
      </w:r>
      <w:r>
        <w:rPr>
          <w:sz w:val="24"/>
        </w:rPr>
        <w:t>leak</w:t>
      </w:r>
      <w:r>
        <w:rPr>
          <w:spacing w:val="-1"/>
          <w:sz w:val="24"/>
        </w:rPr>
        <w:t> </w:t>
      </w:r>
      <w:r>
        <w:rPr>
          <w:sz w:val="24"/>
        </w:rPr>
        <w:t>testing</w:t>
      </w:r>
      <w:r>
        <w:rPr>
          <w:spacing w:val="-1"/>
          <w:sz w:val="24"/>
        </w:rPr>
        <w:t> </w:t>
      </w:r>
      <w:r>
        <w:rPr>
          <w:sz w:val="24"/>
        </w:rPr>
        <w:t>of</w:t>
      </w:r>
      <w:r>
        <w:rPr>
          <w:spacing w:val="-3"/>
          <w:sz w:val="24"/>
        </w:rPr>
        <w:t> </w:t>
      </w:r>
      <w:r>
        <w:rPr>
          <w:sz w:val="24"/>
        </w:rPr>
        <w:t>sealed</w:t>
      </w:r>
      <w:r>
        <w:rPr>
          <w:spacing w:val="-1"/>
          <w:sz w:val="24"/>
        </w:rPr>
        <w:t> </w:t>
      </w:r>
      <w:r>
        <w:rPr>
          <w:sz w:val="24"/>
        </w:rPr>
        <w:t>sources and</w:t>
      </w:r>
      <w:r>
        <w:rPr>
          <w:spacing w:val="-7"/>
          <w:sz w:val="24"/>
        </w:rPr>
        <w:t> </w:t>
      </w:r>
      <w:r>
        <w:rPr>
          <w:sz w:val="24"/>
        </w:rPr>
        <w:t>devices</w:t>
      </w:r>
      <w:r>
        <w:rPr>
          <w:spacing w:val="-8"/>
          <w:sz w:val="24"/>
        </w:rPr>
        <w:t> </w:t>
      </w:r>
      <w:r>
        <w:rPr>
          <w:sz w:val="24"/>
        </w:rPr>
        <w:t>containing</w:t>
      </w:r>
      <w:r>
        <w:rPr>
          <w:spacing w:val="-7"/>
          <w:sz w:val="24"/>
        </w:rPr>
        <w:t> </w:t>
      </w:r>
      <w:r>
        <w:rPr>
          <w:sz w:val="24"/>
        </w:rPr>
        <w:t>DU.</w:t>
      </w:r>
      <w:r>
        <w:rPr>
          <w:spacing w:val="-7"/>
          <w:sz w:val="24"/>
        </w:rPr>
        <w:t> </w:t>
      </w:r>
      <w:r>
        <w:rPr>
          <w:sz w:val="24"/>
        </w:rPr>
        <w:t>The</w:t>
      </w:r>
      <w:r>
        <w:rPr>
          <w:spacing w:val="-7"/>
          <w:sz w:val="24"/>
        </w:rPr>
        <w:t> </w:t>
      </w:r>
      <w:r>
        <w:rPr>
          <w:sz w:val="24"/>
        </w:rPr>
        <w:t>licensee</w:t>
      </w:r>
      <w:r>
        <w:rPr>
          <w:spacing w:val="-7"/>
          <w:sz w:val="24"/>
        </w:rPr>
        <w:t> </w:t>
      </w:r>
      <w:r>
        <w:rPr>
          <w:sz w:val="24"/>
        </w:rPr>
        <w:t>shall</w:t>
      </w:r>
      <w:r>
        <w:rPr>
          <w:spacing w:val="-3"/>
          <w:sz w:val="24"/>
        </w:rPr>
        <w:t> </w:t>
      </w:r>
      <w:r>
        <w:rPr>
          <w:sz w:val="24"/>
        </w:rPr>
        <w:t>retain</w:t>
      </w:r>
      <w:r>
        <w:rPr>
          <w:spacing w:val="-4"/>
          <w:sz w:val="24"/>
        </w:rPr>
        <w:t> </w:t>
      </w:r>
      <w:r>
        <w:rPr>
          <w:sz w:val="24"/>
        </w:rPr>
        <w:t>each</w:t>
      </w:r>
      <w:r>
        <w:rPr>
          <w:spacing w:val="-4"/>
          <w:sz w:val="24"/>
        </w:rPr>
        <w:t> </w:t>
      </w:r>
      <w:r>
        <w:rPr>
          <w:sz w:val="24"/>
        </w:rPr>
        <w:t>record</w:t>
      </w:r>
      <w:r>
        <w:rPr>
          <w:spacing w:val="-8"/>
          <w:sz w:val="24"/>
        </w:rPr>
        <w:t> </w:t>
      </w:r>
      <w:r>
        <w:rPr>
          <w:sz w:val="24"/>
        </w:rPr>
        <w:t>for</w:t>
      </w:r>
      <w:r>
        <w:rPr>
          <w:spacing w:val="-5"/>
          <w:sz w:val="24"/>
        </w:rPr>
        <w:t> </w:t>
      </w:r>
      <w:r>
        <w:rPr>
          <w:sz w:val="24"/>
        </w:rPr>
        <w:t>agency</w:t>
      </w:r>
      <w:r>
        <w:rPr>
          <w:spacing w:val="-14"/>
          <w:sz w:val="24"/>
        </w:rPr>
        <w:t> </w:t>
      </w:r>
      <w:r>
        <w:rPr>
          <w:sz w:val="24"/>
        </w:rPr>
        <w:t>inspection</w:t>
      </w:r>
      <w:r>
        <w:rPr>
          <w:spacing w:val="-7"/>
          <w:sz w:val="24"/>
        </w:rPr>
        <w:t> </w:t>
      </w:r>
      <w:r>
        <w:rPr>
          <w:sz w:val="24"/>
        </w:rPr>
        <w:t>for five years from the date of the leak test.</w:t>
      </w:r>
    </w:p>
    <w:p>
      <w:pPr>
        <w:pStyle w:val="ListParagraph"/>
        <w:numPr>
          <w:ilvl w:val="3"/>
          <w:numId w:val="7"/>
        </w:numPr>
        <w:tabs>
          <w:tab w:pos="2356" w:val="left" w:leader="none"/>
        </w:tabs>
        <w:spacing w:line="242" w:lineRule="auto" w:before="10" w:after="0"/>
        <w:ind w:left="1715" w:right="109" w:firstLine="0"/>
        <w:jc w:val="both"/>
        <w:rPr>
          <w:sz w:val="24"/>
        </w:rPr>
      </w:pPr>
      <w:r>
        <w:rPr>
          <w:sz w:val="24"/>
        </w:rPr>
        <w:t>An applicant or licensee who desires to conduct its own tests for leakage or contamination shall establish procedures to be followed when testing sealed sources for leakage</w:t>
      </w:r>
      <w:r>
        <w:rPr>
          <w:spacing w:val="-2"/>
          <w:sz w:val="24"/>
        </w:rPr>
        <w:t> </w:t>
      </w:r>
      <w:r>
        <w:rPr>
          <w:sz w:val="24"/>
        </w:rPr>
        <w:t>or</w:t>
      </w:r>
      <w:r>
        <w:rPr>
          <w:spacing w:val="-2"/>
          <w:sz w:val="24"/>
        </w:rPr>
        <w:t> </w:t>
      </w:r>
      <w:r>
        <w:rPr>
          <w:sz w:val="24"/>
        </w:rPr>
        <w:t>contamination</w:t>
      </w:r>
      <w:r>
        <w:rPr>
          <w:spacing w:val="-2"/>
          <w:sz w:val="24"/>
        </w:rPr>
        <w:t> </w:t>
      </w:r>
      <w:r>
        <w:rPr>
          <w:sz w:val="24"/>
        </w:rPr>
        <w:t>and</w:t>
      </w:r>
      <w:r>
        <w:rPr>
          <w:spacing w:val="-2"/>
          <w:sz w:val="24"/>
        </w:rPr>
        <w:t> </w:t>
      </w:r>
      <w:r>
        <w:rPr>
          <w:sz w:val="24"/>
        </w:rPr>
        <w:t>shall</w:t>
      </w:r>
      <w:r>
        <w:rPr>
          <w:spacing w:val="-2"/>
          <w:sz w:val="24"/>
        </w:rPr>
        <w:t> </w:t>
      </w:r>
      <w:r>
        <w:rPr>
          <w:sz w:val="24"/>
        </w:rPr>
        <w:t>submit</w:t>
      </w:r>
      <w:r>
        <w:rPr>
          <w:spacing w:val="-2"/>
          <w:sz w:val="24"/>
        </w:rPr>
        <w:t> </w:t>
      </w:r>
      <w:r>
        <w:rPr>
          <w:sz w:val="24"/>
        </w:rPr>
        <w:t>a</w:t>
      </w:r>
      <w:r>
        <w:rPr>
          <w:spacing w:val="-2"/>
          <w:sz w:val="24"/>
        </w:rPr>
        <w:t> </w:t>
      </w:r>
      <w:r>
        <w:rPr>
          <w:sz w:val="24"/>
        </w:rPr>
        <w:t>description</w:t>
      </w:r>
      <w:r>
        <w:rPr>
          <w:spacing w:val="-2"/>
          <w:sz w:val="24"/>
        </w:rPr>
        <w:t> </w:t>
      </w:r>
      <w:r>
        <w:rPr>
          <w:sz w:val="24"/>
        </w:rPr>
        <w:t>of</w:t>
      </w:r>
      <w:r>
        <w:rPr>
          <w:spacing w:val="-2"/>
          <w:sz w:val="24"/>
        </w:rPr>
        <w:t> </w:t>
      </w:r>
      <w:r>
        <w:rPr>
          <w:sz w:val="24"/>
        </w:rPr>
        <w:t>such</w:t>
      </w:r>
      <w:r>
        <w:rPr>
          <w:spacing w:val="-2"/>
          <w:sz w:val="24"/>
        </w:rPr>
        <w:t> </w:t>
      </w:r>
      <w:r>
        <w:rPr>
          <w:sz w:val="24"/>
        </w:rPr>
        <w:t>procedures</w:t>
      </w:r>
      <w:r>
        <w:rPr>
          <w:spacing w:val="-2"/>
          <w:sz w:val="24"/>
        </w:rPr>
        <w:t> </w:t>
      </w:r>
      <w:r>
        <w:rPr>
          <w:sz w:val="24"/>
        </w:rPr>
        <w:t>to</w:t>
      </w:r>
      <w:r>
        <w:rPr>
          <w:spacing w:val="-2"/>
          <w:sz w:val="24"/>
        </w:rPr>
        <w:t> </w:t>
      </w:r>
      <w:r>
        <w:rPr>
          <w:sz w:val="24"/>
        </w:rPr>
        <w:t>the</w:t>
      </w:r>
      <w:r>
        <w:rPr>
          <w:spacing w:val="-2"/>
          <w:sz w:val="24"/>
        </w:rPr>
        <w:t> </w:t>
      </w:r>
      <w:r>
        <w:rPr>
          <w:sz w:val="24"/>
        </w:rPr>
        <w:t>Agency for approval.</w:t>
      </w:r>
      <w:r>
        <w:rPr>
          <w:spacing w:val="40"/>
          <w:sz w:val="24"/>
        </w:rPr>
        <w:t> </w:t>
      </w:r>
      <w:r>
        <w:rPr>
          <w:sz w:val="24"/>
        </w:rPr>
        <w:t>The description shall include the:</w:t>
      </w:r>
    </w:p>
    <w:p>
      <w:pPr>
        <w:pStyle w:val="ListParagraph"/>
        <w:numPr>
          <w:ilvl w:val="4"/>
          <w:numId w:val="7"/>
        </w:numPr>
        <w:tabs>
          <w:tab w:pos="2520" w:val="left" w:leader="none"/>
        </w:tabs>
        <w:spacing w:line="240" w:lineRule="auto" w:before="3" w:after="0"/>
        <w:ind w:left="2519" w:right="0" w:hanging="445"/>
        <w:jc w:val="left"/>
        <w:rPr>
          <w:sz w:val="24"/>
        </w:rPr>
      </w:pPr>
      <w:r>
        <w:rPr>
          <w:sz w:val="24"/>
        </w:rPr>
        <w:t>Instrumentation</w:t>
      </w:r>
      <w:r>
        <w:rPr>
          <w:spacing w:val="-4"/>
          <w:sz w:val="24"/>
        </w:rPr>
        <w:t> </w:t>
      </w:r>
      <w:r>
        <w:rPr>
          <w:sz w:val="24"/>
        </w:rPr>
        <w:t>to</w:t>
      </w:r>
      <w:r>
        <w:rPr>
          <w:spacing w:val="-2"/>
          <w:sz w:val="24"/>
        </w:rPr>
        <w:t> </w:t>
      </w:r>
      <w:r>
        <w:rPr>
          <w:sz w:val="24"/>
        </w:rPr>
        <w:t>be</w:t>
      </w:r>
      <w:r>
        <w:rPr>
          <w:spacing w:val="-2"/>
          <w:sz w:val="24"/>
        </w:rPr>
        <w:t> used;</w:t>
      </w:r>
    </w:p>
    <w:p>
      <w:pPr>
        <w:pStyle w:val="ListParagraph"/>
        <w:numPr>
          <w:ilvl w:val="4"/>
          <w:numId w:val="7"/>
        </w:numPr>
        <w:tabs>
          <w:tab w:pos="2536" w:val="left" w:leader="none"/>
        </w:tabs>
        <w:spacing w:line="240" w:lineRule="auto" w:before="5" w:after="0"/>
        <w:ind w:left="2535" w:right="0" w:hanging="461"/>
        <w:jc w:val="left"/>
        <w:rPr>
          <w:sz w:val="24"/>
        </w:rPr>
      </w:pPr>
      <w:r>
        <w:rPr>
          <w:sz w:val="24"/>
        </w:rPr>
        <w:t>Method</w:t>
      </w:r>
      <w:r>
        <w:rPr>
          <w:spacing w:val="-2"/>
          <w:sz w:val="24"/>
        </w:rPr>
        <w:t> </w:t>
      </w:r>
      <w:r>
        <w:rPr>
          <w:sz w:val="24"/>
        </w:rPr>
        <w:t>of</w:t>
      </w:r>
      <w:r>
        <w:rPr>
          <w:spacing w:val="-2"/>
          <w:sz w:val="24"/>
        </w:rPr>
        <w:t> </w:t>
      </w:r>
      <w:r>
        <w:rPr>
          <w:sz w:val="24"/>
        </w:rPr>
        <w:t>performing</w:t>
      </w:r>
      <w:r>
        <w:rPr>
          <w:spacing w:val="-5"/>
          <w:sz w:val="24"/>
        </w:rPr>
        <w:t> </w:t>
      </w:r>
      <w:r>
        <w:rPr>
          <w:sz w:val="24"/>
        </w:rPr>
        <w:t>the</w:t>
      </w:r>
      <w:r>
        <w:rPr>
          <w:spacing w:val="-2"/>
          <w:sz w:val="24"/>
        </w:rPr>
        <w:t> </w:t>
      </w:r>
      <w:r>
        <w:rPr>
          <w:sz w:val="24"/>
        </w:rPr>
        <w:t>tests;</w:t>
      </w:r>
      <w:r>
        <w:rPr>
          <w:spacing w:val="-2"/>
          <w:sz w:val="24"/>
        </w:rPr>
        <w:t> </w:t>
      </w:r>
      <w:r>
        <w:rPr>
          <w:spacing w:val="-5"/>
          <w:sz w:val="24"/>
        </w:rPr>
        <w:t>and</w:t>
      </w:r>
    </w:p>
    <w:p>
      <w:pPr>
        <w:pStyle w:val="ListParagraph"/>
        <w:numPr>
          <w:ilvl w:val="4"/>
          <w:numId w:val="7"/>
        </w:numPr>
        <w:tabs>
          <w:tab w:pos="2522" w:val="left" w:leader="none"/>
        </w:tabs>
        <w:spacing w:line="240" w:lineRule="auto" w:before="2" w:after="0"/>
        <w:ind w:left="2521" w:right="0" w:hanging="447"/>
        <w:jc w:val="left"/>
        <w:rPr>
          <w:sz w:val="24"/>
        </w:rPr>
      </w:pPr>
      <w:r>
        <w:rPr>
          <w:sz w:val="24"/>
        </w:rPr>
        <w:t>Pertinent</w:t>
      </w:r>
      <w:r>
        <w:rPr>
          <w:spacing w:val="-3"/>
          <w:sz w:val="24"/>
        </w:rPr>
        <w:t> </w:t>
      </w:r>
      <w:r>
        <w:rPr>
          <w:sz w:val="24"/>
        </w:rPr>
        <w:t>experience</w:t>
      </w:r>
      <w:r>
        <w:rPr>
          <w:spacing w:val="-3"/>
          <w:sz w:val="24"/>
        </w:rPr>
        <w:t> </w:t>
      </w:r>
      <w:r>
        <w:rPr>
          <w:sz w:val="24"/>
        </w:rPr>
        <w:t>of</w:t>
      </w:r>
      <w:r>
        <w:rPr>
          <w:spacing w:val="-5"/>
          <w:sz w:val="24"/>
        </w:rPr>
        <w:t> </w:t>
      </w:r>
      <w:r>
        <w:rPr>
          <w:sz w:val="24"/>
        </w:rPr>
        <w:t>the</w:t>
      </w:r>
      <w:r>
        <w:rPr>
          <w:spacing w:val="-6"/>
          <w:sz w:val="24"/>
        </w:rPr>
        <w:t> </w:t>
      </w:r>
      <w:r>
        <w:rPr>
          <w:sz w:val="24"/>
        </w:rPr>
        <w:t>individual(s)</w:t>
      </w:r>
      <w:r>
        <w:rPr>
          <w:spacing w:val="-5"/>
          <w:sz w:val="24"/>
        </w:rPr>
        <w:t> </w:t>
      </w:r>
      <w:r>
        <w:rPr>
          <w:sz w:val="24"/>
        </w:rPr>
        <w:t>who</w:t>
      </w:r>
      <w:r>
        <w:rPr>
          <w:spacing w:val="-2"/>
          <w:sz w:val="24"/>
        </w:rPr>
        <w:t> </w:t>
      </w:r>
      <w:r>
        <w:rPr>
          <w:sz w:val="24"/>
        </w:rPr>
        <w:t>will</w:t>
      </w:r>
      <w:r>
        <w:rPr>
          <w:spacing w:val="-4"/>
          <w:sz w:val="24"/>
        </w:rPr>
        <w:t> </w:t>
      </w:r>
      <w:r>
        <w:rPr>
          <w:sz w:val="24"/>
        </w:rPr>
        <w:t>perform</w:t>
      </w:r>
      <w:r>
        <w:rPr>
          <w:spacing w:val="-2"/>
          <w:sz w:val="24"/>
        </w:rPr>
        <w:t> </w:t>
      </w:r>
      <w:r>
        <w:rPr>
          <w:sz w:val="24"/>
        </w:rPr>
        <w:t>the</w:t>
      </w:r>
      <w:r>
        <w:rPr>
          <w:spacing w:val="-4"/>
          <w:sz w:val="24"/>
        </w:rPr>
        <w:t> </w:t>
      </w:r>
      <w:r>
        <w:rPr>
          <w:spacing w:val="-2"/>
          <w:sz w:val="24"/>
        </w:rPr>
        <w:t>test.</w:t>
      </w:r>
    </w:p>
    <w:p>
      <w:pPr>
        <w:pStyle w:val="BodyText"/>
        <w:spacing w:before="6"/>
        <w:rPr>
          <w:sz w:val="19"/>
        </w:rPr>
      </w:pPr>
    </w:p>
    <w:p>
      <w:pPr>
        <w:pStyle w:val="ListParagraph"/>
        <w:numPr>
          <w:ilvl w:val="1"/>
          <w:numId w:val="10"/>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Quarterly</w:t>
      </w:r>
      <w:r>
        <w:rPr>
          <w:spacing w:val="-7"/>
          <w:sz w:val="24"/>
          <w:u w:val="single"/>
        </w:rPr>
        <w:t> </w:t>
      </w:r>
      <w:r>
        <w:rPr>
          <w:spacing w:val="-2"/>
          <w:sz w:val="24"/>
          <w:u w:val="single"/>
        </w:rPr>
        <w:t>Inventory</w:t>
      </w:r>
    </w:p>
    <w:p>
      <w:pPr>
        <w:pStyle w:val="BodyText"/>
        <w:spacing w:before="7"/>
      </w:pPr>
    </w:p>
    <w:p>
      <w:pPr>
        <w:pStyle w:val="ListParagraph"/>
        <w:numPr>
          <w:ilvl w:val="2"/>
          <w:numId w:val="10"/>
        </w:numPr>
        <w:tabs>
          <w:tab w:pos="1900" w:val="left" w:leader="none"/>
        </w:tabs>
        <w:spacing w:line="242" w:lineRule="auto" w:before="0" w:after="0"/>
        <w:ind w:left="1360" w:right="117" w:firstLine="0"/>
        <w:jc w:val="both"/>
        <w:rPr>
          <w:sz w:val="24"/>
        </w:rPr>
      </w:pPr>
      <w:r>
        <w:rPr>
          <w:sz w:val="24"/>
        </w:rPr>
        <w:t>Each licensee or registrant shall conduct a physical inventory</w:t>
      </w:r>
      <w:r>
        <w:rPr>
          <w:spacing w:val="-1"/>
          <w:sz w:val="24"/>
        </w:rPr>
        <w:t> </w:t>
      </w:r>
      <w:r>
        <w:rPr>
          <w:sz w:val="24"/>
        </w:rPr>
        <w:t>at intervals not to exceed </w:t>
      </w:r>
      <w:r>
        <w:rPr>
          <w:w w:val="95"/>
          <w:sz w:val="24"/>
        </w:rPr>
        <w:t>three months</w:t>
      </w:r>
      <w:r>
        <w:rPr>
          <w:spacing w:val="40"/>
          <w:sz w:val="24"/>
        </w:rPr>
        <w:t> </w:t>
      </w:r>
      <w:r>
        <w:rPr>
          <w:w w:val="95"/>
          <w:sz w:val="24"/>
        </w:rPr>
        <w:t>to account for all sources of radiation, and for devices containing depleted uranium </w:t>
      </w:r>
      <w:r>
        <w:rPr>
          <w:sz w:val="24"/>
        </w:rPr>
        <w:t>received and possessed under the license or registration.</w:t>
      </w:r>
    </w:p>
    <w:p>
      <w:pPr>
        <w:pStyle w:val="BodyText"/>
        <w:spacing w:before="6"/>
      </w:pPr>
    </w:p>
    <w:p>
      <w:pPr>
        <w:pStyle w:val="ListParagraph"/>
        <w:numPr>
          <w:ilvl w:val="2"/>
          <w:numId w:val="10"/>
        </w:numPr>
        <w:tabs>
          <w:tab w:pos="1865" w:val="left" w:leader="none"/>
        </w:tabs>
        <w:spacing w:line="244" w:lineRule="auto" w:before="1" w:after="0"/>
        <w:ind w:left="1360" w:right="117" w:firstLine="0"/>
        <w:jc w:val="both"/>
        <w:rPr>
          <w:sz w:val="24"/>
        </w:rPr>
      </w:pPr>
      <w:r>
        <w:rPr>
          <w:sz w:val="24"/>
        </w:rPr>
        <w:t>The</w:t>
      </w:r>
      <w:r>
        <w:rPr>
          <w:spacing w:val="-3"/>
          <w:sz w:val="24"/>
        </w:rPr>
        <w:t> </w:t>
      </w:r>
      <w:r>
        <w:rPr>
          <w:sz w:val="24"/>
        </w:rPr>
        <w:t>licensee</w:t>
      </w:r>
      <w:r>
        <w:rPr>
          <w:spacing w:val="-3"/>
          <w:sz w:val="24"/>
        </w:rPr>
        <w:t> </w:t>
      </w:r>
      <w:r>
        <w:rPr>
          <w:sz w:val="24"/>
        </w:rPr>
        <w:t>or</w:t>
      </w:r>
      <w:r>
        <w:rPr>
          <w:spacing w:val="-5"/>
          <w:sz w:val="24"/>
        </w:rPr>
        <w:t> </w:t>
      </w:r>
      <w:r>
        <w:rPr>
          <w:sz w:val="24"/>
        </w:rPr>
        <w:t>registrant</w:t>
      </w:r>
      <w:r>
        <w:rPr>
          <w:spacing w:val="-3"/>
          <w:sz w:val="24"/>
        </w:rPr>
        <w:t> </w:t>
      </w:r>
      <w:r>
        <w:rPr>
          <w:sz w:val="24"/>
        </w:rPr>
        <w:t>shall</w:t>
      </w:r>
      <w:r>
        <w:rPr>
          <w:spacing w:val="-5"/>
          <w:sz w:val="24"/>
        </w:rPr>
        <w:t> </w:t>
      </w:r>
      <w:r>
        <w:rPr>
          <w:sz w:val="24"/>
        </w:rPr>
        <w:t>maintain</w:t>
      </w:r>
      <w:r>
        <w:rPr>
          <w:spacing w:val="-5"/>
          <w:sz w:val="24"/>
        </w:rPr>
        <w:t> </w:t>
      </w:r>
      <w:r>
        <w:rPr>
          <w:sz w:val="24"/>
        </w:rPr>
        <w:t>records</w:t>
      </w:r>
      <w:r>
        <w:rPr>
          <w:spacing w:val="-6"/>
          <w:sz w:val="24"/>
        </w:rPr>
        <w:t> </w:t>
      </w:r>
      <w:r>
        <w:rPr>
          <w:sz w:val="24"/>
        </w:rPr>
        <w:t>of</w:t>
      </w:r>
      <w:r>
        <w:rPr>
          <w:spacing w:val="-6"/>
          <w:sz w:val="24"/>
        </w:rPr>
        <w:t> </w:t>
      </w:r>
      <w:r>
        <w:rPr>
          <w:sz w:val="24"/>
        </w:rPr>
        <w:t>the</w:t>
      </w:r>
      <w:r>
        <w:rPr>
          <w:spacing w:val="-6"/>
          <w:sz w:val="24"/>
        </w:rPr>
        <w:t> </w:t>
      </w:r>
      <w:r>
        <w:rPr>
          <w:sz w:val="24"/>
        </w:rPr>
        <w:t>quarterly</w:t>
      </w:r>
      <w:r>
        <w:rPr>
          <w:spacing w:val="-12"/>
          <w:sz w:val="24"/>
        </w:rPr>
        <w:t> </w:t>
      </w:r>
      <w:r>
        <w:rPr>
          <w:sz w:val="24"/>
        </w:rPr>
        <w:t>inventory</w:t>
      </w:r>
      <w:r>
        <w:rPr>
          <w:spacing w:val="-10"/>
          <w:sz w:val="24"/>
        </w:rPr>
        <w:t> </w:t>
      </w:r>
      <w:r>
        <w:rPr>
          <w:sz w:val="24"/>
        </w:rPr>
        <w:t>in</w:t>
      </w:r>
      <w:r>
        <w:rPr>
          <w:spacing w:val="-3"/>
          <w:sz w:val="24"/>
        </w:rPr>
        <w:t> </w:t>
      </w:r>
      <w:r>
        <w:rPr>
          <w:sz w:val="24"/>
        </w:rPr>
        <w:t>accordance with 105 CMR 120.364.</w:t>
      </w:r>
    </w:p>
    <w:p>
      <w:pPr>
        <w:pStyle w:val="BodyText"/>
        <w:spacing w:before="11"/>
        <w:rPr>
          <w:sz w:val="18"/>
        </w:rPr>
      </w:pPr>
    </w:p>
    <w:p>
      <w:pPr>
        <w:pStyle w:val="ListParagraph"/>
        <w:numPr>
          <w:ilvl w:val="1"/>
          <w:numId w:val="10"/>
        </w:numPr>
        <w:tabs>
          <w:tab w:pos="941" w:val="left" w:leader="none"/>
        </w:tabs>
        <w:spacing w:line="240" w:lineRule="auto" w:before="59" w:after="0"/>
        <w:ind w:left="941" w:right="0" w:hanging="781"/>
        <w:jc w:val="left"/>
        <w:rPr>
          <w:sz w:val="22"/>
        </w:rPr>
      </w:pPr>
      <w:r>
        <w:rPr>
          <w:sz w:val="24"/>
          <w:u w:val="single"/>
        </w:rPr>
        <w:t>:</w:t>
      </w:r>
      <w:r>
        <w:rPr>
          <w:spacing w:val="27"/>
          <w:sz w:val="24"/>
          <w:u w:val="single"/>
        </w:rPr>
        <w:t>  </w:t>
      </w:r>
      <w:r>
        <w:rPr>
          <w:sz w:val="24"/>
          <w:u w:val="single"/>
        </w:rPr>
        <w:t>Utilization </w:t>
      </w:r>
      <w:r>
        <w:rPr>
          <w:spacing w:val="-4"/>
          <w:sz w:val="24"/>
          <w:u w:val="single"/>
        </w:rPr>
        <w:t>Logs</w:t>
      </w:r>
    </w:p>
    <w:p>
      <w:pPr>
        <w:pStyle w:val="BodyText"/>
        <w:spacing w:before="7"/>
      </w:pPr>
    </w:p>
    <w:p>
      <w:pPr>
        <w:pStyle w:val="BodyText"/>
        <w:ind w:left="1715"/>
      </w:pPr>
      <w:r>
        <w:rPr>
          <w:w w:val="95"/>
        </w:rPr>
        <w:t>Each</w:t>
      </w:r>
      <w:r>
        <w:rPr/>
        <w:t> </w:t>
      </w:r>
      <w:r>
        <w:rPr>
          <w:w w:val="95"/>
        </w:rPr>
        <w:t>licensee</w:t>
      </w:r>
      <w:r>
        <w:rPr>
          <w:spacing w:val="-1"/>
          <w:w w:val="95"/>
        </w:rPr>
        <w:t> </w:t>
      </w:r>
      <w:r>
        <w:rPr>
          <w:w w:val="95"/>
        </w:rPr>
        <w:t>and</w:t>
      </w:r>
      <w:r>
        <w:rPr/>
        <w:t> </w:t>
      </w:r>
      <w:r>
        <w:rPr>
          <w:w w:val="95"/>
        </w:rPr>
        <w:t>registrant</w:t>
      </w:r>
      <w:r>
        <w:rPr>
          <w:spacing w:val="4"/>
        </w:rPr>
        <w:t> </w:t>
      </w:r>
      <w:r>
        <w:rPr>
          <w:w w:val="95"/>
        </w:rPr>
        <w:t>shall</w:t>
      </w:r>
      <w:r>
        <w:rPr>
          <w:spacing w:val="5"/>
        </w:rPr>
        <w:t> </w:t>
      </w:r>
      <w:r>
        <w:rPr>
          <w:w w:val="95"/>
        </w:rPr>
        <w:t>maintain</w:t>
      </w:r>
      <w:r>
        <w:rPr>
          <w:spacing w:val="4"/>
        </w:rPr>
        <w:t> </w:t>
      </w:r>
      <w:r>
        <w:rPr>
          <w:w w:val="95"/>
        </w:rPr>
        <w:t>current</w:t>
      </w:r>
      <w:r>
        <w:rPr/>
        <w:t> </w:t>
      </w:r>
      <w:r>
        <w:rPr>
          <w:w w:val="95"/>
        </w:rPr>
        <w:t>logs</w:t>
      </w:r>
      <w:r>
        <w:rPr>
          <w:spacing w:val="5"/>
        </w:rPr>
        <w:t> </w:t>
      </w:r>
      <w:r>
        <w:rPr>
          <w:w w:val="95"/>
        </w:rPr>
        <w:t>of</w:t>
      </w:r>
      <w:r>
        <w:rPr>
          <w:spacing w:val="1"/>
        </w:rPr>
        <w:t> </w:t>
      </w:r>
      <w:r>
        <w:rPr>
          <w:w w:val="95"/>
        </w:rPr>
        <w:t>the</w:t>
      </w:r>
      <w:r>
        <w:rPr/>
        <w:t> </w:t>
      </w:r>
      <w:r>
        <w:rPr>
          <w:w w:val="95"/>
        </w:rPr>
        <w:t>use</w:t>
      </w:r>
      <w:r>
        <w:rPr>
          <w:spacing w:val="6"/>
        </w:rPr>
        <w:t> </w:t>
      </w:r>
      <w:r>
        <w:rPr>
          <w:w w:val="95"/>
        </w:rPr>
        <w:t>of</w:t>
      </w:r>
      <w:r>
        <w:rPr/>
        <w:t> </w:t>
      </w:r>
      <w:r>
        <w:rPr>
          <w:w w:val="95"/>
        </w:rPr>
        <w:t>each</w:t>
      </w:r>
      <w:r>
        <w:rPr/>
        <w:t> </w:t>
      </w:r>
      <w:r>
        <w:rPr>
          <w:w w:val="95"/>
        </w:rPr>
        <w:t>source</w:t>
      </w:r>
      <w:r>
        <w:rPr>
          <w:spacing w:val="1"/>
        </w:rPr>
        <w:t> </w:t>
      </w:r>
      <w:r>
        <w:rPr>
          <w:w w:val="95"/>
        </w:rPr>
        <w:t>of</w:t>
      </w:r>
      <w:r>
        <w:rPr/>
        <w:t> </w:t>
      </w:r>
      <w:r>
        <w:rPr>
          <w:spacing w:val="-2"/>
          <w:w w:val="95"/>
        </w:rPr>
        <w:t>radiation.</w:t>
      </w:r>
    </w:p>
    <w:p>
      <w:pPr>
        <w:pStyle w:val="BodyText"/>
        <w:spacing w:before="2"/>
        <w:ind w:left="1360"/>
      </w:pPr>
      <w:r>
        <w:rPr/>
        <w:t>The</w:t>
      </w:r>
      <w:r>
        <w:rPr>
          <w:spacing w:val="-2"/>
        </w:rPr>
        <w:t> </w:t>
      </w:r>
      <w:r>
        <w:rPr/>
        <w:t>logs</w:t>
      </w:r>
      <w:r>
        <w:rPr>
          <w:spacing w:val="-2"/>
        </w:rPr>
        <w:t> </w:t>
      </w:r>
      <w:r>
        <w:rPr/>
        <w:t>shall</w:t>
      </w:r>
      <w:r>
        <w:rPr>
          <w:spacing w:val="-1"/>
        </w:rPr>
        <w:t> </w:t>
      </w:r>
      <w:r>
        <w:rPr>
          <w:spacing w:val="-2"/>
        </w:rPr>
        <w:t>include:</w:t>
      </w:r>
    </w:p>
    <w:p>
      <w:pPr>
        <w:pStyle w:val="BodyText"/>
        <w:spacing w:before="7"/>
      </w:pPr>
    </w:p>
    <w:p>
      <w:pPr>
        <w:pStyle w:val="ListParagraph"/>
        <w:numPr>
          <w:ilvl w:val="2"/>
          <w:numId w:val="10"/>
        </w:numPr>
        <w:tabs>
          <w:tab w:pos="1855" w:val="left" w:leader="none"/>
        </w:tabs>
        <w:spacing w:line="244" w:lineRule="auto" w:before="1" w:after="0"/>
        <w:ind w:left="1360" w:right="115" w:firstLine="0"/>
        <w:jc w:val="both"/>
        <w:rPr>
          <w:sz w:val="24"/>
        </w:rPr>
      </w:pPr>
      <w:r>
        <w:rPr>
          <w:sz w:val="24"/>
        </w:rPr>
        <w:t>A</w:t>
      </w:r>
      <w:r>
        <w:rPr>
          <w:spacing w:val="-13"/>
          <w:sz w:val="24"/>
        </w:rPr>
        <w:t> </w:t>
      </w:r>
      <w:r>
        <w:rPr>
          <w:sz w:val="24"/>
        </w:rPr>
        <w:t>unique</w:t>
      </w:r>
      <w:r>
        <w:rPr>
          <w:spacing w:val="-13"/>
          <w:sz w:val="24"/>
        </w:rPr>
        <w:t> </w:t>
      </w:r>
      <w:r>
        <w:rPr>
          <w:sz w:val="24"/>
        </w:rPr>
        <w:t>identification</w:t>
      </w:r>
      <w:r>
        <w:rPr>
          <w:spacing w:val="-13"/>
          <w:sz w:val="24"/>
        </w:rPr>
        <w:t> </w:t>
      </w:r>
      <w:r>
        <w:rPr>
          <w:sz w:val="24"/>
        </w:rPr>
        <w:t>(</w:t>
      </w:r>
      <w:r>
        <w:rPr>
          <w:i/>
          <w:sz w:val="24"/>
        </w:rPr>
        <w:t>e.g.</w:t>
      </w:r>
      <w:r>
        <w:rPr>
          <w:sz w:val="24"/>
        </w:rPr>
        <w:t>,</w:t>
      </w:r>
      <w:r>
        <w:rPr>
          <w:spacing w:val="-13"/>
          <w:sz w:val="24"/>
        </w:rPr>
        <w:t> </w:t>
      </w:r>
      <w:r>
        <w:rPr>
          <w:sz w:val="24"/>
        </w:rPr>
        <w:t>serial</w:t>
      </w:r>
      <w:r>
        <w:rPr>
          <w:spacing w:val="-12"/>
          <w:sz w:val="24"/>
        </w:rPr>
        <w:t> </w:t>
      </w:r>
      <w:r>
        <w:rPr>
          <w:sz w:val="24"/>
        </w:rPr>
        <w:t>number)</w:t>
      </w:r>
      <w:r>
        <w:rPr>
          <w:spacing w:val="-15"/>
          <w:sz w:val="24"/>
        </w:rPr>
        <w:t> </w:t>
      </w:r>
      <w:r>
        <w:rPr>
          <w:sz w:val="24"/>
        </w:rPr>
        <w:t>of</w:t>
      </w:r>
      <w:r>
        <w:rPr>
          <w:spacing w:val="-15"/>
          <w:sz w:val="24"/>
        </w:rPr>
        <w:t> </w:t>
      </w:r>
      <w:r>
        <w:rPr>
          <w:sz w:val="24"/>
        </w:rPr>
        <w:t>each</w:t>
      </w:r>
      <w:r>
        <w:rPr>
          <w:spacing w:val="-13"/>
          <w:sz w:val="24"/>
        </w:rPr>
        <w:t> </w:t>
      </w:r>
      <w:r>
        <w:rPr>
          <w:sz w:val="24"/>
        </w:rPr>
        <w:t>radiation</w:t>
      </w:r>
      <w:r>
        <w:rPr>
          <w:spacing w:val="-13"/>
          <w:sz w:val="24"/>
        </w:rPr>
        <w:t> </w:t>
      </w:r>
      <w:r>
        <w:rPr>
          <w:sz w:val="24"/>
        </w:rPr>
        <w:t>machine,</w:t>
      </w:r>
      <w:r>
        <w:rPr>
          <w:spacing w:val="-13"/>
          <w:sz w:val="24"/>
        </w:rPr>
        <w:t> </w:t>
      </w:r>
      <w:r>
        <w:rPr>
          <w:sz w:val="24"/>
        </w:rPr>
        <w:t>each</w:t>
      </w:r>
      <w:r>
        <w:rPr>
          <w:spacing w:val="-9"/>
          <w:sz w:val="24"/>
        </w:rPr>
        <w:t> </w:t>
      </w:r>
      <w:r>
        <w:rPr>
          <w:sz w:val="24"/>
        </w:rPr>
        <w:t>radiographic exposure device in which a sealed source is located, and each sealed source;</w:t>
      </w:r>
    </w:p>
    <w:p>
      <w:pPr>
        <w:pStyle w:val="BodyText"/>
      </w:pPr>
    </w:p>
    <w:p>
      <w:pPr>
        <w:pStyle w:val="ListParagraph"/>
        <w:numPr>
          <w:ilvl w:val="2"/>
          <w:numId w:val="10"/>
        </w:numPr>
        <w:tabs>
          <w:tab w:pos="1858" w:val="left" w:leader="none"/>
        </w:tabs>
        <w:spacing w:line="240" w:lineRule="auto" w:before="1" w:after="0"/>
        <w:ind w:left="1857" w:right="0" w:hanging="498"/>
        <w:jc w:val="both"/>
        <w:rPr>
          <w:sz w:val="24"/>
        </w:rPr>
      </w:pPr>
      <w:r>
        <w:rPr>
          <w:sz w:val="24"/>
        </w:rPr>
        <w:t>The</w:t>
      </w:r>
      <w:r>
        <w:rPr>
          <w:spacing w:val="-3"/>
          <w:sz w:val="24"/>
        </w:rPr>
        <w:t> </w:t>
      </w:r>
      <w:r>
        <w:rPr>
          <w:sz w:val="24"/>
        </w:rPr>
        <w:t>name</w:t>
      </w:r>
      <w:r>
        <w:rPr>
          <w:spacing w:val="-2"/>
          <w:sz w:val="24"/>
        </w:rPr>
        <w:t> </w:t>
      </w:r>
      <w:r>
        <w:rPr>
          <w:sz w:val="24"/>
        </w:rPr>
        <w:t>of</w:t>
      </w:r>
      <w:r>
        <w:rPr>
          <w:spacing w:val="-2"/>
          <w:sz w:val="24"/>
        </w:rPr>
        <w:t> </w:t>
      </w:r>
      <w:r>
        <w:rPr>
          <w:sz w:val="24"/>
        </w:rPr>
        <w:t>the</w:t>
      </w:r>
      <w:r>
        <w:rPr>
          <w:spacing w:val="-2"/>
          <w:sz w:val="24"/>
        </w:rPr>
        <w:t> </w:t>
      </w:r>
      <w:r>
        <w:rPr>
          <w:sz w:val="24"/>
        </w:rPr>
        <w:t>radiographer</w:t>
      </w:r>
      <w:r>
        <w:rPr>
          <w:spacing w:val="-2"/>
          <w:sz w:val="24"/>
        </w:rPr>
        <w:t> </w:t>
      </w:r>
      <w:r>
        <w:rPr>
          <w:sz w:val="24"/>
        </w:rPr>
        <w:t>using</w:t>
      </w:r>
      <w:r>
        <w:rPr>
          <w:spacing w:val="-6"/>
          <w:sz w:val="24"/>
        </w:rPr>
        <w:t> </w:t>
      </w:r>
      <w:r>
        <w:rPr>
          <w:sz w:val="24"/>
        </w:rPr>
        <w:t>the</w:t>
      </w:r>
      <w:r>
        <w:rPr>
          <w:spacing w:val="-2"/>
          <w:sz w:val="24"/>
        </w:rPr>
        <w:t> </w:t>
      </w:r>
      <w:r>
        <w:rPr>
          <w:sz w:val="24"/>
        </w:rPr>
        <w:t>source</w:t>
      </w:r>
      <w:r>
        <w:rPr>
          <w:spacing w:val="-5"/>
          <w:sz w:val="24"/>
        </w:rPr>
        <w:t> </w:t>
      </w:r>
      <w:r>
        <w:rPr>
          <w:sz w:val="24"/>
        </w:rPr>
        <w:t>of</w:t>
      </w:r>
      <w:r>
        <w:rPr>
          <w:spacing w:val="-2"/>
          <w:sz w:val="24"/>
        </w:rPr>
        <w:t> radiation;</w:t>
      </w:r>
    </w:p>
    <w:p>
      <w:pPr>
        <w:pStyle w:val="BodyText"/>
        <w:spacing w:before="7"/>
      </w:pPr>
    </w:p>
    <w:p>
      <w:pPr>
        <w:pStyle w:val="ListParagraph"/>
        <w:numPr>
          <w:ilvl w:val="2"/>
          <w:numId w:val="10"/>
        </w:numPr>
        <w:tabs>
          <w:tab w:pos="1860" w:val="left" w:leader="none"/>
        </w:tabs>
        <w:spacing w:line="240" w:lineRule="auto" w:before="0" w:after="0"/>
        <w:ind w:left="1859" w:right="0" w:hanging="500"/>
        <w:jc w:val="both"/>
        <w:rPr>
          <w:sz w:val="24"/>
        </w:rPr>
      </w:pPr>
      <w:r>
        <w:rPr>
          <w:sz w:val="24"/>
        </w:rPr>
        <w:t>The</w:t>
      </w:r>
      <w:r>
        <w:rPr>
          <w:spacing w:val="-2"/>
          <w:sz w:val="24"/>
        </w:rPr>
        <w:t> </w:t>
      </w:r>
      <w:r>
        <w:rPr>
          <w:sz w:val="24"/>
        </w:rPr>
        <w:t>location(s)</w:t>
      </w:r>
      <w:r>
        <w:rPr>
          <w:spacing w:val="-1"/>
          <w:sz w:val="24"/>
        </w:rPr>
        <w:t> </w:t>
      </w:r>
      <w:r>
        <w:rPr>
          <w:sz w:val="24"/>
        </w:rPr>
        <w:t>where</w:t>
      </w:r>
      <w:r>
        <w:rPr>
          <w:spacing w:val="-2"/>
          <w:sz w:val="24"/>
        </w:rPr>
        <w:t> </w:t>
      </w:r>
      <w:r>
        <w:rPr>
          <w:sz w:val="24"/>
        </w:rPr>
        <w:t>each</w:t>
      </w:r>
      <w:r>
        <w:rPr>
          <w:spacing w:val="-1"/>
          <w:sz w:val="24"/>
        </w:rPr>
        <w:t> </w:t>
      </w:r>
      <w:r>
        <w:rPr>
          <w:sz w:val="24"/>
        </w:rPr>
        <w:t>source</w:t>
      </w:r>
      <w:r>
        <w:rPr>
          <w:spacing w:val="-1"/>
          <w:sz w:val="24"/>
        </w:rPr>
        <w:t> </w:t>
      </w:r>
      <w:r>
        <w:rPr>
          <w:sz w:val="24"/>
        </w:rPr>
        <w:t>of</w:t>
      </w:r>
      <w:r>
        <w:rPr>
          <w:spacing w:val="-5"/>
          <w:sz w:val="24"/>
        </w:rPr>
        <w:t> </w:t>
      </w:r>
      <w:r>
        <w:rPr>
          <w:sz w:val="24"/>
        </w:rPr>
        <w:t>radiation</w:t>
      </w:r>
      <w:r>
        <w:rPr>
          <w:spacing w:val="-1"/>
          <w:sz w:val="24"/>
        </w:rPr>
        <w:t> </w:t>
      </w:r>
      <w:r>
        <w:rPr>
          <w:sz w:val="24"/>
        </w:rPr>
        <w:t>is</w:t>
      </w:r>
      <w:r>
        <w:rPr>
          <w:spacing w:val="-2"/>
          <w:sz w:val="24"/>
        </w:rPr>
        <w:t> </w:t>
      </w:r>
      <w:r>
        <w:rPr>
          <w:sz w:val="24"/>
        </w:rPr>
        <w:t>used</w:t>
      </w:r>
      <w:r>
        <w:rPr>
          <w:spacing w:val="-1"/>
          <w:sz w:val="24"/>
        </w:rPr>
        <w:t> </w:t>
      </w:r>
      <w:r>
        <w:rPr>
          <w:sz w:val="24"/>
        </w:rPr>
        <w:t>and</w:t>
      </w:r>
      <w:r>
        <w:rPr>
          <w:spacing w:val="-1"/>
          <w:sz w:val="24"/>
        </w:rPr>
        <w:t> </w:t>
      </w:r>
      <w:r>
        <w:rPr>
          <w:sz w:val="24"/>
        </w:rPr>
        <w:t>dates</w:t>
      </w:r>
      <w:r>
        <w:rPr>
          <w:spacing w:val="-2"/>
          <w:sz w:val="24"/>
        </w:rPr>
        <w:t> </w:t>
      </w:r>
      <w:r>
        <w:rPr>
          <w:sz w:val="24"/>
        </w:rPr>
        <w:t>of</w:t>
      </w:r>
      <w:r>
        <w:rPr>
          <w:spacing w:val="-1"/>
          <w:sz w:val="24"/>
        </w:rPr>
        <w:t> </w:t>
      </w:r>
      <w:r>
        <w:rPr>
          <w:sz w:val="24"/>
        </w:rPr>
        <w:t>use;</w:t>
      </w:r>
      <w:r>
        <w:rPr>
          <w:spacing w:val="-1"/>
          <w:sz w:val="24"/>
        </w:rPr>
        <w:t> </w:t>
      </w:r>
      <w:r>
        <w:rPr>
          <w:spacing w:val="-4"/>
          <w:sz w:val="24"/>
        </w:rPr>
        <w:t>and,</w:t>
      </w:r>
    </w:p>
    <w:p>
      <w:pPr>
        <w:pStyle w:val="BodyText"/>
        <w:spacing w:before="7"/>
      </w:pPr>
    </w:p>
    <w:p>
      <w:pPr>
        <w:pStyle w:val="ListParagraph"/>
        <w:numPr>
          <w:ilvl w:val="2"/>
          <w:numId w:val="10"/>
        </w:numPr>
        <w:tabs>
          <w:tab w:pos="1852" w:val="left" w:leader="none"/>
        </w:tabs>
        <w:spacing w:line="242" w:lineRule="auto" w:before="0" w:after="0"/>
        <w:ind w:left="1360" w:right="116" w:firstLine="0"/>
        <w:jc w:val="both"/>
        <w:rPr>
          <w:sz w:val="24"/>
        </w:rPr>
      </w:pPr>
      <w:r>
        <w:rPr>
          <w:sz w:val="24"/>
        </w:rPr>
        <w:t>The</w:t>
      </w:r>
      <w:r>
        <w:rPr>
          <w:spacing w:val="-11"/>
          <w:sz w:val="24"/>
        </w:rPr>
        <w:t> </w:t>
      </w:r>
      <w:r>
        <w:rPr>
          <w:sz w:val="24"/>
        </w:rPr>
        <w:t>date(s)</w:t>
      </w:r>
      <w:r>
        <w:rPr>
          <w:spacing w:val="-11"/>
          <w:sz w:val="24"/>
        </w:rPr>
        <w:t> </w:t>
      </w:r>
      <w:r>
        <w:rPr>
          <w:sz w:val="24"/>
        </w:rPr>
        <w:t>each</w:t>
      </w:r>
      <w:r>
        <w:rPr>
          <w:spacing w:val="-11"/>
          <w:sz w:val="24"/>
        </w:rPr>
        <w:t> </w:t>
      </w:r>
      <w:r>
        <w:rPr>
          <w:sz w:val="24"/>
        </w:rPr>
        <w:t>source</w:t>
      </w:r>
      <w:r>
        <w:rPr>
          <w:spacing w:val="-11"/>
          <w:sz w:val="24"/>
        </w:rPr>
        <w:t> </w:t>
      </w:r>
      <w:r>
        <w:rPr>
          <w:sz w:val="24"/>
        </w:rPr>
        <w:t>of</w:t>
      </w:r>
      <w:r>
        <w:rPr>
          <w:spacing w:val="-9"/>
          <w:sz w:val="24"/>
        </w:rPr>
        <w:t> </w:t>
      </w:r>
      <w:r>
        <w:rPr>
          <w:sz w:val="24"/>
        </w:rPr>
        <w:t>radiation</w:t>
      </w:r>
      <w:r>
        <w:rPr>
          <w:spacing w:val="-8"/>
          <w:sz w:val="24"/>
        </w:rPr>
        <w:t> </w:t>
      </w:r>
      <w:r>
        <w:rPr>
          <w:sz w:val="24"/>
        </w:rPr>
        <w:t>is</w:t>
      </w:r>
      <w:r>
        <w:rPr>
          <w:spacing w:val="-9"/>
          <w:sz w:val="24"/>
        </w:rPr>
        <w:t> </w:t>
      </w:r>
      <w:r>
        <w:rPr>
          <w:sz w:val="24"/>
        </w:rPr>
        <w:t>removed</w:t>
      </w:r>
      <w:r>
        <w:rPr>
          <w:spacing w:val="-9"/>
          <w:sz w:val="24"/>
        </w:rPr>
        <w:t> </w:t>
      </w:r>
      <w:r>
        <w:rPr>
          <w:sz w:val="24"/>
        </w:rPr>
        <w:t>from</w:t>
      </w:r>
      <w:r>
        <w:rPr>
          <w:spacing w:val="-11"/>
          <w:sz w:val="24"/>
        </w:rPr>
        <w:t> </w:t>
      </w:r>
      <w:r>
        <w:rPr>
          <w:sz w:val="24"/>
        </w:rPr>
        <w:t>storage</w:t>
      </w:r>
      <w:r>
        <w:rPr>
          <w:spacing w:val="-11"/>
          <w:sz w:val="24"/>
        </w:rPr>
        <w:t> </w:t>
      </w:r>
      <w:r>
        <w:rPr>
          <w:sz w:val="24"/>
        </w:rPr>
        <w:t>and</w:t>
      </w:r>
      <w:r>
        <w:rPr>
          <w:spacing w:val="-11"/>
          <w:sz w:val="24"/>
        </w:rPr>
        <w:t> </w:t>
      </w:r>
      <w:r>
        <w:rPr>
          <w:sz w:val="24"/>
        </w:rPr>
        <w:t>returned</w:t>
      </w:r>
      <w:r>
        <w:rPr>
          <w:spacing w:val="-11"/>
          <w:sz w:val="24"/>
        </w:rPr>
        <w:t> </w:t>
      </w:r>
      <w:r>
        <w:rPr>
          <w:sz w:val="24"/>
        </w:rPr>
        <w:t>to</w:t>
      </w:r>
      <w:r>
        <w:rPr>
          <w:spacing w:val="-11"/>
          <w:sz w:val="24"/>
        </w:rPr>
        <w:t> </w:t>
      </w:r>
      <w:r>
        <w:rPr>
          <w:sz w:val="24"/>
        </w:rPr>
        <w:t>storage.</w:t>
      </w:r>
      <w:r>
        <w:rPr>
          <w:spacing w:val="38"/>
          <w:sz w:val="24"/>
        </w:rPr>
        <w:t> </w:t>
      </w:r>
      <w:r>
        <w:rPr>
          <w:sz w:val="24"/>
        </w:rPr>
        <w:t>For fixed</w:t>
      </w:r>
      <w:r>
        <w:rPr>
          <w:spacing w:val="-1"/>
          <w:sz w:val="24"/>
        </w:rPr>
        <w:t> </w:t>
      </w:r>
      <w:r>
        <w:rPr>
          <w:sz w:val="24"/>
        </w:rPr>
        <w:t>installations,</w:t>
      </w:r>
      <w:r>
        <w:rPr>
          <w:spacing w:val="-1"/>
          <w:sz w:val="24"/>
        </w:rPr>
        <w:t> </w:t>
      </w:r>
      <w:r>
        <w:rPr>
          <w:sz w:val="24"/>
        </w:rPr>
        <w:t>the</w:t>
      </w:r>
      <w:r>
        <w:rPr>
          <w:spacing w:val="-1"/>
          <w:sz w:val="24"/>
        </w:rPr>
        <w:t> </w:t>
      </w:r>
      <w:r>
        <w:rPr>
          <w:sz w:val="24"/>
        </w:rPr>
        <w:t>date(s)</w:t>
      </w:r>
      <w:r>
        <w:rPr>
          <w:spacing w:val="-1"/>
          <w:sz w:val="24"/>
        </w:rPr>
        <w:t> </w:t>
      </w:r>
      <w:r>
        <w:rPr>
          <w:sz w:val="24"/>
        </w:rPr>
        <w:t>each</w:t>
      </w:r>
      <w:r>
        <w:rPr>
          <w:spacing w:val="-1"/>
          <w:sz w:val="24"/>
        </w:rPr>
        <w:t> </w:t>
      </w:r>
      <w:r>
        <w:rPr>
          <w:sz w:val="24"/>
        </w:rPr>
        <w:t>source</w:t>
      </w:r>
      <w:r>
        <w:rPr>
          <w:spacing w:val="-4"/>
          <w:sz w:val="24"/>
        </w:rPr>
        <w:t> </w:t>
      </w:r>
      <w:r>
        <w:rPr>
          <w:sz w:val="24"/>
        </w:rPr>
        <w:t>of</w:t>
      </w:r>
      <w:r>
        <w:rPr>
          <w:spacing w:val="-4"/>
          <w:sz w:val="24"/>
        </w:rPr>
        <w:t> </w:t>
      </w:r>
      <w:r>
        <w:rPr>
          <w:sz w:val="24"/>
        </w:rPr>
        <w:t>radiation</w:t>
      </w:r>
      <w:r>
        <w:rPr>
          <w:spacing w:val="-1"/>
          <w:sz w:val="24"/>
        </w:rPr>
        <w:t> </w:t>
      </w:r>
      <w:r>
        <w:rPr>
          <w:sz w:val="24"/>
        </w:rPr>
        <w:t>is</w:t>
      </w:r>
      <w:r>
        <w:rPr>
          <w:spacing w:val="-1"/>
          <w:sz w:val="24"/>
        </w:rPr>
        <w:t> </w:t>
      </w:r>
      <w:r>
        <w:rPr>
          <w:sz w:val="24"/>
        </w:rPr>
        <w:t>energized</w:t>
      </w:r>
      <w:r>
        <w:rPr>
          <w:spacing w:val="-1"/>
          <w:sz w:val="24"/>
        </w:rPr>
        <w:t> </w:t>
      </w:r>
      <w:r>
        <w:rPr>
          <w:sz w:val="24"/>
        </w:rPr>
        <w:t>or</w:t>
      </w:r>
      <w:r>
        <w:rPr>
          <w:spacing w:val="-1"/>
          <w:sz w:val="24"/>
        </w:rPr>
        <w:t> </w:t>
      </w:r>
      <w:r>
        <w:rPr>
          <w:sz w:val="24"/>
        </w:rPr>
        <w:t>used</w:t>
      </w:r>
      <w:r>
        <w:rPr>
          <w:spacing w:val="-1"/>
          <w:sz w:val="24"/>
        </w:rPr>
        <w:t> </w:t>
      </w:r>
      <w:r>
        <w:rPr>
          <w:sz w:val="24"/>
        </w:rPr>
        <w:t>and</w:t>
      </w:r>
      <w:r>
        <w:rPr>
          <w:spacing w:val="-1"/>
          <w:sz w:val="24"/>
        </w:rPr>
        <w:t> </w:t>
      </w:r>
      <w:r>
        <w:rPr>
          <w:sz w:val="24"/>
        </w:rPr>
        <w:t>the</w:t>
      </w:r>
      <w:r>
        <w:rPr>
          <w:spacing w:val="-1"/>
          <w:sz w:val="24"/>
        </w:rPr>
        <w:t> </w:t>
      </w:r>
      <w:r>
        <w:rPr>
          <w:sz w:val="24"/>
        </w:rPr>
        <w:t>number</w:t>
      </w:r>
      <w:r>
        <w:rPr>
          <w:spacing w:val="-2"/>
          <w:sz w:val="24"/>
        </w:rPr>
        <w:t> </w:t>
      </w:r>
      <w:r>
        <w:rPr>
          <w:sz w:val="24"/>
        </w:rPr>
        <w:t>of exposures</w:t>
      </w:r>
      <w:r>
        <w:rPr>
          <w:spacing w:val="-15"/>
          <w:sz w:val="24"/>
        </w:rPr>
        <w:t> </w:t>
      </w:r>
      <w:r>
        <w:rPr>
          <w:sz w:val="24"/>
        </w:rPr>
        <w:t>made.</w:t>
      </w:r>
      <w:r>
        <w:rPr>
          <w:spacing w:val="-15"/>
          <w:sz w:val="24"/>
        </w:rPr>
        <w:t> </w:t>
      </w:r>
      <w:r>
        <w:rPr>
          <w:sz w:val="24"/>
        </w:rPr>
        <w:t>Utilization</w:t>
      </w:r>
      <w:r>
        <w:rPr>
          <w:spacing w:val="-15"/>
          <w:sz w:val="24"/>
        </w:rPr>
        <w:t> </w:t>
      </w:r>
      <w:r>
        <w:rPr>
          <w:sz w:val="24"/>
        </w:rPr>
        <w:t>logs</w:t>
      </w:r>
      <w:r>
        <w:rPr>
          <w:spacing w:val="-15"/>
          <w:sz w:val="24"/>
        </w:rPr>
        <w:t> </w:t>
      </w:r>
      <w:r>
        <w:rPr>
          <w:sz w:val="24"/>
        </w:rPr>
        <w:t>may</w:t>
      </w:r>
      <w:r>
        <w:rPr>
          <w:spacing w:val="-15"/>
          <w:sz w:val="24"/>
        </w:rPr>
        <w:t> </w:t>
      </w:r>
      <w:r>
        <w:rPr>
          <w:sz w:val="24"/>
        </w:rPr>
        <w:t>be</w:t>
      </w:r>
      <w:r>
        <w:rPr>
          <w:spacing w:val="-15"/>
          <w:sz w:val="24"/>
        </w:rPr>
        <w:t> </w:t>
      </w:r>
      <w:r>
        <w:rPr>
          <w:sz w:val="24"/>
        </w:rPr>
        <w:t>kept</w:t>
      </w:r>
      <w:r>
        <w:rPr>
          <w:spacing w:val="-15"/>
          <w:sz w:val="24"/>
        </w:rPr>
        <w:t> </w:t>
      </w:r>
      <w:r>
        <w:rPr>
          <w:sz w:val="24"/>
        </w:rPr>
        <w:t>on</w:t>
      </w:r>
      <w:r>
        <w:rPr>
          <w:spacing w:val="-15"/>
          <w:sz w:val="24"/>
        </w:rPr>
        <w:t> </w:t>
      </w:r>
      <w:r>
        <w:rPr>
          <w:sz w:val="24"/>
        </w:rPr>
        <w:t>form</w:t>
      </w:r>
      <w:r>
        <w:rPr>
          <w:spacing w:val="-15"/>
          <w:sz w:val="24"/>
        </w:rPr>
        <w:t> </w:t>
      </w:r>
      <w:r>
        <w:rPr>
          <w:sz w:val="24"/>
        </w:rPr>
        <w:t>MRCP</w:t>
      </w:r>
      <w:r>
        <w:rPr>
          <w:spacing w:val="-15"/>
          <w:sz w:val="24"/>
        </w:rPr>
        <w:t> </w:t>
      </w:r>
      <w:r>
        <w:rPr>
          <w:sz w:val="24"/>
        </w:rPr>
        <w:t>120.300-2,</w:t>
      </w:r>
      <w:r>
        <w:rPr>
          <w:spacing w:val="-15"/>
          <w:sz w:val="24"/>
        </w:rPr>
        <w:t> </w:t>
      </w:r>
      <w:r>
        <w:rPr>
          <w:sz w:val="24"/>
        </w:rPr>
        <w:t>Utilization</w:t>
      </w:r>
      <w:r>
        <w:rPr>
          <w:spacing w:val="-15"/>
          <w:sz w:val="24"/>
        </w:rPr>
        <w:t> </w:t>
      </w:r>
      <w:r>
        <w:rPr>
          <w:sz w:val="24"/>
        </w:rPr>
        <w:t>Log,</w:t>
      </w:r>
      <w:r>
        <w:rPr>
          <w:spacing w:val="-15"/>
          <w:sz w:val="24"/>
        </w:rPr>
        <w:t> </w:t>
      </w:r>
      <w:r>
        <w:rPr>
          <w:sz w:val="24"/>
        </w:rPr>
        <w:t>or</w:t>
      </w:r>
      <w:r>
        <w:rPr>
          <w:spacing w:val="-15"/>
          <w:sz w:val="24"/>
        </w:rPr>
        <w:t> </w:t>
      </w:r>
      <w:r>
        <w:rPr>
          <w:sz w:val="24"/>
        </w:rPr>
        <w:t>on clear,</w:t>
      </w:r>
      <w:r>
        <w:rPr>
          <w:spacing w:val="-8"/>
          <w:sz w:val="24"/>
        </w:rPr>
        <w:t> </w:t>
      </w:r>
      <w:r>
        <w:rPr>
          <w:sz w:val="24"/>
        </w:rPr>
        <w:t>legible</w:t>
      </w:r>
      <w:r>
        <w:rPr>
          <w:spacing w:val="-12"/>
          <w:sz w:val="24"/>
        </w:rPr>
        <w:t> </w:t>
      </w:r>
      <w:r>
        <w:rPr>
          <w:sz w:val="24"/>
        </w:rPr>
        <w:t>records</w:t>
      </w:r>
      <w:r>
        <w:rPr>
          <w:spacing w:val="-9"/>
          <w:sz w:val="24"/>
        </w:rPr>
        <w:t> </w:t>
      </w:r>
      <w:r>
        <w:rPr>
          <w:sz w:val="24"/>
        </w:rPr>
        <w:t>containing</w:t>
      </w:r>
      <w:r>
        <w:rPr>
          <w:spacing w:val="-12"/>
          <w:sz w:val="24"/>
        </w:rPr>
        <w:t> </w:t>
      </w:r>
      <w:r>
        <w:rPr>
          <w:sz w:val="24"/>
        </w:rPr>
        <w:t>all</w:t>
      </w:r>
      <w:r>
        <w:rPr>
          <w:spacing w:val="-9"/>
          <w:sz w:val="24"/>
        </w:rPr>
        <w:t> </w:t>
      </w:r>
      <w:r>
        <w:rPr>
          <w:sz w:val="24"/>
        </w:rPr>
        <w:t>the</w:t>
      </w:r>
      <w:r>
        <w:rPr>
          <w:spacing w:val="-12"/>
          <w:sz w:val="24"/>
        </w:rPr>
        <w:t> </w:t>
      </w:r>
      <w:r>
        <w:rPr>
          <w:sz w:val="24"/>
        </w:rPr>
        <w:t>information</w:t>
      </w:r>
      <w:r>
        <w:rPr>
          <w:spacing w:val="-9"/>
          <w:sz w:val="24"/>
        </w:rPr>
        <w:t> </w:t>
      </w:r>
      <w:r>
        <w:rPr>
          <w:sz w:val="24"/>
        </w:rPr>
        <w:t>required</w:t>
      </w:r>
      <w:r>
        <w:rPr>
          <w:spacing w:val="-7"/>
          <w:sz w:val="24"/>
        </w:rPr>
        <w:t> </w:t>
      </w:r>
      <w:r>
        <w:rPr>
          <w:sz w:val="24"/>
        </w:rPr>
        <w:t>by</w:t>
      </w:r>
      <w:r>
        <w:rPr>
          <w:spacing w:val="-13"/>
          <w:sz w:val="24"/>
        </w:rPr>
        <w:t> </w:t>
      </w:r>
      <w:r>
        <w:rPr>
          <w:sz w:val="24"/>
        </w:rPr>
        <w:t>105</w:t>
      </w:r>
      <w:r>
        <w:rPr>
          <w:spacing w:val="-9"/>
          <w:sz w:val="24"/>
        </w:rPr>
        <w:t> </w:t>
      </w:r>
      <w:r>
        <w:rPr>
          <w:sz w:val="24"/>
        </w:rPr>
        <w:t>CMR</w:t>
      </w:r>
      <w:r>
        <w:rPr>
          <w:spacing w:val="-9"/>
          <w:sz w:val="24"/>
        </w:rPr>
        <w:t> </w:t>
      </w:r>
      <w:r>
        <w:rPr>
          <w:sz w:val="24"/>
        </w:rPr>
        <w:t>120.317(A)</w:t>
      </w:r>
      <w:r>
        <w:rPr>
          <w:spacing w:val="-12"/>
          <w:sz w:val="24"/>
        </w:rPr>
        <w:t> </w:t>
      </w:r>
      <w:r>
        <w:rPr>
          <w:sz w:val="24"/>
        </w:rPr>
        <w:t>through (D).</w:t>
      </w:r>
      <w:r>
        <w:rPr>
          <w:spacing w:val="40"/>
          <w:sz w:val="24"/>
        </w:rPr>
        <w:t> </w:t>
      </w:r>
      <w:r>
        <w:rPr>
          <w:sz w:val="24"/>
        </w:rPr>
        <w:t>Copies of</w:t>
      </w:r>
      <w:r>
        <w:rPr>
          <w:spacing w:val="-1"/>
          <w:sz w:val="24"/>
        </w:rPr>
        <w:t> </w:t>
      </w:r>
      <w:r>
        <w:rPr>
          <w:sz w:val="24"/>
        </w:rPr>
        <w:t>utilization logs shall be maintained for Agency</w:t>
      </w:r>
      <w:r>
        <w:rPr>
          <w:spacing w:val="-7"/>
          <w:sz w:val="24"/>
        </w:rPr>
        <w:t> </w:t>
      </w:r>
      <w:r>
        <w:rPr>
          <w:sz w:val="24"/>
        </w:rPr>
        <w:t>inspection for five years.</w:t>
      </w:r>
      <w:r>
        <w:rPr>
          <w:spacing w:val="40"/>
          <w:sz w:val="24"/>
        </w:rPr>
        <w:t> </w:t>
      </w:r>
      <w:r>
        <w:rPr>
          <w:sz w:val="24"/>
        </w:rPr>
        <w:t>The records shall be kept at the location specified by the license or certificate of registration.</w:t>
      </w:r>
    </w:p>
    <w:p>
      <w:pPr>
        <w:pStyle w:val="BodyText"/>
        <w:spacing w:before="6"/>
        <w:rPr>
          <w:sz w:val="19"/>
        </w:rPr>
      </w:pPr>
    </w:p>
    <w:p>
      <w:pPr>
        <w:pStyle w:val="ListParagraph"/>
        <w:numPr>
          <w:ilvl w:val="1"/>
          <w:numId w:val="10"/>
        </w:numPr>
        <w:tabs>
          <w:tab w:pos="941" w:val="left" w:leader="none"/>
        </w:tabs>
        <w:spacing w:line="244" w:lineRule="auto" w:before="59" w:after="0"/>
        <w:ind w:left="1180" w:right="117" w:hanging="1020"/>
        <w:jc w:val="left"/>
        <w:rPr>
          <w:sz w:val="22"/>
        </w:rPr>
      </w:pPr>
      <w:r>
        <w:rPr>
          <w:sz w:val="24"/>
          <w:u w:val="single"/>
        </w:rPr>
        <w:t>:</w:t>
      </w:r>
      <w:r>
        <w:rPr>
          <w:spacing w:val="80"/>
          <w:sz w:val="24"/>
          <w:u w:val="single"/>
        </w:rPr>
        <w:t> </w:t>
      </w:r>
      <w:r>
        <w:rPr>
          <w:sz w:val="24"/>
          <w:u w:val="single"/>
        </w:rPr>
        <w:t>Inspection</w:t>
      </w:r>
      <w:r>
        <w:rPr>
          <w:spacing w:val="-7"/>
          <w:sz w:val="24"/>
          <w:u w:val="single"/>
        </w:rPr>
        <w:t> </w:t>
      </w:r>
      <w:r>
        <w:rPr>
          <w:sz w:val="24"/>
          <w:u w:val="single"/>
        </w:rPr>
        <w:t>and</w:t>
      </w:r>
      <w:r>
        <w:rPr>
          <w:spacing w:val="-7"/>
          <w:sz w:val="24"/>
          <w:u w:val="single"/>
        </w:rPr>
        <w:t> </w:t>
      </w:r>
      <w:r>
        <w:rPr>
          <w:sz w:val="24"/>
          <w:u w:val="single"/>
        </w:rPr>
        <w:t>Maintenance</w:t>
      </w:r>
      <w:r>
        <w:rPr>
          <w:spacing w:val="-10"/>
          <w:sz w:val="24"/>
          <w:u w:val="single"/>
        </w:rPr>
        <w:t> </w:t>
      </w:r>
      <w:r>
        <w:rPr>
          <w:sz w:val="24"/>
          <w:u w:val="single"/>
        </w:rPr>
        <w:t>of</w:t>
      </w:r>
      <w:r>
        <w:rPr>
          <w:spacing w:val="-7"/>
          <w:sz w:val="24"/>
          <w:u w:val="single"/>
        </w:rPr>
        <w:t> </w:t>
      </w:r>
      <w:r>
        <w:rPr>
          <w:sz w:val="24"/>
          <w:u w:val="single"/>
        </w:rPr>
        <w:t>Radiation</w:t>
      </w:r>
      <w:r>
        <w:rPr>
          <w:spacing w:val="-7"/>
          <w:sz w:val="24"/>
          <w:u w:val="single"/>
        </w:rPr>
        <w:t> </w:t>
      </w:r>
      <w:r>
        <w:rPr>
          <w:sz w:val="24"/>
          <w:u w:val="single"/>
        </w:rPr>
        <w:t>Machines,</w:t>
      </w:r>
      <w:r>
        <w:rPr>
          <w:spacing w:val="-7"/>
          <w:sz w:val="24"/>
          <w:u w:val="single"/>
        </w:rPr>
        <w:t> </w:t>
      </w:r>
      <w:r>
        <w:rPr>
          <w:sz w:val="24"/>
          <w:u w:val="single"/>
        </w:rPr>
        <w:t>Radiographic</w:t>
      </w:r>
      <w:r>
        <w:rPr>
          <w:spacing w:val="-7"/>
          <w:sz w:val="24"/>
          <w:u w:val="single"/>
        </w:rPr>
        <w:t> </w:t>
      </w:r>
      <w:r>
        <w:rPr>
          <w:sz w:val="24"/>
          <w:u w:val="single"/>
        </w:rPr>
        <w:t>Exposure</w:t>
      </w:r>
      <w:r>
        <w:rPr>
          <w:spacing w:val="-7"/>
          <w:sz w:val="24"/>
          <w:u w:val="single"/>
        </w:rPr>
        <w:t> </w:t>
      </w:r>
      <w:r>
        <w:rPr>
          <w:sz w:val="24"/>
          <w:u w:val="single"/>
        </w:rPr>
        <w:t>Devices,</w:t>
      </w:r>
      <w:r>
        <w:rPr>
          <w:spacing w:val="-7"/>
          <w:sz w:val="24"/>
          <w:u w:val="single"/>
        </w:rPr>
        <w:t> </w:t>
      </w:r>
      <w:r>
        <w:rPr>
          <w:sz w:val="24"/>
          <w:u w:val="single"/>
        </w:rPr>
        <w:t>Transport</w:t>
      </w:r>
      <w:r>
        <w:rPr>
          <w:sz w:val="24"/>
        </w:rPr>
        <w:t> </w:t>
      </w:r>
      <w:r>
        <w:rPr>
          <w:sz w:val="24"/>
          <w:u w:val="single"/>
        </w:rPr>
        <w:t>and Storage Containers, Associated Equipment, Source Changers, and Survey Instruments</w:t>
      </w:r>
    </w:p>
    <w:p>
      <w:pPr>
        <w:pStyle w:val="BodyText"/>
        <w:spacing w:before="1"/>
      </w:pPr>
    </w:p>
    <w:p>
      <w:pPr>
        <w:pStyle w:val="ListParagraph"/>
        <w:numPr>
          <w:ilvl w:val="2"/>
          <w:numId w:val="10"/>
        </w:numPr>
        <w:tabs>
          <w:tab w:pos="1874" w:val="left" w:leader="none"/>
        </w:tabs>
        <w:spacing w:line="242" w:lineRule="auto" w:before="0" w:after="0"/>
        <w:ind w:left="1360" w:right="116" w:firstLine="0"/>
        <w:jc w:val="both"/>
        <w:rPr>
          <w:sz w:val="24"/>
        </w:rPr>
      </w:pPr>
      <w:r>
        <w:rPr>
          <w:sz w:val="24"/>
        </w:rPr>
        <w:t>The</w:t>
      </w:r>
      <w:r>
        <w:rPr>
          <w:spacing w:val="-6"/>
          <w:sz w:val="24"/>
        </w:rPr>
        <w:t> </w:t>
      </w:r>
      <w:r>
        <w:rPr>
          <w:sz w:val="24"/>
        </w:rPr>
        <w:t>radiographer</w:t>
      </w:r>
      <w:r>
        <w:rPr>
          <w:spacing w:val="-8"/>
          <w:sz w:val="24"/>
        </w:rPr>
        <w:t> </w:t>
      </w:r>
      <w:r>
        <w:rPr>
          <w:sz w:val="24"/>
        </w:rPr>
        <w:t>shall</w:t>
      </w:r>
      <w:r>
        <w:rPr>
          <w:spacing w:val="-5"/>
          <w:sz w:val="24"/>
        </w:rPr>
        <w:t> </w:t>
      </w:r>
      <w:r>
        <w:rPr>
          <w:sz w:val="24"/>
        </w:rPr>
        <w:t>perform</w:t>
      </w:r>
      <w:r>
        <w:rPr>
          <w:spacing w:val="-5"/>
          <w:sz w:val="24"/>
        </w:rPr>
        <w:t> </w:t>
      </w:r>
      <w:r>
        <w:rPr>
          <w:sz w:val="24"/>
        </w:rPr>
        <w:t>visual</w:t>
      </w:r>
      <w:r>
        <w:rPr>
          <w:spacing w:val="-5"/>
          <w:sz w:val="24"/>
        </w:rPr>
        <w:t> </w:t>
      </w:r>
      <w:r>
        <w:rPr>
          <w:sz w:val="24"/>
        </w:rPr>
        <w:t>and</w:t>
      </w:r>
      <w:r>
        <w:rPr>
          <w:spacing w:val="-5"/>
          <w:sz w:val="24"/>
        </w:rPr>
        <w:t> </w:t>
      </w:r>
      <w:r>
        <w:rPr>
          <w:sz w:val="24"/>
        </w:rPr>
        <w:t>operability</w:t>
      </w:r>
      <w:r>
        <w:rPr>
          <w:spacing w:val="-14"/>
          <w:sz w:val="24"/>
        </w:rPr>
        <w:t> </w:t>
      </w:r>
      <w:r>
        <w:rPr>
          <w:sz w:val="24"/>
        </w:rPr>
        <w:t>checks</w:t>
      </w:r>
      <w:r>
        <w:rPr>
          <w:spacing w:val="-9"/>
          <w:sz w:val="24"/>
        </w:rPr>
        <w:t> </w:t>
      </w:r>
      <w:r>
        <w:rPr>
          <w:sz w:val="24"/>
        </w:rPr>
        <w:t>on</w:t>
      </w:r>
      <w:r>
        <w:rPr>
          <w:spacing w:val="-8"/>
          <w:sz w:val="24"/>
        </w:rPr>
        <w:t> </w:t>
      </w:r>
      <w:r>
        <w:rPr>
          <w:sz w:val="24"/>
        </w:rPr>
        <w:t>survey</w:t>
      </w:r>
      <w:r>
        <w:rPr>
          <w:spacing w:val="-15"/>
          <w:sz w:val="24"/>
        </w:rPr>
        <w:t> </w:t>
      </w:r>
      <w:r>
        <w:rPr>
          <w:sz w:val="24"/>
        </w:rPr>
        <w:t>meters,</w:t>
      </w:r>
      <w:r>
        <w:rPr>
          <w:spacing w:val="-5"/>
          <w:sz w:val="24"/>
        </w:rPr>
        <w:t> </w:t>
      </w:r>
      <w:r>
        <w:rPr>
          <w:sz w:val="24"/>
        </w:rPr>
        <w:t>radiation </w:t>
      </w:r>
      <w:r>
        <w:rPr>
          <w:w w:val="95"/>
          <w:sz w:val="24"/>
        </w:rPr>
        <w:t>machines,</w:t>
      </w:r>
      <w:r>
        <w:rPr>
          <w:spacing w:val="40"/>
          <w:sz w:val="24"/>
        </w:rPr>
        <w:t> </w:t>
      </w:r>
      <w:r>
        <w:rPr>
          <w:w w:val="95"/>
          <w:sz w:val="24"/>
        </w:rPr>
        <w:t>radiographic</w:t>
      </w:r>
      <w:r>
        <w:rPr>
          <w:spacing w:val="-2"/>
          <w:w w:val="95"/>
          <w:sz w:val="24"/>
        </w:rPr>
        <w:t> </w:t>
      </w:r>
      <w:r>
        <w:rPr>
          <w:w w:val="95"/>
          <w:sz w:val="24"/>
        </w:rPr>
        <w:t>exposure devices, transport and storage containers, associated equipment </w:t>
      </w:r>
      <w:r>
        <w:rPr>
          <w:sz w:val="24"/>
        </w:rPr>
        <w:t>and source changers before each day’s use, or work shift, to ensure that:</w:t>
      </w:r>
    </w:p>
    <w:p>
      <w:pPr>
        <w:pStyle w:val="ListParagraph"/>
        <w:numPr>
          <w:ilvl w:val="3"/>
          <w:numId w:val="10"/>
        </w:numPr>
        <w:tabs>
          <w:tab w:pos="2234" w:val="left" w:leader="none"/>
          <w:tab w:pos="2236" w:val="left" w:leader="none"/>
        </w:tabs>
        <w:spacing w:line="240" w:lineRule="auto" w:before="2" w:after="0"/>
        <w:ind w:left="2235" w:right="0" w:hanging="521"/>
        <w:jc w:val="left"/>
        <w:rPr>
          <w:sz w:val="24"/>
        </w:rPr>
      </w:pPr>
      <w:r>
        <w:rPr>
          <w:sz w:val="24"/>
        </w:rPr>
        <w:t>The</w:t>
      </w:r>
      <w:r>
        <w:rPr>
          <w:spacing w:val="-4"/>
          <w:sz w:val="24"/>
        </w:rPr>
        <w:t> </w:t>
      </w:r>
      <w:r>
        <w:rPr>
          <w:sz w:val="24"/>
        </w:rPr>
        <w:t>equipment</w:t>
      </w:r>
      <w:r>
        <w:rPr>
          <w:spacing w:val="-1"/>
          <w:sz w:val="24"/>
        </w:rPr>
        <w:t> </w:t>
      </w:r>
      <w:r>
        <w:rPr>
          <w:sz w:val="24"/>
        </w:rPr>
        <w:t>is</w:t>
      </w:r>
      <w:r>
        <w:rPr>
          <w:spacing w:val="-1"/>
          <w:sz w:val="24"/>
        </w:rPr>
        <w:t> </w:t>
      </w:r>
      <w:r>
        <w:rPr>
          <w:sz w:val="24"/>
        </w:rPr>
        <w:t>in</w:t>
      </w:r>
      <w:r>
        <w:rPr>
          <w:spacing w:val="-1"/>
          <w:sz w:val="24"/>
        </w:rPr>
        <w:t> </w:t>
      </w:r>
      <w:r>
        <w:rPr>
          <w:sz w:val="24"/>
        </w:rPr>
        <w:t>good working</w:t>
      </w:r>
      <w:r>
        <w:rPr>
          <w:spacing w:val="-4"/>
          <w:sz w:val="24"/>
        </w:rPr>
        <w:t> </w:t>
      </w:r>
      <w:r>
        <w:rPr>
          <w:spacing w:val="-2"/>
          <w:sz w:val="24"/>
        </w:rPr>
        <w:t>condition;</w:t>
      </w:r>
    </w:p>
    <w:p>
      <w:pPr>
        <w:pStyle w:val="ListParagraph"/>
        <w:numPr>
          <w:ilvl w:val="3"/>
          <w:numId w:val="10"/>
        </w:numPr>
        <w:tabs>
          <w:tab w:pos="2234" w:val="left" w:leader="none"/>
          <w:tab w:pos="2236" w:val="left" w:leader="none"/>
        </w:tabs>
        <w:spacing w:line="240" w:lineRule="auto" w:before="4" w:after="0"/>
        <w:ind w:left="2235" w:right="0" w:hanging="521"/>
        <w:jc w:val="left"/>
        <w:rPr>
          <w:sz w:val="24"/>
        </w:rPr>
      </w:pPr>
      <w:r>
        <w:rPr>
          <w:sz w:val="24"/>
        </w:rPr>
        <w:t>The</w:t>
      </w:r>
      <w:r>
        <w:rPr>
          <w:spacing w:val="-5"/>
          <w:sz w:val="24"/>
        </w:rPr>
        <w:t> </w:t>
      </w:r>
      <w:r>
        <w:rPr>
          <w:sz w:val="24"/>
        </w:rPr>
        <w:t>sources</w:t>
      </w:r>
      <w:r>
        <w:rPr>
          <w:spacing w:val="-1"/>
          <w:sz w:val="24"/>
        </w:rPr>
        <w:t> </w:t>
      </w:r>
      <w:r>
        <w:rPr>
          <w:sz w:val="24"/>
        </w:rPr>
        <w:t>are</w:t>
      </w:r>
      <w:r>
        <w:rPr>
          <w:spacing w:val="-5"/>
          <w:sz w:val="24"/>
        </w:rPr>
        <w:t> </w:t>
      </w:r>
      <w:r>
        <w:rPr>
          <w:sz w:val="24"/>
        </w:rPr>
        <w:t>adequately</w:t>
      </w:r>
      <w:r>
        <w:rPr>
          <w:spacing w:val="-9"/>
          <w:sz w:val="24"/>
        </w:rPr>
        <w:t> </w:t>
      </w:r>
      <w:r>
        <w:rPr>
          <w:sz w:val="24"/>
        </w:rPr>
        <w:t>shielded;</w:t>
      </w:r>
      <w:r>
        <w:rPr>
          <w:spacing w:val="-1"/>
          <w:sz w:val="24"/>
        </w:rPr>
        <w:t> </w:t>
      </w:r>
      <w:r>
        <w:rPr>
          <w:spacing w:val="-4"/>
          <w:sz w:val="24"/>
        </w:rPr>
        <w:t>and,</w:t>
      </w:r>
    </w:p>
    <w:p>
      <w:pPr>
        <w:pStyle w:val="ListParagraph"/>
        <w:numPr>
          <w:ilvl w:val="3"/>
          <w:numId w:val="10"/>
        </w:numPr>
        <w:tabs>
          <w:tab w:pos="2235" w:val="left" w:leader="none"/>
          <w:tab w:pos="2236" w:val="left" w:leader="none"/>
        </w:tabs>
        <w:spacing w:line="240" w:lineRule="auto" w:before="3" w:after="0"/>
        <w:ind w:left="2235" w:right="0" w:hanging="521"/>
        <w:jc w:val="left"/>
        <w:rPr>
          <w:sz w:val="24"/>
        </w:rPr>
      </w:pPr>
      <w:r>
        <w:rPr>
          <w:sz w:val="24"/>
        </w:rPr>
        <w:t>Required</w:t>
      </w:r>
      <w:r>
        <w:rPr>
          <w:spacing w:val="-3"/>
          <w:sz w:val="24"/>
        </w:rPr>
        <w:t> </w:t>
      </w:r>
      <w:r>
        <w:rPr>
          <w:sz w:val="24"/>
        </w:rPr>
        <w:t>labeling</w:t>
      </w:r>
      <w:r>
        <w:rPr>
          <w:spacing w:val="-6"/>
          <w:sz w:val="24"/>
        </w:rPr>
        <w:t> </w:t>
      </w:r>
      <w:r>
        <w:rPr>
          <w:sz w:val="24"/>
        </w:rPr>
        <w:t>is</w:t>
      </w:r>
      <w:r>
        <w:rPr>
          <w:spacing w:val="-3"/>
          <w:sz w:val="24"/>
        </w:rPr>
        <w:t> </w:t>
      </w:r>
      <w:r>
        <w:rPr>
          <w:spacing w:val="-2"/>
          <w:sz w:val="24"/>
        </w:rPr>
        <w:t>present.</w:t>
      </w:r>
    </w:p>
    <w:p>
      <w:pPr>
        <w:spacing w:after="0" w:line="240" w:lineRule="auto"/>
        <w:jc w:val="left"/>
        <w:rPr>
          <w:sz w:val="24"/>
        </w:rPr>
        <w:sectPr>
          <w:pgSz w:w="12240" w:h="20180"/>
          <w:pgMar w:header="766" w:footer="775" w:top="1460" w:bottom="960" w:left="440" w:right="1320"/>
        </w:sectPr>
      </w:pPr>
    </w:p>
    <w:p>
      <w:pPr>
        <w:pStyle w:val="ListParagraph"/>
        <w:numPr>
          <w:ilvl w:val="1"/>
          <w:numId w:val="11"/>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10"/>
        </w:numPr>
        <w:tabs>
          <w:tab w:pos="1823" w:val="left" w:leader="none"/>
        </w:tabs>
        <w:spacing w:line="242" w:lineRule="auto" w:before="1" w:after="0"/>
        <w:ind w:left="1360" w:right="115" w:firstLine="0"/>
        <w:jc w:val="both"/>
        <w:rPr>
          <w:sz w:val="24"/>
        </w:rPr>
      </w:pPr>
      <w:r>
        <w:rPr>
          <w:sz w:val="24"/>
        </w:rPr>
        <w:t>Survey</w:t>
      </w:r>
      <w:r>
        <w:rPr>
          <w:spacing w:val="-15"/>
          <w:sz w:val="24"/>
        </w:rPr>
        <w:t> </w:t>
      </w:r>
      <w:r>
        <w:rPr>
          <w:sz w:val="24"/>
        </w:rPr>
        <w:t>instrument</w:t>
      </w:r>
      <w:r>
        <w:rPr>
          <w:spacing w:val="-15"/>
          <w:sz w:val="24"/>
        </w:rPr>
        <w:t> </w:t>
      </w:r>
      <w:r>
        <w:rPr>
          <w:sz w:val="24"/>
        </w:rPr>
        <w:t>operability</w:t>
      </w:r>
      <w:r>
        <w:rPr>
          <w:spacing w:val="-15"/>
          <w:sz w:val="24"/>
        </w:rPr>
        <w:t> </w:t>
      </w:r>
      <w:r>
        <w:rPr>
          <w:sz w:val="24"/>
        </w:rPr>
        <w:t>must</w:t>
      </w:r>
      <w:r>
        <w:rPr>
          <w:spacing w:val="-15"/>
          <w:sz w:val="24"/>
        </w:rPr>
        <w:t> </w:t>
      </w:r>
      <w:r>
        <w:rPr>
          <w:sz w:val="24"/>
        </w:rPr>
        <w:t>be</w:t>
      </w:r>
      <w:r>
        <w:rPr>
          <w:spacing w:val="-15"/>
          <w:sz w:val="24"/>
        </w:rPr>
        <w:t> </w:t>
      </w:r>
      <w:r>
        <w:rPr>
          <w:sz w:val="24"/>
        </w:rPr>
        <w:t>performed</w:t>
      </w:r>
      <w:r>
        <w:rPr>
          <w:spacing w:val="-15"/>
          <w:sz w:val="24"/>
        </w:rPr>
        <w:t> </w:t>
      </w:r>
      <w:r>
        <w:rPr>
          <w:sz w:val="24"/>
        </w:rPr>
        <w:t>using</w:t>
      </w:r>
      <w:r>
        <w:rPr>
          <w:spacing w:val="-15"/>
          <w:sz w:val="24"/>
        </w:rPr>
        <w:t> </w:t>
      </w:r>
      <w:r>
        <w:rPr>
          <w:sz w:val="24"/>
        </w:rPr>
        <w:t>check</w:t>
      </w:r>
      <w:r>
        <w:rPr>
          <w:spacing w:val="-15"/>
          <w:sz w:val="24"/>
        </w:rPr>
        <w:t> </w:t>
      </w:r>
      <w:r>
        <w:rPr>
          <w:sz w:val="24"/>
        </w:rPr>
        <w:t>sources</w:t>
      </w:r>
      <w:r>
        <w:rPr>
          <w:spacing w:val="-15"/>
          <w:sz w:val="24"/>
        </w:rPr>
        <w:t> </w:t>
      </w:r>
      <w:r>
        <w:rPr>
          <w:sz w:val="24"/>
        </w:rPr>
        <w:t>or</w:t>
      </w:r>
      <w:r>
        <w:rPr>
          <w:spacing w:val="-15"/>
          <w:sz w:val="24"/>
        </w:rPr>
        <w:t> </w:t>
      </w:r>
      <w:r>
        <w:rPr>
          <w:sz w:val="24"/>
        </w:rPr>
        <w:t>other</w:t>
      </w:r>
      <w:r>
        <w:rPr>
          <w:spacing w:val="-15"/>
          <w:sz w:val="24"/>
        </w:rPr>
        <w:t> </w:t>
      </w:r>
      <w:r>
        <w:rPr>
          <w:sz w:val="24"/>
        </w:rPr>
        <w:t>appropriate </w:t>
      </w:r>
      <w:r>
        <w:rPr>
          <w:spacing w:val="-2"/>
          <w:sz w:val="24"/>
        </w:rPr>
        <w:t>means.</w:t>
      </w:r>
    </w:p>
    <w:p>
      <w:pPr>
        <w:pStyle w:val="BodyText"/>
        <w:spacing w:before="4"/>
      </w:pPr>
    </w:p>
    <w:p>
      <w:pPr>
        <w:pStyle w:val="ListParagraph"/>
        <w:numPr>
          <w:ilvl w:val="2"/>
          <w:numId w:val="10"/>
        </w:numPr>
        <w:tabs>
          <w:tab w:pos="1932" w:val="left" w:leader="none"/>
        </w:tabs>
        <w:spacing w:line="244" w:lineRule="auto" w:before="0" w:after="0"/>
        <w:ind w:left="1360" w:right="114" w:firstLine="0"/>
        <w:jc w:val="both"/>
        <w:rPr>
          <w:sz w:val="24"/>
        </w:rPr>
      </w:pPr>
      <w:r>
        <w:rPr>
          <w:sz w:val="24"/>
        </w:rPr>
        <w:t>If equipment problems are found, the equipment must be removed from service until </w:t>
      </w:r>
      <w:r>
        <w:rPr>
          <w:spacing w:val="-2"/>
          <w:sz w:val="24"/>
        </w:rPr>
        <w:t>repaired.</w:t>
      </w:r>
    </w:p>
    <w:p>
      <w:pPr>
        <w:pStyle w:val="BodyText"/>
        <w:spacing w:before="1"/>
      </w:pPr>
    </w:p>
    <w:p>
      <w:pPr>
        <w:pStyle w:val="ListParagraph"/>
        <w:numPr>
          <w:ilvl w:val="2"/>
          <w:numId w:val="10"/>
        </w:numPr>
        <w:tabs>
          <w:tab w:pos="1934" w:val="left" w:leader="none"/>
        </w:tabs>
        <w:spacing w:line="242" w:lineRule="auto" w:before="0" w:after="0"/>
        <w:ind w:left="1360" w:right="112" w:firstLine="0"/>
        <w:jc w:val="both"/>
        <w:rPr>
          <w:sz w:val="24"/>
        </w:rPr>
      </w:pPr>
      <w:r>
        <w:rPr>
          <w:sz w:val="24"/>
        </w:rPr>
        <w:t>Each</w:t>
      </w:r>
      <w:r>
        <w:rPr>
          <w:spacing w:val="-5"/>
          <w:sz w:val="24"/>
        </w:rPr>
        <w:t> </w:t>
      </w:r>
      <w:r>
        <w:rPr>
          <w:sz w:val="24"/>
        </w:rPr>
        <w:t>licensee</w:t>
      </w:r>
      <w:r>
        <w:rPr>
          <w:spacing w:val="-5"/>
          <w:sz w:val="24"/>
        </w:rPr>
        <w:t> </w:t>
      </w:r>
      <w:r>
        <w:rPr>
          <w:sz w:val="24"/>
        </w:rPr>
        <w:t>or</w:t>
      </w:r>
      <w:r>
        <w:rPr>
          <w:spacing w:val="-8"/>
          <w:sz w:val="24"/>
        </w:rPr>
        <w:t> </w:t>
      </w:r>
      <w:r>
        <w:rPr>
          <w:sz w:val="24"/>
        </w:rPr>
        <w:t>registrant</w:t>
      </w:r>
      <w:r>
        <w:rPr>
          <w:spacing w:val="-5"/>
          <w:sz w:val="24"/>
        </w:rPr>
        <w:t> </w:t>
      </w:r>
      <w:r>
        <w:rPr>
          <w:sz w:val="24"/>
        </w:rPr>
        <w:t>shall</w:t>
      </w:r>
      <w:r>
        <w:rPr>
          <w:spacing w:val="-5"/>
          <w:sz w:val="24"/>
        </w:rPr>
        <w:t> </w:t>
      </w:r>
      <w:r>
        <w:rPr>
          <w:sz w:val="24"/>
        </w:rPr>
        <w:t>have</w:t>
      </w:r>
      <w:r>
        <w:rPr>
          <w:spacing w:val="-5"/>
          <w:sz w:val="24"/>
        </w:rPr>
        <w:t> </w:t>
      </w:r>
      <w:r>
        <w:rPr>
          <w:sz w:val="24"/>
        </w:rPr>
        <w:t>written</w:t>
      </w:r>
      <w:r>
        <w:rPr>
          <w:spacing w:val="-5"/>
          <w:sz w:val="24"/>
        </w:rPr>
        <w:t> </w:t>
      </w:r>
      <w:r>
        <w:rPr>
          <w:sz w:val="24"/>
        </w:rPr>
        <w:t>procedures</w:t>
      </w:r>
      <w:r>
        <w:rPr>
          <w:spacing w:val="-5"/>
          <w:sz w:val="24"/>
        </w:rPr>
        <w:t> </w:t>
      </w:r>
      <w:r>
        <w:rPr>
          <w:sz w:val="24"/>
        </w:rPr>
        <w:t>for</w:t>
      </w:r>
      <w:r>
        <w:rPr>
          <w:spacing w:val="-5"/>
          <w:sz w:val="24"/>
        </w:rPr>
        <w:t> </w:t>
      </w:r>
      <w:r>
        <w:rPr>
          <w:sz w:val="24"/>
        </w:rPr>
        <w:t>and</w:t>
      </w:r>
      <w:r>
        <w:rPr>
          <w:spacing w:val="-5"/>
          <w:sz w:val="24"/>
        </w:rPr>
        <w:t> </w:t>
      </w:r>
      <w:r>
        <w:rPr>
          <w:sz w:val="24"/>
        </w:rPr>
        <w:t>perform</w:t>
      </w:r>
      <w:r>
        <w:rPr>
          <w:spacing w:val="-5"/>
          <w:sz w:val="24"/>
        </w:rPr>
        <w:t> </w:t>
      </w:r>
      <w:r>
        <w:rPr>
          <w:sz w:val="24"/>
        </w:rPr>
        <w:t>inspection</w:t>
      </w:r>
      <w:r>
        <w:rPr>
          <w:spacing w:val="-5"/>
          <w:sz w:val="24"/>
        </w:rPr>
        <w:t> </w:t>
      </w:r>
      <w:r>
        <w:rPr>
          <w:sz w:val="24"/>
        </w:rPr>
        <w:t>and routine maintenance of radiation machines, radiographic exposure devices, source changers, associated</w:t>
      </w:r>
      <w:r>
        <w:rPr>
          <w:spacing w:val="-10"/>
          <w:sz w:val="24"/>
        </w:rPr>
        <w:t> </w:t>
      </w:r>
      <w:r>
        <w:rPr>
          <w:sz w:val="24"/>
        </w:rPr>
        <w:t>equipment,</w:t>
      </w:r>
      <w:r>
        <w:rPr>
          <w:spacing w:val="-9"/>
          <w:sz w:val="24"/>
        </w:rPr>
        <w:t> </w:t>
      </w:r>
      <w:r>
        <w:rPr>
          <w:sz w:val="24"/>
        </w:rPr>
        <w:t>transport</w:t>
      </w:r>
      <w:r>
        <w:rPr>
          <w:spacing w:val="-9"/>
          <w:sz w:val="24"/>
        </w:rPr>
        <w:t> </w:t>
      </w:r>
      <w:r>
        <w:rPr>
          <w:sz w:val="24"/>
        </w:rPr>
        <w:t>and</w:t>
      </w:r>
      <w:r>
        <w:rPr>
          <w:spacing w:val="-9"/>
          <w:sz w:val="24"/>
        </w:rPr>
        <w:t> </w:t>
      </w:r>
      <w:r>
        <w:rPr>
          <w:sz w:val="24"/>
        </w:rPr>
        <w:t>storage</w:t>
      </w:r>
      <w:r>
        <w:rPr>
          <w:spacing w:val="-9"/>
          <w:sz w:val="24"/>
        </w:rPr>
        <w:t> </w:t>
      </w:r>
      <w:r>
        <w:rPr>
          <w:sz w:val="24"/>
        </w:rPr>
        <w:t>containers,</w:t>
      </w:r>
      <w:r>
        <w:rPr>
          <w:spacing w:val="-9"/>
          <w:sz w:val="24"/>
        </w:rPr>
        <w:t> </w:t>
      </w:r>
      <w:r>
        <w:rPr>
          <w:sz w:val="24"/>
        </w:rPr>
        <w:t>and</w:t>
      </w:r>
      <w:r>
        <w:rPr>
          <w:spacing w:val="-9"/>
          <w:sz w:val="24"/>
        </w:rPr>
        <w:t> </w:t>
      </w:r>
      <w:r>
        <w:rPr>
          <w:sz w:val="24"/>
        </w:rPr>
        <w:t>survey</w:t>
      </w:r>
      <w:r>
        <w:rPr>
          <w:spacing w:val="-15"/>
          <w:sz w:val="24"/>
        </w:rPr>
        <w:t> </w:t>
      </w:r>
      <w:r>
        <w:rPr>
          <w:sz w:val="24"/>
        </w:rPr>
        <w:t>instruments</w:t>
      </w:r>
      <w:r>
        <w:rPr>
          <w:spacing w:val="-9"/>
          <w:sz w:val="24"/>
        </w:rPr>
        <w:t> </w:t>
      </w:r>
      <w:r>
        <w:rPr>
          <w:sz w:val="24"/>
        </w:rPr>
        <w:t>at</w:t>
      </w:r>
      <w:r>
        <w:rPr>
          <w:spacing w:val="-9"/>
          <w:sz w:val="24"/>
        </w:rPr>
        <w:t> </w:t>
      </w:r>
      <w:r>
        <w:rPr>
          <w:sz w:val="24"/>
        </w:rPr>
        <w:t>intervals</w:t>
      </w:r>
      <w:r>
        <w:rPr>
          <w:spacing w:val="-9"/>
          <w:sz w:val="24"/>
        </w:rPr>
        <w:t> </w:t>
      </w:r>
      <w:r>
        <w:rPr>
          <w:sz w:val="24"/>
        </w:rPr>
        <w:t>not to exceed three months or before the first use thereafter to ensure the proper functioning of components important to safety.</w:t>
      </w:r>
      <w:r>
        <w:rPr>
          <w:spacing w:val="40"/>
          <w:sz w:val="24"/>
        </w:rPr>
        <w:t> </w:t>
      </w:r>
      <w:r>
        <w:rPr>
          <w:sz w:val="24"/>
        </w:rPr>
        <w:t>If equipment problems are found, the equipment must be removed from service until repaired.</w:t>
      </w:r>
    </w:p>
    <w:p>
      <w:pPr>
        <w:pStyle w:val="BodyText"/>
        <w:spacing w:before="7"/>
      </w:pPr>
    </w:p>
    <w:p>
      <w:pPr>
        <w:pStyle w:val="ListParagraph"/>
        <w:numPr>
          <w:ilvl w:val="2"/>
          <w:numId w:val="10"/>
        </w:numPr>
        <w:tabs>
          <w:tab w:pos="1800" w:val="left" w:leader="none"/>
        </w:tabs>
        <w:spacing w:line="242" w:lineRule="auto" w:before="0" w:after="0"/>
        <w:ind w:left="1360" w:right="115" w:firstLine="0"/>
        <w:jc w:val="both"/>
        <w:rPr>
          <w:sz w:val="24"/>
        </w:rPr>
      </w:pPr>
      <w:r>
        <w:rPr>
          <w:sz w:val="24"/>
        </w:rPr>
        <w:t>The</w:t>
      </w:r>
      <w:r>
        <w:rPr>
          <w:spacing w:val="-15"/>
          <w:sz w:val="24"/>
        </w:rPr>
        <w:t> </w:t>
      </w:r>
      <w:r>
        <w:rPr>
          <w:sz w:val="24"/>
        </w:rPr>
        <w:t>licensee’s</w:t>
      </w:r>
      <w:r>
        <w:rPr>
          <w:spacing w:val="-15"/>
          <w:sz w:val="24"/>
        </w:rPr>
        <w:t> </w:t>
      </w:r>
      <w:r>
        <w:rPr>
          <w:sz w:val="24"/>
        </w:rPr>
        <w:t>inspection</w:t>
      </w:r>
      <w:r>
        <w:rPr>
          <w:spacing w:val="-15"/>
          <w:sz w:val="24"/>
        </w:rPr>
        <w:t> </w:t>
      </w:r>
      <w:r>
        <w:rPr>
          <w:sz w:val="24"/>
        </w:rPr>
        <w:t>and</w:t>
      </w:r>
      <w:r>
        <w:rPr>
          <w:spacing w:val="-15"/>
          <w:sz w:val="24"/>
        </w:rPr>
        <w:t> </w:t>
      </w:r>
      <w:r>
        <w:rPr>
          <w:sz w:val="24"/>
        </w:rPr>
        <w:t>maintenance</w:t>
      </w:r>
      <w:r>
        <w:rPr>
          <w:spacing w:val="-15"/>
          <w:sz w:val="24"/>
        </w:rPr>
        <w:t> </w:t>
      </w:r>
      <w:r>
        <w:rPr>
          <w:sz w:val="24"/>
        </w:rPr>
        <w:t>program</w:t>
      </w:r>
      <w:r>
        <w:rPr>
          <w:spacing w:val="-15"/>
          <w:sz w:val="24"/>
        </w:rPr>
        <w:t> </w:t>
      </w:r>
      <w:r>
        <w:rPr>
          <w:sz w:val="24"/>
        </w:rPr>
        <w:t>must</w:t>
      </w:r>
      <w:r>
        <w:rPr>
          <w:spacing w:val="-15"/>
          <w:sz w:val="24"/>
        </w:rPr>
        <w:t> </w:t>
      </w:r>
      <w:r>
        <w:rPr>
          <w:sz w:val="24"/>
        </w:rPr>
        <w:t>include</w:t>
      </w:r>
      <w:r>
        <w:rPr>
          <w:spacing w:val="-15"/>
          <w:sz w:val="24"/>
        </w:rPr>
        <w:t> </w:t>
      </w:r>
      <w:r>
        <w:rPr>
          <w:sz w:val="24"/>
        </w:rPr>
        <w:t>procedures</w:t>
      </w:r>
      <w:r>
        <w:rPr>
          <w:spacing w:val="-15"/>
          <w:sz w:val="24"/>
        </w:rPr>
        <w:t> </w:t>
      </w:r>
      <w:r>
        <w:rPr>
          <w:sz w:val="24"/>
        </w:rPr>
        <w:t>to</w:t>
      </w:r>
      <w:r>
        <w:rPr>
          <w:spacing w:val="-15"/>
          <w:sz w:val="24"/>
        </w:rPr>
        <w:t> </w:t>
      </w:r>
      <w:r>
        <w:rPr>
          <w:sz w:val="24"/>
        </w:rPr>
        <w:t>assure</w:t>
      </w:r>
      <w:r>
        <w:rPr>
          <w:spacing w:val="-15"/>
          <w:sz w:val="24"/>
        </w:rPr>
        <w:t> </w:t>
      </w:r>
      <w:r>
        <w:rPr>
          <w:sz w:val="24"/>
        </w:rPr>
        <w:t>that Type</w:t>
      </w:r>
      <w:r>
        <w:rPr>
          <w:spacing w:val="-6"/>
          <w:sz w:val="24"/>
        </w:rPr>
        <w:t> </w:t>
      </w:r>
      <w:r>
        <w:rPr>
          <w:sz w:val="24"/>
        </w:rPr>
        <w:t>B</w:t>
      </w:r>
      <w:r>
        <w:rPr>
          <w:spacing w:val="-7"/>
          <w:sz w:val="24"/>
        </w:rPr>
        <w:t> </w:t>
      </w:r>
      <w:r>
        <w:rPr>
          <w:sz w:val="24"/>
        </w:rPr>
        <w:t>packages</w:t>
      </w:r>
      <w:r>
        <w:rPr>
          <w:spacing w:val="-6"/>
          <w:sz w:val="24"/>
        </w:rPr>
        <w:t> </w:t>
      </w:r>
      <w:r>
        <w:rPr>
          <w:sz w:val="24"/>
        </w:rPr>
        <w:t>are</w:t>
      </w:r>
      <w:r>
        <w:rPr>
          <w:spacing w:val="-7"/>
          <w:sz w:val="24"/>
        </w:rPr>
        <w:t> </w:t>
      </w:r>
      <w:r>
        <w:rPr>
          <w:sz w:val="24"/>
        </w:rPr>
        <w:t>shipped</w:t>
      </w:r>
      <w:r>
        <w:rPr>
          <w:spacing w:val="-6"/>
          <w:sz w:val="24"/>
        </w:rPr>
        <w:t> </w:t>
      </w:r>
      <w:r>
        <w:rPr>
          <w:sz w:val="24"/>
        </w:rPr>
        <w:t>and</w:t>
      </w:r>
      <w:r>
        <w:rPr>
          <w:spacing w:val="-6"/>
          <w:sz w:val="24"/>
        </w:rPr>
        <w:t> </w:t>
      </w:r>
      <w:r>
        <w:rPr>
          <w:sz w:val="24"/>
        </w:rPr>
        <w:t>maintained</w:t>
      </w:r>
      <w:r>
        <w:rPr>
          <w:spacing w:val="-3"/>
          <w:sz w:val="24"/>
        </w:rPr>
        <w:t> </w:t>
      </w:r>
      <w:r>
        <w:rPr>
          <w:sz w:val="24"/>
        </w:rPr>
        <w:t>in</w:t>
      </w:r>
      <w:r>
        <w:rPr>
          <w:spacing w:val="-3"/>
          <w:sz w:val="24"/>
        </w:rPr>
        <w:t> </w:t>
      </w:r>
      <w:r>
        <w:rPr>
          <w:sz w:val="24"/>
        </w:rPr>
        <w:t>accordance</w:t>
      </w:r>
      <w:r>
        <w:rPr>
          <w:spacing w:val="-3"/>
          <w:sz w:val="24"/>
        </w:rPr>
        <w:t> </w:t>
      </w:r>
      <w:r>
        <w:rPr>
          <w:sz w:val="24"/>
        </w:rPr>
        <w:t>with</w:t>
      </w:r>
      <w:r>
        <w:rPr>
          <w:spacing w:val="-3"/>
          <w:sz w:val="24"/>
        </w:rPr>
        <w:t> </w:t>
      </w:r>
      <w:r>
        <w:rPr>
          <w:sz w:val="24"/>
        </w:rPr>
        <w:t>the</w:t>
      </w:r>
      <w:r>
        <w:rPr>
          <w:spacing w:val="-3"/>
          <w:sz w:val="24"/>
        </w:rPr>
        <w:t> </w:t>
      </w:r>
      <w:r>
        <w:rPr>
          <w:sz w:val="24"/>
        </w:rPr>
        <w:t>certificate</w:t>
      </w:r>
      <w:r>
        <w:rPr>
          <w:spacing w:val="-3"/>
          <w:sz w:val="24"/>
        </w:rPr>
        <w:t> </w:t>
      </w:r>
      <w:r>
        <w:rPr>
          <w:sz w:val="24"/>
        </w:rPr>
        <w:t>of</w:t>
      </w:r>
      <w:r>
        <w:rPr>
          <w:spacing w:val="-5"/>
          <w:sz w:val="24"/>
        </w:rPr>
        <w:t> </w:t>
      </w:r>
      <w:r>
        <w:rPr>
          <w:sz w:val="24"/>
        </w:rPr>
        <w:t>compliance or other approval.</w:t>
      </w:r>
    </w:p>
    <w:p>
      <w:pPr>
        <w:pStyle w:val="BodyText"/>
        <w:spacing w:before="6"/>
      </w:pPr>
    </w:p>
    <w:p>
      <w:pPr>
        <w:pStyle w:val="ListParagraph"/>
        <w:numPr>
          <w:ilvl w:val="2"/>
          <w:numId w:val="10"/>
        </w:numPr>
        <w:tabs>
          <w:tab w:pos="1926" w:val="left" w:leader="none"/>
        </w:tabs>
        <w:spacing w:line="240" w:lineRule="auto" w:before="1" w:after="0"/>
        <w:ind w:left="1925" w:right="0" w:hanging="566"/>
        <w:jc w:val="both"/>
        <w:rPr>
          <w:sz w:val="24"/>
        </w:rPr>
      </w:pPr>
      <w:r>
        <w:rPr>
          <w:sz w:val="24"/>
        </w:rPr>
        <w:t>Records</w:t>
      </w:r>
      <w:r>
        <w:rPr>
          <w:spacing w:val="27"/>
          <w:sz w:val="24"/>
        </w:rPr>
        <w:t> </w:t>
      </w:r>
      <w:r>
        <w:rPr>
          <w:sz w:val="24"/>
        </w:rPr>
        <w:t>of</w:t>
      </w:r>
      <w:r>
        <w:rPr>
          <w:spacing w:val="27"/>
          <w:sz w:val="24"/>
        </w:rPr>
        <w:t> </w:t>
      </w:r>
      <w:r>
        <w:rPr>
          <w:sz w:val="24"/>
        </w:rPr>
        <w:t>equipment</w:t>
      </w:r>
      <w:r>
        <w:rPr>
          <w:spacing w:val="29"/>
          <w:sz w:val="24"/>
        </w:rPr>
        <w:t> </w:t>
      </w:r>
      <w:r>
        <w:rPr>
          <w:sz w:val="24"/>
        </w:rPr>
        <w:t>problems</w:t>
      </w:r>
      <w:r>
        <w:rPr>
          <w:spacing w:val="30"/>
          <w:sz w:val="24"/>
        </w:rPr>
        <w:t> </w:t>
      </w:r>
      <w:r>
        <w:rPr>
          <w:sz w:val="24"/>
        </w:rPr>
        <w:t>and</w:t>
      </w:r>
      <w:r>
        <w:rPr>
          <w:spacing w:val="28"/>
          <w:sz w:val="24"/>
        </w:rPr>
        <w:t> </w:t>
      </w:r>
      <w:r>
        <w:rPr>
          <w:sz w:val="24"/>
        </w:rPr>
        <w:t>of</w:t>
      </w:r>
      <w:r>
        <w:rPr>
          <w:spacing w:val="26"/>
          <w:sz w:val="24"/>
        </w:rPr>
        <w:t> </w:t>
      </w:r>
      <w:r>
        <w:rPr>
          <w:sz w:val="24"/>
        </w:rPr>
        <w:t>any</w:t>
      </w:r>
      <w:r>
        <w:rPr>
          <w:spacing w:val="20"/>
          <w:sz w:val="24"/>
        </w:rPr>
        <w:t> </w:t>
      </w:r>
      <w:r>
        <w:rPr>
          <w:sz w:val="24"/>
        </w:rPr>
        <w:t>maintenance</w:t>
      </w:r>
      <w:r>
        <w:rPr>
          <w:spacing w:val="28"/>
          <w:sz w:val="24"/>
        </w:rPr>
        <w:t> </w:t>
      </w:r>
      <w:r>
        <w:rPr>
          <w:sz w:val="24"/>
        </w:rPr>
        <w:t>performed</w:t>
      </w:r>
      <w:r>
        <w:rPr>
          <w:spacing w:val="33"/>
          <w:sz w:val="24"/>
        </w:rPr>
        <w:t> </w:t>
      </w:r>
      <w:r>
        <w:rPr>
          <w:sz w:val="24"/>
        </w:rPr>
        <w:t>under</w:t>
      </w:r>
      <w:r>
        <w:rPr>
          <w:spacing w:val="30"/>
          <w:sz w:val="24"/>
        </w:rPr>
        <w:t> </w:t>
      </w:r>
      <w:r>
        <w:rPr>
          <w:sz w:val="24"/>
        </w:rPr>
        <w:t>105</w:t>
      </w:r>
      <w:r>
        <w:rPr>
          <w:spacing w:val="29"/>
          <w:sz w:val="24"/>
        </w:rPr>
        <w:t> </w:t>
      </w:r>
      <w:r>
        <w:rPr>
          <w:spacing w:val="-5"/>
          <w:sz w:val="24"/>
        </w:rPr>
        <w:t>CMR</w:t>
      </w:r>
    </w:p>
    <w:p>
      <w:pPr>
        <w:pStyle w:val="BodyText"/>
        <w:spacing w:before="4"/>
        <w:ind w:left="1360"/>
        <w:jc w:val="both"/>
      </w:pPr>
      <w:r>
        <w:rPr/>
        <w:t>120.318</w:t>
      </w:r>
      <w:r>
        <w:rPr>
          <w:spacing w:val="-2"/>
        </w:rPr>
        <w:t> </w:t>
      </w:r>
      <w:r>
        <w:rPr/>
        <w:t>must</w:t>
      </w:r>
      <w:r>
        <w:rPr>
          <w:spacing w:val="-1"/>
        </w:rPr>
        <w:t> </w:t>
      </w:r>
      <w:r>
        <w:rPr/>
        <w:t>be</w:t>
      </w:r>
      <w:r>
        <w:rPr>
          <w:spacing w:val="-1"/>
        </w:rPr>
        <w:t> </w:t>
      </w:r>
      <w:r>
        <w:rPr/>
        <w:t>made</w:t>
      </w:r>
      <w:r>
        <w:rPr>
          <w:spacing w:val="-1"/>
        </w:rPr>
        <w:t> </w:t>
      </w:r>
      <w:r>
        <w:rPr/>
        <w:t>in</w:t>
      </w:r>
      <w:r>
        <w:rPr>
          <w:spacing w:val="-1"/>
        </w:rPr>
        <w:t> </w:t>
      </w:r>
      <w:r>
        <w:rPr/>
        <w:t>accordance</w:t>
      </w:r>
      <w:r>
        <w:rPr>
          <w:spacing w:val="-2"/>
        </w:rPr>
        <w:t> </w:t>
      </w:r>
      <w:r>
        <w:rPr/>
        <w:t>with</w:t>
      </w:r>
      <w:r>
        <w:rPr>
          <w:spacing w:val="-1"/>
        </w:rPr>
        <w:t> </w:t>
      </w:r>
      <w:r>
        <w:rPr/>
        <w:t>105</w:t>
      </w:r>
      <w:r>
        <w:rPr>
          <w:spacing w:val="-1"/>
        </w:rPr>
        <w:t> </w:t>
      </w:r>
      <w:r>
        <w:rPr/>
        <w:t>CMR</w:t>
      </w:r>
      <w:r>
        <w:rPr>
          <w:spacing w:val="1"/>
        </w:rPr>
        <w:t> </w:t>
      </w:r>
      <w:r>
        <w:rPr>
          <w:spacing w:val="-2"/>
        </w:rPr>
        <w:t>120.366</w:t>
      </w:r>
    </w:p>
    <w:p>
      <w:pPr>
        <w:pStyle w:val="BodyText"/>
        <w:spacing w:before="6"/>
        <w:rPr>
          <w:sz w:val="19"/>
        </w:rPr>
      </w:pPr>
    </w:p>
    <w:p>
      <w:pPr>
        <w:pStyle w:val="ListParagraph"/>
        <w:numPr>
          <w:ilvl w:val="1"/>
          <w:numId w:val="11"/>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Permanent Radiographic</w:t>
      </w:r>
      <w:r>
        <w:rPr>
          <w:spacing w:val="-3"/>
          <w:sz w:val="24"/>
          <w:u w:val="single"/>
        </w:rPr>
        <w:t> </w:t>
      </w:r>
      <w:r>
        <w:rPr>
          <w:spacing w:val="-2"/>
          <w:sz w:val="24"/>
          <w:u w:val="single"/>
        </w:rPr>
        <w:t>Installations</w:t>
      </w:r>
    </w:p>
    <w:p>
      <w:pPr>
        <w:pStyle w:val="BodyText"/>
        <w:spacing w:before="7"/>
      </w:pPr>
    </w:p>
    <w:p>
      <w:pPr>
        <w:pStyle w:val="ListParagraph"/>
        <w:numPr>
          <w:ilvl w:val="2"/>
          <w:numId w:val="11"/>
        </w:numPr>
        <w:tabs>
          <w:tab w:pos="1821" w:val="left" w:leader="none"/>
        </w:tabs>
        <w:spacing w:line="242" w:lineRule="auto" w:before="0" w:after="0"/>
        <w:ind w:left="1360" w:right="117" w:firstLine="0"/>
        <w:jc w:val="both"/>
        <w:rPr>
          <w:sz w:val="24"/>
        </w:rPr>
      </w:pPr>
      <w:r>
        <w:rPr>
          <w:spacing w:val="-2"/>
          <w:sz w:val="24"/>
        </w:rPr>
        <w:t>Permanent</w:t>
      </w:r>
      <w:r>
        <w:rPr>
          <w:spacing w:val="-5"/>
          <w:sz w:val="24"/>
        </w:rPr>
        <w:t> </w:t>
      </w:r>
      <w:r>
        <w:rPr>
          <w:spacing w:val="-2"/>
          <w:sz w:val="24"/>
        </w:rPr>
        <w:t>radiographic</w:t>
      </w:r>
      <w:r>
        <w:rPr>
          <w:spacing w:val="-10"/>
          <w:sz w:val="24"/>
        </w:rPr>
        <w:t> </w:t>
      </w:r>
      <w:r>
        <w:rPr>
          <w:spacing w:val="-2"/>
          <w:sz w:val="24"/>
        </w:rPr>
        <w:t>installations</w:t>
      </w:r>
      <w:r>
        <w:rPr>
          <w:spacing w:val="-5"/>
          <w:sz w:val="24"/>
        </w:rPr>
        <w:t> </w:t>
      </w:r>
      <w:r>
        <w:rPr>
          <w:spacing w:val="-2"/>
          <w:sz w:val="24"/>
        </w:rPr>
        <w:t>shall</w:t>
      </w:r>
      <w:r>
        <w:rPr>
          <w:spacing w:val="-5"/>
          <w:sz w:val="24"/>
        </w:rPr>
        <w:t> </w:t>
      </w:r>
      <w:r>
        <w:rPr>
          <w:spacing w:val="-2"/>
          <w:sz w:val="24"/>
        </w:rPr>
        <w:t>have</w:t>
      </w:r>
      <w:r>
        <w:rPr>
          <w:spacing w:val="-9"/>
          <w:sz w:val="24"/>
        </w:rPr>
        <w:t> </w:t>
      </w:r>
      <w:r>
        <w:rPr>
          <w:spacing w:val="-2"/>
          <w:sz w:val="24"/>
        </w:rPr>
        <w:t>high</w:t>
      </w:r>
      <w:r>
        <w:rPr>
          <w:spacing w:val="-5"/>
          <w:sz w:val="24"/>
        </w:rPr>
        <w:t> </w:t>
      </w:r>
      <w:r>
        <w:rPr>
          <w:spacing w:val="-2"/>
          <w:sz w:val="24"/>
        </w:rPr>
        <w:t>radiation</w:t>
      </w:r>
      <w:r>
        <w:rPr>
          <w:spacing w:val="-5"/>
          <w:sz w:val="24"/>
        </w:rPr>
        <w:t> </w:t>
      </w:r>
      <w:r>
        <w:rPr>
          <w:spacing w:val="-2"/>
          <w:sz w:val="24"/>
        </w:rPr>
        <w:t>area</w:t>
      </w:r>
      <w:r>
        <w:rPr>
          <w:spacing w:val="-5"/>
          <w:sz w:val="24"/>
        </w:rPr>
        <w:t> </w:t>
      </w:r>
      <w:r>
        <w:rPr>
          <w:spacing w:val="-2"/>
          <w:sz w:val="24"/>
        </w:rPr>
        <w:t>entrance</w:t>
      </w:r>
      <w:r>
        <w:rPr>
          <w:spacing w:val="-5"/>
          <w:sz w:val="24"/>
        </w:rPr>
        <w:t> </w:t>
      </w:r>
      <w:r>
        <w:rPr>
          <w:spacing w:val="-2"/>
          <w:sz w:val="24"/>
        </w:rPr>
        <w:t>controls</w:t>
      </w:r>
      <w:r>
        <w:rPr>
          <w:spacing w:val="-5"/>
          <w:sz w:val="24"/>
        </w:rPr>
        <w:t> </w:t>
      </w:r>
      <w:r>
        <w:rPr>
          <w:spacing w:val="-2"/>
          <w:sz w:val="24"/>
        </w:rPr>
        <w:t>of</w:t>
      </w:r>
      <w:r>
        <w:rPr>
          <w:spacing w:val="-5"/>
          <w:sz w:val="24"/>
        </w:rPr>
        <w:t> </w:t>
      </w:r>
      <w:r>
        <w:rPr>
          <w:spacing w:val="-2"/>
          <w:sz w:val="24"/>
        </w:rPr>
        <w:t>the </w:t>
      </w:r>
      <w:r>
        <w:rPr>
          <w:sz w:val="24"/>
        </w:rPr>
        <w:t>type described in 105 CMR 120.227(A)(2) and (3) and (B).</w:t>
      </w:r>
    </w:p>
    <w:p>
      <w:pPr>
        <w:pStyle w:val="BodyText"/>
        <w:spacing w:before="4"/>
      </w:pPr>
    </w:p>
    <w:p>
      <w:pPr>
        <w:pStyle w:val="ListParagraph"/>
        <w:numPr>
          <w:ilvl w:val="2"/>
          <w:numId w:val="11"/>
        </w:numPr>
        <w:tabs>
          <w:tab w:pos="1866" w:val="left" w:leader="none"/>
        </w:tabs>
        <w:spacing w:line="242" w:lineRule="auto" w:before="1" w:after="0"/>
        <w:ind w:left="1360" w:right="116" w:firstLine="0"/>
        <w:jc w:val="both"/>
        <w:rPr>
          <w:sz w:val="24"/>
        </w:rPr>
      </w:pPr>
      <w:r>
        <w:rPr>
          <w:sz w:val="24"/>
        </w:rPr>
        <w:t>Each</w:t>
      </w:r>
      <w:r>
        <w:rPr>
          <w:spacing w:val="-1"/>
          <w:sz w:val="24"/>
        </w:rPr>
        <w:t> </w:t>
      </w:r>
      <w:r>
        <w:rPr>
          <w:sz w:val="24"/>
        </w:rPr>
        <w:t>entrance</w:t>
      </w:r>
      <w:r>
        <w:rPr>
          <w:spacing w:val="-3"/>
          <w:sz w:val="24"/>
        </w:rPr>
        <w:t> </w:t>
      </w:r>
      <w:r>
        <w:rPr>
          <w:sz w:val="24"/>
        </w:rPr>
        <w:t>that</w:t>
      </w:r>
      <w:r>
        <w:rPr>
          <w:spacing w:val="-1"/>
          <w:sz w:val="24"/>
        </w:rPr>
        <w:t> </w:t>
      </w:r>
      <w:r>
        <w:rPr>
          <w:sz w:val="24"/>
        </w:rPr>
        <w:t>is</w:t>
      </w:r>
      <w:r>
        <w:rPr>
          <w:spacing w:val="-3"/>
          <w:sz w:val="24"/>
        </w:rPr>
        <w:t> </w:t>
      </w:r>
      <w:r>
        <w:rPr>
          <w:sz w:val="24"/>
        </w:rPr>
        <w:t>used</w:t>
      </w:r>
      <w:r>
        <w:rPr>
          <w:spacing w:val="-1"/>
          <w:sz w:val="24"/>
        </w:rPr>
        <w:t> </w:t>
      </w:r>
      <w:r>
        <w:rPr>
          <w:sz w:val="24"/>
        </w:rPr>
        <w:t>for</w:t>
      </w:r>
      <w:r>
        <w:rPr>
          <w:spacing w:val="-4"/>
          <w:sz w:val="24"/>
        </w:rPr>
        <w:t> </w:t>
      </w:r>
      <w:r>
        <w:rPr>
          <w:sz w:val="24"/>
        </w:rPr>
        <w:t>personnel</w:t>
      </w:r>
      <w:r>
        <w:rPr>
          <w:spacing w:val="-1"/>
          <w:sz w:val="24"/>
        </w:rPr>
        <w:t> </w:t>
      </w:r>
      <w:r>
        <w:rPr>
          <w:sz w:val="24"/>
        </w:rPr>
        <w:t>access</w:t>
      </w:r>
      <w:r>
        <w:rPr>
          <w:spacing w:val="-1"/>
          <w:sz w:val="24"/>
        </w:rPr>
        <w:t> </w:t>
      </w:r>
      <w:r>
        <w:rPr>
          <w:sz w:val="24"/>
        </w:rPr>
        <w:t>to</w:t>
      </w:r>
      <w:r>
        <w:rPr>
          <w:spacing w:val="-1"/>
          <w:sz w:val="24"/>
        </w:rPr>
        <w:t> </w:t>
      </w:r>
      <w:r>
        <w:rPr>
          <w:sz w:val="24"/>
        </w:rPr>
        <w:t>the</w:t>
      </w:r>
      <w:r>
        <w:rPr>
          <w:spacing w:val="-3"/>
          <w:sz w:val="24"/>
        </w:rPr>
        <w:t> </w:t>
      </w:r>
      <w:r>
        <w:rPr>
          <w:sz w:val="24"/>
        </w:rPr>
        <w:t>high</w:t>
      </w:r>
      <w:r>
        <w:rPr>
          <w:spacing w:val="-1"/>
          <w:sz w:val="24"/>
        </w:rPr>
        <w:t> </w:t>
      </w:r>
      <w:r>
        <w:rPr>
          <w:sz w:val="24"/>
        </w:rPr>
        <w:t>radiation</w:t>
      </w:r>
      <w:r>
        <w:rPr>
          <w:spacing w:val="-1"/>
          <w:sz w:val="24"/>
        </w:rPr>
        <w:t> </w:t>
      </w:r>
      <w:r>
        <w:rPr>
          <w:sz w:val="24"/>
        </w:rPr>
        <w:t>area</w:t>
      </w:r>
      <w:r>
        <w:rPr>
          <w:spacing w:val="-3"/>
          <w:sz w:val="24"/>
        </w:rPr>
        <w:t> </w:t>
      </w:r>
      <w:r>
        <w:rPr>
          <w:sz w:val="24"/>
        </w:rPr>
        <w:t>shall have</w:t>
      </w:r>
      <w:r>
        <w:rPr>
          <w:spacing w:val="-4"/>
          <w:sz w:val="24"/>
        </w:rPr>
        <w:t> </w:t>
      </w:r>
      <w:r>
        <w:rPr>
          <w:sz w:val="24"/>
        </w:rPr>
        <w:t>both </w:t>
      </w:r>
      <w:r>
        <w:rPr>
          <w:w w:val="95"/>
          <w:sz w:val="24"/>
        </w:rPr>
        <w:t>conspicuous visible and audible warning signals to warn of the presence of radiation.</w:t>
      </w:r>
      <w:r>
        <w:rPr>
          <w:spacing w:val="40"/>
          <w:sz w:val="24"/>
        </w:rPr>
        <w:t> </w:t>
      </w:r>
      <w:r>
        <w:rPr>
          <w:w w:val="95"/>
          <w:sz w:val="24"/>
        </w:rPr>
        <w:t>The visible </w:t>
      </w:r>
      <w:r>
        <w:rPr>
          <w:sz w:val="24"/>
        </w:rPr>
        <w:t>signal</w:t>
      </w:r>
      <w:r>
        <w:rPr>
          <w:spacing w:val="-5"/>
          <w:sz w:val="24"/>
        </w:rPr>
        <w:t> </w:t>
      </w:r>
      <w:r>
        <w:rPr>
          <w:sz w:val="24"/>
        </w:rPr>
        <w:t>shall</w:t>
      </w:r>
      <w:r>
        <w:rPr>
          <w:spacing w:val="-6"/>
          <w:sz w:val="24"/>
        </w:rPr>
        <w:t> </w:t>
      </w:r>
      <w:r>
        <w:rPr>
          <w:sz w:val="24"/>
        </w:rPr>
        <w:t>be</w:t>
      </w:r>
      <w:r>
        <w:rPr>
          <w:spacing w:val="-8"/>
          <w:sz w:val="24"/>
        </w:rPr>
        <w:t> </w:t>
      </w:r>
      <w:r>
        <w:rPr>
          <w:sz w:val="24"/>
        </w:rPr>
        <w:t>activated</w:t>
      </w:r>
      <w:r>
        <w:rPr>
          <w:spacing w:val="-6"/>
          <w:sz w:val="24"/>
        </w:rPr>
        <w:t> </w:t>
      </w:r>
      <w:r>
        <w:rPr>
          <w:sz w:val="24"/>
        </w:rPr>
        <w:t>by</w:t>
      </w:r>
      <w:r>
        <w:rPr>
          <w:spacing w:val="-13"/>
          <w:sz w:val="24"/>
        </w:rPr>
        <w:t> </w:t>
      </w:r>
      <w:r>
        <w:rPr>
          <w:sz w:val="24"/>
        </w:rPr>
        <w:t>radiation.</w:t>
      </w:r>
      <w:r>
        <w:rPr>
          <w:spacing w:val="40"/>
          <w:sz w:val="24"/>
        </w:rPr>
        <w:t> </w:t>
      </w:r>
      <w:r>
        <w:rPr>
          <w:sz w:val="24"/>
        </w:rPr>
        <w:t>The</w:t>
      </w:r>
      <w:r>
        <w:rPr>
          <w:spacing w:val="-7"/>
          <w:sz w:val="24"/>
        </w:rPr>
        <w:t> </w:t>
      </w:r>
      <w:r>
        <w:rPr>
          <w:sz w:val="24"/>
        </w:rPr>
        <w:t>audible</w:t>
      </w:r>
      <w:r>
        <w:rPr>
          <w:spacing w:val="-8"/>
          <w:sz w:val="24"/>
        </w:rPr>
        <w:t> </w:t>
      </w:r>
      <w:r>
        <w:rPr>
          <w:sz w:val="24"/>
        </w:rPr>
        <w:t>signal</w:t>
      </w:r>
      <w:r>
        <w:rPr>
          <w:spacing w:val="-5"/>
          <w:sz w:val="24"/>
        </w:rPr>
        <w:t> </w:t>
      </w:r>
      <w:r>
        <w:rPr>
          <w:sz w:val="24"/>
        </w:rPr>
        <w:t>shall</w:t>
      </w:r>
      <w:r>
        <w:rPr>
          <w:spacing w:val="-6"/>
          <w:sz w:val="24"/>
        </w:rPr>
        <w:t> </w:t>
      </w:r>
      <w:r>
        <w:rPr>
          <w:sz w:val="24"/>
        </w:rPr>
        <w:t>be</w:t>
      </w:r>
      <w:r>
        <w:rPr>
          <w:spacing w:val="-8"/>
          <w:sz w:val="24"/>
        </w:rPr>
        <w:t> </w:t>
      </w:r>
      <w:r>
        <w:rPr>
          <w:sz w:val="24"/>
        </w:rPr>
        <w:t>activated</w:t>
      </w:r>
      <w:r>
        <w:rPr>
          <w:spacing w:val="-6"/>
          <w:sz w:val="24"/>
        </w:rPr>
        <w:t> </w:t>
      </w:r>
      <w:r>
        <w:rPr>
          <w:sz w:val="24"/>
        </w:rPr>
        <w:t>when</w:t>
      </w:r>
      <w:r>
        <w:rPr>
          <w:spacing w:val="-6"/>
          <w:sz w:val="24"/>
        </w:rPr>
        <w:t> </w:t>
      </w:r>
      <w:r>
        <w:rPr>
          <w:sz w:val="24"/>
        </w:rPr>
        <w:t>an</w:t>
      </w:r>
      <w:r>
        <w:rPr>
          <w:spacing w:val="-6"/>
          <w:sz w:val="24"/>
        </w:rPr>
        <w:t> </w:t>
      </w:r>
      <w:r>
        <w:rPr>
          <w:sz w:val="24"/>
        </w:rPr>
        <w:t>attempt</w:t>
      </w:r>
      <w:r>
        <w:rPr>
          <w:spacing w:val="-5"/>
          <w:sz w:val="24"/>
        </w:rPr>
        <w:t> </w:t>
      </w:r>
      <w:r>
        <w:rPr>
          <w:sz w:val="24"/>
        </w:rPr>
        <w:t>is made to enter the installation while the source is exposed.</w:t>
      </w:r>
    </w:p>
    <w:p>
      <w:pPr>
        <w:pStyle w:val="BodyText"/>
        <w:spacing w:before="8"/>
      </w:pPr>
    </w:p>
    <w:p>
      <w:pPr>
        <w:pStyle w:val="ListParagraph"/>
        <w:numPr>
          <w:ilvl w:val="2"/>
          <w:numId w:val="11"/>
        </w:numPr>
        <w:tabs>
          <w:tab w:pos="1888" w:val="left" w:leader="none"/>
        </w:tabs>
        <w:spacing w:line="242" w:lineRule="auto" w:before="0" w:after="0"/>
        <w:ind w:left="1360" w:right="108" w:firstLine="0"/>
        <w:jc w:val="both"/>
        <w:rPr>
          <w:sz w:val="24"/>
        </w:rPr>
      </w:pPr>
      <w:r>
        <w:rPr>
          <w:sz w:val="24"/>
        </w:rPr>
        <w:t>The control device or alarm system shall be tested for proper operation with a source of radiation</w:t>
      </w:r>
      <w:r>
        <w:rPr>
          <w:spacing w:val="-3"/>
          <w:sz w:val="24"/>
        </w:rPr>
        <w:t> </w:t>
      </w:r>
      <w:r>
        <w:rPr>
          <w:sz w:val="24"/>
        </w:rPr>
        <w:t>at</w:t>
      </w:r>
      <w:r>
        <w:rPr>
          <w:spacing w:val="-3"/>
          <w:sz w:val="24"/>
        </w:rPr>
        <w:t> </w:t>
      </w:r>
      <w:r>
        <w:rPr>
          <w:sz w:val="24"/>
        </w:rPr>
        <w:t>the</w:t>
      </w:r>
      <w:r>
        <w:rPr>
          <w:spacing w:val="-3"/>
          <w:sz w:val="24"/>
        </w:rPr>
        <w:t> </w:t>
      </w:r>
      <w:r>
        <w:rPr>
          <w:sz w:val="24"/>
        </w:rPr>
        <w:t>beginning</w:t>
      </w:r>
      <w:r>
        <w:rPr>
          <w:spacing w:val="-3"/>
          <w:sz w:val="24"/>
        </w:rPr>
        <w:t> </w:t>
      </w:r>
      <w:r>
        <w:rPr>
          <w:sz w:val="24"/>
        </w:rPr>
        <w:t>of</w:t>
      </w:r>
      <w:r>
        <w:rPr>
          <w:spacing w:val="-7"/>
          <w:sz w:val="24"/>
        </w:rPr>
        <w:t> </w:t>
      </w:r>
      <w:r>
        <w:rPr>
          <w:sz w:val="24"/>
        </w:rPr>
        <w:t>each</w:t>
      </w:r>
      <w:r>
        <w:rPr>
          <w:spacing w:val="-5"/>
          <w:sz w:val="24"/>
        </w:rPr>
        <w:t> </w:t>
      </w:r>
      <w:r>
        <w:rPr>
          <w:sz w:val="24"/>
        </w:rPr>
        <w:t>day</w:t>
      </w:r>
      <w:r>
        <w:rPr>
          <w:spacing w:val="-13"/>
          <w:sz w:val="24"/>
        </w:rPr>
        <w:t> </w:t>
      </w:r>
      <w:r>
        <w:rPr>
          <w:sz w:val="24"/>
        </w:rPr>
        <w:t>of</w:t>
      </w:r>
      <w:r>
        <w:rPr>
          <w:spacing w:val="-6"/>
          <w:sz w:val="24"/>
        </w:rPr>
        <w:t> </w:t>
      </w:r>
      <w:r>
        <w:rPr>
          <w:sz w:val="24"/>
        </w:rPr>
        <w:t>equipment</w:t>
      </w:r>
      <w:r>
        <w:rPr>
          <w:spacing w:val="-5"/>
          <w:sz w:val="24"/>
        </w:rPr>
        <w:t> </w:t>
      </w:r>
      <w:r>
        <w:rPr>
          <w:sz w:val="24"/>
        </w:rPr>
        <w:t>use.</w:t>
      </w:r>
      <w:r>
        <w:rPr>
          <w:spacing w:val="40"/>
          <w:sz w:val="24"/>
        </w:rPr>
        <w:t> </w:t>
      </w:r>
      <w:r>
        <w:rPr>
          <w:sz w:val="24"/>
        </w:rPr>
        <w:t>The</w:t>
      </w:r>
      <w:r>
        <w:rPr>
          <w:spacing w:val="-3"/>
          <w:sz w:val="24"/>
        </w:rPr>
        <w:t> </w:t>
      </w:r>
      <w:r>
        <w:rPr>
          <w:sz w:val="24"/>
        </w:rPr>
        <w:t>test</w:t>
      </w:r>
      <w:r>
        <w:rPr>
          <w:spacing w:val="-3"/>
          <w:sz w:val="24"/>
        </w:rPr>
        <w:t> </w:t>
      </w:r>
      <w:r>
        <w:rPr>
          <w:sz w:val="24"/>
        </w:rPr>
        <w:t>shall</w:t>
      </w:r>
      <w:r>
        <w:rPr>
          <w:spacing w:val="-3"/>
          <w:sz w:val="24"/>
        </w:rPr>
        <w:t> </w:t>
      </w:r>
      <w:r>
        <w:rPr>
          <w:sz w:val="24"/>
        </w:rPr>
        <w:t>include</w:t>
      </w:r>
      <w:r>
        <w:rPr>
          <w:spacing w:val="-3"/>
          <w:sz w:val="24"/>
        </w:rPr>
        <w:t> </w:t>
      </w:r>
      <w:r>
        <w:rPr>
          <w:sz w:val="24"/>
        </w:rPr>
        <w:t>a</w:t>
      </w:r>
      <w:r>
        <w:rPr>
          <w:spacing w:val="-5"/>
          <w:sz w:val="24"/>
        </w:rPr>
        <w:t> </w:t>
      </w:r>
      <w:r>
        <w:rPr>
          <w:sz w:val="24"/>
        </w:rPr>
        <w:t>check</w:t>
      </w:r>
      <w:r>
        <w:rPr>
          <w:spacing w:val="-3"/>
          <w:sz w:val="24"/>
        </w:rPr>
        <w:t> </w:t>
      </w:r>
      <w:r>
        <w:rPr>
          <w:sz w:val="24"/>
        </w:rPr>
        <w:t>for</w:t>
      </w:r>
      <w:r>
        <w:rPr>
          <w:spacing w:val="-3"/>
          <w:sz w:val="24"/>
        </w:rPr>
        <w:t> </w:t>
      </w:r>
      <w:r>
        <w:rPr>
          <w:sz w:val="24"/>
        </w:rPr>
        <w:t>the </w:t>
      </w:r>
      <w:r>
        <w:rPr>
          <w:w w:val="95"/>
          <w:sz w:val="24"/>
        </w:rPr>
        <w:t>visible and/or audible signals.</w:t>
      </w:r>
      <w:r>
        <w:rPr>
          <w:spacing w:val="40"/>
          <w:sz w:val="24"/>
        </w:rPr>
        <w:t> </w:t>
      </w:r>
      <w:r>
        <w:rPr>
          <w:w w:val="95"/>
          <w:sz w:val="24"/>
        </w:rPr>
        <w:t>Entrance control devices that reduce the radiation level upon entry </w:t>
      </w:r>
      <w:r>
        <w:rPr>
          <w:sz w:val="24"/>
        </w:rPr>
        <w:t>as</w:t>
      </w:r>
      <w:r>
        <w:rPr>
          <w:spacing w:val="-1"/>
          <w:sz w:val="24"/>
        </w:rPr>
        <w:t> </w:t>
      </w:r>
      <w:r>
        <w:rPr>
          <w:sz w:val="24"/>
        </w:rPr>
        <w:t>described in 105 CMR 120.227(A)(1)</w:t>
      </w:r>
      <w:r>
        <w:rPr>
          <w:spacing w:val="-3"/>
          <w:sz w:val="24"/>
        </w:rPr>
        <w:t> </w:t>
      </w:r>
      <w:r>
        <w:rPr>
          <w:sz w:val="24"/>
        </w:rPr>
        <w:t>shall be tested monthly.</w:t>
      </w:r>
      <w:r>
        <w:rPr>
          <w:spacing w:val="40"/>
          <w:sz w:val="24"/>
        </w:rPr>
        <w:t> </w:t>
      </w:r>
      <w:r>
        <w:rPr>
          <w:sz w:val="24"/>
        </w:rPr>
        <w:t>If a control device</w:t>
      </w:r>
      <w:r>
        <w:rPr>
          <w:spacing w:val="-2"/>
          <w:sz w:val="24"/>
        </w:rPr>
        <w:t> </w:t>
      </w:r>
      <w:r>
        <w:rPr>
          <w:sz w:val="24"/>
        </w:rPr>
        <w:t>or alarm system</w:t>
      </w:r>
      <w:r>
        <w:rPr>
          <w:spacing w:val="-15"/>
          <w:sz w:val="24"/>
        </w:rPr>
        <w:t> </w:t>
      </w:r>
      <w:r>
        <w:rPr>
          <w:sz w:val="24"/>
        </w:rPr>
        <w:t>is</w:t>
      </w:r>
      <w:r>
        <w:rPr>
          <w:spacing w:val="-15"/>
          <w:sz w:val="24"/>
        </w:rPr>
        <w:t> </w:t>
      </w:r>
      <w:r>
        <w:rPr>
          <w:sz w:val="24"/>
        </w:rPr>
        <w:t>operating</w:t>
      </w:r>
      <w:r>
        <w:rPr>
          <w:spacing w:val="-15"/>
          <w:sz w:val="24"/>
        </w:rPr>
        <w:t> </w:t>
      </w:r>
      <w:r>
        <w:rPr>
          <w:sz w:val="24"/>
        </w:rPr>
        <w:t>improperly,</w:t>
      </w:r>
      <w:r>
        <w:rPr>
          <w:spacing w:val="-15"/>
          <w:sz w:val="24"/>
        </w:rPr>
        <w:t> </w:t>
      </w:r>
      <w:r>
        <w:rPr>
          <w:sz w:val="24"/>
        </w:rPr>
        <w:t>it</w:t>
      </w:r>
      <w:r>
        <w:rPr>
          <w:spacing w:val="-15"/>
          <w:sz w:val="24"/>
        </w:rPr>
        <w:t> </w:t>
      </w:r>
      <w:r>
        <w:rPr>
          <w:sz w:val="24"/>
        </w:rPr>
        <w:t>shall</w:t>
      </w:r>
      <w:r>
        <w:rPr>
          <w:spacing w:val="-15"/>
          <w:sz w:val="24"/>
        </w:rPr>
        <w:t> </w:t>
      </w:r>
      <w:r>
        <w:rPr>
          <w:sz w:val="24"/>
        </w:rPr>
        <w:t>be</w:t>
      </w:r>
      <w:r>
        <w:rPr>
          <w:spacing w:val="-15"/>
          <w:sz w:val="24"/>
        </w:rPr>
        <w:t> </w:t>
      </w:r>
      <w:r>
        <w:rPr>
          <w:sz w:val="24"/>
        </w:rPr>
        <w:t>immediately</w:t>
      </w:r>
      <w:r>
        <w:rPr>
          <w:spacing w:val="-15"/>
          <w:sz w:val="24"/>
        </w:rPr>
        <w:t> </w:t>
      </w:r>
      <w:r>
        <w:rPr>
          <w:sz w:val="24"/>
        </w:rPr>
        <w:t>labeled</w:t>
      </w:r>
      <w:r>
        <w:rPr>
          <w:spacing w:val="-15"/>
          <w:sz w:val="24"/>
        </w:rPr>
        <w:t> </w:t>
      </w:r>
      <w:r>
        <w:rPr>
          <w:sz w:val="24"/>
        </w:rPr>
        <w:t>as</w:t>
      </w:r>
      <w:r>
        <w:rPr>
          <w:spacing w:val="-15"/>
          <w:sz w:val="24"/>
        </w:rPr>
        <w:t> </w:t>
      </w:r>
      <w:r>
        <w:rPr>
          <w:sz w:val="24"/>
        </w:rPr>
        <w:t>defective</w:t>
      </w:r>
      <w:r>
        <w:rPr>
          <w:spacing w:val="-15"/>
          <w:sz w:val="24"/>
        </w:rPr>
        <w:t> </w:t>
      </w:r>
      <w:r>
        <w:rPr>
          <w:sz w:val="24"/>
        </w:rPr>
        <w:t>and</w:t>
      </w:r>
      <w:r>
        <w:rPr>
          <w:spacing w:val="-15"/>
          <w:sz w:val="24"/>
        </w:rPr>
        <w:t> </w:t>
      </w:r>
      <w:r>
        <w:rPr>
          <w:sz w:val="24"/>
        </w:rPr>
        <w:t>repaired</w:t>
      </w:r>
      <w:r>
        <w:rPr>
          <w:spacing w:val="-15"/>
          <w:sz w:val="24"/>
        </w:rPr>
        <w:t> </w:t>
      </w:r>
      <w:r>
        <w:rPr>
          <w:sz w:val="24"/>
        </w:rPr>
        <w:t>within </w:t>
      </w:r>
      <w:r>
        <w:rPr>
          <w:w w:val="95"/>
          <w:sz w:val="24"/>
        </w:rPr>
        <w:t>seven calendar days.</w:t>
      </w:r>
      <w:r>
        <w:rPr>
          <w:spacing w:val="40"/>
          <w:sz w:val="24"/>
        </w:rPr>
        <w:t> </w:t>
      </w:r>
      <w:r>
        <w:rPr>
          <w:w w:val="95"/>
          <w:sz w:val="24"/>
        </w:rPr>
        <w:t>The facility</w:t>
      </w:r>
      <w:r>
        <w:rPr>
          <w:spacing w:val="-8"/>
          <w:w w:val="95"/>
          <w:sz w:val="24"/>
        </w:rPr>
        <w:t> </w:t>
      </w:r>
      <w:r>
        <w:rPr>
          <w:w w:val="95"/>
          <w:sz w:val="24"/>
        </w:rPr>
        <w:t>may</w:t>
      </w:r>
      <w:r>
        <w:rPr>
          <w:spacing w:val="-10"/>
          <w:w w:val="95"/>
          <w:sz w:val="24"/>
        </w:rPr>
        <w:t> </w:t>
      </w:r>
      <w:r>
        <w:rPr>
          <w:w w:val="95"/>
          <w:sz w:val="24"/>
        </w:rPr>
        <w:t>continue to be used during this seven-day</w:t>
      </w:r>
      <w:r>
        <w:rPr>
          <w:spacing w:val="-4"/>
          <w:w w:val="95"/>
          <w:sz w:val="24"/>
        </w:rPr>
        <w:t> </w:t>
      </w:r>
      <w:r>
        <w:rPr>
          <w:w w:val="95"/>
          <w:sz w:val="24"/>
        </w:rPr>
        <w:t>period, provided </w:t>
      </w:r>
      <w:r>
        <w:rPr>
          <w:sz w:val="24"/>
        </w:rPr>
        <w:t>the licensee or registrant implements the continuous surveillance requirements of 105 CMR 120.331,</w:t>
      </w:r>
      <w:r>
        <w:rPr>
          <w:spacing w:val="-9"/>
          <w:sz w:val="24"/>
        </w:rPr>
        <w:t> </w:t>
      </w:r>
      <w:r>
        <w:rPr>
          <w:sz w:val="24"/>
        </w:rPr>
        <w:t>ensures</w:t>
      </w:r>
      <w:r>
        <w:rPr>
          <w:spacing w:val="-11"/>
          <w:sz w:val="24"/>
        </w:rPr>
        <w:t> </w:t>
      </w:r>
      <w:r>
        <w:rPr>
          <w:sz w:val="24"/>
        </w:rPr>
        <w:t>that</w:t>
      </w:r>
      <w:r>
        <w:rPr>
          <w:spacing w:val="-12"/>
          <w:sz w:val="24"/>
        </w:rPr>
        <w:t> </w:t>
      </w:r>
      <w:r>
        <w:rPr>
          <w:sz w:val="24"/>
        </w:rPr>
        <w:t>radiographic</w:t>
      </w:r>
      <w:r>
        <w:rPr>
          <w:spacing w:val="-14"/>
          <w:sz w:val="24"/>
        </w:rPr>
        <w:t> </w:t>
      </w:r>
      <w:r>
        <w:rPr>
          <w:sz w:val="24"/>
        </w:rPr>
        <w:t>personnel</w:t>
      </w:r>
      <w:r>
        <w:rPr>
          <w:spacing w:val="-9"/>
          <w:sz w:val="24"/>
        </w:rPr>
        <w:t> </w:t>
      </w:r>
      <w:r>
        <w:rPr>
          <w:sz w:val="24"/>
        </w:rPr>
        <w:t>use</w:t>
      </w:r>
      <w:r>
        <w:rPr>
          <w:spacing w:val="-9"/>
          <w:sz w:val="24"/>
        </w:rPr>
        <w:t> </w:t>
      </w:r>
      <w:r>
        <w:rPr>
          <w:sz w:val="24"/>
        </w:rPr>
        <w:t>an</w:t>
      </w:r>
      <w:r>
        <w:rPr>
          <w:spacing w:val="-9"/>
          <w:sz w:val="24"/>
        </w:rPr>
        <w:t> </w:t>
      </w:r>
      <w:r>
        <w:rPr>
          <w:sz w:val="24"/>
        </w:rPr>
        <w:t>alarming</w:t>
      </w:r>
      <w:r>
        <w:rPr>
          <w:spacing w:val="-12"/>
          <w:sz w:val="24"/>
        </w:rPr>
        <w:t> </w:t>
      </w:r>
      <w:r>
        <w:rPr>
          <w:sz w:val="24"/>
        </w:rPr>
        <w:t>ratemeter,</w:t>
      </w:r>
      <w:r>
        <w:rPr>
          <w:spacing w:val="-9"/>
          <w:sz w:val="24"/>
        </w:rPr>
        <w:t> </w:t>
      </w:r>
      <w:r>
        <w:rPr>
          <w:sz w:val="24"/>
        </w:rPr>
        <w:t>and</w:t>
      </w:r>
      <w:r>
        <w:rPr>
          <w:spacing w:val="-9"/>
          <w:sz w:val="24"/>
        </w:rPr>
        <w:t> </w:t>
      </w:r>
      <w:r>
        <w:rPr>
          <w:sz w:val="24"/>
        </w:rPr>
        <w:t>complies</w:t>
      </w:r>
      <w:r>
        <w:rPr>
          <w:spacing w:val="-9"/>
          <w:sz w:val="24"/>
        </w:rPr>
        <w:t> </w:t>
      </w:r>
      <w:r>
        <w:rPr>
          <w:sz w:val="24"/>
        </w:rPr>
        <w:t>with</w:t>
      </w:r>
      <w:r>
        <w:rPr>
          <w:spacing w:val="-9"/>
          <w:sz w:val="24"/>
        </w:rPr>
        <w:t> </w:t>
      </w:r>
      <w:r>
        <w:rPr>
          <w:sz w:val="24"/>
        </w:rPr>
        <w:t>the requirements</w:t>
      </w:r>
      <w:r>
        <w:rPr>
          <w:spacing w:val="-4"/>
          <w:sz w:val="24"/>
        </w:rPr>
        <w:t> </w:t>
      </w:r>
      <w:r>
        <w:rPr>
          <w:sz w:val="24"/>
        </w:rPr>
        <w:t>of</w:t>
      </w:r>
      <w:r>
        <w:rPr>
          <w:spacing w:val="-4"/>
          <w:sz w:val="24"/>
        </w:rPr>
        <w:t> </w:t>
      </w:r>
      <w:r>
        <w:rPr>
          <w:sz w:val="24"/>
        </w:rPr>
        <w:t>105</w:t>
      </w:r>
      <w:r>
        <w:rPr>
          <w:spacing w:val="-4"/>
          <w:sz w:val="24"/>
        </w:rPr>
        <w:t> </w:t>
      </w:r>
      <w:r>
        <w:rPr>
          <w:sz w:val="24"/>
        </w:rPr>
        <w:t>CMR</w:t>
      </w:r>
      <w:r>
        <w:rPr>
          <w:spacing w:val="-4"/>
          <w:sz w:val="24"/>
        </w:rPr>
        <w:t> </w:t>
      </w:r>
      <w:r>
        <w:rPr>
          <w:sz w:val="24"/>
        </w:rPr>
        <w:t>120.330(B).</w:t>
      </w:r>
      <w:r>
        <w:rPr>
          <w:spacing w:val="40"/>
          <w:sz w:val="24"/>
        </w:rPr>
        <w:t> </w:t>
      </w:r>
      <w:r>
        <w:rPr>
          <w:sz w:val="24"/>
        </w:rPr>
        <w:t>Records</w:t>
      </w:r>
      <w:r>
        <w:rPr>
          <w:spacing w:val="-4"/>
          <w:sz w:val="24"/>
        </w:rPr>
        <w:t> </w:t>
      </w:r>
      <w:r>
        <w:rPr>
          <w:sz w:val="24"/>
        </w:rPr>
        <w:t>of</w:t>
      </w:r>
      <w:r>
        <w:rPr>
          <w:spacing w:val="-7"/>
          <w:sz w:val="24"/>
        </w:rPr>
        <w:t> </w:t>
      </w:r>
      <w:r>
        <w:rPr>
          <w:sz w:val="24"/>
        </w:rPr>
        <w:t>these</w:t>
      </w:r>
      <w:r>
        <w:rPr>
          <w:spacing w:val="-4"/>
          <w:sz w:val="24"/>
        </w:rPr>
        <w:t> </w:t>
      </w:r>
      <w:r>
        <w:rPr>
          <w:sz w:val="24"/>
        </w:rPr>
        <w:t>tests</w:t>
      </w:r>
      <w:r>
        <w:rPr>
          <w:spacing w:val="-4"/>
          <w:sz w:val="24"/>
        </w:rPr>
        <w:t> </w:t>
      </w:r>
      <w:r>
        <w:rPr>
          <w:sz w:val="24"/>
        </w:rPr>
        <w:t>shall</w:t>
      </w:r>
      <w:r>
        <w:rPr>
          <w:spacing w:val="-4"/>
          <w:sz w:val="24"/>
        </w:rPr>
        <w:t> </w:t>
      </w:r>
      <w:r>
        <w:rPr>
          <w:sz w:val="24"/>
        </w:rPr>
        <w:t>be</w:t>
      </w:r>
      <w:r>
        <w:rPr>
          <w:spacing w:val="-4"/>
          <w:sz w:val="24"/>
        </w:rPr>
        <w:t> </w:t>
      </w:r>
      <w:r>
        <w:rPr>
          <w:sz w:val="24"/>
        </w:rPr>
        <w:t>maintained</w:t>
      </w:r>
      <w:r>
        <w:rPr>
          <w:spacing w:val="-7"/>
          <w:sz w:val="24"/>
        </w:rPr>
        <w:t> </w:t>
      </w:r>
      <w:r>
        <w:rPr>
          <w:sz w:val="24"/>
        </w:rPr>
        <w:t>for</w:t>
      </w:r>
      <w:r>
        <w:rPr>
          <w:spacing w:val="-4"/>
          <w:sz w:val="24"/>
        </w:rPr>
        <w:t> </w:t>
      </w:r>
      <w:r>
        <w:rPr>
          <w:sz w:val="24"/>
        </w:rPr>
        <w:t>Agency inspection for five years.</w:t>
      </w:r>
    </w:p>
    <w:p>
      <w:pPr>
        <w:pStyle w:val="BodyText"/>
        <w:spacing w:before="11"/>
      </w:pPr>
    </w:p>
    <w:p>
      <w:pPr>
        <w:pStyle w:val="BodyText"/>
        <w:ind w:left="755" w:right="714"/>
        <w:jc w:val="center"/>
      </w:pPr>
      <w:r>
        <w:rPr>
          <w:spacing w:val="-2"/>
        </w:rPr>
        <w:t>RADIATION</w:t>
      </w:r>
      <w:r>
        <w:rPr>
          <w:spacing w:val="-5"/>
        </w:rPr>
        <w:t> </w:t>
      </w:r>
      <w:r>
        <w:rPr>
          <w:spacing w:val="-2"/>
        </w:rPr>
        <w:t>SAFETY</w:t>
      </w:r>
      <w:r>
        <w:rPr>
          <w:spacing w:val="-4"/>
        </w:rPr>
        <w:t> </w:t>
      </w:r>
      <w:r>
        <w:rPr>
          <w:spacing w:val="-2"/>
        </w:rPr>
        <w:t>REQUIREMENTS</w:t>
      </w:r>
    </w:p>
    <w:p>
      <w:pPr>
        <w:pStyle w:val="BodyText"/>
        <w:spacing w:before="6"/>
        <w:rPr>
          <w:sz w:val="19"/>
        </w:rPr>
      </w:pPr>
    </w:p>
    <w:p>
      <w:pPr>
        <w:pStyle w:val="ListParagraph"/>
        <w:numPr>
          <w:ilvl w:val="1"/>
          <w:numId w:val="11"/>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Training</w:t>
      </w:r>
      <w:r>
        <w:rPr>
          <w:spacing w:val="-3"/>
          <w:sz w:val="24"/>
          <w:u w:val="single"/>
        </w:rPr>
        <w:t> </w:t>
      </w:r>
      <w:r>
        <w:rPr>
          <w:sz w:val="24"/>
          <w:u w:val="single"/>
        </w:rPr>
        <w:t>and </w:t>
      </w:r>
      <w:r>
        <w:rPr>
          <w:spacing w:val="-2"/>
          <w:sz w:val="24"/>
          <w:u w:val="single"/>
        </w:rPr>
        <w:t>Testing</w:t>
      </w:r>
    </w:p>
    <w:p>
      <w:pPr>
        <w:pStyle w:val="BodyText"/>
        <w:spacing w:before="5"/>
        <w:rPr>
          <w:sz w:val="19"/>
        </w:rPr>
      </w:pPr>
    </w:p>
    <w:p>
      <w:pPr>
        <w:pStyle w:val="ListParagraph"/>
        <w:numPr>
          <w:ilvl w:val="2"/>
          <w:numId w:val="11"/>
        </w:numPr>
        <w:tabs>
          <w:tab w:pos="1982" w:val="left" w:leader="none"/>
        </w:tabs>
        <w:spacing w:line="244" w:lineRule="auto" w:before="59" w:after="0"/>
        <w:ind w:left="1360" w:right="110" w:firstLine="0"/>
        <w:jc w:val="both"/>
        <w:rPr>
          <w:sz w:val="24"/>
        </w:rPr>
      </w:pPr>
      <w:r>
        <w:rPr>
          <w:sz w:val="24"/>
          <w:u w:val="single"/>
        </w:rPr>
        <w:t>Radiographer</w:t>
      </w:r>
      <w:r>
        <w:rPr>
          <w:sz w:val="24"/>
          <w:u w:val="single"/>
        </w:rPr>
        <w:t> Trainee Requirements</w:t>
      </w:r>
      <w:r>
        <w:rPr>
          <w:sz w:val="24"/>
        </w:rPr>
        <w:t>. The licensee or registrant shall not permit </w:t>
      </w:r>
      <w:r>
        <w:rPr>
          <w:sz w:val="24"/>
        </w:rPr>
        <w:t>any individual to act as a radiographer trainee until the individual</w:t>
      </w:r>
    </w:p>
    <w:p>
      <w:pPr>
        <w:pStyle w:val="ListParagraph"/>
        <w:numPr>
          <w:ilvl w:val="3"/>
          <w:numId w:val="11"/>
        </w:numPr>
        <w:tabs>
          <w:tab w:pos="2303" w:val="left" w:leader="none"/>
        </w:tabs>
        <w:spacing w:line="272" w:lineRule="exact" w:before="0" w:after="0"/>
        <w:ind w:left="2302" w:right="0" w:hanging="588"/>
        <w:jc w:val="both"/>
        <w:rPr>
          <w:sz w:val="24"/>
        </w:rPr>
      </w:pPr>
      <w:r>
        <w:rPr>
          <w:sz w:val="24"/>
        </w:rPr>
        <w:t>has</w:t>
      </w:r>
      <w:r>
        <w:rPr>
          <w:spacing w:val="14"/>
          <w:sz w:val="24"/>
        </w:rPr>
        <w:t> </w:t>
      </w:r>
      <w:r>
        <w:rPr>
          <w:sz w:val="24"/>
        </w:rPr>
        <w:t>received</w:t>
      </w:r>
      <w:r>
        <w:rPr>
          <w:spacing w:val="15"/>
          <w:sz w:val="24"/>
        </w:rPr>
        <w:t> </w:t>
      </w:r>
      <w:r>
        <w:rPr>
          <w:sz w:val="24"/>
        </w:rPr>
        <w:t>copies</w:t>
      </w:r>
      <w:r>
        <w:rPr>
          <w:spacing w:val="15"/>
          <w:sz w:val="24"/>
        </w:rPr>
        <w:t> </w:t>
      </w:r>
      <w:r>
        <w:rPr>
          <w:sz w:val="24"/>
        </w:rPr>
        <w:t>of</w:t>
      </w:r>
      <w:r>
        <w:rPr>
          <w:spacing w:val="15"/>
          <w:sz w:val="24"/>
        </w:rPr>
        <w:t> </w:t>
      </w:r>
      <w:r>
        <w:rPr>
          <w:sz w:val="24"/>
        </w:rPr>
        <w:t>and</w:t>
      </w:r>
      <w:r>
        <w:rPr>
          <w:spacing w:val="12"/>
          <w:sz w:val="24"/>
        </w:rPr>
        <w:t> </w:t>
      </w:r>
      <w:r>
        <w:rPr>
          <w:sz w:val="24"/>
        </w:rPr>
        <w:t>instructions</w:t>
      </w:r>
      <w:r>
        <w:rPr>
          <w:spacing w:val="12"/>
          <w:sz w:val="24"/>
        </w:rPr>
        <w:t> </w:t>
      </w:r>
      <w:r>
        <w:rPr>
          <w:sz w:val="24"/>
        </w:rPr>
        <w:t>in</w:t>
      </w:r>
      <w:r>
        <w:rPr>
          <w:spacing w:val="15"/>
          <w:sz w:val="24"/>
        </w:rPr>
        <w:t> </w:t>
      </w:r>
      <w:r>
        <w:rPr>
          <w:sz w:val="24"/>
        </w:rPr>
        <w:t>the</w:t>
      </w:r>
      <w:r>
        <w:rPr>
          <w:spacing w:val="11"/>
          <w:sz w:val="24"/>
        </w:rPr>
        <w:t> </w:t>
      </w:r>
      <w:r>
        <w:rPr>
          <w:sz w:val="24"/>
        </w:rPr>
        <w:t>requirements</w:t>
      </w:r>
      <w:r>
        <w:rPr>
          <w:spacing w:val="14"/>
          <w:sz w:val="24"/>
        </w:rPr>
        <w:t> </w:t>
      </w:r>
      <w:r>
        <w:rPr>
          <w:sz w:val="24"/>
        </w:rPr>
        <w:t>described</w:t>
      </w:r>
      <w:r>
        <w:rPr>
          <w:spacing w:val="15"/>
          <w:sz w:val="24"/>
        </w:rPr>
        <w:t> </w:t>
      </w:r>
      <w:r>
        <w:rPr>
          <w:sz w:val="24"/>
        </w:rPr>
        <w:t>in</w:t>
      </w:r>
      <w:r>
        <w:rPr>
          <w:spacing w:val="11"/>
          <w:sz w:val="24"/>
        </w:rPr>
        <w:t> </w:t>
      </w:r>
      <w:r>
        <w:rPr>
          <w:sz w:val="24"/>
        </w:rPr>
        <w:t>105</w:t>
      </w:r>
      <w:r>
        <w:rPr>
          <w:spacing w:val="15"/>
          <w:sz w:val="24"/>
        </w:rPr>
        <w:t> </w:t>
      </w:r>
      <w:r>
        <w:rPr>
          <w:spacing w:val="-5"/>
          <w:sz w:val="24"/>
        </w:rPr>
        <w:t>CMR</w:t>
      </w:r>
    </w:p>
    <w:p>
      <w:pPr>
        <w:pStyle w:val="BodyText"/>
        <w:spacing w:line="242" w:lineRule="auto" w:before="5"/>
        <w:ind w:left="1715" w:right="113"/>
        <w:jc w:val="both"/>
      </w:pPr>
      <w:r>
        <w:rPr>
          <w:w w:val="95"/>
        </w:rPr>
        <w:t>120.300 and the applicable sections of 105 CMR 120.100, 120.200, 120.750 , and applicable </w:t>
      </w:r>
      <w:r>
        <w:rPr/>
        <w:t>DOT</w:t>
      </w:r>
      <w:r>
        <w:rPr>
          <w:spacing w:val="-6"/>
        </w:rPr>
        <w:t> </w:t>
      </w:r>
      <w:r>
        <w:rPr/>
        <w:t>regulations</w:t>
      </w:r>
      <w:r>
        <w:rPr>
          <w:spacing w:val="-6"/>
        </w:rPr>
        <w:t> </w:t>
      </w:r>
      <w:r>
        <w:rPr/>
        <w:t>as</w:t>
      </w:r>
      <w:r>
        <w:rPr>
          <w:spacing w:val="-6"/>
        </w:rPr>
        <w:t> </w:t>
      </w:r>
      <w:r>
        <w:rPr/>
        <w:t>referenced</w:t>
      </w:r>
      <w:r>
        <w:rPr>
          <w:spacing w:val="-6"/>
        </w:rPr>
        <w:t> </w:t>
      </w:r>
      <w:r>
        <w:rPr/>
        <w:t>in</w:t>
      </w:r>
      <w:r>
        <w:rPr>
          <w:spacing w:val="-6"/>
        </w:rPr>
        <w:t> </w:t>
      </w:r>
      <w:r>
        <w:rPr/>
        <w:t>105</w:t>
      </w:r>
      <w:r>
        <w:rPr>
          <w:spacing w:val="-3"/>
        </w:rPr>
        <w:t> </w:t>
      </w:r>
      <w:r>
        <w:rPr/>
        <w:t>CMR</w:t>
      </w:r>
      <w:r>
        <w:rPr>
          <w:spacing w:val="-2"/>
        </w:rPr>
        <w:t> </w:t>
      </w:r>
      <w:r>
        <w:rPr/>
        <w:t>120.770,</w:t>
      </w:r>
      <w:r>
        <w:rPr>
          <w:spacing w:val="-3"/>
        </w:rPr>
        <w:t> </w:t>
      </w:r>
      <w:r>
        <w:rPr/>
        <w:t>a</w:t>
      </w:r>
      <w:r>
        <w:rPr>
          <w:spacing w:val="-6"/>
        </w:rPr>
        <w:t> </w:t>
      </w:r>
      <w:r>
        <w:rPr/>
        <w:t>copy</w:t>
      </w:r>
      <w:r>
        <w:rPr>
          <w:spacing w:val="-10"/>
        </w:rPr>
        <w:t> </w:t>
      </w:r>
      <w:r>
        <w:rPr/>
        <w:t>of</w:t>
      </w:r>
      <w:r>
        <w:rPr>
          <w:spacing w:val="-6"/>
        </w:rPr>
        <w:t> </w:t>
      </w:r>
      <w:r>
        <w:rPr/>
        <w:t>the</w:t>
      </w:r>
      <w:r>
        <w:rPr>
          <w:spacing w:val="-6"/>
        </w:rPr>
        <w:t> </w:t>
      </w:r>
      <w:r>
        <w:rPr/>
        <w:t>license</w:t>
      </w:r>
      <w:r>
        <w:rPr>
          <w:spacing w:val="-6"/>
        </w:rPr>
        <w:t> </w:t>
      </w:r>
      <w:r>
        <w:rPr/>
        <w:t>or</w:t>
      </w:r>
      <w:r>
        <w:rPr>
          <w:spacing w:val="-6"/>
        </w:rPr>
        <w:t> </w:t>
      </w:r>
      <w:r>
        <w:rPr/>
        <w:t>certificate</w:t>
      </w:r>
      <w:r>
        <w:rPr>
          <w:spacing w:val="-6"/>
        </w:rPr>
        <w:t> </w:t>
      </w:r>
      <w:r>
        <w:rPr/>
        <w:t>of </w:t>
      </w:r>
      <w:r>
        <w:rPr>
          <w:w w:val="95"/>
        </w:rPr>
        <w:t>registration issued to the licensee or registrant and copies of and instructions in the licensee’s </w:t>
      </w:r>
      <w:r>
        <w:rPr/>
        <w:t>or registrant’s operating and emergency procedures;</w:t>
      </w:r>
    </w:p>
    <w:p>
      <w:pPr>
        <w:pStyle w:val="ListParagraph"/>
        <w:numPr>
          <w:ilvl w:val="3"/>
          <w:numId w:val="11"/>
        </w:numPr>
        <w:tabs>
          <w:tab w:pos="2161" w:val="left" w:leader="none"/>
        </w:tabs>
        <w:spacing w:line="242" w:lineRule="auto" w:before="4" w:after="0"/>
        <w:ind w:left="1715" w:right="118" w:firstLine="0"/>
        <w:jc w:val="both"/>
        <w:rPr>
          <w:sz w:val="24"/>
        </w:rPr>
      </w:pPr>
      <w:r>
        <w:rPr>
          <w:sz w:val="24"/>
        </w:rPr>
        <w:t>has</w:t>
      </w:r>
      <w:r>
        <w:rPr>
          <w:spacing w:val="-12"/>
          <w:sz w:val="24"/>
        </w:rPr>
        <w:t> </w:t>
      </w:r>
      <w:r>
        <w:rPr>
          <w:sz w:val="24"/>
        </w:rPr>
        <w:t>demonstrated</w:t>
      </w:r>
      <w:r>
        <w:rPr>
          <w:spacing w:val="-10"/>
          <w:sz w:val="24"/>
        </w:rPr>
        <w:t> </w:t>
      </w:r>
      <w:r>
        <w:rPr>
          <w:sz w:val="24"/>
        </w:rPr>
        <w:t>an</w:t>
      </w:r>
      <w:r>
        <w:rPr>
          <w:spacing w:val="-10"/>
          <w:sz w:val="24"/>
        </w:rPr>
        <w:t> </w:t>
      </w:r>
      <w:r>
        <w:rPr>
          <w:sz w:val="24"/>
        </w:rPr>
        <w:t>understanding</w:t>
      </w:r>
      <w:r>
        <w:rPr>
          <w:spacing w:val="-13"/>
          <w:sz w:val="24"/>
        </w:rPr>
        <w:t> </w:t>
      </w:r>
      <w:r>
        <w:rPr>
          <w:sz w:val="24"/>
        </w:rPr>
        <w:t>of</w:t>
      </w:r>
      <w:r>
        <w:rPr>
          <w:spacing w:val="-10"/>
          <w:sz w:val="24"/>
        </w:rPr>
        <w:t> </w:t>
      </w:r>
      <w:r>
        <w:rPr>
          <w:sz w:val="24"/>
        </w:rPr>
        <w:t>items</w:t>
      </w:r>
      <w:r>
        <w:rPr>
          <w:spacing w:val="-10"/>
          <w:sz w:val="24"/>
        </w:rPr>
        <w:t> </w:t>
      </w:r>
      <w:r>
        <w:rPr>
          <w:sz w:val="24"/>
        </w:rPr>
        <w:t>in</w:t>
      </w:r>
      <w:r>
        <w:rPr>
          <w:spacing w:val="-10"/>
          <w:sz w:val="24"/>
        </w:rPr>
        <w:t> </w:t>
      </w:r>
      <w:r>
        <w:rPr>
          <w:sz w:val="24"/>
        </w:rPr>
        <w:t>105</w:t>
      </w:r>
      <w:r>
        <w:rPr>
          <w:spacing w:val="-14"/>
          <w:sz w:val="24"/>
        </w:rPr>
        <w:t> </w:t>
      </w:r>
      <w:r>
        <w:rPr>
          <w:sz w:val="24"/>
        </w:rPr>
        <w:t>CMR</w:t>
      </w:r>
      <w:r>
        <w:rPr>
          <w:spacing w:val="-10"/>
          <w:sz w:val="24"/>
        </w:rPr>
        <w:t> </w:t>
      </w:r>
      <w:r>
        <w:rPr>
          <w:sz w:val="24"/>
        </w:rPr>
        <w:t>120.320(A)(1)</w:t>
      </w:r>
      <w:r>
        <w:rPr>
          <w:spacing w:val="-10"/>
          <w:sz w:val="24"/>
        </w:rPr>
        <w:t> </w:t>
      </w:r>
      <w:r>
        <w:rPr>
          <w:sz w:val="24"/>
        </w:rPr>
        <w:t>by</w:t>
      </w:r>
      <w:r>
        <w:rPr>
          <w:spacing w:val="-15"/>
          <w:sz w:val="24"/>
        </w:rPr>
        <w:t> </w:t>
      </w:r>
      <w:r>
        <w:rPr>
          <w:sz w:val="24"/>
        </w:rPr>
        <w:t>successful</w:t>
      </w:r>
      <w:r>
        <w:rPr>
          <w:sz w:val="24"/>
        </w:rPr>
        <w:t> completion of a written or oral examination, administered by the licensee or registrant;</w:t>
      </w:r>
    </w:p>
    <w:p>
      <w:pPr>
        <w:pStyle w:val="ListParagraph"/>
        <w:numPr>
          <w:ilvl w:val="3"/>
          <w:numId w:val="11"/>
        </w:numPr>
        <w:tabs>
          <w:tab w:pos="2240" w:val="left" w:leader="none"/>
        </w:tabs>
        <w:spacing w:line="242" w:lineRule="auto" w:before="1" w:after="0"/>
        <w:ind w:left="1715" w:right="118" w:firstLine="0"/>
        <w:jc w:val="both"/>
        <w:rPr>
          <w:sz w:val="24"/>
        </w:rPr>
      </w:pPr>
      <w:r>
        <w:rPr>
          <w:sz w:val="24"/>
        </w:rPr>
        <w:t>has been instructed in the use of the licensee’s or registrant’s sources of radiation, radiographic</w:t>
      </w:r>
      <w:r>
        <w:rPr>
          <w:spacing w:val="-3"/>
          <w:sz w:val="24"/>
        </w:rPr>
        <w:t> </w:t>
      </w:r>
      <w:r>
        <w:rPr>
          <w:sz w:val="24"/>
        </w:rPr>
        <w:t>exposure</w:t>
      </w:r>
      <w:r>
        <w:rPr>
          <w:spacing w:val="-1"/>
          <w:sz w:val="24"/>
        </w:rPr>
        <w:t> </w:t>
      </w:r>
      <w:r>
        <w:rPr>
          <w:sz w:val="24"/>
        </w:rPr>
        <w:t>devices,</w:t>
      </w:r>
      <w:r>
        <w:rPr>
          <w:spacing w:val="-1"/>
          <w:sz w:val="24"/>
        </w:rPr>
        <w:t> </w:t>
      </w:r>
      <w:r>
        <w:rPr>
          <w:sz w:val="24"/>
        </w:rPr>
        <w:t>associated</w:t>
      </w:r>
      <w:r>
        <w:rPr>
          <w:spacing w:val="-1"/>
          <w:sz w:val="24"/>
        </w:rPr>
        <w:t> </w:t>
      </w:r>
      <w:r>
        <w:rPr>
          <w:sz w:val="24"/>
        </w:rPr>
        <w:t>equipment,</w:t>
      </w:r>
      <w:r>
        <w:rPr>
          <w:spacing w:val="-1"/>
          <w:sz w:val="24"/>
        </w:rPr>
        <w:t> </w:t>
      </w:r>
      <w:r>
        <w:rPr>
          <w:sz w:val="24"/>
        </w:rPr>
        <w:t>related</w:t>
      </w:r>
      <w:r>
        <w:rPr>
          <w:spacing w:val="-1"/>
          <w:sz w:val="24"/>
        </w:rPr>
        <w:t> </w:t>
      </w:r>
      <w:r>
        <w:rPr>
          <w:sz w:val="24"/>
        </w:rPr>
        <w:t>handling</w:t>
      </w:r>
      <w:r>
        <w:rPr>
          <w:spacing w:val="-5"/>
          <w:sz w:val="24"/>
        </w:rPr>
        <w:t> </w:t>
      </w:r>
      <w:r>
        <w:rPr>
          <w:sz w:val="24"/>
        </w:rPr>
        <w:t>tools</w:t>
      </w:r>
      <w:r>
        <w:rPr>
          <w:spacing w:val="-1"/>
          <w:sz w:val="24"/>
        </w:rPr>
        <w:t> </w:t>
      </w:r>
      <w:r>
        <w:rPr>
          <w:sz w:val="24"/>
        </w:rPr>
        <w:t>and</w:t>
      </w:r>
      <w:r>
        <w:rPr>
          <w:spacing w:val="-1"/>
          <w:sz w:val="24"/>
        </w:rPr>
        <w:t> </w:t>
      </w:r>
      <w:r>
        <w:rPr>
          <w:sz w:val="24"/>
        </w:rPr>
        <w:t>radiation survey instruments that may be employed in industrial radiographic assignments; and</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120.320:</w:t>
      </w:r>
      <w:r>
        <w:rPr>
          <w:spacing w:val="30"/>
        </w:rPr>
        <w:t>  </w:t>
      </w:r>
      <w:r>
        <w:rPr>
          <w:spacing w:val="-2"/>
        </w:rPr>
        <w:t>continued</w:t>
      </w:r>
    </w:p>
    <w:p>
      <w:pPr>
        <w:pStyle w:val="BodyText"/>
        <w:spacing w:before="7"/>
      </w:pPr>
    </w:p>
    <w:p>
      <w:pPr>
        <w:pStyle w:val="ListParagraph"/>
        <w:numPr>
          <w:ilvl w:val="3"/>
          <w:numId w:val="11"/>
        </w:numPr>
        <w:tabs>
          <w:tab w:pos="2176" w:val="left" w:leader="none"/>
        </w:tabs>
        <w:spacing w:line="242" w:lineRule="auto" w:before="1" w:after="0"/>
        <w:ind w:left="1715" w:right="110" w:firstLine="0"/>
        <w:jc w:val="both"/>
        <w:rPr>
          <w:sz w:val="24"/>
        </w:rPr>
      </w:pPr>
      <w:r>
        <w:rPr>
          <w:sz w:val="24"/>
        </w:rPr>
        <w:t>has</w:t>
      </w:r>
      <w:r>
        <w:rPr>
          <w:spacing w:val="-2"/>
          <w:sz w:val="24"/>
        </w:rPr>
        <w:t> </w:t>
      </w:r>
      <w:r>
        <w:rPr>
          <w:sz w:val="24"/>
        </w:rPr>
        <w:t>demonstrated,</w:t>
      </w:r>
      <w:r>
        <w:rPr>
          <w:spacing w:val="-3"/>
          <w:sz w:val="24"/>
        </w:rPr>
        <w:t> </w:t>
      </w:r>
      <w:r>
        <w:rPr>
          <w:sz w:val="24"/>
        </w:rPr>
        <w:t>to</w:t>
      </w:r>
      <w:r>
        <w:rPr>
          <w:spacing w:val="-1"/>
          <w:sz w:val="24"/>
        </w:rPr>
        <w:t> </w:t>
      </w:r>
      <w:r>
        <w:rPr>
          <w:sz w:val="24"/>
        </w:rPr>
        <w:t>the</w:t>
      </w:r>
      <w:r>
        <w:rPr>
          <w:spacing w:val="-3"/>
          <w:sz w:val="24"/>
        </w:rPr>
        <w:t> </w:t>
      </w:r>
      <w:r>
        <w:rPr>
          <w:sz w:val="24"/>
        </w:rPr>
        <w:t>satisfaction</w:t>
      </w:r>
      <w:r>
        <w:rPr>
          <w:spacing w:val="-1"/>
          <w:sz w:val="24"/>
        </w:rPr>
        <w:t> </w:t>
      </w:r>
      <w:r>
        <w:rPr>
          <w:sz w:val="24"/>
        </w:rPr>
        <w:t>of</w:t>
      </w:r>
      <w:r>
        <w:rPr>
          <w:spacing w:val="-3"/>
          <w:sz w:val="24"/>
        </w:rPr>
        <w:t> </w:t>
      </w:r>
      <w:r>
        <w:rPr>
          <w:sz w:val="24"/>
        </w:rPr>
        <w:t>the</w:t>
      </w:r>
      <w:r>
        <w:rPr>
          <w:spacing w:val="-3"/>
          <w:sz w:val="24"/>
        </w:rPr>
        <w:t> </w:t>
      </w:r>
      <w:r>
        <w:rPr>
          <w:sz w:val="24"/>
        </w:rPr>
        <w:t>licensee</w:t>
      </w:r>
      <w:r>
        <w:rPr>
          <w:spacing w:val="-3"/>
          <w:sz w:val="24"/>
        </w:rPr>
        <w:t> </w:t>
      </w:r>
      <w:r>
        <w:rPr>
          <w:sz w:val="24"/>
        </w:rPr>
        <w:t>or</w:t>
      </w:r>
      <w:r>
        <w:rPr>
          <w:spacing w:val="-3"/>
          <w:sz w:val="24"/>
        </w:rPr>
        <w:t> </w:t>
      </w:r>
      <w:r>
        <w:rPr>
          <w:sz w:val="24"/>
        </w:rPr>
        <w:t>registrant,</w:t>
      </w:r>
      <w:r>
        <w:rPr>
          <w:spacing w:val="-3"/>
          <w:sz w:val="24"/>
        </w:rPr>
        <w:t> </w:t>
      </w:r>
      <w:r>
        <w:rPr>
          <w:sz w:val="24"/>
        </w:rPr>
        <w:t>an</w:t>
      </w:r>
      <w:r>
        <w:rPr>
          <w:spacing w:val="-3"/>
          <w:sz w:val="24"/>
        </w:rPr>
        <w:t> </w:t>
      </w:r>
      <w:r>
        <w:rPr>
          <w:sz w:val="24"/>
        </w:rPr>
        <w:t>understanding</w:t>
      </w:r>
      <w:r>
        <w:rPr>
          <w:spacing w:val="-6"/>
          <w:sz w:val="24"/>
        </w:rPr>
        <w:t> </w:t>
      </w:r>
      <w:r>
        <w:rPr>
          <w:sz w:val="24"/>
        </w:rPr>
        <w:t>of the instructions provided pursuant to 105 CMR 120.320(A)(2) and (3) as evidenced by successful completion of a written or oral test and a field examination on the subjects </w:t>
      </w:r>
      <w:r>
        <w:rPr>
          <w:spacing w:val="-2"/>
          <w:sz w:val="24"/>
        </w:rPr>
        <w:t>covered.</w:t>
      </w:r>
    </w:p>
    <w:p>
      <w:pPr>
        <w:pStyle w:val="BodyText"/>
        <w:spacing w:before="4"/>
        <w:rPr>
          <w:sz w:val="19"/>
        </w:rPr>
      </w:pPr>
    </w:p>
    <w:p>
      <w:pPr>
        <w:pStyle w:val="ListParagraph"/>
        <w:numPr>
          <w:ilvl w:val="2"/>
          <w:numId w:val="11"/>
        </w:numPr>
        <w:tabs>
          <w:tab w:pos="1845" w:val="left" w:leader="none"/>
        </w:tabs>
        <w:spacing w:line="244" w:lineRule="auto" w:before="59" w:after="0"/>
        <w:ind w:left="1360" w:right="116" w:firstLine="0"/>
        <w:jc w:val="both"/>
        <w:rPr>
          <w:sz w:val="24"/>
        </w:rPr>
      </w:pPr>
      <w:r>
        <w:rPr>
          <w:sz w:val="24"/>
          <w:u w:val="single"/>
        </w:rPr>
        <w:t>Radiographer</w:t>
      </w:r>
      <w:r>
        <w:rPr>
          <w:spacing w:val="-7"/>
          <w:sz w:val="24"/>
          <w:u w:val="single"/>
        </w:rPr>
        <w:t> </w:t>
      </w:r>
      <w:r>
        <w:rPr>
          <w:sz w:val="24"/>
          <w:u w:val="single"/>
        </w:rPr>
        <w:t>Requirements</w:t>
      </w:r>
      <w:r>
        <w:rPr>
          <w:sz w:val="24"/>
        </w:rPr>
        <w:t>.</w:t>
      </w:r>
      <w:r>
        <w:rPr>
          <w:spacing w:val="40"/>
          <w:sz w:val="24"/>
        </w:rPr>
        <w:t> </w:t>
      </w:r>
      <w:r>
        <w:rPr>
          <w:sz w:val="24"/>
        </w:rPr>
        <w:t>The</w:t>
      </w:r>
      <w:r>
        <w:rPr>
          <w:spacing w:val="-9"/>
          <w:sz w:val="24"/>
        </w:rPr>
        <w:t> </w:t>
      </w:r>
      <w:r>
        <w:rPr>
          <w:sz w:val="24"/>
        </w:rPr>
        <w:t>licensee</w:t>
      </w:r>
      <w:r>
        <w:rPr>
          <w:spacing w:val="-8"/>
          <w:sz w:val="24"/>
        </w:rPr>
        <w:t> </w:t>
      </w:r>
      <w:r>
        <w:rPr>
          <w:sz w:val="24"/>
        </w:rPr>
        <w:t>or</w:t>
      </w:r>
      <w:r>
        <w:rPr>
          <w:spacing w:val="-9"/>
          <w:sz w:val="24"/>
        </w:rPr>
        <w:t> </w:t>
      </w:r>
      <w:r>
        <w:rPr>
          <w:sz w:val="24"/>
        </w:rPr>
        <w:t>registrant</w:t>
      </w:r>
      <w:r>
        <w:rPr>
          <w:spacing w:val="-6"/>
          <w:sz w:val="24"/>
        </w:rPr>
        <w:t> </w:t>
      </w:r>
      <w:r>
        <w:rPr>
          <w:sz w:val="24"/>
        </w:rPr>
        <w:t>shall</w:t>
      </w:r>
      <w:r>
        <w:rPr>
          <w:spacing w:val="-6"/>
          <w:sz w:val="24"/>
        </w:rPr>
        <w:t> </w:t>
      </w:r>
      <w:r>
        <w:rPr>
          <w:sz w:val="24"/>
        </w:rPr>
        <w:t>not</w:t>
      </w:r>
      <w:r>
        <w:rPr>
          <w:spacing w:val="-6"/>
          <w:sz w:val="24"/>
        </w:rPr>
        <w:t> </w:t>
      </w:r>
      <w:r>
        <w:rPr>
          <w:sz w:val="24"/>
        </w:rPr>
        <w:t>permit</w:t>
      </w:r>
      <w:r>
        <w:rPr>
          <w:spacing w:val="-6"/>
          <w:sz w:val="24"/>
        </w:rPr>
        <w:t> </w:t>
      </w:r>
      <w:r>
        <w:rPr>
          <w:sz w:val="24"/>
        </w:rPr>
        <w:t>any</w:t>
      </w:r>
      <w:r>
        <w:rPr>
          <w:spacing w:val="-15"/>
          <w:sz w:val="24"/>
        </w:rPr>
        <w:t> </w:t>
      </w:r>
      <w:r>
        <w:rPr>
          <w:sz w:val="24"/>
        </w:rPr>
        <w:t>individual</w:t>
      </w:r>
      <w:r>
        <w:rPr>
          <w:spacing w:val="-6"/>
          <w:sz w:val="24"/>
        </w:rPr>
        <w:t> </w:t>
      </w:r>
      <w:r>
        <w:rPr>
          <w:sz w:val="24"/>
        </w:rPr>
        <w:t>to act as a radiographer until the individual:</w:t>
      </w:r>
    </w:p>
    <w:p>
      <w:pPr>
        <w:pStyle w:val="ListParagraph"/>
        <w:numPr>
          <w:ilvl w:val="3"/>
          <w:numId w:val="11"/>
        </w:numPr>
        <w:tabs>
          <w:tab w:pos="2176" w:val="left" w:leader="none"/>
        </w:tabs>
        <w:spacing w:line="242" w:lineRule="auto" w:before="0" w:after="0"/>
        <w:ind w:left="1715" w:right="115" w:firstLine="0"/>
        <w:jc w:val="both"/>
        <w:rPr>
          <w:sz w:val="24"/>
        </w:rPr>
      </w:pPr>
      <w:r>
        <w:rPr>
          <w:sz w:val="24"/>
        </w:rPr>
        <w:t>has</w:t>
      </w:r>
      <w:r>
        <w:rPr>
          <w:spacing w:val="-1"/>
          <w:sz w:val="24"/>
        </w:rPr>
        <w:t> </w:t>
      </w:r>
      <w:r>
        <w:rPr>
          <w:sz w:val="24"/>
        </w:rPr>
        <w:t>completed</w:t>
      </w:r>
      <w:r>
        <w:rPr>
          <w:spacing w:val="-2"/>
          <w:sz w:val="24"/>
        </w:rPr>
        <w:t> </w:t>
      </w:r>
      <w:r>
        <w:rPr>
          <w:sz w:val="24"/>
        </w:rPr>
        <w:t>a</w:t>
      </w:r>
      <w:r>
        <w:rPr>
          <w:spacing w:val="-1"/>
          <w:sz w:val="24"/>
        </w:rPr>
        <w:t> </w:t>
      </w:r>
      <w:r>
        <w:rPr>
          <w:sz w:val="24"/>
        </w:rPr>
        <w:t>course</w:t>
      </w:r>
      <w:r>
        <w:rPr>
          <w:spacing w:val="-2"/>
          <w:sz w:val="24"/>
        </w:rPr>
        <w:t> </w:t>
      </w:r>
      <w:r>
        <w:rPr>
          <w:sz w:val="24"/>
        </w:rPr>
        <w:t>of</w:t>
      </w:r>
      <w:r>
        <w:rPr>
          <w:spacing w:val="-2"/>
          <w:sz w:val="24"/>
        </w:rPr>
        <w:t> </w:t>
      </w:r>
      <w:r>
        <w:rPr>
          <w:sz w:val="24"/>
        </w:rPr>
        <w:t>at least</w:t>
      </w:r>
      <w:r>
        <w:rPr>
          <w:spacing w:val="-2"/>
          <w:sz w:val="24"/>
        </w:rPr>
        <w:t> </w:t>
      </w:r>
      <w:r>
        <w:rPr>
          <w:sz w:val="24"/>
        </w:rPr>
        <w:t>40 hours</w:t>
      </w:r>
      <w:r>
        <w:rPr>
          <w:spacing w:val="-2"/>
          <w:sz w:val="24"/>
        </w:rPr>
        <w:t> </w:t>
      </w:r>
      <w:r>
        <w:rPr>
          <w:sz w:val="24"/>
        </w:rPr>
        <w:t>on the</w:t>
      </w:r>
      <w:r>
        <w:rPr>
          <w:spacing w:val="-2"/>
          <w:sz w:val="24"/>
        </w:rPr>
        <w:t> </w:t>
      </w:r>
      <w:r>
        <w:rPr>
          <w:sz w:val="24"/>
        </w:rPr>
        <w:t>applicable</w:t>
      </w:r>
      <w:r>
        <w:rPr>
          <w:spacing w:val="-2"/>
          <w:sz w:val="24"/>
        </w:rPr>
        <w:t> </w:t>
      </w:r>
      <w:r>
        <w:rPr>
          <w:sz w:val="24"/>
        </w:rPr>
        <w:t>subjects</w:t>
      </w:r>
      <w:r>
        <w:rPr>
          <w:spacing w:val="-2"/>
          <w:sz w:val="24"/>
        </w:rPr>
        <w:t> </w:t>
      </w:r>
      <w:r>
        <w:rPr>
          <w:sz w:val="24"/>
        </w:rPr>
        <w:t>outlined</w:t>
      </w:r>
      <w:r>
        <w:rPr>
          <w:spacing w:val="-2"/>
          <w:sz w:val="24"/>
        </w:rPr>
        <w:t> </w:t>
      </w:r>
      <w:r>
        <w:rPr>
          <w:sz w:val="24"/>
        </w:rPr>
        <w:t>in</w:t>
      </w:r>
      <w:r>
        <w:rPr>
          <w:spacing w:val="-2"/>
          <w:sz w:val="24"/>
        </w:rPr>
        <w:t> </w:t>
      </w:r>
      <w:r>
        <w:rPr>
          <w:sz w:val="24"/>
        </w:rPr>
        <w:t>105 CMR</w:t>
      </w:r>
      <w:r>
        <w:rPr>
          <w:spacing w:val="-4"/>
          <w:sz w:val="24"/>
        </w:rPr>
        <w:t> </w:t>
      </w:r>
      <w:r>
        <w:rPr>
          <w:sz w:val="24"/>
        </w:rPr>
        <w:t>120.320(G).</w:t>
      </w:r>
      <w:r>
        <w:rPr>
          <w:spacing w:val="40"/>
          <w:sz w:val="24"/>
        </w:rPr>
        <w:t> </w:t>
      </w:r>
      <w:r>
        <w:rPr>
          <w:sz w:val="24"/>
        </w:rPr>
        <w:t>The</w:t>
      </w:r>
      <w:r>
        <w:rPr>
          <w:spacing w:val="-4"/>
          <w:sz w:val="24"/>
        </w:rPr>
        <w:t> </w:t>
      </w:r>
      <w:r>
        <w:rPr>
          <w:sz w:val="24"/>
        </w:rPr>
        <w:t>course</w:t>
      </w:r>
      <w:r>
        <w:rPr>
          <w:spacing w:val="-5"/>
          <w:sz w:val="24"/>
        </w:rPr>
        <w:t> </w:t>
      </w:r>
      <w:r>
        <w:rPr>
          <w:sz w:val="24"/>
        </w:rPr>
        <w:t>shall</w:t>
      </w:r>
      <w:r>
        <w:rPr>
          <w:spacing w:val="-4"/>
          <w:sz w:val="24"/>
        </w:rPr>
        <w:t> </w:t>
      </w:r>
      <w:r>
        <w:rPr>
          <w:sz w:val="24"/>
        </w:rPr>
        <w:t>be</w:t>
      </w:r>
      <w:r>
        <w:rPr>
          <w:spacing w:val="-4"/>
          <w:sz w:val="24"/>
        </w:rPr>
        <w:t> </w:t>
      </w:r>
      <w:r>
        <w:rPr>
          <w:sz w:val="24"/>
        </w:rPr>
        <w:t>one</w:t>
      </w:r>
      <w:r>
        <w:rPr>
          <w:spacing w:val="-4"/>
          <w:sz w:val="24"/>
        </w:rPr>
        <w:t> </w:t>
      </w:r>
      <w:r>
        <w:rPr>
          <w:sz w:val="24"/>
        </w:rPr>
        <w:t>that</w:t>
      </w:r>
      <w:r>
        <w:rPr>
          <w:spacing w:val="-4"/>
          <w:sz w:val="24"/>
        </w:rPr>
        <w:t> </w:t>
      </w:r>
      <w:r>
        <w:rPr>
          <w:sz w:val="24"/>
        </w:rPr>
        <w:t>has</w:t>
      </w:r>
      <w:r>
        <w:rPr>
          <w:spacing w:val="-1"/>
          <w:sz w:val="24"/>
        </w:rPr>
        <w:t> </w:t>
      </w:r>
      <w:r>
        <w:rPr>
          <w:sz w:val="24"/>
        </w:rPr>
        <w:t>been</w:t>
      </w:r>
      <w:r>
        <w:rPr>
          <w:spacing w:val="-4"/>
          <w:sz w:val="24"/>
        </w:rPr>
        <w:t> </w:t>
      </w:r>
      <w:r>
        <w:rPr>
          <w:sz w:val="24"/>
        </w:rPr>
        <w:t>accepted</w:t>
      </w:r>
      <w:r>
        <w:rPr>
          <w:spacing w:val="-4"/>
          <w:sz w:val="24"/>
        </w:rPr>
        <w:t> </w:t>
      </w:r>
      <w:r>
        <w:rPr>
          <w:sz w:val="24"/>
        </w:rPr>
        <w:t>by</w:t>
      </w:r>
      <w:r>
        <w:rPr>
          <w:spacing w:val="-8"/>
          <w:sz w:val="24"/>
        </w:rPr>
        <w:t> </w:t>
      </w:r>
      <w:r>
        <w:rPr>
          <w:sz w:val="24"/>
        </w:rPr>
        <w:t>the</w:t>
      </w:r>
      <w:r>
        <w:rPr>
          <w:spacing w:val="-4"/>
          <w:sz w:val="24"/>
        </w:rPr>
        <w:t> </w:t>
      </w:r>
      <w:r>
        <w:rPr>
          <w:sz w:val="24"/>
        </w:rPr>
        <w:t>Agency,</w:t>
      </w:r>
      <w:r>
        <w:rPr>
          <w:spacing w:val="-4"/>
          <w:sz w:val="24"/>
        </w:rPr>
        <w:t> </w:t>
      </w:r>
      <w:r>
        <w:rPr>
          <w:sz w:val="24"/>
        </w:rPr>
        <w:t>another radiation control agency or the NRC;</w:t>
      </w:r>
    </w:p>
    <w:p>
      <w:pPr>
        <w:pStyle w:val="ListParagraph"/>
        <w:numPr>
          <w:ilvl w:val="3"/>
          <w:numId w:val="11"/>
        </w:numPr>
        <w:tabs>
          <w:tab w:pos="2298" w:val="left" w:leader="none"/>
        </w:tabs>
        <w:spacing w:line="242" w:lineRule="auto" w:before="0" w:after="0"/>
        <w:ind w:left="1715" w:right="117" w:firstLine="0"/>
        <w:jc w:val="both"/>
        <w:rPr>
          <w:sz w:val="24"/>
        </w:rPr>
      </w:pPr>
      <w:r>
        <w:rPr>
          <w:sz w:val="24"/>
        </w:rPr>
        <w:t>has completed hands-on</w:t>
      </w:r>
      <w:r>
        <w:rPr>
          <w:sz w:val="24"/>
        </w:rPr>
        <w:t> experience as a radiographer</w:t>
      </w:r>
      <w:r>
        <w:rPr>
          <w:sz w:val="24"/>
        </w:rPr>
        <w:t> trainee under the personal supervision, as specified in 105 CMR 120.326, of one or more radiographers:</w:t>
      </w:r>
    </w:p>
    <w:p>
      <w:pPr>
        <w:pStyle w:val="ListParagraph"/>
        <w:numPr>
          <w:ilvl w:val="4"/>
          <w:numId w:val="11"/>
        </w:numPr>
        <w:tabs>
          <w:tab w:pos="2606" w:val="left" w:leader="none"/>
        </w:tabs>
        <w:spacing w:line="242" w:lineRule="auto" w:before="2" w:after="0"/>
        <w:ind w:left="2075" w:right="116" w:firstLine="0"/>
        <w:jc w:val="both"/>
        <w:rPr>
          <w:sz w:val="24"/>
        </w:rPr>
      </w:pPr>
      <w:r>
        <w:rPr>
          <w:sz w:val="24"/>
        </w:rPr>
        <w:t>Hands-on experience in addition to on the job training consisting of hands-on experience shall include at least minimum of two months (320 hours) of </w:t>
      </w:r>
      <w:r>
        <w:rPr>
          <w:sz w:val="24"/>
        </w:rPr>
        <w:t>active participation</w:t>
      </w:r>
      <w:r>
        <w:rPr>
          <w:spacing w:val="-15"/>
          <w:sz w:val="24"/>
        </w:rPr>
        <w:t> </w:t>
      </w:r>
      <w:r>
        <w:rPr>
          <w:sz w:val="24"/>
        </w:rPr>
        <w:t>in</w:t>
      </w:r>
      <w:r>
        <w:rPr>
          <w:spacing w:val="-15"/>
          <w:sz w:val="24"/>
        </w:rPr>
        <w:t> </w:t>
      </w:r>
      <w:r>
        <w:rPr>
          <w:sz w:val="24"/>
        </w:rPr>
        <w:t>the</w:t>
      </w:r>
      <w:r>
        <w:rPr>
          <w:spacing w:val="-10"/>
          <w:sz w:val="24"/>
        </w:rPr>
        <w:t> </w:t>
      </w:r>
      <w:r>
        <w:rPr>
          <w:sz w:val="24"/>
        </w:rPr>
        <w:t>performance</w:t>
      </w:r>
      <w:r>
        <w:rPr>
          <w:spacing w:val="-13"/>
          <w:sz w:val="24"/>
        </w:rPr>
        <w:t> </w:t>
      </w:r>
      <w:r>
        <w:rPr>
          <w:sz w:val="24"/>
        </w:rPr>
        <w:t>of</w:t>
      </w:r>
      <w:r>
        <w:rPr>
          <w:spacing w:val="-10"/>
          <w:sz w:val="24"/>
        </w:rPr>
        <w:t> </w:t>
      </w:r>
      <w:r>
        <w:rPr>
          <w:sz w:val="24"/>
        </w:rPr>
        <w:t>industrial</w:t>
      </w:r>
      <w:r>
        <w:rPr>
          <w:spacing w:val="-13"/>
          <w:sz w:val="24"/>
        </w:rPr>
        <w:t> </w:t>
      </w:r>
      <w:r>
        <w:rPr>
          <w:sz w:val="24"/>
        </w:rPr>
        <w:t>radiography</w:t>
      </w:r>
      <w:r>
        <w:rPr>
          <w:spacing w:val="-15"/>
          <w:sz w:val="24"/>
        </w:rPr>
        <w:t> </w:t>
      </w:r>
      <w:r>
        <w:rPr>
          <w:sz w:val="24"/>
        </w:rPr>
        <w:t>utilizing</w:t>
      </w:r>
      <w:r>
        <w:rPr>
          <w:spacing w:val="-13"/>
          <w:sz w:val="24"/>
        </w:rPr>
        <w:t> </w:t>
      </w:r>
      <w:r>
        <w:rPr>
          <w:sz w:val="24"/>
        </w:rPr>
        <w:t>radioactive</w:t>
      </w:r>
      <w:r>
        <w:rPr>
          <w:spacing w:val="-13"/>
          <w:sz w:val="24"/>
        </w:rPr>
        <w:t> </w:t>
      </w:r>
      <w:r>
        <w:rPr>
          <w:sz w:val="24"/>
        </w:rPr>
        <w:t>material and/or one month (160 hours) of active participation in the performance of </w:t>
      </w:r>
      <w:r>
        <w:rPr>
          <w:sz w:val="24"/>
        </w:rPr>
        <w:t>industrial radiography utilizing radiation machines.</w:t>
      </w:r>
    </w:p>
    <w:p>
      <w:pPr>
        <w:pStyle w:val="ListParagraph"/>
        <w:numPr>
          <w:ilvl w:val="4"/>
          <w:numId w:val="11"/>
        </w:numPr>
        <w:tabs>
          <w:tab w:pos="2564" w:val="left" w:leader="none"/>
        </w:tabs>
        <w:spacing w:line="244" w:lineRule="auto" w:before="3" w:after="0"/>
        <w:ind w:left="2075" w:right="117" w:firstLine="0"/>
        <w:jc w:val="both"/>
        <w:rPr>
          <w:sz w:val="24"/>
        </w:rPr>
      </w:pPr>
      <w:r>
        <w:rPr>
          <w:sz w:val="24"/>
        </w:rPr>
        <w:t>Individuals performing industrial radiography</w:t>
      </w:r>
      <w:r>
        <w:rPr>
          <w:spacing w:val="-2"/>
          <w:sz w:val="24"/>
        </w:rPr>
        <w:t> </w:t>
      </w:r>
      <w:r>
        <w:rPr>
          <w:sz w:val="24"/>
        </w:rPr>
        <w:t>utilizing radioactive materials and radiation machines must complete both segments of hands-on experience.</w:t>
      </w:r>
    </w:p>
    <w:p>
      <w:pPr>
        <w:pStyle w:val="ListParagraph"/>
        <w:numPr>
          <w:ilvl w:val="3"/>
          <w:numId w:val="11"/>
        </w:numPr>
        <w:tabs>
          <w:tab w:pos="2111" w:val="left" w:leader="none"/>
        </w:tabs>
        <w:spacing w:line="242" w:lineRule="auto" w:before="0" w:after="0"/>
        <w:ind w:left="1715" w:right="116" w:firstLine="0"/>
        <w:jc w:val="both"/>
        <w:rPr>
          <w:sz w:val="24"/>
        </w:rPr>
      </w:pPr>
      <w:r>
        <w:rPr>
          <w:w w:val="95"/>
          <w:sz w:val="24"/>
        </w:rPr>
        <w:t>has successfully completed within the last five years the appropriate agency-administerd </w:t>
      </w:r>
      <w:r>
        <w:rPr>
          <w:sz w:val="24"/>
        </w:rPr>
        <w:t>examination</w:t>
      </w:r>
      <w:r>
        <w:rPr>
          <w:spacing w:val="-15"/>
          <w:sz w:val="24"/>
        </w:rPr>
        <w:t> </w:t>
      </w:r>
      <w:r>
        <w:rPr>
          <w:sz w:val="24"/>
        </w:rPr>
        <w:t>as</w:t>
      </w:r>
      <w:r>
        <w:rPr>
          <w:spacing w:val="-15"/>
          <w:sz w:val="24"/>
        </w:rPr>
        <w:t> </w:t>
      </w:r>
      <w:r>
        <w:rPr>
          <w:sz w:val="24"/>
        </w:rPr>
        <w:t>prescribed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120.321.</w:t>
      </w:r>
      <w:r>
        <w:rPr>
          <w:spacing w:val="2"/>
          <w:sz w:val="24"/>
        </w:rPr>
        <w:t> </w:t>
      </w:r>
      <w:r>
        <w:rPr>
          <w:sz w:val="24"/>
        </w:rPr>
        <w:t>Or</w:t>
      </w:r>
      <w:r>
        <w:rPr>
          <w:spacing w:val="-15"/>
          <w:sz w:val="24"/>
        </w:rPr>
        <w:t> </w:t>
      </w:r>
      <w:r>
        <w:rPr>
          <w:sz w:val="24"/>
        </w:rPr>
        <w:t>the</w:t>
      </w:r>
      <w:r>
        <w:rPr>
          <w:spacing w:val="-15"/>
          <w:sz w:val="24"/>
        </w:rPr>
        <w:t> </w:t>
      </w:r>
      <w:r>
        <w:rPr>
          <w:sz w:val="24"/>
        </w:rPr>
        <w:t>appropriate</w:t>
      </w:r>
      <w:r>
        <w:rPr>
          <w:spacing w:val="-15"/>
          <w:sz w:val="24"/>
        </w:rPr>
        <w:t> </w:t>
      </w:r>
      <w:r>
        <w:rPr>
          <w:sz w:val="24"/>
        </w:rPr>
        <w:t>examination</w:t>
      </w:r>
      <w:r>
        <w:rPr>
          <w:spacing w:val="-15"/>
          <w:sz w:val="24"/>
        </w:rPr>
        <w:t> </w:t>
      </w:r>
      <w:r>
        <w:rPr>
          <w:sz w:val="24"/>
        </w:rPr>
        <w:t>of</w:t>
      </w:r>
      <w:r>
        <w:rPr>
          <w:spacing w:val="-15"/>
          <w:sz w:val="24"/>
        </w:rPr>
        <w:t> </w:t>
      </w:r>
      <w:r>
        <w:rPr>
          <w:sz w:val="24"/>
        </w:rPr>
        <w:t>another certifying entity that affords the same or comparable certification standards of 105 CMR </w:t>
      </w:r>
      <w:r>
        <w:rPr>
          <w:spacing w:val="-2"/>
          <w:sz w:val="24"/>
        </w:rPr>
        <w:t>120.320(B);</w:t>
      </w:r>
    </w:p>
    <w:p>
      <w:pPr>
        <w:pStyle w:val="ListParagraph"/>
        <w:numPr>
          <w:ilvl w:val="3"/>
          <w:numId w:val="11"/>
        </w:numPr>
        <w:tabs>
          <w:tab w:pos="2140" w:val="left" w:leader="none"/>
        </w:tabs>
        <w:spacing w:line="242" w:lineRule="auto" w:before="0" w:after="0"/>
        <w:ind w:left="1715" w:right="117" w:firstLine="0"/>
        <w:jc w:val="both"/>
        <w:rPr>
          <w:sz w:val="24"/>
        </w:rPr>
      </w:pPr>
      <w:r>
        <w:rPr>
          <w:sz w:val="24"/>
        </w:rPr>
        <w:t>Possess</w:t>
      </w:r>
      <w:r>
        <w:rPr>
          <w:spacing w:val="-15"/>
          <w:sz w:val="24"/>
        </w:rPr>
        <w:t> </w:t>
      </w:r>
      <w:r>
        <w:rPr>
          <w:sz w:val="24"/>
        </w:rPr>
        <w:t>a</w:t>
      </w:r>
      <w:r>
        <w:rPr>
          <w:spacing w:val="-15"/>
          <w:sz w:val="24"/>
        </w:rPr>
        <w:t> </w:t>
      </w:r>
      <w:r>
        <w:rPr>
          <w:sz w:val="24"/>
        </w:rPr>
        <w:t>current</w:t>
      </w:r>
      <w:r>
        <w:rPr>
          <w:spacing w:val="-15"/>
          <w:sz w:val="24"/>
        </w:rPr>
        <w:t> </w:t>
      </w:r>
      <w:r>
        <w:rPr>
          <w:sz w:val="24"/>
        </w:rPr>
        <w:t>certification</w:t>
      </w:r>
      <w:r>
        <w:rPr>
          <w:spacing w:val="-15"/>
          <w:sz w:val="24"/>
        </w:rPr>
        <w:t> </w:t>
      </w:r>
      <w:r>
        <w:rPr>
          <w:sz w:val="24"/>
        </w:rPr>
        <w:t>ID</w:t>
      </w:r>
      <w:r>
        <w:rPr>
          <w:spacing w:val="-15"/>
          <w:sz w:val="24"/>
        </w:rPr>
        <w:t> </w:t>
      </w:r>
      <w:r>
        <w:rPr>
          <w:sz w:val="24"/>
        </w:rPr>
        <w:t>card</w:t>
      </w:r>
      <w:r>
        <w:rPr>
          <w:spacing w:val="-15"/>
          <w:sz w:val="24"/>
        </w:rPr>
        <w:t> </w:t>
      </w:r>
      <w:r>
        <w:rPr>
          <w:sz w:val="24"/>
        </w:rPr>
        <w:t>issued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105</w:t>
      </w:r>
      <w:r>
        <w:rPr>
          <w:spacing w:val="-15"/>
          <w:sz w:val="24"/>
        </w:rPr>
        <w:t> </w:t>
      </w:r>
      <w:r>
        <w:rPr>
          <w:sz w:val="24"/>
        </w:rPr>
        <w:t>CMR</w:t>
      </w:r>
      <w:r>
        <w:rPr>
          <w:spacing w:val="-15"/>
          <w:sz w:val="24"/>
        </w:rPr>
        <w:t> </w:t>
      </w:r>
      <w:r>
        <w:rPr>
          <w:sz w:val="24"/>
        </w:rPr>
        <w:t>120.321(H) or</w:t>
      </w:r>
      <w:r>
        <w:rPr>
          <w:spacing w:val="-15"/>
          <w:sz w:val="24"/>
        </w:rPr>
        <w:t> </w:t>
      </w:r>
      <w:r>
        <w:rPr>
          <w:sz w:val="24"/>
        </w:rPr>
        <w:t>by</w:t>
      </w:r>
      <w:r>
        <w:rPr>
          <w:spacing w:val="-15"/>
          <w:sz w:val="24"/>
        </w:rPr>
        <w:t> </w:t>
      </w:r>
      <w:r>
        <w:rPr>
          <w:sz w:val="24"/>
        </w:rPr>
        <w:t>another</w:t>
      </w:r>
      <w:r>
        <w:rPr>
          <w:spacing w:val="-15"/>
          <w:sz w:val="24"/>
        </w:rPr>
        <w:t> </w:t>
      </w:r>
      <w:r>
        <w:rPr>
          <w:sz w:val="24"/>
        </w:rPr>
        <w:t>certifying</w:t>
      </w:r>
      <w:r>
        <w:rPr>
          <w:spacing w:val="-15"/>
          <w:sz w:val="24"/>
        </w:rPr>
        <w:t> </w:t>
      </w:r>
      <w:r>
        <w:rPr>
          <w:sz w:val="24"/>
        </w:rPr>
        <w:t>entity</w:t>
      </w:r>
      <w:r>
        <w:rPr>
          <w:spacing w:val="-15"/>
          <w:sz w:val="24"/>
        </w:rPr>
        <w:t> </w:t>
      </w:r>
      <w:r>
        <w:rPr>
          <w:sz w:val="24"/>
        </w:rPr>
        <w:t>that</w:t>
      </w:r>
      <w:r>
        <w:rPr>
          <w:spacing w:val="-15"/>
          <w:sz w:val="24"/>
        </w:rPr>
        <w:t> </w:t>
      </w:r>
      <w:r>
        <w:rPr>
          <w:sz w:val="24"/>
        </w:rPr>
        <w:t>affords</w:t>
      </w:r>
      <w:r>
        <w:rPr>
          <w:spacing w:val="-15"/>
          <w:sz w:val="24"/>
        </w:rPr>
        <w:t> </w:t>
      </w:r>
      <w:r>
        <w:rPr>
          <w:sz w:val="24"/>
        </w:rPr>
        <w:t>the</w:t>
      </w:r>
      <w:r>
        <w:rPr>
          <w:spacing w:val="-15"/>
          <w:sz w:val="24"/>
        </w:rPr>
        <w:t> </w:t>
      </w:r>
      <w:r>
        <w:rPr>
          <w:sz w:val="24"/>
        </w:rPr>
        <w:t>same</w:t>
      </w:r>
      <w:r>
        <w:rPr>
          <w:spacing w:val="-15"/>
          <w:sz w:val="24"/>
        </w:rPr>
        <w:t> </w:t>
      </w:r>
      <w:r>
        <w:rPr>
          <w:sz w:val="24"/>
        </w:rPr>
        <w:t>or</w:t>
      </w:r>
      <w:r>
        <w:rPr>
          <w:spacing w:val="-15"/>
          <w:sz w:val="24"/>
        </w:rPr>
        <w:t> </w:t>
      </w:r>
      <w:r>
        <w:rPr>
          <w:sz w:val="24"/>
        </w:rPr>
        <w:t>comparable</w:t>
      </w:r>
      <w:r>
        <w:rPr>
          <w:spacing w:val="-15"/>
          <w:sz w:val="24"/>
        </w:rPr>
        <w:t> </w:t>
      </w:r>
      <w:r>
        <w:rPr>
          <w:sz w:val="24"/>
        </w:rPr>
        <w:t>certification</w:t>
      </w:r>
      <w:r>
        <w:rPr>
          <w:spacing w:val="-15"/>
          <w:sz w:val="24"/>
        </w:rPr>
        <w:t> </w:t>
      </w:r>
      <w:r>
        <w:rPr>
          <w:sz w:val="24"/>
        </w:rPr>
        <w:t>standards</w:t>
      </w:r>
      <w:r>
        <w:rPr>
          <w:spacing w:val="-15"/>
          <w:sz w:val="24"/>
        </w:rPr>
        <w:t> </w:t>
      </w:r>
      <w:r>
        <w:rPr>
          <w:sz w:val="24"/>
        </w:rPr>
        <w:t>as those afforded by 105 CMR 120.320(B);</w:t>
      </w:r>
    </w:p>
    <w:p>
      <w:pPr>
        <w:pStyle w:val="ListParagraph"/>
        <w:numPr>
          <w:ilvl w:val="3"/>
          <w:numId w:val="11"/>
        </w:numPr>
        <w:tabs>
          <w:tab w:pos="2204" w:val="left" w:leader="none"/>
        </w:tabs>
        <w:spacing w:line="242" w:lineRule="auto" w:before="3" w:after="0"/>
        <w:ind w:left="1715" w:right="116" w:firstLine="0"/>
        <w:jc w:val="both"/>
        <w:rPr>
          <w:sz w:val="24"/>
        </w:rPr>
      </w:pPr>
      <w:r>
        <w:rPr>
          <w:sz w:val="24"/>
        </w:rPr>
        <w:t>Once an individual has completed the requirements of 105 CMR 120.320(B)(4), the licensee or registrant is not required to submit the documentation referenced in 105 CMR 120.320(B)(1) and (2).</w:t>
      </w:r>
    </w:p>
    <w:p>
      <w:pPr>
        <w:pStyle w:val="BodyText"/>
        <w:spacing w:before="6"/>
      </w:pPr>
    </w:p>
    <w:p>
      <w:pPr>
        <w:pStyle w:val="ListParagraph"/>
        <w:numPr>
          <w:ilvl w:val="2"/>
          <w:numId w:val="11"/>
        </w:numPr>
        <w:tabs>
          <w:tab w:pos="1816" w:val="left" w:leader="none"/>
        </w:tabs>
        <w:spacing w:line="242" w:lineRule="auto" w:before="1" w:after="0"/>
        <w:ind w:left="1360" w:right="117" w:firstLine="0"/>
        <w:jc w:val="both"/>
        <w:rPr>
          <w:sz w:val="24"/>
        </w:rPr>
      </w:pPr>
      <w:r>
        <w:rPr>
          <w:spacing w:val="-2"/>
          <w:sz w:val="24"/>
        </w:rPr>
        <w:t>In</w:t>
      </w:r>
      <w:r>
        <w:rPr>
          <w:spacing w:val="-13"/>
          <w:sz w:val="24"/>
        </w:rPr>
        <w:t> </w:t>
      </w:r>
      <w:r>
        <w:rPr>
          <w:spacing w:val="-2"/>
          <w:sz w:val="24"/>
        </w:rPr>
        <w:t>addition,</w:t>
      </w:r>
      <w:r>
        <w:rPr>
          <w:spacing w:val="-8"/>
          <w:sz w:val="24"/>
        </w:rPr>
        <w:t> </w:t>
      </w:r>
      <w:r>
        <w:rPr>
          <w:spacing w:val="-2"/>
          <w:sz w:val="24"/>
        </w:rPr>
        <w:t>the</w:t>
      </w:r>
      <w:r>
        <w:rPr>
          <w:spacing w:val="-11"/>
          <w:sz w:val="24"/>
        </w:rPr>
        <w:t> </w:t>
      </w:r>
      <w:r>
        <w:rPr>
          <w:spacing w:val="-2"/>
          <w:sz w:val="24"/>
        </w:rPr>
        <w:t>licensee</w:t>
      </w:r>
      <w:r>
        <w:rPr>
          <w:spacing w:val="-12"/>
          <w:sz w:val="24"/>
        </w:rPr>
        <w:t> </w:t>
      </w:r>
      <w:r>
        <w:rPr>
          <w:spacing w:val="-2"/>
          <w:sz w:val="24"/>
        </w:rPr>
        <w:t>or</w:t>
      </w:r>
      <w:r>
        <w:rPr>
          <w:spacing w:val="-10"/>
          <w:sz w:val="24"/>
        </w:rPr>
        <w:t> </w:t>
      </w:r>
      <w:r>
        <w:rPr>
          <w:spacing w:val="-2"/>
          <w:sz w:val="24"/>
        </w:rPr>
        <w:t>registrant</w:t>
      </w:r>
      <w:r>
        <w:rPr>
          <w:spacing w:val="-9"/>
          <w:sz w:val="24"/>
        </w:rPr>
        <w:t> </w:t>
      </w:r>
      <w:r>
        <w:rPr>
          <w:spacing w:val="-2"/>
          <w:sz w:val="24"/>
        </w:rPr>
        <w:t>may</w:t>
      </w:r>
      <w:r>
        <w:rPr>
          <w:spacing w:val="-13"/>
          <w:sz w:val="24"/>
        </w:rPr>
        <w:t> </w:t>
      </w:r>
      <w:r>
        <w:rPr>
          <w:spacing w:val="-2"/>
          <w:sz w:val="24"/>
        </w:rPr>
        <w:t>not</w:t>
      </w:r>
      <w:r>
        <w:rPr>
          <w:spacing w:val="-5"/>
          <w:sz w:val="24"/>
        </w:rPr>
        <w:t> </w:t>
      </w:r>
      <w:r>
        <w:rPr>
          <w:spacing w:val="-2"/>
          <w:sz w:val="24"/>
        </w:rPr>
        <w:t>permit</w:t>
      </w:r>
      <w:r>
        <w:rPr>
          <w:spacing w:val="-5"/>
          <w:sz w:val="24"/>
        </w:rPr>
        <w:t> </w:t>
      </w:r>
      <w:r>
        <w:rPr>
          <w:spacing w:val="-2"/>
          <w:sz w:val="24"/>
        </w:rPr>
        <w:t>any</w:t>
      </w:r>
      <w:r>
        <w:rPr>
          <w:spacing w:val="-13"/>
          <w:sz w:val="24"/>
        </w:rPr>
        <w:t> </w:t>
      </w:r>
      <w:r>
        <w:rPr>
          <w:spacing w:val="-2"/>
          <w:sz w:val="24"/>
        </w:rPr>
        <w:t>individual</w:t>
      </w:r>
      <w:r>
        <w:rPr>
          <w:spacing w:val="-5"/>
          <w:sz w:val="24"/>
        </w:rPr>
        <w:t> </w:t>
      </w:r>
      <w:r>
        <w:rPr>
          <w:spacing w:val="-2"/>
          <w:sz w:val="24"/>
        </w:rPr>
        <w:t>to</w:t>
      </w:r>
      <w:r>
        <w:rPr>
          <w:spacing w:val="-5"/>
          <w:sz w:val="24"/>
        </w:rPr>
        <w:t> </w:t>
      </w:r>
      <w:r>
        <w:rPr>
          <w:spacing w:val="-2"/>
          <w:sz w:val="24"/>
        </w:rPr>
        <w:t>act</w:t>
      </w:r>
      <w:r>
        <w:rPr>
          <w:spacing w:val="-5"/>
          <w:sz w:val="24"/>
        </w:rPr>
        <w:t> </w:t>
      </w:r>
      <w:r>
        <w:rPr>
          <w:spacing w:val="-2"/>
          <w:sz w:val="24"/>
        </w:rPr>
        <w:t>as</w:t>
      </w:r>
      <w:r>
        <w:rPr>
          <w:spacing w:val="-5"/>
          <w:sz w:val="24"/>
        </w:rPr>
        <w:t> </w:t>
      </w:r>
      <w:r>
        <w:rPr>
          <w:spacing w:val="-2"/>
          <w:sz w:val="24"/>
        </w:rPr>
        <w:t>a</w:t>
      </w:r>
      <w:r>
        <w:rPr>
          <w:spacing w:val="-5"/>
          <w:sz w:val="24"/>
        </w:rPr>
        <w:t> </w:t>
      </w:r>
      <w:r>
        <w:rPr>
          <w:spacing w:val="-2"/>
          <w:sz w:val="24"/>
        </w:rPr>
        <w:t>radiographer</w:t>
      </w:r>
      <w:r>
        <w:rPr>
          <w:spacing w:val="-2"/>
          <w:sz w:val="24"/>
        </w:rPr>
        <w:t> </w:t>
      </w:r>
      <w:r>
        <w:rPr>
          <w:sz w:val="24"/>
        </w:rPr>
        <w:t>until the individual:</w:t>
      </w:r>
    </w:p>
    <w:p>
      <w:pPr>
        <w:pStyle w:val="ListParagraph"/>
        <w:numPr>
          <w:ilvl w:val="3"/>
          <w:numId w:val="11"/>
        </w:numPr>
        <w:tabs>
          <w:tab w:pos="2265" w:val="left" w:leader="none"/>
        </w:tabs>
        <w:spacing w:line="240" w:lineRule="auto" w:before="1" w:after="0"/>
        <w:ind w:left="2264" w:right="0" w:hanging="550"/>
        <w:jc w:val="both"/>
        <w:rPr>
          <w:sz w:val="24"/>
        </w:rPr>
      </w:pPr>
      <w:r>
        <w:rPr>
          <w:sz w:val="24"/>
        </w:rPr>
        <w:t>has</w:t>
      </w:r>
      <w:r>
        <w:rPr>
          <w:spacing w:val="28"/>
          <w:sz w:val="24"/>
        </w:rPr>
        <w:t> </w:t>
      </w:r>
      <w:r>
        <w:rPr>
          <w:sz w:val="24"/>
        </w:rPr>
        <w:t>received</w:t>
      </w:r>
      <w:r>
        <w:rPr>
          <w:spacing w:val="25"/>
          <w:sz w:val="24"/>
        </w:rPr>
        <w:t> </w:t>
      </w:r>
      <w:r>
        <w:rPr>
          <w:sz w:val="24"/>
        </w:rPr>
        <w:t>copies</w:t>
      </w:r>
      <w:r>
        <w:rPr>
          <w:spacing w:val="26"/>
          <w:sz w:val="24"/>
        </w:rPr>
        <w:t> </w:t>
      </w:r>
      <w:r>
        <w:rPr>
          <w:sz w:val="24"/>
        </w:rPr>
        <w:t>of</w:t>
      </w:r>
      <w:r>
        <w:rPr>
          <w:spacing w:val="25"/>
          <w:sz w:val="24"/>
        </w:rPr>
        <w:t> </w:t>
      </w:r>
      <w:r>
        <w:rPr>
          <w:sz w:val="24"/>
        </w:rPr>
        <w:t>and</w:t>
      </w:r>
      <w:r>
        <w:rPr>
          <w:spacing w:val="23"/>
          <w:sz w:val="24"/>
        </w:rPr>
        <w:t> </w:t>
      </w:r>
      <w:r>
        <w:rPr>
          <w:sz w:val="24"/>
        </w:rPr>
        <w:t>instruction</w:t>
      </w:r>
      <w:r>
        <w:rPr>
          <w:spacing w:val="26"/>
          <w:sz w:val="24"/>
        </w:rPr>
        <w:t> </w:t>
      </w:r>
      <w:r>
        <w:rPr>
          <w:sz w:val="24"/>
        </w:rPr>
        <w:t>in</w:t>
      </w:r>
      <w:r>
        <w:rPr>
          <w:spacing w:val="22"/>
          <w:sz w:val="24"/>
        </w:rPr>
        <w:t> </w:t>
      </w:r>
      <w:r>
        <w:rPr>
          <w:sz w:val="24"/>
        </w:rPr>
        <w:t>the</w:t>
      </w:r>
      <w:r>
        <w:rPr>
          <w:spacing w:val="21"/>
          <w:sz w:val="24"/>
        </w:rPr>
        <w:t> </w:t>
      </w:r>
      <w:r>
        <w:rPr>
          <w:sz w:val="24"/>
        </w:rPr>
        <w:t>requirements</w:t>
      </w:r>
      <w:r>
        <w:rPr>
          <w:spacing w:val="23"/>
          <w:sz w:val="24"/>
        </w:rPr>
        <w:t> </w:t>
      </w:r>
      <w:r>
        <w:rPr>
          <w:sz w:val="24"/>
        </w:rPr>
        <w:t>described</w:t>
      </w:r>
      <w:r>
        <w:rPr>
          <w:spacing w:val="25"/>
          <w:sz w:val="24"/>
        </w:rPr>
        <w:t> </w:t>
      </w:r>
      <w:r>
        <w:rPr>
          <w:sz w:val="24"/>
        </w:rPr>
        <w:t>in</w:t>
      </w:r>
      <w:r>
        <w:rPr>
          <w:spacing w:val="22"/>
          <w:sz w:val="24"/>
        </w:rPr>
        <w:t> </w:t>
      </w:r>
      <w:r>
        <w:rPr>
          <w:sz w:val="24"/>
        </w:rPr>
        <w:t>105</w:t>
      </w:r>
      <w:r>
        <w:rPr>
          <w:spacing w:val="26"/>
          <w:sz w:val="24"/>
        </w:rPr>
        <w:t> </w:t>
      </w:r>
      <w:r>
        <w:rPr>
          <w:spacing w:val="-5"/>
          <w:sz w:val="24"/>
        </w:rPr>
        <w:t>CMR</w:t>
      </w:r>
    </w:p>
    <w:p>
      <w:pPr>
        <w:pStyle w:val="BodyText"/>
        <w:spacing w:line="242" w:lineRule="auto" w:before="3"/>
        <w:ind w:left="1715" w:right="115"/>
        <w:jc w:val="both"/>
      </w:pPr>
      <w:r>
        <w:rPr>
          <w:w w:val="95"/>
        </w:rPr>
        <w:t>120.300 and the applicable sections of 105 CMR 120.100, 120.200, 120.750 , and applicable </w:t>
      </w:r>
      <w:r>
        <w:rPr/>
        <w:t>DOT regulations as referenced in 105 CMR 120.770, in the license or registration under which</w:t>
      </w:r>
      <w:r>
        <w:rPr>
          <w:spacing w:val="-14"/>
        </w:rPr>
        <w:t> </w:t>
      </w:r>
      <w:r>
        <w:rPr/>
        <w:t>the</w:t>
      </w:r>
      <w:r>
        <w:rPr>
          <w:spacing w:val="-14"/>
        </w:rPr>
        <w:t> </w:t>
      </w:r>
      <w:r>
        <w:rPr/>
        <w:t>radiographer's</w:t>
      </w:r>
      <w:r>
        <w:rPr>
          <w:spacing w:val="-14"/>
        </w:rPr>
        <w:t> </w:t>
      </w:r>
      <w:r>
        <w:rPr/>
        <w:t>assistant</w:t>
      </w:r>
      <w:r>
        <w:rPr>
          <w:spacing w:val="-11"/>
        </w:rPr>
        <w:t> </w:t>
      </w:r>
      <w:r>
        <w:rPr/>
        <w:t>will</w:t>
      </w:r>
      <w:r>
        <w:rPr>
          <w:spacing w:val="-10"/>
        </w:rPr>
        <w:t> </w:t>
      </w:r>
      <w:r>
        <w:rPr/>
        <w:t>perform</w:t>
      </w:r>
      <w:r>
        <w:rPr>
          <w:spacing w:val="-12"/>
        </w:rPr>
        <w:t> </w:t>
      </w:r>
      <w:r>
        <w:rPr/>
        <w:t>industrial</w:t>
      </w:r>
      <w:r>
        <w:rPr>
          <w:spacing w:val="-11"/>
        </w:rPr>
        <w:t> </w:t>
      </w:r>
      <w:r>
        <w:rPr/>
        <w:t>radiography,</w:t>
      </w:r>
      <w:r>
        <w:rPr>
          <w:spacing w:val="-11"/>
        </w:rPr>
        <w:t> </w:t>
      </w:r>
      <w:r>
        <w:rPr/>
        <w:t>and</w:t>
      </w:r>
      <w:r>
        <w:rPr>
          <w:spacing w:val="-14"/>
        </w:rPr>
        <w:t> </w:t>
      </w:r>
      <w:r>
        <w:rPr/>
        <w:t>the</w:t>
      </w:r>
      <w:r>
        <w:rPr>
          <w:spacing w:val="-10"/>
        </w:rPr>
        <w:t> </w:t>
      </w:r>
      <w:r>
        <w:rPr/>
        <w:t>licensee's</w:t>
      </w:r>
      <w:r>
        <w:rPr>
          <w:spacing w:val="-14"/>
        </w:rPr>
        <w:t> </w:t>
      </w:r>
      <w:r>
        <w:rPr/>
        <w:t>or registrant’s operating and emergency procedures;</w:t>
      </w:r>
    </w:p>
    <w:p>
      <w:pPr>
        <w:pStyle w:val="ListParagraph"/>
        <w:numPr>
          <w:ilvl w:val="0"/>
          <w:numId w:val="12"/>
        </w:numPr>
        <w:tabs>
          <w:tab w:pos="2161" w:val="left" w:leader="none"/>
        </w:tabs>
        <w:spacing w:line="244" w:lineRule="auto" w:before="3" w:after="0"/>
        <w:ind w:left="1715" w:right="118" w:firstLine="0"/>
        <w:jc w:val="both"/>
        <w:rPr>
          <w:sz w:val="24"/>
        </w:rPr>
      </w:pPr>
      <w:r>
        <w:rPr>
          <w:sz w:val="24"/>
        </w:rPr>
        <w:t>has</w:t>
      </w:r>
      <w:r>
        <w:rPr>
          <w:spacing w:val="-11"/>
          <w:sz w:val="24"/>
        </w:rPr>
        <w:t> </w:t>
      </w:r>
      <w:r>
        <w:rPr>
          <w:sz w:val="24"/>
        </w:rPr>
        <w:t>demonstrated</w:t>
      </w:r>
      <w:r>
        <w:rPr>
          <w:spacing w:val="-9"/>
          <w:sz w:val="24"/>
        </w:rPr>
        <w:t> </w:t>
      </w:r>
      <w:r>
        <w:rPr>
          <w:sz w:val="24"/>
        </w:rPr>
        <w:t>an</w:t>
      </w:r>
      <w:r>
        <w:rPr>
          <w:spacing w:val="-9"/>
          <w:sz w:val="24"/>
        </w:rPr>
        <w:t> </w:t>
      </w:r>
      <w:r>
        <w:rPr>
          <w:sz w:val="24"/>
        </w:rPr>
        <w:t>understanding</w:t>
      </w:r>
      <w:r>
        <w:rPr>
          <w:spacing w:val="-13"/>
          <w:sz w:val="24"/>
        </w:rPr>
        <w:t> </w:t>
      </w:r>
      <w:r>
        <w:rPr>
          <w:sz w:val="24"/>
        </w:rPr>
        <w:t>of</w:t>
      </w:r>
      <w:r>
        <w:rPr>
          <w:spacing w:val="-9"/>
          <w:sz w:val="24"/>
        </w:rPr>
        <w:t> </w:t>
      </w:r>
      <w:r>
        <w:rPr>
          <w:sz w:val="24"/>
        </w:rPr>
        <w:t>items</w:t>
      </w:r>
      <w:r>
        <w:rPr>
          <w:spacing w:val="-9"/>
          <w:sz w:val="24"/>
        </w:rPr>
        <w:t> </w:t>
      </w:r>
      <w:r>
        <w:rPr>
          <w:sz w:val="24"/>
        </w:rPr>
        <w:t>in</w:t>
      </w:r>
      <w:r>
        <w:rPr>
          <w:spacing w:val="-7"/>
          <w:sz w:val="24"/>
        </w:rPr>
        <w:t> </w:t>
      </w:r>
      <w:r>
        <w:rPr>
          <w:sz w:val="24"/>
        </w:rPr>
        <w:t>105</w:t>
      </w:r>
      <w:r>
        <w:rPr>
          <w:spacing w:val="-8"/>
          <w:sz w:val="24"/>
        </w:rPr>
        <w:t> </w:t>
      </w:r>
      <w:r>
        <w:rPr>
          <w:sz w:val="24"/>
        </w:rPr>
        <w:t>CMR</w:t>
      </w:r>
      <w:r>
        <w:rPr>
          <w:spacing w:val="-9"/>
          <w:sz w:val="24"/>
        </w:rPr>
        <w:t> </w:t>
      </w:r>
      <w:r>
        <w:rPr>
          <w:sz w:val="24"/>
        </w:rPr>
        <w:t>120.320(C)(1)</w:t>
      </w:r>
      <w:r>
        <w:rPr>
          <w:spacing w:val="-9"/>
          <w:sz w:val="24"/>
        </w:rPr>
        <w:t> </w:t>
      </w:r>
      <w:r>
        <w:rPr>
          <w:sz w:val="24"/>
        </w:rPr>
        <w:t>by</w:t>
      </w:r>
      <w:r>
        <w:rPr>
          <w:spacing w:val="-15"/>
          <w:sz w:val="24"/>
        </w:rPr>
        <w:t> </w:t>
      </w:r>
      <w:r>
        <w:rPr>
          <w:sz w:val="24"/>
        </w:rPr>
        <w:t>successful</w:t>
      </w:r>
      <w:r>
        <w:rPr>
          <w:sz w:val="24"/>
        </w:rPr>
        <w:t> completion of a written or oral examination administered by the licensee or registrant;</w:t>
      </w:r>
    </w:p>
    <w:p>
      <w:pPr>
        <w:pStyle w:val="ListParagraph"/>
        <w:numPr>
          <w:ilvl w:val="0"/>
          <w:numId w:val="12"/>
        </w:numPr>
        <w:tabs>
          <w:tab w:pos="2143" w:val="left" w:leader="none"/>
        </w:tabs>
        <w:spacing w:line="242" w:lineRule="auto" w:before="0" w:after="0"/>
        <w:ind w:left="1715" w:right="109" w:firstLine="0"/>
        <w:jc w:val="both"/>
        <w:rPr>
          <w:sz w:val="24"/>
        </w:rPr>
      </w:pPr>
      <w:r>
        <w:rPr>
          <w:sz w:val="24"/>
        </w:rPr>
        <w:t>Has</w:t>
      </w:r>
      <w:r>
        <w:rPr>
          <w:spacing w:val="-15"/>
          <w:sz w:val="24"/>
        </w:rPr>
        <w:t> </w:t>
      </w:r>
      <w:r>
        <w:rPr>
          <w:sz w:val="24"/>
        </w:rPr>
        <w:t>received</w:t>
      </w:r>
      <w:r>
        <w:rPr>
          <w:spacing w:val="-15"/>
          <w:sz w:val="24"/>
        </w:rPr>
        <w:t> </w:t>
      </w:r>
      <w:r>
        <w:rPr>
          <w:sz w:val="24"/>
        </w:rPr>
        <w:t>training</w:t>
      </w:r>
      <w:r>
        <w:rPr>
          <w:spacing w:val="-15"/>
          <w:sz w:val="24"/>
        </w:rPr>
        <w:t> </w:t>
      </w:r>
      <w:r>
        <w:rPr>
          <w:sz w:val="24"/>
        </w:rPr>
        <w:t>in</w:t>
      </w:r>
      <w:r>
        <w:rPr>
          <w:spacing w:val="-15"/>
          <w:sz w:val="24"/>
        </w:rPr>
        <w:t> </w:t>
      </w:r>
      <w:r>
        <w:rPr>
          <w:sz w:val="24"/>
        </w:rPr>
        <w:t>the</w:t>
      </w:r>
      <w:r>
        <w:rPr>
          <w:spacing w:val="-15"/>
          <w:sz w:val="24"/>
        </w:rPr>
        <w:t> </w:t>
      </w:r>
      <w:r>
        <w:rPr>
          <w:sz w:val="24"/>
        </w:rPr>
        <w:t>use</w:t>
      </w:r>
      <w:r>
        <w:rPr>
          <w:spacing w:val="-15"/>
          <w:sz w:val="24"/>
        </w:rPr>
        <w:t> </w:t>
      </w:r>
      <w:r>
        <w:rPr>
          <w:sz w:val="24"/>
        </w:rPr>
        <w:t>and</w:t>
      </w:r>
      <w:r>
        <w:rPr>
          <w:spacing w:val="-15"/>
          <w:sz w:val="24"/>
        </w:rPr>
        <w:t> </w:t>
      </w:r>
      <w:r>
        <w:rPr>
          <w:sz w:val="24"/>
        </w:rPr>
        <w:t>daily</w:t>
      </w:r>
      <w:r>
        <w:rPr>
          <w:spacing w:val="-15"/>
          <w:sz w:val="24"/>
        </w:rPr>
        <w:t> </w:t>
      </w:r>
      <w:r>
        <w:rPr>
          <w:sz w:val="24"/>
        </w:rPr>
        <w:t>inspection</w:t>
      </w:r>
      <w:r>
        <w:rPr>
          <w:spacing w:val="-15"/>
          <w:sz w:val="24"/>
        </w:rPr>
        <w:t> </w:t>
      </w:r>
      <w:r>
        <w:rPr>
          <w:sz w:val="24"/>
        </w:rPr>
        <w:t>of</w:t>
      </w:r>
      <w:r>
        <w:rPr>
          <w:spacing w:val="-15"/>
          <w:sz w:val="24"/>
        </w:rPr>
        <w:t> </w:t>
      </w:r>
      <w:r>
        <w:rPr>
          <w:sz w:val="24"/>
        </w:rPr>
        <w:t>the</w:t>
      </w:r>
      <w:r>
        <w:rPr>
          <w:spacing w:val="-15"/>
          <w:sz w:val="24"/>
        </w:rPr>
        <w:t> </w:t>
      </w:r>
      <w:r>
        <w:rPr>
          <w:sz w:val="24"/>
        </w:rPr>
        <w:t>registrant’s</w:t>
      </w:r>
      <w:r>
        <w:rPr>
          <w:spacing w:val="-15"/>
          <w:sz w:val="24"/>
        </w:rPr>
        <w:t> </w:t>
      </w:r>
      <w:r>
        <w:rPr>
          <w:sz w:val="24"/>
        </w:rPr>
        <w:t>radiation</w:t>
      </w:r>
      <w:r>
        <w:rPr>
          <w:spacing w:val="-15"/>
          <w:sz w:val="24"/>
        </w:rPr>
        <w:t> </w:t>
      </w:r>
      <w:r>
        <w:rPr>
          <w:sz w:val="24"/>
        </w:rPr>
        <w:t>survey instruments, the registrant’s radiation machines, or the licensee's radiographic exposure devices, associated equipment and related handling tools; and,</w:t>
      </w:r>
    </w:p>
    <w:p>
      <w:pPr>
        <w:pStyle w:val="ListParagraph"/>
        <w:numPr>
          <w:ilvl w:val="0"/>
          <w:numId w:val="12"/>
        </w:numPr>
        <w:tabs>
          <w:tab w:pos="2303" w:val="left" w:leader="none"/>
        </w:tabs>
        <w:spacing w:line="242" w:lineRule="auto" w:before="0" w:after="0"/>
        <w:ind w:left="1715" w:right="117" w:firstLine="0"/>
        <w:jc w:val="both"/>
        <w:rPr>
          <w:sz w:val="24"/>
        </w:rPr>
      </w:pPr>
      <w:r>
        <w:rPr>
          <w:sz w:val="24"/>
        </w:rPr>
        <w:t>Has demonstrated competence in the use of the equipment described in 105 CMR 120.320(C)(3) by successful completion of a practical examination administered by the licensee or registrant.</w:t>
      </w:r>
    </w:p>
    <w:p>
      <w:pPr>
        <w:pStyle w:val="BodyText"/>
        <w:spacing w:before="6"/>
      </w:pPr>
    </w:p>
    <w:p>
      <w:pPr>
        <w:pStyle w:val="ListParagraph"/>
        <w:numPr>
          <w:ilvl w:val="2"/>
          <w:numId w:val="11"/>
        </w:numPr>
        <w:tabs>
          <w:tab w:pos="2061" w:val="left" w:leader="none"/>
        </w:tabs>
        <w:spacing w:line="242" w:lineRule="auto" w:before="0" w:after="0"/>
        <w:ind w:left="1360" w:right="116" w:firstLine="0"/>
        <w:jc w:val="both"/>
        <w:rPr>
          <w:sz w:val="24"/>
        </w:rPr>
      </w:pPr>
      <w:r>
        <w:rPr>
          <w:sz w:val="24"/>
        </w:rPr>
        <w:t>The licensee or registrant shall provide annual refresher safety training for each radiographer and radiographer's assistant at intervals not to exceed 12 months.</w:t>
      </w:r>
    </w:p>
    <w:p>
      <w:pPr>
        <w:pStyle w:val="BodyText"/>
        <w:spacing w:before="4"/>
      </w:pPr>
    </w:p>
    <w:p>
      <w:pPr>
        <w:pStyle w:val="ListParagraph"/>
        <w:numPr>
          <w:ilvl w:val="2"/>
          <w:numId w:val="11"/>
        </w:numPr>
        <w:tabs>
          <w:tab w:pos="1782" w:val="left" w:leader="none"/>
        </w:tabs>
        <w:spacing w:line="242" w:lineRule="auto" w:before="1" w:after="0"/>
        <w:ind w:left="1360" w:right="116" w:firstLine="0"/>
        <w:jc w:val="both"/>
        <w:rPr>
          <w:sz w:val="24"/>
        </w:rPr>
      </w:pPr>
      <w:r>
        <w:rPr>
          <w:w w:val="95"/>
          <w:sz w:val="24"/>
        </w:rPr>
        <w:t>Except as provided in 105 CMR 120.320(E)(4), the radiation safety</w:t>
      </w:r>
      <w:r>
        <w:rPr>
          <w:spacing w:val="-2"/>
          <w:w w:val="95"/>
          <w:sz w:val="24"/>
        </w:rPr>
        <w:t> </w:t>
      </w:r>
      <w:r>
        <w:rPr>
          <w:w w:val="95"/>
          <w:sz w:val="24"/>
        </w:rPr>
        <w:t>officer or designee shall </w:t>
      </w:r>
      <w:r>
        <w:rPr>
          <w:sz w:val="24"/>
        </w:rPr>
        <w:t>conduct an inspection program of the</w:t>
      </w:r>
      <w:r>
        <w:rPr>
          <w:spacing w:val="-2"/>
          <w:sz w:val="24"/>
        </w:rPr>
        <w:t> </w:t>
      </w:r>
      <w:r>
        <w:rPr>
          <w:sz w:val="24"/>
        </w:rPr>
        <w:t>job performance</w:t>
      </w:r>
      <w:r>
        <w:rPr>
          <w:spacing w:val="-2"/>
          <w:sz w:val="24"/>
        </w:rPr>
        <w:t> </w:t>
      </w:r>
      <w:r>
        <w:rPr>
          <w:sz w:val="24"/>
        </w:rPr>
        <w:t>of each radiographer</w:t>
      </w:r>
      <w:r>
        <w:rPr>
          <w:spacing w:val="-1"/>
          <w:sz w:val="24"/>
        </w:rPr>
        <w:t> </w:t>
      </w:r>
      <w:r>
        <w:rPr>
          <w:sz w:val="24"/>
        </w:rPr>
        <w:t>and radiographer trainee to ensure that the Agency’s regulations, license or registration requirements, and operating and emergency procedures are followed.</w:t>
      </w:r>
      <w:r>
        <w:rPr>
          <w:spacing w:val="40"/>
          <w:sz w:val="24"/>
        </w:rPr>
        <w:t> </w:t>
      </w:r>
      <w:r>
        <w:rPr>
          <w:sz w:val="24"/>
        </w:rPr>
        <w:t>The inspection program must:</w:t>
      </w:r>
    </w:p>
    <w:p>
      <w:pPr>
        <w:pStyle w:val="ListParagraph"/>
        <w:numPr>
          <w:ilvl w:val="3"/>
          <w:numId w:val="11"/>
        </w:numPr>
        <w:tabs>
          <w:tab w:pos="2176" w:val="left" w:leader="none"/>
        </w:tabs>
        <w:spacing w:line="244" w:lineRule="auto" w:before="3" w:after="0"/>
        <w:ind w:left="1715" w:right="117" w:firstLine="0"/>
        <w:jc w:val="both"/>
        <w:rPr>
          <w:sz w:val="24"/>
        </w:rPr>
      </w:pPr>
      <w:r>
        <w:rPr>
          <w:sz w:val="24"/>
        </w:rPr>
        <w:t>Include</w:t>
      </w:r>
      <w:r>
        <w:rPr>
          <w:spacing w:val="-7"/>
          <w:sz w:val="24"/>
        </w:rPr>
        <w:t> </w:t>
      </w:r>
      <w:r>
        <w:rPr>
          <w:sz w:val="24"/>
        </w:rPr>
        <w:t>observation</w:t>
      </w:r>
      <w:r>
        <w:rPr>
          <w:spacing w:val="-7"/>
          <w:sz w:val="24"/>
        </w:rPr>
        <w:t> </w:t>
      </w:r>
      <w:r>
        <w:rPr>
          <w:sz w:val="24"/>
        </w:rPr>
        <w:t>of</w:t>
      </w:r>
      <w:r>
        <w:rPr>
          <w:spacing w:val="-7"/>
          <w:sz w:val="24"/>
        </w:rPr>
        <w:t> </w:t>
      </w:r>
      <w:r>
        <w:rPr>
          <w:sz w:val="24"/>
        </w:rPr>
        <w:t>the</w:t>
      </w:r>
      <w:r>
        <w:rPr>
          <w:spacing w:val="-12"/>
          <w:sz w:val="24"/>
        </w:rPr>
        <w:t> </w:t>
      </w:r>
      <w:r>
        <w:rPr>
          <w:sz w:val="24"/>
        </w:rPr>
        <w:t>performance</w:t>
      </w:r>
      <w:r>
        <w:rPr>
          <w:spacing w:val="-11"/>
          <w:sz w:val="24"/>
        </w:rPr>
        <w:t> </w:t>
      </w:r>
      <w:r>
        <w:rPr>
          <w:sz w:val="24"/>
        </w:rPr>
        <w:t>of</w:t>
      </w:r>
      <w:r>
        <w:rPr>
          <w:spacing w:val="-11"/>
          <w:sz w:val="24"/>
        </w:rPr>
        <w:t> </w:t>
      </w:r>
      <w:r>
        <w:rPr>
          <w:sz w:val="24"/>
        </w:rPr>
        <w:t>each</w:t>
      </w:r>
      <w:r>
        <w:rPr>
          <w:spacing w:val="-10"/>
          <w:sz w:val="24"/>
        </w:rPr>
        <w:t> </w:t>
      </w:r>
      <w:r>
        <w:rPr>
          <w:sz w:val="24"/>
        </w:rPr>
        <w:t>radiographer</w:t>
      </w:r>
      <w:r>
        <w:rPr>
          <w:spacing w:val="-11"/>
          <w:sz w:val="24"/>
        </w:rPr>
        <w:t> </w:t>
      </w:r>
      <w:r>
        <w:rPr>
          <w:sz w:val="24"/>
        </w:rPr>
        <w:t>and</w:t>
      </w:r>
      <w:r>
        <w:rPr>
          <w:spacing w:val="-11"/>
          <w:sz w:val="24"/>
        </w:rPr>
        <w:t> </w:t>
      </w:r>
      <w:r>
        <w:rPr>
          <w:sz w:val="24"/>
        </w:rPr>
        <w:t>radiographer</w:t>
      </w:r>
      <w:r>
        <w:rPr>
          <w:spacing w:val="-8"/>
          <w:sz w:val="24"/>
        </w:rPr>
        <w:t> </w:t>
      </w:r>
      <w:r>
        <w:rPr>
          <w:sz w:val="24"/>
        </w:rPr>
        <w:t>trainee </w:t>
      </w:r>
      <w:r>
        <w:rPr>
          <w:spacing w:val="-2"/>
          <w:sz w:val="24"/>
        </w:rPr>
        <w:t>during</w:t>
      </w:r>
      <w:r>
        <w:rPr>
          <w:spacing w:val="-13"/>
          <w:sz w:val="24"/>
        </w:rPr>
        <w:t> </w:t>
      </w:r>
      <w:r>
        <w:rPr>
          <w:spacing w:val="-2"/>
          <w:sz w:val="24"/>
        </w:rPr>
        <w:t>an</w:t>
      </w:r>
      <w:r>
        <w:rPr>
          <w:spacing w:val="-11"/>
          <w:sz w:val="24"/>
        </w:rPr>
        <w:t> </w:t>
      </w:r>
      <w:r>
        <w:rPr>
          <w:spacing w:val="-2"/>
          <w:sz w:val="24"/>
        </w:rPr>
        <w:t>actual</w:t>
      </w:r>
      <w:r>
        <w:rPr>
          <w:spacing w:val="-11"/>
          <w:sz w:val="24"/>
        </w:rPr>
        <w:t> </w:t>
      </w:r>
      <w:r>
        <w:rPr>
          <w:spacing w:val="-2"/>
          <w:sz w:val="24"/>
        </w:rPr>
        <w:t>industrial</w:t>
      </w:r>
      <w:r>
        <w:rPr>
          <w:spacing w:val="-11"/>
          <w:sz w:val="24"/>
        </w:rPr>
        <w:t> </w:t>
      </w:r>
      <w:r>
        <w:rPr>
          <w:spacing w:val="-2"/>
          <w:sz w:val="24"/>
        </w:rPr>
        <w:t>radiographic</w:t>
      </w:r>
      <w:r>
        <w:rPr>
          <w:spacing w:val="-16"/>
          <w:sz w:val="24"/>
        </w:rPr>
        <w:t> </w:t>
      </w:r>
      <w:r>
        <w:rPr>
          <w:spacing w:val="-2"/>
          <w:sz w:val="24"/>
        </w:rPr>
        <w:t>operation,</w:t>
      </w:r>
      <w:r>
        <w:rPr>
          <w:spacing w:val="-11"/>
          <w:sz w:val="24"/>
        </w:rPr>
        <w:t> </w:t>
      </w:r>
      <w:r>
        <w:rPr>
          <w:spacing w:val="-2"/>
          <w:sz w:val="24"/>
        </w:rPr>
        <w:t>at</w:t>
      </w:r>
      <w:r>
        <w:rPr>
          <w:spacing w:val="-11"/>
          <w:sz w:val="24"/>
        </w:rPr>
        <w:t> </w:t>
      </w:r>
      <w:r>
        <w:rPr>
          <w:spacing w:val="-2"/>
          <w:sz w:val="24"/>
        </w:rPr>
        <w:t>intervals</w:t>
      </w:r>
      <w:r>
        <w:rPr>
          <w:spacing w:val="-11"/>
          <w:sz w:val="24"/>
        </w:rPr>
        <w:t> </w:t>
      </w:r>
      <w:r>
        <w:rPr>
          <w:spacing w:val="-2"/>
          <w:sz w:val="24"/>
        </w:rPr>
        <w:t>not</w:t>
      </w:r>
      <w:r>
        <w:rPr>
          <w:spacing w:val="-11"/>
          <w:sz w:val="24"/>
        </w:rPr>
        <w:t> </w:t>
      </w:r>
      <w:r>
        <w:rPr>
          <w:spacing w:val="-2"/>
          <w:sz w:val="24"/>
        </w:rPr>
        <w:t>to</w:t>
      </w:r>
      <w:r>
        <w:rPr>
          <w:spacing w:val="-11"/>
          <w:sz w:val="24"/>
        </w:rPr>
        <w:t> </w:t>
      </w:r>
      <w:r>
        <w:rPr>
          <w:spacing w:val="-2"/>
          <w:sz w:val="24"/>
        </w:rPr>
        <w:t>exceed</w:t>
      </w:r>
      <w:r>
        <w:rPr>
          <w:spacing w:val="-11"/>
          <w:sz w:val="24"/>
        </w:rPr>
        <w:t> </w:t>
      </w:r>
      <w:r>
        <w:rPr>
          <w:spacing w:val="-2"/>
          <w:sz w:val="24"/>
        </w:rPr>
        <w:t>six</w:t>
      </w:r>
      <w:r>
        <w:rPr>
          <w:spacing w:val="-7"/>
          <w:sz w:val="24"/>
        </w:rPr>
        <w:t> </w:t>
      </w:r>
      <w:r>
        <w:rPr>
          <w:spacing w:val="-2"/>
          <w:sz w:val="24"/>
        </w:rPr>
        <w:t>months;</w:t>
      </w:r>
      <w:r>
        <w:rPr>
          <w:spacing w:val="-11"/>
          <w:sz w:val="24"/>
        </w:rPr>
        <w:t> </w:t>
      </w:r>
      <w:r>
        <w:rPr>
          <w:spacing w:val="-2"/>
          <w:sz w:val="24"/>
        </w:rPr>
        <w:t>and,</w:t>
      </w:r>
    </w:p>
    <w:p>
      <w:pPr>
        <w:spacing w:after="0" w:line="244" w:lineRule="auto"/>
        <w:jc w:val="both"/>
        <w:rPr>
          <w:sz w:val="24"/>
        </w:rPr>
        <w:sectPr>
          <w:pgSz w:w="12240" w:h="20180"/>
          <w:pgMar w:header="766" w:footer="775" w:top="1460" w:bottom="960" w:left="440" w:right="1320"/>
        </w:sectPr>
      </w:pPr>
    </w:p>
    <w:p>
      <w:pPr>
        <w:pStyle w:val="ListParagraph"/>
        <w:numPr>
          <w:ilvl w:val="1"/>
          <w:numId w:val="13"/>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11"/>
        </w:numPr>
        <w:tabs>
          <w:tab w:pos="2255" w:val="left" w:leader="none"/>
        </w:tabs>
        <w:spacing w:line="242" w:lineRule="auto" w:before="1" w:after="0"/>
        <w:ind w:left="1715" w:right="115" w:firstLine="0"/>
        <w:jc w:val="both"/>
        <w:rPr>
          <w:sz w:val="24"/>
        </w:rPr>
      </w:pPr>
      <w:r>
        <w:rPr>
          <w:sz w:val="24"/>
        </w:rPr>
        <w:t>Provide that, if a radiographer or a radiographer trainee has not participated in an industrial radiographic operation for more than six months since the last inspection, the radiographer</w:t>
      </w:r>
      <w:r>
        <w:rPr>
          <w:sz w:val="24"/>
        </w:rPr>
        <w:t> must demonstrate knowledge of the training requirements of 105 CMR 120.320(C)(3)</w:t>
      </w:r>
      <w:r>
        <w:rPr>
          <w:spacing w:val="-15"/>
          <w:sz w:val="24"/>
        </w:rPr>
        <w:t> </w:t>
      </w:r>
      <w:r>
        <w:rPr>
          <w:sz w:val="24"/>
        </w:rPr>
        <w:t>and</w:t>
      </w:r>
      <w:r>
        <w:rPr>
          <w:spacing w:val="-14"/>
          <w:sz w:val="24"/>
        </w:rPr>
        <w:t> </w:t>
      </w:r>
      <w:r>
        <w:rPr>
          <w:sz w:val="24"/>
        </w:rPr>
        <w:t>the</w:t>
      </w:r>
      <w:r>
        <w:rPr>
          <w:spacing w:val="-13"/>
          <w:sz w:val="24"/>
        </w:rPr>
        <w:t> </w:t>
      </w:r>
      <w:r>
        <w:rPr>
          <w:sz w:val="24"/>
        </w:rPr>
        <w:t>radiographer's</w:t>
      </w:r>
      <w:r>
        <w:rPr>
          <w:spacing w:val="-12"/>
          <w:sz w:val="24"/>
        </w:rPr>
        <w:t> </w:t>
      </w:r>
      <w:r>
        <w:rPr>
          <w:sz w:val="24"/>
        </w:rPr>
        <w:t>assistant</w:t>
      </w:r>
      <w:r>
        <w:rPr>
          <w:spacing w:val="-12"/>
          <w:sz w:val="24"/>
        </w:rPr>
        <w:t> </w:t>
      </w:r>
      <w:r>
        <w:rPr>
          <w:sz w:val="24"/>
        </w:rPr>
        <w:t>must</w:t>
      </w:r>
      <w:r>
        <w:rPr>
          <w:spacing w:val="-11"/>
          <w:sz w:val="24"/>
        </w:rPr>
        <w:t> </w:t>
      </w:r>
      <w:r>
        <w:rPr>
          <w:sz w:val="24"/>
        </w:rPr>
        <w:t>demonstrate</w:t>
      </w:r>
      <w:r>
        <w:rPr>
          <w:spacing w:val="-11"/>
          <w:sz w:val="24"/>
        </w:rPr>
        <w:t> </w:t>
      </w:r>
      <w:r>
        <w:rPr>
          <w:sz w:val="24"/>
        </w:rPr>
        <w:t>knowledge</w:t>
      </w:r>
      <w:r>
        <w:rPr>
          <w:spacing w:val="-11"/>
          <w:sz w:val="24"/>
        </w:rPr>
        <w:t> </w:t>
      </w:r>
      <w:r>
        <w:rPr>
          <w:sz w:val="24"/>
        </w:rPr>
        <w:t>of</w:t>
      </w:r>
      <w:r>
        <w:rPr>
          <w:spacing w:val="-11"/>
          <w:sz w:val="24"/>
        </w:rPr>
        <w:t> </w:t>
      </w:r>
      <w:r>
        <w:rPr>
          <w:sz w:val="24"/>
        </w:rPr>
        <w:t>the</w:t>
      </w:r>
      <w:r>
        <w:rPr>
          <w:spacing w:val="-12"/>
          <w:sz w:val="24"/>
        </w:rPr>
        <w:t> </w:t>
      </w:r>
      <w:r>
        <w:rPr>
          <w:sz w:val="24"/>
        </w:rPr>
        <w:t>training requirements of 105 CMR 120.320(A)(3) by a practical examination administered by</w:t>
      </w:r>
      <w:r>
        <w:rPr>
          <w:spacing w:val="-1"/>
          <w:sz w:val="24"/>
        </w:rPr>
        <w:t> </w:t>
      </w:r>
      <w:r>
        <w:rPr>
          <w:sz w:val="24"/>
        </w:rPr>
        <w:t>the licensee or registrant before these individuals can next participate in a radiographic </w:t>
      </w:r>
      <w:r>
        <w:rPr>
          <w:spacing w:val="-2"/>
          <w:sz w:val="24"/>
        </w:rPr>
        <w:t>operation.</w:t>
      </w:r>
    </w:p>
    <w:p>
      <w:pPr>
        <w:pStyle w:val="ListParagraph"/>
        <w:numPr>
          <w:ilvl w:val="3"/>
          <w:numId w:val="11"/>
        </w:numPr>
        <w:tabs>
          <w:tab w:pos="2183" w:val="left" w:leader="none"/>
        </w:tabs>
        <w:spacing w:line="244" w:lineRule="auto" w:before="4" w:after="0"/>
        <w:ind w:left="1715" w:right="116" w:firstLine="0"/>
        <w:jc w:val="both"/>
        <w:rPr>
          <w:sz w:val="24"/>
        </w:rPr>
      </w:pPr>
      <w:r>
        <w:rPr>
          <w:sz w:val="24"/>
        </w:rPr>
        <w:t>The</w:t>
      </w:r>
      <w:r>
        <w:rPr>
          <w:spacing w:val="-5"/>
          <w:sz w:val="24"/>
        </w:rPr>
        <w:t> </w:t>
      </w:r>
      <w:r>
        <w:rPr>
          <w:sz w:val="24"/>
        </w:rPr>
        <w:t>Agency</w:t>
      </w:r>
      <w:r>
        <w:rPr>
          <w:spacing w:val="-10"/>
          <w:sz w:val="24"/>
        </w:rPr>
        <w:t> </w:t>
      </w:r>
      <w:r>
        <w:rPr>
          <w:sz w:val="24"/>
        </w:rPr>
        <w:t>may</w:t>
      </w:r>
      <w:r>
        <w:rPr>
          <w:spacing w:val="-9"/>
          <w:sz w:val="24"/>
        </w:rPr>
        <w:t> </w:t>
      </w:r>
      <w:r>
        <w:rPr>
          <w:sz w:val="24"/>
        </w:rPr>
        <w:t>consider</w:t>
      </w:r>
      <w:r>
        <w:rPr>
          <w:spacing w:val="-2"/>
          <w:sz w:val="24"/>
        </w:rPr>
        <w:t> </w:t>
      </w:r>
      <w:r>
        <w:rPr>
          <w:sz w:val="24"/>
        </w:rPr>
        <w:t>alternatives</w:t>
      </w:r>
      <w:r>
        <w:rPr>
          <w:spacing w:val="-2"/>
          <w:sz w:val="24"/>
        </w:rPr>
        <w:t> </w:t>
      </w:r>
      <w:r>
        <w:rPr>
          <w:sz w:val="24"/>
        </w:rPr>
        <w:t>in</w:t>
      </w:r>
      <w:r>
        <w:rPr>
          <w:spacing w:val="-2"/>
          <w:sz w:val="24"/>
        </w:rPr>
        <w:t> </w:t>
      </w:r>
      <w:r>
        <w:rPr>
          <w:sz w:val="24"/>
        </w:rPr>
        <w:t>those</w:t>
      </w:r>
      <w:r>
        <w:rPr>
          <w:spacing w:val="-2"/>
          <w:sz w:val="24"/>
        </w:rPr>
        <w:t> </w:t>
      </w:r>
      <w:r>
        <w:rPr>
          <w:sz w:val="24"/>
        </w:rPr>
        <w:t>situations</w:t>
      </w:r>
      <w:r>
        <w:rPr>
          <w:spacing w:val="-2"/>
          <w:sz w:val="24"/>
        </w:rPr>
        <w:t> </w:t>
      </w:r>
      <w:r>
        <w:rPr>
          <w:sz w:val="24"/>
        </w:rPr>
        <w:t>where</w:t>
      </w:r>
      <w:r>
        <w:rPr>
          <w:spacing w:val="-5"/>
          <w:sz w:val="24"/>
        </w:rPr>
        <w:t> </w:t>
      </w:r>
      <w:r>
        <w:rPr>
          <w:sz w:val="24"/>
        </w:rPr>
        <w:t>the</w:t>
      </w:r>
      <w:r>
        <w:rPr>
          <w:spacing w:val="-2"/>
          <w:sz w:val="24"/>
        </w:rPr>
        <w:t> </w:t>
      </w:r>
      <w:r>
        <w:rPr>
          <w:sz w:val="24"/>
        </w:rPr>
        <w:t>individual</w:t>
      </w:r>
      <w:r>
        <w:rPr>
          <w:spacing w:val="-2"/>
          <w:sz w:val="24"/>
        </w:rPr>
        <w:t> </w:t>
      </w:r>
      <w:r>
        <w:rPr>
          <w:sz w:val="24"/>
        </w:rPr>
        <w:t>serves as both radiographer and radiation safety officer.</w:t>
      </w:r>
    </w:p>
    <w:p>
      <w:pPr>
        <w:pStyle w:val="ListParagraph"/>
        <w:numPr>
          <w:ilvl w:val="3"/>
          <w:numId w:val="11"/>
        </w:numPr>
        <w:tabs>
          <w:tab w:pos="2154" w:val="left" w:leader="none"/>
        </w:tabs>
        <w:spacing w:line="244" w:lineRule="auto" w:before="0" w:after="0"/>
        <w:ind w:left="1715" w:right="117" w:firstLine="0"/>
        <w:jc w:val="both"/>
        <w:rPr>
          <w:sz w:val="24"/>
        </w:rPr>
      </w:pPr>
      <w:r>
        <w:rPr>
          <w:sz w:val="24"/>
        </w:rPr>
        <w:t>In</w:t>
      </w:r>
      <w:r>
        <w:rPr>
          <w:spacing w:val="-13"/>
          <w:sz w:val="24"/>
        </w:rPr>
        <w:t> </w:t>
      </w:r>
      <w:r>
        <w:rPr>
          <w:sz w:val="24"/>
        </w:rPr>
        <w:t>those</w:t>
      </w:r>
      <w:r>
        <w:rPr>
          <w:spacing w:val="-13"/>
          <w:sz w:val="24"/>
        </w:rPr>
        <w:t> </w:t>
      </w:r>
      <w:r>
        <w:rPr>
          <w:sz w:val="24"/>
        </w:rPr>
        <w:t>operations</w:t>
      </w:r>
      <w:r>
        <w:rPr>
          <w:spacing w:val="-12"/>
          <w:sz w:val="24"/>
        </w:rPr>
        <w:t> </w:t>
      </w:r>
      <w:r>
        <w:rPr>
          <w:sz w:val="24"/>
        </w:rPr>
        <w:t>where</w:t>
      </w:r>
      <w:r>
        <w:rPr>
          <w:spacing w:val="-12"/>
          <w:sz w:val="24"/>
        </w:rPr>
        <w:t> </w:t>
      </w:r>
      <w:r>
        <w:rPr>
          <w:sz w:val="24"/>
        </w:rPr>
        <w:t>a</w:t>
      </w:r>
      <w:r>
        <w:rPr>
          <w:spacing w:val="-15"/>
          <w:sz w:val="24"/>
        </w:rPr>
        <w:t> </w:t>
      </w:r>
      <w:r>
        <w:rPr>
          <w:sz w:val="24"/>
        </w:rPr>
        <w:t>single</w:t>
      </w:r>
      <w:r>
        <w:rPr>
          <w:spacing w:val="-14"/>
          <w:sz w:val="24"/>
        </w:rPr>
        <w:t> </w:t>
      </w:r>
      <w:r>
        <w:rPr>
          <w:sz w:val="24"/>
        </w:rPr>
        <w:t>individual</w:t>
      </w:r>
      <w:r>
        <w:rPr>
          <w:spacing w:val="-12"/>
          <w:sz w:val="24"/>
        </w:rPr>
        <w:t> </w:t>
      </w:r>
      <w:r>
        <w:rPr>
          <w:sz w:val="24"/>
        </w:rPr>
        <w:t>serves</w:t>
      </w:r>
      <w:r>
        <w:rPr>
          <w:spacing w:val="-12"/>
          <w:sz w:val="24"/>
        </w:rPr>
        <w:t> </w:t>
      </w:r>
      <w:r>
        <w:rPr>
          <w:sz w:val="24"/>
        </w:rPr>
        <w:t>as</w:t>
      </w:r>
      <w:r>
        <w:rPr>
          <w:spacing w:val="-12"/>
          <w:sz w:val="24"/>
        </w:rPr>
        <w:t> </w:t>
      </w:r>
      <w:r>
        <w:rPr>
          <w:sz w:val="24"/>
        </w:rPr>
        <w:t>both</w:t>
      </w:r>
      <w:r>
        <w:rPr>
          <w:spacing w:val="-12"/>
          <w:sz w:val="24"/>
        </w:rPr>
        <w:t> </w:t>
      </w:r>
      <w:r>
        <w:rPr>
          <w:sz w:val="24"/>
        </w:rPr>
        <w:t>radiographer</w:t>
      </w:r>
      <w:r>
        <w:rPr>
          <w:spacing w:val="-13"/>
          <w:sz w:val="24"/>
        </w:rPr>
        <w:t> </w:t>
      </w:r>
      <w:r>
        <w:rPr>
          <w:sz w:val="24"/>
        </w:rPr>
        <w:t>and</w:t>
      </w:r>
      <w:r>
        <w:rPr>
          <w:spacing w:val="-12"/>
          <w:sz w:val="24"/>
        </w:rPr>
        <w:t> </w:t>
      </w:r>
      <w:r>
        <w:rPr>
          <w:sz w:val="24"/>
        </w:rPr>
        <w:t>radiation </w:t>
      </w:r>
      <w:r>
        <w:rPr>
          <w:spacing w:val="-2"/>
          <w:sz w:val="24"/>
        </w:rPr>
        <w:t>safety</w:t>
      </w:r>
      <w:r>
        <w:rPr>
          <w:spacing w:val="-28"/>
          <w:sz w:val="24"/>
        </w:rPr>
        <w:t> </w:t>
      </w:r>
      <w:r>
        <w:rPr>
          <w:spacing w:val="-2"/>
          <w:sz w:val="24"/>
        </w:rPr>
        <w:t>officer,</w:t>
      </w:r>
      <w:r>
        <w:rPr>
          <w:spacing w:val="-18"/>
          <w:sz w:val="24"/>
        </w:rPr>
        <w:t> </w:t>
      </w:r>
      <w:r>
        <w:rPr>
          <w:spacing w:val="-2"/>
          <w:sz w:val="24"/>
        </w:rPr>
        <w:t>and</w:t>
      </w:r>
      <w:r>
        <w:rPr>
          <w:spacing w:val="-18"/>
          <w:sz w:val="24"/>
        </w:rPr>
        <w:t> </w:t>
      </w:r>
      <w:r>
        <w:rPr>
          <w:spacing w:val="-2"/>
          <w:sz w:val="24"/>
        </w:rPr>
        <w:t>performs</w:t>
      </w:r>
      <w:r>
        <w:rPr>
          <w:spacing w:val="-18"/>
          <w:sz w:val="24"/>
        </w:rPr>
        <w:t> </w:t>
      </w:r>
      <w:r>
        <w:rPr>
          <w:spacing w:val="-2"/>
          <w:sz w:val="24"/>
        </w:rPr>
        <w:t>all</w:t>
      </w:r>
      <w:r>
        <w:rPr>
          <w:spacing w:val="-18"/>
          <w:sz w:val="24"/>
        </w:rPr>
        <w:t> </w:t>
      </w:r>
      <w:r>
        <w:rPr>
          <w:spacing w:val="-2"/>
          <w:sz w:val="24"/>
        </w:rPr>
        <w:t>radiography</w:t>
      </w:r>
      <w:r>
        <w:rPr>
          <w:spacing w:val="-28"/>
          <w:sz w:val="24"/>
        </w:rPr>
        <w:t> </w:t>
      </w:r>
      <w:r>
        <w:rPr>
          <w:spacing w:val="-2"/>
          <w:sz w:val="24"/>
        </w:rPr>
        <w:t>operations,</w:t>
      </w:r>
      <w:r>
        <w:rPr>
          <w:spacing w:val="-18"/>
          <w:sz w:val="24"/>
        </w:rPr>
        <w:t> </w:t>
      </w:r>
      <w:r>
        <w:rPr>
          <w:spacing w:val="-2"/>
          <w:sz w:val="24"/>
        </w:rPr>
        <w:t>an</w:t>
      </w:r>
      <w:r>
        <w:rPr>
          <w:spacing w:val="-17"/>
          <w:sz w:val="24"/>
        </w:rPr>
        <w:t> </w:t>
      </w:r>
      <w:r>
        <w:rPr>
          <w:spacing w:val="-2"/>
          <w:sz w:val="24"/>
        </w:rPr>
        <w:t>inspection</w:t>
      </w:r>
      <w:r>
        <w:rPr>
          <w:spacing w:val="-18"/>
          <w:sz w:val="24"/>
        </w:rPr>
        <w:t> </w:t>
      </w:r>
      <w:r>
        <w:rPr>
          <w:spacing w:val="-2"/>
          <w:sz w:val="24"/>
        </w:rPr>
        <w:t>program</w:t>
      </w:r>
      <w:r>
        <w:rPr>
          <w:spacing w:val="-22"/>
          <w:sz w:val="24"/>
        </w:rPr>
        <w:t> </w:t>
      </w:r>
      <w:r>
        <w:rPr>
          <w:spacing w:val="-2"/>
          <w:sz w:val="24"/>
        </w:rPr>
        <w:t>is</w:t>
      </w:r>
      <w:r>
        <w:rPr>
          <w:spacing w:val="-22"/>
          <w:sz w:val="24"/>
        </w:rPr>
        <w:t> </w:t>
      </w:r>
      <w:r>
        <w:rPr>
          <w:spacing w:val="-2"/>
          <w:sz w:val="24"/>
        </w:rPr>
        <w:t>not</w:t>
      </w:r>
      <w:r>
        <w:rPr>
          <w:spacing w:val="-22"/>
          <w:sz w:val="24"/>
        </w:rPr>
        <w:t> </w:t>
      </w:r>
      <w:r>
        <w:rPr>
          <w:spacing w:val="-2"/>
          <w:sz w:val="24"/>
        </w:rPr>
        <w:t>required.</w:t>
      </w:r>
    </w:p>
    <w:p>
      <w:pPr>
        <w:pStyle w:val="BodyText"/>
        <w:spacing w:before="9"/>
        <w:rPr>
          <w:sz w:val="23"/>
        </w:rPr>
      </w:pPr>
    </w:p>
    <w:p>
      <w:pPr>
        <w:pStyle w:val="ListParagraph"/>
        <w:numPr>
          <w:ilvl w:val="2"/>
          <w:numId w:val="11"/>
        </w:numPr>
        <w:tabs>
          <w:tab w:pos="1767" w:val="left" w:leader="none"/>
        </w:tabs>
        <w:spacing w:line="242" w:lineRule="auto" w:before="0" w:after="0"/>
        <w:ind w:left="1360" w:right="118" w:firstLine="0"/>
        <w:jc w:val="both"/>
        <w:rPr>
          <w:sz w:val="24"/>
        </w:rPr>
      </w:pPr>
      <w:r>
        <w:rPr>
          <w:w w:val="95"/>
          <w:sz w:val="24"/>
        </w:rPr>
        <w:t>The licensee or registrant shall maintain records of the above training to include certification documents, written, oral and practical examinations, refresher safety training and inspections of </w:t>
      </w:r>
      <w:r>
        <w:rPr>
          <w:sz w:val="24"/>
        </w:rPr>
        <w:t>job performance in accordance with 105 CMR 120.367.</w:t>
      </w:r>
    </w:p>
    <w:p>
      <w:pPr>
        <w:pStyle w:val="BodyText"/>
        <w:spacing w:before="6"/>
      </w:pPr>
    </w:p>
    <w:p>
      <w:pPr>
        <w:pStyle w:val="ListParagraph"/>
        <w:numPr>
          <w:ilvl w:val="2"/>
          <w:numId w:val="11"/>
        </w:numPr>
        <w:tabs>
          <w:tab w:pos="1952" w:val="left" w:leader="none"/>
          <w:tab w:pos="1953" w:val="left" w:leader="none"/>
        </w:tabs>
        <w:spacing w:line="242" w:lineRule="auto" w:before="0" w:after="0"/>
        <w:ind w:left="1360" w:right="116" w:firstLine="0"/>
        <w:jc w:val="left"/>
        <w:rPr>
          <w:sz w:val="24"/>
        </w:rPr>
      </w:pPr>
      <w:r>
        <w:rPr>
          <w:sz w:val="24"/>
        </w:rPr>
        <w:t>The licensee or registrant shall include the following subjects, as applicable, that are</w:t>
      </w:r>
      <w:r>
        <w:rPr>
          <w:spacing w:val="80"/>
          <w:w w:val="150"/>
          <w:sz w:val="24"/>
        </w:rPr>
        <w:t> </w:t>
      </w:r>
      <w:r>
        <w:rPr>
          <w:sz w:val="24"/>
        </w:rPr>
        <w:t>required in 105 CMR 120 320(B)(1):</w:t>
      </w:r>
    </w:p>
    <w:p>
      <w:pPr>
        <w:pStyle w:val="ListParagraph"/>
        <w:numPr>
          <w:ilvl w:val="3"/>
          <w:numId w:val="11"/>
        </w:numPr>
        <w:tabs>
          <w:tab w:pos="2172" w:val="left" w:leader="none"/>
        </w:tabs>
        <w:spacing w:line="240" w:lineRule="auto" w:before="2" w:after="0"/>
        <w:ind w:left="2171" w:right="0" w:hanging="457"/>
        <w:jc w:val="left"/>
        <w:rPr>
          <w:sz w:val="24"/>
        </w:rPr>
      </w:pPr>
      <w:r>
        <w:rPr>
          <w:sz w:val="24"/>
        </w:rPr>
        <w:t>Fundamentals</w:t>
      </w:r>
      <w:r>
        <w:rPr>
          <w:spacing w:val="-5"/>
          <w:sz w:val="24"/>
        </w:rPr>
        <w:t> </w:t>
      </w:r>
      <w:r>
        <w:rPr>
          <w:sz w:val="24"/>
        </w:rPr>
        <w:t>of</w:t>
      </w:r>
      <w:r>
        <w:rPr>
          <w:spacing w:val="-8"/>
          <w:sz w:val="24"/>
        </w:rPr>
        <w:t> </w:t>
      </w:r>
      <w:r>
        <w:rPr>
          <w:sz w:val="24"/>
        </w:rPr>
        <w:t>radiation</w:t>
      </w:r>
      <w:r>
        <w:rPr>
          <w:spacing w:val="-5"/>
          <w:sz w:val="24"/>
        </w:rPr>
        <w:t> </w:t>
      </w:r>
      <w:r>
        <w:rPr>
          <w:sz w:val="24"/>
        </w:rPr>
        <w:t>safety</w:t>
      </w:r>
      <w:r>
        <w:rPr>
          <w:spacing w:val="-12"/>
          <w:sz w:val="24"/>
        </w:rPr>
        <w:t> </w:t>
      </w:r>
      <w:r>
        <w:rPr>
          <w:spacing w:val="-2"/>
          <w:sz w:val="24"/>
        </w:rPr>
        <w:t>including:</w:t>
      </w:r>
    </w:p>
    <w:p>
      <w:pPr>
        <w:pStyle w:val="ListParagraph"/>
        <w:numPr>
          <w:ilvl w:val="4"/>
          <w:numId w:val="11"/>
        </w:numPr>
        <w:tabs>
          <w:tab w:pos="2520" w:val="left" w:leader="none"/>
        </w:tabs>
        <w:spacing w:line="240" w:lineRule="auto" w:before="3" w:after="0"/>
        <w:ind w:left="2519" w:right="0" w:hanging="445"/>
        <w:jc w:val="left"/>
        <w:rPr>
          <w:sz w:val="24"/>
        </w:rPr>
      </w:pPr>
      <w:r>
        <w:rPr>
          <w:sz w:val="24"/>
        </w:rPr>
        <w:t>Characteristics</w:t>
      </w:r>
      <w:r>
        <w:rPr>
          <w:spacing w:val="-4"/>
          <w:sz w:val="24"/>
        </w:rPr>
        <w:t> </w:t>
      </w:r>
      <w:r>
        <w:rPr>
          <w:sz w:val="24"/>
        </w:rPr>
        <w:t>of</w:t>
      </w:r>
      <w:r>
        <w:rPr>
          <w:spacing w:val="-2"/>
          <w:sz w:val="24"/>
        </w:rPr>
        <w:t> </w:t>
      </w:r>
      <w:r>
        <w:rPr>
          <w:sz w:val="24"/>
        </w:rPr>
        <w:t>gamma</w:t>
      </w:r>
      <w:r>
        <w:rPr>
          <w:spacing w:val="-2"/>
          <w:sz w:val="24"/>
        </w:rPr>
        <w:t> </w:t>
      </w:r>
      <w:r>
        <w:rPr>
          <w:sz w:val="24"/>
        </w:rPr>
        <w:t>and</w:t>
      </w:r>
      <w:r>
        <w:rPr>
          <w:spacing w:val="-1"/>
          <w:sz w:val="24"/>
        </w:rPr>
        <w:t> </w:t>
      </w:r>
      <w:r>
        <w:rPr>
          <w:sz w:val="24"/>
        </w:rPr>
        <w:t>x-</w:t>
      </w:r>
      <w:r>
        <w:rPr>
          <w:spacing w:val="-2"/>
          <w:sz w:val="24"/>
        </w:rPr>
        <w:t>radiation;</w:t>
      </w:r>
    </w:p>
    <w:p>
      <w:pPr>
        <w:pStyle w:val="ListParagraph"/>
        <w:numPr>
          <w:ilvl w:val="4"/>
          <w:numId w:val="11"/>
        </w:numPr>
        <w:tabs>
          <w:tab w:pos="2534" w:val="left" w:leader="none"/>
        </w:tabs>
        <w:spacing w:line="240" w:lineRule="auto" w:before="4" w:after="0"/>
        <w:ind w:left="2533" w:right="0" w:hanging="459"/>
        <w:jc w:val="left"/>
        <w:rPr>
          <w:sz w:val="24"/>
        </w:rPr>
      </w:pPr>
      <w:r>
        <w:rPr>
          <w:sz w:val="24"/>
        </w:rPr>
        <w:t>Units</w:t>
      </w:r>
      <w:r>
        <w:rPr>
          <w:spacing w:val="-2"/>
          <w:sz w:val="24"/>
        </w:rPr>
        <w:t> </w:t>
      </w:r>
      <w:r>
        <w:rPr>
          <w:sz w:val="24"/>
        </w:rPr>
        <w:t>of</w:t>
      </w:r>
      <w:r>
        <w:rPr>
          <w:spacing w:val="-2"/>
          <w:sz w:val="24"/>
        </w:rPr>
        <w:t> </w:t>
      </w:r>
      <w:r>
        <w:rPr>
          <w:sz w:val="24"/>
        </w:rPr>
        <w:t>radiation</w:t>
      </w:r>
      <w:r>
        <w:rPr>
          <w:spacing w:val="-2"/>
          <w:sz w:val="24"/>
        </w:rPr>
        <w:t> </w:t>
      </w:r>
      <w:r>
        <w:rPr>
          <w:sz w:val="24"/>
        </w:rPr>
        <w:t>dose</w:t>
      </w:r>
      <w:r>
        <w:rPr>
          <w:spacing w:val="-2"/>
          <w:sz w:val="24"/>
        </w:rPr>
        <w:t> </w:t>
      </w:r>
      <w:r>
        <w:rPr>
          <w:sz w:val="24"/>
        </w:rPr>
        <w:t>and</w:t>
      </w:r>
      <w:r>
        <w:rPr>
          <w:spacing w:val="-1"/>
          <w:sz w:val="24"/>
        </w:rPr>
        <w:t> </w:t>
      </w:r>
      <w:r>
        <w:rPr>
          <w:sz w:val="24"/>
        </w:rPr>
        <w:t>quantity</w:t>
      </w:r>
      <w:r>
        <w:rPr>
          <w:spacing w:val="-10"/>
          <w:sz w:val="24"/>
        </w:rPr>
        <w:t> </w:t>
      </w:r>
      <w:r>
        <w:rPr>
          <w:sz w:val="24"/>
        </w:rPr>
        <w:t>of</w:t>
      </w:r>
      <w:r>
        <w:rPr>
          <w:spacing w:val="-2"/>
          <w:sz w:val="24"/>
        </w:rPr>
        <w:t> radioactivity;</w:t>
      </w:r>
    </w:p>
    <w:p>
      <w:pPr>
        <w:pStyle w:val="ListParagraph"/>
        <w:numPr>
          <w:ilvl w:val="4"/>
          <w:numId w:val="11"/>
        </w:numPr>
        <w:tabs>
          <w:tab w:pos="2491" w:val="left" w:leader="none"/>
        </w:tabs>
        <w:spacing w:line="244" w:lineRule="auto" w:before="3" w:after="0"/>
        <w:ind w:left="2075" w:right="119" w:firstLine="0"/>
        <w:jc w:val="left"/>
        <w:rPr>
          <w:sz w:val="24"/>
        </w:rPr>
      </w:pPr>
      <w:r>
        <w:rPr>
          <w:sz w:val="24"/>
        </w:rPr>
        <w:t>Significance</w:t>
      </w:r>
      <w:r>
        <w:rPr>
          <w:spacing w:val="-15"/>
          <w:sz w:val="24"/>
        </w:rPr>
        <w:t> </w:t>
      </w:r>
      <w:r>
        <w:rPr>
          <w:sz w:val="24"/>
        </w:rPr>
        <w:t>of</w:t>
      </w:r>
      <w:r>
        <w:rPr>
          <w:spacing w:val="-15"/>
          <w:sz w:val="24"/>
        </w:rPr>
        <w:t> </w:t>
      </w:r>
      <w:r>
        <w:rPr>
          <w:sz w:val="24"/>
        </w:rPr>
        <w:t>dose</w:t>
      </w:r>
      <w:r>
        <w:rPr>
          <w:spacing w:val="-15"/>
          <w:sz w:val="24"/>
        </w:rPr>
        <w:t> </w:t>
      </w:r>
      <w:r>
        <w:rPr>
          <w:sz w:val="24"/>
        </w:rPr>
        <w:t>to</w:t>
      </w:r>
      <w:r>
        <w:rPr>
          <w:spacing w:val="-15"/>
          <w:sz w:val="24"/>
        </w:rPr>
        <w:t> </w:t>
      </w:r>
      <w:r>
        <w:rPr>
          <w:sz w:val="24"/>
        </w:rPr>
        <w:t>include:</w:t>
      </w:r>
      <w:r>
        <w:rPr>
          <w:spacing w:val="-15"/>
          <w:sz w:val="24"/>
        </w:rPr>
        <w:t> </w:t>
      </w:r>
      <w:r>
        <w:rPr>
          <w:sz w:val="24"/>
        </w:rPr>
        <w:t>radiation</w:t>
      </w:r>
      <w:r>
        <w:rPr>
          <w:spacing w:val="-15"/>
          <w:sz w:val="24"/>
        </w:rPr>
        <w:t> </w:t>
      </w:r>
      <w:r>
        <w:rPr>
          <w:sz w:val="24"/>
        </w:rPr>
        <w:t>protection</w:t>
      </w:r>
      <w:r>
        <w:rPr>
          <w:spacing w:val="-15"/>
          <w:sz w:val="24"/>
        </w:rPr>
        <w:t> </w:t>
      </w:r>
      <w:r>
        <w:rPr>
          <w:sz w:val="24"/>
        </w:rPr>
        <w:t>standards,</w:t>
      </w:r>
      <w:r>
        <w:rPr>
          <w:spacing w:val="-15"/>
          <w:sz w:val="24"/>
        </w:rPr>
        <w:t> </w:t>
      </w:r>
      <w:r>
        <w:rPr>
          <w:sz w:val="24"/>
        </w:rPr>
        <w:t>biological</w:t>
      </w:r>
      <w:r>
        <w:rPr>
          <w:spacing w:val="-15"/>
          <w:sz w:val="24"/>
        </w:rPr>
        <w:t> </w:t>
      </w:r>
      <w:r>
        <w:rPr>
          <w:sz w:val="24"/>
        </w:rPr>
        <w:t>effects</w:t>
      </w:r>
      <w:r>
        <w:rPr>
          <w:spacing w:val="-15"/>
          <w:sz w:val="24"/>
        </w:rPr>
        <w:t> </w:t>
      </w:r>
      <w:r>
        <w:rPr>
          <w:sz w:val="24"/>
        </w:rPr>
        <w:t>of radiation dose, and case histories of industrial radiography incidents;</w:t>
      </w:r>
    </w:p>
    <w:p>
      <w:pPr>
        <w:pStyle w:val="ListParagraph"/>
        <w:numPr>
          <w:ilvl w:val="4"/>
          <w:numId w:val="11"/>
        </w:numPr>
        <w:tabs>
          <w:tab w:pos="2536" w:val="left" w:leader="none"/>
        </w:tabs>
        <w:spacing w:line="272" w:lineRule="exact" w:before="0" w:after="0"/>
        <w:ind w:left="2535" w:right="0" w:hanging="461"/>
        <w:jc w:val="left"/>
        <w:rPr>
          <w:sz w:val="24"/>
        </w:rPr>
      </w:pPr>
      <w:r>
        <w:rPr>
          <w:sz w:val="24"/>
        </w:rPr>
        <w:t>Levels</w:t>
      </w:r>
      <w:r>
        <w:rPr>
          <w:spacing w:val="-5"/>
          <w:sz w:val="24"/>
        </w:rPr>
        <w:t> </w:t>
      </w:r>
      <w:r>
        <w:rPr>
          <w:sz w:val="24"/>
        </w:rPr>
        <w:t>of</w:t>
      </w:r>
      <w:r>
        <w:rPr>
          <w:spacing w:val="-2"/>
          <w:sz w:val="24"/>
        </w:rPr>
        <w:t> </w:t>
      </w:r>
      <w:r>
        <w:rPr>
          <w:sz w:val="24"/>
        </w:rPr>
        <w:t>radiation</w:t>
      </w:r>
      <w:r>
        <w:rPr>
          <w:spacing w:val="-2"/>
          <w:sz w:val="24"/>
        </w:rPr>
        <w:t> </w:t>
      </w:r>
      <w:r>
        <w:rPr>
          <w:sz w:val="24"/>
        </w:rPr>
        <w:t>from</w:t>
      </w:r>
      <w:r>
        <w:rPr>
          <w:spacing w:val="-3"/>
          <w:sz w:val="24"/>
        </w:rPr>
        <w:t> </w:t>
      </w:r>
      <w:r>
        <w:rPr>
          <w:sz w:val="24"/>
        </w:rPr>
        <w:t>sources</w:t>
      </w:r>
      <w:r>
        <w:rPr>
          <w:spacing w:val="-2"/>
          <w:sz w:val="24"/>
        </w:rPr>
        <w:t> </w:t>
      </w:r>
      <w:r>
        <w:rPr>
          <w:sz w:val="24"/>
        </w:rPr>
        <w:t>of</w:t>
      </w:r>
      <w:r>
        <w:rPr>
          <w:spacing w:val="-2"/>
          <w:sz w:val="24"/>
        </w:rPr>
        <w:t> </w:t>
      </w:r>
      <w:r>
        <w:rPr>
          <w:sz w:val="24"/>
        </w:rPr>
        <w:t>radiation;</w:t>
      </w:r>
      <w:r>
        <w:rPr>
          <w:spacing w:val="-2"/>
          <w:sz w:val="24"/>
        </w:rPr>
        <w:t> </w:t>
      </w:r>
      <w:r>
        <w:rPr>
          <w:spacing w:val="-4"/>
          <w:sz w:val="24"/>
        </w:rPr>
        <w:t>and,</w:t>
      </w:r>
    </w:p>
    <w:p>
      <w:pPr>
        <w:pStyle w:val="ListParagraph"/>
        <w:numPr>
          <w:ilvl w:val="4"/>
          <w:numId w:val="11"/>
        </w:numPr>
        <w:tabs>
          <w:tab w:pos="2520" w:val="left" w:leader="none"/>
        </w:tabs>
        <w:spacing w:line="240" w:lineRule="auto" w:before="5" w:after="0"/>
        <w:ind w:left="2519" w:right="0" w:hanging="445"/>
        <w:jc w:val="left"/>
        <w:rPr>
          <w:sz w:val="24"/>
        </w:rPr>
      </w:pPr>
      <w:r>
        <w:rPr>
          <w:sz w:val="24"/>
        </w:rPr>
        <w:t>Methods</w:t>
      </w:r>
      <w:r>
        <w:rPr>
          <w:spacing w:val="-1"/>
          <w:sz w:val="24"/>
        </w:rPr>
        <w:t> </w:t>
      </w:r>
      <w:r>
        <w:rPr>
          <w:sz w:val="24"/>
        </w:rPr>
        <w:t>of</w:t>
      </w:r>
      <w:r>
        <w:rPr>
          <w:spacing w:val="-1"/>
          <w:sz w:val="24"/>
        </w:rPr>
        <w:t> </w:t>
      </w:r>
      <w:r>
        <w:rPr>
          <w:sz w:val="24"/>
        </w:rPr>
        <w:t>controlling</w:t>
      </w:r>
      <w:r>
        <w:rPr>
          <w:spacing w:val="-4"/>
          <w:sz w:val="24"/>
        </w:rPr>
        <w:t> </w:t>
      </w:r>
      <w:r>
        <w:rPr>
          <w:sz w:val="24"/>
        </w:rPr>
        <w:t>radiation dose</w:t>
      </w:r>
      <w:r>
        <w:rPr>
          <w:spacing w:val="-1"/>
          <w:sz w:val="24"/>
        </w:rPr>
        <w:t> </w:t>
      </w:r>
      <w:r>
        <w:rPr>
          <w:sz w:val="24"/>
        </w:rPr>
        <w:t>(time,</w:t>
      </w:r>
      <w:r>
        <w:rPr>
          <w:spacing w:val="-1"/>
          <w:sz w:val="24"/>
        </w:rPr>
        <w:t> </w:t>
      </w:r>
      <w:r>
        <w:rPr>
          <w:sz w:val="24"/>
        </w:rPr>
        <w:t>distance,</w:t>
      </w:r>
      <w:r>
        <w:rPr>
          <w:spacing w:val="-1"/>
          <w:sz w:val="24"/>
        </w:rPr>
        <w:t> </w:t>
      </w:r>
      <w:r>
        <w:rPr>
          <w:sz w:val="24"/>
        </w:rPr>
        <w:t>and </w:t>
      </w:r>
      <w:r>
        <w:rPr>
          <w:spacing w:val="-2"/>
          <w:sz w:val="24"/>
        </w:rPr>
        <w:t>shielding);</w:t>
      </w:r>
    </w:p>
    <w:p>
      <w:pPr>
        <w:pStyle w:val="ListParagraph"/>
        <w:numPr>
          <w:ilvl w:val="3"/>
          <w:numId w:val="11"/>
        </w:numPr>
        <w:tabs>
          <w:tab w:pos="2172" w:val="left" w:leader="none"/>
        </w:tabs>
        <w:spacing w:line="240" w:lineRule="auto" w:before="2" w:after="0"/>
        <w:ind w:left="2171" w:right="0" w:hanging="457"/>
        <w:jc w:val="left"/>
        <w:rPr>
          <w:sz w:val="24"/>
        </w:rPr>
      </w:pPr>
      <w:r>
        <w:rPr>
          <w:sz w:val="24"/>
        </w:rPr>
        <w:t>Radiation</w:t>
      </w:r>
      <w:r>
        <w:rPr>
          <w:spacing w:val="-6"/>
          <w:sz w:val="24"/>
        </w:rPr>
        <w:t> </w:t>
      </w:r>
      <w:r>
        <w:rPr>
          <w:sz w:val="24"/>
        </w:rPr>
        <w:t>detection</w:t>
      </w:r>
      <w:r>
        <w:rPr>
          <w:spacing w:val="-5"/>
          <w:sz w:val="24"/>
        </w:rPr>
        <w:t> </w:t>
      </w:r>
      <w:r>
        <w:rPr>
          <w:sz w:val="24"/>
        </w:rPr>
        <w:t>instruments</w:t>
      </w:r>
      <w:r>
        <w:rPr>
          <w:spacing w:val="-6"/>
          <w:sz w:val="24"/>
        </w:rPr>
        <w:t> </w:t>
      </w:r>
      <w:r>
        <w:rPr>
          <w:spacing w:val="-2"/>
          <w:sz w:val="24"/>
        </w:rPr>
        <w:t>including:</w:t>
      </w:r>
    </w:p>
    <w:p>
      <w:pPr>
        <w:pStyle w:val="ListParagraph"/>
        <w:numPr>
          <w:ilvl w:val="4"/>
          <w:numId w:val="11"/>
        </w:numPr>
        <w:tabs>
          <w:tab w:pos="2522" w:val="left" w:leader="none"/>
        </w:tabs>
        <w:spacing w:line="240" w:lineRule="auto" w:before="5" w:after="0"/>
        <w:ind w:left="2521" w:right="0" w:hanging="447"/>
        <w:jc w:val="left"/>
        <w:rPr>
          <w:sz w:val="24"/>
        </w:rPr>
      </w:pPr>
      <w:r>
        <w:rPr>
          <w:sz w:val="24"/>
        </w:rPr>
        <w:t>Use,</w:t>
      </w:r>
      <w:r>
        <w:rPr>
          <w:spacing w:val="-4"/>
          <w:sz w:val="24"/>
        </w:rPr>
        <w:t> </w:t>
      </w:r>
      <w:r>
        <w:rPr>
          <w:sz w:val="24"/>
        </w:rPr>
        <w:t>operation,</w:t>
      </w:r>
      <w:r>
        <w:rPr>
          <w:spacing w:val="-7"/>
          <w:sz w:val="24"/>
        </w:rPr>
        <w:t> </w:t>
      </w:r>
      <w:r>
        <w:rPr>
          <w:sz w:val="24"/>
        </w:rPr>
        <w:t>calibration,</w:t>
      </w:r>
      <w:r>
        <w:rPr>
          <w:spacing w:val="-5"/>
          <w:sz w:val="24"/>
        </w:rPr>
        <w:t> </w:t>
      </w:r>
      <w:r>
        <w:rPr>
          <w:sz w:val="24"/>
        </w:rPr>
        <w:t>and</w:t>
      </w:r>
      <w:r>
        <w:rPr>
          <w:spacing w:val="-6"/>
          <w:sz w:val="24"/>
        </w:rPr>
        <w:t> </w:t>
      </w:r>
      <w:r>
        <w:rPr>
          <w:sz w:val="24"/>
        </w:rPr>
        <w:t>limitations</w:t>
      </w:r>
      <w:r>
        <w:rPr>
          <w:spacing w:val="-5"/>
          <w:sz w:val="24"/>
        </w:rPr>
        <w:t> </w:t>
      </w:r>
      <w:r>
        <w:rPr>
          <w:sz w:val="24"/>
        </w:rPr>
        <w:t>of</w:t>
      </w:r>
      <w:r>
        <w:rPr>
          <w:spacing w:val="-5"/>
          <w:sz w:val="24"/>
        </w:rPr>
        <w:t> </w:t>
      </w:r>
      <w:r>
        <w:rPr>
          <w:sz w:val="24"/>
        </w:rPr>
        <w:t>radiation</w:t>
      </w:r>
      <w:r>
        <w:rPr>
          <w:spacing w:val="-3"/>
          <w:sz w:val="24"/>
        </w:rPr>
        <w:t> </w:t>
      </w:r>
      <w:r>
        <w:rPr>
          <w:sz w:val="24"/>
        </w:rPr>
        <w:t>survey</w:t>
      </w:r>
      <w:r>
        <w:rPr>
          <w:spacing w:val="-12"/>
          <w:sz w:val="24"/>
        </w:rPr>
        <w:t> </w:t>
      </w:r>
      <w:r>
        <w:rPr>
          <w:spacing w:val="-2"/>
          <w:sz w:val="24"/>
        </w:rPr>
        <w:t>instruments;</w:t>
      </w:r>
    </w:p>
    <w:p>
      <w:pPr>
        <w:pStyle w:val="ListParagraph"/>
        <w:numPr>
          <w:ilvl w:val="4"/>
          <w:numId w:val="11"/>
        </w:numPr>
        <w:tabs>
          <w:tab w:pos="2536" w:val="left" w:leader="none"/>
        </w:tabs>
        <w:spacing w:line="240" w:lineRule="auto" w:before="2" w:after="0"/>
        <w:ind w:left="2535" w:right="0" w:hanging="461"/>
        <w:jc w:val="left"/>
        <w:rPr>
          <w:sz w:val="24"/>
        </w:rPr>
      </w:pPr>
      <w:r>
        <w:rPr>
          <w:sz w:val="24"/>
        </w:rPr>
        <w:t>Survey</w:t>
      </w:r>
      <w:r>
        <w:rPr>
          <w:spacing w:val="-14"/>
          <w:sz w:val="24"/>
        </w:rPr>
        <w:t> </w:t>
      </w:r>
      <w:r>
        <w:rPr>
          <w:sz w:val="24"/>
        </w:rPr>
        <w:t>techniques;</w:t>
      </w:r>
      <w:r>
        <w:rPr>
          <w:spacing w:val="-5"/>
          <w:sz w:val="24"/>
        </w:rPr>
        <w:t> </w:t>
      </w:r>
      <w:r>
        <w:rPr>
          <w:spacing w:val="-4"/>
          <w:sz w:val="24"/>
        </w:rPr>
        <w:t>and,</w:t>
      </w:r>
    </w:p>
    <w:p>
      <w:pPr>
        <w:pStyle w:val="ListParagraph"/>
        <w:numPr>
          <w:ilvl w:val="4"/>
          <w:numId w:val="11"/>
        </w:numPr>
        <w:tabs>
          <w:tab w:pos="2578" w:val="left" w:leader="none"/>
          <w:tab w:pos="2579" w:val="left" w:leader="none"/>
        </w:tabs>
        <w:spacing w:line="242" w:lineRule="auto" w:before="5" w:after="0"/>
        <w:ind w:left="2075" w:right="115" w:firstLine="0"/>
        <w:jc w:val="left"/>
        <w:rPr>
          <w:sz w:val="24"/>
        </w:rPr>
      </w:pPr>
      <w:r>
        <w:rPr>
          <w:sz w:val="24"/>
        </w:rPr>
        <w:t>Use of personnel monitoring equipment to include as a minimum, film badges, </w:t>
      </w:r>
      <w:r>
        <w:rPr>
          <w:spacing w:val="-2"/>
          <w:sz w:val="24"/>
        </w:rPr>
        <w:t>TLDs</w:t>
      </w:r>
      <w:r>
        <w:rPr>
          <w:spacing w:val="-12"/>
          <w:sz w:val="24"/>
        </w:rPr>
        <w:t> </w:t>
      </w:r>
      <w:r>
        <w:rPr>
          <w:spacing w:val="-2"/>
          <w:sz w:val="24"/>
        </w:rPr>
        <w:t>OSLs,</w:t>
      </w:r>
      <w:r>
        <w:rPr>
          <w:spacing w:val="-11"/>
          <w:sz w:val="24"/>
        </w:rPr>
        <w:t> </w:t>
      </w:r>
      <w:r>
        <w:rPr>
          <w:spacing w:val="-2"/>
          <w:sz w:val="24"/>
        </w:rPr>
        <w:t>pocket</w:t>
      </w:r>
      <w:r>
        <w:rPr>
          <w:spacing w:val="-11"/>
          <w:sz w:val="24"/>
        </w:rPr>
        <w:t> </w:t>
      </w:r>
      <w:r>
        <w:rPr>
          <w:spacing w:val="-2"/>
          <w:sz w:val="24"/>
        </w:rPr>
        <w:t>dosimeters,</w:t>
      </w:r>
      <w:r>
        <w:rPr>
          <w:spacing w:val="-11"/>
          <w:sz w:val="24"/>
        </w:rPr>
        <w:t> </w:t>
      </w:r>
      <w:r>
        <w:rPr>
          <w:spacing w:val="-2"/>
          <w:sz w:val="24"/>
        </w:rPr>
        <w:t>alarming</w:t>
      </w:r>
      <w:r>
        <w:rPr>
          <w:spacing w:val="-15"/>
          <w:sz w:val="24"/>
        </w:rPr>
        <w:t> </w:t>
      </w:r>
      <w:r>
        <w:rPr>
          <w:spacing w:val="-2"/>
          <w:sz w:val="24"/>
        </w:rPr>
        <w:t>ratemeters</w:t>
      </w:r>
      <w:r>
        <w:rPr>
          <w:spacing w:val="-12"/>
          <w:sz w:val="24"/>
        </w:rPr>
        <w:t> </w:t>
      </w:r>
      <w:r>
        <w:rPr>
          <w:spacing w:val="-2"/>
          <w:sz w:val="24"/>
        </w:rPr>
        <w:t>and</w:t>
      </w:r>
      <w:r>
        <w:rPr>
          <w:spacing w:val="-15"/>
          <w:sz w:val="24"/>
        </w:rPr>
        <w:t> </w:t>
      </w:r>
      <w:r>
        <w:rPr>
          <w:spacing w:val="-2"/>
          <w:sz w:val="24"/>
        </w:rPr>
        <w:t>electronic</w:t>
      </w:r>
      <w:r>
        <w:rPr>
          <w:spacing w:val="-15"/>
          <w:sz w:val="24"/>
        </w:rPr>
        <w:t> </w:t>
      </w:r>
      <w:r>
        <w:rPr>
          <w:spacing w:val="-2"/>
          <w:sz w:val="24"/>
        </w:rPr>
        <w:t>personal</w:t>
      </w:r>
      <w:r>
        <w:rPr>
          <w:spacing w:val="-11"/>
          <w:sz w:val="24"/>
        </w:rPr>
        <w:t> </w:t>
      </w:r>
      <w:r>
        <w:rPr>
          <w:spacing w:val="-2"/>
          <w:sz w:val="24"/>
        </w:rPr>
        <w:t>dosimeters;</w:t>
      </w:r>
    </w:p>
    <w:p>
      <w:pPr>
        <w:pStyle w:val="ListParagraph"/>
        <w:numPr>
          <w:ilvl w:val="3"/>
          <w:numId w:val="11"/>
        </w:numPr>
        <w:tabs>
          <w:tab w:pos="2172" w:val="left" w:leader="none"/>
        </w:tabs>
        <w:spacing w:line="240" w:lineRule="auto" w:before="2" w:after="0"/>
        <w:ind w:left="2171" w:right="0" w:hanging="457"/>
        <w:jc w:val="left"/>
        <w:rPr>
          <w:sz w:val="24"/>
        </w:rPr>
      </w:pPr>
      <w:r>
        <w:rPr>
          <w:sz w:val="24"/>
        </w:rPr>
        <w:t>Equipment</w:t>
      </w:r>
      <w:r>
        <w:rPr>
          <w:spacing w:val="-1"/>
          <w:sz w:val="24"/>
        </w:rPr>
        <w:t> </w:t>
      </w:r>
      <w:r>
        <w:rPr>
          <w:sz w:val="24"/>
        </w:rPr>
        <w:t>to</w:t>
      </w:r>
      <w:r>
        <w:rPr>
          <w:spacing w:val="-1"/>
          <w:sz w:val="24"/>
        </w:rPr>
        <w:t> </w:t>
      </w:r>
      <w:r>
        <w:rPr>
          <w:sz w:val="24"/>
        </w:rPr>
        <w:t>be</w:t>
      </w:r>
      <w:r>
        <w:rPr>
          <w:spacing w:val="-4"/>
          <w:sz w:val="24"/>
        </w:rPr>
        <w:t> </w:t>
      </w:r>
      <w:r>
        <w:rPr>
          <w:sz w:val="24"/>
        </w:rPr>
        <w:t>used </w:t>
      </w:r>
      <w:r>
        <w:rPr>
          <w:spacing w:val="-2"/>
          <w:sz w:val="24"/>
        </w:rPr>
        <w:t>including:</w:t>
      </w:r>
    </w:p>
    <w:p>
      <w:pPr>
        <w:pStyle w:val="ListParagraph"/>
        <w:numPr>
          <w:ilvl w:val="4"/>
          <w:numId w:val="11"/>
        </w:numPr>
        <w:tabs>
          <w:tab w:pos="2664" w:val="left" w:leader="none"/>
        </w:tabs>
        <w:spacing w:line="242" w:lineRule="auto" w:before="2" w:after="0"/>
        <w:ind w:left="2075" w:right="115" w:firstLine="0"/>
        <w:jc w:val="both"/>
        <w:rPr>
          <w:sz w:val="24"/>
        </w:rPr>
      </w:pPr>
      <w:r>
        <w:rPr>
          <w:sz w:val="24"/>
        </w:rPr>
        <w:t>Operation and control of radiographic exposure equipment, remote </w:t>
      </w:r>
      <w:r>
        <w:rPr>
          <w:sz w:val="24"/>
        </w:rPr>
        <w:t>handling equipment,</w:t>
      </w:r>
      <w:r>
        <w:rPr>
          <w:spacing w:val="-15"/>
          <w:sz w:val="24"/>
        </w:rPr>
        <w:t> </w:t>
      </w:r>
      <w:r>
        <w:rPr>
          <w:sz w:val="24"/>
        </w:rPr>
        <w:t>and</w:t>
      </w:r>
      <w:r>
        <w:rPr>
          <w:spacing w:val="-15"/>
          <w:sz w:val="24"/>
        </w:rPr>
        <w:t> </w:t>
      </w:r>
      <w:r>
        <w:rPr>
          <w:sz w:val="24"/>
        </w:rPr>
        <w:t>storage</w:t>
      </w:r>
      <w:r>
        <w:rPr>
          <w:spacing w:val="-14"/>
          <w:sz w:val="24"/>
        </w:rPr>
        <w:t> </w:t>
      </w:r>
      <w:r>
        <w:rPr>
          <w:sz w:val="24"/>
        </w:rPr>
        <w:t>and</w:t>
      </w:r>
      <w:r>
        <w:rPr>
          <w:spacing w:val="-14"/>
          <w:sz w:val="24"/>
        </w:rPr>
        <w:t> </w:t>
      </w:r>
      <w:r>
        <w:rPr>
          <w:sz w:val="24"/>
        </w:rPr>
        <w:t>transport</w:t>
      </w:r>
      <w:r>
        <w:rPr>
          <w:spacing w:val="-14"/>
          <w:sz w:val="24"/>
        </w:rPr>
        <w:t> </w:t>
      </w:r>
      <w:r>
        <w:rPr>
          <w:sz w:val="24"/>
        </w:rPr>
        <w:t>containers,</w:t>
      </w:r>
      <w:r>
        <w:rPr>
          <w:spacing w:val="-14"/>
          <w:sz w:val="24"/>
        </w:rPr>
        <w:t> </w:t>
      </w:r>
      <w:r>
        <w:rPr>
          <w:sz w:val="24"/>
        </w:rPr>
        <w:t>including</w:t>
      </w:r>
      <w:r>
        <w:rPr>
          <w:spacing w:val="-15"/>
          <w:sz w:val="24"/>
        </w:rPr>
        <w:t> </w:t>
      </w:r>
      <w:r>
        <w:rPr>
          <w:sz w:val="24"/>
        </w:rPr>
        <w:t>pictures</w:t>
      </w:r>
      <w:r>
        <w:rPr>
          <w:spacing w:val="-14"/>
          <w:sz w:val="24"/>
        </w:rPr>
        <w:t> </w:t>
      </w:r>
      <w:r>
        <w:rPr>
          <w:sz w:val="24"/>
        </w:rPr>
        <w:t>or</w:t>
      </w:r>
      <w:r>
        <w:rPr>
          <w:spacing w:val="-14"/>
          <w:sz w:val="24"/>
        </w:rPr>
        <w:t> </w:t>
      </w:r>
      <w:r>
        <w:rPr>
          <w:sz w:val="24"/>
        </w:rPr>
        <w:t>models</w:t>
      </w:r>
      <w:r>
        <w:rPr>
          <w:spacing w:val="-14"/>
          <w:sz w:val="24"/>
        </w:rPr>
        <w:t> </w:t>
      </w:r>
      <w:r>
        <w:rPr>
          <w:sz w:val="24"/>
        </w:rPr>
        <w:t>of</w:t>
      </w:r>
      <w:r>
        <w:rPr>
          <w:spacing w:val="-14"/>
          <w:sz w:val="24"/>
        </w:rPr>
        <w:t> </w:t>
      </w:r>
      <w:r>
        <w:rPr>
          <w:sz w:val="24"/>
        </w:rPr>
        <w:t>source assemblies (pigtails);</w:t>
      </w:r>
    </w:p>
    <w:p>
      <w:pPr>
        <w:pStyle w:val="ListParagraph"/>
        <w:numPr>
          <w:ilvl w:val="4"/>
          <w:numId w:val="11"/>
        </w:numPr>
        <w:tabs>
          <w:tab w:pos="2536" w:val="left" w:leader="none"/>
        </w:tabs>
        <w:spacing w:line="240" w:lineRule="auto" w:before="4" w:after="0"/>
        <w:ind w:left="2535" w:right="0" w:hanging="461"/>
        <w:jc w:val="left"/>
        <w:rPr>
          <w:sz w:val="24"/>
        </w:rPr>
      </w:pPr>
      <w:r>
        <w:rPr>
          <w:sz w:val="24"/>
        </w:rPr>
        <w:t>Operation</w:t>
      </w:r>
      <w:r>
        <w:rPr>
          <w:spacing w:val="-3"/>
          <w:sz w:val="24"/>
        </w:rPr>
        <w:t> </w:t>
      </w:r>
      <w:r>
        <w:rPr>
          <w:sz w:val="24"/>
        </w:rPr>
        <w:t>and</w:t>
      </w:r>
      <w:r>
        <w:rPr>
          <w:spacing w:val="-6"/>
          <w:sz w:val="24"/>
        </w:rPr>
        <w:t> </w:t>
      </w:r>
      <w:r>
        <w:rPr>
          <w:sz w:val="24"/>
        </w:rPr>
        <w:t>control</w:t>
      </w:r>
      <w:r>
        <w:rPr>
          <w:spacing w:val="-3"/>
          <w:sz w:val="24"/>
        </w:rPr>
        <w:t> </w:t>
      </w:r>
      <w:r>
        <w:rPr>
          <w:sz w:val="24"/>
        </w:rPr>
        <w:t>of</w:t>
      </w:r>
      <w:r>
        <w:rPr>
          <w:spacing w:val="-3"/>
          <w:sz w:val="24"/>
        </w:rPr>
        <w:t> </w:t>
      </w:r>
      <w:r>
        <w:rPr>
          <w:sz w:val="24"/>
        </w:rPr>
        <w:t>radiation</w:t>
      </w:r>
      <w:r>
        <w:rPr>
          <w:spacing w:val="-3"/>
          <w:sz w:val="24"/>
        </w:rPr>
        <w:t> </w:t>
      </w:r>
      <w:r>
        <w:rPr>
          <w:spacing w:val="-2"/>
          <w:sz w:val="24"/>
        </w:rPr>
        <w:t>machines;</w:t>
      </w:r>
    </w:p>
    <w:p>
      <w:pPr>
        <w:pStyle w:val="ListParagraph"/>
        <w:numPr>
          <w:ilvl w:val="4"/>
          <w:numId w:val="11"/>
        </w:numPr>
        <w:tabs>
          <w:tab w:pos="2520" w:val="left" w:leader="none"/>
        </w:tabs>
        <w:spacing w:line="240" w:lineRule="auto" w:before="3" w:after="0"/>
        <w:ind w:left="2519" w:right="0" w:hanging="445"/>
        <w:jc w:val="left"/>
        <w:rPr>
          <w:sz w:val="24"/>
        </w:rPr>
      </w:pPr>
      <w:r>
        <w:rPr>
          <w:sz w:val="24"/>
        </w:rPr>
        <w:t>Storage,</w:t>
      </w:r>
      <w:r>
        <w:rPr>
          <w:spacing w:val="-2"/>
          <w:sz w:val="24"/>
        </w:rPr>
        <w:t> </w:t>
      </w:r>
      <w:r>
        <w:rPr>
          <w:sz w:val="24"/>
        </w:rPr>
        <w:t>control,</w:t>
      </w:r>
      <w:r>
        <w:rPr>
          <w:spacing w:val="-1"/>
          <w:sz w:val="24"/>
        </w:rPr>
        <w:t> </w:t>
      </w:r>
      <w:r>
        <w:rPr>
          <w:sz w:val="24"/>
        </w:rPr>
        <w:t>and</w:t>
      </w:r>
      <w:r>
        <w:rPr>
          <w:spacing w:val="-2"/>
          <w:sz w:val="24"/>
        </w:rPr>
        <w:t> </w:t>
      </w:r>
      <w:r>
        <w:rPr>
          <w:sz w:val="24"/>
        </w:rPr>
        <w:t>disposal</w:t>
      </w:r>
      <w:r>
        <w:rPr>
          <w:spacing w:val="-1"/>
          <w:sz w:val="24"/>
        </w:rPr>
        <w:t> </w:t>
      </w:r>
      <w:r>
        <w:rPr>
          <w:sz w:val="24"/>
        </w:rPr>
        <w:t>of</w:t>
      </w:r>
      <w:r>
        <w:rPr>
          <w:spacing w:val="-2"/>
          <w:sz w:val="24"/>
        </w:rPr>
        <w:t> </w:t>
      </w:r>
      <w:r>
        <w:rPr>
          <w:sz w:val="24"/>
        </w:rPr>
        <w:t>sources</w:t>
      </w:r>
      <w:r>
        <w:rPr>
          <w:spacing w:val="-1"/>
          <w:sz w:val="24"/>
        </w:rPr>
        <w:t> </w:t>
      </w:r>
      <w:r>
        <w:rPr>
          <w:sz w:val="24"/>
        </w:rPr>
        <w:t>of</w:t>
      </w:r>
      <w:r>
        <w:rPr>
          <w:spacing w:val="-2"/>
          <w:sz w:val="24"/>
        </w:rPr>
        <w:t> </w:t>
      </w:r>
      <w:r>
        <w:rPr>
          <w:sz w:val="24"/>
        </w:rPr>
        <w:t>radiation;</w:t>
      </w:r>
      <w:r>
        <w:rPr>
          <w:spacing w:val="-1"/>
          <w:sz w:val="24"/>
        </w:rPr>
        <w:t> </w:t>
      </w:r>
      <w:r>
        <w:rPr>
          <w:spacing w:val="-4"/>
          <w:sz w:val="24"/>
        </w:rPr>
        <w:t>and,</w:t>
      </w:r>
    </w:p>
    <w:p>
      <w:pPr>
        <w:pStyle w:val="ListParagraph"/>
        <w:numPr>
          <w:ilvl w:val="4"/>
          <w:numId w:val="11"/>
        </w:numPr>
        <w:tabs>
          <w:tab w:pos="2536" w:val="left" w:leader="none"/>
        </w:tabs>
        <w:spacing w:line="240" w:lineRule="auto" w:before="4" w:after="0"/>
        <w:ind w:left="2535" w:right="0" w:hanging="461"/>
        <w:jc w:val="left"/>
        <w:rPr>
          <w:sz w:val="24"/>
        </w:rPr>
      </w:pPr>
      <w:r>
        <w:rPr>
          <w:sz w:val="24"/>
        </w:rPr>
        <w:t>Inspection</w:t>
      </w:r>
      <w:r>
        <w:rPr>
          <w:spacing w:val="-5"/>
          <w:sz w:val="24"/>
        </w:rPr>
        <w:t> </w:t>
      </w:r>
      <w:r>
        <w:rPr>
          <w:sz w:val="24"/>
        </w:rPr>
        <w:t>and</w:t>
      </w:r>
      <w:r>
        <w:rPr>
          <w:spacing w:val="-7"/>
          <w:sz w:val="24"/>
        </w:rPr>
        <w:t> </w:t>
      </w:r>
      <w:r>
        <w:rPr>
          <w:sz w:val="24"/>
        </w:rPr>
        <w:t>maintenance</w:t>
      </w:r>
      <w:r>
        <w:rPr>
          <w:spacing w:val="-6"/>
          <w:sz w:val="24"/>
        </w:rPr>
        <w:t> </w:t>
      </w:r>
      <w:r>
        <w:rPr>
          <w:sz w:val="24"/>
        </w:rPr>
        <w:t>of</w:t>
      </w:r>
      <w:r>
        <w:rPr>
          <w:spacing w:val="-7"/>
          <w:sz w:val="24"/>
        </w:rPr>
        <w:t> </w:t>
      </w:r>
      <w:r>
        <w:rPr>
          <w:spacing w:val="-2"/>
          <w:sz w:val="24"/>
        </w:rPr>
        <w:t>equipment.</w:t>
      </w:r>
    </w:p>
    <w:p>
      <w:pPr>
        <w:pStyle w:val="ListParagraph"/>
        <w:numPr>
          <w:ilvl w:val="3"/>
          <w:numId w:val="11"/>
        </w:numPr>
        <w:tabs>
          <w:tab w:pos="2176" w:val="left" w:leader="none"/>
        </w:tabs>
        <w:spacing w:line="240" w:lineRule="auto" w:before="3" w:after="0"/>
        <w:ind w:left="2175" w:right="0" w:hanging="461"/>
        <w:jc w:val="left"/>
        <w:rPr>
          <w:sz w:val="24"/>
        </w:rPr>
      </w:pPr>
      <w:r>
        <w:rPr>
          <w:sz w:val="24"/>
        </w:rPr>
        <w:t>The</w:t>
      </w:r>
      <w:r>
        <w:rPr>
          <w:spacing w:val="-5"/>
          <w:sz w:val="24"/>
        </w:rPr>
        <w:t> </w:t>
      </w:r>
      <w:r>
        <w:rPr>
          <w:sz w:val="24"/>
        </w:rPr>
        <w:t>requirements</w:t>
      </w:r>
      <w:r>
        <w:rPr>
          <w:spacing w:val="-2"/>
          <w:sz w:val="24"/>
        </w:rPr>
        <w:t> </w:t>
      </w:r>
      <w:r>
        <w:rPr>
          <w:sz w:val="24"/>
        </w:rPr>
        <w:t>of</w:t>
      </w:r>
      <w:r>
        <w:rPr>
          <w:spacing w:val="-2"/>
          <w:sz w:val="24"/>
        </w:rPr>
        <w:t> </w:t>
      </w:r>
      <w:r>
        <w:rPr>
          <w:sz w:val="24"/>
        </w:rPr>
        <w:t>pertinent</w:t>
      </w:r>
      <w:r>
        <w:rPr>
          <w:spacing w:val="-2"/>
          <w:sz w:val="24"/>
        </w:rPr>
        <w:t> </w:t>
      </w:r>
      <w:r>
        <w:rPr>
          <w:sz w:val="24"/>
        </w:rPr>
        <w:t>state</w:t>
      </w:r>
      <w:r>
        <w:rPr>
          <w:spacing w:val="-2"/>
          <w:sz w:val="24"/>
        </w:rPr>
        <w:t> </w:t>
      </w:r>
      <w:r>
        <w:rPr>
          <w:sz w:val="24"/>
        </w:rPr>
        <w:t>and</w:t>
      </w:r>
      <w:r>
        <w:rPr>
          <w:spacing w:val="-2"/>
          <w:sz w:val="24"/>
        </w:rPr>
        <w:t> </w:t>
      </w:r>
      <w:r>
        <w:rPr>
          <w:sz w:val="24"/>
        </w:rPr>
        <w:t>federal</w:t>
      </w:r>
      <w:r>
        <w:rPr>
          <w:spacing w:val="-2"/>
          <w:sz w:val="24"/>
        </w:rPr>
        <w:t> </w:t>
      </w:r>
      <w:r>
        <w:rPr>
          <w:sz w:val="24"/>
        </w:rPr>
        <w:t>regulations;</w:t>
      </w:r>
      <w:r>
        <w:rPr>
          <w:spacing w:val="-2"/>
          <w:sz w:val="24"/>
        </w:rPr>
        <w:t> </w:t>
      </w:r>
      <w:r>
        <w:rPr>
          <w:spacing w:val="-4"/>
          <w:sz w:val="24"/>
        </w:rPr>
        <w:t>and,</w:t>
      </w:r>
    </w:p>
    <w:p>
      <w:pPr>
        <w:pStyle w:val="ListParagraph"/>
        <w:numPr>
          <w:ilvl w:val="3"/>
          <w:numId w:val="11"/>
        </w:numPr>
        <w:tabs>
          <w:tab w:pos="2176" w:val="left" w:leader="none"/>
        </w:tabs>
        <w:spacing w:line="240" w:lineRule="auto" w:before="5" w:after="0"/>
        <w:ind w:left="2175" w:right="0" w:hanging="461"/>
        <w:jc w:val="left"/>
        <w:rPr>
          <w:sz w:val="24"/>
        </w:rPr>
      </w:pPr>
      <w:r>
        <w:rPr>
          <w:sz w:val="24"/>
        </w:rPr>
        <w:t>Generic</w:t>
      </w:r>
      <w:r>
        <w:rPr>
          <w:spacing w:val="-8"/>
          <w:sz w:val="24"/>
        </w:rPr>
        <w:t> </w:t>
      </w:r>
      <w:r>
        <w:rPr>
          <w:sz w:val="24"/>
        </w:rPr>
        <w:t>written</w:t>
      </w:r>
      <w:r>
        <w:rPr>
          <w:spacing w:val="-6"/>
          <w:sz w:val="24"/>
        </w:rPr>
        <w:t> </w:t>
      </w:r>
      <w:r>
        <w:rPr>
          <w:sz w:val="24"/>
        </w:rPr>
        <w:t>operating</w:t>
      </w:r>
      <w:r>
        <w:rPr>
          <w:spacing w:val="-9"/>
          <w:sz w:val="24"/>
        </w:rPr>
        <w:t> </w:t>
      </w:r>
      <w:r>
        <w:rPr>
          <w:sz w:val="24"/>
        </w:rPr>
        <w:t>and</w:t>
      </w:r>
      <w:r>
        <w:rPr>
          <w:spacing w:val="-9"/>
          <w:sz w:val="24"/>
        </w:rPr>
        <w:t> </w:t>
      </w:r>
      <w:r>
        <w:rPr>
          <w:sz w:val="24"/>
        </w:rPr>
        <w:t>emergency</w:t>
      </w:r>
      <w:r>
        <w:rPr>
          <w:spacing w:val="-14"/>
          <w:sz w:val="24"/>
        </w:rPr>
        <w:t> </w:t>
      </w:r>
      <w:r>
        <w:rPr>
          <w:spacing w:val="-2"/>
          <w:sz w:val="24"/>
        </w:rPr>
        <w:t>procedures.</w:t>
      </w:r>
    </w:p>
    <w:p>
      <w:pPr>
        <w:pStyle w:val="BodyText"/>
        <w:spacing w:before="5"/>
        <w:rPr>
          <w:sz w:val="19"/>
        </w:rPr>
      </w:pPr>
    </w:p>
    <w:p>
      <w:pPr>
        <w:pStyle w:val="ListParagraph"/>
        <w:numPr>
          <w:ilvl w:val="1"/>
          <w:numId w:val="13"/>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Applications</w:t>
      </w:r>
      <w:r>
        <w:rPr>
          <w:spacing w:val="1"/>
          <w:sz w:val="24"/>
          <w:u w:val="single"/>
        </w:rPr>
        <w:t> </w:t>
      </w:r>
      <w:r>
        <w:rPr>
          <w:sz w:val="24"/>
          <w:u w:val="single"/>
        </w:rPr>
        <w:t>and </w:t>
      </w:r>
      <w:r>
        <w:rPr>
          <w:spacing w:val="-2"/>
          <w:sz w:val="24"/>
          <w:u w:val="single"/>
        </w:rPr>
        <w:t>Examinations</w:t>
      </w:r>
    </w:p>
    <w:p>
      <w:pPr>
        <w:pStyle w:val="BodyText"/>
        <w:spacing w:before="7"/>
      </w:pPr>
    </w:p>
    <w:p>
      <w:pPr>
        <w:pStyle w:val="ListParagraph"/>
        <w:numPr>
          <w:ilvl w:val="2"/>
          <w:numId w:val="13"/>
        </w:numPr>
        <w:tabs>
          <w:tab w:pos="1866" w:val="left" w:leader="none"/>
        </w:tabs>
        <w:spacing w:line="242" w:lineRule="auto" w:before="1" w:after="0"/>
        <w:ind w:left="1360" w:right="109" w:firstLine="0"/>
        <w:jc w:val="left"/>
        <w:rPr>
          <w:sz w:val="24"/>
        </w:rPr>
      </w:pPr>
      <w:r>
        <w:rPr>
          <w:sz w:val="24"/>
        </w:rPr>
        <w:t>Any</w:t>
      </w:r>
      <w:r>
        <w:rPr>
          <w:spacing w:val="-15"/>
          <w:sz w:val="24"/>
        </w:rPr>
        <w:t> </w:t>
      </w:r>
      <w:r>
        <w:rPr>
          <w:sz w:val="24"/>
        </w:rPr>
        <w:t>individual</w:t>
      </w:r>
      <w:r>
        <w:rPr>
          <w:spacing w:val="-11"/>
          <w:sz w:val="24"/>
        </w:rPr>
        <w:t> </w:t>
      </w:r>
      <w:r>
        <w:rPr>
          <w:sz w:val="24"/>
        </w:rPr>
        <w:t>applying</w:t>
      </w:r>
      <w:r>
        <w:rPr>
          <w:spacing w:val="-8"/>
          <w:sz w:val="24"/>
        </w:rPr>
        <w:t> </w:t>
      </w:r>
      <w:r>
        <w:rPr>
          <w:sz w:val="24"/>
        </w:rPr>
        <w:t>to</w:t>
      </w:r>
      <w:r>
        <w:rPr>
          <w:spacing w:val="-12"/>
          <w:sz w:val="24"/>
        </w:rPr>
        <w:t> </w:t>
      </w:r>
      <w:r>
        <w:rPr>
          <w:sz w:val="24"/>
        </w:rPr>
        <w:t>the</w:t>
      </w:r>
      <w:r>
        <w:rPr>
          <w:spacing w:val="-11"/>
          <w:sz w:val="24"/>
        </w:rPr>
        <w:t> </w:t>
      </w:r>
      <w:r>
        <w:rPr>
          <w:sz w:val="24"/>
        </w:rPr>
        <w:t>Agency</w:t>
      </w:r>
      <w:r>
        <w:rPr>
          <w:spacing w:val="-15"/>
          <w:sz w:val="24"/>
        </w:rPr>
        <w:t> </w:t>
      </w:r>
      <w:r>
        <w:rPr>
          <w:sz w:val="24"/>
        </w:rPr>
        <w:t>for</w:t>
      </w:r>
      <w:r>
        <w:rPr>
          <w:spacing w:val="-12"/>
          <w:sz w:val="24"/>
        </w:rPr>
        <w:t> </w:t>
      </w:r>
      <w:r>
        <w:rPr>
          <w:sz w:val="24"/>
        </w:rPr>
        <w:t>certification</w:t>
      </w:r>
      <w:r>
        <w:rPr>
          <w:spacing w:val="-8"/>
          <w:sz w:val="24"/>
        </w:rPr>
        <w:t> </w:t>
      </w:r>
      <w:r>
        <w:rPr>
          <w:sz w:val="24"/>
        </w:rPr>
        <w:t>to</w:t>
      </w:r>
      <w:r>
        <w:rPr>
          <w:spacing w:val="-8"/>
          <w:sz w:val="24"/>
        </w:rPr>
        <w:t> </w:t>
      </w:r>
      <w:r>
        <w:rPr>
          <w:sz w:val="24"/>
        </w:rPr>
        <w:t>perform</w:t>
      </w:r>
      <w:r>
        <w:rPr>
          <w:spacing w:val="-8"/>
          <w:sz w:val="24"/>
        </w:rPr>
        <w:t> </w:t>
      </w:r>
      <w:r>
        <w:rPr>
          <w:sz w:val="24"/>
        </w:rPr>
        <w:t>industrial</w:t>
      </w:r>
      <w:r>
        <w:rPr>
          <w:spacing w:val="-8"/>
          <w:sz w:val="24"/>
        </w:rPr>
        <w:t> </w:t>
      </w:r>
      <w:r>
        <w:rPr>
          <w:sz w:val="24"/>
        </w:rPr>
        <w:t>radiography </w:t>
      </w:r>
      <w:r>
        <w:rPr>
          <w:spacing w:val="-2"/>
          <w:sz w:val="24"/>
        </w:rPr>
        <w:t>shall:</w:t>
      </w:r>
    </w:p>
    <w:p>
      <w:pPr>
        <w:pStyle w:val="ListParagraph"/>
        <w:numPr>
          <w:ilvl w:val="3"/>
          <w:numId w:val="13"/>
        </w:numPr>
        <w:tabs>
          <w:tab w:pos="2209" w:val="left" w:leader="none"/>
          <w:tab w:pos="2210" w:val="left" w:leader="none"/>
        </w:tabs>
        <w:spacing w:line="242" w:lineRule="auto" w:before="1" w:after="0"/>
        <w:ind w:left="1715" w:right="115" w:firstLine="0"/>
        <w:jc w:val="left"/>
        <w:rPr>
          <w:sz w:val="24"/>
        </w:rPr>
      </w:pPr>
      <w:r>
        <w:rPr>
          <w:sz w:val="24"/>
        </w:rPr>
        <w:t>submit a complete and legible application on forms prescribed and furnished by the </w:t>
      </w:r>
      <w:r>
        <w:rPr>
          <w:spacing w:val="-2"/>
          <w:sz w:val="24"/>
        </w:rPr>
        <w:t>Agency.</w:t>
      </w:r>
    </w:p>
    <w:p>
      <w:pPr>
        <w:pStyle w:val="ListParagraph"/>
        <w:numPr>
          <w:ilvl w:val="3"/>
          <w:numId w:val="13"/>
        </w:numPr>
        <w:tabs>
          <w:tab w:pos="2176" w:val="left" w:leader="none"/>
        </w:tabs>
        <w:spacing w:line="240" w:lineRule="auto" w:before="2" w:after="0"/>
        <w:ind w:left="2175" w:right="0" w:hanging="461"/>
        <w:jc w:val="left"/>
        <w:rPr>
          <w:sz w:val="24"/>
        </w:rPr>
      </w:pPr>
      <w:r>
        <w:rPr>
          <w:sz w:val="24"/>
        </w:rPr>
        <w:t>pay</w:t>
      </w:r>
      <w:r>
        <w:rPr>
          <w:spacing w:val="-10"/>
          <w:sz w:val="24"/>
        </w:rPr>
        <w:t> </w:t>
      </w:r>
      <w:r>
        <w:rPr>
          <w:sz w:val="24"/>
        </w:rPr>
        <w:t>the</w:t>
      </w:r>
      <w:r>
        <w:rPr>
          <w:spacing w:val="-2"/>
          <w:sz w:val="24"/>
        </w:rPr>
        <w:t> </w:t>
      </w:r>
      <w:r>
        <w:rPr>
          <w:sz w:val="24"/>
        </w:rPr>
        <w:t>appropriate</w:t>
      </w:r>
      <w:r>
        <w:rPr>
          <w:spacing w:val="-2"/>
          <w:sz w:val="24"/>
        </w:rPr>
        <w:t> </w:t>
      </w:r>
      <w:r>
        <w:rPr>
          <w:sz w:val="24"/>
        </w:rPr>
        <w:t>non-refundable</w:t>
      </w:r>
      <w:r>
        <w:rPr>
          <w:spacing w:val="-2"/>
          <w:sz w:val="24"/>
        </w:rPr>
        <w:t> </w:t>
      </w:r>
      <w:r>
        <w:rPr>
          <w:sz w:val="24"/>
        </w:rPr>
        <w:t>fee</w:t>
      </w:r>
      <w:r>
        <w:rPr>
          <w:spacing w:val="-2"/>
          <w:sz w:val="24"/>
        </w:rPr>
        <w:t> </w:t>
      </w:r>
      <w:r>
        <w:rPr>
          <w:sz w:val="24"/>
        </w:rPr>
        <w:t>in</w:t>
      </w:r>
      <w:r>
        <w:rPr>
          <w:spacing w:val="-2"/>
          <w:sz w:val="24"/>
        </w:rPr>
        <w:t> </w:t>
      </w:r>
      <w:r>
        <w:rPr>
          <w:sz w:val="24"/>
        </w:rPr>
        <w:t>accordance</w:t>
      </w:r>
      <w:r>
        <w:rPr>
          <w:spacing w:val="-5"/>
          <w:sz w:val="24"/>
        </w:rPr>
        <w:t> </w:t>
      </w:r>
      <w:r>
        <w:rPr>
          <w:sz w:val="24"/>
        </w:rPr>
        <w:t>with</w:t>
      </w:r>
      <w:r>
        <w:rPr>
          <w:spacing w:val="-2"/>
          <w:sz w:val="24"/>
        </w:rPr>
        <w:t> </w:t>
      </w:r>
      <w:r>
        <w:rPr>
          <w:sz w:val="24"/>
        </w:rPr>
        <w:t>105</w:t>
      </w:r>
      <w:r>
        <w:rPr>
          <w:spacing w:val="-2"/>
          <w:sz w:val="24"/>
        </w:rPr>
        <w:t> </w:t>
      </w:r>
      <w:r>
        <w:rPr>
          <w:sz w:val="24"/>
        </w:rPr>
        <w:t>CMR 120.321(J)</w:t>
      </w:r>
      <w:r>
        <w:rPr>
          <w:spacing w:val="-1"/>
          <w:sz w:val="24"/>
        </w:rPr>
        <w:t> </w:t>
      </w:r>
      <w:r>
        <w:rPr>
          <w:spacing w:val="-10"/>
          <w:sz w:val="24"/>
        </w:rPr>
        <w:t>.</w:t>
      </w:r>
    </w:p>
    <w:p>
      <w:pPr>
        <w:pStyle w:val="ListParagraph"/>
        <w:numPr>
          <w:ilvl w:val="3"/>
          <w:numId w:val="13"/>
        </w:numPr>
        <w:tabs>
          <w:tab w:pos="2218" w:val="left" w:leader="none"/>
          <w:tab w:pos="2219" w:val="left" w:leader="none"/>
        </w:tabs>
        <w:spacing w:line="244" w:lineRule="auto" w:before="2" w:after="0"/>
        <w:ind w:left="1715" w:right="118" w:firstLine="0"/>
        <w:jc w:val="left"/>
        <w:rPr>
          <w:sz w:val="24"/>
        </w:rPr>
      </w:pPr>
      <w:r>
        <w:rPr>
          <w:sz w:val="24"/>
        </w:rPr>
        <w:t>meet the examination requirements set forth in 105 CMR 120.321(D) or satisfy</w:t>
      </w:r>
      <w:r>
        <w:rPr>
          <w:spacing w:val="-9"/>
          <w:sz w:val="24"/>
        </w:rPr>
        <w:t> </w:t>
      </w:r>
      <w:r>
        <w:rPr>
          <w:sz w:val="24"/>
        </w:rPr>
        <w:t>the </w:t>
      </w:r>
      <w:r>
        <w:rPr>
          <w:spacing w:val="-2"/>
          <w:sz w:val="24"/>
        </w:rPr>
        <w:t>requirements</w:t>
      </w:r>
      <w:r>
        <w:rPr>
          <w:spacing w:val="-8"/>
          <w:sz w:val="24"/>
        </w:rPr>
        <w:t> </w:t>
      </w:r>
      <w:r>
        <w:rPr>
          <w:spacing w:val="-2"/>
          <w:sz w:val="24"/>
        </w:rPr>
        <w:t>for</w:t>
      </w:r>
      <w:r>
        <w:rPr>
          <w:spacing w:val="-11"/>
          <w:sz w:val="24"/>
        </w:rPr>
        <w:t> </w:t>
      </w:r>
      <w:r>
        <w:rPr>
          <w:spacing w:val="-2"/>
          <w:sz w:val="24"/>
        </w:rPr>
        <w:t>certification</w:t>
      </w:r>
      <w:r>
        <w:rPr>
          <w:spacing w:val="-6"/>
          <w:sz w:val="24"/>
        </w:rPr>
        <w:t> </w:t>
      </w:r>
      <w:r>
        <w:rPr>
          <w:spacing w:val="-2"/>
          <w:sz w:val="24"/>
        </w:rPr>
        <w:t>based</w:t>
      </w:r>
      <w:r>
        <w:rPr>
          <w:spacing w:val="-11"/>
          <w:sz w:val="24"/>
        </w:rPr>
        <w:t> </w:t>
      </w:r>
      <w:r>
        <w:rPr>
          <w:spacing w:val="-2"/>
          <w:sz w:val="24"/>
        </w:rPr>
        <w:t>on</w:t>
      </w:r>
      <w:r>
        <w:rPr>
          <w:spacing w:val="-8"/>
          <w:sz w:val="24"/>
        </w:rPr>
        <w:t> </w:t>
      </w:r>
      <w:r>
        <w:rPr>
          <w:spacing w:val="-2"/>
          <w:sz w:val="24"/>
        </w:rPr>
        <w:t>reciprocity</w:t>
      </w:r>
      <w:r>
        <w:rPr>
          <w:spacing w:val="-19"/>
          <w:sz w:val="24"/>
        </w:rPr>
        <w:t> </w:t>
      </w:r>
      <w:r>
        <w:rPr>
          <w:spacing w:val="-2"/>
          <w:sz w:val="24"/>
        </w:rPr>
        <w:t>as</w:t>
      </w:r>
      <w:r>
        <w:rPr>
          <w:spacing w:val="-11"/>
          <w:sz w:val="24"/>
        </w:rPr>
        <w:t> </w:t>
      </w:r>
      <w:r>
        <w:rPr>
          <w:spacing w:val="-2"/>
          <w:sz w:val="24"/>
        </w:rPr>
        <w:t>set</w:t>
      </w:r>
      <w:r>
        <w:rPr>
          <w:spacing w:val="-11"/>
          <w:sz w:val="24"/>
        </w:rPr>
        <w:t> </w:t>
      </w:r>
      <w:r>
        <w:rPr>
          <w:spacing w:val="-2"/>
          <w:sz w:val="24"/>
        </w:rPr>
        <w:t>forth</w:t>
      </w:r>
      <w:r>
        <w:rPr>
          <w:spacing w:val="-11"/>
          <w:sz w:val="24"/>
        </w:rPr>
        <w:t> </w:t>
      </w:r>
      <w:r>
        <w:rPr>
          <w:spacing w:val="-2"/>
          <w:sz w:val="24"/>
        </w:rPr>
        <w:t>in</w:t>
      </w:r>
      <w:r>
        <w:rPr>
          <w:spacing w:val="-11"/>
          <w:sz w:val="24"/>
        </w:rPr>
        <w:t> </w:t>
      </w:r>
      <w:r>
        <w:rPr>
          <w:spacing w:val="-2"/>
          <w:sz w:val="24"/>
        </w:rPr>
        <w:t>105</w:t>
      </w:r>
      <w:r>
        <w:rPr>
          <w:spacing w:val="-11"/>
          <w:sz w:val="24"/>
        </w:rPr>
        <w:t> </w:t>
      </w:r>
      <w:r>
        <w:rPr>
          <w:spacing w:val="-2"/>
          <w:sz w:val="24"/>
        </w:rPr>
        <w:t>CMR</w:t>
      </w:r>
      <w:r>
        <w:rPr>
          <w:spacing w:val="-8"/>
          <w:sz w:val="24"/>
        </w:rPr>
        <w:t> </w:t>
      </w:r>
      <w:r>
        <w:rPr>
          <w:spacing w:val="-2"/>
          <w:sz w:val="24"/>
        </w:rPr>
        <w:t>120.321(K);</w:t>
      </w:r>
      <w:r>
        <w:rPr>
          <w:spacing w:val="-11"/>
          <w:sz w:val="24"/>
        </w:rPr>
        <w:t> </w:t>
      </w:r>
      <w:r>
        <w:rPr>
          <w:spacing w:val="-2"/>
          <w:sz w:val="24"/>
        </w:rPr>
        <w:t>and,</w:t>
      </w:r>
    </w:p>
    <w:p>
      <w:pPr>
        <w:pStyle w:val="ListParagraph"/>
        <w:numPr>
          <w:ilvl w:val="3"/>
          <w:numId w:val="13"/>
        </w:numPr>
        <w:tabs>
          <w:tab w:pos="2246" w:val="left" w:leader="none"/>
          <w:tab w:pos="2248" w:val="left" w:leader="none"/>
        </w:tabs>
        <w:spacing w:line="244" w:lineRule="auto" w:before="0" w:after="0"/>
        <w:ind w:left="1715" w:right="116" w:firstLine="0"/>
        <w:jc w:val="left"/>
        <w:rPr>
          <w:sz w:val="24"/>
        </w:rPr>
      </w:pPr>
      <w:r>
        <w:rPr>
          <w:sz w:val="24"/>
        </w:rPr>
        <w:t>provide evidence that the requirements</w:t>
      </w:r>
      <w:r>
        <w:rPr>
          <w:spacing w:val="25"/>
          <w:sz w:val="24"/>
        </w:rPr>
        <w:t> </w:t>
      </w:r>
      <w:r>
        <w:rPr>
          <w:sz w:val="24"/>
        </w:rPr>
        <w:t>for the given category and class for which</w:t>
      </w:r>
      <w:r>
        <w:rPr>
          <w:spacing w:val="40"/>
          <w:sz w:val="24"/>
        </w:rPr>
        <w:t> </w:t>
      </w:r>
      <w:r>
        <w:rPr>
          <w:sz w:val="24"/>
        </w:rPr>
        <w:t>certification is sought have been met.</w:t>
      </w:r>
    </w:p>
    <w:p>
      <w:pPr>
        <w:pStyle w:val="BodyText"/>
        <w:spacing w:before="8"/>
        <w:rPr>
          <w:sz w:val="18"/>
        </w:rPr>
      </w:pPr>
    </w:p>
    <w:p>
      <w:pPr>
        <w:pStyle w:val="ListParagraph"/>
        <w:numPr>
          <w:ilvl w:val="2"/>
          <w:numId w:val="13"/>
        </w:numPr>
        <w:tabs>
          <w:tab w:pos="1894" w:val="left" w:leader="none"/>
        </w:tabs>
        <w:spacing w:line="242" w:lineRule="auto" w:before="59" w:after="0"/>
        <w:ind w:left="1360" w:right="117" w:firstLine="0"/>
        <w:jc w:val="both"/>
        <w:rPr>
          <w:sz w:val="24"/>
        </w:rPr>
      </w:pPr>
      <w:r>
        <w:rPr>
          <w:sz w:val="24"/>
          <w:u w:val="single"/>
        </w:rPr>
        <w:t>Application</w:t>
      </w:r>
      <w:r>
        <w:rPr>
          <w:sz w:val="24"/>
        </w:rPr>
        <w:t>.</w:t>
      </w:r>
      <w:r>
        <w:rPr>
          <w:spacing w:val="40"/>
          <w:sz w:val="24"/>
        </w:rPr>
        <w:t> </w:t>
      </w:r>
      <w:r>
        <w:rPr>
          <w:sz w:val="24"/>
        </w:rPr>
        <w:t>The appropriate fee shall accompany</w:t>
      </w:r>
      <w:r>
        <w:rPr>
          <w:spacing w:val="-1"/>
          <w:sz w:val="24"/>
        </w:rPr>
        <w:t> </w:t>
      </w:r>
      <w:r>
        <w:rPr>
          <w:sz w:val="24"/>
        </w:rPr>
        <w:t>the application when filing with </w:t>
      </w:r>
      <w:r>
        <w:rPr>
          <w:sz w:val="24"/>
        </w:rPr>
        <w:t>the Agency.</w:t>
      </w:r>
      <w:r>
        <w:rPr>
          <w:spacing w:val="40"/>
          <w:sz w:val="24"/>
        </w:rPr>
        <w:t> </w:t>
      </w:r>
      <w:r>
        <w:rPr>
          <w:sz w:val="24"/>
        </w:rPr>
        <w:t>An</w:t>
      </w:r>
      <w:r>
        <w:rPr>
          <w:spacing w:val="-2"/>
          <w:sz w:val="24"/>
        </w:rPr>
        <w:t> </w:t>
      </w:r>
      <w:r>
        <w:rPr>
          <w:sz w:val="24"/>
        </w:rPr>
        <w:t>application</w:t>
      </w:r>
      <w:r>
        <w:rPr>
          <w:spacing w:val="-2"/>
          <w:sz w:val="24"/>
        </w:rPr>
        <w:t> </w:t>
      </w:r>
      <w:r>
        <w:rPr>
          <w:sz w:val="24"/>
        </w:rPr>
        <w:t>shall</w:t>
      </w:r>
      <w:r>
        <w:rPr>
          <w:spacing w:val="-2"/>
          <w:sz w:val="24"/>
        </w:rPr>
        <w:t> </w:t>
      </w:r>
      <w:r>
        <w:rPr>
          <w:sz w:val="24"/>
        </w:rPr>
        <w:t>be</w:t>
      </w:r>
      <w:r>
        <w:rPr>
          <w:spacing w:val="-2"/>
          <w:sz w:val="24"/>
        </w:rPr>
        <w:t> </w:t>
      </w:r>
      <w:r>
        <w:rPr>
          <w:sz w:val="24"/>
        </w:rPr>
        <w:t>deemed</w:t>
      </w:r>
      <w:r>
        <w:rPr>
          <w:spacing w:val="-2"/>
          <w:sz w:val="24"/>
        </w:rPr>
        <w:t> </w:t>
      </w:r>
      <w:r>
        <w:rPr>
          <w:sz w:val="24"/>
        </w:rPr>
        <w:t>filed</w:t>
      </w:r>
      <w:r>
        <w:rPr>
          <w:spacing w:val="-2"/>
          <w:sz w:val="24"/>
        </w:rPr>
        <w:t> </w:t>
      </w:r>
      <w:r>
        <w:rPr>
          <w:sz w:val="24"/>
        </w:rPr>
        <w:t>on</w:t>
      </w:r>
      <w:r>
        <w:rPr>
          <w:spacing w:val="-2"/>
          <w:sz w:val="24"/>
        </w:rPr>
        <w:t> </w:t>
      </w:r>
      <w:r>
        <w:rPr>
          <w:sz w:val="24"/>
        </w:rPr>
        <w:t>the</w:t>
      </w:r>
      <w:r>
        <w:rPr>
          <w:spacing w:val="-2"/>
          <w:sz w:val="24"/>
        </w:rPr>
        <w:t> </w:t>
      </w:r>
      <w:r>
        <w:rPr>
          <w:sz w:val="24"/>
        </w:rPr>
        <w:t>date</w:t>
      </w:r>
      <w:r>
        <w:rPr>
          <w:spacing w:val="-2"/>
          <w:sz w:val="24"/>
        </w:rPr>
        <w:t> </w:t>
      </w:r>
      <w:r>
        <w:rPr>
          <w:sz w:val="24"/>
        </w:rPr>
        <w:t>that</w:t>
      </w:r>
      <w:r>
        <w:rPr>
          <w:spacing w:val="-2"/>
          <w:sz w:val="24"/>
        </w:rPr>
        <w:t> </w:t>
      </w:r>
      <w:r>
        <w:rPr>
          <w:sz w:val="24"/>
        </w:rPr>
        <w:t>it</w:t>
      </w:r>
      <w:r>
        <w:rPr>
          <w:spacing w:val="-2"/>
          <w:sz w:val="24"/>
        </w:rPr>
        <w:t> </w:t>
      </w:r>
      <w:r>
        <w:rPr>
          <w:sz w:val="24"/>
        </w:rPr>
        <w:t>is</w:t>
      </w:r>
      <w:r>
        <w:rPr>
          <w:spacing w:val="-2"/>
          <w:sz w:val="24"/>
        </w:rPr>
        <w:t> </w:t>
      </w:r>
      <w:r>
        <w:rPr>
          <w:sz w:val="24"/>
        </w:rPr>
        <w:t>received by</w:t>
      </w:r>
      <w:r>
        <w:rPr>
          <w:spacing w:val="-8"/>
          <w:sz w:val="24"/>
        </w:rPr>
        <w:t> </w:t>
      </w:r>
      <w:r>
        <w:rPr>
          <w:sz w:val="24"/>
        </w:rPr>
        <w:t>the</w:t>
      </w:r>
      <w:r>
        <w:rPr>
          <w:spacing w:val="-2"/>
          <w:sz w:val="24"/>
        </w:rPr>
        <w:t> </w:t>
      </w:r>
      <w:r>
        <w:rPr>
          <w:sz w:val="24"/>
        </w:rPr>
        <w:t>Agency</w:t>
      </w:r>
      <w:r>
        <w:rPr>
          <w:spacing w:val="-10"/>
          <w:sz w:val="24"/>
        </w:rPr>
        <w:t> </w:t>
      </w:r>
      <w:r>
        <w:rPr>
          <w:sz w:val="24"/>
        </w:rPr>
        <w:t>or on the date that it is postmarked by the United States Postal Service.</w:t>
      </w:r>
    </w:p>
    <w:p>
      <w:pPr>
        <w:pStyle w:val="BodyText"/>
        <w:spacing w:before="4"/>
        <w:rPr>
          <w:sz w:val="19"/>
        </w:rPr>
      </w:pPr>
    </w:p>
    <w:p>
      <w:pPr>
        <w:pStyle w:val="ListParagraph"/>
        <w:numPr>
          <w:ilvl w:val="2"/>
          <w:numId w:val="13"/>
        </w:numPr>
        <w:tabs>
          <w:tab w:pos="1860" w:val="left" w:leader="none"/>
        </w:tabs>
        <w:spacing w:line="240" w:lineRule="auto" w:before="59" w:after="0"/>
        <w:ind w:left="1859" w:right="0" w:hanging="500"/>
        <w:jc w:val="left"/>
        <w:rPr>
          <w:sz w:val="24"/>
        </w:rPr>
      </w:pPr>
      <w:r>
        <w:rPr>
          <w:sz w:val="24"/>
          <w:u w:val="single"/>
        </w:rPr>
        <w:t>Categories</w:t>
      </w:r>
      <w:r>
        <w:rPr>
          <w:spacing w:val="-3"/>
          <w:sz w:val="24"/>
          <w:u w:val="single"/>
        </w:rPr>
        <w:t> </w:t>
      </w:r>
      <w:r>
        <w:rPr>
          <w:sz w:val="24"/>
          <w:u w:val="single"/>
        </w:rPr>
        <w:t>of</w:t>
      </w:r>
      <w:r>
        <w:rPr>
          <w:spacing w:val="-2"/>
          <w:sz w:val="24"/>
          <w:u w:val="single"/>
        </w:rPr>
        <w:t> Certification</w:t>
      </w:r>
      <w:r>
        <w:rPr>
          <w:spacing w:val="-2"/>
          <w:sz w:val="24"/>
        </w:rPr>
        <w:t>.</w:t>
      </w:r>
    </w:p>
    <w:p>
      <w:pPr>
        <w:pStyle w:val="ListParagraph"/>
        <w:numPr>
          <w:ilvl w:val="3"/>
          <w:numId w:val="13"/>
        </w:numPr>
        <w:tabs>
          <w:tab w:pos="2232" w:val="left" w:leader="none"/>
          <w:tab w:pos="2233" w:val="left" w:leader="none"/>
        </w:tabs>
        <w:spacing w:line="244" w:lineRule="auto" w:before="3" w:after="0"/>
        <w:ind w:left="1715" w:right="117" w:firstLine="0"/>
        <w:jc w:val="left"/>
        <w:rPr>
          <w:sz w:val="24"/>
        </w:rPr>
      </w:pPr>
      <w:r>
        <w:rPr>
          <w:sz w:val="24"/>
        </w:rPr>
        <w:t>The Agency shall certify individuals to perform industrial radiography as </w:t>
      </w:r>
      <w:r>
        <w:rPr>
          <w:sz w:val="24"/>
        </w:rPr>
        <w:t>Certified Industrial Radiographer.</w:t>
      </w:r>
    </w:p>
    <w:p>
      <w:pPr>
        <w:spacing w:after="0" w:line="244" w:lineRule="auto"/>
        <w:jc w:val="left"/>
        <w:rPr>
          <w:sz w:val="24"/>
        </w:rPr>
        <w:sectPr>
          <w:pgSz w:w="12240" w:h="20180"/>
          <w:pgMar w:header="766" w:footer="775" w:top="1460" w:bottom="960" w:left="440" w:right="1320"/>
        </w:sectPr>
      </w:pPr>
    </w:p>
    <w:p>
      <w:pPr>
        <w:pStyle w:val="BodyText"/>
        <w:spacing w:before="53"/>
        <w:ind w:left="160"/>
      </w:pPr>
      <w:r>
        <w:rPr/>
        <w:t>120.321:</w:t>
      </w:r>
      <w:r>
        <w:rPr>
          <w:spacing w:val="30"/>
        </w:rPr>
        <w:t>  </w:t>
      </w:r>
      <w:r>
        <w:rPr>
          <w:spacing w:val="-2"/>
        </w:rPr>
        <w:t>continued</w:t>
      </w:r>
    </w:p>
    <w:p>
      <w:pPr>
        <w:pStyle w:val="BodyText"/>
        <w:spacing w:before="7"/>
      </w:pPr>
    </w:p>
    <w:p>
      <w:pPr>
        <w:pStyle w:val="ListParagraph"/>
        <w:numPr>
          <w:ilvl w:val="3"/>
          <w:numId w:val="13"/>
        </w:numPr>
        <w:tabs>
          <w:tab w:pos="2210" w:val="left" w:leader="none"/>
          <w:tab w:pos="2212" w:val="left" w:leader="none"/>
        </w:tabs>
        <w:spacing w:line="242" w:lineRule="auto" w:before="1" w:after="0"/>
        <w:ind w:left="1715" w:right="116" w:firstLine="0"/>
        <w:jc w:val="left"/>
        <w:rPr>
          <w:sz w:val="24"/>
        </w:rPr>
      </w:pPr>
      <w:r>
        <w:rPr>
          <w:sz w:val="24"/>
        </w:rPr>
        <w:t>Each certification issued shall include a class endorsement for the type of </w:t>
      </w:r>
      <w:r>
        <w:rPr>
          <w:sz w:val="24"/>
        </w:rPr>
        <w:t>industrial radiography authorized.</w:t>
      </w:r>
      <w:r>
        <w:rPr>
          <w:spacing w:val="40"/>
          <w:sz w:val="24"/>
        </w:rPr>
        <w:t> </w:t>
      </w:r>
      <w:r>
        <w:rPr>
          <w:sz w:val="24"/>
        </w:rPr>
        <w:t>Such class endorsements are limited to:</w:t>
      </w:r>
    </w:p>
    <w:p>
      <w:pPr>
        <w:pStyle w:val="ListParagraph"/>
        <w:numPr>
          <w:ilvl w:val="4"/>
          <w:numId w:val="13"/>
        </w:numPr>
        <w:tabs>
          <w:tab w:pos="2522" w:val="left" w:leader="none"/>
        </w:tabs>
        <w:spacing w:line="240" w:lineRule="auto" w:before="1" w:after="0"/>
        <w:ind w:left="2521" w:right="0" w:hanging="447"/>
        <w:jc w:val="left"/>
        <w:rPr>
          <w:sz w:val="24"/>
        </w:rPr>
      </w:pPr>
      <w:r>
        <w:rPr>
          <w:sz w:val="24"/>
        </w:rPr>
        <w:t>Radioactive</w:t>
      </w:r>
      <w:r>
        <w:rPr>
          <w:spacing w:val="-8"/>
          <w:sz w:val="24"/>
        </w:rPr>
        <w:t> </w:t>
      </w:r>
      <w:r>
        <w:rPr>
          <w:spacing w:val="-2"/>
          <w:sz w:val="24"/>
        </w:rPr>
        <w:t>Materials;</w:t>
      </w:r>
    </w:p>
    <w:p>
      <w:pPr>
        <w:pStyle w:val="ListParagraph"/>
        <w:numPr>
          <w:ilvl w:val="4"/>
          <w:numId w:val="13"/>
        </w:numPr>
        <w:tabs>
          <w:tab w:pos="2536" w:val="left" w:leader="none"/>
        </w:tabs>
        <w:spacing w:line="240" w:lineRule="auto" w:before="3" w:after="0"/>
        <w:ind w:left="2535" w:right="0" w:hanging="461"/>
        <w:jc w:val="left"/>
        <w:rPr>
          <w:sz w:val="24"/>
        </w:rPr>
      </w:pPr>
      <w:r>
        <w:rPr>
          <w:sz w:val="24"/>
        </w:rPr>
        <w:t>Radiation</w:t>
      </w:r>
      <w:r>
        <w:rPr>
          <w:spacing w:val="-4"/>
          <w:sz w:val="24"/>
        </w:rPr>
        <w:t> </w:t>
      </w:r>
      <w:r>
        <w:rPr>
          <w:sz w:val="24"/>
        </w:rPr>
        <w:t>Machines;</w:t>
      </w:r>
      <w:r>
        <w:rPr>
          <w:spacing w:val="-1"/>
          <w:sz w:val="24"/>
        </w:rPr>
        <w:t> </w:t>
      </w:r>
      <w:r>
        <w:rPr>
          <w:spacing w:val="-5"/>
          <w:sz w:val="24"/>
        </w:rPr>
        <w:t>or</w:t>
      </w:r>
    </w:p>
    <w:p>
      <w:pPr>
        <w:pStyle w:val="ListParagraph"/>
        <w:numPr>
          <w:ilvl w:val="4"/>
          <w:numId w:val="13"/>
        </w:numPr>
        <w:tabs>
          <w:tab w:pos="2522" w:val="left" w:leader="none"/>
        </w:tabs>
        <w:spacing w:line="240" w:lineRule="auto" w:before="5" w:after="0"/>
        <w:ind w:left="2521" w:right="0" w:hanging="447"/>
        <w:jc w:val="left"/>
        <w:rPr>
          <w:sz w:val="24"/>
        </w:rPr>
      </w:pPr>
      <w:r>
        <w:rPr>
          <w:sz w:val="24"/>
        </w:rPr>
        <w:t>Radioactive</w:t>
      </w:r>
      <w:r>
        <w:rPr>
          <w:spacing w:val="-5"/>
          <w:sz w:val="24"/>
        </w:rPr>
        <w:t> </w:t>
      </w:r>
      <w:r>
        <w:rPr>
          <w:sz w:val="24"/>
        </w:rPr>
        <w:t>Materials</w:t>
      </w:r>
      <w:r>
        <w:rPr>
          <w:spacing w:val="-2"/>
          <w:sz w:val="24"/>
        </w:rPr>
        <w:t> </w:t>
      </w:r>
      <w:r>
        <w:rPr>
          <w:sz w:val="24"/>
        </w:rPr>
        <w:t>and</w:t>
      </w:r>
      <w:r>
        <w:rPr>
          <w:spacing w:val="-6"/>
          <w:sz w:val="24"/>
        </w:rPr>
        <w:t> </w:t>
      </w:r>
      <w:r>
        <w:rPr>
          <w:sz w:val="24"/>
        </w:rPr>
        <w:t>Radiation</w:t>
      </w:r>
      <w:r>
        <w:rPr>
          <w:spacing w:val="-2"/>
          <w:sz w:val="24"/>
        </w:rPr>
        <w:t> Machines.</w:t>
      </w:r>
    </w:p>
    <w:p>
      <w:pPr>
        <w:pStyle w:val="BodyText"/>
        <w:spacing w:before="5"/>
        <w:rPr>
          <w:sz w:val="19"/>
        </w:rPr>
      </w:pPr>
    </w:p>
    <w:p>
      <w:pPr>
        <w:pStyle w:val="ListParagraph"/>
        <w:numPr>
          <w:ilvl w:val="2"/>
          <w:numId w:val="13"/>
        </w:numPr>
        <w:tabs>
          <w:tab w:pos="1823" w:val="left" w:leader="none"/>
        </w:tabs>
        <w:spacing w:line="242" w:lineRule="auto" w:before="59" w:after="0"/>
        <w:ind w:left="1360" w:right="110" w:firstLine="0"/>
        <w:jc w:val="both"/>
        <w:rPr>
          <w:sz w:val="24"/>
        </w:rPr>
      </w:pPr>
      <w:r>
        <w:rPr>
          <w:sz w:val="24"/>
          <w:u w:val="single"/>
        </w:rPr>
        <w:t>Examination</w:t>
      </w:r>
      <w:r>
        <w:rPr>
          <w:spacing w:val="-15"/>
          <w:sz w:val="24"/>
          <w:u w:val="single"/>
        </w:rPr>
        <w:t> </w:t>
      </w:r>
      <w:r>
        <w:rPr>
          <w:sz w:val="24"/>
          <w:u w:val="single"/>
        </w:rPr>
        <w:t>Requirements</w:t>
      </w:r>
      <w:r>
        <w:rPr>
          <w:sz w:val="24"/>
        </w:rPr>
        <w:t>.</w:t>
      </w:r>
      <w:r>
        <w:rPr>
          <w:spacing w:val="-15"/>
          <w:sz w:val="24"/>
        </w:rPr>
        <w:t> </w:t>
      </w:r>
      <w:r>
        <w:rPr>
          <w:sz w:val="24"/>
        </w:rPr>
        <w:t>An</w:t>
      </w:r>
      <w:r>
        <w:rPr>
          <w:spacing w:val="-15"/>
          <w:sz w:val="24"/>
        </w:rPr>
        <w:t> </w:t>
      </w:r>
      <w:r>
        <w:rPr>
          <w:sz w:val="24"/>
        </w:rPr>
        <w:t>individual</w:t>
      </w:r>
      <w:r>
        <w:rPr>
          <w:spacing w:val="-15"/>
          <w:sz w:val="24"/>
        </w:rPr>
        <w:t> </w:t>
      </w:r>
      <w:r>
        <w:rPr>
          <w:sz w:val="24"/>
        </w:rPr>
        <w:t>who</w:t>
      </w:r>
      <w:r>
        <w:rPr>
          <w:spacing w:val="-15"/>
          <w:sz w:val="24"/>
        </w:rPr>
        <w:t> </w:t>
      </w:r>
      <w:r>
        <w:rPr>
          <w:sz w:val="24"/>
        </w:rPr>
        <w:t>seeks</w:t>
      </w:r>
      <w:r>
        <w:rPr>
          <w:spacing w:val="-15"/>
          <w:sz w:val="24"/>
        </w:rPr>
        <w:t> </w:t>
      </w:r>
      <w:r>
        <w:rPr>
          <w:sz w:val="24"/>
        </w:rPr>
        <w:t>certification</w:t>
      </w:r>
      <w:r>
        <w:rPr>
          <w:spacing w:val="-15"/>
          <w:sz w:val="24"/>
        </w:rPr>
        <w:t> </w:t>
      </w:r>
      <w:r>
        <w:rPr>
          <w:sz w:val="24"/>
        </w:rPr>
        <w:t>as</w:t>
      </w:r>
      <w:r>
        <w:rPr>
          <w:spacing w:val="-15"/>
          <w:sz w:val="24"/>
        </w:rPr>
        <w:t> </w:t>
      </w:r>
      <w:r>
        <w:rPr>
          <w:sz w:val="24"/>
        </w:rPr>
        <w:t>a</w:t>
      </w:r>
      <w:r>
        <w:rPr>
          <w:spacing w:val="-15"/>
          <w:sz w:val="24"/>
        </w:rPr>
        <w:t> </w:t>
      </w:r>
      <w:r>
        <w:rPr>
          <w:sz w:val="24"/>
        </w:rPr>
        <w:t>Certified</w:t>
      </w:r>
      <w:r>
        <w:rPr>
          <w:spacing w:val="-15"/>
          <w:sz w:val="24"/>
        </w:rPr>
        <w:t> </w:t>
      </w:r>
      <w:r>
        <w:rPr>
          <w:sz w:val="24"/>
        </w:rPr>
        <w:t>Industrial Radiographer must have passed, prior to application for certification, a written examination </w:t>
      </w:r>
      <w:r>
        <w:rPr>
          <w:spacing w:val="-2"/>
          <w:sz w:val="24"/>
        </w:rPr>
        <w:t>appropriate</w:t>
      </w:r>
      <w:r>
        <w:rPr>
          <w:spacing w:val="-13"/>
          <w:sz w:val="24"/>
        </w:rPr>
        <w:t> </w:t>
      </w:r>
      <w:r>
        <w:rPr>
          <w:spacing w:val="-2"/>
          <w:sz w:val="24"/>
        </w:rPr>
        <w:t>to</w:t>
      </w:r>
      <w:r>
        <w:rPr>
          <w:spacing w:val="-13"/>
          <w:sz w:val="24"/>
        </w:rPr>
        <w:t> </w:t>
      </w:r>
      <w:r>
        <w:rPr>
          <w:spacing w:val="-2"/>
          <w:sz w:val="24"/>
        </w:rPr>
        <w:t>the</w:t>
      </w:r>
      <w:r>
        <w:rPr>
          <w:spacing w:val="-9"/>
          <w:sz w:val="24"/>
        </w:rPr>
        <w:t> </w:t>
      </w:r>
      <w:r>
        <w:rPr>
          <w:spacing w:val="-2"/>
          <w:sz w:val="24"/>
        </w:rPr>
        <w:t>category</w:t>
      </w:r>
      <w:r>
        <w:rPr>
          <w:spacing w:val="-13"/>
          <w:sz w:val="24"/>
        </w:rPr>
        <w:t> </w:t>
      </w:r>
      <w:r>
        <w:rPr>
          <w:spacing w:val="-2"/>
          <w:sz w:val="24"/>
        </w:rPr>
        <w:t>of</w:t>
      </w:r>
      <w:r>
        <w:rPr>
          <w:spacing w:val="-10"/>
          <w:sz w:val="24"/>
        </w:rPr>
        <w:t> </w:t>
      </w:r>
      <w:r>
        <w:rPr>
          <w:spacing w:val="-2"/>
          <w:sz w:val="24"/>
        </w:rPr>
        <w:t>certification</w:t>
      </w:r>
      <w:r>
        <w:rPr>
          <w:spacing w:val="-9"/>
          <w:sz w:val="24"/>
        </w:rPr>
        <w:t> </w:t>
      </w:r>
      <w:r>
        <w:rPr>
          <w:spacing w:val="-2"/>
          <w:sz w:val="24"/>
        </w:rPr>
        <w:t>sought</w:t>
      </w:r>
      <w:r>
        <w:rPr>
          <w:spacing w:val="-9"/>
          <w:sz w:val="24"/>
        </w:rPr>
        <w:t> </w:t>
      </w:r>
      <w:r>
        <w:rPr>
          <w:spacing w:val="-2"/>
          <w:sz w:val="24"/>
        </w:rPr>
        <w:t>in</w:t>
      </w:r>
      <w:r>
        <w:rPr>
          <w:spacing w:val="-9"/>
          <w:sz w:val="24"/>
        </w:rPr>
        <w:t> </w:t>
      </w:r>
      <w:r>
        <w:rPr>
          <w:spacing w:val="-2"/>
          <w:sz w:val="24"/>
        </w:rPr>
        <w:t>accordance</w:t>
      </w:r>
      <w:r>
        <w:rPr>
          <w:spacing w:val="-13"/>
          <w:sz w:val="24"/>
        </w:rPr>
        <w:t> </w:t>
      </w:r>
      <w:r>
        <w:rPr>
          <w:spacing w:val="-2"/>
          <w:sz w:val="24"/>
        </w:rPr>
        <w:t>with</w:t>
      </w:r>
      <w:r>
        <w:rPr>
          <w:spacing w:val="-9"/>
          <w:sz w:val="24"/>
        </w:rPr>
        <w:t> </w:t>
      </w:r>
      <w:r>
        <w:rPr>
          <w:spacing w:val="-2"/>
          <w:sz w:val="24"/>
        </w:rPr>
        <w:t>105</w:t>
      </w:r>
      <w:r>
        <w:rPr>
          <w:spacing w:val="-9"/>
          <w:sz w:val="24"/>
        </w:rPr>
        <w:t> </w:t>
      </w:r>
      <w:r>
        <w:rPr>
          <w:spacing w:val="-2"/>
          <w:sz w:val="24"/>
        </w:rPr>
        <w:t>CMR</w:t>
      </w:r>
      <w:r>
        <w:rPr>
          <w:spacing w:val="-7"/>
          <w:sz w:val="24"/>
        </w:rPr>
        <w:t> </w:t>
      </w:r>
      <w:r>
        <w:rPr>
          <w:spacing w:val="-2"/>
          <w:sz w:val="24"/>
        </w:rPr>
        <w:t>120.321(E).</w:t>
      </w:r>
      <w:r>
        <w:rPr>
          <w:spacing w:val="40"/>
          <w:sz w:val="24"/>
        </w:rPr>
        <w:t> </w:t>
      </w:r>
      <w:r>
        <w:rPr>
          <w:spacing w:val="-2"/>
          <w:sz w:val="24"/>
        </w:rPr>
        <w:t>An </w:t>
      </w:r>
      <w:r>
        <w:rPr>
          <w:sz w:val="24"/>
        </w:rPr>
        <w:t>individual seeking certification as a Certified Industrial Radiographer must pass, within 12 months</w:t>
      </w:r>
      <w:r>
        <w:rPr>
          <w:spacing w:val="-2"/>
          <w:sz w:val="24"/>
        </w:rPr>
        <w:t> </w:t>
      </w:r>
      <w:r>
        <w:rPr>
          <w:sz w:val="24"/>
        </w:rPr>
        <w:t>prior</w:t>
      </w:r>
      <w:r>
        <w:rPr>
          <w:spacing w:val="-4"/>
          <w:sz w:val="24"/>
        </w:rPr>
        <w:t> </w:t>
      </w:r>
      <w:r>
        <w:rPr>
          <w:sz w:val="24"/>
        </w:rPr>
        <w:t>to</w:t>
      </w:r>
      <w:r>
        <w:rPr>
          <w:spacing w:val="-4"/>
          <w:sz w:val="24"/>
        </w:rPr>
        <w:t> </w:t>
      </w:r>
      <w:r>
        <w:rPr>
          <w:sz w:val="24"/>
        </w:rPr>
        <w:t>application</w:t>
      </w:r>
      <w:r>
        <w:rPr>
          <w:spacing w:val="-4"/>
          <w:sz w:val="24"/>
        </w:rPr>
        <w:t> </w:t>
      </w:r>
      <w:r>
        <w:rPr>
          <w:sz w:val="24"/>
        </w:rPr>
        <w:t>for</w:t>
      </w:r>
      <w:r>
        <w:rPr>
          <w:spacing w:val="-4"/>
          <w:sz w:val="24"/>
        </w:rPr>
        <w:t> </w:t>
      </w:r>
      <w:r>
        <w:rPr>
          <w:sz w:val="24"/>
        </w:rPr>
        <w:t>certification,</w:t>
      </w:r>
      <w:r>
        <w:rPr>
          <w:spacing w:val="-4"/>
          <w:sz w:val="24"/>
        </w:rPr>
        <w:t> </w:t>
      </w:r>
      <w:r>
        <w:rPr>
          <w:sz w:val="24"/>
        </w:rPr>
        <w:t>a</w:t>
      </w:r>
      <w:r>
        <w:rPr>
          <w:spacing w:val="-4"/>
          <w:sz w:val="24"/>
        </w:rPr>
        <w:t> </w:t>
      </w:r>
      <w:r>
        <w:rPr>
          <w:sz w:val="24"/>
        </w:rPr>
        <w:t>written</w:t>
      </w:r>
      <w:r>
        <w:rPr>
          <w:spacing w:val="-4"/>
          <w:sz w:val="24"/>
        </w:rPr>
        <w:t> </w:t>
      </w:r>
      <w:r>
        <w:rPr>
          <w:sz w:val="24"/>
        </w:rPr>
        <w:t>examination</w:t>
      </w:r>
      <w:r>
        <w:rPr>
          <w:spacing w:val="-4"/>
          <w:sz w:val="24"/>
        </w:rPr>
        <w:t> </w:t>
      </w:r>
      <w:r>
        <w:rPr>
          <w:sz w:val="24"/>
        </w:rPr>
        <w:t>appropriate</w:t>
      </w:r>
      <w:r>
        <w:rPr>
          <w:spacing w:val="-7"/>
          <w:sz w:val="24"/>
        </w:rPr>
        <w:t> </w:t>
      </w:r>
      <w:r>
        <w:rPr>
          <w:sz w:val="24"/>
        </w:rPr>
        <w:t>to</w:t>
      </w:r>
      <w:r>
        <w:rPr>
          <w:spacing w:val="-4"/>
          <w:sz w:val="24"/>
        </w:rPr>
        <w:t> </w:t>
      </w:r>
      <w:r>
        <w:rPr>
          <w:sz w:val="24"/>
        </w:rPr>
        <w:t>the</w:t>
      </w:r>
      <w:r>
        <w:rPr>
          <w:spacing w:val="-4"/>
          <w:sz w:val="24"/>
        </w:rPr>
        <w:t> </w:t>
      </w:r>
      <w:r>
        <w:rPr>
          <w:sz w:val="24"/>
        </w:rPr>
        <w:t>category and class of certification sought in accordance with 105 CMR 120.321(G).</w:t>
      </w:r>
    </w:p>
    <w:p>
      <w:pPr>
        <w:pStyle w:val="BodyText"/>
        <w:spacing w:before="6"/>
        <w:rPr>
          <w:sz w:val="19"/>
        </w:rPr>
      </w:pPr>
    </w:p>
    <w:p>
      <w:pPr>
        <w:pStyle w:val="ListParagraph"/>
        <w:numPr>
          <w:ilvl w:val="2"/>
          <w:numId w:val="13"/>
        </w:numPr>
        <w:tabs>
          <w:tab w:pos="1814" w:val="left" w:leader="none"/>
        </w:tabs>
        <w:spacing w:line="244" w:lineRule="auto" w:before="59" w:after="0"/>
        <w:ind w:left="1360" w:right="119" w:firstLine="0"/>
        <w:jc w:val="left"/>
        <w:rPr>
          <w:sz w:val="24"/>
        </w:rPr>
      </w:pPr>
      <w:r>
        <w:rPr>
          <w:sz w:val="24"/>
          <w:u w:val="single"/>
        </w:rPr>
        <w:t>Examination</w:t>
      </w:r>
      <w:r>
        <w:rPr>
          <w:sz w:val="24"/>
        </w:rPr>
        <w:t>.</w:t>
      </w:r>
      <w:r>
        <w:rPr>
          <w:spacing w:val="21"/>
          <w:sz w:val="24"/>
        </w:rPr>
        <w:t> </w:t>
      </w:r>
      <w:r>
        <w:rPr>
          <w:sz w:val="24"/>
        </w:rPr>
        <w:t>The</w:t>
      </w:r>
      <w:r>
        <w:rPr>
          <w:spacing w:val="-14"/>
          <w:sz w:val="24"/>
        </w:rPr>
        <w:t> </w:t>
      </w:r>
      <w:r>
        <w:rPr>
          <w:sz w:val="24"/>
        </w:rPr>
        <w:t>Agency</w:t>
      </w:r>
      <w:r>
        <w:rPr>
          <w:spacing w:val="-19"/>
          <w:sz w:val="24"/>
        </w:rPr>
        <w:t> </w:t>
      </w:r>
      <w:r>
        <w:rPr>
          <w:sz w:val="24"/>
        </w:rPr>
        <w:t>shall</w:t>
      </w:r>
      <w:r>
        <w:rPr>
          <w:spacing w:val="-15"/>
          <w:sz w:val="24"/>
        </w:rPr>
        <w:t> </w:t>
      </w:r>
      <w:r>
        <w:rPr>
          <w:sz w:val="24"/>
        </w:rPr>
        <w:t>accept</w:t>
      </w:r>
      <w:r>
        <w:rPr>
          <w:spacing w:val="-15"/>
          <w:sz w:val="24"/>
        </w:rPr>
        <w:t> </w:t>
      </w:r>
      <w:r>
        <w:rPr>
          <w:sz w:val="24"/>
        </w:rPr>
        <w:t>results</w:t>
      </w:r>
      <w:r>
        <w:rPr>
          <w:spacing w:val="-15"/>
          <w:sz w:val="24"/>
        </w:rPr>
        <w:t> </w:t>
      </w:r>
      <w:r>
        <w:rPr>
          <w:sz w:val="24"/>
        </w:rPr>
        <w:t>of</w:t>
      </w:r>
      <w:r>
        <w:rPr>
          <w:spacing w:val="-15"/>
          <w:sz w:val="24"/>
        </w:rPr>
        <w:t> </w:t>
      </w:r>
      <w:r>
        <w:rPr>
          <w:sz w:val="24"/>
        </w:rPr>
        <w:t>examinations</w:t>
      </w:r>
      <w:r>
        <w:rPr>
          <w:spacing w:val="-15"/>
          <w:sz w:val="24"/>
        </w:rPr>
        <w:t> </w:t>
      </w:r>
      <w:r>
        <w:rPr>
          <w:sz w:val="24"/>
        </w:rPr>
        <w:t>given</w:t>
      </w:r>
      <w:r>
        <w:rPr>
          <w:spacing w:val="-15"/>
          <w:sz w:val="24"/>
        </w:rPr>
        <w:t> </w:t>
      </w:r>
      <w:r>
        <w:rPr>
          <w:sz w:val="24"/>
        </w:rPr>
        <w:t>by</w:t>
      </w:r>
      <w:r>
        <w:rPr>
          <w:spacing w:val="-18"/>
          <w:sz w:val="24"/>
        </w:rPr>
        <w:t> </w:t>
      </w:r>
      <w:r>
        <w:rPr>
          <w:sz w:val="24"/>
        </w:rPr>
        <w:t>certifying</w:t>
      </w:r>
      <w:r>
        <w:rPr>
          <w:spacing w:val="-15"/>
          <w:sz w:val="24"/>
        </w:rPr>
        <w:t> </w:t>
      </w:r>
      <w:r>
        <w:rPr>
          <w:sz w:val="24"/>
        </w:rPr>
        <w:t>entities as defined in 105 CMR 120.302.</w:t>
      </w:r>
    </w:p>
    <w:p>
      <w:pPr>
        <w:pStyle w:val="BodyText"/>
        <w:rPr>
          <w:sz w:val="19"/>
        </w:rPr>
      </w:pPr>
    </w:p>
    <w:p>
      <w:pPr>
        <w:pStyle w:val="ListParagraph"/>
        <w:numPr>
          <w:ilvl w:val="2"/>
          <w:numId w:val="13"/>
        </w:numPr>
        <w:tabs>
          <w:tab w:pos="1810" w:val="left" w:leader="none"/>
        </w:tabs>
        <w:spacing w:line="242" w:lineRule="auto" w:before="59" w:after="0"/>
        <w:ind w:left="1360" w:right="117" w:firstLine="0"/>
        <w:jc w:val="left"/>
        <w:rPr>
          <w:sz w:val="24"/>
        </w:rPr>
      </w:pPr>
      <w:r>
        <w:rPr>
          <w:sz w:val="24"/>
          <w:u w:val="single"/>
        </w:rPr>
        <w:t>Approved</w:t>
      </w:r>
      <w:r>
        <w:rPr>
          <w:spacing w:val="-15"/>
          <w:sz w:val="24"/>
          <w:u w:val="single"/>
        </w:rPr>
        <w:t> </w:t>
      </w:r>
      <w:r>
        <w:rPr>
          <w:sz w:val="24"/>
          <w:u w:val="single"/>
        </w:rPr>
        <w:t>Training</w:t>
      </w:r>
      <w:r>
        <w:rPr>
          <w:spacing w:val="-15"/>
          <w:sz w:val="24"/>
          <w:u w:val="single"/>
        </w:rPr>
        <w:t> </w:t>
      </w:r>
      <w:r>
        <w:rPr>
          <w:sz w:val="24"/>
          <w:u w:val="single"/>
        </w:rPr>
        <w:t>Program</w:t>
      </w:r>
      <w:r>
        <w:rPr>
          <w:sz w:val="24"/>
        </w:rPr>
        <w:t>.</w:t>
      </w:r>
      <w:r>
        <w:rPr>
          <w:spacing w:val="34"/>
          <w:sz w:val="24"/>
        </w:rPr>
        <w:t> </w:t>
      </w:r>
      <w:r>
        <w:rPr>
          <w:sz w:val="24"/>
        </w:rPr>
        <w:t>Industrial</w:t>
      </w:r>
      <w:r>
        <w:rPr>
          <w:spacing w:val="-14"/>
          <w:sz w:val="24"/>
        </w:rPr>
        <w:t> </w:t>
      </w:r>
      <w:r>
        <w:rPr>
          <w:sz w:val="24"/>
        </w:rPr>
        <w:t>radiographer</w:t>
      </w:r>
      <w:r>
        <w:rPr>
          <w:spacing w:val="-14"/>
          <w:sz w:val="24"/>
        </w:rPr>
        <w:t> </w:t>
      </w:r>
      <w:r>
        <w:rPr>
          <w:sz w:val="24"/>
        </w:rPr>
        <w:t>training</w:t>
      </w:r>
      <w:r>
        <w:rPr>
          <w:spacing w:val="-14"/>
          <w:sz w:val="24"/>
        </w:rPr>
        <w:t> </w:t>
      </w:r>
      <w:r>
        <w:rPr>
          <w:sz w:val="24"/>
        </w:rPr>
        <w:t>programs</w:t>
      </w:r>
      <w:r>
        <w:rPr>
          <w:spacing w:val="-14"/>
          <w:sz w:val="24"/>
        </w:rPr>
        <w:t> </w:t>
      </w:r>
      <w:r>
        <w:rPr>
          <w:sz w:val="24"/>
        </w:rPr>
        <w:t>shall</w:t>
      </w:r>
      <w:r>
        <w:rPr>
          <w:spacing w:val="-10"/>
          <w:sz w:val="24"/>
        </w:rPr>
        <w:t> </w:t>
      </w:r>
      <w:r>
        <w:rPr>
          <w:sz w:val="24"/>
        </w:rPr>
        <w:t>be</w:t>
      </w:r>
      <w:r>
        <w:rPr>
          <w:spacing w:val="-14"/>
          <w:sz w:val="24"/>
        </w:rPr>
        <w:t> </w:t>
      </w:r>
      <w:r>
        <w:rPr>
          <w:sz w:val="24"/>
        </w:rPr>
        <w:t>approved by</w:t>
      </w:r>
      <w:r>
        <w:rPr>
          <w:spacing w:val="-15"/>
          <w:sz w:val="24"/>
        </w:rPr>
        <w:t> </w:t>
      </w:r>
      <w:r>
        <w:rPr>
          <w:sz w:val="24"/>
        </w:rPr>
        <w:t>the</w:t>
      </w:r>
      <w:r>
        <w:rPr>
          <w:spacing w:val="-11"/>
          <w:sz w:val="24"/>
        </w:rPr>
        <w:t> </w:t>
      </w:r>
      <w:r>
        <w:rPr>
          <w:sz w:val="24"/>
        </w:rPr>
        <w:t>Agency.</w:t>
      </w:r>
      <w:r>
        <w:rPr>
          <w:spacing w:val="40"/>
          <w:sz w:val="24"/>
        </w:rPr>
        <w:t> </w:t>
      </w:r>
      <w:r>
        <w:rPr>
          <w:sz w:val="24"/>
        </w:rPr>
        <w:t>The</w:t>
      </w:r>
      <w:r>
        <w:rPr>
          <w:spacing w:val="-12"/>
          <w:sz w:val="24"/>
        </w:rPr>
        <w:t> </w:t>
      </w:r>
      <w:r>
        <w:rPr>
          <w:sz w:val="24"/>
        </w:rPr>
        <w:t>Agency</w:t>
      </w:r>
      <w:r>
        <w:rPr>
          <w:spacing w:val="-15"/>
          <w:sz w:val="24"/>
        </w:rPr>
        <w:t> </w:t>
      </w:r>
      <w:r>
        <w:rPr>
          <w:sz w:val="24"/>
        </w:rPr>
        <w:t>shall</w:t>
      </w:r>
      <w:r>
        <w:rPr>
          <w:spacing w:val="-8"/>
          <w:sz w:val="24"/>
        </w:rPr>
        <w:t> </w:t>
      </w:r>
      <w:r>
        <w:rPr>
          <w:sz w:val="24"/>
        </w:rPr>
        <w:t>recognize</w:t>
      </w:r>
      <w:r>
        <w:rPr>
          <w:spacing w:val="-11"/>
          <w:sz w:val="24"/>
        </w:rPr>
        <w:t> </w:t>
      </w:r>
      <w:r>
        <w:rPr>
          <w:sz w:val="24"/>
        </w:rPr>
        <w:t>training</w:t>
      </w:r>
      <w:r>
        <w:rPr>
          <w:spacing w:val="-11"/>
          <w:sz w:val="24"/>
        </w:rPr>
        <w:t> </w:t>
      </w:r>
      <w:r>
        <w:rPr>
          <w:sz w:val="24"/>
        </w:rPr>
        <w:t>programs</w:t>
      </w:r>
      <w:r>
        <w:rPr>
          <w:spacing w:val="-8"/>
          <w:sz w:val="24"/>
        </w:rPr>
        <w:t> </w:t>
      </w:r>
      <w:r>
        <w:rPr>
          <w:sz w:val="24"/>
        </w:rPr>
        <w:t>approved</w:t>
      </w:r>
      <w:r>
        <w:rPr>
          <w:spacing w:val="-8"/>
          <w:sz w:val="24"/>
        </w:rPr>
        <w:t> </w:t>
      </w:r>
      <w:r>
        <w:rPr>
          <w:sz w:val="24"/>
        </w:rPr>
        <w:t>by</w:t>
      </w:r>
      <w:r>
        <w:rPr>
          <w:spacing w:val="-15"/>
          <w:sz w:val="24"/>
        </w:rPr>
        <w:t> </w:t>
      </w:r>
      <w:r>
        <w:rPr>
          <w:sz w:val="24"/>
        </w:rPr>
        <w:t>certifying</w:t>
      </w:r>
      <w:r>
        <w:rPr>
          <w:spacing w:val="-12"/>
          <w:sz w:val="24"/>
        </w:rPr>
        <w:t> </w:t>
      </w:r>
      <w:r>
        <w:rPr>
          <w:sz w:val="24"/>
        </w:rPr>
        <w:t>entities.</w:t>
      </w:r>
    </w:p>
    <w:p>
      <w:pPr>
        <w:pStyle w:val="BodyText"/>
        <w:spacing w:before="3"/>
        <w:rPr>
          <w:sz w:val="19"/>
        </w:rPr>
      </w:pPr>
    </w:p>
    <w:p>
      <w:pPr>
        <w:pStyle w:val="ListParagraph"/>
        <w:numPr>
          <w:ilvl w:val="2"/>
          <w:numId w:val="13"/>
        </w:numPr>
        <w:tabs>
          <w:tab w:pos="2010" w:val="left" w:leader="none"/>
        </w:tabs>
        <w:spacing w:line="242" w:lineRule="auto" w:before="59" w:after="0"/>
        <w:ind w:left="1360" w:right="117" w:firstLine="0"/>
        <w:jc w:val="both"/>
        <w:rPr>
          <w:sz w:val="24"/>
        </w:rPr>
      </w:pPr>
      <w:r>
        <w:rPr>
          <w:sz w:val="24"/>
          <w:u w:val="single"/>
        </w:rPr>
        <w:t>Experience Requirements for Certification</w:t>
      </w:r>
      <w:r>
        <w:rPr>
          <w:sz w:val="24"/>
        </w:rPr>
        <w:t>.</w:t>
      </w:r>
      <w:r>
        <w:rPr>
          <w:spacing w:val="40"/>
          <w:sz w:val="24"/>
        </w:rPr>
        <w:t> </w:t>
      </w:r>
      <w:r>
        <w:rPr>
          <w:sz w:val="24"/>
        </w:rPr>
        <w:t>Applicants for certification to perform industrial radiography shall have a minimum of experience appropriate to each category </w:t>
      </w:r>
      <w:r>
        <w:rPr>
          <w:sz w:val="24"/>
        </w:rPr>
        <w:t>and class of industrial radiography as follows:</w:t>
      </w:r>
    </w:p>
    <w:p>
      <w:pPr>
        <w:pStyle w:val="BodyText"/>
        <w:spacing w:before="3"/>
        <w:ind w:left="1715"/>
      </w:pPr>
      <w:r>
        <w:rPr/>
        <w:t>Certified</w:t>
      </w:r>
      <w:r>
        <w:rPr>
          <w:spacing w:val="-4"/>
        </w:rPr>
        <w:t> </w:t>
      </w:r>
      <w:r>
        <w:rPr/>
        <w:t>Industrial</w:t>
      </w:r>
      <w:r>
        <w:rPr>
          <w:spacing w:val="-3"/>
        </w:rPr>
        <w:t> </w:t>
      </w:r>
      <w:r>
        <w:rPr>
          <w:spacing w:val="-2"/>
        </w:rPr>
        <w:t>Radiographer</w:t>
      </w:r>
    </w:p>
    <w:p>
      <w:pPr>
        <w:pStyle w:val="ListParagraph"/>
        <w:numPr>
          <w:ilvl w:val="3"/>
          <w:numId w:val="13"/>
        </w:numPr>
        <w:tabs>
          <w:tab w:pos="2076" w:val="left" w:leader="none"/>
          <w:tab w:pos="6945" w:val="left" w:leader="dot"/>
        </w:tabs>
        <w:spacing w:line="240" w:lineRule="auto" w:before="3" w:after="0"/>
        <w:ind w:left="2075" w:right="0" w:hanging="361"/>
        <w:jc w:val="left"/>
        <w:rPr>
          <w:sz w:val="24"/>
        </w:rPr>
      </w:pPr>
      <w:r>
        <w:rPr>
          <w:sz w:val="24"/>
        </w:rPr>
        <w:t>Radioactive </w:t>
      </w:r>
      <w:r>
        <w:rPr>
          <w:spacing w:val="-2"/>
          <w:sz w:val="24"/>
        </w:rPr>
        <w:t>Materials.</w:t>
      </w:r>
      <w:r>
        <w:rPr>
          <w:sz w:val="24"/>
        </w:rPr>
        <w:tab/>
        <w:t>200 </w:t>
      </w:r>
      <w:r>
        <w:rPr>
          <w:spacing w:val="-5"/>
          <w:sz w:val="24"/>
        </w:rPr>
        <w:t>hrs</w:t>
      </w:r>
    </w:p>
    <w:p>
      <w:pPr>
        <w:pStyle w:val="ListParagraph"/>
        <w:numPr>
          <w:ilvl w:val="3"/>
          <w:numId w:val="13"/>
        </w:numPr>
        <w:tabs>
          <w:tab w:pos="2076" w:val="left" w:leader="none"/>
          <w:tab w:pos="6941" w:val="left" w:leader="dot"/>
        </w:tabs>
        <w:spacing w:line="240" w:lineRule="auto" w:before="5" w:after="0"/>
        <w:ind w:left="2075" w:right="0" w:hanging="361"/>
        <w:jc w:val="left"/>
        <w:rPr>
          <w:sz w:val="24"/>
        </w:rPr>
      </w:pPr>
      <w:r>
        <w:rPr>
          <w:sz w:val="24"/>
        </w:rPr>
        <w:t>Radiation </w:t>
      </w:r>
      <w:r>
        <w:rPr>
          <w:spacing w:val="-2"/>
          <w:sz w:val="24"/>
        </w:rPr>
        <w:t>Machines</w:t>
      </w:r>
      <w:r>
        <w:rPr>
          <w:sz w:val="24"/>
        </w:rPr>
        <w:tab/>
        <w:t>120 </w:t>
      </w:r>
      <w:r>
        <w:rPr>
          <w:spacing w:val="-5"/>
          <w:sz w:val="24"/>
        </w:rPr>
        <w:t>hrs</w:t>
      </w:r>
    </w:p>
    <w:p>
      <w:pPr>
        <w:pStyle w:val="ListParagraph"/>
        <w:numPr>
          <w:ilvl w:val="3"/>
          <w:numId w:val="13"/>
        </w:numPr>
        <w:tabs>
          <w:tab w:pos="2176" w:val="left" w:leader="none"/>
          <w:tab w:pos="6926" w:val="left" w:leader="dot"/>
        </w:tabs>
        <w:spacing w:line="240" w:lineRule="auto" w:before="2" w:after="0"/>
        <w:ind w:left="2175" w:right="0" w:hanging="461"/>
        <w:jc w:val="left"/>
        <w:rPr>
          <w:sz w:val="24"/>
        </w:rPr>
      </w:pPr>
      <w:r>
        <w:rPr>
          <w:sz w:val="24"/>
        </w:rPr>
        <w:t>Both</w:t>
      </w:r>
      <w:r>
        <w:rPr>
          <w:spacing w:val="-3"/>
          <w:sz w:val="24"/>
        </w:rPr>
        <w:t> </w:t>
      </w:r>
      <w:r>
        <w:rPr>
          <w:sz w:val="24"/>
        </w:rPr>
        <w:t>Radioactive</w:t>
      </w:r>
      <w:r>
        <w:rPr>
          <w:spacing w:val="-2"/>
          <w:sz w:val="24"/>
        </w:rPr>
        <w:t> </w:t>
      </w:r>
      <w:r>
        <w:rPr>
          <w:sz w:val="24"/>
        </w:rPr>
        <w:t>Materials</w:t>
      </w:r>
      <w:r>
        <w:rPr>
          <w:spacing w:val="-2"/>
          <w:sz w:val="24"/>
        </w:rPr>
        <w:t> </w:t>
      </w:r>
      <w:r>
        <w:rPr>
          <w:sz w:val="24"/>
        </w:rPr>
        <w:t>and</w:t>
      </w:r>
      <w:r>
        <w:rPr>
          <w:spacing w:val="-2"/>
          <w:sz w:val="24"/>
        </w:rPr>
        <w:t> Radiation</w:t>
      </w:r>
      <w:r>
        <w:rPr>
          <w:sz w:val="24"/>
        </w:rPr>
        <w:tab/>
        <w:t>320 </w:t>
      </w:r>
      <w:r>
        <w:rPr>
          <w:spacing w:val="-5"/>
          <w:sz w:val="24"/>
        </w:rPr>
        <w:t>hrs</w:t>
      </w:r>
    </w:p>
    <w:p>
      <w:pPr>
        <w:pStyle w:val="BodyText"/>
        <w:spacing w:line="242" w:lineRule="auto" w:before="5"/>
        <w:ind w:left="1715"/>
      </w:pPr>
      <w:r>
        <w:rPr/>
        <w:t>Machines</w:t>
      </w:r>
      <w:r>
        <w:rPr>
          <w:spacing w:val="-3"/>
        </w:rPr>
        <w:t> </w:t>
      </w:r>
      <w:r>
        <w:rPr/>
        <w:t>of</w:t>
      </w:r>
      <w:r>
        <w:rPr>
          <w:spacing w:val="-3"/>
        </w:rPr>
        <w:t> </w:t>
      </w:r>
      <w:r>
        <w:rPr/>
        <w:t>which</w:t>
      </w:r>
      <w:r>
        <w:rPr>
          <w:spacing w:val="-6"/>
        </w:rPr>
        <w:t> </w:t>
      </w:r>
      <w:r>
        <w:rPr/>
        <w:t>not</w:t>
      </w:r>
      <w:r>
        <w:rPr>
          <w:spacing w:val="-6"/>
        </w:rPr>
        <w:t> </w:t>
      </w:r>
      <w:r>
        <w:rPr/>
        <w:t>less</w:t>
      </w:r>
      <w:r>
        <w:rPr>
          <w:spacing w:val="-3"/>
        </w:rPr>
        <w:t> </w:t>
      </w:r>
      <w:r>
        <w:rPr/>
        <w:t>than</w:t>
      </w:r>
      <w:r>
        <w:rPr>
          <w:spacing w:val="-3"/>
        </w:rPr>
        <w:t> </w:t>
      </w:r>
      <w:r>
        <w:rPr/>
        <w:t>200</w:t>
      </w:r>
      <w:r>
        <w:rPr>
          <w:spacing w:val="-6"/>
        </w:rPr>
        <w:t> </w:t>
      </w:r>
      <w:r>
        <w:rPr/>
        <w:t>hours</w:t>
      </w:r>
      <w:r>
        <w:rPr>
          <w:spacing w:val="-3"/>
        </w:rPr>
        <w:t> </w:t>
      </w:r>
      <w:r>
        <w:rPr/>
        <w:t>shall</w:t>
      </w:r>
      <w:r>
        <w:rPr>
          <w:spacing w:val="-3"/>
        </w:rPr>
        <w:t> </w:t>
      </w:r>
      <w:r>
        <w:rPr/>
        <w:t>be</w:t>
      </w:r>
      <w:r>
        <w:rPr>
          <w:spacing w:val="-5"/>
        </w:rPr>
        <w:t> </w:t>
      </w:r>
      <w:r>
        <w:rPr/>
        <w:t>with</w:t>
      </w:r>
      <w:r>
        <w:rPr>
          <w:spacing w:val="-3"/>
        </w:rPr>
        <w:t> </w:t>
      </w:r>
      <w:r>
        <w:rPr/>
        <w:t>radioactive</w:t>
      </w:r>
      <w:r>
        <w:rPr>
          <w:spacing w:val="-5"/>
        </w:rPr>
        <w:t> </w:t>
      </w:r>
      <w:r>
        <w:rPr/>
        <w:t>materials</w:t>
      </w:r>
      <w:r>
        <w:rPr>
          <w:spacing w:val="-3"/>
        </w:rPr>
        <w:t> </w:t>
      </w:r>
      <w:r>
        <w:rPr/>
        <w:t>and</w:t>
      </w:r>
      <w:r>
        <w:rPr>
          <w:spacing w:val="-6"/>
        </w:rPr>
        <w:t> </w:t>
      </w:r>
      <w:r>
        <w:rPr/>
        <w:t>not</w:t>
      </w:r>
      <w:r>
        <w:rPr>
          <w:spacing w:val="-3"/>
        </w:rPr>
        <w:t> </w:t>
      </w:r>
      <w:r>
        <w:rPr/>
        <w:t>less than 120 hours shall be with radiation machines.</w:t>
      </w:r>
    </w:p>
    <w:p>
      <w:pPr>
        <w:pStyle w:val="BodyText"/>
        <w:spacing w:before="2"/>
        <w:rPr>
          <w:sz w:val="19"/>
        </w:rPr>
      </w:pPr>
    </w:p>
    <w:p>
      <w:pPr>
        <w:pStyle w:val="ListParagraph"/>
        <w:numPr>
          <w:ilvl w:val="2"/>
          <w:numId w:val="13"/>
        </w:numPr>
        <w:tabs>
          <w:tab w:pos="1816" w:val="left" w:leader="none"/>
        </w:tabs>
        <w:spacing w:line="242" w:lineRule="auto" w:before="60" w:after="0"/>
        <w:ind w:left="1360" w:right="116" w:firstLine="0"/>
        <w:jc w:val="both"/>
        <w:rPr>
          <w:sz w:val="24"/>
        </w:rPr>
      </w:pPr>
      <w:r>
        <w:rPr>
          <w:w w:val="95"/>
          <w:sz w:val="24"/>
          <w:u w:val="single"/>
        </w:rPr>
        <w:t>Requirements for Issuance of Certification</w:t>
      </w:r>
      <w:r>
        <w:rPr>
          <w:w w:val="95"/>
          <w:sz w:val="24"/>
        </w:rPr>
        <w:t>.</w:t>
      </w:r>
      <w:r>
        <w:rPr>
          <w:spacing w:val="40"/>
          <w:sz w:val="24"/>
        </w:rPr>
        <w:t> </w:t>
      </w:r>
      <w:r>
        <w:rPr>
          <w:w w:val="95"/>
          <w:sz w:val="24"/>
        </w:rPr>
        <w:t>The Agency</w:t>
      </w:r>
      <w:r>
        <w:rPr>
          <w:spacing w:val="-6"/>
          <w:w w:val="95"/>
          <w:sz w:val="24"/>
        </w:rPr>
        <w:t> </w:t>
      </w:r>
      <w:r>
        <w:rPr>
          <w:w w:val="95"/>
          <w:sz w:val="24"/>
        </w:rPr>
        <w:t>shall certify</w:t>
      </w:r>
      <w:r>
        <w:rPr>
          <w:spacing w:val="-6"/>
          <w:w w:val="95"/>
          <w:sz w:val="24"/>
        </w:rPr>
        <w:t> </w:t>
      </w:r>
      <w:r>
        <w:rPr>
          <w:w w:val="95"/>
          <w:sz w:val="24"/>
        </w:rPr>
        <w:t>in a category</w:t>
      </w:r>
      <w:r>
        <w:rPr>
          <w:spacing w:val="-6"/>
          <w:w w:val="95"/>
          <w:sz w:val="24"/>
        </w:rPr>
        <w:t> </w:t>
      </w:r>
      <w:r>
        <w:rPr>
          <w:w w:val="95"/>
          <w:sz w:val="24"/>
        </w:rPr>
        <w:t>and class </w:t>
      </w:r>
      <w:r>
        <w:rPr>
          <w:spacing w:val="-2"/>
          <w:sz w:val="24"/>
        </w:rPr>
        <w:t>of</w:t>
      </w:r>
      <w:r>
        <w:rPr>
          <w:spacing w:val="-13"/>
          <w:sz w:val="24"/>
        </w:rPr>
        <w:t> </w:t>
      </w:r>
      <w:r>
        <w:rPr>
          <w:spacing w:val="-2"/>
          <w:sz w:val="24"/>
        </w:rPr>
        <w:t>industrial</w:t>
      </w:r>
      <w:r>
        <w:rPr>
          <w:spacing w:val="-13"/>
          <w:sz w:val="24"/>
        </w:rPr>
        <w:t> </w:t>
      </w:r>
      <w:r>
        <w:rPr>
          <w:spacing w:val="-2"/>
          <w:sz w:val="24"/>
        </w:rPr>
        <w:t>radiography</w:t>
      </w:r>
      <w:r>
        <w:rPr>
          <w:spacing w:val="-13"/>
          <w:sz w:val="24"/>
        </w:rPr>
        <w:t> </w:t>
      </w:r>
      <w:r>
        <w:rPr>
          <w:spacing w:val="-2"/>
          <w:sz w:val="24"/>
        </w:rPr>
        <w:t>any</w:t>
      </w:r>
      <w:r>
        <w:rPr>
          <w:spacing w:val="-13"/>
          <w:sz w:val="24"/>
        </w:rPr>
        <w:t> </w:t>
      </w:r>
      <w:r>
        <w:rPr>
          <w:spacing w:val="-2"/>
          <w:sz w:val="24"/>
        </w:rPr>
        <w:t>individual</w:t>
      </w:r>
      <w:r>
        <w:rPr>
          <w:spacing w:val="-7"/>
          <w:sz w:val="24"/>
        </w:rPr>
        <w:t> </w:t>
      </w:r>
      <w:r>
        <w:rPr>
          <w:spacing w:val="-2"/>
          <w:sz w:val="24"/>
        </w:rPr>
        <w:t>who</w:t>
      </w:r>
      <w:r>
        <w:rPr>
          <w:spacing w:val="-12"/>
          <w:sz w:val="24"/>
        </w:rPr>
        <w:t> </w:t>
      </w:r>
      <w:r>
        <w:rPr>
          <w:spacing w:val="-2"/>
          <w:sz w:val="24"/>
        </w:rPr>
        <w:t>has</w:t>
      </w:r>
      <w:r>
        <w:rPr>
          <w:spacing w:val="-6"/>
          <w:sz w:val="24"/>
        </w:rPr>
        <w:t> </w:t>
      </w:r>
      <w:r>
        <w:rPr>
          <w:spacing w:val="-2"/>
          <w:sz w:val="24"/>
        </w:rPr>
        <w:t>satisfied</w:t>
      </w:r>
      <w:r>
        <w:rPr>
          <w:spacing w:val="-6"/>
          <w:sz w:val="24"/>
        </w:rPr>
        <w:t> </w:t>
      </w:r>
      <w:r>
        <w:rPr>
          <w:spacing w:val="-2"/>
          <w:sz w:val="24"/>
        </w:rPr>
        <w:t>the</w:t>
      </w:r>
      <w:r>
        <w:rPr>
          <w:spacing w:val="-6"/>
          <w:sz w:val="24"/>
        </w:rPr>
        <w:t> </w:t>
      </w:r>
      <w:r>
        <w:rPr>
          <w:spacing w:val="-2"/>
          <w:sz w:val="24"/>
        </w:rPr>
        <w:t>following</w:t>
      </w:r>
      <w:r>
        <w:rPr>
          <w:spacing w:val="-6"/>
          <w:sz w:val="24"/>
        </w:rPr>
        <w:t> </w:t>
      </w:r>
      <w:r>
        <w:rPr>
          <w:spacing w:val="-2"/>
          <w:sz w:val="24"/>
        </w:rPr>
        <w:t>requirements:</w:t>
      </w:r>
      <w:r>
        <w:rPr>
          <w:spacing w:val="40"/>
          <w:sz w:val="24"/>
        </w:rPr>
        <w:t> </w:t>
      </w:r>
      <w:r>
        <w:rPr>
          <w:spacing w:val="-2"/>
          <w:sz w:val="24"/>
        </w:rPr>
        <w:t>Certified</w:t>
      </w:r>
      <w:r>
        <w:rPr>
          <w:spacing w:val="-2"/>
          <w:sz w:val="24"/>
        </w:rPr>
        <w:t> </w:t>
      </w:r>
      <w:r>
        <w:rPr>
          <w:sz w:val="24"/>
        </w:rPr>
        <w:t>Industrial Radiographer:</w:t>
      </w:r>
    </w:p>
    <w:p>
      <w:pPr>
        <w:pStyle w:val="ListParagraph"/>
        <w:numPr>
          <w:ilvl w:val="3"/>
          <w:numId w:val="13"/>
        </w:numPr>
        <w:tabs>
          <w:tab w:pos="2176" w:val="left" w:leader="none"/>
        </w:tabs>
        <w:spacing w:line="240" w:lineRule="auto" w:before="3" w:after="0"/>
        <w:ind w:left="2175" w:right="0" w:hanging="461"/>
        <w:jc w:val="both"/>
        <w:rPr>
          <w:sz w:val="24"/>
        </w:rPr>
      </w:pPr>
      <w:r>
        <w:rPr>
          <w:sz w:val="24"/>
        </w:rPr>
        <w:t>Submitted</w:t>
      </w:r>
      <w:r>
        <w:rPr>
          <w:spacing w:val="-2"/>
          <w:sz w:val="24"/>
        </w:rPr>
        <w:t> </w:t>
      </w:r>
      <w:r>
        <w:rPr>
          <w:sz w:val="24"/>
        </w:rPr>
        <w:t>an</w:t>
      </w:r>
      <w:r>
        <w:rPr>
          <w:spacing w:val="-2"/>
          <w:sz w:val="24"/>
        </w:rPr>
        <w:t> </w:t>
      </w:r>
      <w:r>
        <w:rPr>
          <w:sz w:val="24"/>
        </w:rPr>
        <w:t>application</w:t>
      </w:r>
      <w:r>
        <w:rPr>
          <w:spacing w:val="-2"/>
          <w:sz w:val="24"/>
        </w:rPr>
        <w:t> </w:t>
      </w:r>
      <w:r>
        <w:rPr>
          <w:sz w:val="24"/>
        </w:rPr>
        <w:t>for</w:t>
      </w:r>
      <w:r>
        <w:rPr>
          <w:spacing w:val="-4"/>
          <w:sz w:val="24"/>
        </w:rPr>
        <w:t> </w:t>
      </w:r>
      <w:r>
        <w:rPr>
          <w:sz w:val="24"/>
        </w:rPr>
        <w:t>certification</w:t>
      </w:r>
      <w:r>
        <w:rPr>
          <w:spacing w:val="-2"/>
          <w:sz w:val="24"/>
        </w:rPr>
        <w:t> </w:t>
      </w:r>
      <w:r>
        <w:rPr>
          <w:sz w:val="24"/>
        </w:rPr>
        <w:t>on</w:t>
      </w:r>
      <w:r>
        <w:rPr>
          <w:spacing w:val="-2"/>
          <w:sz w:val="24"/>
        </w:rPr>
        <w:t> </w:t>
      </w:r>
      <w:r>
        <w:rPr>
          <w:sz w:val="24"/>
        </w:rPr>
        <w:t>a</w:t>
      </w:r>
      <w:r>
        <w:rPr>
          <w:spacing w:val="-6"/>
          <w:sz w:val="24"/>
        </w:rPr>
        <w:t> </w:t>
      </w:r>
      <w:r>
        <w:rPr>
          <w:sz w:val="24"/>
        </w:rPr>
        <w:t>form</w:t>
      </w:r>
      <w:r>
        <w:rPr>
          <w:spacing w:val="-4"/>
          <w:sz w:val="24"/>
        </w:rPr>
        <w:t> </w:t>
      </w:r>
      <w:r>
        <w:rPr>
          <w:sz w:val="24"/>
        </w:rPr>
        <w:t>prescribed</w:t>
      </w:r>
      <w:r>
        <w:rPr>
          <w:spacing w:val="-2"/>
          <w:sz w:val="24"/>
        </w:rPr>
        <w:t> </w:t>
      </w:r>
      <w:r>
        <w:rPr>
          <w:sz w:val="24"/>
        </w:rPr>
        <w:t>by</w:t>
      </w:r>
      <w:r>
        <w:rPr>
          <w:spacing w:val="-10"/>
          <w:sz w:val="24"/>
        </w:rPr>
        <w:t> </w:t>
      </w:r>
      <w:r>
        <w:rPr>
          <w:sz w:val="24"/>
        </w:rPr>
        <w:t>the</w:t>
      </w:r>
      <w:r>
        <w:rPr>
          <w:spacing w:val="-6"/>
          <w:sz w:val="24"/>
        </w:rPr>
        <w:t> </w:t>
      </w:r>
      <w:r>
        <w:rPr>
          <w:spacing w:val="-2"/>
          <w:sz w:val="24"/>
        </w:rPr>
        <w:t>Department;</w:t>
      </w:r>
    </w:p>
    <w:p>
      <w:pPr>
        <w:pStyle w:val="ListParagraph"/>
        <w:numPr>
          <w:ilvl w:val="3"/>
          <w:numId w:val="13"/>
        </w:numPr>
        <w:tabs>
          <w:tab w:pos="2176" w:val="left" w:leader="none"/>
        </w:tabs>
        <w:spacing w:line="240" w:lineRule="auto" w:before="3" w:after="0"/>
        <w:ind w:left="2175" w:right="0" w:hanging="461"/>
        <w:jc w:val="both"/>
        <w:rPr>
          <w:sz w:val="24"/>
        </w:rPr>
      </w:pPr>
      <w:r>
        <w:rPr>
          <w:sz w:val="24"/>
        </w:rPr>
        <w:t>Submitted</w:t>
      </w:r>
      <w:r>
        <w:rPr>
          <w:spacing w:val="-3"/>
          <w:sz w:val="24"/>
        </w:rPr>
        <w:t> </w:t>
      </w:r>
      <w:r>
        <w:rPr>
          <w:sz w:val="24"/>
        </w:rPr>
        <w:t>the</w:t>
      </w:r>
      <w:r>
        <w:rPr>
          <w:spacing w:val="-1"/>
          <w:sz w:val="24"/>
        </w:rPr>
        <w:t> </w:t>
      </w:r>
      <w:r>
        <w:rPr>
          <w:sz w:val="24"/>
        </w:rPr>
        <w:t>application</w:t>
      </w:r>
      <w:r>
        <w:rPr>
          <w:spacing w:val="-1"/>
          <w:sz w:val="24"/>
        </w:rPr>
        <w:t> </w:t>
      </w:r>
      <w:r>
        <w:rPr>
          <w:sz w:val="24"/>
        </w:rPr>
        <w:t>fee specified</w:t>
      </w:r>
      <w:r>
        <w:rPr>
          <w:spacing w:val="-1"/>
          <w:sz w:val="24"/>
        </w:rPr>
        <w:t> </w:t>
      </w:r>
      <w:r>
        <w:rPr>
          <w:sz w:val="24"/>
        </w:rPr>
        <w:t>in</w:t>
      </w:r>
      <w:r>
        <w:rPr>
          <w:spacing w:val="-1"/>
          <w:sz w:val="24"/>
        </w:rPr>
        <w:t> </w:t>
      </w:r>
      <w:r>
        <w:rPr>
          <w:sz w:val="24"/>
        </w:rPr>
        <w:t>105</w:t>
      </w:r>
      <w:r>
        <w:rPr>
          <w:spacing w:val="-1"/>
          <w:sz w:val="24"/>
        </w:rPr>
        <w:t> </w:t>
      </w:r>
      <w:r>
        <w:rPr>
          <w:sz w:val="24"/>
        </w:rPr>
        <w:t>CMR </w:t>
      </w:r>
      <w:r>
        <w:rPr>
          <w:spacing w:val="-2"/>
          <w:sz w:val="24"/>
        </w:rPr>
        <w:t>120.321(J)(1);</w:t>
      </w:r>
    </w:p>
    <w:p>
      <w:pPr>
        <w:pStyle w:val="ListParagraph"/>
        <w:numPr>
          <w:ilvl w:val="3"/>
          <w:numId w:val="13"/>
        </w:numPr>
        <w:tabs>
          <w:tab w:pos="2377" w:val="left" w:leader="none"/>
        </w:tabs>
        <w:spacing w:line="242" w:lineRule="auto" w:before="5" w:after="0"/>
        <w:ind w:left="1715" w:right="116" w:firstLine="0"/>
        <w:jc w:val="both"/>
        <w:rPr>
          <w:sz w:val="24"/>
        </w:rPr>
      </w:pPr>
      <w:r>
        <w:rPr>
          <w:sz w:val="24"/>
        </w:rPr>
        <w:t>Passed</w:t>
      </w:r>
      <w:r>
        <w:rPr>
          <w:sz w:val="24"/>
        </w:rPr>
        <w:t> an examination as required by 105 CMR 120.321(D) or satisfies </w:t>
      </w:r>
      <w:r>
        <w:rPr>
          <w:sz w:val="24"/>
        </w:rPr>
        <w:t>the requirements</w:t>
      </w:r>
      <w:r>
        <w:rPr>
          <w:spacing w:val="-15"/>
          <w:sz w:val="24"/>
        </w:rPr>
        <w:t> </w:t>
      </w:r>
      <w:r>
        <w:rPr>
          <w:sz w:val="24"/>
        </w:rPr>
        <w:t>or</w:t>
      </w:r>
      <w:r>
        <w:rPr>
          <w:spacing w:val="-15"/>
          <w:sz w:val="24"/>
        </w:rPr>
        <w:t> </w:t>
      </w:r>
      <w:r>
        <w:rPr>
          <w:sz w:val="24"/>
        </w:rPr>
        <w:t>certification</w:t>
      </w:r>
      <w:r>
        <w:rPr>
          <w:spacing w:val="-15"/>
          <w:sz w:val="24"/>
        </w:rPr>
        <w:t> </w:t>
      </w:r>
      <w:r>
        <w:rPr>
          <w:sz w:val="24"/>
        </w:rPr>
        <w:t>based</w:t>
      </w:r>
      <w:r>
        <w:rPr>
          <w:spacing w:val="-15"/>
          <w:sz w:val="24"/>
        </w:rPr>
        <w:t> </w:t>
      </w:r>
      <w:r>
        <w:rPr>
          <w:sz w:val="24"/>
        </w:rPr>
        <w:t>on</w:t>
      </w:r>
      <w:r>
        <w:rPr>
          <w:spacing w:val="-15"/>
          <w:sz w:val="24"/>
        </w:rPr>
        <w:t> </w:t>
      </w:r>
      <w:r>
        <w:rPr>
          <w:sz w:val="24"/>
        </w:rPr>
        <w:t>reciprocity</w:t>
      </w:r>
      <w:r>
        <w:rPr>
          <w:spacing w:val="-20"/>
          <w:sz w:val="24"/>
        </w:rPr>
        <w:t> </w:t>
      </w:r>
      <w:r>
        <w:rPr>
          <w:sz w:val="24"/>
        </w:rPr>
        <w:t>as</w:t>
      </w:r>
      <w:r>
        <w:rPr>
          <w:spacing w:val="-15"/>
          <w:sz w:val="24"/>
        </w:rPr>
        <w:t> </w:t>
      </w:r>
      <w:r>
        <w:rPr>
          <w:sz w:val="24"/>
        </w:rPr>
        <w:t>set</w:t>
      </w:r>
      <w:r>
        <w:rPr>
          <w:spacing w:val="-15"/>
          <w:sz w:val="24"/>
        </w:rPr>
        <w:t> </w:t>
      </w:r>
      <w:r>
        <w:rPr>
          <w:sz w:val="24"/>
        </w:rPr>
        <w:t>forth</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120.321(K);</w:t>
      </w:r>
      <w:r>
        <w:rPr>
          <w:spacing w:val="-15"/>
          <w:sz w:val="24"/>
        </w:rPr>
        <w:t> </w:t>
      </w:r>
      <w:r>
        <w:rPr>
          <w:sz w:val="24"/>
        </w:rPr>
        <w:t>and,</w:t>
      </w:r>
    </w:p>
    <w:p>
      <w:pPr>
        <w:pStyle w:val="ListParagraph"/>
        <w:numPr>
          <w:ilvl w:val="3"/>
          <w:numId w:val="13"/>
        </w:numPr>
        <w:tabs>
          <w:tab w:pos="2114" w:val="left" w:leader="none"/>
        </w:tabs>
        <w:spacing w:line="242" w:lineRule="auto" w:before="1" w:after="0"/>
        <w:ind w:left="1715" w:right="117" w:firstLine="0"/>
        <w:jc w:val="both"/>
        <w:rPr>
          <w:sz w:val="24"/>
        </w:rPr>
      </w:pPr>
      <w:r>
        <w:rPr>
          <w:w w:val="95"/>
          <w:sz w:val="24"/>
        </w:rPr>
        <w:t>Completed the required hours of experience in industrial radiography</w:t>
      </w:r>
      <w:r>
        <w:rPr>
          <w:spacing w:val="-3"/>
          <w:w w:val="95"/>
          <w:sz w:val="24"/>
        </w:rPr>
        <w:t> </w:t>
      </w:r>
      <w:r>
        <w:rPr>
          <w:w w:val="95"/>
          <w:sz w:val="24"/>
        </w:rPr>
        <w:t>as specified in 105 </w:t>
      </w:r>
      <w:r>
        <w:rPr>
          <w:sz w:val="24"/>
        </w:rPr>
        <w:t>CMR</w:t>
      </w:r>
      <w:r>
        <w:rPr>
          <w:spacing w:val="-1"/>
          <w:sz w:val="24"/>
        </w:rPr>
        <w:t> </w:t>
      </w:r>
      <w:r>
        <w:rPr>
          <w:sz w:val="24"/>
        </w:rPr>
        <w:t>120.321(G)</w:t>
      </w:r>
      <w:r>
        <w:rPr>
          <w:spacing w:val="-1"/>
          <w:sz w:val="24"/>
        </w:rPr>
        <w:t> </w:t>
      </w:r>
      <w:r>
        <w:rPr>
          <w:sz w:val="24"/>
        </w:rPr>
        <w:t>or</w:t>
      </w:r>
      <w:r>
        <w:rPr>
          <w:spacing w:val="-1"/>
          <w:sz w:val="24"/>
        </w:rPr>
        <w:t> </w:t>
      </w:r>
      <w:r>
        <w:rPr>
          <w:sz w:val="24"/>
        </w:rPr>
        <w:t>satisfies</w:t>
      </w:r>
      <w:r>
        <w:rPr>
          <w:spacing w:val="-1"/>
          <w:sz w:val="24"/>
        </w:rPr>
        <w:t> </w:t>
      </w:r>
      <w:r>
        <w:rPr>
          <w:sz w:val="24"/>
        </w:rPr>
        <w:t>the</w:t>
      </w:r>
      <w:r>
        <w:rPr>
          <w:spacing w:val="-1"/>
          <w:sz w:val="24"/>
        </w:rPr>
        <w:t> </w:t>
      </w:r>
      <w:r>
        <w:rPr>
          <w:sz w:val="24"/>
        </w:rPr>
        <w:t>requirements for certification</w:t>
      </w:r>
      <w:r>
        <w:rPr>
          <w:spacing w:val="-1"/>
          <w:sz w:val="24"/>
        </w:rPr>
        <w:t> </w:t>
      </w:r>
      <w:r>
        <w:rPr>
          <w:sz w:val="24"/>
        </w:rPr>
        <w:t>based</w:t>
      </w:r>
      <w:r>
        <w:rPr>
          <w:spacing w:val="-1"/>
          <w:sz w:val="24"/>
        </w:rPr>
        <w:t> </w:t>
      </w:r>
      <w:r>
        <w:rPr>
          <w:sz w:val="24"/>
        </w:rPr>
        <w:t>on</w:t>
      </w:r>
      <w:r>
        <w:rPr>
          <w:spacing w:val="-1"/>
          <w:sz w:val="24"/>
        </w:rPr>
        <w:t> </w:t>
      </w:r>
      <w:r>
        <w:rPr>
          <w:sz w:val="24"/>
        </w:rPr>
        <w:t>reciprocity</w:t>
      </w:r>
      <w:r>
        <w:rPr>
          <w:spacing w:val="-8"/>
          <w:sz w:val="24"/>
        </w:rPr>
        <w:t> </w:t>
      </w:r>
      <w:r>
        <w:rPr>
          <w:sz w:val="24"/>
        </w:rPr>
        <w:t>as</w:t>
      </w:r>
      <w:r>
        <w:rPr>
          <w:spacing w:val="-1"/>
          <w:sz w:val="24"/>
        </w:rPr>
        <w:t> </w:t>
      </w:r>
      <w:r>
        <w:rPr>
          <w:sz w:val="24"/>
        </w:rPr>
        <w:t>set forth in 105 CMR 120.321(K)</w:t>
      </w:r>
    </w:p>
    <w:p>
      <w:pPr>
        <w:pStyle w:val="BodyText"/>
        <w:spacing w:before="5"/>
        <w:rPr>
          <w:sz w:val="19"/>
        </w:rPr>
      </w:pPr>
    </w:p>
    <w:p>
      <w:pPr>
        <w:pStyle w:val="ListParagraph"/>
        <w:numPr>
          <w:ilvl w:val="2"/>
          <w:numId w:val="13"/>
        </w:numPr>
        <w:tabs>
          <w:tab w:pos="1775" w:val="left" w:leader="none"/>
          <w:tab w:pos="6763" w:val="left" w:leader="dot"/>
        </w:tabs>
        <w:spacing w:line="242" w:lineRule="auto" w:before="59" w:after="0"/>
        <w:ind w:left="2075" w:right="468" w:hanging="716"/>
        <w:jc w:val="left"/>
        <w:rPr>
          <w:sz w:val="24"/>
        </w:rPr>
      </w:pPr>
      <w:r>
        <w:rPr>
          <w:sz w:val="24"/>
          <w:u w:val="single"/>
        </w:rPr>
        <w:t>Duration</w:t>
      </w:r>
      <w:r>
        <w:rPr>
          <w:spacing w:val="-4"/>
          <w:sz w:val="24"/>
          <w:u w:val="single"/>
        </w:rPr>
        <w:t> </w:t>
      </w:r>
      <w:r>
        <w:rPr>
          <w:sz w:val="24"/>
          <w:u w:val="single"/>
        </w:rPr>
        <w:t>of</w:t>
      </w:r>
      <w:r>
        <w:rPr>
          <w:spacing w:val="-4"/>
          <w:sz w:val="24"/>
          <w:u w:val="single"/>
        </w:rPr>
        <w:t> </w:t>
      </w:r>
      <w:r>
        <w:rPr>
          <w:sz w:val="24"/>
          <w:u w:val="single"/>
        </w:rPr>
        <w:t>Certification</w:t>
      </w:r>
      <w:r>
        <w:rPr>
          <w:sz w:val="24"/>
        </w:rPr>
        <w:t>.</w:t>
      </w:r>
      <w:r>
        <w:rPr>
          <w:spacing w:val="40"/>
          <w:sz w:val="24"/>
        </w:rPr>
        <w:t> </w:t>
      </w:r>
      <w:r>
        <w:rPr>
          <w:sz w:val="24"/>
        </w:rPr>
        <w:t>The</w:t>
      </w:r>
      <w:r>
        <w:rPr>
          <w:spacing w:val="-6"/>
          <w:sz w:val="24"/>
        </w:rPr>
        <w:t> </w:t>
      </w:r>
      <w:r>
        <w:rPr>
          <w:sz w:val="24"/>
        </w:rPr>
        <w:t>duration</w:t>
      </w:r>
      <w:r>
        <w:rPr>
          <w:spacing w:val="-4"/>
          <w:sz w:val="24"/>
        </w:rPr>
        <w:t> </w:t>
      </w:r>
      <w:r>
        <w:rPr>
          <w:sz w:val="24"/>
        </w:rPr>
        <w:t>of</w:t>
      </w:r>
      <w:r>
        <w:rPr>
          <w:spacing w:val="-4"/>
          <w:sz w:val="24"/>
        </w:rPr>
        <w:t> </w:t>
      </w:r>
      <w:r>
        <w:rPr>
          <w:sz w:val="24"/>
        </w:rPr>
        <w:t>certification</w:t>
      </w:r>
      <w:r>
        <w:rPr>
          <w:spacing w:val="-4"/>
          <w:sz w:val="24"/>
        </w:rPr>
        <w:t> </w:t>
      </w:r>
      <w:r>
        <w:rPr>
          <w:sz w:val="24"/>
        </w:rPr>
        <w:t>issued</w:t>
      </w:r>
      <w:r>
        <w:rPr>
          <w:spacing w:val="-4"/>
          <w:sz w:val="24"/>
        </w:rPr>
        <w:t> </w:t>
      </w:r>
      <w:r>
        <w:rPr>
          <w:sz w:val="24"/>
        </w:rPr>
        <w:t>by</w:t>
      </w:r>
      <w:r>
        <w:rPr>
          <w:spacing w:val="-12"/>
          <w:sz w:val="24"/>
        </w:rPr>
        <w:t> </w:t>
      </w:r>
      <w:r>
        <w:rPr>
          <w:sz w:val="24"/>
        </w:rPr>
        <w:t>the</w:t>
      </w:r>
      <w:r>
        <w:rPr>
          <w:spacing w:val="-7"/>
          <w:sz w:val="24"/>
        </w:rPr>
        <w:t> </w:t>
      </w:r>
      <w:r>
        <w:rPr>
          <w:sz w:val="24"/>
        </w:rPr>
        <w:t>Agency</w:t>
      </w:r>
      <w:r>
        <w:rPr>
          <w:spacing w:val="-12"/>
          <w:sz w:val="24"/>
        </w:rPr>
        <w:t> </w:t>
      </w:r>
      <w:r>
        <w:rPr>
          <w:sz w:val="24"/>
        </w:rPr>
        <w:t>shall</w:t>
      </w:r>
      <w:r>
        <w:rPr>
          <w:spacing w:val="-4"/>
          <w:sz w:val="24"/>
        </w:rPr>
        <w:t> </w:t>
      </w:r>
      <w:r>
        <w:rPr>
          <w:sz w:val="24"/>
        </w:rPr>
        <w:t>be: Certified Industrial Radiographer</w:t>
      </w:r>
      <w:r>
        <w:rPr>
          <w:sz w:val="24"/>
        </w:rPr>
        <w:tab/>
        <w:t>five years</w:t>
      </w:r>
    </w:p>
    <w:p>
      <w:pPr>
        <w:pStyle w:val="BodyText"/>
        <w:spacing w:before="3"/>
        <w:rPr>
          <w:sz w:val="19"/>
        </w:rPr>
      </w:pPr>
    </w:p>
    <w:p>
      <w:pPr>
        <w:pStyle w:val="ListParagraph"/>
        <w:numPr>
          <w:ilvl w:val="2"/>
          <w:numId w:val="13"/>
        </w:numPr>
        <w:tabs>
          <w:tab w:pos="1795" w:val="left" w:leader="none"/>
        </w:tabs>
        <w:spacing w:line="240" w:lineRule="auto" w:before="59" w:after="0"/>
        <w:ind w:left="1794" w:right="0" w:hanging="435"/>
        <w:jc w:val="left"/>
        <w:rPr>
          <w:sz w:val="24"/>
        </w:rPr>
      </w:pPr>
      <w:r>
        <w:rPr>
          <w:spacing w:val="-2"/>
          <w:sz w:val="24"/>
          <w:u w:val="single"/>
        </w:rPr>
        <w:t>Fees</w:t>
      </w:r>
      <w:r>
        <w:rPr>
          <w:spacing w:val="-2"/>
          <w:sz w:val="24"/>
        </w:rPr>
        <w:t>.</w:t>
      </w:r>
    </w:p>
    <w:p>
      <w:pPr>
        <w:pStyle w:val="ListParagraph"/>
        <w:numPr>
          <w:ilvl w:val="3"/>
          <w:numId w:val="13"/>
        </w:numPr>
        <w:tabs>
          <w:tab w:pos="2168" w:val="left" w:leader="none"/>
        </w:tabs>
        <w:spacing w:line="242" w:lineRule="auto" w:before="5" w:after="0"/>
        <w:ind w:left="1715" w:right="116" w:firstLine="0"/>
        <w:jc w:val="left"/>
        <w:rPr>
          <w:sz w:val="24"/>
        </w:rPr>
      </w:pPr>
      <w:r>
        <w:rPr>
          <w:sz w:val="24"/>
        </w:rPr>
        <w:t>The</w:t>
      </w:r>
      <w:r>
        <w:rPr>
          <w:spacing w:val="-9"/>
          <w:sz w:val="24"/>
        </w:rPr>
        <w:t> </w:t>
      </w:r>
      <w:r>
        <w:rPr>
          <w:sz w:val="24"/>
        </w:rPr>
        <w:t>application</w:t>
      </w:r>
      <w:r>
        <w:rPr>
          <w:spacing w:val="-6"/>
          <w:sz w:val="24"/>
        </w:rPr>
        <w:t> </w:t>
      </w:r>
      <w:r>
        <w:rPr>
          <w:sz w:val="24"/>
        </w:rPr>
        <w:t>fees</w:t>
      </w:r>
      <w:r>
        <w:rPr>
          <w:spacing w:val="-7"/>
          <w:sz w:val="24"/>
        </w:rPr>
        <w:t> </w:t>
      </w:r>
      <w:r>
        <w:rPr>
          <w:sz w:val="24"/>
        </w:rPr>
        <w:t>for</w:t>
      </w:r>
      <w:r>
        <w:rPr>
          <w:spacing w:val="-9"/>
          <w:sz w:val="24"/>
        </w:rPr>
        <w:t> </w:t>
      </w:r>
      <w:r>
        <w:rPr>
          <w:sz w:val="24"/>
        </w:rPr>
        <w:t>certification</w:t>
      </w:r>
      <w:r>
        <w:rPr>
          <w:spacing w:val="-5"/>
          <w:sz w:val="24"/>
        </w:rPr>
        <w:t> </w:t>
      </w:r>
      <w:r>
        <w:rPr>
          <w:sz w:val="24"/>
        </w:rPr>
        <w:t>shall</w:t>
      </w:r>
      <w:r>
        <w:rPr>
          <w:spacing w:val="-4"/>
          <w:sz w:val="24"/>
        </w:rPr>
        <w:t> </w:t>
      </w:r>
      <w:r>
        <w:rPr>
          <w:sz w:val="24"/>
        </w:rPr>
        <w:t>be</w:t>
      </w:r>
      <w:r>
        <w:rPr>
          <w:spacing w:val="-6"/>
          <w:sz w:val="24"/>
        </w:rPr>
        <w:t> </w:t>
      </w:r>
      <w:r>
        <w:rPr>
          <w:sz w:val="24"/>
        </w:rPr>
        <w:t>non-refundable</w:t>
      </w:r>
      <w:r>
        <w:rPr>
          <w:spacing w:val="-6"/>
          <w:sz w:val="24"/>
        </w:rPr>
        <w:t> </w:t>
      </w:r>
      <w:r>
        <w:rPr>
          <w:sz w:val="24"/>
        </w:rPr>
        <w:t>and</w:t>
      </w:r>
      <w:r>
        <w:rPr>
          <w:spacing w:val="-4"/>
          <w:sz w:val="24"/>
        </w:rPr>
        <w:t> </w:t>
      </w:r>
      <w:r>
        <w:rPr>
          <w:sz w:val="24"/>
        </w:rPr>
        <w:t>shall</w:t>
      </w:r>
      <w:r>
        <w:rPr>
          <w:spacing w:val="-4"/>
          <w:sz w:val="24"/>
        </w:rPr>
        <w:t> </w:t>
      </w:r>
      <w:r>
        <w:rPr>
          <w:sz w:val="24"/>
        </w:rPr>
        <w:t>be</w:t>
      </w:r>
      <w:r>
        <w:rPr>
          <w:spacing w:val="-6"/>
          <w:sz w:val="24"/>
        </w:rPr>
        <w:t> </w:t>
      </w:r>
      <w:r>
        <w:rPr>
          <w:sz w:val="24"/>
        </w:rPr>
        <w:t>as</w:t>
      </w:r>
      <w:r>
        <w:rPr>
          <w:spacing w:val="-6"/>
          <w:sz w:val="24"/>
        </w:rPr>
        <w:t> </w:t>
      </w:r>
      <w:r>
        <w:rPr>
          <w:sz w:val="24"/>
        </w:rPr>
        <w:t>specified for Certified Idustrial Radiographer.</w:t>
      </w:r>
    </w:p>
    <w:p>
      <w:pPr>
        <w:pStyle w:val="ListParagraph"/>
        <w:numPr>
          <w:ilvl w:val="3"/>
          <w:numId w:val="13"/>
        </w:numPr>
        <w:tabs>
          <w:tab w:pos="2174" w:val="left" w:leader="none"/>
        </w:tabs>
        <w:spacing w:line="240" w:lineRule="auto" w:before="1" w:after="0"/>
        <w:ind w:left="2173" w:right="0" w:hanging="459"/>
        <w:jc w:val="left"/>
        <w:rPr>
          <w:sz w:val="24"/>
        </w:rPr>
      </w:pPr>
      <w:r>
        <w:rPr>
          <w:sz w:val="24"/>
        </w:rPr>
        <w:t>The</w:t>
      </w:r>
      <w:r>
        <w:rPr>
          <w:spacing w:val="-4"/>
          <w:sz w:val="24"/>
        </w:rPr>
        <w:t> </w:t>
      </w:r>
      <w:r>
        <w:rPr>
          <w:sz w:val="24"/>
        </w:rPr>
        <w:t>appropriate</w:t>
      </w:r>
      <w:r>
        <w:rPr>
          <w:spacing w:val="-3"/>
          <w:sz w:val="24"/>
        </w:rPr>
        <w:t> </w:t>
      </w:r>
      <w:r>
        <w:rPr>
          <w:sz w:val="24"/>
        </w:rPr>
        <w:t>fees</w:t>
      </w:r>
      <w:r>
        <w:rPr>
          <w:spacing w:val="-3"/>
          <w:sz w:val="24"/>
        </w:rPr>
        <w:t> </w:t>
      </w:r>
      <w:r>
        <w:rPr>
          <w:sz w:val="24"/>
        </w:rPr>
        <w:t>shall</w:t>
      </w:r>
      <w:r>
        <w:rPr>
          <w:spacing w:val="-2"/>
          <w:sz w:val="24"/>
        </w:rPr>
        <w:t> </w:t>
      </w:r>
      <w:r>
        <w:rPr>
          <w:sz w:val="24"/>
        </w:rPr>
        <w:t>accompany</w:t>
      </w:r>
      <w:r>
        <w:rPr>
          <w:spacing w:val="-10"/>
          <w:sz w:val="24"/>
        </w:rPr>
        <w:t> </w:t>
      </w:r>
      <w:r>
        <w:rPr>
          <w:sz w:val="24"/>
        </w:rPr>
        <w:t>the</w:t>
      </w:r>
      <w:r>
        <w:rPr>
          <w:spacing w:val="-4"/>
          <w:sz w:val="24"/>
        </w:rPr>
        <w:t> </w:t>
      </w:r>
      <w:r>
        <w:rPr>
          <w:sz w:val="24"/>
        </w:rPr>
        <w:t>application</w:t>
      </w:r>
      <w:r>
        <w:rPr>
          <w:spacing w:val="-2"/>
          <w:sz w:val="24"/>
        </w:rPr>
        <w:t> </w:t>
      </w:r>
      <w:r>
        <w:rPr>
          <w:sz w:val="24"/>
        </w:rPr>
        <w:t>when</w:t>
      </w:r>
      <w:r>
        <w:rPr>
          <w:spacing w:val="-3"/>
          <w:sz w:val="24"/>
        </w:rPr>
        <w:t> </w:t>
      </w:r>
      <w:r>
        <w:rPr>
          <w:sz w:val="24"/>
        </w:rPr>
        <w:t>filing</w:t>
      </w:r>
      <w:r>
        <w:rPr>
          <w:spacing w:val="-5"/>
          <w:sz w:val="24"/>
        </w:rPr>
        <w:t> </w:t>
      </w:r>
      <w:r>
        <w:rPr>
          <w:sz w:val="24"/>
        </w:rPr>
        <w:t>with</w:t>
      </w:r>
      <w:r>
        <w:rPr>
          <w:spacing w:val="-2"/>
          <w:sz w:val="24"/>
        </w:rPr>
        <w:t> </w:t>
      </w:r>
      <w:r>
        <w:rPr>
          <w:sz w:val="24"/>
        </w:rPr>
        <w:t>the</w:t>
      </w:r>
      <w:r>
        <w:rPr>
          <w:spacing w:val="-4"/>
          <w:sz w:val="24"/>
        </w:rPr>
        <w:t> </w:t>
      </w:r>
      <w:r>
        <w:rPr>
          <w:spacing w:val="-2"/>
          <w:sz w:val="24"/>
        </w:rPr>
        <w:t>Agency.</w:t>
      </w:r>
    </w:p>
    <w:p>
      <w:pPr>
        <w:pStyle w:val="BodyText"/>
        <w:spacing w:before="6"/>
        <w:rPr>
          <w:sz w:val="19"/>
        </w:rPr>
      </w:pPr>
    </w:p>
    <w:p>
      <w:pPr>
        <w:pStyle w:val="ListParagraph"/>
        <w:numPr>
          <w:ilvl w:val="2"/>
          <w:numId w:val="13"/>
        </w:numPr>
        <w:tabs>
          <w:tab w:pos="1872" w:val="left" w:leader="none"/>
        </w:tabs>
        <w:spacing w:line="240" w:lineRule="auto" w:before="59" w:after="0"/>
        <w:ind w:left="1871" w:right="0" w:hanging="512"/>
        <w:jc w:val="left"/>
        <w:rPr>
          <w:sz w:val="24"/>
        </w:rPr>
      </w:pPr>
      <w:r>
        <w:rPr>
          <w:spacing w:val="-2"/>
          <w:sz w:val="24"/>
          <w:u w:val="single"/>
        </w:rPr>
        <w:t>Reciprocity</w:t>
      </w:r>
      <w:r>
        <w:rPr>
          <w:spacing w:val="-2"/>
          <w:sz w:val="24"/>
        </w:rPr>
        <w:t>.</w:t>
      </w:r>
    </w:p>
    <w:p>
      <w:pPr>
        <w:pStyle w:val="ListParagraph"/>
        <w:numPr>
          <w:ilvl w:val="3"/>
          <w:numId w:val="13"/>
        </w:numPr>
        <w:tabs>
          <w:tab w:pos="2183" w:val="left" w:leader="none"/>
        </w:tabs>
        <w:spacing w:line="244" w:lineRule="auto" w:before="2" w:after="0"/>
        <w:ind w:left="1715" w:right="116" w:firstLine="0"/>
        <w:jc w:val="left"/>
        <w:rPr>
          <w:sz w:val="24"/>
        </w:rPr>
      </w:pPr>
      <w:r>
        <w:rPr>
          <w:sz w:val="24"/>
        </w:rPr>
        <w:t>The</w:t>
      </w:r>
      <w:r>
        <w:rPr>
          <w:spacing w:val="-5"/>
          <w:sz w:val="24"/>
        </w:rPr>
        <w:t> </w:t>
      </w:r>
      <w:r>
        <w:rPr>
          <w:sz w:val="24"/>
        </w:rPr>
        <w:t>Agency</w:t>
      </w:r>
      <w:r>
        <w:rPr>
          <w:spacing w:val="-11"/>
          <w:sz w:val="24"/>
        </w:rPr>
        <w:t> </w:t>
      </w:r>
      <w:r>
        <w:rPr>
          <w:sz w:val="24"/>
        </w:rPr>
        <w:t>shall</w:t>
      </w:r>
      <w:r>
        <w:rPr>
          <w:spacing w:val="-2"/>
          <w:sz w:val="24"/>
        </w:rPr>
        <w:t> </w:t>
      </w:r>
      <w:r>
        <w:rPr>
          <w:sz w:val="24"/>
        </w:rPr>
        <w:t>issue</w:t>
      </w:r>
      <w:r>
        <w:rPr>
          <w:spacing w:val="-2"/>
          <w:sz w:val="24"/>
        </w:rPr>
        <w:t> </w:t>
      </w:r>
      <w:r>
        <w:rPr>
          <w:sz w:val="24"/>
        </w:rPr>
        <w:t>certification</w:t>
      </w:r>
      <w:r>
        <w:rPr>
          <w:spacing w:val="-2"/>
          <w:sz w:val="24"/>
        </w:rPr>
        <w:t> </w:t>
      </w:r>
      <w:r>
        <w:rPr>
          <w:sz w:val="24"/>
        </w:rPr>
        <w:t>to</w:t>
      </w:r>
      <w:r>
        <w:rPr>
          <w:spacing w:val="-2"/>
          <w:sz w:val="24"/>
        </w:rPr>
        <w:t> </w:t>
      </w:r>
      <w:r>
        <w:rPr>
          <w:sz w:val="24"/>
        </w:rPr>
        <w:t>an</w:t>
      </w:r>
      <w:r>
        <w:rPr>
          <w:spacing w:val="-2"/>
          <w:sz w:val="24"/>
        </w:rPr>
        <w:t> </w:t>
      </w:r>
      <w:r>
        <w:rPr>
          <w:sz w:val="24"/>
        </w:rPr>
        <w:t>applicant</w:t>
      </w:r>
      <w:r>
        <w:rPr>
          <w:spacing w:val="-2"/>
          <w:sz w:val="24"/>
        </w:rPr>
        <w:t> </w:t>
      </w:r>
      <w:r>
        <w:rPr>
          <w:sz w:val="24"/>
        </w:rPr>
        <w:t>who</w:t>
      </w:r>
      <w:r>
        <w:rPr>
          <w:spacing w:val="-2"/>
          <w:sz w:val="24"/>
        </w:rPr>
        <w:t> </w:t>
      </w:r>
      <w:r>
        <w:rPr>
          <w:sz w:val="24"/>
        </w:rPr>
        <w:t>has</w:t>
      </w:r>
      <w:r>
        <w:rPr>
          <w:spacing w:val="-2"/>
          <w:sz w:val="24"/>
        </w:rPr>
        <w:t> </w:t>
      </w:r>
      <w:r>
        <w:rPr>
          <w:sz w:val="24"/>
        </w:rPr>
        <w:t>been</w:t>
      </w:r>
      <w:r>
        <w:rPr>
          <w:spacing w:val="-4"/>
          <w:sz w:val="24"/>
        </w:rPr>
        <w:t> </w:t>
      </w:r>
      <w:r>
        <w:rPr>
          <w:sz w:val="24"/>
        </w:rPr>
        <w:t>certified</w:t>
      </w:r>
      <w:r>
        <w:rPr>
          <w:spacing w:val="-5"/>
          <w:sz w:val="24"/>
        </w:rPr>
        <w:t> </w:t>
      </w:r>
      <w:r>
        <w:rPr>
          <w:sz w:val="24"/>
        </w:rPr>
        <w:t>in</w:t>
      </w:r>
      <w:r>
        <w:rPr>
          <w:spacing w:val="-2"/>
          <w:sz w:val="24"/>
        </w:rPr>
        <w:t> </w:t>
      </w:r>
      <w:r>
        <w:rPr>
          <w:sz w:val="24"/>
        </w:rPr>
        <w:t>another state or jurisdiction provided that:</w:t>
      </w:r>
    </w:p>
    <w:p>
      <w:pPr>
        <w:pStyle w:val="ListParagraph"/>
        <w:numPr>
          <w:ilvl w:val="4"/>
          <w:numId w:val="13"/>
        </w:numPr>
        <w:tabs>
          <w:tab w:pos="2617" w:val="left" w:leader="none"/>
          <w:tab w:pos="2618" w:val="left" w:leader="none"/>
        </w:tabs>
        <w:spacing w:line="244" w:lineRule="auto" w:before="0" w:after="0"/>
        <w:ind w:left="2075" w:right="110" w:firstLine="0"/>
        <w:jc w:val="left"/>
        <w:rPr>
          <w:sz w:val="24"/>
        </w:rPr>
      </w:pPr>
      <w:r>
        <w:rPr>
          <w:sz w:val="24"/>
        </w:rPr>
        <w:t>The</w:t>
      </w:r>
      <w:r>
        <w:rPr>
          <w:spacing w:val="31"/>
          <w:sz w:val="24"/>
        </w:rPr>
        <w:t> </w:t>
      </w:r>
      <w:r>
        <w:rPr>
          <w:sz w:val="24"/>
        </w:rPr>
        <w:t>applicant</w:t>
      </w:r>
      <w:r>
        <w:rPr>
          <w:spacing w:val="27"/>
          <w:sz w:val="24"/>
        </w:rPr>
        <w:t> </w:t>
      </w:r>
      <w:r>
        <w:rPr>
          <w:sz w:val="24"/>
        </w:rPr>
        <w:t>holds</w:t>
      </w:r>
      <w:r>
        <w:rPr>
          <w:spacing w:val="27"/>
          <w:sz w:val="24"/>
        </w:rPr>
        <w:t> </w:t>
      </w:r>
      <w:r>
        <w:rPr>
          <w:sz w:val="24"/>
        </w:rPr>
        <w:t>a</w:t>
      </w:r>
      <w:r>
        <w:rPr>
          <w:spacing w:val="27"/>
          <w:sz w:val="24"/>
        </w:rPr>
        <w:t> </w:t>
      </w:r>
      <w:r>
        <w:rPr>
          <w:sz w:val="24"/>
        </w:rPr>
        <w:t>valid</w:t>
      </w:r>
      <w:r>
        <w:rPr>
          <w:spacing w:val="27"/>
          <w:sz w:val="24"/>
        </w:rPr>
        <w:t> </w:t>
      </w:r>
      <w:r>
        <w:rPr>
          <w:sz w:val="24"/>
        </w:rPr>
        <w:t>certification</w:t>
      </w:r>
      <w:r>
        <w:rPr>
          <w:spacing w:val="27"/>
          <w:sz w:val="24"/>
        </w:rPr>
        <w:t> </w:t>
      </w:r>
      <w:r>
        <w:rPr>
          <w:sz w:val="24"/>
        </w:rPr>
        <w:t>in</w:t>
      </w:r>
      <w:r>
        <w:rPr>
          <w:spacing w:val="27"/>
          <w:sz w:val="24"/>
        </w:rPr>
        <w:t> </w:t>
      </w:r>
      <w:r>
        <w:rPr>
          <w:sz w:val="24"/>
        </w:rPr>
        <w:t>the</w:t>
      </w:r>
      <w:r>
        <w:rPr>
          <w:spacing w:val="27"/>
          <w:sz w:val="24"/>
        </w:rPr>
        <w:t> </w:t>
      </w:r>
      <w:r>
        <w:rPr>
          <w:sz w:val="24"/>
        </w:rPr>
        <w:t>appropriate category issued</w:t>
      </w:r>
      <w:r>
        <w:rPr>
          <w:spacing w:val="27"/>
          <w:sz w:val="24"/>
        </w:rPr>
        <w:t> </w:t>
      </w:r>
      <w:r>
        <w:rPr>
          <w:sz w:val="24"/>
        </w:rPr>
        <w:t>by another state or jurisdiction;</w:t>
      </w:r>
    </w:p>
    <w:p>
      <w:pPr>
        <w:pStyle w:val="ListParagraph"/>
        <w:numPr>
          <w:ilvl w:val="4"/>
          <w:numId w:val="13"/>
        </w:numPr>
        <w:tabs>
          <w:tab w:pos="2534" w:val="left" w:leader="none"/>
        </w:tabs>
        <w:spacing w:line="272" w:lineRule="exact" w:before="0" w:after="0"/>
        <w:ind w:left="2533" w:right="0" w:hanging="459"/>
        <w:jc w:val="left"/>
        <w:rPr>
          <w:sz w:val="24"/>
        </w:rPr>
      </w:pPr>
      <w:r>
        <w:rPr>
          <w:sz w:val="24"/>
        </w:rPr>
        <w:t>The</w:t>
      </w:r>
      <w:r>
        <w:rPr>
          <w:spacing w:val="-5"/>
          <w:sz w:val="24"/>
        </w:rPr>
        <w:t> </w:t>
      </w:r>
      <w:r>
        <w:rPr>
          <w:sz w:val="24"/>
        </w:rPr>
        <w:t>jurisdiction</w:t>
      </w:r>
      <w:r>
        <w:rPr>
          <w:spacing w:val="-3"/>
          <w:sz w:val="24"/>
        </w:rPr>
        <w:t> </w:t>
      </w:r>
      <w:r>
        <w:rPr>
          <w:sz w:val="24"/>
        </w:rPr>
        <w:t>that</w:t>
      </w:r>
      <w:r>
        <w:rPr>
          <w:spacing w:val="-4"/>
          <w:sz w:val="24"/>
        </w:rPr>
        <w:t> </w:t>
      </w:r>
      <w:r>
        <w:rPr>
          <w:sz w:val="24"/>
        </w:rPr>
        <w:t>issued</w:t>
      </w:r>
      <w:r>
        <w:rPr>
          <w:spacing w:val="-3"/>
          <w:sz w:val="24"/>
        </w:rPr>
        <w:t> </w:t>
      </w:r>
      <w:r>
        <w:rPr>
          <w:sz w:val="24"/>
        </w:rPr>
        <w:t>the</w:t>
      </w:r>
      <w:r>
        <w:rPr>
          <w:spacing w:val="-4"/>
          <w:sz w:val="24"/>
        </w:rPr>
        <w:t> </w:t>
      </w:r>
      <w:r>
        <w:rPr>
          <w:sz w:val="24"/>
        </w:rPr>
        <w:t>certification</w:t>
      </w:r>
      <w:r>
        <w:rPr>
          <w:spacing w:val="-4"/>
          <w:sz w:val="24"/>
        </w:rPr>
        <w:t> </w:t>
      </w:r>
      <w:r>
        <w:rPr>
          <w:sz w:val="24"/>
        </w:rPr>
        <w:t>is</w:t>
      </w:r>
      <w:r>
        <w:rPr>
          <w:spacing w:val="-3"/>
          <w:sz w:val="24"/>
        </w:rPr>
        <w:t> </w:t>
      </w:r>
      <w:r>
        <w:rPr>
          <w:sz w:val="24"/>
        </w:rPr>
        <w:t>a</w:t>
      </w:r>
      <w:r>
        <w:rPr>
          <w:spacing w:val="-4"/>
          <w:sz w:val="24"/>
        </w:rPr>
        <w:t> </w:t>
      </w:r>
      <w:r>
        <w:rPr>
          <w:sz w:val="24"/>
        </w:rPr>
        <w:t>certifying</w:t>
      </w:r>
      <w:r>
        <w:rPr>
          <w:spacing w:val="-6"/>
          <w:sz w:val="24"/>
        </w:rPr>
        <w:t> </w:t>
      </w:r>
      <w:r>
        <w:rPr>
          <w:spacing w:val="-2"/>
          <w:sz w:val="24"/>
        </w:rPr>
        <w:t>entity.</w:t>
      </w:r>
    </w:p>
    <w:p>
      <w:pPr>
        <w:pStyle w:val="ListParagraph"/>
        <w:numPr>
          <w:ilvl w:val="4"/>
          <w:numId w:val="13"/>
        </w:numPr>
        <w:tabs>
          <w:tab w:pos="2576" w:val="left" w:leader="none"/>
          <w:tab w:pos="2577" w:val="left" w:leader="none"/>
        </w:tabs>
        <w:spacing w:line="242" w:lineRule="auto" w:before="1" w:after="0"/>
        <w:ind w:left="2075" w:right="116" w:firstLine="0"/>
        <w:jc w:val="left"/>
        <w:rPr>
          <w:sz w:val="24"/>
        </w:rPr>
      </w:pPr>
      <w:r>
        <w:rPr>
          <w:sz w:val="24"/>
        </w:rPr>
        <w:t>The applicant presents a copy of the certification document issued by the </w:t>
      </w:r>
      <w:r>
        <w:rPr>
          <w:sz w:val="24"/>
        </w:rPr>
        <w:t>other jurisdiction to the Agency; and</w:t>
      </w:r>
    </w:p>
    <w:p>
      <w:pPr>
        <w:pStyle w:val="ListParagraph"/>
        <w:numPr>
          <w:ilvl w:val="4"/>
          <w:numId w:val="13"/>
        </w:numPr>
        <w:tabs>
          <w:tab w:pos="2758" w:val="left" w:leader="none"/>
          <w:tab w:pos="2759" w:val="left" w:leader="none"/>
        </w:tabs>
        <w:spacing w:line="242" w:lineRule="auto" w:before="2" w:after="0"/>
        <w:ind w:left="2075" w:right="116" w:firstLine="0"/>
        <w:jc w:val="left"/>
        <w:rPr>
          <w:sz w:val="24"/>
        </w:rPr>
      </w:pPr>
      <w:r>
        <w:rPr>
          <w:sz w:val="24"/>
        </w:rPr>
        <w:t>The</w:t>
      </w:r>
      <w:r>
        <w:rPr>
          <w:spacing w:val="70"/>
          <w:sz w:val="24"/>
        </w:rPr>
        <w:t> </w:t>
      </w:r>
      <w:r>
        <w:rPr>
          <w:sz w:val="24"/>
        </w:rPr>
        <w:t>applicant</w:t>
      </w:r>
      <w:r>
        <w:rPr>
          <w:spacing w:val="73"/>
          <w:sz w:val="24"/>
        </w:rPr>
        <w:t> </w:t>
      </w:r>
      <w:r>
        <w:rPr>
          <w:sz w:val="24"/>
        </w:rPr>
        <w:t>submits</w:t>
      </w:r>
      <w:r>
        <w:rPr>
          <w:spacing w:val="73"/>
          <w:sz w:val="24"/>
        </w:rPr>
        <w:t> </w:t>
      </w:r>
      <w:r>
        <w:rPr>
          <w:sz w:val="24"/>
        </w:rPr>
        <w:t>the</w:t>
      </w:r>
      <w:r>
        <w:rPr>
          <w:spacing w:val="73"/>
          <w:sz w:val="24"/>
        </w:rPr>
        <w:t> </w:t>
      </w:r>
      <w:r>
        <w:rPr>
          <w:sz w:val="24"/>
        </w:rPr>
        <w:t>application</w:t>
      </w:r>
      <w:r>
        <w:rPr>
          <w:spacing w:val="73"/>
          <w:sz w:val="24"/>
        </w:rPr>
        <w:t> </w:t>
      </w:r>
      <w:r>
        <w:rPr>
          <w:sz w:val="24"/>
        </w:rPr>
        <w:t>fee</w:t>
      </w:r>
      <w:r>
        <w:rPr>
          <w:spacing w:val="71"/>
          <w:sz w:val="24"/>
        </w:rPr>
        <w:t> </w:t>
      </w:r>
      <w:r>
        <w:rPr>
          <w:sz w:val="24"/>
        </w:rPr>
        <w:t>in</w:t>
      </w:r>
      <w:r>
        <w:rPr>
          <w:spacing w:val="73"/>
          <w:sz w:val="24"/>
        </w:rPr>
        <w:t> </w:t>
      </w:r>
      <w:r>
        <w:rPr>
          <w:sz w:val="24"/>
        </w:rPr>
        <w:t>accordance</w:t>
      </w:r>
      <w:r>
        <w:rPr>
          <w:spacing w:val="71"/>
          <w:sz w:val="24"/>
        </w:rPr>
        <w:t> </w:t>
      </w:r>
      <w:r>
        <w:rPr>
          <w:sz w:val="24"/>
        </w:rPr>
        <w:t>with</w:t>
      </w:r>
      <w:r>
        <w:rPr>
          <w:spacing w:val="73"/>
          <w:sz w:val="24"/>
        </w:rPr>
        <w:t> </w:t>
      </w:r>
      <w:r>
        <w:rPr>
          <w:sz w:val="24"/>
        </w:rPr>
        <w:t>105</w:t>
      </w:r>
      <w:r>
        <w:rPr>
          <w:spacing w:val="71"/>
          <w:sz w:val="24"/>
        </w:rPr>
        <w:t> </w:t>
      </w:r>
      <w:r>
        <w:rPr>
          <w:sz w:val="24"/>
        </w:rPr>
        <w:t>CMR </w:t>
      </w:r>
      <w:r>
        <w:rPr>
          <w:spacing w:val="-2"/>
          <w:sz w:val="24"/>
        </w:rPr>
        <w:t>120.321(J)(1).</w:t>
      </w:r>
    </w:p>
    <w:p>
      <w:pPr>
        <w:spacing w:after="0" w:line="242" w:lineRule="auto"/>
        <w:jc w:val="left"/>
        <w:rPr>
          <w:sz w:val="24"/>
        </w:rPr>
        <w:sectPr>
          <w:pgSz w:w="12240" w:h="20180"/>
          <w:pgMar w:header="766" w:footer="775" w:top="1460" w:bottom="960" w:left="440" w:right="1320"/>
        </w:sectPr>
      </w:pPr>
    </w:p>
    <w:p>
      <w:pPr>
        <w:pStyle w:val="ListParagraph"/>
        <w:numPr>
          <w:ilvl w:val="1"/>
          <w:numId w:val="14"/>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13"/>
        </w:numPr>
        <w:tabs>
          <w:tab w:pos="2176" w:val="left" w:leader="none"/>
        </w:tabs>
        <w:spacing w:line="240" w:lineRule="auto" w:before="1" w:after="0"/>
        <w:ind w:left="2175" w:right="0" w:hanging="461"/>
        <w:jc w:val="left"/>
        <w:rPr>
          <w:sz w:val="24"/>
        </w:rPr>
      </w:pPr>
      <w:r>
        <w:rPr>
          <w:sz w:val="24"/>
        </w:rPr>
        <w:t>Individuals</w:t>
      </w:r>
      <w:r>
        <w:rPr>
          <w:spacing w:val="-4"/>
          <w:sz w:val="24"/>
        </w:rPr>
        <w:t> </w:t>
      </w:r>
      <w:r>
        <w:rPr>
          <w:sz w:val="24"/>
        </w:rPr>
        <w:t>who</w:t>
      </w:r>
      <w:r>
        <w:rPr>
          <w:spacing w:val="-6"/>
          <w:sz w:val="24"/>
        </w:rPr>
        <w:t> </w:t>
      </w:r>
      <w:r>
        <w:rPr>
          <w:sz w:val="24"/>
        </w:rPr>
        <w:t>are</w:t>
      </w:r>
      <w:r>
        <w:rPr>
          <w:spacing w:val="-8"/>
          <w:sz w:val="24"/>
        </w:rPr>
        <w:t> </w:t>
      </w:r>
      <w:r>
        <w:rPr>
          <w:sz w:val="24"/>
        </w:rPr>
        <w:t>certified</w:t>
      </w:r>
      <w:r>
        <w:rPr>
          <w:spacing w:val="-3"/>
          <w:sz w:val="24"/>
        </w:rPr>
        <w:t> </w:t>
      </w:r>
      <w:r>
        <w:rPr>
          <w:sz w:val="24"/>
        </w:rPr>
        <w:t>by</w:t>
      </w:r>
      <w:r>
        <w:rPr>
          <w:spacing w:val="-12"/>
          <w:sz w:val="24"/>
        </w:rPr>
        <w:t> </w:t>
      </w:r>
      <w:r>
        <w:rPr>
          <w:sz w:val="24"/>
        </w:rPr>
        <w:t>reciprocity</w:t>
      </w:r>
      <w:r>
        <w:rPr>
          <w:spacing w:val="-13"/>
          <w:sz w:val="24"/>
        </w:rPr>
        <w:t> </w:t>
      </w:r>
      <w:r>
        <w:rPr>
          <w:sz w:val="24"/>
        </w:rPr>
        <w:t>shall</w:t>
      </w:r>
      <w:r>
        <w:rPr>
          <w:spacing w:val="-4"/>
          <w:sz w:val="24"/>
        </w:rPr>
        <w:t> </w:t>
      </w:r>
      <w:r>
        <w:rPr>
          <w:spacing w:val="-2"/>
          <w:sz w:val="24"/>
        </w:rPr>
        <w:t>either:</w:t>
      </w:r>
    </w:p>
    <w:p>
      <w:pPr>
        <w:pStyle w:val="ListParagraph"/>
        <w:numPr>
          <w:ilvl w:val="4"/>
          <w:numId w:val="13"/>
        </w:numPr>
        <w:tabs>
          <w:tab w:pos="2520" w:val="left" w:leader="none"/>
        </w:tabs>
        <w:spacing w:line="240" w:lineRule="auto" w:before="2" w:after="0"/>
        <w:ind w:left="2519" w:right="0" w:hanging="445"/>
        <w:jc w:val="left"/>
        <w:rPr>
          <w:sz w:val="24"/>
        </w:rPr>
      </w:pPr>
      <w:r>
        <w:rPr>
          <w:sz w:val="24"/>
        </w:rPr>
        <w:t>Maintain</w:t>
      </w:r>
      <w:r>
        <w:rPr>
          <w:spacing w:val="-2"/>
          <w:sz w:val="24"/>
        </w:rPr>
        <w:t> </w:t>
      </w:r>
      <w:r>
        <w:rPr>
          <w:sz w:val="24"/>
        </w:rPr>
        <w:t>the</w:t>
      </w:r>
      <w:r>
        <w:rPr>
          <w:spacing w:val="-2"/>
          <w:sz w:val="24"/>
        </w:rPr>
        <w:t> </w:t>
      </w:r>
      <w:r>
        <w:rPr>
          <w:sz w:val="24"/>
        </w:rPr>
        <w:t>certification</w:t>
      </w:r>
      <w:r>
        <w:rPr>
          <w:spacing w:val="-1"/>
          <w:sz w:val="24"/>
        </w:rPr>
        <w:t> </w:t>
      </w:r>
      <w:r>
        <w:rPr>
          <w:sz w:val="24"/>
        </w:rPr>
        <w:t>upon</w:t>
      </w:r>
      <w:r>
        <w:rPr>
          <w:spacing w:val="-2"/>
          <w:sz w:val="24"/>
        </w:rPr>
        <w:t> </w:t>
      </w:r>
      <w:r>
        <w:rPr>
          <w:sz w:val="24"/>
        </w:rPr>
        <w:t>which</w:t>
      </w:r>
      <w:r>
        <w:rPr>
          <w:spacing w:val="-1"/>
          <w:sz w:val="24"/>
        </w:rPr>
        <w:t> </w:t>
      </w:r>
      <w:r>
        <w:rPr>
          <w:sz w:val="24"/>
        </w:rPr>
        <w:t>the</w:t>
      </w:r>
      <w:r>
        <w:rPr>
          <w:spacing w:val="-5"/>
          <w:sz w:val="24"/>
        </w:rPr>
        <w:t> </w:t>
      </w:r>
      <w:r>
        <w:rPr>
          <w:sz w:val="24"/>
        </w:rPr>
        <w:t>reciprocal</w:t>
      </w:r>
      <w:r>
        <w:rPr>
          <w:spacing w:val="-1"/>
          <w:sz w:val="24"/>
        </w:rPr>
        <w:t> </w:t>
      </w:r>
      <w:r>
        <w:rPr>
          <w:sz w:val="24"/>
        </w:rPr>
        <w:t>certification</w:t>
      </w:r>
      <w:r>
        <w:rPr>
          <w:spacing w:val="-2"/>
          <w:sz w:val="24"/>
        </w:rPr>
        <w:t> </w:t>
      </w:r>
      <w:r>
        <w:rPr>
          <w:sz w:val="24"/>
        </w:rPr>
        <w:t>was</w:t>
      </w:r>
      <w:r>
        <w:rPr>
          <w:spacing w:val="-2"/>
          <w:sz w:val="24"/>
        </w:rPr>
        <w:t> </w:t>
      </w:r>
      <w:r>
        <w:rPr>
          <w:sz w:val="24"/>
        </w:rPr>
        <w:t>issued;</w:t>
      </w:r>
      <w:r>
        <w:rPr>
          <w:spacing w:val="-1"/>
          <w:sz w:val="24"/>
        </w:rPr>
        <w:t> </w:t>
      </w:r>
      <w:r>
        <w:rPr>
          <w:spacing w:val="-5"/>
          <w:sz w:val="24"/>
        </w:rPr>
        <w:t>or</w:t>
      </w:r>
    </w:p>
    <w:p>
      <w:pPr>
        <w:pStyle w:val="ListParagraph"/>
        <w:numPr>
          <w:ilvl w:val="4"/>
          <w:numId w:val="13"/>
        </w:numPr>
        <w:tabs>
          <w:tab w:pos="2585" w:val="left" w:leader="none"/>
          <w:tab w:pos="2586" w:val="left" w:leader="none"/>
        </w:tabs>
        <w:spacing w:line="242" w:lineRule="auto" w:before="5" w:after="0"/>
        <w:ind w:left="2075" w:right="116" w:firstLine="0"/>
        <w:jc w:val="left"/>
        <w:rPr>
          <w:sz w:val="24"/>
        </w:rPr>
      </w:pPr>
      <w:r>
        <w:rPr>
          <w:sz w:val="24"/>
        </w:rPr>
        <w:t>Satisfy the requirements of 105 CMR 120.321(H) prior to the expiration of the certification upon which reciprocal certification was issued.</w:t>
      </w:r>
    </w:p>
    <w:p>
      <w:pPr>
        <w:pStyle w:val="BodyText"/>
        <w:spacing w:before="2"/>
        <w:rPr>
          <w:sz w:val="19"/>
        </w:rPr>
      </w:pPr>
    </w:p>
    <w:p>
      <w:pPr>
        <w:pStyle w:val="ListParagraph"/>
        <w:numPr>
          <w:ilvl w:val="2"/>
          <w:numId w:val="13"/>
        </w:numPr>
        <w:tabs>
          <w:tab w:pos="1841" w:val="left" w:leader="none"/>
        </w:tabs>
        <w:spacing w:line="240" w:lineRule="auto" w:before="60" w:after="0"/>
        <w:ind w:left="1840" w:right="0" w:hanging="481"/>
        <w:jc w:val="both"/>
        <w:rPr>
          <w:sz w:val="24"/>
        </w:rPr>
      </w:pPr>
      <w:r>
        <w:rPr>
          <w:sz w:val="24"/>
          <w:u w:val="single"/>
        </w:rPr>
        <w:t>Requirements</w:t>
      </w:r>
      <w:r>
        <w:rPr>
          <w:spacing w:val="-3"/>
          <w:sz w:val="24"/>
          <w:u w:val="single"/>
        </w:rPr>
        <w:t> </w:t>
      </w:r>
      <w:r>
        <w:rPr>
          <w:sz w:val="24"/>
          <w:u w:val="single"/>
        </w:rPr>
        <w:t>for</w:t>
      </w:r>
      <w:r>
        <w:rPr>
          <w:spacing w:val="-2"/>
          <w:sz w:val="24"/>
          <w:u w:val="single"/>
        </w:rPr>
        <w:t> </w:t>
      </w:r>
      <w:r>
        <w:rPr>
          <w:sz w:val="24"/>
          <w:u w:val="single"/>
        </w:rPr>
        <w:t>Renewal</w:t>
      </w:r>
      <w:r>
        <w:rPr>
          <w:spacing w:val="-3"/>
          <w:sz w:val="24"/>
          <w:u w:val="single"/>
        </w:rPr>
        <w:t> </w:t>
      </w:r>
      <w:r>
        <w:rPr>
          <w:sz w:val="24"/>
          <w:u w:val="single"/>
        </w:rPr>
        <w:t>of</w:t>
      </w:r>
      <w:r>
        <w:rPr>
          <w:spacing w:val="-2"/>
          <w:sz w:val="24"/>
          <w:u w:val="single"/>
        </w:rPr>
        <w:t> Certification</w:t>
      </w:r>
      <w:r>
        <w:rPr>
          <w:spacing w:val="-2"/>
          <w:sz w:val="24"/>
        </w:rPr>
        <w:t>.</w:t>
      </w:r>
    </w:p>
    <w:p>
      <w:pPr>
        <w:pStyle w:val="ListParagraph"/>
        <w:numPr>
          <w:ilvl w:val="3"/>
          <w:numId w:val="13"/>
        </w:numPr>
        <w:tabs>
          <w:tab w:pos="2176" w:val="left" w:leader="none"/>
        </w:tabs>
        <w:spacing w:line="240" w:lineRule="auto" w:before="4" w:after="0"/>
        <w:ind w:left="2175" w:right="0" w:hanging="461"/>
        <w:jc w:val="both"/>
        <w:rPr>
          <w:sz w:val="24"/>
        </w:rPr>
      </w:pPr>
      <w:r>
        <w:rPr>
          <w:spacing w:val="-2"/>
          <w:sz w:val="24"/>
          <w:u w:val="single"/>
        </w:rPr>
        <w:t>Prerequisites</w:t>
      </w:r>
      <w:r>
        <w:rPr>
          <w:spacing w:val="-2"/>
          <w:sz w:val="24"/>
        </w:rPr>
        <w:t>:</w:t>
      </w:r>
    </w:p>
    <w:p>
      <w:pPr>
        <w:pStyle w:val="ListParagraph"/>
        <w:numPr>
          <w:ilvl w:val="4"/>
          <w:numId w:val="13"/>
        </w:numPr>
        <w:tabs>
          <w:tab w:pos="2642" w:val="left" w:leader="none"/>
        </w:tabs>
        <w:spacing w:line="242" w:lineRule="auto" w:before="3" w:after="0"/>
        <w:ind w:left="2075" w:right="108" w:firstLine="0"/>
        <w:jc w:val="both"/>
        <w:rPr>
          <w:sz w:val="24"/>
        </w:rPr>
      </w:pPr>
      <w:r>
        <w:rPr>
          <w:sz w:val="24"/>
        </w:rPr>
        <w:t>An individual shall submit an application for re-examination and renewal of certification</w:t>
      </w:r>
      <w:r>
        <w:rPr>
          <w:spacing w:val="-15"/>
          <w:sz w:val="24"/>
        </w:rPr>
        <w:t> </w:t>
      </w:r>
      <w:r>
        <w:rPr>
          <w:sz w:val="24"/>
        </w:rPr>
        <w:t>at</w:t>
      </w:r>
      <w:r>
        <w:rPr>
          <w:spacing w:val="-15"/>
          <w:sz w:val="24"/>
        </w:rPr>
        <w:t> </w:t>
      </w:r>
      <w:r>
        <w:rPr>
          <w:sz w:val="24"/>
        </w:rPr>
        <w:t>least</w:t>
      </w:r>
      <w:r>
        <w:rPr>
          <w:spacing w:val="-15"/>
          <w:sz w:val="24"/>
        </w:rPr>
        <w:t> </w:t>
      </w:r>
      <w:r>
        <w:rPr>
          <w:sz w:val="24"/>
        </w:rPr>
        <w:t>six</w:t>
      </w:r>
      <w:r>
        <w:rPr>
          <w:spacing w:val="-11"/>
          <w:sz w:val="24"/>
        </w:rPr>
        <w:t> </w:t>
      </w:r>
      <w:r>
        <w:rPr>
          <w:sz w:val="24"/>
        </w:rPr>
        <w:t>months</w:t>
      </w:r>
      <w:r>
        <w:rPr>
          <w:spacing w:val="-13"/>
          <w:sz w:val="24"/>
        </w:rPr>
        <w:t> </w:t>
      </w:r>
      <w:r>
        <w:rPr>
          <w:sz w:val="24"/>
        </w:rPr>
        <w:t>prior</w:t>
      </w:r>
      <w:r>
        <w:rPr>
          <w:spacing w:val="-15"/>
          <w:sz w:val="24"/>
        </w:rPr>
        <w:t> </w:t>
      </w:r>
      <w:r>
        <w:rPr>
          <w:sz w:val="24"/>
        </w:rPr>
        <w:t>to</w:t>
      </w:r>
      <w:r>
        <w:rPr>
          <w:spacing w:val="-12"/>
          <w:sz w:val="24"/>
        </w:rPr>
        <w:t> </w:t>
      </w:r>
      <w:r>
        <w:rPr>
          <w:sz w:val="24"/>
        </w:rPr>
        <w:t>the</w:t>
      </w:r>
      <w:r>
        <w:rPr>
          <w:spacing w:val="-15"/>
          <w:sz w:val="24"/>
        </w:rPr>
        <w:t> </w:t>
      </w:r>
      <w:r>
        <w:rPr>
          <w:sz w:val="24"/>
        </w:rPr>
        <w:t>expiration</w:t>
      </w:r>
      <w:r>
        <w:rPr>
          <w:spacing w:val="-15"/>
          <w:sz w:val="24"/>
        </w:rPr>
        <w:t> </w:t>
      </w:r>
      <w:r>
        <w:rPr>
          <w:sz w:val="24"/>
        </w:rPr>
        <w:t>date</w:t>
      </w:r>
      <w:r>
        <w:rPr>
          <w:spacing w:val="-15"/>
          <w:sz w:val="24"/>
        </w:rPr>
        <w:t> </w:t>
      </w:r>
      <w:r>
        <w:rPr>
          <w:sz w:val="24"/>
        </w:rPr>
        <w:t>of</w:t>
      </w:r>
      <w:r>
        <w:rPr>
          <w:spacing w:val="-15"/>
          <w:sz w:val="24"/>
        </w:rPr>
        <w:t> </w:t>
      </w:r>
      <w:r>
        <w:rPr>
          <w:sz w:val="24"/>
        </w:rPr>
        <w:t>certification.</w:t>
      </w:r>
      <w:r>
        <w:rPr>
          <w:spacing w:val="29"/>
          <w:sz w:val="24"/>
        </w:rPr>
        <w:t> </w:t>
      </w:r>
      <w:r>
        <w:rPr>
          <w:sz w:val="24"/>
        </w:rPr>
        <w:t>The</w:t>
      </w:r>
      <w:r>
        <w:rPr>
          <w:spacing w:val="-15"/>
          <w:sz w:val="24"/>
        </w:rPr>
        <w:t> </w:t>
      </w:r>
      <w:r>
        <w:rPr>
          <w:sz w:val="24"/>
        </w:rPr>
        <w:t>Agency shall waive this requirement if the applicant satisfies the requirements of 105 CMR </w:t>
      </w:r>
      <w:r>
        <w:rPr>
          <w:spacing w:val="-2"/>
          <w:sz w:val="24"/>
        </w:rPr>
        <w:t>120.321(A).</w:t>
      </w:r>
      <w:r>
        <w:rPr>
          <w:spacing w:val="25"/>
          <w:sz w:val="24"/>
        </w:rPr>
        <w:t> </w:t>
      </w:r>
      <w:r>
        <w:rPr>
          <w:spacing w:val="-2"/>
          <w:sz w:val="24"/>
        </w:rPr>
        <w:t>An</w:t>
      </w:r>
      <w:r>
        <w:rPr>
          <w:spacing w:val="-7"/>
          <w:sz w:val="24"/>
        </w:rPr>
        <w:t> </w:t>
      </w:r>
      <w:r>
        <w:rPr>
          <w:spacing w:val="-2"/>
          <w:sz w:val="24"/>
        </w:rPr>
        <w:t>individual</w:t>
      </w:r>
      <w:r>
        <w:rPr>
          <w:spacing w:val="-8"/>
          <w:sz w:val="24"/>
        </w:rPr>
        <w:t> </w:t>
      </w:r>
      <w:r>
        <w:rPr>
          <w:spacing w:val="-2"/>
          <w:sz w:val="24"/>
        </w:rPr>
        <w:t>may</w:t>
      </w:r>
      <w:r>
        <w:rPr>
          <w:spacing w:val="-13"/>
          <w:sz w:val="24"/>
        </w:rPr>
        <w:t> </w:t>
      </w:r>
      <w:r>
        <w:rPr>
          <w:spacing w:val="-2"/>
          <w:sz w:val="24"/>
        </w:rPr>
        <w:t>not</w:t>
      </w:r>
      <w:r>
        <w:rPr>
          <w:spacing w:val="-8"/>
          <w:sz w:val="24"/>
        </w:rPr>
        <w:t> </w:t>
      </w:r>
      <w:r>
        <w:rPr>
          <w:spacing w:val="-2"/>
          <w:sz w:val="24"/>
        </w:rPr>
        <w:t>legally</w:t>
      </w:r>
      <w:r>
        <w:rPr>
          <w:spacing w:val="-13"/>
          <w:sz w:val="24"/>
        </w:rPr>
        <w:t> </w:t>
      </w:r>
      <w:r>
        <w:rPr>
          <w:spacing w:val="-2"/>
          <w:sz w:val="24"/>
        </w:rPr>
        <w:t>perform</w:t>
      </w:r>
      <w:r>
        <w:rPr>
          <w:spacing w:val="-8"/>
          <w:sz w:val="24"/>
        </w:rPr>
        <w:t> </w:t>
      </w:r>
      <w:r>
        <w:rPr>
          <w:spacing w:val="-2"/>
          <w:sz w:val="24"/>
        </w:rPr>
        <w:t>industrial</w:t>
      </w:r>
      <w:r>
        <w:rPr>
          <w:spacing w:val="-8"/>
          <w:sz w:val="24"/>
        </w:rPr>
        <w:t> </w:t>
      </w:r>
      <w:r>
        <w:rPr>
          <w:spacing w:val="-2"/>
          <w:sz w:val="24"/>
        </w:rPr>
        <w:t>radiography</w:t>
      </w:r>
      <w:r>
        <w:rPr>
          <w:spacing w:val="-13"/>
          <w:sz w:val="24"/>
        </w:rPr>
        <w:t> </w:t>
      </w:r>
      <w:r>
        <w:rPr>
          <w:spacing w:val="-2"/>
          <w:sz w:val="24"/>
        </w:rPr>
        <w:t>without</w:t>
      </w:r>
      <w:r>
        <w:rPr>
          <w:spacing w:val="-8"/>
          <w:sz w:val="24"/>
        </w:rPr>
        <w:t> </w:t>
      </w:r>
      <w:r>
        <w:rPr>
          <w:spacing w:val="-2"/>
          <w:sz w:val="24"/>
        </w:rPr>
        <w:t>valid certification.</w:t>
      </w:r>
    </w:p>
    <w:p>
      <w:pPr>
        <w:pStyle w:val="ListParagraph"/>
        <w:numPr>
          <w:ilvl w:val="4"/>
          <w:numId w:val="13"/>
        </w:numPr>
        <w:tabs>
          <w:tab w:pos="2593" w:val="left" w:leader="none"/>
        </w:tabs>
        <w:spacing w:line="242" w:lineRule="auto" w:before="5" w:after="0"/>
        <w:ind w:left="2075" w:right="116" w:firstLine="0"/>
        <w:jc w:val="both"/>
        <w:rPr>
          <w:sz w:val="24"/>
        </w:rPr>
      </w:pPr>
      <w:r>
        <w:rPr>
          <w:sz w:val="24"/>
        </w:rPr>
        <w:t>Each applicant shall submit a complete and legible application with the fee for renewal of certification in accordance with 105 CMR 120.321(A).</w:t>
      </w:r>
    </w:p>
    <w:p>
      <w:pPr>
        <w:pStyle w:val="ListParagraph"/>
        <w:numPr>
          <w:ilvl w:val="3"/>
          <w:numId w:val="13"/>
        </w:numPr>
        <w:tabs>
          <w:tab w:pos="2140" w:val="left" w:leader="none"/>
        </w:tabs>
        <w:spacing w:line="242" w:lineRule="auto" w:before="2" w:after="0"/>
        <w:ind w:left="1715" w:right="116" w:firstLine="0"/>
        <w:jc w:val="left"/>
        <w:rPr>
          <w:sz w:val="24"/>
        </w:rPr>
      </w:pPr>
      <w:r>
        <w:rPr>
          <w:sz w:val="24"/>
          <w:u w:val="single"/>
        </w:rPr>
        <w:t>Re-examination</w:t>
      </w:r>
      <w:r>
        <w:rPr>
          <w:sz w:val="24"/>
        </w:rPr>
        <w:t>.</w:t>
      </w:r>
      <w:r>
        <w:rPr>
          <w:spacing w:val="21"/>
          <w:sz w:val="24"/>
        </w:rPr>
        <w:t> </w:t>
      </w:r>
      <w:r>
        <w:rPr>
          <w:sz w:val="24"/>
        </w:rPr>
        <w:t>Applicants</w:t>
      </w:r>
      <w:r>
        <w:rPr>
          <w:spacing w:val="-15"/>
          <w:sz w:val="24"/>
        </w:rPr>
        <w:t> </w:t>
      </w:r>
      <w:r>
        <w:rPr>
          <w:sz w:val="24"/>
        </w:rPr>
        <w:t>for</w:t>
      </w:r>
      <w:r>
        <w:rPr>
          <w:spacing w:val="-15"/>
          <w:sz w:val="24"/>
        </w:rPr>
        <w:t> </w:t>
      </w:r>
      <w:r>
        <w:rPr>
          <w:sz w:val="24"/>
        </w:rPr>
        <w:t>renewal</w:t>
      </w:r>
      <w:r>
        <w:rPr>
          <w:spacing w:val="-15"/>
          <w:sz w:val="24"/>
        </w:rPr>
        <w:t> </w:t>
      </w:r>
      <w:r>
        <w:rPr>
          <w:sz w:val="24"/>
        </w:rPr>
        <w:t>of</w:t>
      </w:r>
      <w:r>
        <w:rPr>
          <w:spacing w:val="-15"/>
          <w:sz w:val="24"/>
        </w:rPr>
        <w:t> </w:t>
      </w:r>
      <w:r>
        <w:rPr>
          <w:sz w:val="24"/>
        </w:rPr>
        <w:t>certification</w:t>
      </w:r>
      <w:r>
        <w:rPr>
          <w:spacing w:val="-15"/>
          <w:sz w:val="24"/>
        </w:rPr>
        <w:t> </w:t>
      </w:r>
      <w:r>
        <w:rPr>
          <w:sz w:val="24"/>
        </w:rPr>
        <w:t>shall</w:t>
      </w:r>
      <w:r>
        <w:rPr>
          <w:spacing w:val="-15"/>
          <w:sz w:val="24"/>
        </w:rPr>
        <w:t> </w:t>
      </w:r>
      <w:r>
        <w:rPr>
          <w:sz w:val="24"/>
        </w:rPr>
        <w:t>meet</w:t>
      </w:r>
      <w:r>
        <w:rPr>
          <w:spacing w:val="-15"/>
          <w:sz w:val="24"/>
        </w:rPr>
        <w:t> </w:t>
      </w:r>
      <w:r>
        <w:rPr>
          <w:sz w:val="24"/>
        </w:rPr>
        <w:t>the</w:t>
      </w:r>
      <w:r>
        <w:rPr>
          <w:spacing w:val="-15"/>
          <w:sz w:val="24"/>
        </w:rPr>
        <w:t> </w:t>
      </w:r>
      <w:r>
        <w:rPr>
          <w:sz w:val="24"/>
        </w:rPr>
        <w:t>requirements</w:t>
      </w:r>
      <w:r>
        <w:rPr>
          <w:spacing w:val="-15"/>
          <w:sz w:val="24"/>
        </w:rPr>
        <w:t> </w:t>
      </w:r>
      <w:r>
        <w:rPr>
          <w:sz w:val="24"/>
        </w:rPr>
        <w:t>of </w:t>
      </w:r>
      <w:r>
        <w:rPr>
          <w:spacing w:val="-2"/>
          <w:sz w:val="24"/>
        </w:rPr>
        <w:t>105</w:t>
      </w:r>
      <w:r>
        <w:rPr>
          <w:spacing w:val="-12"/>
          <w:sz w:val="24"/>
        </w:rPr>
        <w:t> </w:t>
      </w:r>
      <w:r>
        <w:rPr>
          <w:spacing w:val="-2"/>
          <w:sz w:val="24"/>
        </w:rPr>
        <w:t>CMR</w:t>
      </w:r>
      <w:r>
        <w:rPr>
          <w:spacing w:val="-12"/>
          <w:sz w:val="24"/>
        </w:rPr>
        <w:t> </w:t>
      </w:r>
      <w:r>
        <w:rPr>
          <w:spacing w:val="-2"/>
          <w:sz w:val="24"/>
        </w:rPr>
        <w:t>120.321(H)(1)</w:t>
      </w:r>
      <w:r>
        <w:rPr>
          <w:spacing w:val="-12"/>
          <w:sz w:val="24"/>
        </w:rPr>
        <w:t> </w:t>
      </w:r>
      <w:r>
        <w:rPr>
          <w:spacing w:val="-2"/>
          <w:sz w:val="24"/>
        </w:rPr>
        <w:t>including</w:t>
      </w:r>
      <w:r>
        <w:rPr>
          <w:spacing w:val="-12"/>
          <w:sz w:val="24"/>
        </w:rPr>
        <w:t> </w:t>
      </w:r>
      <w:r>
        <w:rPr>
          <w:spacing w:val="-2"/>
          <w:sz w:val="24"/>
        </w:rPr>
        <w:t>re-examination</w:t>
      </w:r>
      <w:r>
        <w:rPr>
          <w:spacing w:val="-12"/>
          <w:sz w:val="24"/>
        </w:rPr>
        <w:t> </w:t>
      </w:r>
      <w:r>
        <w:rPr>
          <w:spacing w:val="-2"/>
          <w:sz w:val="24"/>
        </w:rPr>
        <w:t>as</w:t>
      </w:r>
      <w:r>
        <w:rPr>
          <w:spacing w:val="-12"/>
          <w:sz w:val="24"/>
        </w:rPr>
        <w:t> </w:t>
      </w:r>
      <w:r>
        <w:rPr>
          <w:spacing w:val="-2"/>
          <w:sz w:val="24"/>
        </w:rPr>
        <w:t>described</w:t>
      </w:r>
      <w:r>
        <w:rPr>
          <w:spacing w:val="-12"/>
          <w:sz w:val="24"/>
        </w:rPr>
        <w:t> </w:t>
      </w:r>
      <w:r>
        <w:rPr>
          <w:spacing w:val="-2"/>
          <w:sz w:val="24"/>
        </w:rPr>
        <w:t>in</w:t>
      </w:r>
      <w:r>
        <w:rPr>
          <w:spacing w:val="-12"/>
          <w:sz w:val="24"/>
        </w:rPr>
        <w:t> </w:t>
      </w:r>
      <w:r>
        <w:rPr>
          <w:spacing w:val="-2"/>
          <w:sz w:val="24"/>
        </w:rPr>
        <w:t>105</w:t>
      </w:r>
      <w:r>
        <w:rPr>
          <w:spacing w:val="-12"/>
          <w:sz w:val="24"/>
        </w:rPr>
        <w:t> </w:t>
      </w:r>
      <w:r>
        <w:rPr>
          <w:spacing w:val="-2"/>
          <w:sz w:val="24"/>
        </w:rPr>
        <w:t>CMR</w:t>
      </w:r>
      <w:r>
        <w:rPr>
          <w:spacing w:val="-12"/>
          <w:sz w:val="24"/>
        </w:rPr>
        <w:t> </w:t>
      </w:r>
      <w:r>
        <w:rPr>
          <w:spacing w:val="-2"/>
          <w:sz w:val="24"/>
        </w:rPr>
        <w:t>120.321(L)(1).</w:t>
      </w:r>
    </w:p>
    <w:p>
      <w:pPr>
        <w:pStyle w:val="ListParagraph"/>
        <w:numPr>
          <w:ilvl w:val="3"/>
          <w:numId w:val="13"/>
        </w:numPr>
        <w:tabs>
          <w:tab w:pos="2132" w:val="left" w:leader="none"/>
        </w:tabs>
        <w:spacing w:line="242" w:lineRule="auto" w:before="2" w:after="0"/>
        <w:ind w:left="1715" w:right="119" w:firstLine="0"/>
        <w:jc w:val="left"/>
        <w:rPr>
          <w:sz w:val="24"/>
        </w:rPr>
      </w:pPr>
      <w:r>
        <w:rPr>
          <w:spacing w:val="-2"/>
          <w:sz w:val="24"/>
        </w:rPr>
        <w:t>An</w:t>
      </w:r>
      <w:r>
        <w:rPr>
          <w:spacing w:val="-8"/>
          <w:sz w:val="24"/>
        </w:rPr>
        <w:t> </w:t>
      </w:r>
      <w:r>
        <w:rPr>
          <w:spacing w:val="-2"/>
          <w:sz w:val="24"/>
        </w:rPr>
        <w:t>I.D.</w:t>
      </w:r>
      <w:r>
        <w:rPr>
          <w:spacing w:val="-8"/>
          <w:sz w:val="24"/>
        </w:rPr>
        <w:t> </w:t>
      </w:r>
      <w:r>
        <w:rPr>
          <w:spacing w:val="-2"/>
          <w:sz w:val="24"/>
        </w:rPr>
        <w:t>card</w:t>
      </w:r>
      <w:r>
        <w:rPr>
          <w:spacing w:val="-9"/>
          <w:sz w:val="24"/>
        </w:rPr>
        <w:t> </w:t>
      </w:r>
      <w:r>
        <w:rPr>
          <w:spacing w:val="-2"/>
          <w:sz w:val="24"/>
        </w:rPr>
        <w:t>shall</w:t>
      </w:r>
      <w:r>
        <w:rPr>
          <w:spacing w:val="-8"/>
          <w:sz w:val="24"/>
        </w:rPr>
        <w:t> </w:t>
      </w:r>
      <w:r>
        <w:rPr>
          <w:spacing w:val="-2"/>
          <w:sz w:val="24"/>
        </w:rPr>
        <w:t>be</w:t>
      </w:r>
      <w:r>
        <w:rPr>
          <w:spacing w:val="-8"/>
          <w:sz w:val="24"/>
        </w:rPr>
        <w:t> </w:t>
      </w:r>
      <w:r>
        <w:rPr>
          <w:spacing w:val="-2"/>
          <w:sz w:val="24"/>
        </w:rPr>
        <w:t>issued</w:t>
      </w:r>
      <w:r>
        <w:rPr>
          <w:spacing w:val="-8"/>
          <w:sz w:val="24"/>
        </w:rPr>
        <w:t> </w:t>
      </w:r>
      <w:r>
        <w:rPr>
          <w:spacing w:val="-2"/>
          <w:sz w:val="24"/>
        </w:rPr>
        <w:t>to</w:t>
      </w:r>
      <w:r>
        <w:rPr>
          <w:spacing w:val="-8"/>
          <w:sz w:val="24"/>
        </w:rPr>
        <w:t> </w:t>
      </w:r>
      <w:r>
        <w:rPr>
          <w:spacing w:val="-2"/>
          <w:sz w:val="24"/>
        </w:rPr>
        <w:t>each</w:t>
      </w:r>
      <w:r>
        <w:rPr>
          <w:spacing w:val="-8"/>
          <w:sz w:val="24"/>
        </w:rPr>
        <w:t> </w:t>
      </w:r>
      <w:r>
        <w:rPr>
          <w:spacing w:val="-2"/>
          <w:sz w:val="24"/>
        </w:rPr>
        <w:t>person</w:t>
      </w:r>
      <w:r>
        <w:rPr>
          <w:spacing w:val="-10"/>
          <w:sz w:val="24"/>
        </w:rPr>
        <w:t> </w:t>
      </w:r>
      <w:r>
        <w:rPr>
          <w:spacing w:val="-2"/>
          <w:sz w:val="24"/>
        </w:rPr>
        <w:t>who</w:t>
      </w:r>
      <w:r>
        <w:rPr>
          <w:spacing w:val="-11"/>
          <w:sz w:val="24"/>
        </w:rPr>
        <w:t> </w:t>
      </w:r>
      <w:r>
        <w:rPr>
          <w:spacing w:val="-2"/>
          <w:sz w:val="24"/>
        </w:rPr>
        <w:t>successfully</w:t>
      </w:r>
      <w:r>
        <w:rPr>
          <w:spacing w:val="-15"/>
          <w:sz w:val="24"/>
        </w:rPr>
        <w:t> </w:t>
      </w:r>
      <w:r>
        <w:rPr>
          <w:spacing w:val="-2"/>
          <w:sz w:val="24"/>
        </w:rPr>
        <w:t>completes</w:t>
      </w:r>
      <w:r>
        <w:rPr>
          <w:spacing w:val="-8"/>
          <w:sz w:val="24"/>
        </w:rPr>
        <w:t> </w:t>
      </w:r>
      <w:r>
        <w:rPr>
          <w:spacing w:val="-2"/>
          <w:sz w:val="24"/>
        </w:rPr>
        <w:t>the</w:t>
      </w:r>
      <w:r>
        <w:rPr>
          <w:spacing w:val="-8"/>
          <w:sz w:val="24"/>
        </w:rPr>
        <w:t> </w:t>
      </w:r>
      <w:r>
        <w:rPr>
          <w:spacing w:val="-2"/>
          <w:sz w:val="24"/>
        </w:rPr>
        <w:t>examination </w:t>
      </w:r>
      <w:r>
        <w:rPr>
          <w:sz w:val="24"/>
        </w:rPr>
        <w:t>prescribed in 105 CMR 120.321(E).</w:t>
      </w:r>
    </w:p>
    <w:p>
      <w:pPr>
        <w:pStyle w:val="BodyText"/>
        <w:tabs>
          <w:tab w:pos="2273" w:val="left" w:leader="none"/>
        </w:tabs>
        <w:spacing w:line="242" w:lineRule="auto" w:before="1"/>
        <w:ind w:left="1715" w:right="118"/>
      </w:pPr>
      <w:r>
        <w:rPr/>
        <w:t>(4 )</w:t>
        <w:tab/>
        <w:t>Each person's I.D. card shall contain his/her photograph.</w:t>
      </w:r>
      <w:r>
        <w:rPr>
          <w:spacing w:val="40"/>
        </w:rPr>
        <w:t> </w:t>
      </w:r>
      <w:r>
        <w:rPr/>
        <w:t>The Agency</w:t>
      </w:r>
      <w:r>
        <w:rPr>
          <w:spacing w:val="-2"/>
        </w:rPr>
        <w:t> </w:t>
      </w:r>
      <w:r>
        <w:rPr/>
        <w:t>will take the photograph at the time the examination is administered.</w:t>
      </w:r>
    </w:p>
    <w:p>
      <w:pPr>
        <w:pStyle w:val="ListParagraph"/>
        <w:numPr>
          <w:ilvl w:val="0"/>
          <w:numId w:val="15"/>
        </w:numPr>
        <w:tabs>
          <w:tab w:pos="2140" w:val="left" w:leader="none"/>
        </w:tabs>
        <w:spacing w:line="242" w:lineRule="auto" w:before="2" w:after="0"/>
        <w:ind w:left="1715" w:right="118" w:firstLine="0"/>
        <w:jc w:val="left"/>
        <w:rPr>
          <w:sz w:val="24"/>
        </w:rPr>
      </w:pPr>
      <w:r>
        <w:rPr>
          <w:sz w:val="24"/>
        </w:rPr>
        <w:t>The</w:t>
      </w:r>
      <w:r>
        <w:rPr>
          <w:spacing w:val="-15"/>
          <w:sz w:val="24"/>
        </w:rPr>
        <w:t> </w:t>
      </w:r>
      <w:r>
        <w:rPr>
          <w:sz w:val="24"/>
        </w:rPr>
        <w:t>I.D.</w:t>
      </w:r>
      <w:r>
        <w:rPr>
          <w:spacing w:val="-15"/>
          <w:sz w:val="24"/>
        </w:rPr>
        <w:t> </w:t>
      </w:r>
      <w:r>
        <w:rPr>
          <w:sz w:val="24"/>
        </w:rPr>
        <w:t>card</w:t>
      </w:r>
      <w:r>
        <w:rPr>
          <w:spacing w:val="-15"/>
          <w:sz w:val="24"/>
        </w:rPr>
        <w:t> </w:t>
      </w:r>
      <w:r>
        <w:rPr>
          <w:sz w:val="24"/>
        </w:rPr>
        <w:t>remains</w:t>
      </w:r>
      <w:r>
        <w:rPr>
          <w:spacing w:val="-15"/>
          <w:sz w:val="24"/>
        </w:rPr>
        <w:t> </w:t>
      </w:r>
      <w:r>
        <w:rPr>
          <w:sz w:val="24"/>
        </w:rPr>
        <w:t>the</w:t>
      </w:r>
      <w:r>
        <w:rPr>
          <w:spacing w:val="-15"/>
          <w:sz w:val="24"/>
        </w:rPr>
        <w:t> </w:t>
      </w:r>
      <w:r>
        <w:rPr>
          <w:sz w:val="24"/>
        </w:rPr>
        <w:t>property</w:t>
      </w:r>
      <w:r>
        <w:rPr>
          <w:spacing w:val="-19"/>
          <w:sz w:val="24"/>
        </w:rPr>
        <w:t> </w:t>
      </w:r>
      <w:r>
        <w:rPr>
          <w:sz w:val="24"/>
        </w:rPr>
        <w:t>of</w:t>
      </w:r>
      <w:r>
        <w:rPr>
          <w:spacing w:val="-15"/>
          <w:sz w:val="24"/>
        </w:rPr>
        <w:t> </w:t>
      </w:r>
      <w:r>
        <w:rPr>
          <w:sz w:val="24"/>
        </w:rPr>
        <w:t>the</w:t>
      </w:r>
      <w:r>
        <w:rPr>
          <w:spacing w:val="-15"/>
          <w:sz w:val="24"/>
        </w:rPr>
        <w:t> </w:t>
      </w:r>
      <w:r>
        <w:rPr>
          <w:sz w:val="24"/>
        </w:rPr>
        <w:t>Commonwealth</w:t>
      </w:r>
      <w:r>
        <w:rPr>
          <w:spacing w:val="-15"/>
          <w:sz w:val="24"/>
        </w:rPr>
        <w:t> </w:t>
      </w:r>
      <w:r>
        <w:rPr>
          <w:sz w:val="24"/>
        </w:rPr>
        <w:t>of</w:t>
      </w:r>
      <w:r>
        <w:rPr>
          <w:spacing w:val="-15"/>
          <w:sz w:val="24"/>
        </w:rPr>
        <w:t> </w:t>
      </w:r>
      <w:r>
        <w:rPr>
          <w:sz w:val="24"/>
        </w:rPr>
        <w:t>Massachusetts</w:t>
      </w:r>
      <w:r>
        <w:rPr>
          <w:spacing w:val="-15"/>
          <w:sz w:val="24"/>
        </w:rPr>
        <w:t> </w:t>
      </w:r>
      <w:r>
        <w:rPr>
          <w:sz w:val="24"/>
        </w:rPr>
        <w:t>and</w:t>
      </w:r>
      <w:r>
        <w:rPr>
          <w:spacing w:val="-15"/>
          <w:sz w:val="24"/>
        </w:rPr>
        <w:t> </w:t>
      </w:r>
      <w:r>
        <w:rPr>
          <w:sz w:val="24"/>
        </w:rPr>
        <w:t>may</w:t>
      </w:r>
      <w:r>
        <w:rPr>
          <w:spacing w:val="-21"/>
          <w:sz w:val="24"/>
        </w:rPr>
        <w:t> </w:t>
      </w:r>
      <w:r>
        <w:rPr>
          <w:sz w:val="24"/>
        </w:rPr>
        <w:t>be revoked or suspended under the provisions of 105 CMR 120.322.</w:t>
      </w:r>
    </w:p>
    <w:p>
      <w:pPr>
        <w:pStyle w:val="ListParagraph"/>
        <w:numPr>
          <w:ilvl w:val="0"/>
          <w:numId w:val="15"/>
        </w:numPr>
        <w:tabs>
          <w:tab w:pos="2176" w:val="left" w:leader="none"/>
        </w:tabs>
        <w:spacing w:line="240" w:lineRule="auto" w:before="2" w:after="0"/>
        <w:ind w:left="2175" w:right="0" w:hanging="461"/>
        <w:jc w:val="left"/>
        <w:rPr>
          <w:sz w:val="24"/>
        </w:rPr>
      </w:pPr>
      <w:r>
        <w:rPr>
          <w:sz w:val="24"/>
        </w:rPr>
        <w:t>A</w:t>
      </w:r>
      <w:r>
        <w:rPr>
          <w:spacing w:val="-2"/>
          <w:sz w:val="24"/>
        </w:rPr>
        <w:t> </w:t>
      </w:r>
      <w:r>
        <w:rPr>
          <w:sz w:val="24"/>
        </w:rPr>
        <w:t>fee</w:t>
      </w:r>
      <w:r>
        <w:rPr>
          <w:spacing w:val="-2"/>
          <w:sz w:val="24"/>
        </w:rPr>
        <w:t> </w:t>
      </w:r>
      <w:r>
        <w:rPr>
          <w:sz w:val="24"/>
        </w:rPr>
        <w:t>of</w:t>
      </w:r>
      <w:r>
        <w:rPr>
          <w:spacing w:val="-5"/>
          <w:sz w:val="24"/>
        </w:rPr>
        <w:t> </w:t>
      </w:r>
      <w:r>
        <w:rPr>
          <w:sz w:val="24"/>
        </w:rPr>
        <w:t>$15.00</w:t>
      </w:r>
      <w:r>
        <w:rPr>
          <w:spacing w:val="-1"/>
          <w:sz w:val="24"/>
        </w:rPr>
        <w:t> </w:t>
      </w:r>
      <w:r>
        <w:rPr>
          <w:sz w:val="24"/>
        </w:rPr>
        <w:t>shall</w:t>
      </w:r>
      <w:r>
        <w:rPr>
          <w:spacing w:val="-2"/>
          <w:sz w:val="24"/>
        </w:rPr>
        <w:t> </w:t>
      </w:r>
      <w:r>
        <w:rPr>
          <w:sz w:val="24"/>
        </w:rPr>
        <w:t>be</w:t>
      </w:r>
      <w:r>
        <w:rPr>
          <w:spacing w:val="-2"/>
          <w:sz w:val="24"/>
        </w:rPr>
        <w:t> </w:t>
      </w:r>
      <w:r>
        <w:rPr>
          <w:sz w:val="24"/>
        </w:rPr>
        <w:t>paid</w:t>
      </w:r>
      <w:r>
        <w:rPr>
          <w:spacing w:val="-2"/>
          <w:sz w:val="24"/>
        </w:rPr>
        <w:t> </w:t>
      </w:r>
      <w:r>
        <w:rPr>
          <w:sz w:val="24"/>
        </w:rPr>
        <w:t>to</w:t>
      </w:r>
      <w:r>
        <w:rPr>
          <w:spacing w:val="-2"/>
          <w:sz w:val="24"/>
        </w:rPr>
        <w:t> </w:t>
      </w:r>
      <w:r>
        <w:rPr>
          <w:sz w:val="24"/>
        </w:rPr>
        <w:t>the</w:t>
      </w:r>
      <w:r>
        <w:rPr>
          <w:spacing w:val="-1"/>
          <w:sz w:val="24"/>
        </w:rPr>
        <w:t> </w:t>
      </w:r>
      <w:r>
        <w:rPr>
          <w:sz w:val="24"/>
        </w:rPr>
        <w:t>Agency</w:t>
      </w:r>
      <w:r>
        <w:rPr>
          <w:spacing w:val="-12"/>
          <w:sz w:val="24"/>
        </w:rPr>
        <w:t> </w:t>
      </w:r>
      <w:r>
        <w:rPr>
          <w:sz w:val="24"/>
        </w:rPr>
        <w:t>for</w:t>
      </w:r>
      <w:r>
        <w:rPr>
          <w:spacing w:val="-2"/>
          <w:sz w:val="24"/>
        </w:rPr>
        <w:t> </w:t>
      </w:r>
      <w:r>
        <w:rPr>
          <w:sz w:val="24"/>
        </w:rPr>
        <w:t>each</w:t>
      </w:r>
      <w:r>
        <w:rPr>
          <w:spacing w:val="-1"/>
          <w:sz w:val="24"/>
        </w:rPr>
        <w:t> </w:t>
      </w:r>
      <w:r>
        <w:rPr>
          <w:sz w:val="24"/>
        </w:rPr>
        <w:t>replacement</w:t>
      </w:r>
      <w:r>
        <w:rPr>
          <w:spacing w:val="-2"/>
          <w:sz w:val="24"/>
        </w:rPr>
        <w:t> </w:t>
      </w:r>
      <w:r>
        <w:rPr>
          <w:sz w:val="24"/>
        </w:rPr>
        <w:t>of</w:t>
      </w:r>
      <w:r>
        <w:rPr>
          <w:spacing w:val="-2"/>
          <w:sz w:val="24"/>
        </w:rPr>
        <w:t> </w:t>
      </w:r>
      <w:r>
        <w:rPr>
          <w:sz w:val="24"/>
        </w:rPr>
        <w:t>a</w:t>
      </w:r>
      <w:r>
        <w:rPr>
          <w:spacing w:val="-5"/>
          <w:sz w:val="24"/>
        </w:rPr>
        <w:t> </w:t>
      </w:r>
      <w:r>
        <w:rPr>
          <w:sz w:val="24"/>
        </w:rPr>
        <w:t>lost</w:t>
      </w:r>
      <w:r>
        <w:rPr>
          <w:spacing w:val="-1"/>
          <w:sz w:val="24"/>
        </w:rPr>
        <w:t> </w:t>
      </w:r>
      <w:r>
        <w:rPr>
          <w:sz w:val="24"/>
        </w:rPr>
        <w:t>I.D.</w:t>
      </w:r>
      <w:r>
        <w:rPr>
          <w:spacing w:val="-2"/>
          <w:sz w:val="24"/>
        </w:rPr>
        <w:t> card.</w:t>
      </w:r>
    </w:p>
    <w:p>
      <w:pPr>
        <w:pStyle w:val="BodyText"/>
        <w:spacing w:before="6"/>
        <w:rPr>
          <w:sz w:val="19"/>
        </w:rPr>
      </w:pPr>
    </w:p>
    <w:p>
      <w:pPr>
        <w:pStyle w:val="ListParagraph"/>
        <w:numPr>
          <w:ilvl w:val="1"/>
          <w:numId w:val="14"/>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Revocation</w:t>
      </w:r>
      <w:r>
        <w:rPr>
          <w:spacing w:val="-2"/>
          <w:sz w:val="24"/>
          <w:u w:val="single"/>
        </w:rPr>
        <w:t> </w:t>
      </w:r>
      <w:r>
        <w:rPr>
          <w:sz w:val="24"/>
          <w:u w:val="single"/>
        </w:rPr>
        <w:t>or</w:t>
      </w:r>
      <w:r>
        <w:rPr>
          <w:spacing w:val="-1"/>
          <w:sz w:val="24"/>
          <w:u w:val="single"/>
        </w:rPr>
        <w:t> </w:t>
      </w:r>
      <w:r>
        <w:rPr>
          <w:sz w:val="24"/>
          <w:u w:val="single"/>
        </w:rPr>
        <w:t>Suspension</w:t>
      </w:r>
      <w:r>
        <w:rPr>
          <w:spacing w:val="-1"/>
          <w:sz w:val="24"/>
          <w:u w:val="single"/>
        </w:rPr>
        <w:t> </w:t>
      </w:r>
      <w:r>
        <w:rPr>
          <w:sz w:val="24"/>
          <w:u w:val="single"/>
        </w:rPr>
        <w:t>of</w:t>
      </w:r>
      <w:r>
        <w:rPr>
          <w:spacing w:val="-1"/>
          <w:sz w:val="24"/>
          <w:u w:val="single"/>
        </w:rPr>
        <w:t> </w:t>
      </w:r>
      <w:r>
        <w:rPr>
          <w:sz w:val="24"/>
          <w:u w:val="single"/>
        </w:rPr>
        <w:t>an</w:t>
      </w:r>
      <w:r>
        <w:rPr>
          <w:spacing w:val="-2"/>
          <w:sz w:val="24"/>
          <w:u w:val="single"/>
        </w:rPr>
        <w:t> </w:t>
      </w:r>
      <w:r>
        <w:rPr>
          <w:sz w:val="24"/>
          <w:u w:val="single"/>
        </w:rPr>
        <w:t>I.D.</w:t>
      </w:r>
      <w:r>
        <w:rPr>
          <w:spacing w:val="-1"/>
          <w:sz w:val="24"/>
          <w:u w:val="single"/>
        </w:rPr>
        <w:t> </w:t>
      </w:r>
      <w:r>
        <w:rPr>
          <w:spacing w:val="-4"/>
          <w:sz w:val="24"/>
          <w:u w:val="single"/>
        </w:rPr>
        <w:t>Card</w:t>
      </w:r>
    </w:p>
    <w:p>
      <w:pPr>
        <w:pStyle w:val="BodyText"/>
        <w:spacing w:before="7"/>
      </w:pPr>
    </w:p>
    <w:p>
      <w:pPr>
        <w:pStyle w:val="ListParagraph"/>
        <w:numPr>
          <w:ilvl w:val="2"/>
          <w:numId w:val="14"/>
        </w:numPr>
        <w:tabs>
          <w:tab w:pos="1917" w:val="left" w:leader="none"/>
        </w:tabs>
        <w:spacing w:line="242" w:lineRule="auto" w:before="0" w:after="0"/>
        <w:ind w:left="1360" w:right="116" w:firstLine="0"/>
        <w:jc w:val="both"/>
        <w:rPr>
          <w:sz w:val="24"/>
        </w:rPr>
      </w:pPr>
      <w:r>
        <w:rPr>
          <w:sz w:val="24"/>
        </w:rPr>
        <w:t>Any radiographer who violates 105 CMR 120.000 may be required to show cause at a formal hearing why his/her I.D. card should not be revoked or suspended.</w:t>
      </w:r>
    </w:p>
    <w:p>
      <w:pPr>
        <w:pStyle w:val="BodyText"/>
        <w:spacing w:before="4"/>
      </w:pPr>
    </w:p>
    <w:p>
      <w:pPr>
        <w:pStyle w:val="ListParagraph"/>
        <w:numPr>
          <w:ilvl w:val="2"/>
          <w:numId w:val="14"/>
        </w:numPr>
        <w:tabs>
          <w:tab w:pos="1866" w:val="left" w:leader="none"/>
        </w:tabs>
        <w:spacing w:line="242" w:lineRule="auto" w:before="0" w:after="0"/>
        <w:ind w:left="1360" w:right="117" w:firstLine="0"/>
        <w:jc w:val="both"/>
        <w:rPr>
          <w:sz w:val="24"/>
        </w:rPr>
      </w:pPr>
      <w:r>
        <w:rPr>
          <w:sz w:val="24"/>
        </w:rPr>
        <w:t>When</w:t>
      </w:r>
      <w:r>
        <w:rPr>
          <w:spacing w:val="-4"/>
          <w:sz w:val="24"/>
        </w:rPr>
        <w:t> </w:t>
      </w:r>
      <w:r>
        <w:rPr>
          <w:sz w:val="24"/>
        </w:rPr>
        <w:t>an</w:t>
      </w:r>
      <w:r>
        <w:rPr>
          <w:spacing w:val="-4"/>
          <w:sz w:val="24"/>
        </w:rPr>
        <w:t> </w:t>
      </w:r>
      <w:r>
        <w:rPr>
          <w:sz w:val="24"/>
        </w:rPr>
        <w:t>Agency</w:t>
      </w:r>
      <w:r>
        <w:rPr>
          <w:spacing w:val="-12"/>
          <w:sz w:val="24"/>
        </w:rPr>
        <w:t> </w:t>
      </w:r>
      <w:r>
        <w:rPr>
          <w:sz w:val="24"/>
        </w:rPr>
        <w:t>order</w:t>
      </w:r>
      <w:r>
        <w:rPr>
          <w:spacing w:val="-6"/>
          <w:sz w:val="24"/>
        </w:rPr>
        <w:t> </w:t>
      </w:r>
      <w:r>
        <w:rPr>
          <w:sz w:val="24"/>
        </w:rPr>
        <w:t>has</w:t>
      </w:r>
      <w:r>
        <w:rPr>
          <w:spacing w:val="-4"/>
          <w:sz w:val="24"/>
        </w:rPr>
        <w:t> </w:t>
      </w:r>
      <w:r>
        <w:rPr>
          <w:sz w:val="24"/>
        </w:rPr>
        <w:t>been</w:t>
      </w:r>
      <w:r>
        <w:rPr>
          <w:spacing w:val="-2"/>
          <w:sz w:val="24"/>
        </w:rPr>
        <w:t> </w:t>
      </w:r>
      <w:r>
        <w:rPr>
          <w:sz w:val="24"/>
        </w:rPr>
        <w:t>issued</w:t>
      </w:r>
      <w:r>
        <w:rPr>
          <w:spacing w:val="-2"/>
          <w:sz w:val="24"/>
        </w:rPr>
        <w:t> </w:t>
      </w:r>
      <w:r>
        <w:rPr>
          <w:sz w:val="24"/>
        </w:rPr>
        <w:t>for</w:t>
      </w:r>
      <w:r>
        <w:rPr>
          <w:spacing w:val="-4"/>
          <w:sz w:val="24"/>
        </w:rPr>
        <w:t> </w:t>
      </w:r>
      <w:r>
        <w:rPr>
          <w:sz w:val="24"/>
        </w:rPr>
        <w:t>an</w:t>
      </w:r>
      <w:r>
        <w:rPr>
          <w:spacing w:val="-2"/>
          <w:sz w:val="24"/>
        </w:rPr>
        <w:t> </w:t>
      </w:r>
      <w:r>
        <w:rPr>
          <w:sz w:val="24"/>
        </w:rPr>
        <w:t>industrial</w:t>
      </w:r>
      <w:r>
        <w:rPr>
          <w:spacing w:val="-2"/>
          <w:sz w:val="24"/>
        </w:rPr>
        <w:t> </w:t>
      </w:r>
      <w:r>
        <w:rPr>
          <w:sz w:val="24"/>
        </w:rPr>
        <w:t>radiographer</w:t>
      </w:r>
      <w:r>
        <w:rPr>
          <w:spacing w:val="-2"/>
          <w:sz w:val="24"/>
        </w:rPr>
        <w:t> </w:t>
      </w:r>
      <w:r>
        <w:rPr>
          <w:sz w:val="24"/>
        </w:rPr>
        <w:t>to</w:t>
      </w:r>
      <w:r>
        <w:rPr>
          <w:spacing w:val="-2"/>
          <w:sz w:val="24"/>
        </w:rPr>
        <w:t> </w:t>
      </w:r>
      <w:r>
        <w:rPr>
          <w:sz w:val="24"/>
        </w:rPr>
        <w:t>cease</w:t>
      </w:r>
      <w:r>
        <w:rPr>
          <w:spacing w:val="-5"/>
          <w:sz w:val="24"/>
        </w:rPr>
        <w:t> </w:t>
      </w:r>
      <w:r>
        <w:rPr>
          <w:sz w:val="24"/>
        </w:rPr>
        <w:t>and</w:t>
      </w:r>
      <w:r>
        <w:rPr>
          <w:spacing w:val="-3"/>
          <w:sz w:val="24"/>
        </w:rPr>
        <w:t> </w:t>
      </w:r>
      <w:r>
        <w:rPr>
          <w:sz w:val="24"/>
        </w:rPr>
        <w:t>desist from</w:t>
      </w:r>
      <w:r>
        <w:rPr>
          <w:spacing w:val="-3"/>
          <w:sz w:val="24"/>
        </w:rPr>
        <w:t> </w:t>
      </w:r>
      <w:r>
        <w:rPr>
          <w:sz w:val="24"/>
        </w:rPr>
        <w:t>the</w:t>
      </w:r>
      <w:r>
        <w:rPr>
          <w:spacing w:val="-3"/>
          <w:sz w:val="24"/>
        </w:rPr>
        <w:t> </w:t>
      </w:r>
      <w:r>
        <w:rPr>
          <w:sz w:val="24"/>
        </w:rPr>
        <w:t>use</w:t>
      </w:r>
      <w:r>
        <w:rPr>
          <w:spacing w:val="-6"/>
          <w:sz w:val="24"/>
        </w:rPr>
        <w:t> </w:t>
      </w:r>
      <w:r>
        <w:rPr>
          <w:sz w:val="24"/>
        </w:rPr>
        <w:t>of</w:t>
      </w:r>
      <w:r>
        <w:rPr>
          <w:spacing w:val="-3"/>
          <w:sz w:val="24"/>
        </w:rPr>
        <w:t> </w:t>
      </w:r>
      <w:r>
        <w:rPr>
          <w:sz w:val="24"/>
        </w:rPr>
        <w:t>radioactive</w:t>
      </w:r>
      <w:r>
        <w:rPr>
          <w:spacing w:val="-3"/>
          <w:sz w:val="24"/>
        </w:rPr>
        <w:t> </w:t>
      </w:r>
      <w:r>
        <w:rPr>
          <w:sz w:val="24"/>
        </w:rPr>
        <w:t>material</w:t>
      </w:r>
      <w:r>
        <w:rPr>
          <w:spacing w:val="-3"/>
          <w:sz w:val="24"/>
        </w:rPr>
        <w:t> </w:t>
      </w:r>
      <w:r>
        <w:rPr>
          <w:sz w:val="24"/>
        </w:rPr>
        <w:t>or revoking</w:t>
      </w:r>
      <w:r>
        <w:rPr>
          <w:spacing w:val="-5"/>
          <w:sz w:val="24"/>
        </w:rPr>
        <w:t> </w:t>
      </w:r>
      <w:r>
        <w:rPr>
          <w:sz w:val="24"/>
        </w:rPr>
        <w:t>or</w:t>
      </w:r>
      <w:r>
        <w:rPr>
          <w:spacing w:val="-3"/>
          <w:sz w:val="24"/>
        </w:rPr>
        <w:t> </w:t>
      </w:r>
      <w:r>
        <w:rPr>
          <w:sz w:val="24"/>
        </w:rPr>
        <w:t>suspending</w:t>
      </w:r>
      <w:r>
        <w:rPr>
          <w:spacing w:val="-5"/>
          <w:sz w:val="24"/>
        </w:rPr>
        <w:t> </w:t>
      </w:r>
      <w:r>
        <w:rPr>
          <w:sz w:val="24"/>
        </w:rPr>
        <w:t>his/her</w:t>
      </w:r>
      <w:r>
        <w:rPr>
          <w:spacing w:val="-3"/>
          <w:sz w:val="24"/>
        </w:rPr>
        <w:t> </w:t>
      </w:r>
      <w:r>
        <w:rPr>
          <w:sz w:val="24"/>
        </w:rPr>
        <w:t>I.D.</w:t>
      </w:r>
      <w:r>
        <w:rPr>
          <w:spacing w:val="-3"/>
          <w:sz w:val="24"/>
        </w:rPr>
        <w:t> </w:t>
      </w:r>
      <w:r>
        <w:rPr>
          <w:sz w:val="24"/>
        </w:rPr>
        <w:t>card,</w:t>
      </w:r>
      <w:r>
        <w:rPr>
          <w:spacing w:val="-3"/>
          <w:sz w:val="24"/>
        </w:rPr>
        <w:t> </w:t>
      </w:r>
      <w:r>
        <w:rPr>
          <w:sz w:val="24"/>
        </w:rPr>
        <w:t>the</w:t>
      </w:r>
      <w:r>
        <w:rPr>
          <w:spacing w:val="-3"/>
          <w:sz w:val="24"/>
        </w:rPr>
        <w:t> </w:t>
      </w:r>
      <w:r>
        <w:rPr>
          <w:sz w:val="24"/>
        </w:rPr>
        <w:t>industrial radiographer</w:t>
      </w:r>
      <w:r>
        <w:rPr>
          <w:spacing w:val="-11"/>
          <w:sz w:val="24"/>
        </w:rPr>
        <w:t> </w:t>
      </w:r>
      <w:r>
        <w:rPr>
          <w:sz w:val="24"/>
        </w:rPr>
        <w:t>shall</w:t>
      </w:r>
      <w:r>
        <w:rPr>
          <w:spacing w:val="-9"/>
          <w:sz w:val="24"/>
        </w:rPr>
        <w:t> </w:t>
      </w:r>
      <w:r>
        <w:rPr>
          <w:sz w:val="24"/>
        </w:rPr>
        <w:t>surrender</w:t>
      </w:r>
      <w:r>
        <w:rPr>
          <w:spacing w:val="-13"/>
          <w:sz w:val="24"/>
        </w:rPr>
        <w:t> </w:t>
      </w:r>
      <w:r>
        <w:rPr>
          <w:sz w:val="24"/>
        </w:rPr>
        <w:t>the</w:t>
      </w:r>
      <w:r>
        <w:rPr>
          <w:spacing w:val="-9"/>
          <w:sz w:val="24"/>
        </w:rPr>
        <w:t> </w:t>
      </w:r>
      <w:r>
        <w:rPr>
          <w:sz w:val="24"/>
        </w:rPr>
        <w:t>I.D.</w:t>
      </w:r>
      <w:r>
        <w:rPr>
          <w:spacing w:val="-9"/>
          <w:sz w:val="24"/>
        </w:rPr>
        <w:t> </w:t>
      </w:r>
      <w:r>
        <w:rPr>
          <w:sz w:val="24"/>
        </w:rPr>
        <w:t>card</w:t>
      </w:r>
      <w:r>
        <w:rPr>
          <w:spacing w:val="-10"/>
          <w:sz w:val="24"/>
        </w:rPr>
        <w:t> </w:t>
      </w:r>
      <w:r>
        <w:rPr>
          <w:sz w:val="24"/>
        </w:rPr>
        <w:t>to</w:t>
      </w:r>
      <w:r>
        <w:rPr>
          <w:spacing w:val="-9"/>
          <w:sz w:val="24"/>
        </w:rPr>
        <w:t> </w:t>
      </w:r>
      <w:r>
        <w:rPr>
          <w:sz w:val="24"/>
        </w:rPr>
        <w:t>the</w:t>
      </w:r>
      <w:r>
        <w:rPr>
          <w:spacing w:val="-9"/>
          <w:sz w:val="24"/>
        </w:rPr>
        <w:t> </w:t>
      </w:r>
      <w:r>
        <w:rPr>
          <w:sz w:val="24"/>
        </w:rPr>
        <w:t>Agency</w:t>
      </w:r>
      <w:r>
        <w:rPr>
          <w:spacing w:val="-15"/>
          <w:sz w:val="24"/>
        </w:rPr>
        <w:t> </w:t>
      </w:r>
      <w:r>
        <w:rPr>
          <w:sz w:val="24"/>
        </w:rPr>
        <w:t>until</w:t>
      </w:r>
      <w:r>
        <w:rPr>
          <w:spacing w:val="-9"/>
          <w:sz w:val="24"/>
        </w:rPr>
        <w:t> </w:t>
      </w:r>
      <w:r>
        <w:rPr>
          <w:sz w:val="24"/>
        </w:rPr>
        <w:t>such</w:t>
      </w:r>
      <w:r>
        <w:rPr>
          <w:spacing w:val="-9"/>
          <w:sz w:val="24"/>
        </w:rPr>
        <w:t> </w:t>
      </w:r>
      <w:r>
        <w:rPr>
          <w:sz w:val="24"/>
        </w:rPr>
        <w:t>time</w:t>
      </w:r>
      <w:r>
        <w:rPr>
          <w:spacing w:val="-9"/>
          <w:sz w:val="24"/>
        </w:rPr>
        <w:t> </w:t>
      </w:r>
      <w:r>
        <w:rPr>
          <w:sz w:val="24"/>
        </w:rPr>
        <w:t>as</w:t>
      </w:r>
      <w:r>
        <w:rPr>
          <w:spacing w:val="-9"/>
          <w:sz w:val="24"/>
        </w:rPr>
        <w:t> </w:t>
      </w:r>
      <w:r>
        <w:rPr>
          <w:sz w:val="24"/>
        </w:rPr>
        <w:t>the</w:t>
      </w:r>
      <w:r>
        <w:rPr>
          <w:spacing w:val="-11"/>
          <w:sz w:val="24"/>
        </w:rPr>
        <w:t> </w:t>
      </w:r>
      <w:r>
        <w:rPr>
          <w:sz w:val="24"/>
        </w:rPr>
        <w:t>order</w:t>
      </w:r>
      <w:r>
        <w:rPr>
          <w:spacing w:val="-12"/>
          <w:sz w:val="24"/>
        </w:rPr>
        <w:t> </w:t>
      </w:r>
      <w:r>
        <w:rPr>
          <w:sz w:val="24"/>
        </w:rPr>
        <w:t>is</w:t>
      </w:r>
      <w:r>
        <w:rPr>
          <w:spacing w:val="-9"/>
          <w:sz w:val="24"/>
        </w:rPr>
        <w:t> </w:t>
      </w:r>
      <w:r>
        <w:rPr>
          <w:sz w:val="24"/>
        </w:rPr>
        <w:t>changed or the suspension expires.</w:t>
      </w:r>
    </w:p>
    <w:p>
      <w:pPr>
        <w:pStyle w:val="BodyText"/>
        <w:spacing w:before="8"/>
      </w:pPr>
    </w:p>
    <w:p>
      <w:pPr>
        <w:pStyle w:val="ListParagraph"/>
        <w:numPr>
          <w:ilvl w:val="2"/>
          <w:numId w:val="14"/>
        </w:numPr>
        <w:tabs>
          <w:tab w:pos="1896" w:val="left" w:leader="none"/>
        </w:tabs>
        <w:spacing w:line="242" w:lineRule="auto" w:before="0" w:after="0"/>
        <w:ind w:left="1360" w:right="115" w:firstLine="0"/>
        <w:jc w:val="both"/>
        <w:rPr>
          <w:sz w:val="24"/>
        </w:rPr>
      </w:pPr>
      <w:r>
        <w:rPr>
          <w:sz w:val="24"/>
        </w:rPr>
        <w:t>The Agency may act to suspend or revoke an individual's certification for any one or </w:t>
      </w:r>
      <w:r>
        <w:rPr>
          <w:sz w:val="24"/>
        </w:rPr>
        <w:t>a combination of the following causes:</w:t>
      </w:r>
    </w:p>
    <w:p>
      <w:pPr>
        <w:pStyle w:val="ListParagraph"/>
        <w:numPr>
          <w:ilvl w:val="3"/>
          <w:numId w:val="14"/>
        </w:numPr>
        <w:tabs>
          <w:tab w:pos="2226" w:val="left" w:leader="none"/>
        </w:tabs>
        <w:spacing w:line="242" w:lineRule="auto" w:before="2" w:after="0"/>
        <w:ind w:left="1715" w:right="117" w:firstLine="0"/>
        <w:jc w:val="both"/>
        <w:rPr>
          <w:sz w:val="24"/>
        </w:rPr>
      </w:pPr>
      <w:r>
        <w:rPr>
          <w:sz w:val="24"/>
        </w:rPr>
        <w:t>Knowingly causing a material misstatement or misrepresentation to be made in the application for initial certification or renewal of certification if such misstatement </w:t>
      </w:r>
      <w:r>
        <w:rPr>
          <w:sz w:val="24"/>
        </w:rPr>
        <w:t>or misrepresentation would impair</w:t>
      </w:r>
      <w:r>
        <w:rPr>
          <w:spacing w:val="-2"/>
          <w:sz w:val="24"/>
        </w:rPr>
        <w:t> </w:t>
      </w:r>
      <w:r>
        <w:rPr>
          <w:sz w:val="24"/>
        </w:rPr>
        <w:t>the</w:t>
      </w:r>
      <w:r>
        <w:rPr>
          <w:spacing w:val="-1"/>
          <w:sz w:val="24"/>
        </w:rPr>
        <w:t> </w:t>
      </w:r>
      <w:r>
        <w:rPr>
          <w:sz w:val="24"/>
        </w:rPr>
        <w:t>Agency's ability</w:t>
      </w:r>
      <w:r>
        <w:rPr>
          <w:spacing w:val="-6"/>
          <w:sz w:val="24"/>
        </w:rPr>
        <w:t> </w:t>
      </w:r>
      <w:r>
        <w:rPr>
          <w:sz w:val="24"/>
        </w:rPr>
        <w:t>to assess and evaluate</w:t>
      </w:r>
      <w:r>
        <w:rPr>
          <w:spacing w:val="-1"/>
          <w:sz w:val="24"/>
        </w:rPr>
        <w:t> </w:t>
      </w:r>
      <w:r>
        <w:rPr>
          <w:sz w:val="24"/>
        </w:rPr>
        <w:t>the</w:t>
      </w:r>
      <w:r>
        <w:rPr>
          <w:spacing w:val="-1"/>
          <w:sz w:val="24"/>
        </w:rPr>
        <w:t> </w:t>
      </w:r>
      <w:r>
        <w:rPr>
          <w:sz w:val="24"/>
        </w:rPr>
        <w:t>applicant's qualifications for certification pursuant to 105 CMR 120.321;</w:t>
      </w:r>
    </w:p>
    <w:p>
      <w:pPr>
        <w:pStyle w:val="ListParagraph"/>
        <w:numPr>
          <w:ilvl w:val="3"/>
          <w:numId w:val="14"/>
        </w:numPr>
        <w:tabs>
          <w:tab w:pos="2190" w:val="left" w:leader="none"/>
        </w:tabs>
        <w:spacing w:line="242" w:lineRule="auto" w:before="4" w:after="0"/>
        <w:ind w:left="1715" w:right="116" w:firstLine="0"/>
        <w:jc w:val="both"/>
        <w:rPr>
          <w:sz w:val="24"/>
        </w:rPr>
      </w:pPr>
      <w:r>
        <w:rPr>
          <w:sz w:val="24"/>
        </w:rPr>
        <w:t>Knowingly</w:t>
      </w:r>
      <w:r>
        <w:rPr>
          <w:spacing w:val="-9"/>
          <w:sz w:val="24"/>
        </w:rPr>
        <w:t> </w:t>
      </w:r>
      <w:r>
        <w:rPr>
          <w:sz w:val="24"/>
        </w:rPr>
        <w:t>falsifying</w:t>
      </w:r>
      <w:r>
        <w:rPr>
          <w:spacing w:val="-2"/>
          <w:sz w:val="24"/>
        </w:rPr>
        <w:t> </w:t>
      </w:r>
      <w:r>
        <w:rPr>
          <w:sz w:val="24"/>
        </w:rPr>
        <w:t>records</w:t>
      </w:r>
      <w:r>
        <w:rPr>
          <w:spacing w:val="-2"/>
          <w:sz w:val="24"/>
        </w:rPr>
        <w:t> </w:t>
      </w:r>
      <w:r>
        <w:rPr>
          <w:sz w:val="24"/>
        </w:rPr>
        <w:t>of</w:t>
      </w:r>
      <w:r>
        <w:rPr>
          <w:spacing w:val="-2"/>
          <w:sz w:val="24"/>
        </w:rPr>
        <w:t> </w:t>
      </w:r>
      <w:r>
        <w:rPr>
          <w:sz w:val="24"/>
        </w:rPr>
        <w:t>employees</w:t>
      </w:r>
      <w:r>
        <w:rPr>
          <w:spacing w:val="-2"/>
          <w:sz w:val="24"/>
        </w:rPr>
        <w:t> </w:t>
      </w:r>
      <w:r>
        <w:rPr>
          <w:sz w:val="24"/>
        </w:rPr>
        <w:t>when</w:t>
      </w:r>
      <w:r>
        <w:rPr>
          <w:spacing w:val="-2"/>
          <w:sz w:val="24"/>
        </w:rPr>
        <w:t> </w:t>
      </w:r>
      <w:r>
        <w:rPr>
          <w:sz w:val="24"/>
        </w:rPr>
        <w:t>such</w:t>
      </w:r>
      <w:r>
        <w:rPr>
          <w:spacing w:val="-2"/>
          <w:sz w:val="24"/>
        </w:rPr>
        <w:t> </w:t>
      </w:r>
      <w:r>
        <w:rPr>
          <w:sz w:val="24"/>
        </w:rPr>
        <w:t>falsification</w:t>
      </w:r>
      <w:r>
        <w:rPr>
          <w:spacing w:val="-2"/>
          <w:sz w:val="24"/>
        </w:rPr>
        <w:t> </w:t>
      </w:r>
      <w:r>
        <w:rPr>
          <w:sz w:val="24"/>
        </w:rPr>
        <w:t>would</w:t>
      </w:r>
      <w:r>
        <w:rPr>
          <w:spacing w:val="-2"/>
          <w:sz w:val="24"/>
        </w:rPr>
        <w:t> </w:t>
      </w:r>
      <w:r>
        <w:rPr>
          <w:sz w:val="24"/>
        </w:rPr>
        <w:t>impair</w:t>
      </w:r>
      <w:r>
        <w:rPr>
          <w:spacing w:val="-2"/>
          <w:sz w:val="24"/>
        </w:rPr>
        <w:t> </w:t>
      </w:r>
      <w:r>
        <w:rPr>
          <w:sz w:val="24"/>
        </w:rPr>
        <w:t>the </w:t>
      </w:r>
      <w:r>
        <w:rPr>
          <w:w w:val="95"/>
          <w:sz w:val="24"/>
        </w:rPr>
        <w:t>Agency's ability</w:t>
      </w:r>
      <w:r>
        <w:rPr>
          <w:spacing w:val="-2"/>
          <w:w w:val="95"/>
          <w:sz w:val="24"/>
        </w:rPr>
        <w:t> </w:t>
      </w:r>
      <w:r>
        <w:rPr>
          <w:w w:val="95"/>
          <w:sz w:val="24"/>
        </w:rPr>
        <w:t>to assess and evaluate the applicant's qualifications for certification </w:t>
      </w:r>
      <w:r>
        <w:rPr>
          <w:w w:val="95"/>
          <w:sz w:val="24"/>
        </w:rPr>
        <w:t>pursuant</w:t>
      </w:r>
      <w:r>
        <w:rPr>
          <w:w w:val="95"/>
          <w:sz w:val="24"/>
        </w:rPr>
        <w:t> </w:t>
      </w:r>
      <w:r>
        <w:rPr>
          <w:sz w:val="24"/>
        </w:rPr>
        <w:t>to 105 CMR 120.321;</w:t>
      </w:r>
    </w:p>
    <w:p>
      <w:pPr>
        <w:pStyle w:val="ListParagraph"/>
        <w:numPr>
          <w:ilvl w:val="3"/>
          <w:numId w:val="14"/>
        </w:numPr>
        <w:tabs>
          <w:tab w:pos="2116" w:val="left" w:leader="none"/>
        </w:tabs>
        <w:spacing w:line="244" w:lineRule="auto" w:before="1" w:after="0"/>
        <w:ind w:left="1715" w:right="115" w:firstLine="0"/>
        <w:jc w:val="both"/>
        <w:rPr>
          <w:sz w:val="24"/>
        </w:rPr>
      </w:pPr>
      <w:r>
        <w:rPr>
          <w:w w:val="95"/>
          <w:sz w:val="24"/>
        </w:rPr>
        <w:t>Willfully evading the statute or regulations pertaining to certification, or willfully aiding </w:t>
      </w:r>
      <w:r>
        <w:rPr>
          <w:sz w:val="24"/>
        </w:rPr>
        <w:t>another person in evading such statute or regulations pertaining to certification;</w:t>
      </w:r>
    </w:p>
    <w:p>
      <w:pPr>
        <w:pStyle w:val="ListParagraph"/>
        <w:numPr>
          <w:ilvl w:val="3"/>
          <w:numId w:val="14"/>
        </w:numPr>
        <w:tabs>
          <w:tab w:pos="2298" w:val="left" w:leader="none"/>
        </w:tabs>
        <w:spacing w:line="244" w:lineRule="auto" w:before="0" w:after="0"/>
        <w:ind w:left="1715" w:right="116" w:firstLine="0"/>
        <w:jc w:val="both"/>
        <w:rPr>
          <w:sz w:val="24"/>
        </w:rPr>
      </w:pPr>
      <w:r>
        <w:rPr>
          <w:sz w:val="24"/>
        </w:rPr>
        <w:t>Exhibiting significant or repeated incompetence in the performance of industrial radiography duties;</w:t>
      </w:r>
    </w:p>
    <w:p>
      <w:pPr>
        <w:pStyle w:val="ListParagraph"/>
        <w:numPr>
          <w:ilvl w:val="3"/>
          <w:numId w:val="14"/>
        </w:numPr>
        <w:tabs>
          <w:tab w:pos="2219" w:val="left" w:leader="none"/>
        </w:tabs>
        <w:spacing w:line="272" w:lineRule="exact" w:before="0" w:after="0"/>
        <w:ind w:left="2218" w:right="0" w:hanging="504"/>
        <w:jc w:val="both"/>
        <w:rPr>
          <w:sz w:val="24"/>
        </w:rPr>
      </w:pPr>
      <w:r>
        <w:rPr>
          <w:sz w:val="24"/>
        </w:rPr>
        <w:t>Performing</w:t>
      </w:r>
      <w:r>
        <w:rPr>
          <w:spacing w:val="8"/>
          <w:sz w:val="24"/>
        </w:rPr>
        <w:t> </w:t>
      </w:r>
      <w:r>
        <w:rPr>
          <w:sz w:val="24"/>
        </w:rPr>
        <w:t>industrial</w:t>
      </w:r>
      <w:r>
        <w:rPr>
          <w:spacing w:val="13"/>
          <w:sz w:val="24"/>
        </w:rPr>
        <w:t> </w:t>
      </w:r>
      <w:r>
        <w:rPr>
          <w:sz w:val="24"/>
        </w:rPr>
        <w:t>radiography</w:t>
      </w:r>
      <w:r>
        <w:rPr>
          <w:spacing w:val="6"/>
          <w:sz w:val="24"/>
        </w:rPr>
        <w:t> </w:t>
      </w:r>
      <w:r>
        <w:rPr>
          <w:sz w:val="24"/>
        </w:rPr>
        <w:t>in</w:t>
      </w:r>
      <w:r>
        <w:rPr>
          <w:spacing w:val="13"/>
          <w:sz w:val="24"/>
        </w:rPr>
        <w:t> </w:t>
      </w:r>
      <w:r>
        <w:rPr>
          <w:sz w:val="24"/>
        </w:rPr>
        <w:t>such</w:t>
      </w:r>
      <w:r>
        <w:rPr>
          <w:spacing w:val="13"/>
          <w:sz w:val="24"/>
        </w:rPr>
        <w:t> </w:t>
      </w:r>
      <w:r>
        <w:rPr>
          <w:sz w:val="24"/>
        </w:rPr>
        <w:t>a</w:t>
      </w:r>
      <w:r>
        <w:rPr>
          <w:spacing w:val="14"/>
          <w:sz w:val="24"/>
        </w:rPr>
        <w:t> </w:t>
      </w:r>
      <w:r>
        <w:rPr>
          <w:sz w:val="24"/>
        </w:rPr>
        <w:t>manner</w:t>
      </w:r>
      <w:r>
        <w:rPr>
          <w:spacing w:val="16"/>
          <w:sz w:val="24"/>
        </w:rPr>
        <w:t> </w:t>
      </w:r>
      <w:r>
        <w:rPr>
          <w:sz w:val="24"/>
        </w:rPr>
        <w:t>that</w:t>
      </w:r>
      <w:r>
        <w:rPr>
          <w:spacing w:val="13"/>
          <w:sz w:val="24"/>
        </w:rPr>
        <w:t> </w:t>
      </w:r>
      <w:r>
        <w:rPr>
          <w:sz w:val="24"/>
        </w:rPr>
        <w:t>requirements</w:t>
      </w:r>
      <w:r>
        <w:rPr>
          <w:spacing w:val="11"/>
          <w:sz w:val="24"/>
        </w:rPr>
        <w:t> </w:t>
      </w:r>
      <w:r>
        <w:rPr>
          <w:sz w:val="24"/>
        </w:rPr>
        <w:t>of</w:t>
      </w:r>
      <w:r>
        <w:rPr>
          <w:spacing w:val="10"/>
          <w:sz w:val="24"/>
        </w:rPr>
        <w:t> </w:t>
      </w:r>
      <w:r>
        <w:rPr>
          <w:sz w:val="24"/>
        </w:rPr>
        <w:t>105</w:t>
      </w:r>
      <w:r>
        <w:rPr>
          <w:spacing w:val="14"/>
          <w:sz w:val="24"/>
        </w:rPr>
        <w:t> </w:t>
      </w:r>
      <w:r>
        <w:rPr>
          <w:spacing w:val="-5"/>
          <w:sz w:val="24"/>
        </w:rPr>
        <w:t>CMR</w:t>
      </w:r>
    </w:p>
    <w:p>
      <w:pPr>
        <w:pStyle w:val="BodyText"/>
        <w:spacing w:line="242" w:lineRule="auto" w:before="1"/>
        <w:ind w:left="1715" w:right="116"/>
        <w:jc w:val="both"/>
      </w:pPr>
      <w:r>
        <w:rPr>
          <w:w w:val="95"/>
        </w:rPr>
        <w:t>120.300 are violated resulting in a threat to health and safety</w:t>
      </w:r>
      <w:r>
        <w:rPr>
          <w:spacing w:val="-4"/>
          <w:w w:val="95"/>
        </w:rPr>
        <w:t> </w:t>
      </w:r>
      <w:r>
        <w:rPr>
          <w:w w:val="95"/>
        </w:rPr>
        <w:t>of the individual, other </w:t>
      </w:r>
      <w:r>
        <w:rPr>
          <w:w w:val="95"/>
        </w:rPr>
        <w:t>workers</w:t>
      </w:r>
      <w:r>
        <w:rPr>
          <w:w w:val="95"/>
        </w:rPr>
        <w:t> </w:t>
      </w:r>
      <w:r>
        <w:rPr/>
        <w:t>or the public;</w:t>
      </w:r>
    </w:p>
    <w:p>
      <w:pPr>
        <w:pStyle w:val="ListParagraph"/>
        <w:numPr>
          <w:ilvl w:val="3"/>
          <w:numId w:val="14"/>
        </w:numPr>
        <w:tabs>
          <w:tab w:pos="2305" w:val="left" w:leader="none"/>
        </w:tabs>
        <w:spacing w:line="242" w:lineRule="auto" w:before="2" w:after="0"/>
        <w:ind w:left="1715" w:right="118" w:firstLine="0"/>
        <w:jc w:val="both"/>
        <w:rPr>
          <w:sz w:val="24"/>
        </w:rPr>
      </w:pPr>
      <w:r>
        <w:rPr>
          <w:sz w:val="24"/>
        </w:rPr>
        <w:t>Having had a similar certification suspended or revoked if</w:t>
      </w:r>
      <w:r>
        <w:rPr>
          <w:sz w:val="24"/>
        </w:rPr>
        <w:t> the grounds for that suspension</w:t>
      </w:r>
      <w:r>
        <w:rPr>
          <w:spacing w:val="-9"/>
          <w:sz w:val="24"/>
        </w:rPr>
        <w:t> </w:t>
      </w:r>
      <w:r>
        <w:rPr>
          <w:sz w:val="24"/>
        </w:rPr>
        <w:t>or</w:t>
      </w:r>
      <w:r>
        <w:rPr>
          <w:spacing w:val="-9"/>
          <w:sz w:val="24"/>
        </w:rPr>
        <w:t> </w:t>
      </w:r>
      <w:r>
        <w:rPr>
          <w:sz w:val="24"/>
        </w:rPr>
        <w:t>revocation</w:t>
      </w:r>
      <w:r>
        <w:rPr>
          <w:spacing w:val="-8"/>
          <w:sz w:val="24"/>
        </w:rPr>
        <w:t> </w:t>
      </w:r>
      <w:r>
        <w:rPr>
          <w:sz w:val="24"/>
        </w:rPr>
        <w:t>are</w:t>
      </w:r>
      <w:r>
        <w:rPr>
          <w:spacing w:val="-8"/>
          <w:sz w:val="24"/>
        </w:rPr>
        <w:t> </w:t>
      </w:r>
      <w:r>
        <w:rPr>
          <w:sz w:val="24"/>
        </w:rPr>
        <w:t>the</w:t>
      </w:r>
      <w:r>
        <w:rPr>
          <w:spacing w:val="-8"/>
          <w:sz w:val="24"/>
        </w:rPr>
        <w:t> </w:t>
      </w:r>
      <w:r>
        <w:rPr>
          <w:sz w:val="24"/>
        </w:rPr>
        <w:t>same</w:t>
      </w:r>
      <w:r>
        <w:rPr>
          <w:spacing w:val="-6"/>
          <w:sz w:val="24"/>
        </w:rPr>
        <w:t> </w:t>
      </w:r>
      <w:r>
        <w:rPr>
          <w:sz w:val="24"/>
        </w:rPr>
        <w:t>or</w:t>
      </w:r>
      <w:r>
        <w:rPr>
          <w:spacing w:val="-8"/>
          <w:sz w:val="24"/>
        </w:rPr>
        <w:t> </w:t>
      </w:r>
      <w:r>
        <w:rPr>
          <w:sz w:val="24"/>
        </w:rPr>
        <w:t>equivalent</w:t>
      </w:r>
      <w:r>
        <w:rPr>
          <w:spacing w:val="-7"/>
          <w:sz w:val="24"/>
        </w:rPr>
        <w:t> </w:t>
      </w:r>
      <w:r>
        <w:rPr>
          <w:sz w:val="24"/>
        </w:rPr>
        <w:t>to</w:t>
      </w:r>
      <w:r>
        <w:rPr>
          <w:spacing w:val="-8"/>
          <w:sz w:val="24"/>
        </w:rPr>
        <w:t> </w:t>
      </w:r>
      <w:r>
        <w:rPr>
          <w:sz w:val="24"/>
        </w:rPr>
        <w:t>one</w:t>
      </w:r>
      <w:r>
        <w:rPr>
          <w:spacing w:val="-8"/>
          <w:sz w:val="24"/>
        </w:rPr>
        <w:t> </w:t>
      </w:r>
      <w:r>
        <w:rPr>
          <w:sz w:val="24"/>
        </w:rPr>
        <w:t>or</w:t>
      </w:r>
      <w:r>
        <w:rPr>
          <w:spacing w:val="-8"/>
          <w:sz w:val="24"/>
        </w:rPr>
        <w:t> </w:t>
      </w:r>
      <w:r>
        <w:rPr>
          <w:sz w:val="24"/>
        </w:rPr>
        <w:t>more</w:t>
      </w:r>
      <w:r>
        <w:rPr>
          <w:spacing w:val="-11"/>
          <w:sz w:val="24"/>
        </w:rPr>
        <w:t> </w:t>
      </w:r>
      <w:r>
        <w:rPr>
          <w:sz w:val="24"/>
        </w:rPr>
        <w:t>grounds</w:t>
      </w:r>
      <w:r>
        <w:rPr>
          <w:spacing w:val="-8"/>
          <w:sz w:val="24"/>
        </w:rPr>
        <w:t> </w:t>
      </w:r>
      <w:r>
        <w:rPr>
          <w:sz w:val="24"/>
        </w:rPr>
        <w:t>for</w:t>
      </w:r>
      <w:r>
        <w:rPr>
          <w:spacing w:val="-8"/>
          <w:sz w:val="24"/>
        </w:rPr>
        <w:t> </w:t>
      </w:r>
      <w:r>
        <w:rPr>
          <w:sz w:val="24"/>
        </w:rPr>
        <w:t>suspension or revocation as set forth in 105 CMR 120.016(C);</w:t>
      </w:r>
    </w:p>
    <w:p>
      <w:pPr>
        <w:pStyle w:val="ListParagraph"/>
        <w:numPr>
          <w:ilvl w:val="3"/>
          <w:numId w:val="14"/>
        </w:numPr>
        <w:tabs>
          <w:tab w:pos="2140" w:val="left" w:leader="none"/>
        </w:tabs>
        <w:spacing w:line="244" w:lineRule="auto" w:before="1" w:after="0"/>
        <w:ind w:left="1715" w:right="108" w:firstLine="0"/>
        <w:jc w:val="both"/>
        <w:rPr>
          <w:sz w:val="24"/>
        </w:rPr>
      </w:pPr>
      <w:r>
        <w:rPr>
          <w:sz w:val="24"/>
        </w:rPr>
        <w:t>Failure</w:t>
      </w:r>
      <w:r>
        <w:rPr>
          <w:spacing w:val="-15"/>
          <w:sz w:val="24"/>
        </w:rPr>
        <w:t> </w:t>
      </w:r>
      <w:r>
        <w:rPr>
          <w:sz w:val="24"/>
        </w:rPr>
        <w:t>to</w:t>
      </w:r>
      <w:r>
        <w:rPr>
          <w:spacing w:val="-15"/>
          <w:sz w:val="24"/>
        </w:rPr>
        <w:t> </w:t>
      </w:r>
      <w:r>
        <w:rPr>
          <w:sz w:val="24"/>
        </w:rPr>
        <w:t>maintain</w:t>
      </w:r>
      <w:r>
        <w:rPr>
          <w:spacing w:val="-15"/>
          <w:sz w:val="24"/>
        </w:rPr>
        <w:t> </w:t>
      </w:r>
      <w:r>
        <w:rPr>
          <w:sz w:val="24"/>
        </w:rPr>
        <w:t>the</w:t>
      </w:r>
      <w:r>
        <w:rPr>
          <w:spacing w:val="-15"/>
          <w:sz w:val="24"/>
        </w:rPr>
        <w:t> </w:t>
      </w:r>
      <w:r>
        <w:rPr>
          <w:sz w:val="24"/>
        </w:rPr>
        <w:t>out-of-state</w:t>
      </w:r>
      <w:r>
        <w:rPr>
          <w:spacing w:val="-15"/>
          <w:sz w:val="24"/>
        </w:rPr>
        <w:t> </w:t>
      </w:r>
      <w:r>
        <w:rPr>
          <w:sz w:val="24"/>
        </w:rPr>
        <w:t>certification</w:t>
      </w:r>
      <w:r>
        <w:rPr>
          <w:spacing w:val="-15"/>
          <w:sz w:val="24"/>
        </w:rPr>
        <w:t> </w:t>
      </w:r>
      <w:r>
        <w:rPr>
          <w:sz w:val="24"/>
        </w:rPr>
        <w:t>upon</w:t>
      </w:r>
      <w:r>
        <w:rPr>
          <w:spacing w:val="-15"/>
          <w:sz w:val="24"/>
        </w:rPr>
        <w:t> </w:t>
      </w:r>
      <w:r>
        <w:rPr>
          <w:sz w:val="24"/>
        </w:rPr>
        <w:t>which</w:t>
      </w:r>
      <w:r>
        <w:rPr>
          <w:spacing w:val="-15"/>
          <w:sz w:val="24"/>
        </w:rPr>
        <w:t> </w:t>
      </w:r>
      <w:r>
        <w:rPr>
          <w:sz w:val="24"/>
        </w:rPr>
        <w:t>certification</w:t>
      </w:r>
      <w:r>
        <w:rPr>
          <w:spacing w:val="-15"/>
          <w:sz w:val="24"/>
        </w:rPr>
        <w:t> </w:t>
      </w:r>
      <w:r>
        <w:rPr>
          <w:sz w:val="24"/>
        </w:rPr>
        <w:t>by</w:t>
      </w:r>
      <w:r>
        <w:rPr>
          <w:spacing w:val="-15"/>
          <w:sz w:val="24"/>
        </w:rPr>
        <w:t> </w:t>
      </w:r>
      <w:r>
        <w:rPr>
          <w:sz w:val="24"/>
        </w:rPr>
        <w:t>reciprocity was issued;</w:t>
      </w:r>
    </w:p>
    <w:p>
      <w:pPr>
        <w:spacing w:after="0" w:line="244" w:lineRule="auto"/>
        <w:jc w:val="both"/>
        <w:rPr>
          <w:sz w:val="24"/>
        </w:rPr>
        <w:sectPr>
          <w:pgSz w:w="12240" w:h="20180"/>
          <w:pgMar w:header="766" w:footer="775" w:top="1460" w:bottom="960" w:left="440" w:right="1320"/>
        </w:sectPr>
      </w:pPr>
    </w:p>
    <w:p>
      <w:pPr>
        <w:pStyle w:val="ListParagraph"/>
        <w:numPr>
          <w:ilvl w:val="1"/>
          <w:numId w:val="16"/>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14"/>
        </w:numPr>
        <w:tabs>
          <w:tab w:pos="1895" w:val="left" w:leader="none"/>
        </w:tabs>
        <w:spacing w:line="242" w:lineRule="auto" w:before="1" w:after="0"/>
        <w:ind w:left="1360" w:right="116" w:firstLine="0"/>
        <w:jc w:val="both"/>
        <w:rPr>
          <w:sz w:val="24"/>
        </w:rPr>
      </w:pPr>
      <w:r>
        <w:rPr>
          <w:sz w:val="24"/>
        </w:rPr>
        <w:t>If, based upon any</w:t>
      </w:r>
      <w:r>
        <w:rPr>
          <w:spacing w:val="-4"/>
          <w:sz w:val="24"/>
        </w:rPr>
        <w:t> </w:t>
      </w:r>
      <w:r>
        <w:rPr>
          <w:sz w:val="24"/>
        </w:rPr>
        <w:t>of the grounds in 105 CMR 120.322(C), the Agency</w:t>
      </w:r>
      <w:r>
        <w:rPr>
          <w:spacing w:val="-5"/>
          <w:sz w:val="24"/>
        </w:rPr>
        <w:t> </w:t>
      </w:r>
      <w:r>
        <w:rPr>
          <w:sz w:val="24"/>
        </w:rPr>
        <w:t>determines that </w:t>
      </w:r>
      <w:r>
        <w:rPr>
          <w:w w:val="95"/>
          <w:sz w:val="24"/>
        </w:rPr>
        <w:t>action to suspend or revoke certification is warranted, the Agency</w:t>
      </w:r>
      <w:r>
        <w:rPr>
          <w:spacing w:val="-2"/>
          <w:w w:val="95"/>
          <w:sz w:val="24"/>
        </w:rPr>
        <w:t> </w:t>
      </w:r>
      <w:r>
        <w:rPr>
          <w:w w:val="95"/>
          <w:sz w:val="24"/>
        </w:rPr>
        <w:t>shall notify the individual </w:t>
      </w:r>
      <w:r>
        <w:rPr>
          <w:w w:val="95"/>
          <w:sz w:val="24"/>
        </w:rPr>
        <w:t>and</w:t>
      </w:r>
      <w:r>
        <w:rPr>
          <w:w w:val="95"/>
          <w:sz w:val="24"/>
        </w:rPr>
        <w:t> </w:t>
      </w:r>
      <w:r>
        <w:rPr>
          <w:sz w:val="24"/>
        </w:rPr>
        <w:t>shall provide an opportunity for a hearing in accordance with 801 CMR 1.01 </w:t>
      </w:r>
      <w:r>
        <w:rPr>
          <w:i/>
          <w:sz w:val="24"/>
        </w:rPr>
        <w:t>et seq</w:t>
      </w:r>
      <w:r>
        <w:rPr>
          <w:sz w:val="24"/>
        </w:rPr>
        <w:t>.</w:t>
      </w:r>
      <w:r>
        <w:rPr>
          <w:spacing w:val="40"/>
          <w:sz w:val="24"/>
        </w:rPr>
        <w:t> </w:t>
      </w:r>
      <w:r>
        <w:rPr>
          <w:sz w:val="24"/>
        </w:rPr>
        <w:t>An opportunity</w:t>
      </w:r>
      <w:r>
        <w:rPr>
          <w:spacing w:val="-15"/>
          <w:sz w:val="24"/>
        </w:rPr>
        <w:t> </w:t>
      </w:r>
      <w:r>
        <w:rPr>
          <w:sz w:val="24"/>
        </w:rPr>
        <w:t>for</w:t>
      </w:r>
      <w:r>
        <w:rPr>
          <w:spacing w:val="-15"/>
          <w:sz w:val="24"/>
        </w:rPr>
        <w:t> </w:t>
      </w:r>
      <w:r>
        <w:rPr>
          <w:sz w:val="24"/>
        </w:rPr>
        <w:t>a</w:t>
      </w:r>
      <w:r>
        <w:rPr>
          <w:spacing w:val="-15"/>
          <w:sz w:val="24"/>
        </w:rPr>
        <w:t> </w:t>
      </w:r>
      <w:r>
        <w:rPr>
          <w:sz w:val="24"/>
        </w:rPr>
        <w:t>hearing</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before</w:t>
      </w:r>
      <w:r>
        <w:rPr>
          <w:spacing w:val="-15"/>
          <w:sz w:val="24"/>
        </w:rPr>
        <w:t> </w:t>
      </w:r>
      <w:r>
        <w:rPr>
          <w:sz w:val="24"/>
        </w:rPr>
        <w:t>the</w:t>
      </w:r>
      <w:r>
        <w:rPr>
          <w:spacing w:val="-15"/>
          <w:sz w:val="24"/>
        </w:rPr>
        <w:t> </w:t>
      </w:r>
      <w:r>
        <w:rPr>
          <w:sz w:val="24"/>
        </w:rPr>
        <w:t>Agency</w:t>
      </w:r>
      <w:r>
        <w:rPr>
          <w:spacing w:val="-15"/>
          <w:sz w:val="24"/>
        </w:rPr>
        <w:t> </w:t>
      </w:r>
      <w:r>
        <w:rPr>
          <w:sz w:val="24"/>
        </w:rPr>
        <w:t>takes</w:t>
      </w:r>
      <w:r>
        <w:rPr>
          <w:spacing w:val="-15"/>
          <w:sz w:val="24"/>
        </w:rPr>
        <w:t> </w:t>
      </w:r>
      <w:r>
        <w:rPr>
          <w:sz w:val="24"/>
        </w:rPr>
        <w:t>action</w:t>
      </w:r>
      <w:r>
        <w:rPr>
          <w:spacing w:val="-15"/>
          <w:sz w:val="24"/>
        </w:rPr>
        <w:t> </w:t>
      </w:r>
      <w:r>
        <w:rPr>
          <w:sz w:val="24"/>
        </w:rPr>
        <w:t>to</w:t>
      </w:r>
      <w:r>
        <w:rPr>
          <w:spacing w:val="-15"/>
          <w:sz w:val="24"/>
        </w:rPr>
        <w:t> </w:t>
      </w:r>
      <w:r>
        <w:rPr>
          <w:sz w:val="24"/>
        </w:rPr>
        <w:t>suspend</w:t>
      </w:r>
      <w:r>
        <w:rPr>
          <w:spacing w:val="-15"/>
          <w:sz w:val="24"/>
        </w:rPr>
        <w:t> </w:t>
      </w:r>
      <w:r>
        <w:rPr>
          <w:sz w:val="24"/>
        </w:rPr>
        <w:t>or</w:t>
      </w:r>
      <w:r>
        <w:rPr>
          <w:spacing w:val="-15"/>
          <w:sz w:val="24"/>
        </w:rPr>
        <w:t> </w:t>
      </w:r>
      <w:r>
        <w:rPr>
          <w:sz w:val="24"/>
        </w:rPr>
        <w:t>revoke </w:t>
      </w:r>
      <w:r>
        <w:rPr>
          <w:w w:val="95"/>
          <w:sz w:val="24"/>
        </w:rPr>
        <w:t>an individual's certification unless the Agency</w:t>
      </w:r>
      <w:r>
        <w:rPr>
          <w:spacing w:val="-2"/>
          <w:w w:val="95"/>
          <w:sz w:val="24"/>
        </w:rPr>
        <w:t> </w:t>
      </w:r>
      <w:r>
        <w:rPr>
          <w:w w:val="95"/>
          <w:sz w:val="24"/>
        </w:rPr>
        <w:t>finds that an immediate suspension of certification </w:t>
      </w:r>
      <w:r>
        <w:rPr>
          <w:sz w:val="24"/>
        </w:rPr>
        <w:t>is</w:t>
      </w:r>
      <w:r>
        <w:rPr>
          <w:spacing w:val="-9"/>
          <w:sz w:val="24"/>
        </w:rPr>
        <w:t> </w:t>
      </w:r>
      <w:r>
        <w:rPr>
          <w:sz w:val="24"/>
        </w:rPr>
        <w:t>required</w:t>
      </w:r>
      <w:r>
        <w:rPr>
          <w:spacing w:val="-9"/>
          <w:sz w:val="24"/>
        </w:rPr>
        <w:t> </w:t>
      </w:r>
      <w:r>
        <w:rPr>
          <w:sz w:val="24"/>
        </w:rPr>
        <w:t>to</w:t>
      </w:r>
      <w:r>
        <w:rPr>
          <w:spacing w:val="-9"/>
          <w:sz w:val="24"/>
        </w:rPr>
        <w:t> </w:t>
      </w:r>
      <w:r>
        <w:rPr>
          <w:sz w:val="24"/>
        </w:rPr>
        <w:t>protect</w:t>
      </w:r>
      <w:r>
        <w:rPr>
          <w:spacing w:val="-9"/>
          <w:sz w:val="24"/>
        </w:rPr>
        <w:t> </w:t>
      </w:r>
      <w:r>
        <w:rPr>
          <w:sz w:val="24"/>
        </w:rPr>
        <w:t>against</w:t>
      </w:r>
      <w:r>
        <w:rPr>
          <w:spacing w:val="-9"/>
          <w:sz w:val="24"/>
        </w:rPr>
        <w:t> </w:t>
      </w:r>
      <w:r>
        <w:rPr>
          <w:sz w:val="24"/>
        </w:rPr>
        <w:t>immediate</w:t>
      </w:r>
      <w:r>
        <w:rPr>
          <w:spacing w:val="-9"/>
          <w:sz w:val="24"/>
        </w:rPr>
        <w:t> </w:t>
      </w:r>
      <w:r>
        <w:rPr>
          <w:sz w:val="24"/>
        </w:rPr>
        <w:t>danger</w:t>
      </w:r>
      <w:r>
        <w:rPr>
          <w:spacing w:val="-9"/>
          <w:sz w:val="24"/>
        </w:rPr>
        <w:t> </w:t>
      </w:r>
      <w:r>
        <w:rPr>
          <w:sz w:val="24"/>
        </w:rPr>
        <w:t>to</w:t>
      </w:r>
      <w:r>
        <w:rPr>
          <w:spacing w:val="-9"/>
          <w:sz w:val="24"/>
        </w:rPr>
        <w:t> </w:t>
      </w:r>
      <w:r>
        <w:rPr>
          <w:sz w:val="24"/>
        </w:rPr>
        <w:t>the</w:t>
      </w:r>
      <w:r>
        <w:rPr>
          <w:spacing w:val="-9"/>
          <w:sz w:val="24"/>
        </w:rPr>
        <w:t> </w:t>
      </w:r>
      <w:r>
        <w:rPr>
          <w:sz w:val="24"/>
        </w:rPr>
        <w:t>public</w:t>
      </w:r>
      <w:r>
        <w:rPr>
          <w:spacing w:val="-9"/>
          <w:sz w:val="24"/>
        </w:rPr>
        <w:t> </w:t>
      </w:r>
      <w:r>
        <w:rPr>
          <w:sz w:val="24"/>
        </w:rPr>
        <w:t>health</w:t>
      </w:r>
      <w:r>
        <w:rPr>
          <w:spacing w:val="-9"/>
          <w:sz w:val="24"/>
        </w:rPr>
        <w:t> </w:t>
      </w:r>
      <w:r>
        <w:rPr>
          <w:sz w:val="24"/>
        </w:rPr>
        <w:t>or</w:t>
      </w:r>
      <w:r>
        <w:rPr>
          <w:spacing w:val="-9"/>
          <w:sz w:val="24"/>
        </w:rPr>
        <w:t> </w:t>
      </w:r>
      <w:r>
        <w:rPr>
          <w:sz w:val="24"/>
        </w:rPr>
        <w:t>safety,</w:t>
      </w:r>
      <w:r>
        <w:rPr>
          <w:spacing w:val="-7"/>
          <w:sz w:val="24"/>
        </w:rPr>
        <w:t> </w:t>
      </w:r>
      <w:r>
        <w:rPr>
          <w:sz w:val="24"/>
        </w:rPr>
        <w:t>in</w:t>
      </w:r>
      <w:r>
        <w:rPr>
          <w:spacing w:val="-9"/>
          <w:sz w:val="24"/>
        </w:rPr>
        <w:t> </w:t>
      </w:r>
      <w:r>
        <w:rPr>
          <w:sz w:val="24"/>
        </w:rPr>
        <w:t>which</w:t>
      </w:r>
      <w:r>
        <w:rPr>
          <w:spacing w:val="-9"/>
          <w:sz w:val="24"/>
        </w:rPr>
        <w:t> </w:t>
      </w:r>
      <w:r>
        <w:rPr>
          <w:sz w:val="24"/>
        </w:rPr>
        <w:t>case</w:t>
      </w:r>
      <w:r>
        <w:rPr>
          <w:spacing w:val="-9"/>
          <w:sz w:val="24"/>
        </w:rPr>
        <w:t> </w:t>
      </w:r>
      <w:r>
        <w:rPr>
          <w:sz w:val="24"/>
        </w:rPr>
        <w:t>the Agency shall suspend an individual's certification pending a hearing.</w:t>
      </w:r>
    </w:p>
    <w:p>
      <w:pPr>
        <w:pStyle w:val="BodyText"/>
        <w:spacing w:before="9"/>
      </w:pPr>
    </w:p>
    <w:p>
      <w:pPr>
        <w:pStyle w:val="ListParagraph"/>
        <w:numPr>
          <w:ilvl w:val="2"/>
          <w:numId w:val="14"/>
        </w:numPr>
        <w:tabs>
          <w:tab w:pos="1872" w:val="left" w:leader="none"/>
        </w:tabs>
        <w:spacing w:line="242" w:lineRule="auto" w:before="0" w:after="0"/>
        <w:ind w:left="1360" w:right="115" w:firstLine="0"/>
        <w:jc w:val="both"/>
        <w:rPr>
          <w:sz w:val="24"/>
        </w:rPr>
      </w:pPr>
      <w:r>
        <w:rPr>
          <w:sz w:val="24"/>
        </w:rPr>
        <w:t>If the Agency</w:t>
      </w:r>
      <w:r>
        <w:rPr>
          <w:spacing w:val="-8"/>
          <w:sz w:val="24"/>
        </w:rPr>
        <w:t> </w:t>
      </w:r>
      <w:r>
        <w:rPr>
          <w:sz w:val="24"/>
        </w:rPr>
        <w:t>finds that removal of certification is warranted, the usual action shall be a suspension of certification for</w:t>
      </w:r>
      <w:r>
        <w:rPr>
          <w:spacing w:val="-1"/>
          <w:sz w:val="24"/>
        </w:rPr>
        <w:t> </w:t>
      </w:r>
      <w:r>
        <w:rPr>
          <w:sz w:val="24"/>
        </w:rPr>
        <w:t>up to one year.</w:t>
      </w:r>
      <w:r>
        <w:rPr>
          <w:spacing w:val="40"/>
          <w:sz w:val="24"/>
        </w:rPr>
        <w:t> </w:t>
      </w:r>
      <w:r>
        <w:rPr>
          <w:sz w:val="24"/>
        </w:rPr>
        <w:t>The term of suspension may</w:t>
      </w:r>
      <w:r>
        <w:rPr>
          <w:spacing w:val="-7"/>
          <w:sz w:val="24"/>
        </w:rPr>
        <w:t> </w:t>
      </w:r>
      <w:r>
        <w:rPr>
          <w:sz w:val="24"/>
        </w:rPr>
        <w:t>be reduced by</w:t>
      </w:r>
      <w:r>
        <w:rPr>
          <w:spacing w:val="-8"/>
          <w:sz w:val="24"/>
        </w:rPr>
        <w:t> </w:t>
      </w:r>
      <w:r>
        <w:rPr>
          <w:sz w:val="24"/>
        </w:rPr>
        <w:t>the Director</w:t>
      </w:r>
      <w:r>
        <w:rPr>
          <w:spacing w:val="-11"/>
          <w:sz w:val="24"/>
        </w:rPr>
        <w:t> </w:t>
      </w:r>
      <w:r>
        <w:rPr>
          <w:sz w:val="24"/>
        </w:rPr>
        <w:t>of</w:t>
      </w:r>
      <w:r>
        <w:rPr>
          <w:spacing w:val="-10"/>
          <w:sz w:val="24"/>
        </w:rPr>
        <w:t> </w:t>
      </w:r>
      <w:r>
        <w:rPr>
          <w:sz w:val="24"/>
        </w:rPr>
        <w:t>the</w:t>
      </w:r>
      <w:r>
        <w:rPr>
          <w:spacing w:val="-11"/>
          <w:sz w:val="24"/>
        </w:rPr>
        <w:t> </w:t>
      </w:r>
      <w:r>
        <w:rPr>
          <w:sz w:val="24"/>
        </w:rPr>
        <w:t>Radiation</w:t>
      </w:r>
      <w:r>
        <w:rPr>
          <w:spacing w:val="-7"/>
          <w:sz w:val="24"/>
        </w:rPr>
        <w:t> </w:t>
      </w:r>
      <w:r>
        <w:rPr>
          <w:sz w:val="24"/>
        </w:rPr>
        <w:t>Control</w:t>
      </w:r>
      <w:r>
        <w:rPr>
          <w:spacing w:val="-7"/>
          <w:sz w:val="24"/>
        </w:rPr>
        <w:t> </w:t>
      </w:r>
      <w:r>
        <w:rPr>
          <w:sz w:val="24"/>
        </w:rPr>
        <w:t>Program,</w:t>
      </w:r>
      <w:r>
        <w:rPr>
          <w:spacing w:val="-7"/>
          <w:sz w:val="24"/>
        </w:rPr>
        <w:t> </w:t>
      </w:r>
      <w:r>
        <w:rPr>
          <w:sz w:val="24"/>
        </w:rPr>
        <w:t>upon</w:t>
      </w:r>
      <w:r>
        <w:rPr>
          <w:spacing w:val="-7"/>
          <w:sz w:val="24"/>
        </w:rPr>
        <w:t> </w:t>
      </w:r>
      <w:r>
        <w:rPr>
          <w:sz w:val="24"/>
        </w:rPr>
        <w:t>the</w:t>
      </w:r>
      <w:r>
        <w:rPr>
          <w:spacing w:val="-8"/>
          <w:sz w:val="24"/>
        </w:rPr>
        <w:t> </w:t>
      </w:r>
      <w:r>
        <w:rPr>
          <w:sz w:val="24"/>
        </w:rPr>
        <w:t>recommendation</w:t>
      </w:r>
      <w:r>
        <w:rPr>
          <w:spacing w:val="-7"/>
          <w:sz w:val="24"/>
        </w:rPr>
        <w:t> </w:t>
      </w:r>
      <w:r>
        <w:rPr>
          <w:sz w:val="24"/>
        </w:rPr>
        <w:t>of</w:t>
      </w:r>
      <w:r>
        <w:rPr>
          <w:spacing w:val="-7"/>
          <w:sz w:val="24"/>
        </w:rPr>
        <w:t> </w:t>
      </w:r>
      <w:r>
        <w:rPr>
          <w:sz w:val="24"/>
        </w:rPr>
        <w:t>the</w:t>
      </w:r>
      <w:r>
        <w:rPr>
          <w:spacing w:val="-10"/>
          <w:sz w:val="24"/>
        </w:rPr>
        <w:t> </w:t>
      </w:r>
      <w:r>
        <w:rPr>
          <w:sz w:val="24"/>
        </w:rPr>
        <w:t>hearing</w:t>
      </w:r>
      <w:r>
        <w:rPr>
          <w:spacing w:val="-12"/>
          <w:sz w:val="24"/>
        </w:rPr>
        <w:t> </w:t>
      </w:r>
      <w:r>
        <w:rPr>
          <w:sz w:val="24"/>
        </w:rPr>
        <w:t>officer,</w:t>
      </w:r>
      <w:r>
        <w:rPr>
          <w:spacing w:val="-10"/>
          <w:sz w:val="24"/>
        </w:rPr>
        <w:t> </w:t>
      </w:r>
      <w:r>
        <w:rPr>
          <w:sz w:val="24"/>
        </w:rPr>
        <w:t>if the hearing officer finds, based upon evidence presented to him/her during a hearing, that the conditions</w:t>
      </w:r>
      <w:r>
        <w:rPr>
          <w:spacing w:val="-4"/>
          <w:sz w:val="24"/>
        </w:rPr>
        <w:t> </w:t>
      </w:r>
      <w:r>
        <w:rPr>
          <w:sz w:val="24"/>
        </w:rPr>
        <w:t>leading</w:t>
      </w:r>
      <w:r>
        <w:rPr>
          <w:spacing w:val="-7"/>
          <w:sz w:val="24"/>
        </w:rPr>
        <w:t> </w:t>
      </w:r>
      <w:r>
        <w:rPr>
          <w:sz w:val="24"/>
        </w:rPr>
        <w:t>to</w:t>
      </w:r>
      <w:r>
        <w:rPr>
          <w:spacing w:val="-4"/>
          <w:sz w:val="24"/>
        </w:rPr>
        <w:t> </w:t>
      </w:r>
      <w:r>
        <w:rPr>
          <w:sz w:val="24"/>
        </w:rPr>
        <w:t>the</w:t>
      </w:r>
      <w:r>
        <w:rPr>
          <w:spacing w:val="-4"/>
          <w:sz w:val="24"/>
        </w:rPr>
        <w:t> </w:t>
      </w:r>
      <w:r>
        <w:rPr>
          <w:sz w:val="24"/>
        </w:rPr>
        <w:t>Preliminary</w:t>
      </w:r>
      <w:r>
        <w:rPr>
          <w:spacing w:val="-11"/>
          <w:sz w:val="24"/>
        </w:rPr>
        <w:t> </w:t>
      </w:r>
      <w:r>
        <w:rPr>
          <w:sz w:val="24"/>
        </w:rPr>
        <w:t>Order</w:t>
      </w:r>
      <w:r>
        <w:rPr>
          <w:spacing w:val="-4"/>
          <w:sz w:val="24"/>
        </w:rPr>
        <w:t> </w:t>
      </w:r>
      <w:r>
        <w:rPr>
          <w:sz w:val="24"/>
        </w:rPr>
        <w:t>for</w:t>
      </w:r>
      <w:r>
        <w:rPr>
          <w:spacing w:val="-7"/>
          <w:sz w:val="24"/>
        </w:rPr>
        <w:t> </w:t>
      </w:r>
      <w:r>
        <w:rPr>
          <w:sz w:val="24"/>
        </w:rPr>
        <w:t>Suspension</w:t>
      </w:r>
      <w:r>
        <w:rPr>
          <w:spacing w:val="-4"/>
          <w:sz w:val="24"/>
        </w:rPr>
        <w:t> </w:t>
      </w:r>
      <w:r>
        <w:rPr>
          <w:sz w:val="24"/>
        </w:rPr>
        <w:t>can</w:t>
      </w:r>
      <w:r>
        <w:rPr>
          <w:spacing w:val="-4"/>
          <w:sz w:val="24"/>
        </w:rPr>
        <w:t> </w:t>
      </w:r>
      <w:r>
        <w:rPr>
          <w:sz w:val="24"/>
        </w:rPr>
        <w:t>be</w:t>
      </w:r>
      <w:r>
        <w:rPr>
          <w:spacing w:val="-4"/>
          <w:sz w:val="24"/>
        </w:rPr>
        <w:t> </w:t>
      </w:r>
      <w:r>
        <w:rPr>
          <w:sz w:val="24"/>
        </w:rPr>
        <w:t>cured</w:t>
      </w:r>
      <w:r>
        <w:rPr>
          <w:spacing w:val="-4"/>
          <w:sz w:val="24"/>
        </w:rPr>
        <w:t> </w:t>
      </w:r>
      <w:r>
        <w:rPr>
          <w:sz w:val="24"/>
        </w:rPr>
        <w:t>in</w:t>
      </w:r>
      <w:r>
        <w:rPr>
          <w:spacing w:val="-4"/>
          <w:sz w:val="24"/>
        </w:rPr>
        <w:t> </w:t>
      </w:r>
      <w:r>
        <w:rPr>
          <w:sz w:val="24"/>
        </w:rPr>
        <w:t>less</w:t>
      </w:r>
      <w:r>
        <w:rPr>
          <w:spacing w:val="-1"/>
          <w:sz w:val="24"/>
        </w:rPr>
        <w:t> </w:t>
      </w:r>
      <w:r>
        <w:rPr>
          <w:sz w:val="24"/>
        </w:rPr>
        <w:t>than</w:t>
      </w:r>
      <w:r>
        <w:rPr>
          <w:spacing w:val="-4"/>
          <w:sz w:val="24"/>
        </w:rPr>
        <w:t> </w:t>
      </w:r>
      <w:r>
        <w:rPr>
          <w:sz w:val="24"/>
        </w:rPr>
        <w:t>one</w:t>
      </w:r>
      <w:r>
        <w:rPr>
          <w:spacing w:val="-4"/>
          <w:sz w:val="24"/>
        </w:rPr>
        <w:t> </w:t>
      </w:r>
      <w:r>
        <w:rPr>
          <w:sz w:val="24"/>
        </w:rPr>
        <w:t>year. However,</w:t>
      </w:r>
      <w:r>
        <w:rPr>
          <w:spacing w:val="-10"/>
          <w:sz w:val="24"/>
        </w:rPr>
        <w:t> </w:t>
      </w:r>
      <w:r>
        <w:rPr>
          <w:sz w:val="24"/>
        </w:rPr>
        <w:t>if</w:t>
      </w:r>
      <w:r>
        <w:rPr>
          <w:spacing w:val="-10"/>
          <w:sz w:val="24"/>
        </w:rPr>
        <w:t> </w:t>
      </w:r>
      <w:r>
        <w:rPr>
          <w:sz w:val="24"/>
        </w:rPr>
        <w:t>the</w:t>
      </w:r>
      <w:r>
        <w:rPr>
          <w:spacing w:val="-11"/>
          <w:sz w:val="24"/>
        </w:rPr>
        <w:t> </w:t>
      </w:r>
      <w:r>
        <w:rPr>
          <w:sz w:val="24"/>
        </w:rPr>
        <w:t>Agency</w:t>
      </w:r>
      <w:r>
        <w:rPr>
          <w:spacing w:val="-14"/>
          <w:sz w:val="24"/>
        </w:rPr>
        <w:t> </w:t>
      </w:r>
      <w:r>
        <w:rPr>
          <w:sz w:val="24"/>
        </w:rPr>
        <w:t>finds</w:t>
      </w:r>
      <w:r>
        <w:rPr>
          <w:spacing w:val="-10"/>
          <w:sz w:val="24"/>
        </w:rPr>
        <w:t> </w:t>
      </w:r>
      <w:r>
        <w:rPr>
          <w:sz w:val="24"/>
        </w:rPr>
        <w:t>that</w:t>
      </w:r>
      <w:r>
        <w:rPr>
          <w:spacing w:val="-10"/>
          <w:sz w:val="24"/>
        </w:rPr>
        <w:t> </w:t>
      </w:r>
      <w:r>
        <w:rPr>
          <w:sz w:val="24"/>
        </w:rPr>
        <w:t>the</w:t>
      </w:r>
      <w:r>
        <w:rPr>
          <w:spacing w:val="-14"/>
          <w:sz w:val="24"/>
        </w:rPr>
        <w:t> </w:t>
      </w:r>
      <w:r>
        <w:rPr>
          <w:sz w:val="24"/>
        </w:rPr>
        <w:t>causes</w:t>
      </w:r>
      <w:r>
        <w:rPr>
          <w:spacing w:val="-12"/>
          <w:sz w:val="24"/>
        </w:rPr>
        <w:t> </w:t>
      </w:r>
      <w:r>
        <w:rPr>
          <w:sz w:val="24"/>
        </w:rPr>
        <w:t>are</w:t>
      </w:r>
      <w:r>
        <w:rPr>
          <w:spacing w:val="-14"/>
          <w:sz w:val="24"/>
        </w:rPr>
        <w:t> </w:t>
      </w:r>
      <w:r>
        <w:rPr>
          <w:sz w:val="24"/>
        </w:rPr>
        <w:t>of</w:t>
      </w:r>
      <w:r>
        <w:rPr>
          <w:spacing w:val="-13"/>
          <w:sz w:val="24"/>
        </w:rPr>
        <w:t> </w:t>
      </w:r>
      <w:r>
        <w:rPr>
          <w:sz w:val="24"/>
        </w:rPr>
        <w:t>a</w:t>
      </w:r>
      <w:r>
        <w:rPr>
          <w:spacing w:val="-9"/>
          <w:sz w:val="24"/>
        </w:rPr>
        <w:t> </w:t>
      </w:r>
      <w:r>
        <w:rPr>
          <w:sz w:val="24"/>
        </w:rPr>
        <w:t>serious</w:t>
      </w:r>
      <w:r>
        <w:rPr>
          <w:spacing w:val="-7"/>
          <w:sz w:val="24"/>
        </w:rPr>
        <w:t> </w:t>
      </w:r>
      <w:r>
        <w:rPr>
          <w:sz w:val="24"/>
        </w:rPr>
        <w:t>or</w:t>
      </w:r>
      <w:r>
        <w:rPr>
          <w:spacing w:val="-7"/>
          <w:sz w:val="24"/>
        </w:rPr>
        <w:t> </w:t>
      </w:r>
      <w:r>
        <w:rPr>
          <w:sz w:val="24"/>
        </w:rPr>
        <w:t>continuous</w:t>
      </w:r>
      <w:r>
        <w:rPr>
          <w:spacing w:val="-9"/>
          <w:sz w:val="24"/>
        </w:rPr>
        <w:t> </w:t>
      </w:r>
      <w:r>
        <w:rPr>
          <w:sz w:val="24"/>
        </w:rPr>
        <w:t>nature,</w:t>
      </w:r>
      <w:r>
        <w:rPr>
          <w:spacing w:val="-7"/>
          <w:sz w:val="24"/>
        </w:rPr>
        <w:t> </w:t>
      </w:r>
      <w:r>
        <w:rPr>
          <w:sz w:val="24"/>
        </w:rPr>
        <w:t>such</w:t>
      </w:r>
      <w:r>
        <w:rPr>
          <w:spacing w:val="-7"/>
          <w:sz w:val="24"/>
        </w:rPr>
        <w:t> </w:t>
      </w:r>
      <w:r>
        <w:rPr>
          <w:sz w:val="24"/>
        </w:rPr>
        <w:t>as</w:t>
      </w:r>
      <w:r>
        <w:rPr>
          <w:spacing w:val="-7"/>
          <w:sz w:val="24"/>
        </w:rPr>
        <w:t> </w:t>
      </w:r>
      <w:r>
        <w:rPr>
          <w:sz w:val="24"/>
        </w:rPr>
        <w:t>past actions</w:t>
      </w:r>
      <w:r>
        <w:rPr>
          <w:spacing w:val="-15"/>
          <w:sz w:val="24"/>
        </w:rPr>
        <w:t> </w:t>
      </w:r>
      <w:r>
        <w:rPr>
          <w:sz w:val="24"/>
        </w:rPr>
        <w:t>which</w:t>
      </w:r>
      <w:r>
        <w:rPr>
          <w:spacing w:val="-15"/>
          <w:sz w:val="24"/>
        </w:rPr>
        <w:t> </w:t>
      </w:r>
      <w:r>
        <w:rPr>
          <w:sz w:val="24"/>
        </w:rPr>
        <w:t>posed</w:t>
      </w:r>
      <w:r>
        <w:rPr>
          <w:spacing w:val="-15"/>
          <w:sz w:val="24"/>
        </w:rPr>
        <w:t> </w:t>
      </w:r>
      <w:r>
        <w:rPr>
          <w:sz w:val="24"/>
        </w:rPr>
        <w:t>an</w:t>
      </w:r>
      <w:r>
        <w:rPr>
          <w:spacing w:val="-15"/>
          <w:sz w:val="24"/>
        </w:rPr>
        <w:t> </w:t>
      </w:r>
      <w:r>
        <w:rPr>
          <w:sz w:val="24"/>
        </w:rPr>
        <w:t>immediate</w:t>
      </w:r>
      <w:r>
        <w:rPr>
          <w:spacing w:val="-15"/>
          <w:sz w:val="24"/>
        </w:rPr>
        <w:t> </w:t>
      </w:r>
      <w:r>
        <w:rPr>
          <w:sz w:val="24"/>
        </w:rPr>
        <w:t>threat</w:t>
      </w:r>
      <w:r>
        <w:rPr>
          <w:spacing w:val="-15"/>
          <w:sz w:val="24"/>
        </w:rPr>
        <w:t> </w:t>
      </w:r>
      <w:r>
        <w:rPr>
          <w:sz w:val="24"/>
        </w:rPr>
        <w:t>to</w:t>
      </w:r>
      <w:r>
        <w:rPr>
          <w:spacing w:val="-15"/>
          <w:sz w:val="24"/>
        </w:rPr>
        <w:t> </w:t>
      </w:r>
      <w:r>
        <w:rPr>
          <w:sz w:val="24"/>
        </w:rPr>
        <w:t>occupational</w:t>
      </w:r>
      <w:r>
        <w:rPr>
          <w:spacing w:val="-15"/>
          <w:sz w:val="24"/>
        </w:rPr>
        <w:t> </w:t>
      </w:r>
      <w:r>
        <w:rPr>
          <w:sz w:val="24"/>
        </w:rPr>
        <w:t>or</w:t>
      </w:r>
      <w:r>
        <w:rPr>
          <w:spacing w:val="-15"/>
          <w:sz w:val="24"/>
        </w:rPr>
        <w:t> </w:t>
      </w:r>
      <w:r>
        <w:rPr>
          <w:sz w:val="24"/>
        </w:rPr>
        <w:t>public</w:t>
      </w:r>
      <w:r>
        <w:rPr>
          <w:spacing w:val="-15"/>
          <w:sz w:val="24"/>
        </w:rPr>
        <w:t> </w:t>
      </w:r>
      <w:r>
        <w:rPr>
          <w:sz w:val="24"/>
        </w:rPr>
        <w:t>health</w:t>
      </w:r>
      <w:r>
        <w:rPr>
          <w:spacing w:val="-15"/>
          <w:sz w:val="24"/>
        </w:rPr>
        <w:t> </w:t>
      </w:r>
      <w:r>
        <w:rPr>
          <w:sz w:val="24"/>
        </w:rPr>
        <w:t>or</w:t>
      </w:r>
      <w:r>
        <w:rPr>
          <w:spacing w:val="-15"/>
          <w:sz w:val="24"/>
        </w:rPr>
        <w:t> </w:t>
      </w:r>
      <w:r>
        <w:rPr>
          <w:sz w:val="24"/>
        </w:rPr>
        <w:t>safety,</w:t>
      </w:r>
      <w:r>
        <w:rPr>
          <w:spacing w:val="-15"/>
          <w:sz w:val="24"/>
        </w:rPr>
        <w:t> </w:t>
      </w:r>
      <w:r>
        <w:rPr>
          <w:sz w:val="24"/>
        </w:rPr>
        <w:t>deficiencies that cannot be cured within one year, the Agency</w:t>
      </w:r>
      <w:r>
        <w:rPr>
          <w:spacing w:val="-2"/>
          <w:sz w:val="24"/>
        </w:rPr>
        <w:t> </w:t>
      </w:r>
      <w:r>
        <w:rPr>
          <w:sz w:val="24"/>
        </w:rPr>
        <w:t>shall revoke the individual's certification.</w:t>
      </w:r>
    </w:p>
    <w:p>
      <w:pPr>
        <w:pStyle w:val="BodyText"/>
        <w:spacing w:before="9"/>
      </w:pPr>
    </w:p>
    <w:p>
      <w:pPr>
        <w:pStyle w:val="ListParagraph"/>
        <w:numPr>
          <w:ilvl w:val="2"/>
          <w:numId w:val="14"/>
        </w:numPr>
        <w:tabs>
          <w:tab w:pos="1832" w:val="left" w:leader="none"/>
        </w:tabs>
        <w:spacing w:line="242" w:lineRule="auto" w:before="1" w:after="0"/>
        <w:ind w:left="1360" w:right="115" w:firstLine="0"/>
        <w:jc w:val="both"/>
        <w:rPr>
          <w:sz w:val="24"/>
        </w:rPr>
      </w:pPr>
      <w:r>
        <w:rPr>
          <w:sz w:val="24"/>
        </w:rPr>
        <w:t>When</w:t>
      </w:r>
      <w:r>
        <w:rPr>
          <w:spacing w:val="-5"/>
          <w:sz w:val="24"/>
        </w:rPr>
        <w:t> </w:t>
      </w:r>
      <w:r>
        <w:rPr>
          <w:sz w:val="24"/>
        </w:rPr>
        <w:t>an</w:t>
      </w:r>
      <w:r>
        <w:rPr>
          <w:spacing w:val="-5"/>
          <w:sz w:val="24"/>
        </w:rPr>
        <w:t> </w:t>
      </w:r>
      <w:r>
        <w:rPr>
          <w:sz w:val="24"/>
        </w:rPr>
        <w:t>individual's</w:t>
      </w:r>
      <w:r>
        <w:rPr>
          <w:spacing w:val="-7"/>
          <w:sz w:val="24"/>
        </w:rPr>
        <w:t> </w:t>
      </w:r>
      <w:r>
        <w:rPr>
          <w:sz w:val="24"/>
        </w:rPr>
        <w:t>certification</w:t>
      </w:r>
      <w:r>
        <w:rPr>
          <w:spacing w:val="-7"/>
          <w:sz w:val="24"/>
        </w:rPr>
        <w:t> </w:t>
      </w:r>
      <w:r>
        <w:rPr>
          <w:sz w:val="24"/>
        </w:rPr>
        <w:t>is</w:t>
      </w:r>
      <w:r>
        <w:rPr>
          <w:spacing w:val="-5"/>
          <w:sz w:val="24"/>
        </w:rPr>
        <w:t> </w:t>
      </w:r>
      <w:r>
        <w:rPr>
          <w:sz w:val="24"/>
        </w:rPr>
        <w:t>suspended</w:t>
      </w:r>
      <w:r>
        <w:rPr>
          <w:spacing w:val="-5"/>
          <w:sz w:val="24"/>
        </w:rPr>
        <w:t> </w:t>
      </w:r>
      <w:r>
        <w:rPr>
          <w:sz w:val="24"/>
        </w:rPr>
        <w:t>or</w:t>
      </w:r>
      <w:r>
        <w:rPr>
          <w:spacing w:val="-5"/>
          <w:sz w:val="24"/>
        </w:rPr>
        <w:t> </w:t>
      </w:r>
      <w:r>
        <w:rPr>
          <w:sz w:val="24"/>
        </w:rPr>
        <w:t>revoked,</w:t>
      </w:r>
      <w:r>
        <w:rPr>
          <w:spacing w:val="-5"/>
          <w:sz w:val="24"/>
        </w:rPr>
        <w:t> </w:t>
      </w:r>
      <w:r>
        <w:rPr>
          <w:sz w:val="24"/>
        </w:rPr>
        <w:t>the</w:t>
      </w:r>
      <w:r>
        <w:rPr>
          <w:spacing w:val="-7"/>
          <w:sz w:val="24"/>
        </w:rPr>
        <w:t> </w:t>
      </w:r>
      <w:r>
        <w:rPr>
          <w:sz w:val="24"/>
        </w:rPr>
        <w:t>individual</w:t>
      </w:r>
      <w:r>
        <w:rPr>
          <w:spacing w:val="-5"/>
          <w:sz w:val="24"/>
        </w:rPr>
        <w:t> </w:t>
      </w:r>
      <w:r>
        <w:rPr>
          <w:sz w:val="24"/>
        </w:rPr>
        <w:t>shall</w:t>
      </w:r>
      <w:r>
        <w:rPr>
          <w:spacing w:val="-5"/>
          <w:sz w:val="24"/>
        </w:rPr>
        <w:t> </w:t>
      </w:r>
      <w:r>
        <w:rPr>
          <w:sz w:val="24"/>
        </w:rPr>
        <w:t>surrender his/her certification document to the Agency</w:t>
      </w:r>
      <w:r>
        <w:rPr>
          <w:spacing w:val="-1"/>
          <w:sz w:val="24"/>
        </w:rPr>
        <w:t> </w:t>
      </w:r>
      <w:r>
        <w:rPr>
          <w:sz w:val="24"/>
        </w:rPr>
        <w:t>until the termination of the suspension period or until reissuance of the certification.</w:t>
      </w:r>
    </w:p>
    <w:p>
      <w:pPr>
        <w:pStyle w:val="BodyText"/>
        <w:spacing w:before="6"/>
      </w:pPr>
    </w:p>
    <w:p>
      <w:pPr>
        <w:pStyle w:val="ListParagraph"/>
        <w:numPr>
          <w:ilvl w:val="2"/>
          <w:numId w:val="14"/>
        </w:numPr>
        <w:tabs>
          <w:tab w:pos="1823" w:val="left" w:leader="none"/>
        </w:tabs>
        <w:spacing w:line="242" w:lineRule="auto" w:before="0" w:after="0"/>
        <w:ind w:left="1360" w:right="114" w:firstLine="0"/>
        <w:jc w:val="both"/>
        <w:rPr>
          <w:sz w:val="24"/>
        </w:rPr>
      </w:pPr>
      <w:r>
        <w:rPr>
          <w:w w:val="95"/>
          <w:sz w:val="24"/>
        </w:rPr>
        <w:t>An individual whose certification has been revoked may seek reinstatement of certification </w:t>
      </w:r>
      <w:r>
        <w:rPr>
          <w:sz w:val="24"/>
        </w:rPr>
        <w:t>by</w:t>
      </w:r>
      <w:r>
        <w:rPr>
          <w:spacing w:val="-2"/>
          <w:sz w:val="24"/>
        </w:rPr>
        <w:t> </w:t>
      </w:r>
      <w:r>
        <w:rPr>
          <w:sz w:val="24"/>
        </w:rPr>
        <w:t>filing</w:t>
      </w:r>
      <w:r>
        <w:rPr>
          <w:spacing w:val="-2"/>
          <w:sz w:val="24"/>
        </w:rPr>
        <w:t> </w:t>
      </w:r>
      <w:r>
        <w:rPr>
          <w:sz w:val="24"/>
        </w:rPr>
        <w:t>with the</w:t>
      </w:r>
      <w:r>
        <w:rPr>
          <w:spacing w:val="-1"/>
          <w:sz w:val="24"/>
        </w:rPr>
        <w:t> </w:t>
      </w:r>
      <w:r>
        <w:rPr>
          <w:sz w:val="24"/>
        </w:rPr>
        <w:t>Agency</w:t>
      </w:r>
      <w:r>
        <w:rPr>
          <w:spacing w:val="-7"/>
          <w:sz w:val="24"/>
        </w:rPr>
        <w:t> </w:t>
      </w:r>
      <w:r>
        <w:rPr>
          <w:sz w:val="24"/>
        </w:rPr>
        <w:t>a</w:t>
      </w:r>
      <w:r>
        <w:rPr>
          <w:spacing w:val="-1"/>
          <w:sz w:val="24"/>
        </w:rPr>
        <w:t> </w:t>
      </w:r>
      <w:r>
        <w:rPr>
          <w:sz w:val="24"/>
        </w:rPr>
        <w:t>petition for</w:t>
      </w:r>
      <w:r>
        <w:rPr>
          <w:spacing w:val="-1"/>
          <w:sz w:val="24"/>
        </w:rPr>
        <w:t> </w:t>
      </w:r>
      <w:r>
        <w:rPr>
          <w:sz w:val="24"/>
        </w:rPr>
        <w:t>reinstatement.</w:t>
      </w:r>
      <w:r>
        <w:rPr>
          <w:spacing w:val="40"/>
          <w:sz w:val="24"/>
        </w:rPr>
        <w:t> </w:t>
      </w:r>
      <w:r>
        <w:rPr>
          <w:sz w:val="24"/>
        </w:rPr>
        <w:t>Such petition may</w:t>
      </w:r>
      <w:r>
        <w:rPr>
          <w:spacing w:val="-7"/>
          <w:sz w:val="24"/>
        </w:rPr>
        <w:t> </w:t>
      </w:r>
      <w:r>
        <w:rPr>
          <w:sz w:val="24"/>
        </w:rPr>
        <w:t>be</w:t>
      </w:r>
      <w:r>
        <w:rPr>
          <w:spacing w:val="-1"/>
          <w:sz w:val="24"/>
        </w:rPr>
        <w:t> </w:t>
      </w:r>
      <w:r>
        <w:rPr>
          <w:sz w:val="24"/>
        </w:rPr>
        <w:t>filed one year or more after the beginning of the revocation period.</w:t>
      </w:r>
    </w:p>
    <w:p>
      <w:pPr>
        <w:pStyle w:val="BodyText"/>
        <w:spacing w:before="4"/>
        <w:rPr>
          <w:sz w:val="19"/>
        </w:rPr>
      </w:pPr>
    </w:p>
    <w:p>
      <w:pPr>
        <w:pStyle w:val="ListParagraph"/>
        <w:numPr>
          <w:ilvl w:val="1"/>
          <w:numId w:val="16"/>
        </w:numPr>
        <w:tabs>
          <w:tab w:pos="941" w:val="left" w:leader="none"/>
        </w:tabs>
        <w:spacing w:line="240" w:lineRule="auto" w:before="60" w:after="0"/>
        <w:ind w:left="941" w:right="0" w:hanging="781"/>
        <w:jc w:val="left"/>
        <w:rPr>
          <w:sz w:val="22"/>
        </w:rPr>
      </w:pPr>
      <w:r>
        <w:rPr>
          <w:sz w:val="24"/>
          <w:u w:val="single"/>
        </w:rPr>
        <w:t>:</w:t>
      </w:r>
      <w:r>
        <w:rPr>
          <w:spacing w:val="30"/>
          <w:sz w:val="24"/>
          <w:u w:val="single"/>
        </w:rPr>
        <w:t>  </w:t>
      </w:r>
      <w:r>
        <w:rPr>
          <w:sz w:val="24"/>
          <w:u w:val="single"/>
        </w:rPr>
        <w:t>Personnel </w:t>
      </w:r>
      <w:r>
        <w:rPr>
          <w:spacing w:val="-2"/>
          <w:sz w:val="24"/>
          <w:u w:val="single"/>
        </w:rPr>
        <w:t>Monitoring</w:t>
      </w:r>
    </w:p>
    <w:p>
      <w:pPr>
        <w:pStyle w:val="BodyText"/>
        <w:spacing w:before="7"/>
      </w:pPr>
    </w:p>
    <w:p>
      <w:pPr>
        <w:pStyle w:val="ListParagraph"/>
        <w:numPr>
          <w:ilvl w:val="2"/>
          <w:numId w:val="16"/>
        </w:numPr>
        <w:tabs>
          <w:tab w:pos="1895" w:val="left" w:leader="none"/>
        </w:tabs>
        <w:spacing w:line="244" w:lineRule="auto" w:before="0" w:after="0"/>
        <w:ind w:left="1360" w:right="118" w:firstLine="0"/>
        <w:jc w:val="both"/>
        <w:rPr>
          <w:sz w:val="24"/>
        </w:rPr>
      </w:pPr>
      <w:r>
        <w:rPr>
          <w:sz w:val="24"/>
        </w:rPr>
        <w:t>The personnel monitoring</w:t>
      </w:r>
      <w:r>
        <w:rPr>
          <w:spacing w:val="-1"/>
          <w:sz w:val="24"/>
        </w:rPr>
        <w:t> </w:t>
      </w:r>
      <w:r>
        <w:rPr>
          <w:sz w:val="24"/>
        </w:rPr>
        <w:t>program shall meet the applicable requirements of 105 CMR </w:t>
      </w:r>
      <w:r>
        <w:rPr>
          <w:spacing w:val="-2"/>
          <w:sz w:val="24"/>
        </w:rPr>
        <w:t>120.200.</w:t>
      </w:r>
    </w:p>
    <w:p>
      <w:pPr>
        <w:pStyle w:val="BodyText"/>
        <w:spacing w:before="1"/>
      </w:pPr>
    </w:p>
    <w:p>
      <w:pPr>
        <w:pStyle w:val="ListParagraph"/>
        <w:numPr>
          <w:ilvl w:val="2"/>
          <w:numId w:val="16"/>
        </w:numPr>
        <w:tabs>
          <w:tab w:pos="1857" w:val="left" w:leader="none"/>
        </w:tabs>
        <w:spacing w:line="240" w:lineRule="auto" w:before="0" w:after="0"/>
        <w:ind w:left="1856" w:right="0" w:hanging="497"/>
        <w:jc w:val="both"/>
        <w:rPr>
          <w:sz w:val="24"/>
        </w:rPr>
      </w:pPr>
      <w:r>
        <w:rPr>
          <w:sz w:val="24"/>
        </w:rPr>
        <w:t>When</w:t>
      </w:r>
      <w:r>
        <w:rPr>
          <w:spacing w:val="-4"/>
          <w:sz w:val="24"/>
        </w:rPr>
        <w:t> </w:t>
      </w:r>
      <w:r>
        <w:rPr>
          <w:sz w:val="24"/>
        </w:rPr>
        <w:t>performing</w:t>
      </w:r>
      <w:r>
        <w:rPr>
          <w:spacing w:val="-7"/>
          <w:sz w:val="24"/>
        </w:rPr>
        <w:t> </w:t>
      </w:r>
      <w:r>
        <w:rPr>
          <w:sz w:val="24"/>
        </w:rPr>
        <w:t>industrial</w:t>
      </w:r>
      <w:r>
        <w:rPr>
          <w:spacing w:val="-4"/>
          <w:sz w:val="24"/>
        </w:rPr>
        <w:t> </w:t>
      </w:r>
      <w:r>
        <w:rPr>
          <w:sz w:val="24"/>
        </w:rPr>
        <w:t>radiographic</w:t>
      </w:r>
      <w:r>
        <w:rPr>
          <w:spacing w:val="-4"/>
          <w:sz w:val="24"/>
        </w:rPr>
        <w:t> </w:t>
      </w:r>
      <w:r>
        <w:rPr>
          <w:sz w:val="24"/>
        </w:rPr>
        <w:t>operations</w:t>
      </w:r>
      <w:r>
        <w:rPr>
          <w:spacing w:val="-4"/>
          <w:sz w:val="24"/>
        </w:rPr>
        <w:t> </w:t>
      </w:r>
      <w:r>
        <w:rPr>
          <w:sz w:val="24"/>
        </w:rPr>
        <w:t>the</w:t>
      </w:r>
      <w:r>
        <w:rPr>
          <w:spacing w:val="-5"/>
          <w:sz w:val="24"/>
        </w:rPr>
        <w:t> </w:t>
      </w:r>
      <w:r>
        <w:rPr>
          <w:sz w:val="24"/>
        </w:rPr>
        <w:t>following</w:t>
      </w:r>
      <w:r>
        <w:rPr>
          <w:spacing w:val="-6"/>
          <w:sz w:val="24"/>
        </w:rPr>
        <w:t> </w:t>
      </w:r>
      <w:r>
        <w:rPr>
          <w:sz w:val="24"/>
        </w:rPr>
        <w:t>shall</w:t>
      </w:r>
      <w:r>
        <w:rPr>
          <w:spacing w:val="-4"/>
          <w:sz w:val="24"/>
        </w:rPr>
        <w:t> </w:t>
      </w:r>
      <w:r>
        <w:rPr>
          <w:spacing w:val="-2"/>
          <w:sz w:val="24"/>
        </w:rPr>
        <w:t>apply:</w:t>
      </w:r>
    </w:p>
    <w:p>
      <w:pPr>
        <w:pStyle w:val="ListParagraph"/>
        <w:numPr>
          <w:ilvl w:val="3"/>
          <w:numId w:val="16"/>
        </w:numPr>
        <w:tabs>
          <w:tab w:pos="2219" w:val="left" w:leader="none"/>
        </w:tabs>
        <w:spacing w:line="242" w:lineRule="auto" w:before="2" w:after="0"/>
        <w:ind w:left="1715" w:right="109" w:firstLine="0"/>
        <w:jc w:val="both"/>
        <w:rPr>
          <w:sz w:val="24"/>
        </w:rPr>
      </w:pPr>
      <w:r>
        <w:rPr>
          <w:sz w:val="24"/>
        </w:rPr>
        <w:t>The licensee or registrant shall not permit an individual to act as a radiographer, or </w:t>
      </w:r>
      <w:r>
        <w:rPr>
          <w:w w:val="95"/>
          <w:sz w:val="24"/>
        </w:rPr>
        <w:t>radiographer trainee unless each individual wears, on the trunk of the body</w:t>
      </w:r>
      <w:r>
        <w:rPr>
          <w:spacing w:val="-3"/>
          <w:w w:val="95"/>
          <w:sz w:val="24"/>
        </w:rPr>
        <w:t> </w:t>
      </w:r>
      <w:r>
        <w:rPr>
          <w:w w:val="95"/>
          <w:sz w:val="24"/>
        </w:rPr>
        <w:t>at all times during </w:t>
      </w:r>
      <w:r>
        <w:rPr>
          <w:spacing w:val="-2"/>
          <w:sz w:val="24"/>
        </w:rPr>
        <w:t>radiographic</w:t>
      </w:r>
      <w:r>
        <w:rPr>
          <w:spacing w:val="-9"/>
          <w:sz w:val="24"/>
        </w:rPr>
        <w:t> </w:t>
      </w:r>
      <w:r>
        <w:rPr>
          <w:spacing w:val="-2"/>
          <w:sz w:val="24"/>
        </w:rPr>
        <w:t>operations,</w:t>
      </w:r>
      <w:r>
        <w:rPr>
          <w:spacing w:val="-5"/>
          <w:sz w:val="24"/>
        </w:rPr>
        <w:t> </w:t>
      </w:r>
      <w:r>
        <w:rPr>
          <w:spacing w:val="-2"/>
          <w:sz w:val="24"/>
        </w:rPr>
        <w:t>a</w:t>
      </w:r>
      <w:r>
        <w:rPr>
          <w:spacing w:val="-9"/>
          <w:sz w:val="24"/>
        </w:rPr>
        <w:t> </w:t>
      </w:r>
      <w:r>
        <w:rPr>
          <w:spacing w:val="-2"/>
          <w:sz w:val="24"/>
        </w:rPr>
        <w:t>combination</w:t>
      </w:r>
      <w:r>
        <w:rPr>
          <w:spacing w:val="-5"/>
          <w:sz w:val="24"/>
        </w:rPr>
        <w:t> </w:t>
      </w:r>
      <w:r>
        <w:rPr>
          <w:spacing w:val="-2"/>
          <w:sz w:val="24"/>
        </w:rPr>
        <w:t>of</w:t>
      </w:r>
      <w:r>
        <w:rPr>
          <w:spacing w:val="-5"/>
          <w:sz w:val="24"/>
        </w:rPr>
        <w:t> </w:t>
      </w:r>
      <w:r>
        <w:rPr>
          <w:spacing w:val="-2"/>
          <w:sz w:val="24"/>
        </w:rPr>
        <w:t>a</w:t>
      </w:r>
      <w:r>
        <w:rPr>
          <w:spacing w:val="-10"/>
          <w:sz w:val="24"/>
        </w:rPr>
        <w:t> </w:t>
      </w:r>
      <w:r>
        <w:rPr>
          <w:spacing w:val="-2"/>
          <w:sz w:val="24"/>
        </w:rPr>
        <w:t>direct-reading</w:t>
      </w:r>
      <w:r>
        <w:rPr>
          <w:spacing w:val="-10"/>
          <w:sz w:val="24"/>
        </w:rPr>
        <w:t> </w:t>
      </w:r>
      <w:r>
        <w:rPr>
          <w:spacing w:val="-2"/>
          <w:sz w:val="24"/>
        </w:rPr>
        <w:t>pocket</w:t>
      </w:r>
      <w:r>
        <w:rPr>
          <w:spacing w:val="-5"/>
          <w:sz w:val="24"/>
        </w:rPr>
        <w:t> </w:t>
      </w:r>
      <w:r>
        <w:rPr>
          <w:spacing w:val="-2"/>
          <w:sz w:val="24"/>
        </w:rPr>
        <w:t>dosimeter</w:t>
      </w:r>
      <w:r>
        <w:rPr>
          <w:spacing w:val="-6"/>
          <w:sz w:val="24"/>
        </w:rPr>
        <w:t> </w:t>
      </w:r>
      <w:r>
        <w:rPr>
          <w:spacing w:val="-2"/>
          <w:sz w:val="24"/>
        </w:rPr>
        <w:t>or</w:t>
      </w:r>
      <w:r>
        <w:rPr>
          <w:spacing w:val="-6"/>
          <w:sz w:val="24"/>
        </w:rPr>
        <w:t> </w:t>
      </w:r>
      <w:r>
        <w:rPr>
          <w:spacing w:val="-2"/>
          <w:sz w:val="24"/>
        </w:rPr>
        <w:t>an</w:t>
      </w:r>
      <w:r>
        <w:rPr>
          <w:spacing w:val="-5"/>
          <w:sz w:val="24"/>
        </w:rPr>
        <w:t> </w:t>
      </w:r>
      <w:r>
        <w:rPr>
          <w:spacing w:val="-2"/>
          <w:sz w:val="24"/>
        </w:rPr>
        <w:t>electronic </w:t>
      </w:r>
      <w:r>
        <w:rPr>
          <w:sz w:val="24"/>
        </w:rPr>
        <w:t>personal dosimeter,</w:t>
      </w:r>
      <w:r>
        <w:rPr>
          <w:sz w:val="24"/>
        </w:rPr>
        <w:t> an alarming ratemeter,</w:t>
      </w:r>
      <w:r>
        <w:rPr>
          <w:sz w:val="24"/>
        </w:rPr>
        <w:t> and a personnel monitoring badge that is processed and evaluated by an accredited NVLAP processor.</w:t>
      </w:r>
      <w:r>
        <w:rPr>
          <w:spacing w:val="40"/>
          <w:sz w:val="24"/>
        </w:rPr>
        <w:t> </w:t>
      </w:r>
      <w:r>
        <w:rPr>
          <w:sz w:val="24"/>
        </w:rPr>
        <w:t>At permanent radiography installations where other appropriate alarming or warning devices are in routine use, the wearing of an alarming ratemeter is not required.</w:t>
      </w:r>
    </w:p>
    <w:p>
      <w:pPr>
        <w:pStyle w:val="ListParagraph"/>
        <w:numPr>
          <w:ilvl w:val="3"/>
          <w:numId w:val="16"/>
        </w:numPr>
        <w:tabs>
          <w:tab w:pos="2180" w:val="left" w:leader="none"/>
        </w:tabs>
        <w:spacing w:line="242" w:lineRule="auto" w:before="8" w:after="0"/>
        <w:ind w:left="1715" w:right="120" w:firstLine="0"/>
        <w:jc w:val="both"/>
        <w:rPr>
          <w:sz w:val="24"/>
        </w:rPr>
      </w:pPr>
      <w:r>
        <w:rPr>
          <w:sz w:val="24"/>
        </w:rPr>
        <w:t>Pocket dosimeters shall</w:t>
      </w:r>
      <w:r>
        <w:rPr>
          <w:spacing w:val="-1"/>
          <w:sz w:val="24"/>
        </w:rPr>
        <w:t> </w:t>
      </w:r>
      <w:r>
        <w:rPr>
          <w:sz w:val="24"/>
        </w:rPr>
        <w:t>meet</w:t>
      </w:r>
      <w:r>
        <w:rPr>
          <w:spacing w:val="-1"/>
          <w:sz w:val="24"/>
        </w:rPr>
        <w:t> </w:t>
      </w:r>
      <w:r>
        <w:rPr>
          <w:sz w:val="24"/>
        </w:rPr>
        <w:t>the</w:t>
      </w:r>
      <w:r>
        <w:rPr>
          <w:spacing w:val="-3"/>
          <w:sz w:val="24"/>
        </w:rPr>
        <w:t> </w:t>
      </w:r>
      <w:r>
        <w:rPr>
          <w:sz w:val="24"/>
        </w:rPr>
        <w:t>criteria</w:t>
      </w:r>
      <w:r>
        <w:rPr>
          <w:spacing w:val="-3"/>
          <w:sz w:val="24"/>
        </w:rPr>
        <w:t> </w:t>
      </w:r>
      <w:r>
        <w:rPr>
          <w:sz w:val="24"/>
        </w:rPr>
        <w:t>in</w:t>
      </w:r>
      <w:r>
        <w:rPr>
          <w:spacing w:val="-1"/>
          <w:sz w:val="24"/>
        </w:rPr>
        <w:t> </w:t>
      </w:r>
      <w:r>
        <w:rPr>
          <w:sz w:val="24"/>
        </w:rPr>
        <w:t>ANSI</w:t>
      </w:r>
      <w:r>
        <w:rPr>
          <w:spacing w:val="-8"/>
          <w:sz w:val="24"/>
        </w:rPr>
        <w:t> </w:t>
      </w:r>
      <w:r>
        <w:rPr>
          <w:sz w:val="24"/>
        </w:rPr>
        <w:t>N13.5-1972</w:t>
      </w:r>
      <w:r>
        <w:rPr>
          <w:spacing w:val="-1"/>
          <w:sz w:val="24"/>
        </w:rPr>
        <w:t> </w:t>
      </w:r>
      <w:r>
        <w:rPr>
          <w:sz w:val="24"/>
        </w:rPr>
        <w:t>and</w:t>
      </w:r>
      <w:r>
        <w:rPr>
          <w:spacing w:val="-1"/>
          <w:sz w:val="24"/>
        </w:rPr>
        <w:t> </w:t>
      </w:r>
      <w:r>
        <w:rPr>
          <w:sz w:val="24"/>
        </w:rPr>
        <w:t>shall</w:t>
      </w:r>
      <w:r>
        <w:rPr>
          <w:spacing w:val="-1"/>
          <w:sz w:val="24"/>
        </w:rPr>
        <w:t> </w:t>
      </w:r>
      <w:r>
        <w:rPr>
          <w:sz w:val="24"/>
        </w:rPr>
        <w:t>have</w:t>
      </w:r>
      <w:r>
        <w:rPr>
          <w:spacing w:val="-3"/>
          <w:sz w:val="24"/>
        </w:rPr>
        <w:t> </w:t>
      </w:r>
      <w:r>
        <w:rPr>
          <w:sz w:val="24"/>
        </w:rPr>
        <w:t>a</w:t>
      </w:r>
      <w:r>
        <w:rPr>
          <w:spacing w:val="-1"/>
          <w:sz w:val="24"/>
        </w:rPr>
        <w:t> </w:t>
      </w:r>
      <w:r>
        <w:rPr>
          <w:sz w:val="24"/>
        </w:rPr>
        <w:t>range of zero to two millisieverts (zero to 200 millirems).</w:t>
      </w:r>
    </w:p>
    <w:p>
      <w:pPr>
        <w:pStyle w:val="ListParagraph"/>
        <w:numPr>
          <w:ilvl w:val="3"/>
          <w:numId w:val="16"/>
        </w:numPr>
        <w:tabs>
          <w:tab w:pos="2176" w:val="left" w:leader="none"/>
        </w:tabs>
        <w:spacing w:line="240" w:lineRule="auto" w:before="1" w:after="0"/>
        <w:ind w:left="2175" w:right="0" w:hanging="461"/>
        <w:jc w:val="both"/>
        <w:rPr>
          <w:sz w:val="24"/>
        </w:rPr>
      </w:pPr>
      <w:r>
        <w:rPr>
          <w:sz w:val="24"/>
        </w:rPr>
        <w:t>Pocket</w:t>
      </w:r>
      <w:r>
        <w:rPr>
          <w:spacing w:val="-3"/>
          <w:sz w:val="24"/>
        </w:rPr>
        <w:t> </w:t>
      </w:r>
      <w:r>
        <w:rPr>
          <w:sz w:val="24"/>
        </w:rPr>
        <w:t>dosimeters</w:t>
      </w:r>
      <w:r>
        <w:rPr>
          <w:spacing w:val="-6"/>
          <w:sz w:val="24"/>
        </w:rPr>
        <w:t> </w:t>
      </w:r>
      <w:r>
        <w:rPr>
          <w:sz w:val="24"/>
        </w:rPr>
        <w:t>shall</w:t>
      </w:r>
      <w:r>
        <w:rPr>
          <w:spacing w:val="-3"/>
          <w:sz w:val="24"/>
        </w:rPr>
        <w:t> </w:t>
      </w:r>
      <w:r>
        <w:rPr>
          <w:sz w:val="24"/>
        </w:rPr>
        <w:t>be</w:t>
      </w:r>
      <w:r>
        <w:rPr>
          <w:spacing w:val="-5"/>
          <w:sz w:val="24"/>
        </w:rPr>
        <w:t> </w:t>
      </w:r>
      <w:r>
        <w:rPr>
          <w:sz w:val="24"/>
        </w:rPr>
        <w:t>recharged</w:t>
      </w:r>
      <w:r>
        <w:rPr>
          <w:spacing w:val="-3"/>
          <w:sz w:val="24"/>
        </w:rPr>
        <w:t> </w:t>
      </w:r>
      <w:r>
        <w:rPr>
          <w:sz w:val="24"/>
        </w:rPr>
        <w:t>at</w:t>
      </w:r>
      <w:r>
        <w:rPr>
          <w:spacing w:val="-3"/>
          <w:sz w:val="24"/>
        </w:rPr>
        <w:t> </w:t>
      </w:r>
      <w:r>
        <w:rPr>
          <w:sz w:val="24"/>
        </w:rPr>
        <w:t>the</w:t>
      </w:r>
      <w:r>
        <w:rPr>
          <w:spacing w:val="-5"/>
          <w:sz w:val="24"/>
        </w:rPr>
        <w:t> </w:t>
      </w:r>
      <w:r>
        <w:rPr>
          <w:sz w:val="24"/>
        </w:rPr>
        <w:t>start</w:t>
      </w:r>
      <w:r>
        <w:rPr>
          <w:spacing w:val="-6"/>
          <w:sz w:val="24"/>
        </w:rPr>
        <w:t> </w:t>
      </w:r>
      <w:r>
        <w:rPr>
          <w:sz w:val="24"/>
        </w:rPr>
        <w:t>of</w:t>
      </w:r>
      <w:r>
        <w:rPr>
          <w:spacing w:val="-6"/>
          <w:sz w:val="24"/>
        </w:rPr>
        <w:t> </w:t>
      </w:r>
      <w:r>
        <w:rPr>
          <w:sz w:val="24"/>
        </w:rPr>
        <w:t>each</w:t>
      </w:r>
      <w:r>
        <w:rPr>
          <w:spacing w:val="-3"/>
          <w:sz w:val="24"/>
        </w:rPr>
        <w:t> </w:t>
      </w:r>
      <w:r>
        <w:rPr>
          <w:sz w:val="24"/>
        </w:rPr>
        <w:t>work</w:t>
      </w:r>
      <w:r>
        <w:rPr>
          <w:spacing w:val="-3"/>
          <w:sz w:val="24"/>
        </w:rPr>
        <w:t> </w:t>
      </w:r>
      <w:r>
        <w:rPr>
          <w:spacing w:val="-2"/>
          <w:sz w:val="24"/>
        </w:rPr>
        <w:t>shift.</w:t>
      </w:r>
    </w:p>
    <w:p>
      <w:pPr>
        <w:pStyle w:val="ListParagraph"/>
        <w:numPr>
          <w:ilvl w:val="3"/>
          <w:numId w:val="16"/>
        </w:numPr>
        <w:tabs>
          <w:tab w:pos="2154" w:val="left" w:leader="none"/>
        </w:tabs>
        <w:spacing w:line="244" w:lineRule="auto" w:before="3" w:after="0"/>
        <w:ind w:left="1715" w:right="117" w:firstLine="0"/>
        <w:jc w:val="both"/>
        <w:rPr>
          <w:sz w:val="24"/>
        </w:rPr>
      </w:pPr>
      <w:r>
        <w:rPr>
          <w:sz w:val="24"/>
        </w:rPr>
        <w:t>Exposure</w:t>
      </w:r>
      <w:r>
        <w:rPr>
          <w:spacing w:val="-15"/>
          <w:sz w:val="24"/>
        </w:rPr>
        <w:t> </w:t>
      </w:r>
      <w:r>
        <w:rPr>
          <w:sz w:val="24"/>
        </w:rPr>
        <w:t>indicated</w:t>
      </w:r>
      <w:r>
        <w:rPr>
          <w:spacing w:val="-11"/>
          <w:sz w:val="24"/>
        </w:rPr>
        <w:t> </w:t>
      </w:r>
      <w:r>
        <w:rPr>
          <w:sz w:val="24"/>
        </w:rPr>
        <w:t>by</w:t>
      </w:r>
      <w:r>
        <w:rPr>
          <w:spacing w:val="-15"/>
          <w:sz w:val="24"/>
        </w:rPr>
        <w:t> </w:t>
      </w:r>
      <w:r>
        <w:rPr>
          <w:sz w:val="24"/>
        </w:rPr>
        <w:t>each</w:t>
      </w:r>
      <w:r>
        <w:rPr>
          <w:spacing w:val="-12"/>
          <w:sz w:val="24"/>
        </w:rPr>
        <w:t> </w:t>
      </w:r>
      <w:r>
        <w:rPr>
          <w:sz w:val="24"/>
        </w:rPr>
        <w:t>pocket</w:t>
      </w:r>
      <w:r>
        <w:rPr>
          <w:spacing w:val="-12"/>
          <w:sz w:val="24"/>
        </w:rPr>
        <w:t> </w:t>
      </w:r>
      <w:r>
        <w:rPr>
          <w:sz w:val="24"/>
        </w:rPr>
        <w:t>dosimeter</w:t>
      </w:r>
      <w:r>
        <w:rPr>
          <w:spacing w:val="-13"/>
          <w:sz w:val="24"/>
        </w:rPr>
        <w:t> </w:t>
      </w:r>
      <w:r>
        <w:rPr>
          <w:sz w:val="24"/>
        </w:rPr>
        <w:t>shall</w:t>
      </w:r>
      <w:r>
        <w:rPr>
          <w:spacing w:val="-12"/>
          <w:sz w:val="24"/>
        </w:rPr>
        <w:t> </w:t>
      </w:r>
      <w:r>
        <w:rPr>
          <w:sz w:val="24"/>
        </w:rPr>
        <w:t>be</w:t>
      </w:r>
      <w:r>
        <w:rPr>
          <w:spacing w:val="-12"/>
          <w:sz w:val="24"/>
        </w:rPr>
        <w:t> </w:t>
      </w:r>
      <w:r>
        <w:rPr>
          <w:sz w:val="24"/>
        </w:rPr>
        <w:t>recorded</w:t>
      </w:r>
      <w:r>
        <w:rPr>
          <w:spacing w:val="-12"/>
          <w:sz w:val="24"/>
        </w:rPr>
        <w:t> </w:t>
      </w:r>
      <w:r>
        <w:rPr>
          <w:sz w:val="24"/>
        </w:rPr>
        <w:t>at</w:t>
      </w:r>
      <w:r>
        <w:rPr>
          <w:spacing w:val="-12"/>
          <w:sz w:val="24"/>
        </w:rPr>
        <w:t> </w:t>
      </w:r>
      <w:r>
        <w:rPr>
          <w:sz w:val="24"/>
        </w:rPr>
        <w:t>the</w:t>
      </w:r>
      <w:r>
        <w:rPr>
          <w:spacing w:val="-12"/>
          <w:sz w:val="24"/>
        </w:rPr>
        <w:t> </w:t>
      </w:r>
      <w:r>
        <w:rPr>
          <w:sz w:val="24"/>
        </w:rPr>
        <w:t>beginning</w:t>
      </w:r>
      <w:r>
        <w:rPr>
          <w:spacing w:val="-12"/>
          <w:sz w:val="24"/>
        </w:rPr>
        <w:t> </w:t>
      </w:r>
      <w:r>
        <w:rPr>
          <w:sz w:val="24"/>
        </w:rPr>
        <w:t>of</w:t>
      </w:r>
      <w:r>
        <w:rPr>
          <w:spacing w:val="-13"/>
          <w:sz w:val="24"/>
        </w:rPr>
        <w:t> </w:t>
      </w:r>
      <w:r>
        <w:rPr>
          <w:sz w:val="24"/>
        </w:rPr>
        <w:t>and at the end of each work shift.</w:t>
      </w:r>
    </w:p>
    <w:p>
      <w:pPr>
        <w:pStyle w:val="ListParagraph"/>
        <w:numPr>
          <w:ilvl w:val="3"/>
          <w:numId w:val="16"/>
        </w:numPr>
        <w:tabs>
          <w:tab w:pos="2114" w:val="left" w:leader="none"/>
        </w:tabs>
        <w:spacing w:line="242" w:lineRule="auto" w:before="0" w:after="0"/>
        <w:ind w:left="1715" w:right="116" w:firstLine="0"/>
        <w:jc w:val="both"/>
        <w:rPr>
          <w:sz w:val="24"/>
        </w:rPr>
      </w:pPr>
      <w:r>
        <w:rPr>
          <w:w w:val="95"/>
          <w:sz w:val="24"/>
        </w:rPr>
        <w:t>If an individual's pocket dosimeter is discharged beyond its range (</w:t>
      </w:r>
      <w:r>
        <w:rPr>
          <w:i/>
          <w:w w:val="95"/>
          <w:sz w:val="24"/>
        </w:rPr>
        <w:t>i.e</w:t>
      </w:r>
      <w:r>
        <w:rPr>
          <w:w w:val="95"/>
          <w:sz w:val="24"/>
        </w:rPr>
        <w:t>., goes "off-scale"), </w:t>
      </w:r>
      <w:r>
        <w:rPr>
          <w:sz w:val="24"/>
        </w:rPr>
        <w:t>or</w:t>
      </w:r>
      <w:r>
        <w:rPr>
          <w:spacing w:val="-9"/>
          <w:sz w:val="24"/>
        </w:rPr>
        <w:t> </w:t>
      </w:r>
      <w:r>
        <w:rPr>
          <w:sz w:val="24"/>
        </w:rPr>
        <w:t>if</w:t>
      </w:r>
      <w:r>
        <w:rPr>
          <w:spacing w:val="-9"/>
          <w:sz w:val="24"/>
        </w:rPr>
        <w:t> </w:t>
      </w:r>
      <w:r>
        <w:rPr>
          <w:sz w:val="24"/>
        </w:rPr>
        <w:t>an</w:t>
      </w:r>
      <w:r>
        <w:rPr>
          <w:spacing w:val="-9"/>
          <w:sz w:val="24"/>
        </w:rPr>
        <w:t> </w:t>
      </w:r>
      <w:r>
        <w:rPr>
          <w:sz w:val="24"/>
        </w:rPr>
        <w:t>individual’s</w:t>
      </w:r>
      <w:r>
        <w:rPr>
          <w:spacing w:val="-9"/>
          <w:sz w:val="24"/>
        </w:rPr>
        <w:t> </w:t>
      </w:r>
      <w:r>
        <w:rPr>
          <w:sz w:val="24"/>
        </w:rPr>
        <w:t>electronic</w:t>
      </w:r>
      <w:r>
        <w:rPr>
          <w:spacing w:val="-11"/>
          <w:sz w:val="24"/>
        </w:rPr>
        <w:t> </w:t>
      </w:r>
      <w:r>
        <w:rPr>
          <w:sz w:val="24"/>
        </w:rPr>
        <w:t>personal</w:t>
      </w:r>
      <w:r>
        <w:rPr>
          <w:spacing w:val="-9"/>
          <w:sz w:val="24"/>
        </w:rPr>
        <w:t> </w:t>
      </w:r>
      <w:r>
        <w:rPr>
          <w:sz w:val="24"/>
        </w:rPr>
        <w:t>dosimeter</w:t>
      </w:r>
      <w:r>
        <w:rPr>
          <w:spacing w:val="-9"/>
          <w:sz w:val="24"/>
        </w:rPr>
        <w:t> </w:t>
      </w:r>
      <w:r>
        <w:rPr>
          <w:sz w:val="24"/>
        </w:rPr>
        <w:t>reads</w:t>
      </w:r>
      <w:r>
        <w:rPr>
          <w:spacing w:val="-10"/>
          <w:sz w:val="24"/>
        </w:rPr>
        <w:t> </w:t>
      </w:r>
      <w:r>
        <w:rPr>
          <w:sz w:val="24"/>
        </w:rPr>
        <w:t>greater</w:t>
      </w:r>
      <w:r>
        <w:rPr>
          <w:spacing w:val="-9"/>
          <w:sz w:val="24"/>
        </w:rPr>
        <w:t> </w:t>
      </w:r>
      <w:r>
        <w:rPr>
          <w:sz w:val="24"/>
        </w:rPr>
        <w:t>than</w:t>
      </w:r>
      <w:r>
        <w:rPr>
          <w:spacing w:val="-9"/>
          <w:sz w:val="24"/>
        </w:rPr>
        <w:t> </w:t>
      </w:r>
      <w:r>
        <w:rPr>
          <w:sz w:val="24"/>
        </w:rPr>
        <w:t>two</w:t>
      </w:r>
      <w:r>
        <w:rPr>
          <w:spacing w:val="-9"/>
          <w:sz w:val="24"/>
        </w:rPr>
        <w:t> </w:t>
      </w:r>
      <w:r>
        <w:rPr>
          <w:sz w:val="24"/>
        </w:rPr>
        <w:t>millisieverts</w:t>
      </w:r>
      <w:r>
        <w:rPr>
          <w:spacing w:val="-9"/>
          <w:sz w:val="24"/>
        </w:rPr>
        <w:t> </w:t>
      </w:r>
      <w:r>
        <w:rPr>
          <w:sz w:val="24"/>
        </w:rPr>
        <w:t>(200 mrem),</w:t>
      </w:r>
      <w:r>
        <w:rPr>
          <w:spacing w:val="-15"/>
          <w:sz w:val="24"/>
        </w:rPr>
        <w:t> </w:t>
      </w:r>
      <w:r>
        <w:rPr>
          <w:sz w:val="24"/>
        </w:rPr>
        <w:t>industrial</w:t>
      </w:r>
      <w:r>
        <w:rPr>
          <w:spacing w:val="-15"/>
          <w:sz w:val="24"/>
        </w:rPr>
        <w:t> </w:t>
      </w:r>
      <w:r>
        <w:rPr>
          <w:sz w:val="24"/>
        </w:rPr>
        <w:t>radiographic</w:t>
      </w:r>
      <w:r>
        <w:rPr>
          <w:spacing w:val="-15"/>
          <w:sz w:val="24"/>
        </w:rPr>
        <w:t> </w:t>
      </w:r>
      <w:r>
        <w:rPr>
          <w:sz w:val="24"/>
        </w:rPr>
        <w:t>operations</w:t>
      </w:r>
      <w:r>
        <w:rPr>
          <w:spacing w:val="-15"/>
          <w:sz w:val="24"/>
        </w:rPr>
        <w:t> </w:t>
      </w:r>
      <w:r>
        <w:rPr>
          <w:sz w:val="24"/>
        </w:rPr>
        <w:t>by</w:t>
      </w:r>
      <w:r>
        <w:rPr>
          <w:spacing w:val="-15"/>
          <w:sz w:val="24"/>
        </w:rPr>
        <w:t> </w:t>
      </w:r>
      <w:r>
        <w:rPr>
          <w:sz w:val="24"/>
        </w:rPr>
        <w:t>that</w:t>
      </w:r>
      <w:r>
        <w:rPr>
          <w:spacing w:val="-15"/>
          <w:sz w:val="24"/>
        </w:rPr>
        <w:t> </w:t>
      </w:r>
      <w:r>
        <w:rPr>
          <w:sz w:val="24"/>
        </w:rPr>
        <w:t>individual</w:t>
      </w:r>
      <w:r>
        <w:rPr>
          <w:spacing w:val="-15"/>
          <w:sz w:val="24"/>
        </w:rPr>
        <w:t> </w:t>
      </w:r>
      <w:r>
        <w:rPr>
          <w:sz w:val="24"/>
        </w:rPr>
        <w:t>shall</w:t>
      </w:r>
      <w:r>
        <w:rPr>
          <w:spacing w:val="-15"/>
          <w:sz w:val="24"/>
        </w:rPr>
        <w:t> </w:t>
      </w:r>
      <w:r>
        <w:rPr>
          <w:sz w:val="24"/>
        </w:rPr>
        <w:t>cease</w:t>
      </w:r>
      <w:r>
        <w:rPr>
          <w:spacing w:val="-15"/>
          <w:sz w:val="24"/>
        </w:rPr>
        <w:t> </w:t>
      </w:r>
      <w:r>
        <w:rPr>
          <w:sz w:val="24"/>
        </w:rPr>
        <w:t>and</w:t>
      </w:r>
      <w:r>
        <w:rPr>
          <w:spacing w:val="-15"/>
          <w:sz w:val="24"/>
        </w:rPr>
        <w:t> </w:t>
      </w:r>
      <w:r>
        <w:rPr>
          <w:sz w:val="24"/>
        </w:rPr>
        <w:t>the</w:t>
      </w:r>
      <w:r>
        <w:rPr>
          <w:spacing w:val="-15"/>
          <w:sz w:val="24"/>
        </w:rPr>
        <w:t> </w:t>
      </w:r>
      <w:r>
        <w:rPr>
          <w:sz w:val="24"/>
        </w:rPr>
        <w:t>individual's personnel</w:t>
      </w:r>
      <w:r>
        <w:rPr>
          <w:spacing w:val="-15"/>
          <w:sz w:val="24"/>
        </w:rPr>
        <w:t> </w:t>
      </w:r>
      <w:r>
        <w:rPr>
          <w:sz w:val="24"/>
        </w:rPr>
        <w:t>monitoring</w:t>
      </w:r>
      <w:r>
        <w:rPr>
          <w:spacing w:val="-15"/>
          <w:sz w:val="24"/>
        </w:rPr>
        <w:t> </w:t>
      </w:r>
      <w:r>
        <w:rPr>
          <w:sz w:val="24"/>
        </w:rPr>
        <w:t>badge</w:t>
      </w:r>
      <w:r>
        <w:rPr>
          <w:spacing w:val="-15"/>
          <w:sz w:val="24"/>
        </w:rPr>
        <w:t> </w:t>
      </w:r>
      <w:r>
        <w:rPr>
          <w:sz w:val="24"/>
        </w:rPr>
        <w:t>shall</w:t>
      </w:r>
      <w:r>
        <w:rPr>
          <w:spacing w:val="-15"/>
          <w:sz w:val="24"/>
        </w:rPr>
        <w:t> </w:t>
      </w:r>
      <w:r>
        <w:rPr>
          <w:sz w:val="24"/>
        </w:rPr>
        <w:t>be</w:t>
      </w:r>
      <w:r>
        <w:rPr>
          <w:spacing w:val="-15"/>
          <w:sz w:val="24"/>
        </w:rPr>
        <w:t> </w:t>
      </w:r>
      <w:r>
        <w:rPr>
          <w:sz w:val="24"/>
        </w:rPr>
        <w:t>processed</w:t>
      </w:r>
      <w:r>
        <w:rPr>
          <w:spacing w:val="-15"/>
          <w:sz w:val="24"/>
        </w:rPr>
        <w:t> </w:t>
      </w:r>
      <w:r>
        <w:rPr>
          <w:sz w:val="24"/>
        </w:rPr>
        <w:t>immediately.</w:t>
      </w:r>
      <w:r>
        <w:rPr>
          <w:spacing w:val="-15"/>
          <w:sz w:val="24"/>
        </w:rPr>
        <w:t> </w:t>
      </w:r>
      <w:r>
        <w:rPr>
          <w:sz w:val="24"/>
        </w:rPr>
        <w:t>The</w:t>
      </w:r>
      <w:r>
        <w:rPr>
          <w:spacing w:val="-15"/>
          <w:sz w:val="24"/>
        </w:rPr>
        <w:t> </w:t>
      </w:r>
      <w:r>
        <w:rPr>
          <w:sz w:val="24"/>
        </w:rPr>
        <w:t>individual</w:t>
      </w:r>
      <w:r>
        <w:rPr>
          <w:spacing w:val="-15"/>
          <w:sz w:val="24"/>
        </w:rPr>
        <w:t> </w:t>
      </w:r>
      <w:r>
        <w:rPr>
          <w:sz w:val="24"/>
        </w:rPr>
        <w:t>shall</w:t>
      </w:r>
      <w:r>
        <w:rPr>
          <w:spacing w:val="-15"/>
          <w:sz w:val="24"/>
        </w:rPr>
        <w:t> </w:t>
      </w:r>
      <w:r>
        <w:rPr>
          <w:sz w:val="24"/>
        </w:rPr>
        <w:t>not</w:t>
      </w:r>
      <w:r>
        <w:rPr>
          <w:spacing w:val="-15"/>
          <w:sz w:val="24"/>
        </w:rPr>
        <w:t> </w:t>
      </w:r>
      <w:r>
        <w:rPr>
          <w:sz w:val="24"/>
        </w:rPr>
        <w:t>return </w:t>
      </w:r>
      <w:r>
        <w:rPr>
          <w:w w:val="95"/>
          <w:sz w:val="24"/>
        </w:rPr>
        <w:t>to work with sources of radiation until a determination of his/her radiation exposure has been </w:t>
      </w:r>
      <w:r>
        <w:rPr>
          <w:spacing w:val="-2"/>
          <w:sz w:val="24"/>
        </w:rPr>
        <w:t>made.</w:t>
      </w:r>
    </w:p>
    <w:p>
      <w:pPr>
        <w:pStyle w:val="ListParagraph"/>
        <w:numPr>
          <w:ilvl w:val="3"/>
          <w:numId w:val="16"/>
        </w:numPr>
        <w:tabs>
          <w:tab w:pos="2136" w:val="left" w:leader="none"/>
        </w:tabs>
        <w:spacing w:line="240" w:lineRule="auto" w:before="1" w:after="0"/>
        <w:ind w:left="2135" w:right="0" w:hanging="421"/>
        <w:jc w:val="both"/>
        <w:rPr>
          <w:sz w:val="24"/>
        </w:rPr>
      </w:pPr>
      <w:r>
        <w:rPr>
          <w:w w:val="95"/>
          <w:sz w:val="24"/>
        </w:rPr>
        <w:t>Each</w:t>
      </w:r>
      <w:r>
        <w:rPr>
          <w:spacing w:val="10"/>
          <w:sz w:val="24"/>
        </w:rPr>
        <w:t> </w:t>
      </w:r>
      <w:r>
        <w:rPr>
          <w:w w:val="95"/>
          <w:sz w:val="24"/>
        </w:rPr>
        <w:t>personnel</w:t>
      </w:r>
      <w:r>
        <w:rPr>
          <w:spacing w:val="10"/>
          <w:sz w:val="24"/>
        </w:rPr>
        <w:t> </w:t>
      </w:r>
      <w:r>
        <w:rPr>
          <w:w w:val="95"/>
          <w:sz w:val="24"/>
        </w:rPr>
        <w:t>monitoring</w:t>
      </w:r>
      <w:r>
        <w:rPr>
          <w:spacing w:val="5"/>
          <w:sz w:val="24"/>
        </w:rPr>
        <w:t> </w:t>
      </w:r>
      <w:r>
        <w:rPr>
          <w:w w:val="95"/>
          <w:sz w:val="24"/>
        </w:rPr>
        <w:t>badge</w:t>
      </w:r>
      <w:r>
        <w:rPr>
          <w:spacing w:val="12"/>
          <w:sz w:val="24"/>
        </w:rPr>
        <w:t> </w:t>
      </w:r>
      <w:r>
        <w:rPr>
          <w:w w:val="95"/>
          <w:sz w:val="24"/>
        </w:rPr>
        <w:t>shall</w:t>
      </w:r>
      <w:r>
        <w:rPr>
          <w:spacing w:val="10"/>
          <w:sz w:val="24"/>
        </w:rPr>
        <w:t> </w:t>
      </w:r>
      <w:r>
        <w:rPr>
          <w:w w:val="95"/>
          <w:sz w:val="24"/>
        </w:rPr>
        <w:t>be</w:t>
      </w:r>
      <w:r>
        <w:rPr>
          <w:spacing w:val="10"/>
          <w:sz w:val="24"/>
        </w:rPr>
        <w:t> </w:t>
      </w:r>
      <w:r>
        <w:rPr>
          <w:w w:val="95"/>
          <w:sz w:val="24"/>
        </w:rPr>
        <w:t>assigned</w:t>
      </w:r>
      <w:r>
        <w:rPr>
          <w:spacing w:val="10"/>
          <w:sz w:val="24"/>
        </w:rPr>
        <w:t> </w:t>
      </w:r>
      <w:r>
        <w:rPr>
          <w:w w:val="95"/>
          <w:sz w:val="24"/>
        </w:rPr>
        <w:t>to</w:t>
      </w:r>
      <w:r>
        <w:rPr>
          <w:spacing w:val="10"/>
          <w:sz w:val="24"/>
        </w:rPr>
        <w:t> </w:t>
      </w:r>
      <w:r>
        <w:rPr>
          <w:w w:val="95"/>
          <w:sz w:val="24"/>
        </w:rPr>
        <w:t>and</w:t>
      </w:r>
      <w:r>
        <w:rPr>
          <w:spacing w:val="10"/>
          <w:sz w:val="24"/>
        </w:rPr>
        <w:t> </w:t>
      </w:r>
      <w:r>
        <w:rPr>
          <w:w w:val="95"/>
          <w:sz w:val="24"/>
        </w:rPr>
        <w:t>worn</w:t>
      </w:r>
      <w:r>
        <w:rPr>
          <w:spacing w:val="9"/>
          <w:sz w:val="24"/>
        </w:rPr>
        <w:t> </w:t>
      </w:r>
      <w:r>
        <w:rPr>
          <w:w w:val="95"/>
          <w:sz w:val="24"/>
        </w:rPr>
        <w:t>by</w:t>
      </w:r>
      <w:r>
        <w:rPr>
          <w:spacing w:val="-2"/>
          <w:sz w:val="24"/>
        </w:rPr>
        <w:t> </w:t>
      </w:r>
      <w:r>
        <w:rPr>
          <w:w w:val="95"/>
          <w:sz w:val="24"/>
        </w:rPr>
        <w:t>only</w:t>
      </w:r>
      <w:r>
        <w:rPr>
          <w:spacing w:val="1"/>
          <w:sz w:val="24"/>
        </w:rPr>
        <w:t> </w:t>
      </w:r>
      <w:r>
        <w:rPr>
          <w:w w:val="95"/>
          <w:sz w:val="24"/>
        </w:rPr>
        <w:t>one</w:t>
      </w:r>
      <w:r>
        <w:rPr>
          <w:spacing w:val="7"/>
          <w:sz w:val="24"/>
        </w:rPr>
        <w:t> </w:t>
      </w:r>
      <w:r>
        <w:rPr>
          <w:spacing w:val="-2"/>
          <w:w w:val="95"/>
          <w:sz w:val="24"/>
        </w:rPr>
        <w:t>individual.</w:t>
      </w:r>
    </w:p>
    <w:p>
      <w:pPr>
        <w:pStyle w:val="ListParagraph"/>
        <w:numPr>
          <w:ilvl w:val="3"/>
          <w:numId w:val="16"/>
        </w:numPr>
        <w:tabs>
          <w:tab w:pos="2269" w:val="left" w:leader="none"/>
        </w:tabs>
        <w:spacing w:line="242" w:lineRule="auto" w:before="5" w:after="0"/>
        <w:ind w:left="1715" w:right="116" w:firstLine="0"/>
        <w:jc w:val="both"/>
        <w:rPr>
          <w:sz w:val="24"/>
        </w:rPr>
      </w:pPr>
      <w:r>
        <w:rPr>
          <w:sz w:val="24"/>
        </w:rPr>
        <w:t>If</w:t>
      </w:r>
      <w:r>
        <w:rPr>
          <w:sz w:val="24"/>
        </w:rPr>
        <w:t> a personnel monitoring badge is lost or damaged, the worker shall cease </w:t>
      </w:r>
      <w:r>
        <w:rPr>
          <w:sz w:val="24"/>
        </w:rPr>
        <w:t>work immediately</w:t>
      </w:r>
      <w:r>
        <w:rPr>
          <w:spacing w:val="-12"/>
          <w:sz w:val="24"/>
        </w:rPr>
        <w:t> </w:t>
      </w:r>
      <w:r>
        <w:rPr>
          <w:sz w:val="24"/>
        </w:rPr>
        <w:t>until</w:t>
      </w:r>
      <w:r>
        <w:rPr>
          <w:spacing w:val="-5"/>
          <w:sz w:val="24"/>
        </w:rPr>
        <w:t> </w:t>
      </w:r>
      <w:r>
        <w:rPr>
          <w:sz w:val="24"/>
        </w:rPr>
        <w:t>a</w:t>
      </w:r>
      <w:r>
        <w:rPr>
          <w:spacing w:val="-5"/>
          <w:sz w:val="24"/>
        </w:rPr>
        <w:t> </w:t>
      </w:r>
      <w:r>
        <w:rPr>
          <w:sz w:val="24"/>
        </w:rPr>
        <w:t>replacement</w:t>
      </w:r>
      <w:r>
        <w:rPr>
          <w:spacing w:val="-5"/>
          <w:sz w:val="24"/>
        </w:rPr>
        <w:t> </w:t>
      </w:r>
      <w:r>
        <w:rPr>
          <w:sz w:val="24"/>
        </w:rPr>
        <w:t>personnel</w:t>
      </w:r>
      <w:r>
        <w:rPr>
          <w:spacing w:val="-7"/>
          <w:sz w:val="24"/>
        </w:rPr>
        <w:t> </w:t>
      </w:r>
      <w:r>
        <w:rPr>
          <w:sz w:val="24"/>
        </w:rPr>
        <w:t>monitoring</w:t>
      </w:r>
      <w:r>
        <w:rPr>
          <w:spacing w:val="-8"/>
          <w:sz w:val="24"/>
        </w:rPr>
        <w:t> </w:t>
      </w:r>
      <w:r>
        <w:rPr>
          <w:sz w:val="24"/>
        </w:rPr>
        <w:t>badge</w:t>
      </w:r>
      <w:r>
        <w:rPr>
          <w:spacing w:val="-8"/>
          <w:sz w:val="24"/>
        </w:rPr>
        <w:t> </w:t>
      </w:r>
      <w:r>
        <w:rPr>
          <w:sz w:val="24"/>
        </w:rPr>
        <w:t>is</w:t>
      </w:r>
      <w:r>
        <w:rPr>
          <w:spacing w:val="-5"/>
          <w:sz w:val="24"/>
        </w:rPr>
        <w:t> </w:t>
      </w:r>
      <w:r>
        <w:rPr>
          <w:sz w:val="24"/>
        </w:rPr>
        <w:t>provided</w:t>
      </w:r>
      <w:r>
        <w:rPr>
          <w:spacing w:val="-5"/>
          <w:sz w:val="24"/>
        </w:rPr>
        <w:t> </w:t>
      </w:r>
      <w:r>
        <w:rPr>
          <w:sz w:val="24"/>
        </w:rPr>
        <w:t>and</w:t>
      </w:r>
      <w:r>
        <w:rPr>
          <w:spacing w:val="-5"/>
          <w:sz w:val="24"/>
        </w:rPr>
        <w:t> </w:t>
      </w:r>
      <w:r>
        <w:rPr>
          <w:sz w:val="24"/>
        </w:rPr>
        <w:t>the</w:t>
      </w:r>
      <w:r>
        <w:rPr>
          <w:spacing w:val="-5"/>
          <w:sz w:val="24"/>
        </w:rPr>
        <w:t> </w:t>
      </w:r>
      <w:r>
        <w:rPr>
          <w:sz w:val="24"/>
        </w:rPr>
        <w:t>exposure </w:t>
      </w:r>
      <w:r>
        <w:rPr>
          <w:w w:val="95"/>
          <w:sz w:val="24"/>
        </w:rPr>
        <w:t>is calculated for the time period from issuance to loss or damage of the personnel monitoring </w:t>
      </w:r>
      <w:r>
        <w:rPr>
          <w:spacing w:val="-2"/>
          <w:sz w:val="24"/>
        </w:rPr>
        <w:t>badge.</w:t>
      </w:r>
    </w:p>
    <w:p>
      <w:pPr>
        <w:pStyle w:val="ListParagraph"/>
        <w:numPr>
          <w:ilvl w:val="3"/>
          <w:numId w:val="16"/>
        </w:numPr>
        <w:tabs>
          <w:tab w:pos="2176" w:val="left" w:leader="none"/>
        </w:tabs>
        <w:spacing w:line="240" w:lineRule="auto" w:before="3" w:after="0"/>
        <w:ind w:left="2175" w:right="0" w:hanging="461"/>
        <w:jc w:val="both"/>
        <w:rPr>
          <w:sz w:val="24"/>
        </w:rPr>
      </w:pPr>
      <w:r>
        <w:rPr>
          <w:sz w:val="24"/>
        </w:rPr>
        <w:t>Each</w:t>
      </w:r>
      <w:r>
        <w:rPr>
          <w:spacing w:val="-4"/>
          <w:sz w:val="24"/>
        </w:rPr>
        <w:t> </w:t>
      </w:r>
      <w:r>
        <w:rPr>
          <w:sz w:val="24"/>
        </w:rPr>
        <w:t>alarm</w:t>
      </w:r>
      <w:r>
        <w:rPr>
          <w:spacing w:val="-6"/>
          <w:sz w:val="24"/>
        </w:rPr>
        <w:t> </w:t>
      </w:r>
      <w:r>
        <w:rPr>
          <w:sz w:val="24"/>
        </w:rPr>
        <w:t>dosimeter</w:t>
      </w:r>
      <w:r>
        <w:rPr>
          <w:spacing w:val="-4"/>
          <w:sz w:val="24"/>
        </w:rPr>
        <w:t> must:</w:t>
      </w:r>
    </w:p>
    <w:p>
      <w:pPr>
        <w:pStyle w:val="ListParagraph"/>
        <w:numPr>
          <w:ilvl w:val="4"/>
          <w:numId w:val="16"/>
        </w:numPr>
        <w:tabs>
          <w:tab w:pos="2520" w:val="left" w:leader="none"/>
        </w:tabs>
        <w:spacing w:line="244" w:lineRule="auto" w:before="3" w:after="0"/>
        <w:ind w:left="2075" w:right="117" w:firstLine="0"/>
        <w:jc w:val="left"/>
        <w:rPr>
          <w:sz w:val="24"/>
        </w:rPr>
      </w:pPr>
      <w:r>
        <w:rPr>
          <w:sz w:val="24"/>
        </w:rPr>
        <w:t>Be</w:t>
      </w:r>
      <w:r>
        <w:rPr>
          <w:spacing w:val="-6"/>
          <w:sz w:val="24"/>
        </w:rPr>
        <w:t> </w:t>
      </w:r>
      <w:r>
        <w:rPr>
          <w:sz w:val="24"/>
        </w:rPr>
        <w:t>checked</w:t>
      </w:r>
      <w:r>
        <w:rPr>
          <w:spacing w:val="-6"/>
          <w:sz w:val="24"/>
        </w:rPr>
        <w:t> </w:t>
      </w:r>
      <w:r>
        <w:rPr>
          <w:sz w:val="24"/>
        </w:rPr>
        <w:t>to</w:t>
      </w:r>
      <w:r>
        <w:rPr>
          <w:spacing w:val="-2"/>
          <w:sz w:val="24"/>
        </w:rPr>
        <w:t> </w:t>
      </w:r>
      <w:r>
        <w:rPr>
          <w:sz w:val="24"/>
        </w:rPr>
        <w:t>ensure</w:t>
      </w:r>
      <w:r>
        <w:rPr>
          <w:spacing w:val="-6"/>
          <w:sz w:val="24"/>
        </w:rPr>
        <w:t> </w:t>
      </w:r>
      <w:r>
        <w:rPr>
          <w:sz w:val="24"/>
        </w:rPr>
        <w:t>that</w:t>
      </w:r>
      <w:r>
        <w:rPr>
          <w:spacing w:val="-3"/>
          <w:sz w:val="24"/>
        </w:rPr>
        <w:t> </w:t>
      </w:r>
      <w:r>
        <w:rPr>
          <w:sz w:val="24"/>
        </w:rPr>
        <w:t>the</w:t>
      </w:r>
      <w:r>
        <w:rPr>
          <w:spacing w:val="-6"/>
          <w:sz w:val="24"/>
        </w:rPr>
        <w:t> </w:t>
      </w:r>
      <w:r>
        <w:rPr>
          <w:sz w:val="24"/>
        </w:rPr>
        <w:t>alarm</w:t>
      </w:r>
      <w:r>
        <w:rPr>
          <w:spacing w:val="-3"/>
          <w:sz w:val="24"/>
        </w:rPr>
        <w:t> </w:t>
      </w:r>
      <w:r>
        <w:rPr>
          <w:sz w:val="24"/>
        </w:rPr>
        <w:t>functions</w:t>
      </w:r>
      <w:r>
        <w:rPr>
          <w:spacing w:val="-6"/>
          <w:sz w:val="24"/>
        </w:rPr>
        <w:t> </w:t>
      </w:r>
      <w:r>
        <w:rPr>
          <w:sz w:val="24"/>
        </w:rPr>
        <w:t>properly</w:t>
      </w:r>
      <w:r>
        <w:rPr>
          <w:spacing w:val="-13"/>
          <w:sz w:val="24"/>
        </w:rPr>
        <w:t> </w:t>
      </w:r>
      <w:r>
        <w:rPr>
          <w:sz w:val="24"/>
        </w:rPr>
        <w:t>(sounds)</w:t>
      </w:r>
      <w:r>
        <w:rPr>
          <w:spacing w:val="-6"/>
          <w:sz w:val="24"/>
        </w:rPr>
        <w:t> </w:t>
      </w:r>
      <w:r>
        <w:rPr>
          <w:sz w:val="24"/>
        </w:rPr>
        <w:t>prior</w:t>
      </w:r>
      <w:r>
        <w:rPr>
          <w:spacing w:val="-6"/>
          <w:sz w:val="24"/>
        </w:rPr>
        <w:t> </w:t>
      </w:r>
      <w:r>
        <w:rPr>
          <w:sz w:val="24"/>
        </w:rPr>
        <w:t>to</w:t>
      </w:r>
      <w:r>
        <w:rPr>
          <w:spacing w:val="-6"/>
          <w:sz w:val="24"/>
        </w:rPr>
        <w:t> </w:t>
      </w:r>
      <w:r>
        <w:rPr>
          <w:sz w:val="24"/>
        </w:rPr>
        <w:t>use</w:t>
      </w:r>
      <w:r>
        <w:rPr>
          <w:spacing w:val="-8"/>
          <w:sz w:val="24"/>
        </w:rPr>
        <w:t> </w:t>
      </w:r>
      <w:r>
        <w:rPr>
          <w:sz w:val="24"/>
        </w:rPr>
        <w:t>at</w:t>
      </w:r>
      <w:r>
        <w:rPr>
          <w:spacing w:val="-6"/>
          <w:sz w:val="24"/>
        </w:rPr>
        <w:t> </w:t>
      </w:r>
      <w:r>
        <w:rPr>
          <w:sz w:val="24"/>
        </w:rPr>
        <w:t>the start of each shift.</w:t>
      </w:r>
    </w:p>
    <w:p>
      <w:pPr>
        <w:pStyle w:val="ListParagraph"/>
        <w:numPr>
          <w:ilvl w:val="4"/>
          <w:numId w:val="16"/>
        </w:numPr>
        <w:tabs>
          <w:tab w:pos="2536" w:val="left" w:leader="none"/>
        </w:tabs>
        <w:spacing w:line="272" w:lineRule="exact" w:before="0" w:after="0"/>
        <w:ind w:left="2535" w:right="0" w:hanging="461"/>
        <w:jc w:val="left"/>
        <w:rPr>
          <w:sz w:val="24"/>
        </w:rPr>
      </w:pPr>
      <w:r>
        <w:rPr>
          <w:sz w:val="24"/>
        </w:rPr>
        <w:t>Emit</w:t>
      </w:r>
      <w:r>
        <w:rPr>
          <w:spacing w:val="-1"/>
          <w:sz w:val="24"/>
        </w:rPr>
        <w:t> </w:t>
      </w:r>
      <w:r>
        <w:rPr>
          <w:sz w:val="24"/>
        </w:rPr>
        <w:t>an</w:t>
      </w:r>
      <w:r>
        <w:rPr>
          <w:spacing w:val="-1"/>
          <w:sz w:val="24"/>
        </w:rPr>
        <w:t> </w:t>
      </w:r>
      <w:r>
        <w:rPr>
          <w:sz w:val="24"/>
        </w:rPr>
        <w:t>alarm</w:t>
      </w:r>
      <w:r>
        <w:rPr>
          <w:spacing w:val="-1"/>
          <w:sz w:val="24"/>
        </w:rPr>
        <w:t> </w:t>
      </w:r>
      <w:r>
        <w:rPr>
          <w:sz w:val="24"/>
        </w:rPr>
        <w:t>signal</w:t>
      </w:r>
      <w:r>
        <w:rPr>
          <w:spacing w:val="-1"/>
          <w:sz w:val="24"/>
        </w:rPr>
        <w:t> </w:t>
      </w:r>
      <w:r>
        <w:rPr>
          <w:sz w:val="24"/>
        </w:rPr>
        <w:t>at</w:t>
      </w:r>
      <w:r>
        <w:rPr>
          <w:spacing w:val="-1"/>
          <w:sz w:val="24"/>
        </w:rPr>
        <w:t> </w:t>
      </w:r>
      <w:r>
        <w:rPr>
          <w:sz w:val="24"/>
        </w:rPr>
        <w:t>a</w:t>
      </w:r>
      <w:r>
        <w:rPr>
          <w:spacing w:val="-1"/>
          <w:sz w:val="24"/>
        </w:rPr>
        <w:t> </w:t>
      </w:r>
      <w:r>
        <w:rPr>
          <w:sz w:val="24"/>
        </w:rPr>
        <w:t>preset</w:t>
      </w:r>
      <w:r>
        <w:rPr>
          <w:spacing w:val="-1"/>
          <w:sz w:val="24"/>
        </w:rPr>
        <w:t> </w:t>
      </w:r>
      <w:r>
        <w:rPr>
          <w:sz w:val="24"/>
        </w:rPr>
        <w:t>dose</w:t>
      </w:r>
      <w:r>
        <w:rPr>
          <w:spacing w:val="-1"/>
          <w:sz w:val="24"/>
        </w:rPr>
        <w:t> </w:t>
      </w:r>
      <w:r>
        <w:rPr>
          <w:sz w:val="24"/>
        </w:rPr>
        <w:t>rate</w:t>
      </w:r>
      <w:r>
        <w:rPr>
          <w:spacing w:val="-1"/>
          <w:sz w:val="24"/>
        </w:rPr>
        <w:t> </w:t>
      </w:r>
      <w:r>
        <w:rPr>
          <w:sz w:val="24"/>
        </w:rPr>
        <w:t>of</w:t>
      </w:r>
      <w:r>
        <w:rPr>
          <w:spacing w:val="-4"/>
          <w:sz w:val="24"/>
        </w:rPr>
        <w:t> </w:t>
      </w:r>
      <w:r>
        <w:rPr>
          <w:sz w:val="24"/>
        </w:rPr>
        <w:t>five</w:t>
      </w:r>
      <w:r>
        <w:rPr>
          <w:spacing w:val="-1"/>
          <w:sz w:val="24"/>
        </w:rPr>
        <w:t> </w:t>
      </w:r>
      <w:r>
        <w:rPr>
          <w:sz w:val="24"/>
        </w:rPr>
        <w:t>mSv/hr</w:t>
      </w:r>
      <w:r>
        <w:rPr>
          <w:spacing w:val="-1"/>
          <w:sz w:val="24"/>
        </w:rPr>
        <w:t> </w:t>
      </w:r>
      <w:r>
        <w:rPr>
          <w:sz w:val="24"/>
        </w:rPr>
        <w:t>(500 </w:t>
      </w:r>
      <w:r>
        <w:rPr>
          <w:spacing w:val="-2"/>
          <w:sz w:val="24"/>
        </w:rPr>
        <w:t>mr/hr).</w:t>
      </w:r>
    </w:p>
    <w:p>
      <w:pPr>
        <w:pStyle w:val="ListParagraph"/>
        <w:numPr>
          <w:ilvl w:val="4"/>
          <w:numId w:val="16"/>
        </w:numPr>
        <w:tabs>
          <w:tab w:pos="2520" w:val="left" w:leader="none"/>
        </w:tabs>
        <w:spacing w:line="240" w:lineRule="auto" w:before="5" w:after="0"/>
        <w:ind w:left="2519" w:right="0" w:hanging="445"/>
        <w:jc w:val="left"/>
        <w:rPr>
          <w:sz w:val="24"/>
        </w:rPr>
      </w:pPr>
      <w:r>
        <w:rPr>
          <w:sz w:val="24"/>
        </w:rPr>
        <w:t>Require</w:t>
      </w:r>
      <w:r>
        <w:rPr>
          <w:spacing w:val="-3"/>
          <w:sz w:val="24"/>
        </w:rPr>
        <w:t> </w:t>
      </w:r>
      <w:r>
        <w:rPr>
          <w:sz w:val="24"/>
        </w:rPr>
        <w:t>special</w:t>
      </w:r>
      <w:r>
        <w:rPr>
          <w:spacing w:val="-2"/>
          <w:sz w:val="24"/>
        </w:rPr>
        <w:t> </w:t>
      </w:r>
      <w:r>
        <w:rPr>
          <w:sz w:val="24"/>
        </w:rPr>
        <w:t>means</w:t>
      </w:r>
      <w:r>
        <w:rPr>
          <w:spacing w:val="-3"/>
          <w:sz w:val="24"/>
        </w:rPr>
        <w:t> </w:t>
      </w:r>
      <w:r>
        <w:rPr>
          <w:sz w:val="24"/>
        </w:rPr>
        <w:t>to</w:t>
      </w:r>
      <w:r>
        <w:rPr>
          <w:spacing w:val="-2"/>
          <w:sz w:val="24"/>
        </w:rPr>
        <w:t> </w:t>
      </w:r>
      <w:r>
        <w:rPr>
          <w:sz w:val="24"/>
        </w:rPr>
        <w:t>change</w:t>
      </w:r>
      <w:r>
        <w:rPr>
          <w:spacing w:val="-2"/>
          <w:sz w:val="24"/>
        </w:rPr>
        <w:t> </w:t>
      </w:r>
      <w:r>
        <w:rPr>
          <w:sz w:val="24"/>
        </w:rPr>
        <w:t>the</w:t>
      </w:r>
      <w:r>
        <w:rPr>
          <w:spacing w:val="-3"/>
          <w:sz w:val="24"/>
        </w:rPr>
        <w:t> </w:t>
      </w:r>
      <w:r>
        <w:rPr>
          <w:sz w:val="24"/>
        </w:rPr>
        <w:t>preset</w:t>
      </w:r>
      <w:r>
        <w:rPr>
          <w:spacing w:val="-2"/>
          <w:sz w:val="24"/>
        </w:rPr>
        <w:t> </w:t>
      </w:r>
      <w:r>
        <w:rPr>
          <w:sz w:val="24"/>
        </w:rPr>
        <w:t>alarm</w:t>
      </w:r>
      <w:r>
        <w:rPr>
          <w:spacing w:val="-2"/>
          <w:sz w:val="24"/>
        </w:rPr>
        <w:t> </w:t>
      </w:r>
      <w:r>
        <w:rPr>
          <w:sz w:val="24"/>
        </w:rPr>
        <w:t>function;</w:t>
      </w:r>
      <w:r>
        <w:rPr>
          <w:spacing w:val="-3"/>
          <w:sz w:val="24"/>
        </w:rPr>
        <w:t> </w:t>
      </w:r>
      <w:r>
        <w:rPr>
          <w:spacing w:val="-5"/>
          <w:sz w:val="24"/>
        </w:rPr>
        <w:t>and</w:t>
      </w:r>
    </w:p>
    <w:p>
      <w:pPr>
        <w:spacing w:after="0" w:line="240" w:lineRule="auto"/>
        <w:jc w:val="left"/>
        <w:rPr>
          <w:sz w:val="24"/>
        </w:rPr>
        <w:sectPr>
          <w:pgSz w:w="12240" w:h="20180"/>
          <w:pgMar w:header="766" w:footer="775" w:top="1460" w:bottom="960" w:left="440" w:right="1320"/>
        </w:sectPr>
      </w:pPr>
    </w:p>
    <w:p>
      <w:pPr>
        <w:pStyle w:val="BodyText"/>
        <w:spacing w:before="53"/>
        <w:ind w:left="160"/>
      </w:pPr>
      <w:r>
        <w:rPr/>
        <w:t>120.323:</w:t>
      </w:r>
      <w:r>
        <w:rPr>
          <w:spacing w:val="30"/>
        </w:rPr>
        <w:t>  </w:t>
      </w:r>
      <w:r>
        <w:rPr>
          <w:spacing w:val="-2"/>
        </w:rPr>
        <w:t>continued</w:t>
      </w:r>
    </w:p>
    <w:p>
      <w:pPr>
        <w:pStyle w:val="BodyText"/>
        <w:spacing w:before="7"/>
      </w:pPr>
    </w:p>
    <w:p>
      <w:pPr>
        <w:pStyle w:val="ListParagraph"/>
        <w:numPr>
          <w:ilvl w:val="4"/>
          <w:numId w:val="16"/>
        </w:numPr>
        <w:tabs>
          <w:tab w:pos="2636" w:val="left" w:leader="none"/>
        </w:tabs>
        <w:spacing w:line="242" w:lineRule="auto" w:before="1" w:after="0"/>
        <w:ind w:left="2075" w:right="118" w:firstLine="0"/>
        <w:jc w:val="both"/>
        <w:rPr>
          <w:sz w:val="24"/>
        </w:rPr>
      </w:pPr>
      <w:r>
        <w:rPr>
          <w:sz w:val="24"/>
        </w:rPr>
        <w:t>Be tested at periods not to exceed one year for correct response</w:t>
      </w:r>
      <w:r>
        <w:rPr>
          <w:sz w:val="24"/>
        </w:rPr>
        <w:t> to radiation. Acceptable</w:t>
      </w:r>
      <w:r>
        <w:rPr>
          <w:spacing w:val="-8"/>
          <w:sz w:val="24"/>
        </w:rPr>
        <w:t> </w:t>
      </w:r>
      <w:r>
        <w:rPr>
          <w:sz w:val="24"/>
        </w:rPr>
        <w:t>dosimeters</w:t>
      </w:r>
      <w:r>
        <w:rPr>
          <w:spacing w:val="-7"/>
          <w:sz w:val="24"/>
        </w:rPr>
        <w:t> </w:t>
      </w:r>
      <w:r>
        <w:rPr>
          <w:sz w:val="24"/>
        </w:rPr>
        <w:t>must</w:t>
      </w:r>
      <w:r>
        <w:rPr>
          <w:spacing w:val="-4"/>
          <w:sz w:val="24"/>
        </w:rPr>
        <w:t> </w:t>
      </w:r>
      <w:r>
        <w:rPr>
          <w:sz w:val="24"/>
        </w:rPr>
        <w:t>alarm</w:t>
      </w:r>
      <w:r>
        <w:rPr>
          <w:spacing w:val="-6"/>
          <w:sz w:val="24"/>
        </w:rPr>
        <w:t> </w:t>
      </w:r>
      <w:r>
        <w:rPr>
          <w:sz w:val="24"/>
        </w:rPr>
        <w:t>within</w:t>
      </w:r>
      <w:r>
        <w:rPr>
          <w:spacing w:val="-4"/>
          <w:sz w:val="24"/>
        </w:rPr>
        <w:t> </w:t>
      </w:r>
      <w:r>
        <w:rPr>
          <w:sz w:val="24"/>
        </w:rPr>
        <w:t>plus</w:t>
      </w:r>
      <w:r>
        <w:rPr>
          <w:spacing w:val="-7"/>
          <w:sz w:val="24"/>
        </w:rPr>
        <w:t> </w:t>
      </w:r>
      <w:r>
        <w:rPr>
          <w:sz w:val="24"/>
        </w:rPr>
        <w:t>or</w:t>
      </w:r>
      <w:r>
        <w:rPr>
          <w:spacing w:val="-4"/>
          <w:sz w:val="24"/>
        </w:rPr>
        <w:t> </w:t>
      </w:r>
      <w:r>
        <w:rPr>
          <w:sz w:val="24"/>
        </w:rPr>
        <w:t>minus</w:t>
      </w:r>
      <w:r>
        <w:rPr>
          <w:spacing w:val="-3"/>
          <w:sz w:val="24"/>
        </w:rPr>
        <w:t> </w:t>
      </w:r>
      <w:r>
        <w:rPr>
          <w:sz w:val="24"/>
        </w:rPr>
        <w:t>20%</w:t>
      </w:r>
      <w:r>
        <w:rPr>
          <w:spacing w:val="-4"/>
          <w:sz w:val="24"/>
        </w:rPr>
        <w:t> </w:t>
      </w:r>
      <w:r>
        <w:rPr>
          <w:sz w:val="24"/>
        </w:rPr>
        <w:t>of</w:t>
      </w:r>
      <w:r>
        <w:rPr>
          <w:spacing w:val="-4"/>
          <w:sz w:val="24"/>
        </w:rPr>
        <w:t> </w:t>
      </w:r>
      <w:r>
        <w:rPr>
          <w:sz w:val="24"/>
        </w:rPr>
        <w:t>the</w:t>
      </w:r>
      <w:r>
        <w:rPr>
          <w:spacing w:val="-5"/>
          <w:sz w:val="24"/>
        </w:rPr>
        <w:t> </w:t>
      </w:r>
      <w:r>
        <w:rPr>
          <w:sz w:val="24"/>
        </w:rPr>
        <w:t>true</w:t>
      </w:r>
      <w:r>
        <w:rPr>
          <w:spacing w:val="-7"/>
          <w:sz w:val="24"/>
        </w:rPr>
        <w:t> </w:t>
      </w:r>
      <w:r>
        <w:rPr>
          <w:sz w:val="24"/>
        </w:rPr>
        <w:t>radiation</w:t>
      </w:r>
      <w:r>
        <w:rPr>
          <w:spacing w:val="-4"/>
          <w:sz w:val="24"/>
        </w:rPr>
        <w:t> </w:t>
      </w:r>
      <w:r>
        <w:rPr>
          <w:sz w:val="24"/>
        </w:rPr>
        <w:t>dose </w:t>
      </w:r>
      <w:r>
        <w:rPr>
          <w:spacing w:val="-2"/>
          <w:sz w:val="24"/>
        </w:rPr>
        <w:t>rate.</w:t>
      </w:r>
    </w:p>
    <w:p>
      <w:pPr>
        <w:pStyle w:val="BodyText"/>
        <w:spacing w:before="6"/>
      </w:pPr>
    </w:p>
    <w:p>
      <w:pPr>
        <w:pStyle w:val="ListParagraph"/>
        <w:numPr>
          <w:ilvl w:val="2"/>
          <w:numId w:val="16"/>
        </w:numPr>
        <w:tabs>
          <w:tab w:pos="1846" w:val="left" w:leader="none"/>
        </w:tabs>
        <w:spacing w:line="242" w:lineRule="auto" w:before="0" w:after="0"/>
        <w:ind w:left="1360" w:right="116" w:firstLine="0"/>
        <w:jc w:val="both"/>
        <w:rPr>
          <w:sz w:val="24"/>
        </w:rPr>
      </w:pPr>
      <w:r>
        <w:rPr>
          <w:sz w:val="24"/>
        </w:rPr>
        <w:t>Records</w:t>
      </w:r>
      <w:r>
        <w:rPr>
          <w:spacing w:val="-9"/>
          <w:sz w:val="24"/>
        </w:rPr>
        <w:t> </w:t>
      </w:r>
      <w:r>
        <w:rPr>
          <w:sz w:val="24"/>
        </w:rPr>
        <w:t>of</w:t>
      </w:r>
      <w:r>
        <w:rPr>
          <w:spacing w:val="-12"/>
          <w:sz w:val="24"/>
        </w:rPr>
        <w:t> </w:t>
      </w:r>
      <w:r>
        <w:rPr>
          <w:sz w:val="24"/>
        </w:rPr>
        <w:t>pocket</w:t>
      </w:r>
      <w:r>
        <w:rPr>
          <w:spacing w:val="-13"/>
          <w:sz w:val="24"/>
        </w:rPr>
        <w:t> </w:t>
      </w:r>
      <w:r>
        <w:rPr>
          <w:sz w:val="24"/>
        </w:rPr>
        <w:t>dosimeter</w:t>
      </w:r>
      <w:r>
        <w:rPr>
          <w:spacing w:val="-13"/>
          <w:sz w:val="24"/>
        </w:rPr>
        <w:t> </w:t>
      </w:r>
      <w:r>
        <w:rPr>
          <w:sz w:val="24"/>
        </w:rPr>
        <w:t>readings</w:t>
      </w:r>
      <w:r>
        <w:rPr>
          <w:spacing w:val="-13"/>
          <w:sz w:val="24"/>
        </w:rPr>
        <w:t> </w:t>
      </w:r>
      <w:r>
        <w:rPr>
          <w:sz w:val="24"/>
        </w:rPr>
        <w:t>of</w:t>
      </w:r>
      <w:r>
        <w:rPr>
          <w:spacing w:val="-9"/>
          <w:sz w:val="24"/>
        </w:rPr>
        <w:t> </w:t>
      </w:r>
      <w:r>
        <w:rPr>
          <w:sz w:val="24"/>
        </w:rPr>
        <w:t>personnel</w:t>
      </w:r>
      <w:r>
        <w:rPr>
          <w:spacing w:val="-9"/>
          <w:sz w:val="24"/>
        </w:rPr>
        <w:t> </w:t>
      </w:r>
      <w:r>
        <w:rPr>
          <w:sz w:val="24"/>
        </w:rPr>
        <w:t>exposures</w:t>
      </w:r>
      <w:r>
        <w:rPr>
          <w:spacing w:val="-9"/>
          <w:sz w:val="24"/>
        </w:rPr>
        <w:t> </w:t>
      </w:r>
      <w:r>
        <w:rPr>
          <w:sz w:val="24"/>
        </w:rPr>
        <w:t>shall</w:t>
      </w:r>
      <w:r>
        <w:rPr>
          <w:spacing w:val="-9"/>
          <w:sz w:val="24"/>
        </w:rPr>
        <w:t> </w:t>
      </w:r>
      <w:r>
        <w:rPr>
          <w:sz w:val="24"/>
        </w:rPr>
        <w:t>be</w:t>
      </w:r>
      <w:r>
        <w:rPr>
          <w:spacing w:val="-9"/>
          <w:sz w:val="24"/>
        </w:rPr>
        <w:t> </w:t>
      </w:r>
      <w:r>
        <w:rPr>
          <w:sz w:val="24"/>
        </w:rPr>
        <w:t>maintained</w:t>
      </w:r>
      <w:r>
        <w:rPr>
          <w:spacing w:val="-9"/>
          <w:sz w:val="24"/>
        </w:rPr>
        <w:t> </w:t>
      </w:r>
      <w:r>
        <w:rPr>
          <w:sz w:val="24"/>
        </w:rPr>
        <w:t>for</w:t>
      </w:r>
      <w:r>
        <w:rPr>
          <w:spacing w:val="-9"/>
          <w:sz w:val="24"/>
        </w:rPr>
        <w:t> </w:t>
      </w:r>
      <w:r>
        <w:rPr>
          <w:sz w:val="24"/>
        </w:rPr>
        <w:t>five years by</w:t>
      </w:r>
      <w:r>
        <w:rPr>
          <w:spacing w:val="-7"/>
          <w:sz w:val="24"/>
        </w:rPr>
        <w:t> </w:t>
      </w:r>
      <w:r>
        <w:rPr>
          <w:sz w:val="24"/>
        </w:rPr>
        <w:t>the</w:t>
      </w:r>
      <w:r>
        <w:rPr>
          <w:spacing w:val="-3"/>
          <w:sz w:val="24"/>
        </w:rPr>
        <w:t> </w:t>
      </w:r>
      <w:r>
        <w:rPr>
          <w:sz w:val="24"/>
        </w:rPr>
        <w:t>licensee</w:t>
      </w:r>
      <w:r>
        <w:rPr>
          <w:spacing w:val="-3"/>
          <w:sz w:val="24"/>
        </w:rPr>
        <w:t> </w:t>
      </w:r>
      <w:r>
        <w:rPr>
          <w:sz w:val="24"/>
        </w:rPr>
        <w:t>or</w:t>
      </w:r>
      <w:r>
        <w:rPr>
          <w:spacing w:val="-3"/>
          <w:sz w:val="24"/>
        </w:rPr>
        <w:t> </w:t>
      </w:r>
      <w:r>
        <w:rPr>
          <w:sz w:val="24"/>
        </w:rPr>
        <w:t>registrant</w:t>
      </w:r>
      <w:r>
        <w:rPr>
          <w:spacing w:val="-3"/>
          <w:sz w:val="24"/>
        </w:rPr>
        <w:t> </w:t>
      </w:r>
      <w:r>
        <w:rPr>
          <w:sz w:val="24"/>
        </w:rPr>
        <w:t>for</w:t>
      </w:r>
      <w:r>
        <w:rPr>
          <w:spacing w:val="-3"/>
          <w:sz w:val="24"/>
        </w:rPr>
        <w:t> </w:t>
      </w:r>
      <w:r>
        <w:rPr>
          <w:sz w:val="24"/>
        </w:rPr>
        <w:t>Agency</w:t>
      </w:r>
      <w:r>
        <w:rPr>
          <w:spacing w:val="-11"/>
          <w:sz w:val="24"/>
        </w:rPr>
        <w:t> </w:t>
      </w:r>
      <w:r>
        <w:rPr>
          <w:sz w:val="24"/>
        </w:rPr>
        <w:t>inspection.</w:t>
      </w:r>
      <w:r>
        <w:rPr>
          <w:spacing w:val="40"/>
          <w:sz w:val="24"/>
        </w:rPr>
        <w:t> </w:t>
      </w:r>
      <w:r>
        <w:rPr>
          <w:sz w:val="24"/>
        </w:rPr>
        <w:t>If</w:t>
      </w:r>
      <w:r>
        <w:rPr>
          <w:spacing w:val="-3"/>
          <w:sz w:val="24"/>
        </w:rPr>
        <w:t> </w:t>
      </w:r>
      <w:r>
        <w:rPr>
          <w:sz w:val="24"/>
        </w:rPr>
        <w:t>the</w:t>
      </w:r>
      <w:r>
        <w:rPr>
          <w:spacing w:val="-3"/>
          <w:sz w:val="24"/>
        </w:rPr>
        <w:t> </w:t>
      </w:r>
      <w:r>
        <w:rPr>
          <w:sz w:val="24"/>
        </w:rPr>
        <w:t>dosimeter</w:t>
      </w:r>
      <w:r>
        <w:rPr>
          <w:spacing w:val="-4"/>
          <w:sz w:val="24"/>
        </w:rPr>
        <w:t> </w:t>
      </w:r>
      <w:r>
        <w:rPr>
          <w:sz w:val="24"/>
        </w:rPr>
        <w:t>readings</w:t>
      </w:r>
      <w:r>
        <w:rPr>
          <w:spacing w:val="-3"/>
          <w:sz w:val="24"/>
        </w:rPr>
        <w:t> </w:t>
      </w:r>
      <w:r>
        <w:rPr>
          <w:sz w:val="24"/>
        </w:rPr>
        <w:t>were</w:t>
      </w:r>
      <w:r>
        <w:rPr>
          <w:spacing w:val="-5"/>
          <w:sz w:val="24"/>
        </w:rPr>
        <w:t> </w:t>
      </w:r>
      <w:r>
        <w:rPr>
          <w:sz w:val="24"/>
        </w:rPr>
        <w:t>used to</w:t>
      </w:r>
      <w:r>
        <w:rPr>
          <w:spacing w:val="-4"/>
          <w:sz w:val="24"/>
        </w:rPr>
        <w:t> </w:t>
      </w:r>
      <w:r>
        <w:rPr>
          <w:sz w:val="24"/>
        </w:rPr>
        <w:t>determine</w:t>
      </w:r>
      <w:r>
        <w:rPr>
          <w:spacing w:val="-8"/>
          <w:sz w:val="24"/>
        </w:rPr>
        <w:t> </w:t>
      </w:r>
      <w:r>
        <w:rPr>
          <w:sz w:val="24"/>
        </w:rPr>
        <w:t>external</w:t>
      </w:r>
      <w:r>
        <w:rPr>
          <w:spacing w:val="-7"/>
          <w:sz w:val="24"/>
        </w:rPr>
        <w:t> </w:t>
      </w:r>
      <w:r>
        <w:rPr>
          <w:sz w:val="24"/>
        </w:rPr>
        <w:t>radiation</w:t>
      </w:r>
      <w:r>
        <w:rPr>
          <w:spacing w:val="-4"/>
          <w:sz w:val="24"/>
        </w:rPr>
        <w:t> </w:t>
      </w:r>
      <w:r>
        <w:rPr>
          <w:sz w:val="24"/>
        </w:rPr>
        <w:t>dose</w:t>
      </w:r>
      <w:r>
        <w:rPr>
          <w:spacing w:val="-7"/>
          <w:sz w:val="24"/>
        </w:rPr>
        <w:t> </w:t>
      </w:r>
      <w:r>
        <w:rPr>
          <w:sz w:val="24"/>
        </w:rPr>
        <w:t>(</w:t>
      </w:r>
      <w:r>
        <w:rPr>
          <w:i/>
          <w:sz w:val="24"/>
        </w:rPr>
        <w:t>i.e.</w:t>
      </w:r>
      <w:r>
        <w:rPr>
          <w:sz w:val="24"/>
        </w:rPr>
        <w:t>,</w:t>
      </w:r>
      <w:r>
        <w:rPr>
          <w:spacing w:val="-4"/>
          <w:sz w:val="24"/>
        </w:rPr>
        <w:t> </w:t>
      </w:r>
      <w:r>
        <w:rPr>
          <w:sz w:val="24"/>
        </w:rPr>
        <w:t>no</w:t>
      </w:r>
      <w:r>
        <w:rPr>
          <w:spacing w:val="-4"/>
          <w:sz w:val="24"/>
        </w:rPr>
        <w:t> </w:t>
      </w:r>
      <w:r>
        <w:rPr>
          <w:sz w:val="24"/>
        </w:rPr>
        <w:t>TLD,</w:t>
      </w:r>
      <w:r>
        <w:rPr>
          <w:spacing w:val="-7"/>
          <w:sz w:val="24"/>
        </w:rPr>
        <w:t> </w:t>
      </w:r>
      <w:r>
        <w:rPr>
          <w:sz w:val="24"/>
        </w:rPr>
        <w:t>OSL</w:t>
      </w:r>
      <w:r>
        <w:rPr>
          <w:spacing w:val="-11"/>
          <w:sz w:val="24"/>
        </w:rPr>
        <w:t> </w:t>
      </w:r>
      <w:r>
        <w:rPr>
          <w:sz w:val="24"/>
        </w:rPr>
        <w:t>or</w:t>
      </w:r>
      <w:r>
        <w:rPr>
          <w:spacing w:val="-7"/>
          <w:sz w:val="24"/>
        </w:rPr>
        <w:t> </w:t>
      </w:r>
      <w:r>
        <w:rPr>
          <w:sz w:val="24"/>
        </w:rPr>
        <w:t>film</w:t>
      </w:r>
      <w:r>
        <w:rPr>
          <w:spacing w:val="-7"/>
          <w:sz w:val="24"/>
        </w:rPr>
        <w:t> </w:t>
      </w:r>
      <w:r>
        <w:rPr>
          <w:sz w:val="24"/>
        </w:rPr>
        <w:t>badge</w:t>
      </w:r>
      <w:r>
        <w:rPr>
          <w:spacing w:val="-7"/>
          <w:sz w:val="24"/>
        </w:rPr>
        <w:t> </w:t>
      </w:r>
      <w:r>
        <w:rPr>
          <w:sz w:val="24"/>
        </w:rPr>
        <w:t>exposure</w:t>
      </w:r>
      <w:r>
        <w:rPr>
          <w:spacing w:val="-7"/>
          <w:sz w:val="24"/>
        </w:rPr>
        <w:t> </w:t>
      </w:r>
      <w:r>
        <w:rPr>
          <w:sz w:val="24"/>
        </w:rPr>
        <w:t>records</w:t>
      </w:r>
      <w:r>
        <w:rPr>
          <w:spacing w:val="-7"/>
          <w:sz w:val="24"/>
        </w:rPr>
        <w:t> </w:t>
      </w:r>
      <w:r>
        <w:rPr>
          <w:sz w:val="24"/>
        </w:rPr>
        <w:t>exist), the records shall be maintained until the Agency authorizes disposal.</w:t>
      </w:r>
    </w:p>
    <w:p>
      <w:pPr>
        <w:pStyle w:val="BodyText"/>
        <w:spacing w:before="6"/>
      </w:pPr>
    </w:p>
    <w:p>
      <w:pPr>
        <w:pStyle w:val="ListParagraph"/>
        <w:numPr>
          <w:ilvl w:val="2"/>
          <w:numId w:val="16"/>
        </w:numPr>
        <w:tabs>
          <w:tab w:pos="1938" w:val="left" w:leader="none"/>
        </w:tabs>
        <w:spacing w:line="242" w:lineRule="auto" w:before="0" w:after="0"/>
        <w:ind w:left="1360" w:right="117" w:firstLine="0"/>
        <w:jc w:val="both"/>
        <w:rPr>
          <w:sz w:val="24"/>
        </w:rPr>
      </w:pPr>
      <w:r>
        <w:rPr>
          <w:sz w:val="24"/>
        </w:rPr>
        <w:t>Pocket dosimeters shall be checked for correct response to radiation at periods not to exceed one year.</w:t>
      </w:r>
      <w:r>
        <w:rPr>
          <w:spacing w:val="40"/>
          <w:sz w:val="24"/>
        </w:rPr>
        <w:t> </w:t>
      </w:r>
      <w:r>
        <w:rPr>
          <w:sz w:val="24"/>
        </w:rPr>
        <w:t>Acceptable dosimeters shall read within plus or minus 20% of the </w:t>
      </w:r>
      <w:r>
        <w:rPr>
          <w:sz w:val="24"/>
        </w:rPr>
        <w:t>true radiation</w:t>
      </w:r>
      <w:r>
        <w:rPr>
          <w:spacing w:val="-15"/>
          <w:sz w:val="24"/>
        </w:rPr>
        <w:t> </w:t>
      </w:r>
      <w:r>
        <w:rPr>
          <w:sz w:val="24"/>
        </w:rPr>
        <w:t>exposure.</w:t>
      </w:r>
      <w:r>
        <w:rPr>
          <w:spacing w:val="24"/>
          <w:sz w:val="24"/>
        </w:rPr>
        <w:t> </w:t>
      </w:r>
      <w:r>
        <w:rPr>
          <w:sz w:val="24"/>
        </w:rPr>
        <w:t>Records</w:t>
      </w:r>
      <w:r>
        <w:rPr>
          <w:spacing w:val="-14"/>
          <w:sz w:val="24"/>
        </w:rPr>
        <w:t> </w:t>
      </w:r>
      <w:r>
        <w:rPr>
          <w:sz w:val="24"/>
        </w:rPr>
        <w:t>of</w:t>
      </w:r>
      <w:r>
        <w:rPr>
          <w:spacing w:val="-14"/>
          <w:sz w:val="24"/>
        </w:rPr>
        <w:t> </w:t>
      </w:r>
      <w:r>
        <w:rPr>
          <w:sz w:val="24"/>
        </w:rPr>
        <w:t>pocket</w:t>
      </w:r>
      <w:r>
        <w:rPr>
          <w:spacing w:val="-14"/>
          <w:sz w:val="24"/>
        </w:rPr>
        <w:t> </w:t>
      </w:r>
      <w:r>
        <w:rPr>
          <w:sz w:val="24"/>
        </w:rPr>
        <w:t>dosimeter</w:t>
      </w:r>
      <w:r>
        <w:rPr>
          <w:spacing w:val="-14"/>
          <w:sz w:val="24"/>
        </w:rPr>
        <w:t> </w:t>
      </w:r>
      <w:r>
        <w:rPr>
          <w:sz w:val="24"/>
        </w:rPr>
        <w:t>calibrations</w:t>
      </w:r>
      <w:r>
        <w:rPr>
          <w:spacing w:val="-15"/>
          <w:sz w:val="24"/>
        </w:rPr>
        <w:t> </w:t>
      </w:r>
      <w:r>
        <w:rPr>
          <w:sz w:val="24"/>
        </w:rPr>
        <w:t>shall</w:t>
      </w:r>
      <w:r>
        <w:rPr>
          <w:spacing w:val="-15"/>
          <w:sz w:val="24"/>
        </w:rPr>
        <w:t> </w:t>
      </w:r>
      <w:r>
        <w:rPr>
          <w:sz w:val="24"/>
        </w:rPr>
        <w:t>be</w:t>
      </w:r>
      <w:r>
        <w:rPr>
          <w:spacing w:val="-15"/>
          <w:sz w:val="24"/>
        </w:rPr>
        <w:t> </w:t>
      </w:r>
      <w:r>
        <w:rPr>
          <w:sz w:val="24"/>
        </w:rPr>
        <w:t>maintained</w:t>
      </w:r>
      <w:r>
        <w:rPr>
          <w:spacing w:val="-15"/>
          <w:sz w:val="24"/>
        </w:rPr>
        <w:t> </w:t>
      </w:r>
      <w:r>
        <w:rPr>
          <w:sz w:val="24"/>
        </w:rPr>
        <w:t>for</w:t>
      </w:r>
      <w:r>
        <w:rPr>
          <w:spacing w:val="-15"/>
          <w:sz w:val="24"/>
        </w:rPr>
        <w:t> </w:t>
      </w:r>
      <w:r>
        <w:rPr>
          <w:sz w:val="24"/>
        </w:rPr>
        <w:t>five</w:t>
      </w:r>
      <w:r>
        <w:rPr>
          <w:spacing w:val="-14"/>
          <w:sz w:val="24"/>
        </w:rPr>
        <w:t> </w:t>
      </w:r>
      <w:r>
        <w:rPr>
          <w:sz w:val="24"/>
        </w:rPr>
        <w:t>years by the licensee or registrant for Agency inspection.</w:t>
      </w:r>
    </w:p>
    <w:p>
      <w:pPr>
        <w:pStyle w:val="BodyText"/>
        <w:spacing w:before="8"/>
      </w:pPr>
    </w:p>
    <w:p>
      <w:pPr>
        <w:pStyle w:val="ListParagraph"/>
        <w:numPr>
          <w:ilvl w:val="2"/>
          <w:numId w:val="16"/>
        </w:numPr>
        <w:tabs>
          <w:tab w:pos="1847" w:val="left" w:leader="none"/>
        </w:tabs>
        <w:spacing w:line="240" w:lineRule="auto" w:before="0" w:after="0"/>
        <w:ind w:left="1846" w:right="0" w:hanging="487"/>
        <w:jc w:val="both"/>
        <w:rPr>
          <w:sz w:val="24"/>
        </w:rPr>
      </w:pPr>
      <w:r>
        <w:rPr>
          <w:sz w:val="24"/>
        </w:rPr>
        <w:t>Processors</w:t>
      </w:r>
      <w:r>
        <w:rPr>
          <w:spacing w:val="-5"/>
          <w:sz w:val="24"/>
        </w:rPr>
        <w:t> </w:t>
      </w:r>
      <w:r>
        <w:rPr>
          <w:sz w:val="24"/>
        </w:rPr>
        <w:t>of</w:t>
      </w:r>
      <w:r>
        <w:rPr>
          <w:spacing w:val="-5"/>
          <w:sz w:val="24"/>
        </w:rPr>
        <w:t> </w:t>
      </w:r>
      <w:r>
        <w:rPr>
          <w:sz w:val="24"/>
        </w:rPr>
        <w:t>film</w:t>
      </w:r>
      <w:r>
        <w:rPr>
          <w:spacing w:val="-3"/>
          <w:sz w:val="24"/>
        </w:rPr>
        <w:t> </w:t>
      </w:r>
      <w:r>
        <w:rPr>
          <w:sz w:val="24"/>
        </w:rPr>
        <w:t>badge,</w:t>
      </w:r>
      <w:r>
        <w:rPr>
          <w:spacing w:val="-2"/>
          <w:sz w:val="24"/>
        </w:rPr>
        <w:t> </w:t>
      </w:r>
      <w:r>
        <w:rPr>
          <w:sz w:val="24"/>
        </w:rPr>
        <w:t>TLD</w:t>
      </w:r>
      <w:r>
        <w:rPr>
          <w:spacing w:val="-2"/>
          <w:sz w:val="24"/>
        </w:rPr>
        <w:t> </w:t>
      </w:r>
      <w:r>
        <w:rPr>
          <w:sz w:val="24"/>
        </w:rPr>
        <w:t>and</w:t>
      </w:r>
      <w:r>
        <w:rPr>
          <w:spacing w:val="-5"/>
          <w:sz w:val="24"/>
        </w:rPr>
        <w:t> </w:t>
      </w:r>
      <w:r>
        <w:rPr>
          <w:sz w:val="24"/>
        </w:rPr>
        <w:t>OSL</w:t>
      </w:r>
      <w:r>
        <w:rPr>
          <w:spacing w:val="-9"/>
          <w:sz w:val="24"/>
        </w:rPr>
        <w:t> </w:t>
      </w:r>
      <w:r>
        <w:rPr>
          <w:sz w:val="24"/>
        </w:rPr>
        <w:t>devices</w:t>
      </w:r>
      <w:r>
        <w:rPr>
          <w:spacing w:val="-3"/>
          <w:sz w:val="24"/>
        </w:rPr>
        <w:t> </w:t>
      </w:r>
      <w:r>
        <w:rPr>
          <w:sz w:val="24"/>
        </w:rPr>
        <w:t>must</w:t>
      </w:r>
      <w:r>
        <w:rPr>
          <w:spacing w:val="-2"/>
          <w:sz w:val="24"/>
        </w:rPr>
        <w:t> </w:t>
      </w:r>
      <w:r>
        <w:rPr>
          <w:sz w:val="24"/>
        </w:rPr>
        <w:t>be</w:t>
      </w:r>
      <w:r>
        <w:rPr>
          <w:spacing w:val="-4"/>
          <w:sz w:val="24"/>
        </w:rPr>
        <w:t> </w:t>
      </w:r>
      <w:r>
        <w:rPr>
          <w:sz w:val="24"/>
        </w:rPr>
        <w:t>certified</w:t>
      </w:r>
      <w:r>
        <w:rPr>
          <w:spacing w:val="-2"/>
          <w:sz w:val="24"/>
        </w:rPr>
        <w:t> </w:t>
      </w:r>
      <w:r>
        <w:rPr>
          <w:sz w:val="24"/>
        </w:rPr>
        <w:t>by</w:t>
      </w:r>
      <w:r>
        <w:rPr>
          <w:spacing w:val="-10"/>
          <w:sz w:val="24"/>
        </w:rPr>
        <w:t> </w:t>
      </w:r>
      <w:r>
        <w:rPr>
          <w:sz w:val="24"/>
        </w:rPr>
        <w:t>the</w:t>
      </w:r>
      <w:r>
        <w:rPr>
          <w:spacing w:val="-6"/>
          <w:sz w:val="24"/>
        </w:rPr>
        <w:t> </w:t>
      </w:r>
      <w:r>
        <w:rPr>
          <w:spacing w:val="-2"/>
          <w:sz w:val="24"/>
        </w:rPr>
        <w:t>NVLAP.</w:t>
      </w:r>
    </w:p>
    <w:p>
      <w:pPr>
        <w:pStyle w:val="BodyText"/>
        <w:spacing w:before="6"/>
        <w:rPr>
          <w:sz w:val="19"/>
        </w:rPr>
      </w:pPr>
    </w:p>
    <w:p>
      <w:pPr>
        <w:pStyle w:val="ListParagraph"/>
        <w:numPr>
          <w:ilvl w:val="1"/>
          <w:numId w:val="17"/>
        </w:numPr>
        <w:tabs>
          <w:tab w:pos="941" w:val="left" w:leader="none"/>
        </w:tabs>
        <w:spacing w:line="240" w:lineRule="auto" w:before="59" w:after="0"/>
        <w:ind w:left="941" w:right="0" w:hanging="781"/>
        <w:jc w:val="left"/>
        <w:rPr>
          <w:sz w:val="24"/>
        </w:rPr>
      </w:pPr>
      <w:r>
        <w:rPr>
          <w:sz w:val="24"/>
          <w:u w:val="single"/>
        </w:rPr>
        <w:t>:</w:t>
      </w:r>
      <w:r>
        <w:rPr>
          <w:spacing w:val="27"/>
          <w:sz w:val="24"/>
          <w:u w:val="single"/>
        </w:rPr>
        <w:t>  </w:t>
      </w:r>
      <w:r>
        <w:rPr>
          <w:sz w:val="24"/>
          <w:u w:val="single"/>
        </w:rPr>
        <w:t>Operating</w:t>
      </w:r>
      <w:r>
        <w:rPr>
          <w:spacing w:val="-1"/>
          <w:sz w:val="24"/>
          <w:u w:val="single"/>
        </w:rPr>
        <w:t> </w:t>
      </w:r>
      <w:r>
        <w:rPr>
          <w:sz w:val="24"/>
          <w:u w:val="single"/>
        </w:rPr>
        <w:t>and</w:t>
      </w:r>
      <w:r>
        <w:rPr>
          <w:spacing w:val="-2"/>
          <w:sz w:val="24"/>
          <w:u w:val="single"/>
        </w:rPr>
        <w:t> </w:t>
      </w:r>
      <w:r>
        <w:rPr>
          <w:sz w:val="24"/>
          <w:u w:val="single"/>
        </w:rPr>
        <w:t>Emergency</w:t>
      </w:r>
      <w:r>
        <w:rPr>
          <w:spacing w:val="-11"/>
          <w:sz w:val="24"/>
          <w:u w:val="single"/>
        </w:rPr>
        <w:t> </w:t>
      </w:r>
      <w:r>
        <w:rPr>
          <w:spacing w:val="-2"/>
          <w:sz w:val="24"/>
          <w:u w:val="single"/>
        </w:rPr>
        <w:t>Procedures</w:t>
      </w:r>
    </w:p>
    <w:p>
      <w:pPr>
        <w:pStyle w:val="BodyText"/>
        <w:spacing w:before="7"/>
      </w:pPr>
    </w:p>
    <w:p>
      <w:pPr>
        <w:pStyle w:val="ListParagraph"/>
        <w:numPr>
          <w:ilvl w:val="0"/>
          <w:numId w:val="18"/>
        </w:numPr>
        <w:tabs>
          <w:tab w:pos="1938" w:val="left" w:leader="none"/>
        </w:tabs>
        <w:spacing w:line="242" w:lineRule="auto" w:before="0" w:after="0"/>
        <w:ind w:left="1360" w:right="118" w:firstLine="0"/>
        <w:jc w:val="both"/>
        <w:rPr>
          <w:sz w:val="24"/>
        </w:rPr>
      </w:pPr>
      <w:r>
        <w:rPr>
          <w:sz w:val="24"/>
        </w:rPr>
        <w:t>Operating and emergency procedures must include, as a minimum, instructions in the </w:t>
      </w:r>
      <w:r>
        <w:rPr>
          <w:spacing w:val="-2"/>
          <w:sz w:val="24"/>
        </w:rPr>
        <w:t>following:</w:t>
      </w:r>
    </w:p>
    <w:p>
      <w:pPr>
        <w:pStyle w:val="ListParagraph"/>
        <w:numPr>
          <w:ilvl w:val="1"/>
          <w:numId w:val="18"/>
        </w:numPr>
        <w:tabs>
          <w:tab w:pos="2161" w:val="left" w:leader="none"/>
        </w:tabs>
        <w:spacing w:line="242" w:lineRule="auto" w:before="2" w:after="0"/>
        <w:ind w:left="1715" w:right="118" w:firstLine="0"/>
        <w:jc w:val="both"/>
        <w:rPr>
          <w:sz w:val="24"/>
        </w:rPr>
      </w:pPr>
      <w:r>
        <w:rPr>
          <w:sz w:val="24"/>
        </w:rPr>
        <w:t>Appropriate</w:t>
      </w:r>
      <w:r>
        <w:rPr>
          <w:spacing w:val="-12"/>
          <w:sz w:val="24"/>
        </w:rPr>
        <w:t> </w:t>
      </w:r>
      <w:r>
        <w:rPr>
          <w:sz w:val="24"/>
        </w:rPr>
        <w:t>handling</w:t>
      </w:r>
      <w:r>
        <w:rPr>
          <w:spacing w:val="-10"/>
          <w:sz w:val="24"/>
        </w:rPr>
        <w:t> </w:t>
      </w:r>
      <w:r>
        <w:rPr>
          <w:sz w:val="24"/>
        </w:rPr>
        <w:t>and</w:t>
      </w:r>
      <w:r>
        <w:rPr>
          <w:spacing w:val="-10"/>
          <w:sz w:val="24"/>
        </w:rPr>
        <w:t> </w:t>
      </w:r>
      <w:r>
        <w:rPr>
          <w:sz w:val="24"/>
        </w:rPr>
        <w:t>use</w:t>
      </w:r>
      <w:r>
        <w:rPr>
          <w:spacing w:val="-10"/>
          <w:sz w:val="24"/>
        </w:rPr>
        <w:t> </w:t>
      </w:r>
      <w:r>
        <w:rPr>
          <w:sz w:val="24"/>
        </w:rPr>
        <w:t>of</w:t>
      </w:r>
      <w:r>
        <w:rPr>
          <w:spacing w:val="-7"/>
          <w:sz w:val="24"/>
        </w:rPr>
        <w:t> </w:t>
      </w:r>
      <w:r>
        <w:rPr>
          <w:sz w:val="24"/>
        </w:rPr>
        <w:t>sources</w:t>
      </w:r>
      <w:r>
        <w:rPr>
          <w:spacing w:val="-10"/>
          <w:sz w:val="24"/>
        </w:rPr>
        <w:t> </w:t>
      </w:r>
      <w:r>
        <w:rPr>
          <w:sz w:val="24"/>
        </w:rPr>
        <w:t>of</w:t>
      </w:r>
      <w:r>
        <w:rPr>
          <w:spacing w:val="-10"/>
          <w:sz w:val="24"/>
        </w:rPr>
        <w:t> </w:t>
      </w:r>
      <w:r>
        <w:rPr>
          <w:sz w:val="24"/>
        </w:rPr>
        <w:t>radiation</w:t>
      </w:r>
      <w:r>
        <w:rPr>
          <w:spacing w:val="-10"/>
          <w:sz w:val="24"/>
        </w:rPr>
        <w:t> </w:t>
      </w:r>
      <w:r>
        <w:rPr>
          <w:sz w:val="24"/>
        </w:rPr>
        <w:t>for</w:t>
      </w:r>
      <w:r>
        <w:rPr>
          <w:spacing w:val="-10"/>
          <w:sz w:val="24"/>
        </w:rPr>
        <w:t> </w:t>
      </w:r>
      <w:r>
        <w:rPr>
          <w:sz w:val="24"/>
        </w:rPr>
        <w:t>industrial</w:t>
      </w:r>
      <w:r>
        <w:rPr>
          <w:spacing w:val="-10"/>
          <w:sz w:val="24"/>
        </w:rPr>
        <w:t> </w:t>
      </w:r>
      <w:r>
        <w:rPr>
          <w:sz w:val="24"/>
        </w:rPr>
        <w:t>radiography</w:t>
      </w:r>
      <w:r>
        <w:rPr>
          <w:spacing w:val="-15"/>
          <w:sz w:val="24"/>
        </w:rPr>
        <w:t> </w:t>
      </w:r>
      <w:r>
        <w:rPr>
          <w:sz w:val="24"/>
        </w:rPr>
        <w:t>so</w:t>
      </w:r>
      <w:r>
        <w:rPr>
          <w:spacing w:val="-10"/>
          <w:sz w:val="24"/>
        </w:rPr>
        <w:t> </w:t>
      </w:r>
      <w:r>
        <w:rPr>
          <w:sz w:val="24"/>
        </w:rPr>
        <w:t>that no</w:t>
      </w:r>
      <w:r>
        <w:rPr>
          <w:spacing w:val="-15"/>
          <w:sz w:val="24"/>
        </w:rPr>
        <w:t> </w:t>
      </w:r>
      <w:r>
        <w:rPr>
          <w:sz w:val="24"/>
        </w:rPr>
        <w:t>person</w:t>
      </w:r>
      <w:r>
        <w:rPr>
          <w:spacing w:val="-15"/>
          <w:sz w:val="24"/>
        </w:rPr>
        <w:t> </w:t>
      </w:r>
      <w:r>
        <w:rPr>
          <w:sz w:val="24"/>
        </w:rPr>
        <w:t>is</w:t>
      </w:r>
      <w:r>
        <w:rPr>
          <w:spacing w:val="-15"/>
          <w:sz w:val="24"/>
        </w:rPr>
        <w:t> </w:t>
      </w:r>
      <w:r>
        <w:rPr>
          <w:sz w:val="24"/>
        </w:rPr>
        <w:t>likely</w:t>
      </w:r>
      <w:r>
        <w:rPr>
          <w:spacing w:val="-15"/>
          <w:sz w:val="24"/>
        </w:rPr>
        <w:t> </w:t>
      </w:r>
      <w:r>
        <w:rPr>
          <w:sz w:val="24"/>
        </w:rPr>
        <w:t>to</w:t>
      </w:r>
      <w:r>
        <w:rPr>
          <w:spacing w:val="-15"/>
          <w:sz w:val="24"/>
        </w:rPr>
        <w:t> </w:t>
      </w:r>
      <w:r>
        <w:rPr>
          <w:sz w:val="24"/>
        </w:rPr>
        <w:t>be</w:t>
      </w:r>
      <w:r>
        <w:rPr>
          <w:spacing w:val="-15"/>
          <w:sz w:val="24"/>
        </w:rPr>
        <w:t> </w:t>
      </w:r>
      <w:r>
        <w:rPr>
          <w:sz w:val="24"/>
        </w:rPr>
        <w:t>exposed</w:t>
      </w:r>
      <w:r>
        <w:rPr>
          <w:spacing w:val="-15"/>
          <w:sz w:val="24"/>
        </w:rPr>
        <w:t> </w:t>
      </w:r>
      <w:r>
        <w:rPr>
          <w:sz w:val="24"/>
        </w:rPr>
        <w:t>to</w:t>
      </w:r>
      <w:r>
        <w:rPr>
          <w:spacing w:val="-14"/>
          <w:sz w:val="24"/>
        </w:rPr>
        <w:t> </w:t>
      </w:r>
      <w:r>
        <w:rPr>
          <w:sz w:val="24"/>
        </w:rPr>
        <w:t>radiation</w:t>
      </w:r>
      <w:r>
        <w:rPr>
          <w:spacing w:val="-14"/>
          <w:sz w:val="24"/>
        </w:rPr>
        <w:t> </w:t>
      </w:r>
      <w:r>
        <w:rPr>
          <w:sz w:val="24"/>
        </w:rPr>
        <w:t>doses</w:t>
      </w:r>
      <w:r>
        <w:rPr>
          <w:spacing w:val="-14"/>
          <w:sz w:val="24"/>
        </w:rPr>
        <w:t> </w:t>
      </w:r>
      <w:r>
        <w:rPr>
          <w:sz w:val="24"/>
        </w:rPr>
        <w:t>in</w:t>
      </w:r>
      <w:r>
        <w:rPr>
          <w:spacing w:val="-11"/>
          <w:sz w:val="24"/>
        </w:rPr>
        <w:t> </w:t>
      </w:r>
      <w:r>
        <w:rPr>
          <w:sz w:val="24"/>
        </w:rPr>
        <w:t>excess</w:t>
      </w:r>
      <w:r>
        <w:rPr>
          <w:spacing w:val="-12"/>
          <w:sz w:val="24"/>
        </w:rPr>
        <w:t> </w:t>
      </w:r>
      <w:r>
        <w:rPr>
          <w:sz w:val="24"/>
        </w:rPr>
        <w:t>of</w:t>
      </w:r>
      <w:r>
        <w:rPr>
          <w:spacing w:val="-14"/>
          <w:sz w:val="24"/>
        </w:rPr>
        <w:t> </w:t>
      </w:r>
      <w:r>
        <w:rPr>
          <w:sz w:val="24"/>
        </w:rPr>
        <w:t>the</w:t>
      </w:r>
      <w:r>
        <w:rPr>
          <w:spacing w:val="-14"/>
          <w:sz w:val="24"/>
        </w:rPr>
        <w:t> </w:t>
      </w:r>
      <w:r>
        <w:rPr>
          <w:sz w:val="24"/>
        </w:rPr>
        <w:t>limits</w:t>
      </w:r>
      <w:r>
        <w:rPr>
          <w:spacing w:val="-14"/>
          <w:sz w:val="24"/>
        </w:rPr>
        <w:t> </w:t>
      </w:r>
      <w:r>
        <w:rPr>
          <w:sz w:val="24"/>
        </w:rPr>
        <w:t>established</w:t>
      </w:r>
      <w:r>
        <w:rPr>
          <w:spacing w:val="-14"/>
          <w:sz w:val="24"/>
        </w:rPr>
        <w:t> </w:t>
      </w:r>
      <w:r>
        <w:rPr>
          <w:sz w:val="24"/>
        </w:rPr>
        <w:t>in</w:t>
      </w:r>
      <w:r>
        <w:rPr>
          <w:spacing w:val="-14"/>
          <w:sz w:val="24"/>
        </w:rPr>
        <w:t> </w:t>
      </w:r>
      <w:r>
        <w:rPr>
          <w:sz w:val="24"/>
        </w:rPr>
        <w:t>105 CMR 120.200;</w:t>
      </w:r>
    </w:p>
    <w:p>
      <w:pPr>
        <w:pStyle w:val="ListParagraph"/>
        <w:numPr>
          <w:ilvl w:val="1"/>
          <w:numId w:val="18"/>
        </w:numPr>
        <w:tabs>
          <w:tab w:pos="2176" w:val="left" w:leader="none"/>
        </w:tabs>
        <w:spacing w:line="240" w:lineRule="auto" w:before="1" w:after="0"/>
        <w:ind w:left="2175" w:right="0" w:hanging="461"/>
        <w:jc w:val="left"/>
        <w:rPr>
          <w:sz w:val="24"/>
        </w:rPr>
      </w:pPr>
      <w:r>
        <w:rPr>
          <w:sz w:val="24"/>
        </w:rPr>
        <w:t>Methods</w:t>
      </w:r>
      <w:r>
        <w:rPr>
          <w:spacing w:val="-5"/>
          <w:sz w:val="24"/>
        </w:rPr>
        <w:t> </w:t>
      </w:r>
      <w:r>
        <w:rPr>
          <w:sz w:val="24"/>
        </w:rPr>
        <w:t>and</w:t>
      </w:r>
      <w:r>
        <w:rPr>
          <w:spacing w:val="-6"/>
          <w:sz w:val="24"/>
        </w:rPr>
        <w:t> </w:t>
      </w:r>
      <w:r>
        <w:rPr>
          <w:sz w:val="24"/>
        </w:rPr>
        <w:t>occasions</w:t>
      </w:r>
      <w:r>
        <w:rPr>
          <w:spacing w:val="-5"/>
          <w:sz w:val="24"/>
        </w:rPr>
        <w:t> </w:t>
      </w:r>
      <w:r>
        <w:rPr>
          <w:sz w:val="24"/>
        </w:rPr>
        <w:t>for</w:t>
      </w:r>
      <w:r>
        <w:rPr>
          <w:spacing w:val="-3"/>
          <w:sz w:val="24"/>
        </w:rPr>
        <w:t> </w:t>
      </w:r>
      <w:r>
        <w:rPr>
          <w:sz w:val="24"/>
        </w:rPr>
        <w:t>conducting</w:t>
      </w:r>
      <w:r>
        <w:rPr>
          <w:spacing w:val="-7"/>
          <w:sz w:val="24"/>
        </w:rPr>
        <w:t> </w:t>
      </w:r>
      <w:r>
        <w:rPr>
          <w:sz w:val="24"/>
        </w:rPr>
        <w:t>radiation</w:t>
      </w:r>
      <w:r>
        <w:rPr>
          <w:spacing w:val="-3"/>
          <w:sz w:val="24"/>
        </w:rPr>
        <w:t> </w:t>
      </w:r>
      <w:r>
        <w:rPr>
          <w:spacing w:val="-2"/>
          <w:sz w:val="24"/>
        </w:rPr>
        <w:t>surveys;</w:t>
      </w:r>
    </w:p>
    <w:p>
      <w:pPr>
        <w:pStyle w:val="ListParagraph"/>
        <w:numPr>
          <w:ilvl w:val="1"/>
          <w:numId w:val="18"/>
        </w:numPr>
        <w:tabs>
          <w:tab w:pos="2176" w:val="left" w:leader="none"/>
        </w:tabs>
        <w:spacing w:line="240" w:lineRule="auto" w:before="5" w:after="0"/>
        <w:ind w:left="2175" w:right="0" w:hanging="461"/>
        <w:jc w:val="left"/>
        <w:rPr>
          <w:sz w:val="24"/>
        </w:rPr>
      </w:pPr>
      <w:r>
        <w:rPr>
          <w:sz w:val="24"/>
        </w:rPr>
        <w:t>Methods</w:t>
      </w:r>
      <w:r>
        <w:rPr>
          <w:spacing w:val="-5"/>
          <w:sz w:val="24"/>
        </w:rPr>
        <w:t> </w:t>
      </w:r>
      <w:r>
        <w:rPr>
          <w:sz w:val="24"/>
        </w:rPr>
        <w:t>for</w:t>
      </w:r>
      <w:r>
        <w:rPr>
          <w:spacing w:val="-2"/>
          <w:sz w:val="24"/>
        </w:rPr>
        <w:t> </w:t>
      </w:r>
      <w:r>
        <w:rPr>
          <w:sz w:val="24"/>
        </w:rPr>
        <w:t>posting</w:t>
      </w:r>
      <w:r>
        <w:rPr>
          <w:spacing w:val="-7"/>
          <w:sz w:val="24"/>
        </w:rPr>
        <w:t> </w:t>
      </w:r>
      <w:r>
        <w:rPr>
          <w:sz w:val="24"/>
        </w:rPr>
        <w:t>and</w:t>
      </w:r>
      <w:r>
        <w:rPr>
          <w:spacing w:val="-5"/>
          <w:sz w:val="24"/>
        </w:rPr>
        <w:t> </w:t>
      </w:r>
      <w:r>
        <w:rPr>
          <w:sz w:val="24"/>
        </w:rPr>
        <w:t>controlling</w:t>
      </w:r>
      <w:r>
        <w:rPr>
          <w:spacing w:val="-8"/>
          <w:sz w:val="24"/>
        </w:rPr>
        <w:t> </w:t>
      </w:r>
      <w:r>
        <w:rPr>
          <w:sz w:val="24"/>
        </w:rPr>
        <w:t>access</w:t>
      </w:r>
      <w:r>
        <w:rPr>
          <w:spacing w:val="-3"/>
          <w:sz w:val="24"/>
        </w:rPr>
        <w:t> </w:t>
      </w:r>
      <w:r>
        <w:rPr>
          <w:sz w:val="24"/>
        </w:rPr>
        <w:t>to</w:t>
      </w:r>
      <w:r>
        <w:rPr>
          <w:spacing w:val="-2"/>
          <w:sz w:val="24"/>
        </w:rPr>
        <w:t> </w:t>
      </w:r>
      <w:r>
        <w:rPr>
          <w:sz w:val="24"/>
        </w:rPr>
        <w:t>radiographic</w:t>
      </w:r>
      <w:r>
        <w:rPr>
          <w:spacing w:val="-6"/>
          <w:sz w:val="24"/>
        </w:rPr>
        <w:t> </w:t>
      </w:r>
      <w:r>
        <w:rPr>
          <w:spacing w:val="-2"/>
          <w:sz w:val="24"/>
        </w:rPr>
        <w:t>areas;</w:t>
      </w:r>
    </w:p>
    <w:p>
      <w:pPr>
        <w:pStyle w:val="ListParagraph"/>
        <w:numPr>
          <w:ilvl w:val="1"/>
          <w:numId w:val="18"/>
        </w:numPr>
        <w:tabs>
          <w:tab w:pos="2176" w:val="left" w:leader="none"/>
        </w:tabs>
        <w:spacing w:line="240" w:lineRule="auto" w:before="2" w:after="0"/>
        <w:ind w:left="2175" w:right="0" w:hanging="461"/>
        <w:jc w:val="left"/>
        <w:rPr>
          <w:sz w:val="24"/>
        </w:rPr>
      </w:pPr>
      <w:r>
        <w:rPr>
          <w:sz w:val="24"/>
        </w:rPr>
        <w:t>Methods</w:t>
      </w:r>
      <w:r>
        <w:rPr>
          <w:spacing w:val="-3"/>
          <w:sz w:val="24"/>
        </w:rPr>
        <w:t> </w:t>
      </w:r>
      <w:r>
        <w:rPr>
          <w:sz w:val="24"/>
        </w:rPr>
        <w:t>and</w:t>
      </w:r>
      <w:r>
        <w:rPr>
          <w:spacing w:val="-3"/>
          <w:sz w:val="24"/>
        </w:rPr>
        <w:t> </w:t>
      </w:r>
      <w:r>
        <w:rPr>
          <w:sz w:val="24"/>
        </w:rPr>
        <w:t>occasions</w:t>
      </w:r>
      <w:r>
        <w:rPr>
          <w:spacing w:val="-2"/>
          <w:sz w:val="24"/>
        </w:rPr>
        <w:t> </w:t>
      </w:r>
      <w:r>
        <w:rPr>
          <w:sz w:val="24"/>
        </w:rPr>
        <w:t>for</w:t>
      </w:r>
      <w:r>
        <w:rPr>
          <w:spacing w:val="-3"/>
          <w:sz w:val="24"/>
        </w:rPr>
        <w:t> </w:t>
      </w:r>
      <w:r>
        <w:rPr>
          <w:sz w:val="24"/>
        </w:rPr>
        <w:t>locking</w:t>
      </w:r>
      <w:r>
        <w:rPr>
          <w:spacing w:val="-6"/>
          <w:sz w:val="24"/>
        </w:rPr>
        <w:t> </w:t>
      </w:r>
      <w:r>
        <w:rPr>
          <w:sz w:val="24"/>
        </w:rPr>
        <w:t>and</w:t>
      </w:r>
      <w:r>
        <w:rPr>
          <w:spacing w:val="-2"/>
          <w:sz w:val="24"/>
        </w:rPr>
        <w:t> </w:t>
      </w:r>
      <w:r>
        <w:rPr>
          <w:sz w:val="24"/>
        </w:rPr>
        <w:t>securing</w:t>
      </w:r>
      <w:r>
        <w:rPr>
          <w:spacing w:val="-6"/>
          <w:sz w:val="24"/>
        </w:rPr>
        <w:t> </w:t>
      </w:r>
      <w:r>
        <w:rPr>
          <w:sz w:val="24"/>
        </w:rPr>
        <w:t>sources</w:t>
      </w:r>
      <w:r>
        <w:rPr>
          <w:spacing w:val="-2"/>
          <w:sz w:val="24"/>
        </w:rPr>
        <w:t> </w:t>
      </w:r>
      <w:r>
        <w:rPr>
          <w:sz w:val="24"/>
        </w:rPr>
        <w:t>of</w:t>
      </w:r>
      <w:r>
        <w:rPr>
          <w:spacing w:val="-2"/>
          <w:sz w:val="24"/>
        </w:rPr>
        <w:t> radiation;</w:t>
      </w:r>
    </w:p>
    <w:p>
      <w:pPr>
        <w:pStyle w:val="ListParagraph"/>
        <w:numPr>
          <w:ilvl w:val="1"/>
          <w:numId w:val="18"/>
        </w:numPr>
        <w:tabs>
          <w:tab w:pos="2176" w:val="left" w:leader="none"/>
        </w:tabs>
        <w:spacing w:line="240" w:lineRule="auto" w:before="5" w:after="0"/>
        <w:ind w:left="2175" w:right="0" w:hanging="461"/>
        <w:jc w:val="left"/>
        <w:rPr>
          <w:sz w:val="24"/>
        </w:rPr>
      </w:pPr>
      <w:r>
        <w:rPr>
          <w:sz w:val="24"/>
        </w:rPr>
        <w:t>Personnel</w:t>
      </w:r>
      <w:r>
        <w:rPr>
          <w:spacing w:val="-2"/>
          <w:sz w:val="24"/>
        </w:rPr>
        <w:t> </w:t>
      </w:r>
      <w:r>
        <w:rPr>
          <w:sz w:val="24"/>
        </w:rPr>
        <w:t>monitoring</w:t>
      </w:r>
      <w:r>
        <w:rPr>
          <w:spacing w:val="-7"/>
          <w:sz w:val="24"/>
        </w:rPr>
        <w:t> </w:t>
      </w:r>
      <w:r>
        <w:rPr>
          <w:sz w:val="24"/>
        </w:rPr>
        <w:t>and</w:t>
      </w:r>
      <w:r>
        <w:rPr>
          <w:spacing w:val="-5"/>
          <w:sz w:val="24"/>
        </w:rPr>
        <w:t> </w:t>
      </w:r>
      <w:r>
        <w:rPr>
          <w:sz w:val="24"/>
        </w:rPr>
        <w:t>the</w:t>
      </w:r>
      <w:r>
        <w:rPr>
          <w:spacing w:val="-5"/>
          <w:sz w:val="24"/>
        </w:rPr>
        <w:t> </w:t>
      </w:r>
      <w:r>
        <w:rPr>
          <w:sz w:val="24"/>
        </w:rPr>
        <w:t>use</w:t>
      </w:r>
      <w:r>
        <w:rPr>
          <w:spacing w:val="-4"/>
          <w:sz w:val="24"/>
        </w:rPr>
        <w:t> </w:t>
      </w:r>
      <w:r>
        <w:rPr>
          <w:sz w:val="24"/>
        </w:rPr>
        <w:t>of</w:t>
      </w:r>
      <w:r>
        <w:rPr>
          <w:spacing w:val="-4"/>
          <w:sz w:val="24"/>
        </w:rPr>
        <w:t> </w:t>
      </w:r>
      <w:r>
        <w:rPr>
          <w:sz w:val="24"/>
        </w:rPr>
        <w:t>personnel</w:t>
      </w:r>
      <w:r>
        <w:rPr>
          <w:spacing w:val="-2"/>
          <w:sz w:val="24"/>
        </w:rPr>
        <w:t> </w:t>
      </w:r>
      <w:r>
        <w:rPr>
          <w:sz w:val="24"/>
        </w:rPr>
        <w:t>monitoring</w:t>
      </w:r>
      <w:r>
        <w:rPr>
          <w:spacing w:val="-7"/>
          <w:sz w:val="24"/>
        </w:rPr>
        <w:t> </w:t>
      </w:r>
      <w:r>
        <w:rPr>
          <w:spacing w:val="-2"/>
          <w:sz w:val="24"/>
        </w:rPr>
        <w:t>equipment;</w:t>
      </w:r>
    </w:p>
    <w:p>
      <w:pPr>
        <w:pStyle w:val="ListParagraph"/>
        <w:numPr>
          <w:ilvl w:val="1"/>
          <w:numId w:val="18"/>
        </w:numPr>
        <w:tabs>
          <w:tab w:pos="2154" w:val="left" w:leader="none"/>
        </w:tabs>
        <w:spacing w:line="242" w:lineRule="auto" w:before="3" w:after="0"/>
        <w:ind w:left="1715" w:right="116" w:firstLine="0"/>
        <w:jc w:val="both"/>
        <w:rPr>
          <w:sz w:val="24"/>
        </w:rPr>
      </w:pPr>
      <w:r>
        <w:rPr>
          <w:sz w:val="24"/>
        </w:rPr>
        <w:t>Transporting</w:t>
      </w:r>
      <w:r>
        <w:rPr>
          <w:spacing w:val="-15"/>
          <w:sz w:val="24"/>
        </w:rPr>
        <w:t> </w:t>
      </w:r>
      <w:r>
        <w:rPr>
          <w:sz w:val="24"/>
        </w:rPr>
        <w:t>equipment</w:t>
      </w:r>
      <w:r>
        <w:rPr>
          <w:spacing w:val="-15"/>
          <w:sz w:val="24"/>
        </w:rPr>
        <w:t> </w:t>
      </w:r>
      <w:r>
        <w:rPr>
          <w:sz w:val="24"/>
        </w:rPr>
        <w:t>to</w:t>
      </w:r>
      <w:r>
        <w:rPr>
          <w:spacing w:val="-14"/>
          <w:sz w:val="24"/>
        </w:rPr>
        <w:t> </w:t>
      </w:r>
      <w:r>
        <w:rPr>
          <w:sz w:val="24"/>
        </w:rPr>
        <w:t>field</w:t>
      </w:r>
      <w:r>
        <w:rPr>
          <w:spacing w:val="-13"/>
          <w:sz w:val="24"/>
        </w:rPr>
        <w:t> </w:t>
      </w:r>
      <w:r>
        <w:rPr>
          <w:sz w:val="24"/>
        </w:rPr>
        <w:t>locations,</w:t>
      </w:r>
      <w:r>
        <w:rPr>
          <w:spacing w:val="-13"/>
          <w:sz w:val="24"/>
        </w:rPr>
        <w:t> </w:t>
      </w:r>
      <w:r>
        <w:rPr>
          <w:sz w:val="24"/>
        </w:rPr>
        <w:t>including</w:t>
      </w:r>
      <w:r>
        <w:rPr>
          <w:spacing w:val="-15"/>
          <w:sz w:val="24"/>
        </w:rPr>
        <w:t> </w:t>
      </w:r>
      <w:r>
        <w:rPr>
          <w:sz w:val="24"/>
        </w:rPr>
        <w:t>packing</w:t>
      </w:r>
      <w:r>
        <w:rPr>
          <w:spacing w:val="-15"/>
          <w:sz w:val="24"/>
        </w:rPr>
        <w:t> </w:t>
      </w:r>
      <w:r>
        <w:rPr>
          <w:sz w:val="24"/>
        </w:rPr>
        <w:t>of</w:t>
      </w:r>
      <w:r>
        <w:rPr>
          <w:spacing w:val="-13"/>
          <w:sz w:val="24"/>
        </w:rPr>
        <w:t> </w:t>
      </w:r>
      <w:r>
        <w:rPr>
          <w:sz w:val="24"/>
        </w:rPr>
        <w:t>radiographic</w:t>
      </w:r>
      <w:r>
        <w:rPr>
          <w:spacing w:val="-13"/>
          <w:sz w:val="24"/>
        </w:rPr>
        <w:t> </w:t>
      </w:r>
      <w:r>
        <w:rPr>
          <w:sz w:val="24"/>
        </w:rPr>
        <w:t>exposure devices and storage containers in the vehicles, placarding of vehicles when required, </w:t>
      </w:r>
      <w:r>
        <w:rPr>
          <w:sz w:val="24"/>
        </w:rPr>
        <w:t>and control of the equipment during transportation as described in 105 CMR 120.770;</w:t>
      </w:r>
    </w:p>
    <w:p>
      <w:pPr>
        <w:pStyle w:val="ListParagraph"/>
        <w:numPr>
          <w:ilvl w:val="1"/>
          <w:numId w:val="18"/>
        </w:numPr>
        <w:tabs>
          <w:tab w:pos="2161" w:val="left" w:leader="none"/>
        </w:tabs>
        <w:spacing w:line="242" w:lineRule="auto" w:before="3" w:after="0"/>
        <w:ind w:left="1715" w:right="116" w:firstLine="0"/>
        <w:jc w:val="both"/>
        <w:rPr>
          <w:sz w:val="24"/>
        </w:rPr>
      </w:pPr>
      <w:r>
        <w:rPr>
          <w:sz w:val="24"/>
        </w:rPr>
        <w:t>The</w:t>
      </w:r>
      <w:r>
        <w:rPr>
          <w:spacing w:val="-15"/>
          <w:sz w:val="24"/>
        </w:rPr>
        <w:t> </w:t>
      </w:r>
      <w:r>
        <w:rPr>
          <w:sz w:val="24"/>
        </w:rPr>
        <w:t>inspection,</w:t>
      </w:r>
      <w:r>
        <w:rPr>
          <w:spacing w:val="-11"/>
          <w:sz w:val="24"/>
        </w:rPr>
        <w:t> </w:t>
      </w:r>
      <w:r>
        <w:rPr>
          <w:sz w:val="24"/>
        </w:rPr>
        <w:t>maintenance,</w:t>
      </w:r>
      <w:r>
        <w:rPr>
          <w:spacing w:val="-11"/>
          <w:sz w:val="24"/>
        </w:rPr>
        <w:t> </w:t>
      </w:r>
      <w:r>
        <w:rPr>
          <w:sz w:val="24"/>
        </w:rPr>
        <w:t>and</w:t>
      </w:r>
      <w:r>
        <w:rPr>
          <w:spacing w:val="-15"/>
          <w:sz w:val="24"/>
        </w:rPr>
        <w:t> </w:t>
      </w:r>
      <w:r>
        <w:rPr>
          <w:sz w:val="24"/>
        </w:rPr>
        <w:t>operability</w:t>
      </w:r>
      <w:r>
        <w:rPr>
          <w:spacing w:val="-15"/>
          <w:sz w:val="24"/>
        </w:rPr>
        <w:t> </w:t>
      </w:r>
      <w:r>
        <w:rPr>
          <w:sz w:val="24"/>
        </w:rPr>
        <w:t>checks</w:t>
      </w:r>
      <w:r>
        <w:rPr>
          <w:spacing w:val="-11"/>
          <w:sz w:val="24"/>
        </w:rPr>
        <w:t> </w:t>
      </w:r>
      <w:r>
        <w:rPr>
          <w:sz w:val="24"/>
        </w:rPr>
        <w:t>of</w:t>
      </w:r>
      <w:r>
        <w:rPr>
          <w:spacing w:val="-11"/>
          <w:sz w:val="24"/>
        </w:rPr>
        <w:t> </w:t>
      </w:r>
      <w:r>
        <w:rPr>
          <w:sz w:val="24"/>
        </w:rPr>
        <w:t>radiographic</w:t>
      </w:r>
      <w:r>
        <w:rPr>
          <w:spacing w:val="-11"/>
          <w:sz w:val="24"/>
        </w:rPr>
        <w:t> </w:t>
      </w:r>
      <w:r>
        <w:rPr>
          <w:sz w:val="24"/>
        </w:rPr>
        <w:t>exposure</w:t>
      </w:r>
      <w:r>
        <w:rPr>
          <w:spacing w:val="-11"/>
          <w:sz w:val="24"/>
        </w:rPr>
        <w:t> </w:t>
      </w:r>
      <w:r>
        <w:rPr>
          <w:sz w:val="24"/>
        </w:rPr>
        <w:t>devices and associated equipment, radiation machines, survey instruments, alarming ratemeters, transport containers, and storage containers and source changers;</w:t>
      </w:r>
    </w:p>
    <w:p>
      <w:pPr>
        <w:pStyle w:val="ListParagraph"/>
        <w:numPr>
          <w:ilvl w:val="1"/>
          <w:numId w:val="18"/>
        </w:numPr>
        <w:tabs>
          <w:tab w:pos="2183" w:val="left" w:leader="none"/>
        </w:tabs>
        <w:spacing w:line="244" w:lineRule="auto" w:before="2" w:after="0"/>
        <w:ind w:left="1715" w:right="116" w:firstLine="0"/>
        <w:jc w:val="both"/>
        <w:rPr>
          <w:sz w:val="24"/>
        </w:rPr>
      </w:pPr>
      <w:r>
        <w:rPr>
          <w:sz w:val="24"/>
        </w:rPr>
        <w:t>Steps</w:t>
      </w:r>
      <w:r>
        <w:rPr>
          <w:spacing w:val="-1"/>
          <w:sz w:val="24"/>
        </w:rPr>
        <w:t> </w:t>
      </w:r>
      <w:r>
        <w:rPr>
          <w:sz w:val="24"/>
        </w:rPr>
        <w:t>that</w:t>
      </w:r>
      <w:r>
        <w:rPr>
          <w:spacing w:val="-1"/>
          <w:sz w:val="24"/>
        </w:rPr>
        <w:t> </w:t>
      </w:r>
      <w:r>
        <w:rPr>
          <w:sz w:val="24"/>
        </w:rPr>
        <w:t>must</w:t>
      </w:r>
      <w:r>
        <w:rPr>
          <w:spacing w:val="-1"/>
          <w:sz w:val="24"/>
        </w:rPr>
        <w:t> </w:t>
      </w:r>
      <w:r>
        <w:rPr>
          <w:sz w:val="24"/>
        </w:rPr>
        <w:t>be</w:t>
      </w:r>
      <w:r>
        <w:rPr>
          <w:spacing w:val="-1"/>
          <w:sz w:val="24"/>
        </w:rPr>
        <w:t> </w:t>
      </w:r>
      <w:r>
        <w:rPr>
          <w:sz w:val="24"/>
        </w:rPr>
        <w:t>taken</w:t>
      </w:r>
      <w:r>
        <w:rPr>
          <w:spacing w:val="-1"/>
          <w:sz w:val="24"/>
        </w:rPr>
        <w:t> </w:t>
      </w:r>
      <w:r>
        <w:rPr>
          <w:sz w:val="24"/>
        </w:rPr>
        <w:t>immediately</w:t>
      </w:r>
      <w:r>
        <w:rPr>
          <w:spacing w:val="-7"/>
          <w:sz w:val="24"/>
        </w:rPr>
        <w:t> </w:t>
      </w:r>
      <w:r>
        <w:rPr>
          <w:sz w:val="24"/>
        </w:rPr>
        <w:t>by</w:t>
      </w:r>
      <w:r>
        <w:rPr>
          <w:spacing w:val="-7"/>
          <w:sz w:val="24"/>
        </w:rPr>
        <w:t> </w:t>
      </w:r>
      <w:r>
        <w:rPr>
          <w:sz w:val="24"/>
        </w:rPr>
        <w:t>radiography</w:t>
      </w:r>
      <w:r>
        <w:rPr>
          <w:spacing w:val="-9"/>
          <w:sz w:val="24"/>
        </w:rPr>
        <w:t> </w:t>
      </w:r>
      <w:r>
        <w:rPr>
          <w:sz w:val="24"/>
        </w:rPr>
        <w:t>personnel in the event</w:t>
      </w:r>
      <w:r>
        <w:rPr>
          <w:spacing w:val="-1"/>
          <w:sz w:val="24"/>
        </w:rPr>
        <w:t> </w:t>
      </w:r>
      <w:r>
        <w:rPr>
          <w:sz w:val="24"/>
        </w:rPr>
        <w:t>a</w:t>
      </w:r>
      <w:r>
        <w:rPr>
          <w:spacing w:val="-3"/>
          <w:sz w:val="24"/>
        </w:rPr>
        <w:t> </w:t>
      </w:r>
      <w:r>
        <w:rPr>
          <w:sz w:val="24"/>
        </w:rPr>
        <w:t>pocket dosimeter is found to be off-scale or an alarming ratemeter alarms unexpectedly;</w:t>
      </w:r>
    </w:p>
    <w:p>
      <w:pPr>
        <w:pStyle w:val="ListParagraph"/>
        <w:numPr>
          <w:ilvl w:val="1"/>
          <w:numId w:val="18"/>
        </w:numPr>
        <w:tabs>
          <w:tab w:pos="2157" w:val="left" w:leader="none"/>
        </w:tabs>
        <w:spacing w:line="244" w:lineRule="auto" w:before="0" w:after="0"/>
        <w:ind w:left="1715" w:right="120" w:firstLine="0"/>
        <w:jc w:val="both"/>
        <w:rPr>
          <w:sz w:val="24"/>
        </w:rPr>
      </w:pPr>
      <w:r>
        <w:rPr>
          <w:sz w:val="24"/>
        </w:rPr>
        <w:t>The</w:t>
      </w:r>
      <w:r>
        <w:rPr>
          <w:spacing w:val="-15"/>
          <w:sz w:val="24"/>
        </w:rPr>
        <w:t> </w:t>
      </w:r>
      <w:r>
        <w:rPr>
          <w:sz w:val="24"/>
        </w:rPr>
        <w:t>procedure(s)</w:t>
      </w:r>
      <w:r>
        <w:rPr>
          <w:spacing w:val="-15"/>
          <w:sz w:val="24"/>
        </w:rPr>
        <w:t> </w:t>
      </w:r>
      <w:r>
        <w:rPr>
          <w:sz w:val="24"/>
        </w:rPr>
        <w:t>for</w:t>
      </w:r>
      <w:r>
        <w:rPr>
          <w:spacing w:val="-15"/>
          <w:sz w:val="24"/>
        </w:rPr>
        <w:t> </w:t>
      </w:r>
      <w:r>
        <w:rPr>
          <w:sz w:val="24"/>
        </w:rPr>
        <w:t>identifying</w:t>
      </w:r>
      <w:r>
        <w:rPr>
          <w:spacing w:val="-15"/>
          <w:sz w:val="24"/>
        </w:rPr>
        <w:t> </w:t>
      </w:r>
      <w:r>
        <w:rPr>
          <w:sz w:val="24"/>
        </w:rPr>
        <w:t>and</w:t>
      </w:r>
      <w:r>
        <w:rPr>
          <w:spacing w:val="-15"/>
          <w:sz w:val="24"/>
        </w:rPr>
        <w:t> </w:t>
      </w:r>
      <w:r>
        <w:rPr>
          <w:sz w:val="24"/>
        </w:rPr>
        <w:t>reporting</w:t>
      </w:r>
      <w:r>
        <w:rPr>
          <w:spacing w:val="-15"/>
          <w:sz w:val="24"/>
        </w:rPr>
        <w:t> </w:t>
      </w:r>
      <w:r>
        <w:rPr>
          <w:sz w:val="24"/>
        </w:rPr>
        <w:t>defects</w:t>
      </w:r>
      <w:r>
        <w:rPr>
          <w:spacing w:val="-12"/>
          <w:sz w:val="24"/>
        </w:rPr>
        <w:t> </w:t>
      </w:r>
      <w:r>
        <w:rPr>
          <w:sz w:val="24"/>
        </w:rPr>
        <w:t>and</w:t>
      </w:r>
      <w:r>
        <w:rPr>
          <w:spacing w:val="-12"/>
          <w:sz w:val="24"/>
        </w:rPr>
        <w:t> </w:t>
      </w:r>
      <w:r>
        <w:rPr>
          <w:sz w:val="24"/>
        </w:rPr>
        <w:t>noncompliance,</w:t>
      </w:r>
      <w:r>
        <w:rPr>
          <w:spacing w:val="-12"/>
          <w:sz w:val="24"/>
        </w:rPr>
        <w:t> </w:t>
      </w:r>
      <w:r>
        <w:rPr>
          <w:sz w:val="24"/>
        </w:rPr>
        <w:t>as</w:t>
      </w:r>
      <w:r>
        <w:rPr>
          <w:spacing w:val="-12"/>
          <w:sz w:val="24"/>
        </w:rPr>
        <w:t> </w:t>
      </w:r>
      <w:r>
        <w:rPr>
          <w:sz w:val="24"/>
        </w:rPr>
        <w:t>required by 105 CMR 120.385;</w:t>
      </w:r>
    </w:p>
    <w:p>
      <w:pPr>
        <w:pStyle w:val="ListParagraph"/>
        <w:numPr>
          <w:ilvl w:val="1"/>
          <w:numId w:val="18"/>
        </w:numPr>
        <w:tabs>
          <w:tab w:pos="2294" w:val="left" w:leader="none"/>
        </w:tabs>
        <w:spacing w:line="272" w:lineRule="exact" w:before="0" w:after="0"/>
        <w:ind w:left="2293" w:right="0" w:hanging="579"/>
        <w:jc w:val="both"/>
        <w:rPr>
          <w:sz w:val="24"/>
        </w:rPr>
      </w:pPr>
      <w:r>
        <w:rPr>
          <w:sz w:val="24"/>
        </w:rPr>
        <w:t>The</w:t>
      </w:r>
      <w:r>
        <w:rPr>
          <w:spacing w:val="-5"/>
          <w:sz w:val="24"/>
        </w:rPr>
        <w:t> </w:t>
      </w:r>
      <w:r>
        <w:rPr>
          <w:sz w:val="24"/>
        </w:rPr>
        <w:t>procedure</w:t>
      </w:r>
      <w:r>
        <w:rPr>
          <w:spacing w:val="-6"/>
          <w:sz w:val="24"/>
        </w:rPr>
        <w:t> </w:t>
      </w:r>
      <w:r>
        <w:rPr>
          <w:sz w:val="24"/>
        </w:rPr>
        <w:t>for</w:t>
      </w:r>
      <w:r>
        <w:rPr>
          <w:spacing w:val="-2"/>
          <w:sz w:val="24"/>
        </w:rPr>
        <w:t> </w:t>
      </w:r>
      <w:r>
        <w:rPr>
          <w:sz w:val="24"/>
        </w:rPr>
        <w:t>notifying</w:t>
      </w:r>
      <w:r>
        <w:rPr>
          <w:spacing w:val="-8"/>
          <w:sz w:val="24"/>
        </w:rPr>
        <w:t> </w:t>
      </w:r>
      <w:r>
        <w:rPr>
          <w:sz w:val="24"/>
        </w:rPr>
        <w:t>proper</w:t>
      </w:r>
      <w:r>
        <w:rPr>
          <w:spacing w:val="-3"/>
          <w:sz w:val="24"/>
        </w:rPr>
        <w:t> </w:t>
      </w:r>
      <w:r>
        <w:rPr>
          <w:sz w:val="24"/>
        </w:rPr>
        <w:t>persons</w:t>
      </w:r>
      <w:r>
        <w:rPr>
          <w:spacing w:val="-2"/>
          <w:sz w:val="24"/>
        </w:rPr>
        <w:t> </w:t>
      </w:r>
      <w:r>
        <w:rPr>
          <w:sz w:val="24"/>
        </w:rPr>
        <w:t>in</w:t>
      </w:r>
      <w:r>
        <w:rPr>
          <w:spacing w:val="-5"/>
          <w:sz w:val="24"/>
        </w:rPr>
        <w:t> </w:t>
      </w:r>
      <w:r>
        <w:rPr>
          <w:sz w:val="24"/>
        </w:rPr>
        <w:t>the</w:t>
      </w:r>
      <w:r>
        <w:rPr>
          <w:spacing w:val="-6"/>
          <w:sz w:val="24"/>
        </w:rPr>
        <w:t> </w:t>
      </w:r>
      <w:r>
        <w:rPr>
          <w:sz w:val="24"/>
        </w:rPr>
        <w:t>event</w:t>
      </w:r>
      <w:r>
        <w:rPr>
          <w:spacing w:val="-3"/>
          <w:sz w:val="24"/>
        </w:rPr>
        <w:t> </w:t>
      </w:r>
      <w:r>
        <w:rPr>
          <w:sz w:val="24"/>
        </w:rPr>
        <w:t>of</w:t>
      </w:r>
      <w:r>
        <w:rPr>
          <w:spacing w:val="-2"/>
          <w:sz w:val="24"/>
        </w:rPr>
        <w:t> </w:t>
      </w:r>
      <w:r>
        <w:rPr>
          <w:sz w:val="24"/>
        </w:rPr>
        <w:t>an</w:t>
      </w:r>
      <w:r>
        <w:rPr>
          <w:spacing w:val="-2"/>
          <w:sz w:val="24"/>
        </w:rPr>
        <w:t> </w:t>
      </w:r>
      <w:r>
        <w:rPr>
          <w:sz w:val="24"/>
        </w:rPr>
        <w:t>accident</w:t>
      </w:r>
      <w:r>
        <w:rPr>
          <w:spacing w:val="-2"/>
          <w:sz w:val="24"/>
        </w:rPr>
        <w:t> </w:t>
      </w:r>
      <w:r>
        <w:rPr>
          <w:sz w:val="24"/>
        </w:rPr>
        <w:t>or</w:t>
      </w:r>
      <w:r>
        <w:rPr>
          <w:spacing w:val="-3"/>
          <w:sz w:val="24"/>
        </w:rPr>
        <w:t> </w:t>
      </w:r>
      <w:r>
        <w:rPr>
          <w:spacing w:val="-2"/>
          <w:sz w:val="24"/>
        </w:rPr>
        <w:t>incident;</w:t>
      </w:r>
    </w:p>
    <w:p>
      <w:pPr>
        <w:pStyle w:val="ListParagraph"/>
        <w:numPr>
          <w:ilvl w:val="1"/>
          <w:numId w:val="18"/>
        </w:numPr>
        <w:tabs>
          <w:tab w:pos="2307" w:val="left" w:leader="none"/>
        </w:tabs>
        <w:spacing w:line="242" w:lineRule="auto" w:before="1" w:after="0"/>
        <w:ind w:left="1715" w:right="118" w:firstLine="0"/>
        <w:jc w:val="both"/>
        <w:rPr>
          <w:sz w:val="24"/>
        </w:rPr>
      </w:pPr>
      <w:r>
        <w:rPr>
          <w:sz w:val="24"/>
        </w:rPr>
        <w:t>Minimizing exposure of persons in the event of an accident or incident, including a source disconnect, a transport accident, or loss of a source of radiation;</w:t>
      </w:r>
    </w:p>
    <w:p>
      <w:pPr>
        <w:pStyle w:val="ListParagraph"/>
        <w:numPr>
          <w:ilvl w:val="1"/>
          <w:numId w:val="18"/>
        </w:numPr>
        <w:tabs>
          <w:tab w:pos="2294" w:val="left" w:leader="none"/>
        </w:tabs>
        <w:spacing w:line="240" w:lineRule="auto" w:before="2" w:after="0"/>
        <w:ind w:left="2293" w:right="0" w:hanging="579"/>
        <w:jc w:val="both"/>
        <w:rPr>
          <w:sz w:val="24"/>
        </w:rPr>
      </w:pPr>
      <w:r>
        <w:rPr>
          <w:sz w:val="24"/>
        </w:rPr>
        <w:t>Source</w:t>
      </w:r>
      <w:r>
        <w:rPr>
          <w:spacing w:val="-6"/>
          <w:sz w:val="24"/>
        </w:rPr>
        <w:t> </w:t>
      </w:r>
      <w:r>
        <w:rPr>
          <w:sz w:val="24"/>
        </w:rPr>
        <w:t>recovery</w:t>
      </w:r>
      <w:r>
        <w:rPr>
          <w:spacing w:val="-15"/>
          <w:sz w:val="24"/>
        </w:rPr>
        <w:t> </w:t>
      </w:r>
      <w:r>
        <w:rPr>
          <w:sz w:val="24"/>
        </w:rPr>
        <w:t>procedure</w:t>
      </w:r>
      <w:r>
        <w:rPr>
          <w:spacing w:val="-8"/>
          <w:sz w:val="24"/>
        </w:rPr>
        <w:t> </w:t>
      </w:r>
      <w:r>
        <w:rPr>
          <w:sz w:val="24"/>
        </w:rPr>
        <w:t>if</w:t>
      </w:r>
      <w:r>
        <w:rPr>
          <w:spacing w:val="-7"/>
          <w:sz w:val="24"/>
        </w:rPr>
        <w:t> </w:t>
      </w:r>
      <w:r>
        <w:rPr>
          <w:sz w:val="24"/>
        </w:rPr>
        <w:t>licensee</w:t>
      </w:r>
      <w:r>
        <w:rPr>
          <w:spacing w:val="-6"/>
          <w:sz w:val="24"/>
        </w:rPr>
        <w:t> </w:t>
      </w:r>
      <w:r>
        <w:rPr>
          <w:sz w:val="24"/>
        </w:rPr>
        <w:t>will</w:t>
      </w:r>
      <w:r>
        <w:rPr>
          <w:spacing w:val="-4"/>
          <w:sz w:val="24"/>
        </w:rPr>
        <w:t> </w:t>
      </w:r>
      <w:r>
        <w:rPr>
          <w:sz w:val="24"/>
        </w:rPr>
        <w:t>perform</w:t>
      </w:r>
      <w:r>
        <w:rPr>
          <w:spacing w:val="-4"/>
          <w:sz w:val="24"/>
        </w:rPr>
        <w:t> </w:t>
      </w:r>
      <w:r>
        <w:rPr>
          <w:sz w:val="24"/>
        </w:rPr>
        <w:t>source</w:t>
      </w:r>
      <w:r>
        <w:rPr>
          <w:spacing w:val="-6"/>
          <w:sz w:val="24"/>
        </w:rPr>
        <w:t> </w:t>
      </w:r>
      <w:r>
        <w:rPr>
          <w:spacing w:val="-2"/>
          <w:sz w:val="24"/>
        </w:rPr>
        <w:t>recoveries;</w:t>
      </w:r>
    </w:p>
    <w:p>
      <w:pPr>
        <w:pStyle w:val="ListParagraph"/>
        <w:numPr>
          <w:ilvl w:val="1"/>
          <w:numId w:val="18"/>
        </w:numPr>
        <w:tabs>
          <w:tab w:pos="2296" w:val="left" w:leader="none"/>
        </w:tabs>
        <w:spacing w:line="240" w:lineRule="auto" w:before="2" w:after="0"/>
        <w:ind w:left="2295" w:right="0" w:hanging="581"/>
        <w:jc w:val="both"/>
        <w:rPr>
          <w:sz w:val="24"/>
        </w:rPr>
      </w:pPr>
      <w:r>
        <w:rPr>
          <w:sz w:val="24"/>
        </w:rPr>
        <w:t>Maintenance</w:t>
      </w:r>
      <w:r>
        <w:rPr>
          <w:spacing w:val="-6"/>
          <w:sz w:val="24"/>
        </w:rPr>
        <w:t> </w:t>
      </w:r>
      <w:r>
        <w:rPr>
          <w:sz w:val="24"/>
        </w:rPr>
        <w:t>of</w:t>
      </w:r>
      <w:r>
        <w:rPr>
          <w:spacing w:val="-4"/>
          <w:sz w:val="24"/>
        </w:rPr>
        <w:t> </w:t>
      </w:r>
      <w:r>
        <w:rPr>
          <w:sz w:val="24"/>
        </w:rPr>
        <w:t>records;</w:t>
      </w:r>
      <w:r>
        <w:rPr>
          <w:spacing w:val="-3"/>
          <w:sz w:val="24"/>
        </w:rPr>
        <w:t> </w:t>
      </w:r>
      <w:r>
        <w:rPr>
          <w:spacing w:val="-4"/>
          <w:sz w:val="24"/>
        </w:rPr>
        <w:t>and,</w:t>
      </w:r>
    </w:p>
    <w:p>
      <w:pPr>
        <w:pStyle w:val="ListParagraph"/>
        <w:numPr>
          <w:ilvl w:val="1"/>
          <w:numId w:val="18"/>
        </w:numPr>
        <w:tabs>
          <w:tab w:pos="2274" w:val="left" w:leader="none"/>
        </w:tabs>
        <w:spacing w:line="242" w:lineRule="auto" w:before="5" w:after="0"/>
        <w:ind w:left="1715" w:right="119" w:firstLine="0"/>
        <w:jc w:val="both"/>
        <w:rPr>
          <w:sz w:val="24"/>
        </w:rPr>
      </w:pPr>
      <w:r>
        <w:rPr>
          <w:sz w:val="24"/>
        </w:rPr>
        <w:t>The</w:t>
      </w:r>
      <w:r>
        <w:rPr>
          <w:spacing w:val="-15"/>
          <w:sz w:val="24"/>
        </w:rPr>
        <w:t> </w:t>
      </w:r>
      <w:r>
        <w:rPr>
          <w:sz w:val="24"/>
        </w:rPr>
        <w:t>procedures</w:t>
      </w:r>
      <w:r>
        <w:rPr>
          <w:spacing w:val="-15"/>
          <w:sz w:val="24"/>
        </w:rPr>
        <w:t> </w:t>
      </w:r>
      <w:r>
        <w:rPr>
          <w:sz w:val="24"/>
        </w:rPr>
        <w:t>for</w:t>
      </w:r>
      <w:r>
        <w:rPr>
          <w:spacing w:val="-14"/>
          <w:sz w:val="24"/>
        </w:rPr>
        <w:t> </w:t>
      </w:r>
      <w:r>
        <w:rPr>
          <w:sz w:val="24"/>
        </w:rPr>
        <w:t>calculating</w:t>
      </w:r>
      <w:r>
        <w:rPr>
          <w:spacing w:val="-14"/>
          <w:sz w:val="24"/>
        </w:rPr>
        <w:t> </w:t>
      </w:r>
      <w:r>
        <w:rPr>
          <w:sz w:val="24"/>
        </w:rPr>
        <w:t>exposures</w:t>
      </w:r>
      <w:r>
        <w:rPr>
          <w:spacing w:val="-13"/>
          <w:sz w:val="24"/>
        </w:rPr>
        <w:t> </w:t>
      </w:r>
      <w:r>
        <w:rPr>
          <w:sz w:val="24"/>
        </w:rPr>
        <w:t>as</w:t>
      </w:r>
      <w:r>
        <w:rPr>
          <w:spacing w:val="-13"/>
          <w:sz w:val="24"/>
        </w:rPr>
        <w:t> </w:t>
      </w:r>
      <w:r>
        <w:rPr>
          <w:sz w:val="24"/>
        </w:rPr>
        <w:t>required</w:t>
      </w:r>
      <w:r>
        <w:rPr>
          <w:spacing w:val="-13"/>
          <w:sz w:val="24"/>
        </w:rPr>
        <w:t> </w:t>
      </w:r>
      <w:r>
        <w:rPr>
          <w:sz w:val="24"/>
        </w:rPr>
        <w:t>by</w:t>
      </w:r>
      <w:r>
        <w:rPr>
          <w:spacing w:val="-15"/>
          <w:sz w:val="24"/>
        </w:rPr>
        <w:t> </w:t>
      </w:r>
      <w:r>
        <w:rPr>
          <w:sz w:val="24"/>
        </w:rPr>
        <w:t>105</w:t>
      </w:r>
      <w:r>
        <w:rPr>
          <w:spacing w:val="-13"/>
          <w:sz w:val="24"/>
        </w:rPr>
        <w:t> </w:t>
      </w:r>
      <w:r>
        <w:rPr>
          <w:sz w:val="24"/>
        </w:rPr>
        <w:t>CMR</w:t>
      </w:r>
      <w:r>
        <w:rPr>
          <w:spacing w:val="-13"/>
          <w:sz w:val="24"/>
        </w:rPr>
        <w:t> </w:t>
      </w:r>
      <w:r>
        <w:rPr>
          <w:sz w:val="24"/>
        </w:rPr>
        <w:t>120.323(B),</w:t>
      </w:r>
      <w:r>
        <w:rPr>
          <w:spacing w:val="-13"/>
          <w:sz w:val="24"/>
        </w:rPr>
        <w:t> </w:t>
      </w:r>
      <w:r>
        <w:rPr>
          <w:sz w:val="24"/>
        </w:rPr>
        <w:t>when a personnel monitoring badge is lost or damaged.</w:t>
      </w:r>
    </w:p>
    <w:p>
      <w:pPr>
        <w:pStyle w:val="BodyText"/>
        <w:spacing w:before="4"/>
      </w:pPr>
    </w:p>
    <w:p>
      <w:pPr>
        <w:pStyle w:val="ListParagraph"/>
        <w:numPr>
          <w:ilvl w:val="0"/>
          <w:numId w:val="18"/>
        </w:numPr>
        <w:tabs>
          <w:tab w:pos="1966" w:val="left" w:leader="none"/>
        </w:tabs>
        <w:spacing w:line="244" w:lineRule="auto" w:before="0" w:after="0"/>
        <w:ind w:left="1360" w:right="108" w:firstLine="0"/>
        <w:jc w:val="both"/>
        <w:rPr>
          <w:sz w:val="24"/>
        </w:rPr>
      </w:pPr>
      <w:r>
        <w:rPr>
          <w:sz w:val="24"/>
        </w:rPr>
        <w:t>The licensee or registrant shall maintain copies of current operating and emergency procedures in accordance with 105 CMR120.367 and 105 CMR120.371.</w:t>
      </w:r>
    </w:p>
    <w:p>
      <w:pPr>
        <w:pStyle w:val="BodyText"/>
        <w:spacing w:before="11"/>
        <w:rPr>
          <w:sz w:val="18"/>
        </w:rPr>
      </w:pPr>
    </w:p>
    <w:p>
      <w:pPr>
        <w:pStyle w:val="ListParagraph"/>
        <w:numPr>
          <w:ilvl w:val="1"/>
          <w:numId w:val="17"/>
        </w:numPr>
        <w:tabs>
          <w:tab w:pos="941" w:val="left" w:leader="none"/>
        </w:tabs>
        <w:spacing w:line="240" w:lineRule="auto" w:before="59" w:after="0"/>
        <w:ind w:left="941" w:right="0" w:hanging="781"/>
        <w:jc w:val="left"/>
        <w:rPr>
          <w:sz w:val="24"/>
        </w:rPr>
      </w:pPr>
      <w:r>
        <w:rPr>
          <w:sz w:val="24"/>
          <w:u w:val="single"/>
        </w:rPr>
        <w:t>:</w:t>
      </w:r>
      <w:r>
        <w:rPr>
          <w:spacing w:val="29"/>
          <w:sz w:val="24"/>
          <w:u w:val="single"/>
        </w:rPr>
        <w:t>  </w:t>
      </w:r>
      <w:r>
        <w:rPr>
          <w:sz w:val="24"/>
          <w:u w:val="single"/>
        </w:rPr>
        <w:t>Supervision</w:t>
      </w:r>
      <w:r>
        <w:rPr>
          <w:spacing w:val="-1"/>
          <w:sz w:val="24"/>
          <w:u w:val="single"/>
        </w:rPr>
        <w:t> </w:t>
      </w:r>
      <w:r>
        <w:rPr>
          <w:sz w:val="24"/>
          <w:u w:val="single"/>
        </w:rPr>
        <w:t>of</w:t>
      </w:r>
      <w:r>
        <w:rPr>
          <w:spacing w:val="-1"/>
          <w:sz w:val="24"/>
          <w:u w:val="single"/>
        </w:rPr>
        <w:t> </w:t>
      </w:r>
      <w:r>
        <w:rPr>
          <w:sz w:val="24"/>
          <w:u w:val="single"/>
        </w:rPr>
        <w:t>Radiographer</w:t>
      </w:r>
      <w:r>
        <w:rPr>
          <w:spacing w:val="-4"/>
          <w:sz w:val="24"/>
          <w:u w:val="single"/>
        </w:rPr>
        <w:t> </w:t>
      </w:r>
      <w:r>
        <w:rPr>
          <w:spacing w:val="-2"/>
          <w:sz w:val="24"/>
          <w:u w:val="single"/>
        </w:rPr>
        <w:t>Trainee</w:t>
      </w:r>
    </w:p>
    <w:p>
      <w:pPr>
        <w:pStyle w:val="BodyText"/>
        <w:spacing w:before="7"/>
      </w:pPr>
    </w:p>
    <w:p>
      <w:pPr>
        <w:pStyle w:val="BodyText"/>
        <w:spacing w:line="242" w:lineRule="auto"/>
        <w:ind w:left="1360" w:right="115" w:firstLine="355"/>
        <w:jc w:val="both"/>
      </w:pPr>
      <w:r>
        <w:rPr/>
        <w:t>The</w:t>
      </w:r>
      <w:r>
        <w:rPr>
          <w:spacing w:val="-15"/>
        </w:rPr>
        <w:t> </w:t>
      </w:r>
      <w:r>
        <w:rPr/>
        <w:t>radiographer’s</w:t>
      </w:r>
      <w:r>
        <w:rPr>
          <w:spacing w:val="-15"/>
        </w:rPr>
        <w:t> </w:t>
      </w:r>
      <w:r>
        <w:rPr/>
        <w:t>assistant</w:t>
      </w:r>
      <w:r>
        <w:rPr>
          <w:spacing w:val="-15"/>
        </w:rPr>
        <w:t> </w:t>
      </w:r>
      <w:r>
        <w:rPr/>
        <w:t>shall</w:t>
      </w:r>
      <w:r>
        <w:rPr>
          <w:spacing w:val="-15"/>
        </w:rPr>
        <w:t> </w:t>
      </w:r>
      <w:r>
        <w:rPr/>
        <w:t>be</w:t>
      </w:r>
      <w:r>
        <w:rPr>
          <w:spacing w:val="-15"/>
        </w:rPr>
        <w:t> </w:t>
      </w:r>
      <w:r>
        <w:rPr/>
        <w:t>under</w:t>
      </w:r>
      <w:r>
        <w:rPr>
          <w:spacing w:val="-15"/>
        </w:rPr>
        <w:t> </w:t>
      </w:r>
      <w:r>
        <w:rPr/>
        <w:t>the</w:t>
      </w:r>
      <w:r>
        <w:rPr>
          <w:spacing w:val="-15"/>
        </w:rPr>
        <w:t> </w:t>
      </w:r>
      <w:r>
        <w:rPr/>
        <w:t>personal</w:t>
      </w:r>
      <w:r>
        <w:rPr>
          <w:spacing w:val="-15"/>
        </w:rPr>
        <w:t> </w:t>
      </w:r>
      <w:r>
        <w:rPr/>
        <w:t>supervision</w:t>
      </w:r>
      <w:r>
        <w:rPr>
          <w:spacing w:val="-15"/>
        </w:rPr>
        <w:t> </w:t>
      </w:r>
      <w:r>
        <w:rPr/>
        <w:t>of</w:t>
      </w:r>
      <w:r>
        <w:rPr>
          <w:spacing w:val="-15"/>
        </w:rPr>
        <w:t> </w:t>
      </w:r>
      <w:r>
        <w:rPr/>
        <w:t>a</w:t>
      </w:r>
      <w:r>
        <w:rPr>
          <w:spacing w:val="-15"/>
        </w:rPr>
        <w:t> </w:t>
      </w:r>
      <w:r>
        <w:rPr/>
        <w:t>radiographer</w:t>
      </w:r>
      <w:r>
        <w:rPr>
          <w:spacing w:val="-15"/>
        </w:rPr>
        <w:t> </w:t>
      </w:r>
      <w:r>
        <w:rPr/>
        <w:t>when using sources of radiation, including radiation machines, radiographic exposure devices, associated</w:t>
      </w:r>
      <w:r>
        <w:rPr>
          <w:spacing w:val="-15"/>
        </w:rPr>
        <w:t> </w:t>
      </w:r>
      <w:r>
        <w:rPr/>
        <w:t>equipment,</w:t>
      </w:r>
      <w:r>
        <w:rPr>
          <w:spacing w:val="-15"/>
        </w:rPr>
        <w:t> </w:t>
      </w:r>
      <w:r>
        <w:rPr/>
        <w:t>or</w:t>
      </w:r>
      <w:r>
        <w:rPr>
          <w:spacing w:val="-15"/>
        </w:rPr>
        <w:t> </w:t>
      </w:r>
      <w:r>
        <w:rPr/>
        <w:t>related</w:t>
      </w:r>
      <w:r>
        <w:rPr>
          <w:spacing w:val="-15"/>
        </w:rPr>
        <w:t> </w:t>
      </w:r>
      <w:r>
        <w:rPr/>
        <w:t>handling</w:t>
      </w:r>
      <w:r>
        <w:rPr>
          <w:spacing w:val="-15"/>
        </w:rPr>
        <w:t> </w:t>
      </w:r>
      <w:r>
        <w:rPr/>
        <w:t>tools,</w:t>
      </w:r>
      <w:r>
        <w:rPr>
          <w:spacing w:val="-12"/>
        </w:rPr>
        <w:t> </w:t>
      </w:r>
      <w:r>
        <w:rPr/>
        <w:t>or</w:t>
      </w:r>
      <w:r>
        <w:rPr>
          <w:spacing w:val="-15"/>
        </w:rPr>
        <w:t> </w:t>
      </w:r>
      <w:r>
        <w:rPr/>
        <w:t>while</w:t>
      </w:r>
      <w:r>
        <w:rPr>
          <w:spacing w:val="-15"/>
        </w:rPr>
        <w:t> </w:t>
      </w:r>
      <w:r>
        <w:rPr/>
        <w:t>conducting</w:t>
      </w:r>
      <w:r>
        <w:rPr>
          <w:spacing w:val="-15"/>
        </w:rPr>
        <w:t> </w:t>
      </w:r>
      <w:r>
        <w:rPr/>
        <w:t>radiation</w:t>
      </w:r>
      <w:r>
        <w:rPr>
          <w:spacing w:val="-15"/>
        </w:rPr>
        <w:t> </w:t>
      </w:r>
      <w:r>
        <w:rPr/>
        <w:t>surveys</w:t>
      </w:r>
      <w:r>
        <w:rPr>
          <w:spacing w:val="-15"/>
        </w:rPr>
        <w:t> </w:t>
      </w:r>
      <w:r>
        <w:rPr/>
        <w:t>required </w:t>
      </w:r>
      <w:r>
        <w:rPr>
          <w:w w:val="95"/>
        </w:rPr>
        <w:t>by</w:t>
      </w:r>
      <w:r>
        <w:rPr>
          <w:spacing w:val="-2"/>
          <w:w w:val="95"/>
        </w:rPr>
        <w:t> </w:t>
      </w:r>
      <w:r>
        <w:rPr>
          <w:w w:val="95"/>
        </w:rPr>
        <w:t>105 CMR 120.333(B) to determine that the sealed source has returned to the shielded position </w:t>
      </w:r>
      <w:r>
        <w:rPr/>
        <w:t>or</w:t>
      </w:r>
      <w:r>
        <w:rPr/>
        <w:t> the radiation machine has stopped producing radiation after an exposure.</w:t>
      </w:r>
      <w:r>
        <w:rPr>
          <w:spacing w:val="40"/>
        </w:rPr>
        <w:t> </w:t>
      </w:r>
      <w:r>
        <w:rPr/>
        <w:t>The personal supervision must include:</w:t>
      </w:r>
    </w:p>
    <w:p>
      <w:pPr>
        <w:pStyle w:val="BodyText"/>
        <w:spacing w:before="8"/>
      </w:pPr>
    </w:p>
    <w:p>
      <w:pPr>
        <w:pStyle w:val="ListParagraph"/>
        <w:numPr>
          <w:ilvl w:val="2"/>
          <w:numId w:val="17"/>
        </w:numPr>
        <w:tabs>
          <w:tab w:pos="1888" w:val="left" w:leader="none"/>
        </w:tabs>
        <w:spacing w:line="244" w:lineRule="auto" w:before="0" w:after="0"/>
        <w:ind w:left="1360" w:right="114" w:firstLine="0"/>
        <w:jc w:val="left"/>
        <w:rPr>
          <w:sz w:val="24"/>
        </w:rPr>
      </w:pPr>
      <w:r>
        <w:rPr>
          <w:sz w:val="24"/>
        </w:rPr>
        <w:t>The radiographer's physical presence</w:t>
      </w:r>
      <w:r>
        <w:rPr>
          <w:spacing w:val="-2"/>
          <w:sz w:val="24"/>
        </w:rPr>
        <w:t> </w:t>
      </w:r>
      <w:r>
        <w:rPr>
          <w:sz w:val="24"/>
        </w:rPr>
        <w:t>at the site where the sources of radiation are being </w:t>
      </w:r>
      <w:r>
        <w:rPr>
          <w:spacing w:val="-2"/>
          <w:sz w:val="24"/>
        </w:rPr>
        <w:t>used;</w:t>
      </w:r>
    </w:p>
    <w:p>
      <w:pPr>
        <w:spacing w:after="0" w:line="244" w:lineRule="auto"/>
        <w:jc w:val="left"/>
        <w:rPr>
          <w:sz w:val="24"/>
        </w:rPr>
        <w:sectPr>
          <w:pgSz w:w="12240" w:h="20180"/>
          <w:pgMar w:header="766" w:footer="775" w:top="1460" w:bottom="960" w:left="440" w:right="1320"/>
        </w:sectPr>
      </w:pPr>
    </w:p>
    <w:p>
      <w:pPr>
        <w:pStyle w:val="BodyText"/>
        <w:spacing w:before="53"/>
        <w:ind w:left="160"/>
      </w:pPr>
      <w:r>
        <w:rPr/>
        <w:t>120.326:</w:t>
      </w:r>
      <w:r>
        <w:rPr>
          <w:spacing w:val="30"/>
        </w:rPr>
        <w:t>  </w:t>
      </w:r>
      <w:r>
        <w:rPr>
          <w:spacing w:val="-2"/>
        </w:rPr>
        <w:t>continued</w:t>
      </w:r>
    </w:p>
    <w:p>
      <w:pPr>
        <w:pStyle w:val="BodyText"/>
        <w:spacing w:before="7"/>
      </w:pPr>
    </w:p>
    <w:p>
      <w:pPr>
        <w:pStyle w:val="ListParagraph"/>
        <w:numPr>
          <w:ilvl w:val="2"/>
          <w:numId w:val="17"/>
        </w:numPr>
        <w:tabs>
          <w:tab w:pos="1858" w:val="left" w:leader="none"/>
        </w:tabs>
        <w:spacing w:line="240" w:lineRule="auto" w:before="1" w:after="0"/>
        <w:ind w:left="1857" w:right="0" w:hanging="498"/>
        <w:jc w:val="left"/>
        <w:rPr>
          <w:sz w:val="24"/>
        </w:rPr>
      </w:pPr>
      <w:r>
        <w:rPr>
          <w:sz w:val="24"/>
        </w:rPr>
        <w:t>The</w:t>
      </w:r>
      <w:r>
        <w:rPr>
          <w:spacing w:val="-2"/>
          <w:sz w:val="24"/>
        </w:rPr>
        <w:t> </w:t>
      </w:r>
      <w:r>
        <w:rPr>
          <w:sz w:val="24"/>
        </w:rPr>
        <w:t>availability</w:t>
      </w:r>
      <w:r>
        <w:rPr>
          <w:spacing w:val="-8"/>
          <w:sz w:val="24"/>
        </w:rPr>
        <w:t> </w:t>
      </w:r>
      <w:r>
        <w:rPr>
          <w:sz w:val="24"/>
        </w:rPr>
        <w:t>of</w:t>
      </w:r>
      <w:r>
        <w:rPr>
          <w:spacing w:val="-1"/>
          <w:sz w:val="24"/>
        </w:rPr>
        <w:t> </w:t>
      </w:r>
      <w:r>
        <w:rPr>
          <w:sz w:val="24"/>
        </w:rPr>
        <w:t>the</w:t>
      </w:r>
      <w:r>
        <w:rPr>
          <w:spacing w:val="-1"/>
          <w:sz w:val="24"/>
        </w:rPr>
        <w:t> </w:t>
      </w:r>
      <w:r>
        <w:rPr>
          <w:sz w:val="24"/>
        </w:rPr>
        <w:t>radiographer</w:t>
      </w:r>
      <w:r>
        <w:rPr>
          <w:spacing w:val="-4"/>
          <w:sz w:val="24"/>
        </w:rPr>
        <w:t> </w:t>
      </w:r>
      <w:r>
        <w:rPr>
          <w:sz w:val="24"/>
        </w:rPr>
        <w:t>to</w:t>
      </w:r>
      <w:r>
        <w:rPr>
          <w:spacing w:val="-1"/>
          <w:sz w:val="24"/>
        </w:rPr>
        <w:t> </w:t>
      </w:r>
      <w:r>
        <w:rPr>
          <w:sz w:val="24"/>
        </w:rPr>
        <w:t>give</w:t>
      </w:r>
      <w:r>
        <w:rPr>
          <w:spacing w:val="-4"/>
          <w:sz w:val="24"/>
        </w:rPr>
        <w:t> </w:t>
      </w:r>
      <w:r>
        <w:rPr>
          <w:sz w:val="24"/>
        </w:rPr>
        <w:t>immediate</w:t>
      </w:r>
      <w:r>
        <w:rPr>
          <w:spacing w:val="-1"/>
          <w:sz w:val="24"/>
        </w:rPr>
        <w:t> </w:t>
      </w:r>
      <w:r>
        <w:rPr>
          <w:sz w:val="24"/>
        </w:rPr>
        <w:t>assistance</w:t>
      </w:r>
      <w:r>
        <w:rPr>
          <w:spacing w:val="-4"/>
          <w:sz w:val="24"/>
        </w:rPr>
        <w:t> </w:t>
      </w:r>
      <w:r>
        <w:rPr>
          <w:sz w:val="24"/>
        </w:rPr>
        <w:t>if</w:t>
      </w:r>
      <w:r>
        <w:rPr>
          <w:spacing w:val="-1"/>
          <w:sz w:val="24"/>
        </w:rPr>
        <w:t> </w:t>
      </w:r>
      <w:r>
        <w:rPr>
          <w:sz w:val="24"/>
        </w:rPr>
        <w:t>required;</w:t>
      </w:r>
      <w:r>
        <w:rPr>
          <w:spacing w:val="-1"/>
          <w:sz w:val="24"/>
        </w:rPr>
        <w:t> </w:t>
      </w:r>
      <w:r>
        <w:rPr>
          <w:spacing w:val="-5"/>
          <w:sz w:val="24"/>
        </w:rPr>
        <w:t>and</w:t>
      </w:r>
    </w:p>
    <w:p>
      <w:pPr>
        <w:pStyle w:val="BodyText"/>
        <w:spacing w:before="7"/>
      </w:pPr>
    </w:p>
    <w:p>
      <w:pPr>
        <w:pStyle w:val="ListParagraph"/>
        <w:numPr>
          <w:ilvl w:val="2"/>
          <w:numId w:val="17"/>
        </w:numPr>
        <w:tabs>
          <w:tab w:pos="1832" w:val="left" w:leader="none"/>
        </w:tabs>
        <w:spacing w:line="242" w:lineRule="auto" w:before="0" w:after="0"/>
        <w:ind w:left="1360" w:right="119" w:firstLine="0"/>
        <w:jc w:val="left"/>
        <w:rPr>
          <w:sz w:val="24"/>
        </w:rPr>
      </w:pPr>
      <w:r>
        <w:rPr>
          <w:sz w:val="24"/>
        </w:rPr>
        <w:t>he</w:t>
      </w:r>
      <w:r>
        <w:rPr>
          <w:spacing w:val="-15"/>
          <w:sz w:val="24"/>
        </w:rPr>
        <w:t> </w:t>
      </w:r>
      <w:r>
        <w:rPr>
          <w:sz w:val="24"/>
        </w:rPr>
        <w:t>radiographer's</w:t>
      </w:r>
      <w:r>
        <w:rPr>
          <w:spacing w:val="-15"/>
          <w:sz w:val="24"/>
        </w:rPr>
        <w:t> </w:t>
      </w:r>
      <w:r>
        <w:rPr>
          <w:sz w:val="24"/>
        </w:rPr>
        <w:t>direct</w:t>
      </w:r>
      <w:r>
        <w:rPr>
          <w:spacing w:val="-15"/>
          <w:sz w:val="24"/>
        </w:rPr>
        <w:t> </w:t>
      </w:r>
      <w:r>
        <w:rPr>
          <w:sz w:val="24"/>
        </w:rPr>
        <w:t>observation</w:t>
      </w:r>
      <w:r>
        <w:rPr>
          <w:spacing w:val="-15"/>
          <w:sz w:val="24"/>
        </w:rPr>
        <w:t> </w:t>
      </w:r>
      <w:r>
        <w:rPr>
          <w:sz w:val="24"/>
        </w:rPr>
        <w:t>of</w:t>
      </w:r>
      <w:r>
        <w:rPr>
          <w:spacing w:val="-15"/>
          <w:sz w:val="24"/>
        </w:rPr>
        <w:t> </w:t>
      </w:r>
      <w:r>
        <w:rPr>
          <w:sz w:val="24"/>
        </w:rPr>
        <w:t>the</w:t>
      </w:r>
      <w:r>
        <w:rPr>
          <w:spacing w:val="-15"/>
          <w:sz w:val="24"/>
        </w:rPr>
        <w:t> </w:t>
      </w:r>
      <w:r>
        <w:rPr>
          <w:sz w:val="24"/>
        </w:rPr>
        <w:t>trainee's</w:t>
      </w:r>
      <w:r>
        <w:rPr>
          <w:spacing w:val="-15"/>
          <w:sz w:val="24"/>
        </w:rPr>
        <w:t> </w:t>
      </w:r>
      <w:r>
        <w:rPr>
          <w:sz w:val="24"/>
        </w:rPr>
        <w:t>performance</w:t>
      </w:r>
      <w:r>
        <w:rPr>
          <w:spacing w:val="-15"/>
          <w:sz w:val="24"/>
        </w:rPr>
        <w:t> </w:t>
      </w:r>
      <w:r>
        <w:rPr>
          <w:sz w:val="24"/>
        </w:rPr>
        <w:t>of</w:t>
      </w:r>
      <w:r>
        <w:rPr>
          <w:spacing w:val="-15"/>
          <w:sz w:val="24"/>
        </w:rPr>
        <w:t> </w:t>
      </w:r>
      <w:r>
        <w:rPr>
          <w:sz w:val="24"/>
        </w:rPr>
        <w:t>the</w:t>
      </w:r>
      <w:r>
        <w:rPr>
          <w:spacing w:val="-15"/>
          <w:sz w:val="24"/>
        </w:rPr>
        <w:t> </w:t>
      </w:r>
      <w:r>
        <w:rPr>
          <w:sz w:val="24"/>
        </w:rPr>
        <w:t>operations</w:t>
      </w:r>
      <w:r>
        <w:rPr>
          <w:spacing w:val="-15"/>
          <w:sz w:val="24"/>
        </w:rPr>
        <w:t> </w:t>
      </w:r>
      <w:r>
        <w:rPr>
          <w:sz w:val="24"/>
        </w:rPr>
        <w:t>referred to in this section.</w:t>
      </w:r>
    </w:p>
    <w:p>
      <w:pPr>
        <w:pStyle w:val="BodyText"/>
        <w:spacing w:before="2"/>
        <w:rPr>
          <w:sz w:val="19"/>
        </w:rPr>
      </w:pPr>
    </w:p>
    <w:p>
      <w:pPr>
        <w:pStyle w:val="BodyText"/>
        <w:spacing w:before="60"/>
        <w:ind w:left="160"/>
      </w:pPr>
      <w:r>
        <w:rPr>
          <w:u w:val="single"/>
        </w:rPr>
        <w:t>120.328:</w:t>
      </w:r>
      <w:r>
        <w:rPr>
          <w:spacing w:val="27"/>
          <w:u w:val="single"/>
        </w:rPr>
        <w:t>  </w:t>
      </w:r>
      <w:r>
        <w:rPr>
          <w:u w:val="single"/>
        </w:rPr>
        <w:t>Conducting</w:t>
      </w:r>
      <w:r>
        <w:rPr>
          <w:spacing w:val="-1"/>
          <w:u w:val="single"/>
        </w:rPr>
        <w:t> </w:t>
      </w:r>
      <w:r>
        <w:rPr>
          <w:u w:val="single"/>
        </w:rPr>
        <w:t>Industrial</w:t>
      </w:r>
      <w:r>
        <w:rPr>
          <w:spacing w:val="-2"/>
          <w:u w:val="single"/>
        </w:rPr>
        <w:t> </w:t>
      </w:r>
      <w:r>
        <w:rPr>
          <w:u w:val="single"/>
        </w:rPr>
        <w:t>Radiographic</w:t>
      </w:r>
      <w:r>
        <w:rPr>
          <w:spacing w:val="-4"/>
          <w:u w:val="single"/>
        </w:rPr>
        <w:t> </w:t>
      </w:r>
      <w:r>
        <w:rPr>
          <w:spacing w:val="-2"/>
          <w:u w:val="single"/>
        </w:rPr>
        <w:t>Operations</w:t>
      </w:r>
    </w:p>
    <w:p>
      <w:pPr>
        <w:pStyle w:val="BodyText"/>
        <w:spacing w:before="7"/>
      </w:pPr>
    </w:p>
    <w:p>
      <w:pPr>
        <w:pStyle w:val="ListParagraph"/>
        <w:numPr>
          <w:ilvl w:val="0"/>
          <w:numId w:val="19"/>
        </w:numPr>
        <w:tabs>
          <w:tab w:pos="1924" w:val="left" w:leader="none"/>
        </w:tabs>
        <w:spacing w:line="242" w:lineRule="auto" w:before="0" w:after="0"/>
        <w:ind w:left="1360" w:right="108" w:firstLine="0"/>
        <w:jc w:val="both"/>
        <w:rPr>
          <w:sz w:val="24"/>
        </w:rPr>
      </w:pPr>
      <w:r>
        <w:rPr>
          <w:sz w:val="24"/>
        </w:rPr>
        <w:t>Whenever radiography is performed at a location other than a permanent radiographic installation,</w:t>
      </w:r>
      <w:r>
        <w:rPr>
          <w:spacing w:val="-8"/>
          <w:sz w:val="24"/>
        </w:rPr>
        <w:t> </w:t>
      </w:r>
      <w:r>
        <w:rPr>
          <w:sz w:val="24"/>
        </w:rPr>
        <w:t>the</w:t>
      </w:r>
      <w:r>
        <w:rPr>
          <w:spacing w:val="-11"/>
          <w:sz w:val="24"/>
        </w:rPr>
        <w:t> </w:t>
      </w:r>
      <w:r>
        <w:rPr>
          <w:sz w:val="24"/>
        </w:rPr>
        <w:t>radiographer</w:t>
      </w:r>
      <w:r>
        <w:rPr>
          <w:spacing w:val="-11"/>
          <w:sz w:val="24"/>
        </w:rPr>
        <w:t> </w:t>
      </w:r>
      <w:r>
        <w:rPr>
          <w:sz w:val="24"/>
        </w:rPr>
        <w:t>must</w:t>
      </w:r>
      <w:r>
        <w:rPr>
          <w:spacing w:val="-8"/>
          <w:sz w:val="24"/>
        </w:rPr>
        <w:t> </w:t>
      </w:r>
      <w:r>
        <w:rPr>
          <w:sz w:val="24"/>
        </w:rPr>
        <w:t>be</w:t>
      </w:r>
      <w:r>
        <w:rPr>
          <w:spacing w:val="-11"/>
          <w:sz w:val="24"/>
        </w:rPr>
        <w:t> </w:t>
      </w:r>
      <w:r>
        <w:rPr>
          <w:sz w:val="24"/>
        </w:rPr>
        <w:t>accompanied</w:t>
      </w:r>
      <w:r>
        <w:rPr>
          <w:spacing w:val="-8"/>
          <w:sz w:val="24"/>
        </w:rPr>
        <w:t> </w:t>
      </w:r>
      <w:r>
        <w:rPr>
          <w:sz w:val="24"/>
        </w:rPr>
        <w:t>by</w:t>
      </w:r>
      <w:r>
        <w:rPr>
          <w:spacing w:val="-15"/>
          <w:sz w:val="24"/>
        </w:rPr>
        <w:t> </w:t>
      </w:r>
      <w:r>
        <w:rPr>
          <w:sz w:val="24"/>
        </w:rPr>
        <w:t>at</w:t>
      </w:r>
      <w:r>
        <w:rPr>
          <w:spacing w:val="-11"/>
          <w:sz w:val="24"/>
        </w:rPr>
        <w:t> </w:t>
      </w:r>
      <w:r>
        <w:rPr>
          <w:sz w:val="24"/>
        </w:rPr>
        <w:t>least</w:t>
      </w:r>
      <w:r>
        <w:rPr>
          <w:spacing w:val="-11"/>
          <w:sz w:val="24"/>
        </w:rPr>
        <w:t> </w:t>
      </w:r>
      <w:r>
        <w:rPr>
          <w:sz w:val="24"/>
        </w:rPr>
        <w:t>one</w:t>
      </w:r>
      <w:r>
        <w:rPr>
          <w:spacing w:val="-13"/>
          <w:sz w:val="24"/>
        </w:rPr>
        <w:t> </w:t>
      </w:r>
      <w:r>
        <w:rPr>
          <w:sz w:val="24"/>
        </w:rPr>
        <w:t>other</w:t>
      </w:r>
      <w:r>
        <w:rPr>
          <w:spacing w:val="-11"/>
          <w:sz w:val="24"/>
        </w:rPr>
        <w:t> </w:t>
      </w:r>
      <w:r>
        <w:rPr>
          <w:sz w:val="24"/>
        </w:rPr>
        <w:t>qualified</w:t>
      </w:r>
      <w:r>
        <w:rPr>
          <w:spacing w:val="-11"/>
          <w:sz w:val="24"/>
        </w:rPr>
        <w:t> </w:t>
      </w:r>
      <w:r>
        <w:rPr>
          <w:sz w:val="24"/>
        </w:rPr>
        <w:t>radiographer or an individual who has at a minimum met the requirements of 105 CMR120.320(C).</w:t>
      </w:r>
      <w:r>
        <w:rPr>
          <w:spacing w:val="40"/>
          <w:sz w:val="24"/>
        </w:rPr>
        <w:t> </w:t>
      </w:r>
      <w:r>
        <w:rPr>
          <w:sz w:val="24"/>
        </w:rPr>
        <w:t>The additional qualified individual shall observe the operations and be capable of providing immediate</w:t>
      </w:r>
      <w:r>
        <w:rPr>
          <w:spacing w:val="-15"/>
          <w:sz w:val="24"/>
        </w:rPr>
        <w:t> </w:t>
      </w:r>
      <w:r>
        <w:rPr>
          <w:sz w:val="24"/>
        </w:rPr>
        <w:t>assistance</w:t>
      </w:r>
      <w:r>
        <w:rPr>
          <w:spacing w:val="-15"/>
          <w:sz w:val="24"/>
        </w:rPr>
        <w:t> </w:t>
      </w:r>
      <w:r>
        <w:rPr>
          <w:sz w:val="24"/>
        </w:rPr>
        <w:t>to</w:t>
      </w:r>
      <w:r>
        <w:rPr>
          <w:spacing w:val="-15"/>
          <w:sz w:val="24"/>
        </w:rPr>
        <w:t> </w:t>
      </w:r>
      <w:r>
        <w:rPr>
          <w:sz w:val="24"/>
        </w:rPr>
        <w:t>prevent</w:t>
      </w:r>
      <w:r>
        <w:rPr>
          <w:spacing w:val="-15"/>
          <w:sz w:val="24"/>
        </w:rPr>
        <w:t> </w:t>
      </w:r>
      <w:r>
        <w:rPr>
          <w:sz w:val="24"/>
        </w:rPr>
        <w:t>unauthorized</w:t>
      </w:r>
      <w:r>
        <w:rPr>
          <w:spacing w:val="-15"/>
          <w:sz w:val="24"/>
        </w:rPr>
        <w:t> </w:t>
      </w:r>
      <w:r>
        <w:rPr>
          <w:sz w:val="24"/>
        </w:rPr>
        <w:t>entry.</w:t>
      </w:r>
      <w:r>
        <w:rPr>
          <w:spacing w:val="-15"/>
          <w:sz w:val="24"/>
        </w:rPr>
        <w:t> </w:t>
      </w:r>
      <w:r>
        <w:rPr>
          <w:sz w:val="24"/>
        </w:rPr>
        <w:t>Radiography</w:t>
      </w:r>
      <w:r>
        <w:rPr>
          <w:spacing w:val="-15"/>
          <w:sz w:val="24"/>
        </w:rPr>
        <w:t> </w:t>
      </w:r>
      <w:r>
        <w:rPr>
          <w:sz w:val="24"/>
        </w:rPr>
        <w:t>may</w:t>
      </w:r>
      <w:r>
        <w:rPr>
          <w:spacing w:val="-15"/>
          <w:sz w:val="24"/>
        </w:rPr>
        <w:t> </w:t>
      </w:r>
      <w:r>
        <w:rPr>
          <w:sz w:val="24"/>
        </w:rPr>
        <w:t>not</w:t>
      </w:r>
      <w:r>
        <w:rPr>
          <w:spacing w:val="-15"/>
          <w:sz w:val="24"/>
        </w:rPr>
        <w:t> </w:t>
      </w:r>
      <w:r>
        <w:rPr>
          <w:sz w:val="24"/>
        </w:rPr>
        <w:t>be</w:t>
      </w:r>
      <w:r>
        <w:rPr>
          <w:spacing w:val="-15"/>
          <w:sz w:val="24"/>
        </w:rPr>
        <w:t> </w:t>
      </w:r>
      <w:r>
        <w:rPr>
          <w:sz w:val="24"/>
        </w:rPr>
        <w:t>performed</w:t>
      </w:r>
      <w:r>
        <w:rPr>
          <w:spacing w:val="-15"/>
          <w:sz w:val="24"/>
        </w:rPr>
        <w:t> </w:t>
      </w:r>
      <w:r>
        <w:rPr>
          <w:sz w:val="24"/>
        </w:rPr>
        <w:t>if</w:t>
      </w:r>
      <w:r>
        <w:rPr>
          <w:spacing w:val="-15"/>
          <w:sz w:val="24"/>
        </w:rPr>
        <w:t> </w:t>
      </w:r>
      <w:r>
        <w:rPr>
          <w:sz w:val="24"/>
        </w:rPr>
        <w:t>only one qualified individual is present.</w:t>
      </w:r>
    </w:p>
    <w:p>
      <w:pPr>
        <w:pStyle w:val="BodyText"/>
        <w:spacing w:before="10"/>
      </w:pPr>
    </w:p>
    <w:p>
      <w:pPr>
        <w:pStyle w:val="ListParagraph"/>
        <w:numPr>
          <w:ilvl w:val="0"/>
          <w:numId w:val="19"/>
        </w:numPr>
        <w:tabs>
          <w:tab w:pos="1887" w:val="left" w:leader="none"/>
        </w:tabs>
        <w:spacing w:line="242" w:lineRule="auto" w:before="0" w:after="0"/>
        <w:ind w:left="1360" w:right="118" w:firstLine="0"/>
        <w:jc w:val="both"/>
        <w:rPr>
          <w:sz w:val="24"/>
        </w:rPr>
      </w:pPr>
      <w:r>
        <w:rPr>
          <w:sz w:val="24"/>
        </w:rPr>
        <w:t>All radiographic operations must be conducted in a permanent radiographic installation unless otherwise specifically authorized by the Agency.</w:t>
      </w:r>
    </w:p>
    <w:p>
      <w:pPr>
        <w:pStyle w:val="BodyText"/>
        <w:spacing w:before="4"/>
      </w:pPr>
    </w:p>
    <w:p>
      <w:pPr>
        <w:pStyle w:val="ListParagraph"/>
        <w:numPr>
          <w:ilvl w:val="0"/>
          <w:numId w:val="19"/>
        </w:numPr>
        <w:tabs>
          <w:tab w:pos="1890" w:val="left" w:leader="none"/>
        </w:tabs>
        <w:spacing w:line="242" w:lineRule="auto" w:before="0" w:after="0"/>
        <w:ind w:left="1360" w:right="115" w:firstLine="0"/>
        <w:jc w:val="both"/>
        <w:rPr>
          <w:sz w:val="24"/>
        </w:rPr>
      </w:pPr>
      <w:r>
        <w:rPr>
          <w:sz w:val="24"/>
        </w:rPr>
        <w:t>Except when physically impossible, collimators shall be used in industrial radiographic operations</w:t>
      </w:r>
      <w:r>
        <w:rPr>
          <w:spacing w:val="-6"/>
          <w:sz w:val="24"/>
        </w:rPr>
        <w:t> </w:t>
      </w:r>
      <w:r>
        <w:rPr>
          <w:sz w:val="24"/>
        </w:rPr>
        <w:t>that</w:t>
      </w:r>
      <w:r>
        <w:rPr>
          <w:spacing w:val="-6"/>
          <w:sz w:val="24"/>
        </w:rPr>
        <w:t> </w:t>
      </w:r>
      <w:r>
        <w:rPr>
          <w:sz w:val="24"/>
        </w:rPr>
        <w:t>use</w:t>
      </w:r>
      <w:r>
        <w:rPr>
          <w:spacing w:val="-6"/>
          <w:sz w:val="24"/>
        </w:rPr>
        <w:t> </w:t>
      </w:r>
      <w:r>
        <w:rPr>
          <w:sz w:val="24"/>
        </w:rPr>
        <w:t>radiographic</w:t>
      </w:r>
      <w:r>
        <w:rPr>
          <w:spacing w:val="-8"/>
          <w:sz w:val="24"/>
        </w:rPr>
        <w:t> </w:t>
      </w:r>
      <w:r>
        <w:rPr>
          <w:sz w:val="24"/>
        </w:rPr>
        <w:t>exposure</w:t>
      </w:r>
      <w:r>
        <w:rPr>
          <w:spacing w:val="-6"/>
          <w:sz w:val="24"/>
        </w:rPr>
        <w:t> </w:t>
      </w:r>
      <w:r>
        <w:rPr>
          <w:sz w:val="24"/>
        </w:rPr>
        <w:t>devices</w:t>
      </w:r>
      <w:r>
        <w:rPr>
          <w:spacing w:val="-8"/>
          <w:sz w:val="24"/>
        </w:rPr>
        <w:t> </w:t>
      </w:r>
      <w:r>
        <w:rPr>
          <w:sz w:val="24"/>
        </w:rPr>
        <w:t>that</w:t>
      </w:r>
      <w:r>
        <w:rPr>
          <w:spacing w:val="-8"/>
          <w:sz w:val="24"/>
        </w:rPr>
        <w:t> </w:t>
      </w:r>
      <w:r>
        <w:rPr>
          <w:sz w:val="24"/>
        </w:rPr>
        <w:t>allow</w:t>
      </w:r>
      <w:r>
        <w:rPr>
          <w:spacing w:val="-9"/>
          <w:sz w:val="24"/>
        </w:rPr>
        <w:t> </w:t>
      </w:r>
      <w:r>
        <w:rPr>
          <w:sz w:val="24"/>
        </w:rPr>
        <w:t>the</w:t>
      </w:r>
      <w:r>
        <w:rPr>
          <w:spacing w:val="-6"/>
          <w:sz w:val="24"/>
        </w:rPr>
        <w:t> </w:t>
      </w:r>
      <w:r>
        <w:rPr>
          <w:sz w:val="24"/>
        </w:rPr>
        <w:t>source</w:t>
      </w:r>
      <w:r>
        <w:rPr>
          <w:spacing w:val="-9"/>
          <w:sz w:val="24"/>
        </w:rPr>
        <w:t> </w:t>
      </w:r>
      <w:r>
        <w:rPr>
          <w:sz w:val="24"/>
        </w:rPr>
        <w:t>to</w:t>
      </w:r>
      <w:r>
        <w:rPr>
          <w:spacing w:val="-6"/>
          <w:sz w:val="24"/>
        </w:rPr>
        <w:t> </w:t>
      </w:r>
      <w:r>
        <w:rPr>
          <w:sz w:val="24"/>
        </w:rPr>
        <w:t>be</w:t>
      </w:r>
      <w:r>
        <w:rPr>
          <w:spacing w:val="-6"/>
          <w:sz w:val="24"/>
        </w:rPr>
        <w:t> </w:t>
      </w:r>
      <w:r>
        <w:rPr>
          <w:sz w:val="24"/>
        </w:rPr>
        <w:t>moved</w:t>
      </w:r>
      <w:r>
        <w:rPr>
          <w:spacing w:val="-6"/>
          <w:sz w:val="24"/>
        </w:rPr>
        <w:t> </w:t>
      </w:r>
      <w:r>
        <w:rPr>
          <w:sz w:val="24"/>
        </w:rPr>
        <w:t>out</w:t>
      </w:r>
      <w:r>
        <w:rPr>
          <w:spacing w:val="-6"/>
          <w:sz w:val="24"/>
        </w:rPr>
        <w:t> </w:t>
      </w:r>
      <w:r>
        <w:rPr>
          <w:sz w:val="24"/>
        </w:rPr>
        <w:t>of</w:t>
      </w:r>
      <w:r>
        <w:rPr>
          <w:spacing w:val="-6"/>
          <w:sz w:val="24"/>
        </w:rPr>
        <w:t> </w:t>
      </w:r>
      <w:r>
        <w:rPr>
          <w:sz w:val="24"/>
        </w:rPr>
        <w:t>the </w:t>
      </w:r>
      <w:r>
        <w:rPr>
          <w:spacing w:val="-2"/>
          <w:sz w:val="24"/>
        </w:rPr>
        <w:t>device.</w:t>
      </w:r>
    </w:p>
    <w:p>
      <w:pPr>
        <w:pStyle w:val="BodyText"/>
        <w:spacing w:before="6"/>
      </w:pPr>
    </w:p>
    <w:p>
      <w:pPr>
        <w:pStyle w:val="ListParagraph"/>
        <w:numPr>
          <w:ilvl w:val="0"/>
          <w:numId w:val="19"/>
        </w:numPr>
        <w:tabs>
          <w:tab w:pos="2046" w:val="left" w:leader="none"/>
        </w:tabs>
        <w:spacing w:line="242" w:lineRule="auto" w:before="0" w:after="0"/>
        <w:ind w:left="1360" w:right="110" w:firstLine="0"/>
        <w:jc w:val="both"/>
        <w:rPr>
          <w:sz w:val="24"/>
        </w:rPr>
      </w:pPr>
      <w:r>
        <w:rPr>
          <w:sz w:val="24"/>
        </w:rPr>
        <w:t>A licensee or registrant may conduct lay-barge, offshore platform, or underwater radiography only if procedures have been approved by the Agency, the Nuclear </w:t>
      </w:r>
      <w:r>
        <w:rPr>
          <w:sz w:val="24"/>
        </w:rPr>
        <w:t>Regulatory Commission, or by another Agreement State.</w:t>
      </w:r>
    </w:p>
    <w:p>
      <w:pPr>
        <w:pStyle w:val="BodyText"/>
        <w:spacing w:before="5"/>
        <w:rPr>
          <w:sz w:val="19"/>
        </w:rPr>
      </w:pPr>
    </w:p>
    <w:p>
      <w:pPr>
        <w:pStyle w:val="ListParagraph"/>
        <w:numPr>
          <w:ilvl w:val="1"/>
          <w:numId w:val="20"/>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Surveillance</w:t>
      </w:r>
    </w:p>
    <w:p>
      <w:pPr>
        <w:pStyle w:val="BodyText"/>
        <w:spacing w:before="7"/>
      </w:pPr>
    </w:p>
    <w:p>
      <w:pPr>
        <w:pStyle w:val="ListParagraph"/>
        <w:numPr>
          <w:ilvl w:val="0"/>
          <w:numId w:val="21"/>
        </w:numPr>
        <w:tabs>
          <w:tab w:pos="1838" w:val="left" w:leader="none"/>
        </w:tabs>
        <w:spacing w:line="242" w:lineRule="auto" w:before="0" w:after="0"/>
        <w:ind w:left="1360" w:right="116" w:firstLine="0"/>
        <w:jc w:val="both"/>
        <w:rPr>
          <w:sz w:val="24"/>
        </w:rPr>
      </w:pPr>
      <w:r>
        <w:rPr>
          <w:spacing w:val="-2"/>
          <w:sz w:val="24"/>
        </w:rPr>
        <w:t>During</w:t>
      </w:r>
      <w:r>
        <w:rPr>
          <w:spacing w:val="-8"/>
          <w:sz w:val="24"/>
        </w:rPr>
        <w:t> </w:t>
      </w:r>
      <w:r>
        <w:rPr>
          <w:spacing w:val="-2"/>
          <w:sz w:val="24"/>
        </w:rPr>
        <w:t>each industrial radiographic</w:t>
      </w:r>
      <w:r>
        <w:rPr>
          <w:spacing w:val="-4"/>
          <w:sz w:val="24"/>
        </w:rPr>
        <w:t> </w:t>
      </w:r>
      <w:r>
        <w:rPr>
          <w:spacing w:val="-2"/>
          <w:sz w:val="24"/>
        </w:rPr>
        <w:t>operation,</w:t>
      </w:r>
      <w:r>
        <w:rPr>
          <w:spacing w:val="-4"/>
          <w:sz w:val="24"/>
        </w:rPr>
        <w:t> </w:t>
      </w:r>
      <w:r>
        <w:rPr>
          <w:spacing w:val="-2"/>
          <w:sz w:val="24"/>
        </w:rPr>
        <w:t>a</w:t>
      </w:r>
      <w:r>
        <w:rPr>
          <w:spacing w:val="-3"/>
          <w:sz w:val="24"/>
        </w:rPr>
        <w:t> </w:t>
      </w:r>
      <w:r>
        <w:rPr>
          <w:spacing w:val="-2"/>
          <w:sz w:val="24"/>
        </w:rPr>
        <w:t>radiographer or radiographer trainee</w:t>
      </w:r>
      <w:r>
        <w:rPr>
          <w:spacing w:val="-3"/>
          <w:sz w:val="24"/>
        </w:rPr>
        <w:t> </w:t>
      </w:r>
      <w:r>
        <w:rPr>
          <w:spacing w:val="-2"/>
          <w:sz w:val="24"/>
        </w:rPr>
        <w:t>shall </w:t>
      </w:r>
      <w:r>
        <w:rPr>
          <w:w w:val="95"/>
          <w:sz w:val="24"/>
        </w:rPr>
        <w:t>maintain visual surveillance of the operation to protect against unauthorized entry</w:t>
      </w:r>
      <w:r>
        <w:rPr>
          <w:spacing w:val="-8"/>
          <w:w w:val="95"/>
          <w:sz w:val="24"/>
        </w:rPr>
        <w:t> </w:t>
      </w:r>
      <w:r>
        <w:rPr>
          <w:w w:val="95"/>
          <w:sz w:val="24"/>
        </w:rPr>
        <w:t>into a radiation area or high radiation area, except where the high radiation area is equipped with a control device </w:t>
      </w:r>
      <w:r>
        <w:rPr>
          <w:sz w:val="24"/>
        </w:rPr>
        <w:t>or alarm system as described in 105 CMR 120.227(A) or (B).</w:t>
      </w:r>
    </w:p>
    <w:p>
      <w:pPr>
        <w:pStyle w:val="BodyText"/>
        <w:spacing w:before="8"/>
      </w:pPr>
    </w:p>
    <w:p>
      <w:pPr>
        <w:pStyle w:val="ListParagraph"/>
        <w:numPr>
          <w:ilvl w:val="0"/>
          <w:numId w:val="21"/>
        </w:numPr>
        <w:tabs>
          <w:tab w:pos="1923" w:val="left" w:leader="none"/>
        </w:tabs>
        <w:spacing w:line="242" w:lineRule="auto" w:before="0" w:after="0"/>
        <w:ind w:left="1360" w:right="116" w:firstLine="0"/>
        <w:jc w:val="both"/>
        <w:rPr>
          <w:sz w:val="24"/>
        </w:rPr>
      </w:pPr>
      <w:r>
        <w:rPr>
          <w:sz w:val="24"/>
        </w:rPr>
        <w:t>Radiographic exposure devices shall not be left unattended except when in storage or physically secured against unauthorized removal.</w:t>
      </w:r>
    </w:p>
    <w:p>
      <w:pPr>
        <w:pStyle w:val="BodyText"/>
        <w:spacing w:before="4"/>
      </w:pPr>
    </w:p>
    <w:p>
      <w:pPr>
        <w:pStyle w:val="ListParagraph"/>
        <w:numPr>
          <w:ilvl w:val="0"/>
          <w:numId w:val="21"/>
        </w:numPr>
        <w:tabs>
          <w:tab w:pos="1996" w:val="left" w:leader="none"/>
        </w:tabs>
        <w:spacing w:line="242" w:lineRule="auto" w:before="1" w:after="0"/>
        <w:ind w:left="1360" w:right="117" w:firstLine="0"/>
        <w:jc w:val="both"/>
        <w:rPr>
          <w:sz w:val="24"/>
        </w:rPr>
      </w:pPr>
      <w:r>
        <w:rPr>
          <w:sz w:val="24"/>
        </w:rPr>
        <w:t>The sealed source shall be secured and immobilized in its shielded position in the radiographic</w:t>
      </w:r>
      <w:r>
        <w:rPr>
          <w:spacing w:val="-15"/>
          <w:sz w:val="24"/>
        </w:rPr>
        <w:t> </w:t>
      </w:r>
      <w:r>
        <w:rPr>
          <w:sz w:val="24"/>
        </w:rPr>
        <w:t>exposure</w:t>
      </w:r>
      <w:r>
        <w:rPr>
          <w:spacing w:val="-12"/>
          <w:sz w:val="24"/>
        </w:rPr>
        <w:t> </w:t>
      </w:r>
      <w:r>
        <w:rPr>
          <w:sz w:val="24"/>
        </w:rPr>
        <w:t>device</w:t>
      </w:r>
      <w:r>
        <w:rPr>
          <w:spacing w:val="-14"/>
          <w:sz w:val="24"/>
        </w:rPr>
        <w:t> </w:t>
      </w:r>
      <w:r>
        <w:rPr>
          <w:sz w:val="24"/>
        </w:rPr>
        <w:t>with</w:t>
      </w:r>
      <w:r>
        <w:rPr>
          <w:spacing w:val="-12"/>
          <w:sz w:val="24"/>
        </w:rPr>
        <w:t> </w:t>
      </w:r>
      <w:r>
        <w:rPr>
          <w:sz w:val="24"/>
        </w:rPr>
        <w:t>an</w:t>
      </w:r>
      <w:r>
        <w:rPr>
          <w:spacing w:val="-12"/>
          <w:sz w:val="24"/>
        </w:rPr>
        <w:t> </w:t>
      </w:r>
      <w:r>
        <w:rPr>
          <w:sz w:val="24"/>
        </w:rPr>
        <w:t>appropriate</w:t>
      </w:r>
      <w:r>
        <w:rPr>
          <w:spacing w:val="-15"/>
          <w:sz w:val="24"/>
        </w:rPr>
        <w:t> </w:t>
      </w:r>
      <w:r>
        <w:rPr>
          <w:sz w:val="24"/>
        </w:rPr>
        <w:t>locking</w:t>
      </w:r>
      <w:r>
        <w:rPr>
          <w:spacing w:val="-15"/>
          <w:sz w:val="24"/>
        </w:rPr>
        <w:t> </w:t>
      </w:r>
      <w:r>
        <w:rPr>
          <w:sz w:val="24"/>
        </w:rPr>
        <w:t>or</w:t>
      </w:r>
      <w:r>
        <w:rPr>
          <w:spacing w:val="-14"/>
          <w:sz w:val="24"/>
        </w:rPr>
        <w:t> </w:t>
      </w:r>
      <w:r>
        <w:rPr>
          <w:sz w:val="24"/>
        </w:rPr>
        <w:t>latching</w:t>
      </w:r>
      <w:r>
        <w:rPr>
          <w:spacing w:val="-15"/>
          <w:sz w:val="24"/>
        </w:rPr>
        <w:t> </w:t>
      </w:r>
      <w:r>
        <w:rPr>
          <w:sz w:val="24"/>
        </w:rPr>
        <w:t>mechanism</w:t>
      </w:r>
      <w:r>
        <w:rPr>
          <w:spacing w:val="-12"/>
          <w:sz w:val="24"/>
        </w:rPr>
        <w:t> </w:t>
      </w:r>
      <w:r>
        <w:rPr>
          <w:sz w:val="24"/>
        </w:rPr>
        <w:t>each</w:t>
      </w:r>
      <w:r>
        <w:rPr>
          <w:spacing w:val="-12"/>
          <w:sz w:val="24"/>
        </w:rPr>
        <w:t> </w:t>
      </w:r>
      <w:r>
        <w:rPr>
          <w:sz w:val="24"/>
        </w:rPr>
        <w:t>time</w:t>
      </w:r>
      <w:r>
        <w:rPr>
          <w:spacing w:val="-12"/>
          <w:sz w:val="24"/>
        </w:rPr>
        <w:t> </w:t>
      </w:r>
      <w:r>
        <w:rPr>
          <w:sz w:val="24"/>
        </w:rPr>
        <w:t>the sealed source is returned to its shielded position.</w:t>
      </w:r>
    </w:p>
    <w:p>
      <w:pPr>
        <w:pStyle w:val="BodyText"/>
        <w:spacing w:before="6"/>
      </w:pPr>
    </w:p>
    <w:p>
      <w:pPr>
        <w:pStyle w:val="ListParagraph"/>
        <w:numPr>
          <w:ilvl w:val="0"/>
          <w:numId w:val="21"/>
        </w:numPr>
        <w:tabs>
          <w:tab w:pos="1806" w:val="left" w:leader="none"/>
        </w:tabs>
        <w:spacing w:line="244" w:lineRule="auto" w:before="0" w:after="0"/>
        <w:ind w:left="1360" w:right="123" w:firstLine="0"/>
        <w:jc w:val="both"/>
        <w:rPr>
          <w:sz w:val="24"/>
        </w:rPr>
      </w:pPr>
      <w:r>
        <w:rPr>
          <w:w w:val="95"/>
          <w:sz w:val="24"/>
        </w:rPr>
        <w:t>Notwithstanding the requirements of 105 CMR 120.243(A), High Radiation Area warnings </w:t>
      </w:r>
      <w:r>
        <w:rPr>
          <w:sz w:val="24"/>
        </w:rPr>
        <w:t>may</w:t>
      </w:r>
      <w:r>
        <w:rPr>
          <w:spacing w:val="-1"/>
          <w:sz w:val="24"/>
        </w:rPr>
        <w:t> </w:t>
      </w:r>
      <w:r>
        <w:rPr>
          <w:sz w:val="24"/>
        </w:rPr>
        <w:t>be placed at the periphery</w:t>
      </w:r>
      <w:r>
        <w:rPr>
          <w:spacing w:val="-4"/>
          <w:sz w:val="24"/>
        </w:rPr>
        <w:t> </w:t>
      </w:r>
      <w:r>
        <w:rPr>
          <w:sz w:val="24"/>
        </w:rPr>
        <w:t>of the Radiation Area, or at the perimeter of access control.</w:t>
      </w:r>
    </w:p>
    <w:p>
      <w:pPr>
        <w:pStyle w:val="BodyText"/>
        <w:spacing w:before="11"/>
        <w:rPr>
          <w:sz w:val="18"/>
        </w:rPr>
      </w:pPr>
    </w:p>
    <w:p>
      <w:pPr>
        <w:pStyle w:val="ListParagraph"/>
        <w:numPr>
          <w:ilvl w:val="1"/>
          <w:numId w:val="20"/>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Posting</w:t>
      </w:r>
    </w:p>
    <w:p>
      <w:pPr>
        <w:pStyle w:val="BodyText"/>
        <w:spacing w:line="20" w:lineRule="exact"/>
        <w:ind w:left="160"/>
        <w:rPr>
          <w:sz w:val="2"/>
        </w:rPr>
      </w:pPr>
      <w:r>
        <w:rPr>
          <w:sz w:val="2"/>
        </w:rPr>
        <w:pict>
          <v:group style="width:87.4pt;height:.7pt;mso-position-horizontal-relative:char;mso-position-vertical-relative:line" id="docshapegroup4" coordorigin="0,0" coordsize="1748,14">
            <v:rect style="position:absolute;left:0;top:0;width:1748;height:14" id="docshape5" filled="true" fillcolor="#000000" stroked="false">
              <v:fill type="solid"/>
            </v:rect>
          </v:group>
        </w:pict>
      </w:r>
      <w:r>
        <w:rPr>
          <w:sz w:val="2"/>
        </w:rPr>
      </w:r>
    </w:p>
    <w:p>
      <w:pPr>
        <w:pStyle w:val="BodyText"/>
        <w:spacing w:before="10"/>
        <w:rPr>
          <w:sz w:val="22"/>
        </w:rPr>
      </w:pPr>
    </w:p>
    <w:p>
      <w:pPr>
        <w:pStyle w:val="BodyText"/>
        <w:spacing w:line="242" w:lineRule="auto"/>
        <w:ind w:left="1360" w:firstLine="355"/>
      </w:pPr>
      <w:r>
        <w:rPr/>
        <w:t>Areas</w:t>
      </w:r>
      <w:r>
        <w:rPr>
          <w:spacing w:val="-4"/>
        </w:rPr>
        <w:t> </w:t>
      </w:r>
      <w:r>
        <w:rPr/>
        <w:t>in</w:t>
      </w:r>
      <w:r>
        <w:rPr>
          <w:spacing w:val="-6"/>
        </w:rPr>
        <w:t> </w:t>
      </w:r>
      <w:r>
        <w:rPr/>
        <w:t>which</w:t>
      </w:r>
      <w:r>
        <w:rPr>
          <w:spacing w:val="-4"/>
        </w:rPr>
        <w:t> </w:t>
      </w:r>
      <w:r>
        <w:rPr/>
        <w:t>industrial</w:t>
      </w:r>
      <w:r>
        <w:rPr>
          <w:spacing w:val="-4"/>
        </w:rPr>
        <w:t> </w:t>
      </w:r>
      <w:r>
        <w:rPr/>
        <w:t>radiography</w:t>
      </w:r>
      <w:r>
        <w:rPr>
          <w:spacing w:val="-12"/>
        </w:rPr>
        <w:t> </w:t>
      </w:r>
      <w:r>
        <w:rPr/>
        <w:t>is</w:t>
      </w:r>
      <w:r>
        <w:rPr>
          <w:spacing w:val="-7"/>
        </w:rPr>
        <w:t> </w:t>
      </w:r>
      <w:r>
        <w:rPr/>
        <w:t>being</w:t>
      </w:r>
      <w:r>
        <w:rPr>
          <w:spacing w:val="-11"/>
        </w:rPr>
        <w:t> </w:t>
      </w:r>
      <w:r>
        <w:rPr/>
        <w:t>performed</w:t>
      </w:r>
      <w:r>
        <w:rPr>
          <w:spacing w:val="-4"/>
        </w:rPr>
        <w:t> </w:t>
      </w:r>
      <w:r>
        <w:rPr/>
        <w:t>shall</w:t>
      </w:r>
      <w:r>
        <w:rPr>
          <w:spacing w:val="-4"/>
        </w:rPr>
        <w:t> </w:t>
      </w:r>
      <w:r>
        <w:rPr/>
        <w:t>be</w:t>
      </w:r>
      <w:r>
        <w:rPr>
          <w:spacing w:val="-5"/>
        </w:rPr>
        <w:t> </w:t>
      </w:r>
      <w:r>
        <w:rPr/>
        <w:t>posted</w:t>
      </w:r>
      <w:r>
        <w:rPr>
          <w:spacing w:val="-4"/>
        </w:rPr>
        <w:t> </w:t>
      </w:r>
      <w:r>
        <w:rPr/>
        <w:t>conspicuously</w:t>
      </w:r>
      <w:r>
        <w:rPr>
          <w:spacing w:val="-12"/>
        </w:rPr>
        <w:t> </w:t>
      </w:r>
      <w:r>
        <w:rPr/>
        <w:t>in accordance with 105 CMR 120.200 including:</w:t>
      </w:r>
    </w:p>
    <w:p>
      <w:pPr>
        <w:pStyle w:val="BodyText"/>
        <w:spacing w:before="3"/>
        <w:rPr>
          <w:sz w:val="19"/>
        </w:rPr>
      </w:pPr>
    </w:p>
    <w:p>
      <w:pPr>
        <w:pStyle w:val="ListParagraph"/>
        <w:numPr>
          <w:ilvl w:val="2"/>
          <w:numId w:val="20"/>
        </w:numPr>
        <w:tabs>
          <w:tab w:pos="1884" w:val="left" w:leader="none"/>
        </w:tabs>
        <w:spacing w:line="244" w:lineRule="auto" w:before="59" w:after="0"/>
        <w:ind w:left="1360" w:right="119" w:firstLine="0"/>
        <w:jc w:val="left"/>
        <w:rPr>
          <w:sz w:val="24"/>
        </w:rPr>
      </w:pPr>
      <w:r>
        <w:rPr/>
        <w:pict>
          <v:rect style="position:absolute;margin-left:116.160004pt;margin-top:15.893125pt;width:79.320pt;height:.66pt;mso-position-horizontal-relative:page;mso-position-vertical-relative:paragraph;z-index:-17757696" id="docshape6" filled="true" fillcolor="#000000" stroked="false">
            <v:fill type="solid"/>
            <w10:wrap type="none"/>
          </v:rect>
        </w:pict>
      </w:r>
      <w:r>
        <w:rPr>
          <w:sz w:val="24"/>
        </w:rPr>
        <w:t>Radiation Areas.</w:t>
      </w:r>
      <w:r>
        <w:rPr>
          <w:spacing w:val="40"/>
          <w:sz w:val="24"/>
        </w:rPr>
        <w:t> </w:t>
      </w:r>
      <w:r>
        <w:rPr>
          <w:sz w:val="24"/>
        </w:rPr>
        <w:t>Each radiation area shall be posted conspicuously</w:t>
      </w:r>
      <w:r>
        <w:rPr>
          <w:spacing w:val="-8"/>
          <w:sz w:val="24"/>
        </w:rPr>
        <w:t> </w:t>
      </w:r>
      <w:r>
        <w:rPr>
          <w:sz w:val="24"/>
        </w:rPr>
        <w:t>with a sign or signs displaying the radiation symbol and the words:</w:t>
      </w:r>
    </w:p>
    <w:p>
      <w:pPr>
        <w:pStyle w:val="BodyText"/>
        <w:spacing w:before="1"/>
      </w:pPr>
    </w:p>
    <w:p>
      <w:pPr>
        <w:pStyle w:val="BodyText"/>
        <w:spacing w:line="487" w:lineRule="auto"/>
        <w:ind w:left="3918" w:right="3875"/>
        <w:jc w:val="center"/>
      </w:pPr>
      <w:r>
        <w:rPr/>
        <w:t>CAUTION</w:t>
      </w:r>
      <w:r>
        <w:rPr>
          <w:spacing w:val="-15"/>
        </w:rPr>
        <w:t> </w:t>
      </w:r>
      <w:r>
        <w:rPr/>
        <w:t>(OR</w:t>
      </w:r>
      <w:r>
        <w:rPr>
          <w:spacing w:val="-15"/>
        </w:rPr>
        <w:t> </w:t>
      </w:r>
      <w:r>
        <w:rPr/>
        <w:t>DANGER) RADIATION AREA</w:t>
      </w:r>
    </w:p>
    <w:p>
      <w:pPr>
        <w:pStyle w:val="BodyText"/>
        <w:spacing w:line="242" w:lineRule="auto"/>
        <w:ind w:left="1360" w:right="116"/>
        <w:jc w:val="both"/>
      </w:pPr>
      <w:r>
        <w:rPr>
          <w:u w:val="single"/>
        </w:rPr>
        <w:t>Radiation</w:t>
      </w:r>
      <w:r>
        <w:rPr>
          <w:spacing w:val="-15"/>
          <w:u w:val="single"/>
        </w:rPr>
        <w:t> </w:t>
      </w:r>
      <w:r>
        <w:rPr>
          <w:u w:val="single"/>
        </w:rPr>
        <w:t>Area</w:t>
      </w:r>
      <w:r>
        <w:rPr>
          <w:spacing w:val="-15"/>
        </w:rPr>
        <w:t> </w:t>
      </w:r>
      <w:r>
        <w:rPr/>
        <w:t>means</w:t>
      </w:r>
      <w:r>
        <w:rPr>
          <w:spacing w:val="-15"/>
        </w:rPr>
        <w:t> </w:t>
      </w:r>
      <w:r>
        <w:rPr/>
        <w:t>any</w:t>
      </w:r>
      <w:r>
        <w:rPr>
          <w:spacing w:val="-15"/>
        </w:rPr>
        <w:t> </w:t>
      </w:r>
      <w:r>
        <w:rPr/>
        <w:t>area,</w:t>
      </w:r>
      <w:r>
        <w:rPr>
          <w:spacing w:val="-13"/>
        </w:rPr>
        <w:t> </w:t>
      </w:r>
      <w:r>
        <w:rPr/>
        <w:t>accessible</w:t>
      </w:r>
      <w:r>
        <w:rPr>
          <w:spacing w:val="-15"/>
        </w:rPr>
        <w:t> </w:t>
      </w:r>
      <w:r>
        <w:rPr/>
        <w:t>to</w:t>
      </w:r>
      <w:r>
        <w:rPr>
          <w:spacing w:val="-13"/>
        </w:rPr>
        <w:t> </w:t>
      </w:r>
      <w:r>
        <w:rPr/>
        <w:t>individuals,</w:t>
      </w:r>
      <w:r>
        <w:rPr>
          <w:spacing w:val="-15"/>
        </w:rPr>
        <w:t> </w:t>
      </w:r>
      <w:r>
        <w:rPr/>
        <w:t>in</w:t>
      </w:r>
      <w:r>
        <w:rPr>
          <w:spacing w:val="-13"/>
        </w:rPr>
        <w:t> </w:t>
      </w:r>
      <w:r>
        <w:rPr/>
        <w:t>which</w:t>
      </w:r>
      <w:r>
        <w:rPr>
          <w:spacing w:val="-13"/>
        </w:rPr>
        <w:t> </w:t>
      </w:r>
      <w:r>
        <w:rPr/>
        <w:t>radiation</w:t>
      </w:r>
      <w:r>
        <w:rPr>
          <w:spacing w:val="-13"/>
        </w:rPr>
        <w:t> </w:t>
      </w:r>
      <w:r>
        <w:rPr/>
        <w:t>levels</w:t>
      </w:r>
      <w:r>
        <w:rPr>
          <w:spacing w:val="-13"/>
        </w:rPr>
        <w:t> </w:t>
      </w:r>
      <w:r>
        <w:rPr/>
        <w:t>could</w:t>
      </w:r>
      <w:r>
        <w:rPr>
          <w:spacing w:val="-13"/>
        </w:rPr>
        <w:t> </w:t>
      </w:r>
      <w:r>
        <w:rPr/>
        <w:t>result in</w:t>
      </w:r>
      <w:r>
        <w:rPr>
          <w:spacing w:val="-15"/>
        </w:rPr>
        <w:t> </w:t>
      </w:r>
      <w:r>
        <w:rPr/>
        <w:t>an</w:t>
      </w:r>
      <w:r>
        <w:rPr>
          <w:spacing w:val="-15"/>
        </w:rPr>
        <w:t> </w:t>
      </w:r>
      <w:r>
        <w:rPr/>
        <w:t>individual</w:t>
      </w:r>
      <w:r>
        <w:rPr>
          <w:spacing w:val="-15"/>
        </w:rPr>
        <w:t> </w:t>
      </w:r>
      <w:r>
        <w:rPr/>
        <w:t>receiving</w:t>
      </w:r>
      <w:r>
        <w:rPr>
          <w:spacing w:val="-15"/>
        </w:rPr>
        <w:t> </w:t>
      </w:r>
      <w:r>
        <w:rPr/>
        <w:t>a</w:t>
      </w:r>
      <w:r>
        <w:rPr>
          <w:spacing w:val="-15"/>
        </w:rPr>
        <w:t> </w:t>
      </w:r>
      <w:r>
        <w:rPr/>
        <w:t>dose</w:t>
      </w:r>
      <w:r>
        <w:rPr>
          <w:spacing w:val="-15"/>
        </w:rPr>
        <w:t> </w:t>
      </w:r>
      <w:r>
        <w:rPr/>
        <w:t>equivalent</w:t>
      </w:r>
      <w:r>
        <w:rPr>
          <w:spacing w:val="-15"/>
        </w:rPr>
        <w:t> </w:t>
      </w:r>
      <w:r>
        <w:rPr/>
        <w:t>in</w:t>
      </w:r>
      <w:r>
        <w:rPr>
          <w:spacing w:val="-15"/>
        </w:rPr>
        <w:t> </w:t>
      </w:r>
      <w:r>
        <w:rPr/>
        <w:t>excess</w:t>
      </w:r>
      <w:r>
        <w:rPr>
          <w:spacing w:val="-15"/>
        </w:rPr>
        <w:t> </w:t>
      </w:r>
      <w:r>
        <w:rPr/>
        <w:t>of</w:t>
      </w:r>
      <w:r>
        <w:rPr>
          <w:spacing w:val="-15"/>
        </w:rPr>
        <w:t> </w:t>
      </w:r>
      <w:r>
        <w:rPr/>
        <w:t>0.05</w:t>
      </w:r>
      <w:r>
        <w:rPr>
          <w:spacing w:val="-15"/>
        </w:rPr>
        <w:t> </w:t>
      </w:r>
      <w:r>
        <w:rPr/>
        <w:t>mSv</w:t>
      </w:r>
      <w:r>
        <w:rPr>
          <w:spacing w:val="-15"/>
        </w:rPr>
        <w:t> </w:t>
      </w:r>
      <w:r>
        <w:rPr/>
        <w:t>(0.005</w:t>
      </w:r>
      <w:r>
        <w:rPr>
          <w:spacing w:val="-15"/>
        </w:rPr>
        <w:t> </w:t>
      </w:r>
      <w:r>
        <w:rPr/>
        <w:t>rem)</w:t>
      </w:r>
      <w:r>
        <w:rPr>
          <w:spacing w:val="-15"/>
        </w:rPr>
        <w:t> </w:t>
      </w:r>
      <w:r>
        <w:rPr/>
        <w:t>in</w:t>
      </w:r>
      <w:r>
        <w:rPr>
          <w:spacing w:val="-15"/>
        </w:rPr>
        <w:t> </w:t>
      </w:r>
      <w:r>
        <w:rPr/>
        <w:t>one</w:t>
      </w:r>
      <w:r>
        <w:rPr>
          <w:spacing w:val="-15"/>
        </w:rPr>
        <w:t> </w:t>
      </w:r>
      <w:r>
        <w:rPr/>
        <w:t>hour</w:t>
      </w:r>
      <w:r>
        <w:rPr>
          <w:spacing w:val="-15"/>
        </w:rPr>
        <w:t> </w:t>
      </w:r>
      <w:r>
        <w:rPr/>
        <w:t>at</w:t>
      </w:r>
      <w:r>
        <w:rPr>
          <w:spacing w:val="-15"/>
        </w:rPr>
        <w:t> </w:t>
      </w:r>
      <w:r>
        <w:rPr/>
        <w:t>30 centimeters from the source of radiation or from any</w:t>
      </w:r>
      <w:r>
        <w:rPr>
          <w:spacing w:val="-1"/>
        </w:rPr>
        <w:t> </w:t>
      </w:r>
      <w:r>
        <w:rPr/>
        <w:t>surface that the radiation penetrates.</w:t>
      </w:r>
    </w:p>
    <w:p>
      <w:pPr>
        <w:spacing w:after="0" w:line="242" w:lineRule="auto"/>
        <w:jc w:val="both"/>
        <w:sectPr>
          <w:pgSz w:w="12240" w:h="20180"/>
          <w:pgMar w:header="766" w:footer="775" w:top="1460" w:bottom="960" w:left="440" w:right="1320"/>
        </w:sectPr>
      </w:pPr>
    </w:p>
    <w:p>
      <w:pPr>
        <w:pStyle w:val="ListParagraph"/>
        <w:numPr>
          <w:ilvl w:val="1"/>
          <w:numId w:val="22"/>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19"/>
        </w:rPr>
      </w:pPr>
    </w:p>
    <w:p>
      <w:pPr>
        <w:pStyle w:val="ListParagraph"/>
        <w:numPr>
          <w:ilvl w:val="2"/>
          <w:numId w:val="20"/>
        </w:numPr>
        <w:tabs>
          <w:tab w:pos="1848" w:val="left" w:leader="none"/>
        </w:tabs>
        <w:spacing w:line="242" w:lineRule="auto" w:before="59" w:after="0"/>
        <w:ind w:left="1360" w:right="120" w:firstLine="0"/>
        <w:jc w:val="left"/>
        <w:rPr>
          <w:sz w:val="24"/>
        </w:rPr>
      </w:pPr>
      <w:r>
        <w:rPr>
          <w:sz w:val="24"/>
          <w:u w:val="single"/>
        </w:rPr>
        <w:t>High</w:t>
      </w:r>
      <w:r>
        <w:rPr>
          <w:spacing w:val="-7"/>
          <w:sz w:val="24"/>
          <w:u w:val="single"/>
        </w:rPr>
        <w:t> </w:t>
      </w:r>
      <w:r>
        <w:rPr>
          <w:sz w:val="24"/>
          <w:u w:val="single"/>
        </w:rPr>
        <w:t>Radiation</w:t>
      </w:r>
      <w:r>
        <w:rPr>
          <w:spacing w:val="-7"/>
          <w:sz w:val="24"/>
          <w:u w:val="single"/>
        </w:rPr>
        <w:t> </w:t>
      </w:r>
      <w:r>
        <w:rPr>
          <w:sz w:val="24"/>
          <w:u w:val="single"/>
        </w:rPr>
        <w:t>Area</w:t>
      </w:r>
      <w:r>
        <w:rPr>
          <w:sz w:val="24"/>
        </w:rPr>
        <w:t>.</w:t>
      </w:r>
      <w:r>
        <w:rPr>
          <w:spacing w:val="40"/>
          <w:sz w:val="24"/>
        </w:rPr>
        <w:t> </w:t>
      </w:r>
      <w:r>
        <w:rPr>
          <w:sz w:val="24"/>
        </w:rPr>
        <w:t>Each</w:t>
      </w:r>
      <w:r>
        <w:rPr>
          <w:spacing w:val="-4"/>
          <w:sz w:val="24"/>
        </w:rPr>
        <w:t> </w:t>
      </w:r>
      <w:r>
        <w:rPr>
          <w:sz w:val="24"/>
        </w:rPr>
        <w:t>high</w:t>
      </w:r>
      <w:r>
        <w:rPr>
          <w:spacing w:val="-4"/>
          <w:sz w:val="24"/>
        </w:rPr>
        <w:t> </w:t>
      </w:r>
      <w:r>
        <w:rPr>
          <w:sz w:val="24"/>
        </w:rPr>
        <w:t>radiation</w:t>
      </w:r>
      <w:r>
        <w:rPr>
          <w:spacing w:val="-4"/>
          <w:sz w:val="24"/>
        </w:rPr>
        <w:t> </w:t>
      </w:r>
      <w:r>
        <w:rPr>
          <w:sz w:val="24"/>
        </w:rPr>
        <w:t>area</w:t>
      </w:r>
      <w:r>
        <w:rPr>
          <w:spacing w:val="-4"/>
          <w:sz w:val="24"/>
        </w:rPr>
        <w:t> </w:t>
      </w:r>
      <w:r>
        <w:rPr>
          <w:sz w:val="24"/>
        </w:rPr>
        <w:t>shall</w:t>
      </w:r>
      <w:r>
        <w:rPr>
          <w:spacing w:val="-4"/>
          <w:sz w:val="24"/>
        </w:rPr>
        <w:t> </w:t>
      </w:r>
      <w:r>
        <w:rPr>
          <w:sz w:val="24"/>
        </w:rPr>
        <w:t>be</w:t>
      </w:r>
      <w:r>
        <w:rPr>
          <w:spacing w:val="-5"/>
          <w:sz w:val="24"/>
        </w:rPr>
        <w:t> </w:t>
      </w:r>
      <w:r>
        <w:rPr>
          <w:sz w:val="24"/>
        </w:rPr>
        <w:t>posted</w:t>
      </w:r>
      <w:r>
        <w:rPr>
          <w:spacing w:val="-5"/>
          <w:sz w:val="24"/>
        </w:rPr>
        <w:t> </w:t>
      </w:r>
      <w:r>
        <w:rPr>
          <w:sz w:val="24"/>
        </w:rPr>
        <w:t>conspicuously</w:t>
      </w:r>
      <w:r>
        <w:rPr>
          <w:spacing w:val="-14"/>
          <w:sz w:val="24"/>
        </w:rPr>
        <w:t> </w:t>
      </w:r>
      <w:r>
        <w:rPr>
          <w:sz w:val="24"/>
        </w:rPr>
        <w:t>with</w:t>
      </w:r>
      <w:r>
        <w:rPr>
          <w:spacing w:val="-7"/>
          <w:sz w:val="24"/>
        </w:rPr>
        <w:t> </w:t>
      </w:r>
      <w:r>
        <w:rPr>
          <w:sz w:val="24"/>
        </w:rPr>
        <w:t>a</w:t>
      </w:r>
      <w:r>
        <w:rPr>
          <w:spacing w:val="-9"/>
          <w:sz w:val="24"/>
        </w:rPr>
        <w:t> </w:t>
      </w:r>
      <w:r>
        <w:rPr>
          <w:sz w:val="24"/>
        </w:rPr>
        <w:t>sign or signs displaying the radiation symbol and the words:</w:t>
      </w:r>
    </w:p>
    <w:p>
      <w:pPr>
        <w:pStyle w:val="BodyText"/>
        <w:spacing w:before="4"/>
      </w:pPr>
    </w:p>
    <w:p>
      <w:pPr>
        <w:pStyle w:val="BodyText"/>
        <w:spacing w:line="487" w:lineRule="auto"/>
        <w:ind w:left="3918" w:right="3872" w:hanging="2"/>
        <w:jc w:val="center"/>
      </w:pPr>
      <w:r>
        <w:rPr/>
        <w:t>CAUTION</w:t>
      </w:r>
      <w:r>
        <w:rPr>
          <w:spacing w:val="-15"/>
        </w:rPr>
        <w:t> </w:t>
      </w:r>
      <w:r>
        <w:rPr/>
        <w:t>(OR</w:t>
      </w:r>
      <w:r>
        <w:rPr>
          <w:spacing w:val="-15"/>
        </w:rPr>
        <w:t> </w:t>
      </w:r>
      <w:r>
        <w:rPr/>
        <w:t>DANGER) </w:t>
      </w:r>
      <w:r>
        <w:rPr>
          <w:spacing w:val="-2"/>
        </w:rPr>
        <w:t>HIGH</w:t>
      </w:r>
      <w:r>
        <w:rPr>
          <w:spacing w:val="-7"/>
        </w:rPr>
        <w:t> </w:t>
      </w:r>
      <w:r>
        <w:rPr>
          <w:spacing w:val="-2"/>
        </w:rPr>
        <w:t>RADIATION</w:t>
      </w:r>
      <w:r>
        <w:rPr>
          <w:spacing w:val="-7"/>
        </w:rPr>
        <w:t> </w:t>
      </w:r>
      <w:r>
        <w:rPr>
          <w:spacing w:val="-4"/>
        </w:rPr>
        <w:t>AREA</w:t>
      </w:r>
    </w:p>
    <w:p>
      <w:pPr>
        <w:pStyle w:val="BodyText"/>
        <w:spacing w:line="242" w:lineRule="auto"/>
        <w:ind w:left="1360" w:right="116"/>
        <w:jc w:val="both"/>
      </w:pPr>
      <w:r>
        <w:rPr>
          <w:u w:val="single"/>
        </w:rPr>
        <w:t>High Radiation Area</w:t>
      </w:r>
      <w:r>
        <w:rPr>
          <w:spacing w:val="-2"/>
        </w:rPr>
        <w:t> </w:t>
      </w:r>
      <w:r>
        <w:rPr/>
        <w:t>means</w:t>
      </w:r>
      <w:r>
        <w:rPr>
          <w:spacing w:val="-2"/>
        </w:rPr>
        <w:t> </w:t>
      </w:r>
      <w:r>
        <w:rPr/>
        <w:t>an area, accessible</w:t>
      </w:r>
      <w:r>
        <w:rPr>
          <w:spacing w:val="-4"/>
        </w:rPr>
        <w:t> </w:t>
      </w:r>
      <w:r>
        <w:rPr/>
        <w:t>to individuals,</w:t>
      </w:r>
      <w:r>
        <w:rPr>
          <w:spacing w:val="-3"/>
        </w:rPr>
        <w:t> </w:t>
      </w:r>
      <w:r>
        <w:rPr/>
        <w:t>in which radiation levels could result</w:t>
      </w:r>
      <w:r>
        <w:rPr>
          <w:spacing w:val="-2"/>
        </w:rPr>
        <w:t> </w:t>
      </w:r>
      <w:r>
        <w:rPr/>
        <w:t>in an</w:t>
      </w:r>
      <w:r>
        <w:rPr>
          <w:spacing w:val="-2"/>
        </w:rPr>
        <w:t> </w:t>
      </w:r>
      <w:r>
        <w:rPr/>
        <w:t>individual receiving</w:t>
      </w:r>
      <w:r>
        <w:rPr>
          <w:spacing w:val="-2"/>
        </w:rPr>
        <w:t> </w:t>
      </w:r>
      <w:r>
        <w:rPr/>
        <w:t>a</w:t>
      </w:r>
      <w:r>
        <w:rPr>
          <w:spacing w:val="-2"/>
        </w:rPr>
        <w:t> </w:t>
      </w:r>
      <w:r>
        <w:rPr/>
        <w:t>dose equivalent</w:t>
      </w:r>
      <w:r>
        <w:rPr>
          <w:spacing w:val="-2"/>
        </w:rPr>
        <w:t> </w:t>
      </w:r>
      <w:r>
        <w:rPr/>
        <w:t>in excess of</w:t>
      </w:r>
      <w:r>
        <w:rPr>
          <w:spacing w:val="-2"/>
        </w:rPr>
        <w:t> </w:t>
      </w:r>
      <w:r>
        <w:rPr/>
        <w:t>one</w:t>
      </w:r>
      <w:r>
        <w:rPr>
          <w:spacing w:val="-2"/>
        </w:rPr>
        <w:t> </w:t>
      </w:r>
      <w:r>
        <w:rPr/>
        <w:t>mSv</w:t>
      </w:r>
      <w:r>
        <w:rPr>
          <w:spacing w:val="-2"/>
        </w:rPr>
        <w:t> </w:t>
      </w:r>
      <w:r>
        <w:rPr/>
        <w:t>(0.1</w:t>
      </w:r>
      <w:r>
        <w:rPr>
          <w:spacing w:val="-2"/>
        </w:rPr>
        <w:t> </w:t>
      </w:r>
      <w:r>
        <w:rPr/>
        <w:t>rem)</w:t>
      </w:r>
      <w:r>
        <w:rPr>
          <w:spacing w:val="-2"/>
        </w:rPr>
        <w:t> </w:t>
      </w:r>
      <w:r>
        <w:rPr/>
        <w:t>in</w:t>
      </w:r>
      <w:r>
        <w:rPr>
          <w:spacing w:val="-2"/>
        </w:rPr>
        <w:t> </w:t>
      </w:r>
      <w:r>
        <w:rPr/>
        <w:t>one</w:t>
      </w:r>
      <w:r>
        <w:rPr>
          <w:spacing w:val="-2"/>
        </w:rPr>
        <w:t> </w:t>
      </w:r>
      <w:r>
        <w:rPr/>
        <w:t>hour at</w:t>
      </w:r>
      <w:r>
        <w:rPr>
          <w:spacing w:val="-12"/>
        </w:rPr>
        <w:t> </w:t>
      </w:r>
      <w:r>
        <w:rPr/>
        <w:t>30</w:t>
      </w:r>
      <w:r>
        <w:rPr>
          <w:spacing w:val="-12"/>
        </w:rPr>
        <w:t> </w:t>
      </w:r>
      <w:r>
        <w:rPr/>
        <w:t>centimeters</w:t>
      </w:r>
      <w:r>
        <w:rPr>
          <w:spacing w:val="-11"/>
        </w:rPr>
        <w:t> </w:t>
      </w:r>
      <w:r>
        <w:rPr/>
        <w:t>from</w:t>
      </w:r>
      <w:r>
        <w:rPr>
          <w:spacing w:val="-8"/>
        </w:rPr>
        <w:t> </w:t>
      </w:r>
      <w:r>
        <w:rPr/>
        <w:t>any</w:t>
      </w:r>
      <w:r>
        <w:rPr>
          <w:spacing w:val="-16"/>
        </w:rPr>
        <w:t> </w:t>
      </w:r>
      <w:r>
        <w:rPr/>
        <w:t>source</w:t>
      </w:r>
      <w:r>
        <w:rPr>
          <w:spacing w:val="-11"/>
        </w:rPr>
        <w:t> </w:t>
      </w:r>
      <w:r>
        <w:rPr/>
        <w:t>of</w:t>
      </w:r>
      <w:r>
        <w:rPr>
          <w:spacing w:val="-14"/>
        </w:rPr>
        <w:t> </w:t>
      </w:r>
      <w:r>
        <w:rPr/>
        <w:t>radiation</w:t>
      </w:r>
      <w:r>
        <w:rPr>
          <w:spacing w:val="-12"/>
        </w:rPr>
        <w:t> </w:t>
      </w:r>
      <w:r>
        <w:rPr/>
        <w:t>or</w:t>
      </w:r>
      <w:r>
        <w:rPr>
          <w:spacing w:val="-14"/>
        </w:rPr>
        <w:t> </w:t>
      </w:r>
      <w:r>
        <w:rPr/>
        <w:t>from</w:t>
      </w:r>
      <w:r>
        <w:rPr>
          <w:spacing w:val="-13"/>
        </w:rPr>
        <w:t> </w:t>
      </w:r>
      <w:r>
        <w:rPr/>
        <w:t>any</w:t>
      </w:r>
      <w:r>
        <w:rPr>
          <w:spacing w:val="-18"/>
        </w:rPr>
        <w:t> </w:t>
      </w:r>
      <w:r>
        <w:rPr/>
        <w:t>surface</w:t>
      </w:r>
      <w:r>
        <w:rPr>
          <w:spacing w:val="-13"/>
        </w:rPr>
        <w:t> </w:t>
      </w:r>
      <w:r>
        <w:rPr/>
        <w:t>that</w:t>
      </w:r>
      <w:r>
        <w:rPr>
          <w:spacing w:val="-8"/>
        </w:rPr>
        <w:t> </w:t>
      </w:r>
      <w:r>
        <w:rPr/>
        <w:t>the</w:t>
      </w:r>
      <w:r>
        <w:rPr>
          <w:spacing w:val="-11"/>
        </w:rPr>
        <w:t> </w:t>
      </w:r>
      <w:r>
        <w:rPr/>
        <w:t>radiation</w:t>
      </w:r>
      <w:r>
        <w:rPr>
          <w:spacing w:val="-8"/>
        </w:rPr>
        <w:t> </w:t>
      </w:r>
      <w:r>
        <w:rPr>
          <w:spacing w:val="-2"/>
        </w:rPr>
        <w:t>penetrates.</w:t>
      </w:r>
    </w:p>
    <w:p>
      <w:pPr>
        <w:pStyle w:val="BodyText"/>
        <w:spacing w:before="4"/>
      </w:pPr>
    </w:p>
    <w:p>
      <w:pPr>
        <w:pStyle w:val="ListParagraph"/>
        <w:numPr>
          <w:ilvl w:val="2"/>
          <w:numId w:val="20"/>
        </w:numPr>
        <w:tabs>
          <w:tab w:pos="1839" w:val="left" w:leader="none"/>
        </w:tabs>
        <w:spacing w:line="244" w:lineRule="auto" w:before="0" w:after="0"/>
        <w:ind w:left="1360" w:right="117" w:firstLine="0"/>
        <w:jc w:val="both"/>
        <w:rPr>
          <w:sz w:val="24"/>
        </w:rPr>
      </w:pPr>
      <w:r>
        <w:rPr>
          <w:sz w:val="24"/>
        </w:rPr>
        <w:t>Ropes</w:t>
      </w:r>
      <w:r>
        <w:rPr>
          <w:spacing w:val="-15"/>
          <w:sz w:val="24"/>
        </w:rPr>
        <w:t> </w:t>
      </w:r>
      <w:r>
        <w:rPr>
          <w:sz w:val="24"/>
        </w:rPr>
        <w:t>and/or</w:t>
      </w:r>
      <w:r>
        <w:rPr>
          <w:spacing w:val="-15"/>
          <w:sz w:val="24"/>
        </w:rPr>
        <w:t> </w:t>
      </w:r>
      <w:r>
        <w:rPr>
          <w:sz w:val="24"/>
        </w:rPr>
        <w:t>barriers</w:t>
      </w:r>
      <w:r>
        <w:rPr>
          <w:spacing w:val="-15"/>
          <w:sz w:val="24"/>
        </w:rPr>
        <w:t> </w:t>
      </w:r>
      <w:r>
        <w:rPr>
          <w:sz w:val="24"/>
        </w:rPr>
        <w:t>shall</w:t>
      </w:r>
      <w:r>
        <w:rPr>
          <w:spacing w:val="-15"/>
          <w:sz w:val="24"/>
        </w:rPr>
        <w:t> </w:t>
      </w:r>
      <w:r>
        <w:rPr>
          <w:sz w:val="24"/>
        </w:rPr>
        <w:t>be</w:t>
      </w:r>
      <w:r>
        <w:rPr>
          <w:spacing w:val="-15"/>
          <w:sz w:val="24"/>
        </w:rPr>
        <w:t> </w:t>
      </w:r>
      <w:r>
        <w:rPr>
          <w:sz w:val="24"/>
        </w:rPr>
        <w:t>used</w:t>
      </w:r>
      <w:r>
        <w:rPr>
          <w:spacing w:val="-15"/>
          <w:sz w:val="24"/>
        </w:rPr>
        <w:t> </w:t>
      </w:r>
      <w:r>
        <w:rPr>
          <w:sz w:val="24"/>
        </w:rPr>
        <w:t>as</w:t>
      </w:r>
      <w:r>
        <w:rPr>
          <w:spacing w:val="-15"/>
          <w:sz w:val="24"/>
        </w:rPr>
        <w:t> </w:t>
      </w:r>
      <w:r>
        <w:rPr>
          <w:sz w:val="24"/>
        </w:rPr>
        <w:t>necessary</w:t>
      </w:r>
      <w:r>
        <w:rPr>
          <w:spacing w:val="-15"/>
          <w:sz w:val="24"/>
        </w:rPr>
        <w:t> </w:t>
      </w:r>
      <w:r>
        <w:rPr>
          <w:sz w:val="24"/>
        </w:rPr>
        <w:t>to</w:t>
      </w:r>
      <w:r>
        <w:rPr>
          <w:spacing w:val="-13"/>
          <w:sz w:val="24"/>
        </w:rPr>
        <w:t> </w:t>
      </w:r>
      <w:r>
        <w:rPr>
          <w:sz w:val="24"/>
        </w:rPr>
        <w:t>prevent</w:t>
      </w:r>
      <w:r>
        <w:rPr>
          <w:spacing w:val="-15"/>
          <w:sz w:val="24"/>
        </w:rPr>
        <w:t> </w:t>
      </w:r>
      <w:r>
        <w:rPr>
          <w:sz w:val="24"/>
        </w:rPr>
        <w:t>unauthorized</w:t>
      </w:r>
      <w:r>
        <w:rPr>
          <w:spacing w:val="-13"/>
          <w:sz w:val="24"/>
        </w:rPr>
        <w:t> </w:t>
      </w:r>
      <w:r>
        <w:rPr>
          <w:sz w:val="24"/>
        </w:rPr>
        <w:t>entry</w:t>
      </w:r>
      <w:r>
        <w:rPr>
          <w:spacing w:val="-15"/>
          <w:sz w:val="24"/>
        </w:rPr>
        <w:t> </w:t>
      </w:r>
      <w:r>
        <w:rPr>
          <w:sz w:val="24"/>
        </w:rPr>
        <w:t>to</w:t>
      </w:r>
      <w:r>
        <w:rPr>
          <w:spacing w:val="-12"/>
          <w:sz w:val="24"/>
        </w:rPr>
        <w:t> </w:t>
      </w:r>
      <w:r>
        <w:rPr>
          <w:sz w:val="24"/>
        </w:rPr>
        <w:t>radiation </w:t>
      </w:r>
      <w:r>
        <w:rPr>
          <w:spacing w:val="-2"/>
          <w:sz w:val="24"/>
        </w:rPr>
        <w:t>areas.</w:t>
      </w:r>
    </w:p>
    <w:p>
      <w:pPr>
        <w:pStyle w:val="BodyText"/>
        <w:spacing w:before="1"/>
      </w:pPr>
    </w:p>
    <w:p>
      <w:pPr>
        <w:pStyle w:val="ListParagraph"/>
        <w:numPr>
          <w:ilvl w:val="2"/>
          <w:numId w:val="20"/>
        </w:numPr>
        <w:tabs>
          <w:tab w:pos="1895" w:val="left" w:leader="none"/>
        </w:tabs>
        <w:spacing w:line="242" w:lineRule="auto" w:before="0" w:after="0"/>
        <w:ind w:left="1360" w:right="117" w:firstLine="0"/>
        <w:jc w:val="both"/>
        <w:rPr>
          <w:sz w:val="24"/>
        </w:rPr>
      </w:pPr>
      <w:r>
        <w:rPr>
          <w:sz w:val="24"/>
        </w:rPr>
        <w:t>Notwithstanding the requirements of 105 CMR 120.242(A), each radiation area may</w:t>
      </w:r>
      <w:r>
        <w:rPr>
          <w:spacing w:val="-4"/>
          <w:sz w:val="24"/>
        </w:rPr>
        <w:t> </w:t>
      </w:r>
      <w:r>
        <w:rPr>
          <w:sz w:val="24"/>
        </w:rPr>
        <w:t>be posted in accordance with 105 CMR 120.242(B), </w:t>
      </w:r>
      <w:r>
        <w:rPr>
          <w:i/>
          <w:sz w:val="24"/>
        </w:rPr>
        <w:t>i.e</w:t>
      </w:r>
      <w:r>
        <w:rPr>
          <w:sz w:val="24"/>
        </w:rPr>
        <w:t>., High Radiation Area warnings may</w:t>
      </w:r>
      <w:r>
        <w:rPr>
          <w:spacing w:val="-3"/>
          <w:sz w:val="24"/>
        </w:rPr>
        <w:t> </w:t>
      </w:r>
      <w:r>
        <w:rPr>
          <w:sz w:val="24"/>
        </w:rPr>
        <w:t>be placed at the periphery of the controlled area.</w:t>
      </w:r>
    </w:p>
    <w:p>
      <w:pPr>
        <w:pStyle w:val="BodyText"/>
        <w:spacing w:before="5"/>
        <w:rPr>
          <w:sz w:val="19"/>
        </w:rPr>
      </w:pPr>
    </w:p>
    <w:p>
      <w:pPr>
        <w:pStyle w:val="ListParagraph"/>
        <w:numPr>
          <w:ilvl w:val="1"/>
          <w:numId w:val="22"/>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Radiation</w:t>
      </w:r>
      <w:r>
        <w:rPr>
          <w:spacing w:val="-2"/>
          <w:sz w:val="24"/>
          <w:u w:val="single"/>
        </w:rPr>
        <w:t> </w:t>
      </w:r>
      <w:r>
        <w:rPr>
          <w:sz w:val="24"/>
          <w:u w:val="single"/>
        </w:rPr>
        <w:t>Surveys</w:t>
      </w:r>
      <w:r>
        <w:rPr>
          <w:spacing w:val="-1"/>
          <w:sz w:val="24"/>
          <w:u w:val="single"/>
        </w:rPr>
        <w:t> </w:t>
      </w:r>
      <w:r>
        <w:rPr>
          <w:sz w:val="24"/>
          <w:u w:val="single"/>
        </w:rPr>
        <w:t>and</w:t>
      </w:r>
      <w:r>
        <w:rPr>
          <w:spacing w:val="-1"/>
          <w:sz w:val="24"/>
          <w:u w:val="single"/>
        </w:rPr>
        <w:t> </w:t>
      </w:r>
      <w:r>
        <w:rPr>
          <w:sz w:val="24"/>
          <w:u w:val="single"/>
        </w:rPr>
        <w:t>Survey</w:t>
      </w:r>
      <w:r>
        <w:rPr>
          <w:spacing w:val="-10"/>
          <w:sz w:val="24"/>
          <w:u w:val="single"/>
        </w:rPr>
        <w:t> </w:t>
      </w:r>
      <w:r>
        <w:rPr>
          <w:spacing w:val="-2"/>
          <w:sz w:val="24"/>
          <w:u w:val="single"/>
        </w:rPr>
        <w:t>Records</w:t>
      </w:r>
    </w:p>
    <w:p>
      <w:pPr>
        <w:pStyle w:val="BodyText"/>
        <w:spacing w:before="7"/>
      </w:pPr>
    </w:p>
    <w:p>
      <w:pPr>
        <w:pStyle w:val="ListParagraph"/>
        <w:numPr>
          <w:ilvl w:val="2"/>
          <w:numId w:val="22"/>
        </w:numPr>
        <w:tabs>
          <w:tab w:pos="1881" w:val="left" w:leader="none"/>
        </w:tabs>
        <w:spacing w:line="242" w:lineRule="auto" w:before="0" w:after="0"/>
        <w:ind w:left="1360" w:right="114" w:firstLine="0"/>
        <w:jc w:val="both"/>
        <w:rPr>
          <w:sz w:val="24"/>
        </w:rPr>
      </w:pPr>
      <w:r>
        <w:rPr>
          <w:sz w:val="24"/>
        </w:rPr>
        <w:t>No</w:t>
      </w:r>
      <w:r>
        <w:rPr>
          <w:spacing w:val="-2"/>
          <w:sz w:val="24"/>
        </w:rPr>
        <w:t> </w:t>
      </w:r>
      <w:r>
        <w:rPr>
          <w:sz w:val="24"/>
        </w:rPr>
        <w:t>radiographic</w:t>
      </w:r>
      <w:r>
        <w:rPr>
          <w:spacing w:val="-5"/>
          <w:sz w:val="24"/>
        </w:rPr>
        <w:t> </w:t>
      </w:r>
      <w:r>
        <w:rPr>
          <w:sz w:val="24"/>
        </w:rPr>
        <w:t>operation</w:t>
      </w:r>
      <w:r>
        <w:rPr>
          <w:spacing w:val="-2"/>
          <w:sz w:val="24"/>
        </w:rPr>
        <w:t> </w:t>
      </w:r>
      <w:r>
        <w:rPr>
          <w:sz w:val="24"/>
        </w:rPr>
        <w:t>shall</w:t>
      </w:r>
      <w:r>
        <w:rPr>
          <w:spacing w:val="-5"/>
          <w:sz w:val="24"/>
        </w:rPr>
        <w:t> </w:t>
      </w:r>
      <w:r>
        <w:rPr>
          <w:sz w:val="24"/>
        </w:rPr>
        <w:t>be</w:t>
      </w:r>
      <w:r>
        <w:rPr>
          <w:spacing w:val="-7"/>
          <w:sz w:val="24"/>
        </w:rPr>
        <w:t> </w:t>
      </w:r>
      <w:r>
        <w:rPr>
          <w:sz w:val="24"/>
        </w:rPr>
        <w:t>conducted</w:t>
      </w:r>
      <w:r>
        <w:rPr>
          <w:spacing w:val="-2"/>
          <w:sz w:val="24"/>
        </w:rPr>
        <w:t> </w:t>
      </w:r>
      <w:r>
        <w:rPr>
          <w:sz w:val="24"/>
        </w:rPr>
        <w:t>unless</w:t>
      </w:r>
      <w:r>
        <w:rPr>
          <w:spacing w:val="-2"/>
          <w:sz w:val="24"/>
        </w:rPr>
        <w:t> </w:t>
      </w:r>
      <w:r>
        <w:rPr>
          <w:sz w:val="24"/>
        </w:rPr>
        <w:t>at</w:t>
      </w:r>
      <w:r>
        <w:rPr>
          <w:spacing w:val="-2"/>
          <w:sz w:val="24"/>
        </w:rPr>
        <w:t> </w:t>
      </w:r>
      <w:r>
        <w:rPr>
          <w:sz w:val="24"/>
        </w:rPr>
        <w:t>least</w:t>
      </w:r>
      <w:r>
        <w:rPr>
          <w:spacing w:val="-2"/>
          <w:sz w:val="24"/>
        </w:rPr>
        <w:t> </w:t>
      </w:r>
      <w:r>
        <w:rPr>
          <w:sz w:val="24"/>
        </w:rPr>
        <w:t>one</w:t>
      </w:r>
      <w:r>
        <w:rPr>
          <w:spacing w:val="-5"/>
          <w:sz w:val="24"/>
        </w:rPr>
        <w:t> </w:t>
      </w:r>
      <w:r>
        <w:rPr>
          <w:sz w:val="24"/>
        </w:rPr>
        <w:t>calibrated</w:t>
      </w:r>
      <w:r>
        <w:rPr>
          <w:spacing w:val="-2"/>
          <w:sz w:val="24"/>
        </w:rPr>
        <w:t> </w:t>
      </w:r>
      <w:r>
        <w:rPr>
          <w:sz w:val="24"/>
        </w:rPr>
        <w:t>and</w:t>
      </w:r>
      <w:r>
        <w:rPr>
          <w:spacing w:val="-4"/>
          <w:sz w:val="24"/>
        </w:rPr>
        <w:t> </w:t>
      </w:r>
      <w:r>
        <w:rPr>
          <w:sz w:val="24"/>
        </w:rPr>
        <w:t>operable radiation survey meter, as described in 105 CMR 120.314, is available and used at each site where radiographic exposures are made.</w:t>
      </w:r>
    </w:p>
    <w:p>
      <w:pPr>
        <w:pStyle w:val="BodyText"/>
        <w:spacing w:before="6"/>
      </w:pPr>
    </w:p>
    <w:p>
      <w:pPr>
        <w:pStyle w:val="ListParagraph"/>
        <w:numPr>
          <w:ilvl w:val="2"/>
          <w:numId w:val="22"/>
        </w:numPr>
        <w:tabs>
          <w:tab w:pos="1808" w:val="left" w:leader="none"/>
        </w:tabs>
        <w:spacing w:line="242" w:lineRule="auto" w:before="1" w:after="0"/>
        <w:ind w:left="1360" w:right="116" w:firstLine="0"/>
        <w:jc w:val="both"/>
        <w:rPr>
          <w:sz w:val="24"/>
        </w:rPr>
      </w:pPr>
      <w:r>
        <w:rPr>
          <w:w w:val="95"/>
          <w:sz w:val="24"/>
        </w:rPr>
        <w:t>A survey with a radiation survey instrument shall be made after each radiographic </w:t>
      </w:r>
      <w:r>
        <w:rPr>
          <w:w w:val="95"/>
          <w:sz w:val="24"/>
        </w:rPr>
        <w:t>exposure</w:t>
      </w:r>
      <w:r>
        <w:rPr>
          <w:w w:val="95"/>
          <w:sz w:val="24"/>
        </w:rPr>
        <w:t> </w:t>
      </w:r>
      <w:r>
        <w:rPr>
          <w:sz w:val="24"/>
        </w:rPr>
        <w:t>to determine that the sealed source has been returned to its shielded position.</w:t>
      </w:r>
      <w:r>
        <w:rPr>
          <w:spacing w:val="40"/>
          <w:sz w:val="24"/>
        </w:rPr>
        <w:t> </w:t>
      </w:r>
      <w:r>
        <w:rPr>
          <w:sz w:val="24"/>
        </w:rPr>
        <w:t>The </w:t>
      </w:r>
      <w:r>
        <w:rPr>
          <w:sz w:val="24"/>
        </w:rPr>
        <w:t>entire circumference of the radiographic exposure device, including the source guide tube and collimator if provided, shall be surveyed.</w:t>
      </w:r>
    </w:p>
    <w:p>
      <w:pPr>
        <w:pStyle w:val="BodyText"/>
        <w:spacing w:before="5"/>
      </w:pPr>
    </w:p>
    <w:p>
      <w:pPr>
        <w:pStyle w:val="ListParagraph"/>
        <w:numPr>
          <w:ilvl w:val="2"/>
          <w:numId w:val="22"/>
        </w:numPr>
        <w:tabs>
          <w:tab w:pos="1882" w:val="left" w:leader="none"/>
        </w:tabs>
        <w:spacing w:line="244" w:lineRule="auto" w:before="1" w:after="0"/>
        <w:ind w:left="1360" w:right="115" w:firstLine="0"/>
        <w:jc w:val="both"/>
        <w:rPr>
          <w:sz w:val="24"/>
        </w:rPr>
      </w:pPr>
      <w:r>
        <w:rPr>
          <w:sz w:val="24"/>
        </w:rPr>
        <w:t>A survey</w:t>
      </w:r>
      <w:r>
        <w:rPr>
          <w:spacing w:val="-3"/>
          <w:sz w:val="24"/>
        </w:rPr>
        <w:t> </w:t>
      </w:r>
      <w:r>
        <w:rPr>
          <w:sz w:val="24"/>
        </w:rPr>
        <w:t>shall be made of the storage area as defined in 105 CMR 120.302 whenever </w:t>
      </w:r>
      <w:r>
        <w:rPr>
          <w:sz w:val="24"/>
        </w:rPr>
        <w:t>a radiographic exposure device is being placed in storage.</w:t>
      </w:r>
    </w:p>
    <w:p>
      <w:pPr>
        <w:pStyle w:val="BodyText"/>
      </w:pPr>
    </w:p>
    <w:p>
      <w:pPr>
        <w:pStyle w:val="ListParagraph"/>
        <w:numPr>
          <w:ilvl w:val="2"/>
          <w:numId w:val="22"/>
        </w:numPr>
        <w:tabs>
          <w:tab w:pos="1830" w:val="left" w:leader="none"/>
        </w:tabs>
        <w:spacing w:line="242" w:lineRule="auto" w:before="1" w:after="0"/>
        <w:ind w:left="1360" w:right="118" w:firstLine="0"/>
        <w:jc w:val="both"/>
        <w:rPr>
          <w:sz w:val="24"/>
        </w:rPr>
      </w:pPr>
      <w:r>
        <w:rPr>
          <w:spacing w:val="-2"/>
          <w:sz w:val="24"/>
        </w:rPr>
        <w:t>A</w:t>
      </w:r>
      <w:r>
        <w:rPr>
          <w:spacing w:val="-3"/>
          <w:sz w:val="24"/>
        </w:rPr>
        <w:t> </w:t>
      </w:r>
      <w:r>
        <w:rPr>
          <w:spacing w:val="-2"/>
          <w:sz w:val="24"/>
        </w:rPr>
        <w:t>physical</w:t>
      </w:r>
      <w:r>
        <w:rPr>
          <w:spacing w:val="-6"/>
          <w:sz w:val="24"/>
        </w:rPr>
        <w:t> </w:t>
      </w:r>
      <w:r>
        <w:rPr>
          <w:spacing w:val="-2"/>
          <w:sz w:val="24"/>
        </w:rPr>
        <w:t>radiation</w:t>
      </w:r>
      <w:r>
        <w:rPr>
          <w:spacing w:val="-3"/>
          <w:sz w:val="24"/>
        </w:rPr>
        <w:t> </w:t>
      </w:r>
      <w:r>
        <w:rPr>
          <w:spacing w:val="-2"/>
          <w:sz w:val="24"/>
        </w:rPr>
        <w:t>survey</w:t>
      </w:r>
      <w:r>
        <w:rPr>
          <w:spacing w:val="-13"/>
          <w:sz w:val="24"/>
        </w:rPr>
        <w:t> </w:t>
      </w:r>
      <w:r>
        <w:rPr>
          <w:spacing w:val="-2"/>
          <w:sz w:val="24"/>
        </w:rPr>
        <w:t>shall</w:t>
      </w:r>
      <w:r>
        <w:rPr>
          <w:spacing w:val="-3"/>
          <w:sz w:val="24"/>
        </w:rPr>
        <w:t> </w:t>
      </w:r>
      <w:r>
        <w:rPr>
          <w:spacing w:val="-2"/>
          <w:sz w:val="24"/>
        </w:rPr>
        <w:t>be</w:t>
      </w:r>
      <w:r>
        <w:rPr>
          <w:spacing w:val="-6"/>
          <w:sz w:val="24"/>
        </w:rPr>
        <w:t> </w:t>
      </w:r>
      <w:r>
        <w:rPr>
          <w:spacing w:val="-2"/>
          <w:sz w:val="24"/>
        </w:rPr>
        <w:t>made</w:t>
      </w:r>
      <w:r>
        <w:rPr>
          <w:spacing w:val="-3"/>
          <w:sz w:val="24"/>
        </w:rPr>
        <w:t> </w:t>
      </w:r>
      <w:r>
        <w:rPr>
          <w:spacing w:val="-2"/>
          <w:sz w:val="24"/>
        </w:rPr>
        <w:t>after</w:t>
      </w:r>
      <w:r>
        <w:rPr>
          <w:spacing w:val="-7"/>
          <w:sz w:val="24"/>
        </w:rPr>
        <w:t> </w:t>
      </w:r>
      <w:r>
        <w:rPr>
          <w:spacing w:val="-2"/>
          <w:sz w:val="24"/>
        </w:rPr>
        <w:t>each</w:t>
      </w:r>
      <w:r>
        <w:rPr>
          <w:spacing w:val="-6"/>
          <w:sz w:val="24"/>
        </w:rPr>
        <w:t> </w:t>
      </w:r>
      <w:r>
        <w:rPr>
          <w:spacing w:val="-2"/>
          <w:sz w:val="24"/>
        </w:rPr>
        <w:t>radiographic</w:t>
      </w:r>
      <w:r>
        <w:rPr>
          <w:spacing w:val="-6"/>
          <w:sz w:val="24"/>
        </w:rPr>
        <w:t> </w:t>
      </w:r>
      <w:r>
        <w:rPr>
          <w:spacing w:val="-2"/>
          <w:sz w:val="24"/>
        </w:rPr>
        <w:t>exposure</w:t>
      </w:r>
      <w:r>
        <w:rPr>
          <w:spacing w:val="-6"/>
          <w:sz w:val="24"/>
        </w:rPr>
        <w:t> </w:t>
      </w:r>
      <w:r>
        <w:rPr>
          <w:spacing w:val="-2"/>
          <w:sz w:val="24"/>
        </w:rPr>
        <w:t>using</w:t>
      </w:r>
      <w:r>
        <w:rPr>
          <w:spacing w:val="-10"/>
          <w:sz w:val="24"/>
        </w:rPr>
        <w:t> </w:t>
      </w:r>
      <w:r>
        <w:rPr>
          <w:spacing w:val="-2"/>
          <w:sz w:val="24"/>
        </w:rPr>
        <w:t>radiation </w:t>
      </w:r>
      <w:r>
        <w:rPr>
          <w:sz w:val="24"/>
        </w:rPr>
        <w:t>machines to determine that the machine is "off."</w:t>
      </w:r>
    </w:p>
    <w:p>
      <w:pPr>
        <w:pStyle w:val="BodyText"/>
        <w:spacing w:before="4"/>
      </w:pPr>
    </w:p>
    <w:p>
      <w:pPr>
        <w:pStyle w:val="ListParagraph"/>
        <w:numPr>
          <w:ilvl w:val="2"/>
          <w:numId w:val="22"/>
        </w:numPr>
        <w:tabs>
          <w:tab w:pos="1727" w:val="left" w:leader="none"/>
        </w:tabs>
        <w:spacing w:line="242" w:lineRule="auto" w:before="0" w:after="0"/>
        <w:ind w:left="1715" w:right="116" w:hanging="356"/>
        <w:jc w:val="both"/>
        <w:rPr>
          <w:sz w:val="24"/>
        </w:rPr>
      </w:pPr>
      <w:r>
        <w:rPr>
          <w:sz w:val="24"/>
        </w:rPr>
        <w:t>(1)</w:t>
      </w:r>
      <w:r>
        <w:rPr>
          <w:spacing w:val="40"/>
          <w:sz w:val="24"/>
        </w:rPr>
        <w:t> </w:t>
      </w:r>
      <w:r>
        <w:rPr>
          <w:sz w:val="24"/>
        </w:rPr>
        <w:t>All potential radiation areas in which industrial radiographic</w:t>
      </w:r>
      <w:r>
        <w:rPr>
          <w:spacing w:val="-4"/>
          <w:sz w:val="24"/>
        </w:rPr>
        <w:t> </w:t>
      </w:r>
      <w:r>
        <w:rPr>
          <w:sz w:val="24"/>
        </w:rPr>
        <w:t>operations</w:t>
      </w:r>
      <w:r>
        <w:rPr>
          <w:spacing w:val="-1"/>
          <w:sz w:val="24"/>
        </w:rPr>
        <w:t> </w:t>
      </w:r>
      <w:r>
        <w:rPr>
          <w:sz w:val="24"/>
        </w:rPr>
        <w:t>are</w:t>
      </w:r>
      <w:r>
        <w:rPr>
          <w:spacing w:val="-1"/>
          <w:sz w:val="24"/>
        </w:rPr>
        <w:t> </w:t>
      </w:r>
      <w:r>
        <w:rPr>
          <w:sz w:val="24"/>
        </w:rPr>
        <w:t>to</w:t>
      </w:r>
      <w:r>
        <w:rPr>
          <w:spacing w:val="-1"/>
          <w:sz w:val="24"/>
        </w:rPr>
        <w:t> </w:t>
      </w:r>
      <w:r>
        <w:rPr>
          <w:sz w:val="24"/>
        </w:rPr>
        <w:t>be performed</w:t>
      </w:r>
      <w:r>
        <w:rPr>
          <w:spacing w:val="-6"/>
          <w:sz w:val="24"/>
        </w:rPr>
        <w:t> </w:t>
      </w:r>
      <w:r>
        <w:rPr>
          <w:sz w:val="24"/>
        </w:rPr>
        <w:t>shall</w:t>
      </w:r>
      <w:r>
        <w:rPr>
          <w:spacing w:val="-6"/>
          <w:sz w:val="24"/>
        </w:rPr>
        <w:t> </w:t>
      </w:r>
      <w:r>
        <w:rPr>
          <w:sz w:val="24"/>
        </w:rPr>
        <w:t>be</w:t>
      </w:r>
      <w:r>
        <w:rPr>
          <w:spacing w:val="-9"/>
          <w:sz w:val="24"/>
        </w:rPr>
        <w:t> </w:t>
      </w:r>
      <w:r>
        <w:rPr>
          <w:sz w:val="24"/>
        </w:rPr>
        <w:t>posted</w:t>
      </w:r>
      <w:r>
        <w:rPr>
          <w:spacing w:val="-9"/>
          <w:sz w:val="24"/>
        </w:rPr>
        <w:t> </w:t>
      </w:r>
      <w:r>
        <w:rPr>
          <w:sz w:val="24"/>
        </w:rPr>
        <w:t>in</w:t>
      </w:r>
      <w:r>
        <w:rPr>
          <w:spacing w:val="-9"/>
          <w:sz w:val="24"/>
        </w:rPr>
        <w:t> </w:t>
      </w:r>
      <w:r>
        <w:rPr>
          <w:sz w:val="24"/>
        </w:rPr>
        <w:t>accordance</w:t>
      </w:r>
      <w:r>
        <w:rPr>
          <w:spacing w:val="-9"/>
          <w:sz w:val="24"/>
        </w:rPr>
        <w:t> </w:t>
      </w:r>
      <w:r>
        <w:rPr>
          <w:sz w:val="24"/>
        </w:rPr>
        <w:t>with</w:t>
      </w:r>
      <w:r>
        <w:rPr>
          <w:spacing w:val="-9"/>
          <w:sz w:val="24"/>
        </w:rPr>
        <w:t> </w:t>
      </w:r>
      <w:r>
        <w:rPr>
          <w:sz w:val="24"/>
        </w:rPr>
        <w:t>105</w:t>
      </w:r>
      <w:r>
        <w:rPr>
          <w:spacing w:val="-9"/>
          <w:sz w:val="24"/>
        </w:rPr>
        <w:t> </w:t>
      </w:r>
      <w:r>
        <w:rPr>
          <w:sz w:val="24"/>
        </w:rPr>
        <w:t>CMR</w:t>
      </w:r>
      <w:r>
        <w:rPr>
          <w:spacing w:val="-9"/>
          <w:sz w:val="24"/>
        </w:rPr>
        <w:t> </w:t>
      </w:r>
      <w:r>
        <w:rPr>
          <w:sz w:val="24"/>
        </w:rPr>
        <w:t>120.332,</w:t>
      </w:r>
      <w:r>
        <w:rPr>
          <w:spacing w:val="-9"/>
          <w:sz w:val="24"/>
        </w:rPr>
        <w:t> </w:t>
      </w:r>
      <w:r>
        <w:rPr>
          <w:sz w:val="24"/>
        </w:rPr>
        <w:t>based</w:t>
      </w:r>
      <w:r>
        <w:rPr>
          <w:spacing w:val="-9"/>
          <w:sz w:val="24"/>
        </w:rPr>
        <w:t> </w:t>
      </w:r>
      <w:r>
        <w:rPr>
          <w:sz w:val="24"/>
        </w:rPr>
        <w:t>on</w:t>
      </w:r>
      <w:r>
        <w:rPr>
          <w:spacing w:val="-8"/>
          <w:sz w:val="24"/>
        </w:rPr>
        <w:t> </w:t>
      </w:r>
      <w:r>
        <w:rPr>
          <w:sz w:val="24"/>
        </w:rPr>
        <w:t>calculated</w:t>
      </w:r>
      <w:r>
        <w:rPr>
          <w:spacing w:val="-6"/>
          <w:sz w:val="24"/>
        </w:rPr>
        <w:t> </w:t>
      </w:r>
      <w:r>
        <w:rPr>
          <w:sz w:val="24"/>
        </w:rPr>
        <w:t>dose rates, before industrial radiographic operations begin.</w:t>
      </w:r>
      <w:r>
        <w:rPr>
          <w:spacing w:val="40"/>
          <w:sz w:val="24"/>
        </w:rPr>
        <w:t> </w:t>
      </w:r>
      <w:r>
        <w:rPr>
          <w:sz w:val="24"/>
        </w:rPr>
        <w:t>An area survey</w:t>
      </w:r>
      <w:r>
        <w:rPr>
          <w:spacing w:val="-4"/>
          <w:sz w:val="24"/>
        </w:rPr>
        <w:t> </w:t>
      </w:r>
      <w:r>
        <w:rPr>
          <w:sz w:val="24"/>
        </w:rPr>
        <w:t>shall be performed during</w:t>
      </w:r>
      <w:r>
        <w:rPr>
          <w:spacing w:val="-9"/>
          <w:sz w:val="24"/>
        </w:rPr>
        <w:t> </w:t>
      </w:r>
      <w:r>
        <w:rPr>
          <w:sz w:val="24"/>
        </w:rPr>
        <w:t>the</w:t>
      </w:r>
      <w:r>
        <w:rPr>
          <w:spacing w:val="-6"/>
          <w:sz w:val="24"/>
        </w:rPr>
        <w:t> </w:t>
      </w:r>
      <w:r>
        <w:rPr>
          <w:sz w:val="24"/>
        </w:rPr>
        <w:t>first</w:t>
      </w:r>
      <w:r>
        <w:rPr>
          <w:spacing w:val="-3"/>
          <w:sz w:val="24"/>
        </w:rPr>
        <w:t> </w:t>
      </w:r>
      <w:r>
        <w:rPr>
          <w:sz w:val="24"/>
        </w:rPr>
        <w:t>radiographic</w:t>
      </w:r>
      <w:r>
        <w:rPr>
          <w:spacing w:val="-6"/>
          <w:sz w:val="24"/>
        </w:rPr>
        <w:t> </w:t>
      </w:r>
      <w:r>
        <w:rPr>
          <w:sz w:val="24"/>
        </w:rPr>
        <w:t>exposure</w:t>
      </w:r>
      <w:r>
        <w:rPr>
          <w:spacing w:val="-3"/>
          <w:sz w:val="24"/>
        </w:rPr>
        <w:t> </w:t>
      </w:r>
      <w:r>
        <w:rPr>
          <w:sz w:val="24"/>
        </w:rPr>
        <w:t>(</w:t>
      </w:r>
      <w:r>
        <w:rPr>
          <w:i/>
          <w:sz w:val="24"/>
        </w:rPr>
        <w:t>i.e</w:t>
      </w:r>
      <w:r>
        <w:rPr>
          <w:sz w:val="24"/>
        </w:rPr>
        <w:t>.,</w:t>
      </w:r>
      <w:r>
        <w:rPr>
          <w:spacing w:val="-3"/>
          <w:sz w:val="24"/>
        </w:rPr>
        <w:t> </w:t>
      </w:r>
      <w:r>
        <w:rPr>
          <w:sz w:val="24"/>
        </w:rPr>
        <w:t>with</w:t>
      </w:r>
      <w:r>
        <w:rPr>
          <w:spacing w:val="-3"/>
          <w:sz w:val="24"/>
        </w:rPr>
        <w:t> </w:t>
      </w:r>
      <w:r>
        <w:rPr>
          <w:sz w:val="24"/>
        </w:rPr>
        <w:t>the</w:t>
      </w:r>
      <w:r>
        <w:rPr>
          <w:spacing w:val="-6"/>
          <w:sz w:val="24"/>
        </w:rPr>
        <w:t> </w:t>
      </w:r>
      <w:r>
        <w:rPr>
          <w:sz w:val="24"/>
        </w:rPr>
        <w:t>sealed</w:t>
      </w:r>
      <w:r>
        <w:rPr>
          <w:spacing w:val="-3"/>
          <w:sz w:val="24"/>
        </w:rPr>
        <w:t> </w:t>
      </w:r>
      <w:r>
        <w:rPr>
          <w:sz w:val="24"/>
        </w:rPr>
        <w:t>source</w:t>
      </w:r>
      <w:r>
        <w:rPr>
          <w:spacing w:val="-6"/>
          <w:sz w:val="24"/>
        </w:rPr>
        <w:t> </w:t>
      </w:r>
      <w:r>
        <w:rPr>
          <w:sz w:val="24"/>
        </w:rPr>
        <w:t>in</w:t>
      </w:r>
      <w:r>
        <w:rPr>
          <w:spacing w:val="-3"/>
          <w:sz w:val="24"/>
        </w:rPr>
        <w:t> </w:t>
      </w:r>
      <w:r>
        <w:rPr>
          <w:sz w:val="24"/>
        </w:rPr>
        <w:t>the</w:t>
      </w:r>
      <w:r>
        <w:rPr>
          <w:spacing w:val="-6"/>
          <w:sz w:val="24"/>
        </w:rPr>
        <w:t> </w:t>
      </w:r>
      <w:r>
        <w:rPr>
          <w:sz w:val="24"/>
        </w:rPr>
        <w:t>exposed</w:t>
      </w:r>
      <w:r>
        <w:rPr>
          <w:spacing w:val="-6"/>
          <w:sz w:val="24"/>
        </w:rPr>
        <w:t> </w:t>
      </w:r>
      <w:r>
        <w:rPr>
          <w:sz w:val="24"/>
        </w:rPr>
        <w:t>position) to</w:t>
      </w:r>
      <w:r>
        <w:rPr>
          <w:spacing w:val="-1"/>
          <w:sz w:val="24"/>
        </w:rPr>
        <w:t> </w:t>
      </w:r>
      <w:r>
        <w:rPr>
          <w:sz w:val="24"/>
        </w:rPr>
        <w:t>confirm</w:t>
      </w:r>
      <w:r>
        <w:rPr>
          <w:spacing w:val="-1"/>
          <w:sz w:val="24"/>
        </w:rPr>
        <w:t> </w:t>
      </w:r>
      <w:r>
        <w:rPr>
          <w:sz w:val="24"/>
        </w:rPr>
        <w:t>that</w:t>
      </w:r>
      <w:r>
        <w:rPr>
          <w:spacing w:val="-1"/>
          <w:sz w:val="24"/>
        </w:rPr>
        <w:t> </w:t>
      </w:r>
      <w:r>
        <w:rPr>
          <w:sz w:val="24"/>
        </w:rPr>
        <w:t>105</w:t>
      </w:r>
      <w:r>
        <w:rPr>
          <w:spacing w:val="-1"/>
          <w:sz w:val="24"/>
        </w:rPr>
        <w:t> </w:t>
      </w:r>
      <w:r>
        <w:rPr>
          <w:sz w:val="24"/>
        </w:rPr>
        <w:t>CMR</w:t>
      </w:r>
      <w:r>
        <w:rPr>
          <w:spacing w:val="-1"/>
          <w:sz w:val="24"/>
        </w:rPr>
        <w:t> </w:t>
      </w:r>
      <w:r>
        <w:rPr>
          <w:sz w:val="24"/>
        </w:rPr>
        <w:t>120.332 requirements</w:t>
      </w:r>
      <w:r>
        <w:rPr>
          <w:spacing w:val="-1"/>
          <w:sz w:val="24"/>
        </w:rPr>
        <w:t> </w:t>
      </w:r>
      <w:r>
        <w:rPr>
          <w:sz w:val="24"/>
        </w:rPr>
        <w:t>have</w:t>
      </w:r>
      <w:r>
        <w:rPr>
          <w:spacing w:val="-4"/>
          <w:sz w:val="24"/>
        </w:rPr>
        <w:t> </w:t>
      </w:r>
      <w:r>
        <w:rPr>
          <w:sz w:val="24"/>
        </w:rPr>
        <w:t>been</w:t>
      </w:r>
      <w:r>
        <w:rPr>
          <w:spacing w:val="-1"/>
          <w:sz w:val="24"/>
        </w:rPr>
        <w:t> </w:t>
      </w:r>
      <w:r>
        <w:rPr>
          <w:sz w:val="24"/>
        </w:rPr>
        <w:t>met</w:t>
      </w:r>
      <w:r>
        <w:rPr>
          <w:spacing w:val="-1"/>
          <w:sz w:val="24"/>
        </w:rPr>
        <w:t> </w:t>
      </w:r>
      <w:r>
        <w:rPr>
          <w:sz w:val="24"/>
        </w:rPr>
        <w:t>and</w:t>
      </w:r>
      <w:r>
        <w:rPr>
          <w:spacing w:val="-1"/>
          <w:sz w:val="24"/>
        </w:rPr>
        <w:t> </w:t>
      </w:r>
      <w:r>
        <w:rPr>
          <w:sz w:val="24"/>
        </w:rPr>
        <w:t>that</w:t>
      </w:r>
      <w:r>
        <w:rPr>
          <w:spacing w:val="-1"/>
          <w:sz w:val="24"/>
        </w:rPr>
        <w:t> </w:t>
      </w:r>
      <w:r>
        <w:rPr>
          <w:sz w:val="24"/>
        </w:rPr>
        <w:t>unrestricted</w:t>
      </w:r>
      <w:r>
        <w:rPr>
          <w:spacing w:val="-1"/>
          <w:sz w:val="24"/>
        </w:rPr>
        <w:t> </w:t>
      </w:r>
      <w:r>
        <w:rPr>
          <w:sz w:val="24"/>
        </w:rPr>
        <w:t>areas do not have radiation levels in excess of the limits specified in 105 CMR 120.221(A). Surveys</w:t>
      </w:r>
      <w:r>
        <w:rPr>
          <w:spacing w:val="-2"/>
          <w:sz w:val="24"/>
        </w:rPr>
        <w:t> </w:t>
      </w:r>
      <w:r>
        <w:rPr>
          <w:sz w:val="24"/>
        </w:rPr>
        <w:t>to</w:t>
      </w:r>
      <w:r>
        <w:rPr>
          <w:spacing w:val="-4"/>
          <w:sz w:val="24"/>
        </w:rPr>
        <w:t> </w:t>
      </w:r>
      <w:r>
        <w:rPr>
          <w:sz w:val="24"/>
        </w:rPr>
        <w:t>confirm</w:t>
      </w:r>
      <w:r>
        <w:rPr>
          <w:spacing w:val="-4"/>
          <w:sz w:val="24"/>
        </w:rPr>
        <w:t> </w:t>
      </w:r>
      <w:r>
        <w:rPr>
          <w:sz w:val="24"/>
        </w:rPr>
        <w:t>the</w:t>
      </w:r>
      <w:r>
        <w:rPr>
          <w:spacing w:val="-5"/>
          <w:sz w:val="24"/>
        </w:rPr>
        <w:t> </w:t>
      </w:r>
      <w:r>
        <w:rPr>
          <w:sz w:val="24"/>
        </w:rPr>
        <w:t>extent</w:t>
      </w:r>
      <w:r>
        <w:rPr>
          <w:spacing w:val="-2"/>
          <w:sz w:val="24"/>
        </w:rPr>
        <w:t> </w:t>
      </w:r>
      <w:r>
        <w:rPr>
          <w:sz w:val="24"/>
        </w:rPr>
        <w:t>of</w:t>
      </w:r>
      <w:r>
        <w:rPr>
          <w:spacing w:val="-4"/>
          <w:sz w:val="24"/>
        </w:rPr>
        <w:t> </w:t>
      </w:r>
      <w:r>
        <w:rPr>
          <w:sz w:val="24"/>
        </w:rPr>
        <w:t>the</w:t>
      </w:r>
      <w:r>
        <w:rPr>
          <w:spacing w:val="-4"/>
          <w:sz w:val="24"/>
        </w:rPr>
        <w:t> </w:t>
      </w:r>
      <w:r>
        <w:rPr>
          <w:sz w:val="24"/>
        </w:rPr>
        <w:t>High</w:t>
      </w:r>
      <w:r>
        <w:rPr>
          <w:spacing w:val="-2"/>
          <w:sz w:val="24"/>
        </w:rPr>
        <w:t> </w:t>
      </w:r>
      <w:r>
        <w:rPr>
          <w:sz w:val="24"/>
        </w:rPr>
        <w:t>Radiation</w:t>
      </w:r>
      <w:r>
        <w:rPr>
          <w:spacing w:val="-2"/>
          <w:sz w:val="24"/>
        </w:rPr>
        <w:t> </w:t>
      </w:r>
      <w:r>
        <w:rPr>
          <w:sz w:val="24"/>
        </w:rPr>
        <w:t>Area,</w:t>
      </w:r>
      <w:r>
        <w:rPr>
          <w:spacing w:val="-2"/>
          <w:sz w:val="24"/>
        </w:rPr>
        <w:t> </w:t>
      </w:r>
      <w:r>
        <w:rPr>
          <w:sz w:val="24"/>
        </w:rPr>
        <w:t>one</w:t>
      </w:r>
      <w:r>
        <w:rPr>
          <w:spacing w:val="-5"/>
          <w:sz w:val="24"/>
        </w:rPr>
        <w:t> </w:t>
      </w:r>
      <w:r>
        <w:rPr>
          <w:sz w:val="24"/>
        </w:rPr>
        <w:t>mSv/hr</w:t>
      </w:r>
      <w:r>
        <w:rPr>
          <w:spacing w:val="-5"/>
          <w:sz w:val="24"/>
        </w:rPr>
        <w:t> </w:t>
      </w:r>
      <w:r>
        <w:rPr>
          <w:sz w:val="24"/>
        </w:rPr>
        <w:t>(100</w:t>
      </w:r>
      <w:r>
        <w:rPr>
          <w:spacing w:val="-4"/>
          <w:sz w:val="24"/>
        </w:rPr>
        <w:t> </w:t>
      </w:r>
      <w:r>
        <w:rPr>
          <w:sz w:val="24"/>
        </w:rPr>
        <w:t>mr/hr),</w:t>
      </w:r>
      <w:r>
        <w:rPr>
          <w:spacing w:val="-5"/>
          <w:sz w:val="24"/>
        </w:rPr>
        <w:t> </w:t>
      </w:r>
      <w:r>
        <w:rPr>
          <w:sz w:val="24"/>
        </w:rPr>
        <w:t>within the Radiation Area should not be undertaken.</w:t>
      </w:r>
    </w:p>
    <w:p>
      <w:pPr>
        <w:pStyle w:val="ListParagraph"/>
        <w:numPr>
          <w:ilvl w:val="0"/>
          <w:numId w:val="23"/>
        </w:numPr>
        <w:tabs>
          <w:tab w:pos="2205" w:val="left" w:leader="none"/>
        </w:tabs>
        <w:spacing w:line="244" w:lineRule="auto" w:before="7" w:after="0"/>
        <w:ind w:left="1715" w:right="117" w:firstLine="0"/>
        <w:jc w:val="both"/>
        <w:rPr>
          <w:sz w:val="24"/>
        </w:rPr>
      </w:pPr>
      <w:r>
        <w:rPr>
          <w:sz w:val="24"/>
        </w:rPr>
        <w:t>Each time the exposure device is relocated and/or the exposed position of the </w:t>
      </w:r>
      <w:r>
        <w:rPr>
          <w:sz w:val="24"/>
        </w:rPr>
        <w:t>sealed source is changed, the requirements of 105 CMR 120.333(E)(1) shall be met.</w:t>
      </w:r>
    </w:p>
    <w:p>
      <w:pPr>
        <w:pStyle w:val="ListParagraph"/>
        <w:numPr>
          <w:ilvl w:val="0"/>
          <w:numId w:val="23"/>
        </w:numPr>
        <w:tabs>
          <w:tab w:pos="2284" w:val="left" w:leader="none"/>
        </w:tabs>
        <w:spacing w:line="242" w:lineRule="auto" w:before="0" w:after="0"/>
        <w:ind w:left="1715" w:right="115" w:firstLine="0"/>
        <w:jc w:val="both"/>
        <w:rPr>
          <w:sz w:val="24"/>
        </w:rPr>
      </w:pPr>
      <w:r>
        <w:rPr>
          <w:sz w:val="24"/>
        </w:rPr>
        <w:t>The requirements of 105 CMR 120.333(E)(2) do not apply to pipeline </w:t>
      </w:r>
      <w:r>
        <w:rPr>
          <w:sz w:val="24"/>
        </w:rPr>
        <w:t>industrial radiographic operations</w:t>
      </w:r>
      <w:r>
        <w:rPr>
          <w:spacing w:val="-1"/>
          <w:sz w:val="24"/>
        </w:rPr>
        <w:t> </w:t>
      </w:r>
      <w:r>
        <w:rPr>
          <w:sz w:val="24"/>
        </w:rPr>
        <w:t>when</w:t>
      </w:r>
      <w:r>
        <w:rPr>
          <w:spacing w:val="-1"/>
          <w:sz w:val="24"/>
        </w:rPr>
        <w:t> </w:t>
      </w:r>
      <w:r>
        <w:rPr>
          <w:sz w:val="24"/>
        </w:rPr>
        <w:t>the</w:t>
      </w:r>
      <w:r>
        <w:rPr>
          <w:spacing w:val="-1"/>
          <w:sz w:val="24"/>
        </w:rPr>
        <w:t> </w:t>
      </w:r>
      <w:r>
        <w:rPr>
          <w:sz w:val="24"/>
        </w:rPr>
        <w:t>conditions</w:t>
      </w:r>
      <w:r>
        <w:rPr>
          <w:spacing w:val="-1"/>
          <w:sz w:val="24"/>
        </w:rPr>
        <w:t> </w:t>
      </w:r>
      <w:r>
        <w:rPr>
          <w:sz w:val="24"/>
        </w:rPr>
        <w:t>of</w:t>
      </w:r>
      <w:r>
        <w:rPr>
          <w:spacing w:val="-1"/>
          <w:sz w:val="24"/>
        </w:rPr>
        <w:t> </w:t>
      </w:r>
      <w:r>
        <w:rPr>
          <w:sz w:val="24"/>
        </w:rPr>
        <w:t>exposure</w:t>
      </w:r>
      <w:r>
        <w:rPr>
          <w:spacing w:val="-1"/>
          <w:sz w:val="24"/>
        </w:rPr>
        <w:t> </w:t>
      </w:r>
      <w:r>
        <w:rPr>
          <w:sz w:val="24"/>
        </w:rPr>
        <w:t>including,</w:t>
      </w:r>
      <w:r>
        <w:rPr>
          <w:spacing w:val="-1"/>
          <w:sz w:val="24"/>
        </w:rPr>
        <w:t> </w:t>
      </w:r>
      <w:r>
        <w:rPr>
          <w:sz w:val="24"/>
        </w:rPr>
        <w:t>but</w:t>
      </w:r>
      <w:r>
        <w:rPr>
          <w:spacing w:val="-1"/>
          <w:sz w:val="24"/>
        </w:rPr>
        <w:t> </w:t>
      </w:r>
      <w:r>
        <w:rPr>
          <w:sz w:val="24"/>
        </w:rPr>
        <w:t>not</w:t>
      </w:r>
      <w:r>
        <w:rPr>
          <w:spacing w:val="-1"/>
          <w:sz w:val="24"/>
        </w:rPr>
        <w:t> </w:t>
      </w:r>
      <w:r>
        <w:rPr>
          <w:sz w:val="24"/>
        </w:rPr>
        <w:t>limited</w:t>
      </w:r>
      <w:r>
        <w:rPr>
          <w:spacing w:val="-1"/>
          <w:sz w:val="24"/>
        </w:rPr>
        <w:t> </w:t>
      </w:r>
      <w:r>
        <w:rPr>
          <w:sz w:val="24"/>
        </w:rPr>
        <w:t>to,</w:t>
      </w:r>
      <w:r>
        <w:rPr>
          <w:spacing w:val="-1"/>
          <w:sz w:val="24"/>
        </w:rPr>
        <w:t> </w:t>
      </w:r>
      <w:r>
        <w:rPr>
          <w:sz w:val="24"/>
        </w:rPr>
        <w:t>the radiographic exposure device, duration of exposure, source strength, pipe size, and pipe thickness remain constant.</w:t>
      </w:r>
    </w:p>
    <w:p>
      <w:pPr>
        <w:pStyle w:val="BodyText"/>
        <w:spacing w:before="4"/>
      </w:pPr>
    </w:p>
    <w:p>
      <w:pPr>
        <w:pStyle w:val="ListParagraph"/>
        <w:numPr>
          <w:ilvl w:val="2"/>
          <w:numId w:val="22"/>
        </w:numPr>
        <w:tabs>
          <w:tab w:pos="1875" w:val="left" w:leader="none"/>
        </w:tabs>
        <w:spacing w:line="242" w:lineRule="auto" w:before="0" w:after="0"/>
        <w:ind w:left="1360" w:right="116" w:firstLine="0"/>
        <w:jc w:val="both"/>
        <w:rPr>
          <w:sz w:val="24"/>
        </w:rPr>
      </w:pPr>
      <w:r>
        <w:rPr>
          <w:sz w:val="24"/>
        </w:rPr>
        <w:t>A survey with a radiation survey instrument shall be made to determine that the sealed source has been returned to its shielded position any time a radiographic exposure device is placed</w:t>
      </w:r>
      <w:r>
        <w:rPr>
          <w:spacing w:val="-13"/>
          <w:sz w:val="24"/>
        </w:rPr>
        <w:t> </w:t>
      </w:r>
      <w:r>
        <w:rPr>
          <w:sz w:val="24"/>
        </w:rPr>
        <w:t>in</w:t>
      </w:r>
      <w:r>
        <w:rPr>
          <w:spacing w:val="-10"/>
          <w:sz w:val="24"/>
        </w:rPr>
        <w:t> </w:t>
      </w:r>
      <w:r>
        <w:rPr>
          <w:sz w:val="24"/>
        </w:rPr>
        <w:t>storage.</w:t>
      </w:r>
      <w:r>
        <w:rPr>
          <w:spacing w:val="38"/>
          <w:sz w:val="24"/>
        </w:rPr>
        <w:t> </w:t>
      </w:r>
      <w:r>
        <w:rPr>
          <w:sz w:val="24"/>
        </w:rPr>
        <w:t>The</w:t>
      </w:r>
      <w:r>
        <w:rPr>
          <w:spacing w:val="-10"/>
          <w:sz w:val="24"/>
        </w:rPr>
        <w:t> </w:t>
      </w:r>
      <w:r>
        <w:rPr>
          <w:sz w:val="24"/>
        </w:rPr>
        <w:t>entire</w:t>
      </w:r>
      <w:r>
        <w:rPr>
          <w:spacing w:val="-10"/>
          <w:sz w:val="24"/>
        </w:rPr>
        <w:t> </w:t>
      </w:r>
      <w:r>
        <w:rPr>
          <w:sz w:val="24"/>
        </w:rPr>
        <w:t>circumference</w:t>
      </w:r>
      <w:r>
        <w:rPr>
          <w:spacing w:val="-10"/>
          <w:sz w:val="24"/>
        </w:rPr>
        <w:t> </w:t>
      </w:r>
      <w:r>
        <w:rPr>
          <w:sz w:val="24"/>
        </w:rPr>
        <w:t>of</w:t>
      </w:r>
      <w:r>
        <w:rPr>
          <w:spacing w:val="-13"/>
          <w:sz w:val="24"/>
        </w:rPr>
        <w:t> </w:t>
      </w:r>
      <w:r>
        <w:rPr>
          <w:sz w:val="24"/>
        </w:rPr>
        <w:t>the</w:t>
      </w:r>
      <w:r>
        <w:rPr>
          <w:spacing w:val="-10"/>
          <w:sz w:val="24"/>
        </w:rPr>
        <w:t> </w:t>
      </w:r>
      <w:r>
        <w:rPr>
          <w:sz w:val="24"/>
        </w:rPr>
        <w:t>radiographic</w:t>
      </w:r>
      <w:r>
        <w:rPr>
          <w:spacing w:val="-10"/>
          <w:sz w:val="24"/>
        </w:rPr>
        <w:t> </w:t>
      </w:r>
      <w:r>
        <w:rPr>
          <w:sz w:val="24"/>
        </w:rPr>
        <w:t>exposure</w:t>
      </w:r>
      <w:r>
        <w:rPr>
          <w:spacing w:val="-10"/>
          <w:sz w:val="24"/>
        </w:rPr>
        <w:t> </w:t>
      </w:r>
      <w:r>
        <w:rPr>
          <w:sz w:val="24"/>
        </w:rPr>
        <w:t>device,</w:t>
      </w:r>
      <w:r>
        <w:rPr>
          <w:spacing w:val="-10"/>
          <w:sz w:val="24"/>
        </w:rPr>
        <w:t> </w:t>
      </w:r>
      <w:r>
        <w:rPr>
          <w:sz w:val="24"/>
        </w:rPr>
        <w:t>including</w:t>
      </w:r>
      <w:r>
        <w:rPr>
          <w:spacing w:val="-13"/>
          <w:sz w:val="24"/>
        </w:rPr>
        <w:t> </w:t>
      </w:r>
      <w:r>
        <w:rPr>
          <w:sz w:val="24"/>
        </w:rPr>
        <w:t>the source guide tube and collimator if provided, shall be surveyed.</w:t>
      </w:r>
    </w:p>
    <w:p>
      <w:pPr>
        <w:pStyle w:val="BodyText"/>
        <w:spacing w:before="6"/>
      </w:pPr>
    </w:p>
    <w:p>
      <w:pPr>
        <w:pStyle w:val="ListParagraph"/>
        <w:numPr>
          <w:ilvl w:val="2"/>
          <w:numId w:val="22"/>
        </w:numPr>
        <w:tabs>
          <w:tab w:pos="1931" w:val="left" w:leader="none"/>
        </w:tabs>
        <w:spacing w:line="242" w:lineRule="auto" w:before="0" w:after="0"/>
        <w:ind w:left="1360" w:right="116" w:firstLine="0"/>
        <w:jc w:val="both"/>
        <w:rPr>
          <w:sz w:val="24"/>
        </w:rPr>
      </w:pPr>
      <w:r>
        <w:rPr>
          <w:sz w:val="24"/>
        </w:rPr>
        <w:t>If a vehicle is to be used for storage of radioactive material, a vehicle survey shall be performed</w:t>
      </w:r>
      <w:r>
        <w:rPr>
          <w:spacing w:val="-7"/>
          <w:sz w:val="24"/>
        </w:rPr>
        <w:t> </w:t>
      </w:r>
      <w:r>
        <w:rPr>
          <w:sz w:val="24"/>
        </w:rPr>
        <w:t>after</w:t>
      </w:r>
      <w:r>
        <w:rPr>
          <w:spacing w:val="-7"/>
          <w:sz w:val="24"/>
        </w:rPr>
        <w:t> </w:t>
      </w:r>
      <w:r>
        <w:rPr>
          <w:sz w:val="24"/>
        </w:rPr>
        <w:t>securing</w:t>
      </w:r>
      <w:r>
        <w:rPr>
          <w:spacing w:val="-10"/>
          <w:sz w:val="24"/>
        </w:rPr>
        <w:t> </w:t>
      </w:r>
      <w:r>
        <w:rPr>
          <w:sz w:val="24"/>
        </w:rPr>
        <w:t>radioactive</w:t>
      </w:r>
      <w:r>
        <w:rPr>
          <w:spacing w:val="-7"/>
          <w:sz w:val="24"/>
        </w:rPr>
        <w:t> </w:t>
      </w:r>
      <w:r>
        <w:rPr>
          <w:sz w:val="24"/>
        </w:rPr>
        <w:t>material</w:t>
      </w:r>
      <w:r>
        <w:rPr>
          <w:spacing w:val="-7"/>
          <w:sz w:val="24"/>
        </w:rPr>
        <w:t> </w:t>
      </w:r>
      <w:r>
        <w:rPr>
          <w:sz w:val="24"/>
        </w:rPr>
        <w:t>in</w:t>
      </w:r>
      <w:r>
        <w:rPr>
          <w:spacing w:val="-7"/>
          <w:sz w:val="24"/>
        </w:rPr>
        <w:t> </w:t>
      </w:r>
      <w:r>
        <w:rPr>
          <w:sz w:val="24"/>
        </w:rPr>
        <w:t>the</w:t>
      </w:r>
      <w:r>
        <w:rPr>
          <w:spacing w:val="-4"/>
          <w:sz w:val="24"/>
        </w:rPr>
        <w:t> </w:t>
      </w:r>
      <w:r>
        <w:rPr>
          <w:sz w:val="24"/>
        </w:rPr>
        <w:t>vehicle</w:t>
      </w:r>
      <w:r>
        <w:rPr>
          <w:spacing w:val="-7"/>
          <w:sz w:val="24"/>
        </w:rPr>
        <w:t> </w:t>
      </w:r>
      <w:r>
        <w:rPr>
          <w:sz w:val="24"/>
        </w:rPr>
        <w:t>and</w:t>
      </w:r>
      <w:r>
        <w:rPr>
          <w:spacing w:val="-7"/>
          <w:sz w:val="24"/>
        </w:rPr>
        <w:t> </w:t>
      </w:r>
      <w:r>
        <w:rPr>
          <w:sz w:val="24"/>
        </w:rPr>
        <w:t>before</w:t>
      </w:r>
      <w:r>
        <w:rPr>
          <w:spacing w:val="-7"/>
          <w:sz w:val="24"/>
        </w:rPr>
        <w:t> </w:t>
      </w:r>
      <w:r>
        <w:rPr>
          <w:sz w:val="24"/>
        </w:rPr>
        <w:t>transport</w:t>
      </w:r>
      <w:r>
        <w:rPr>
          <w:spacing w:val="-5"/>
          <w:sz w:val="24"/>
        </w:rPr>
        <w:t> </w:t>
      </w:r>
      <w:r>
        <w:rPr>
          <w:sz w:val="24"/>
        </w:rPr>
        <w:t>to</w:t>
      </w:r>
      <w:r>
        <w:rPr>
          <w:spacing w:val="-7"/>
          <w:sz w:val="24"/>
        </w:rPr>
        <w:t> </w:t>
      </w:r>
      <w:r>
        <w:rPr>
          <w:sz w:val="24"/>
        </w:rPr>
        <w:t>ensure</w:t>
      </w:r>
      <w:r>
        <w:rPr>
          <w:spacing w:val="-7"/>
          <w:sz w:val="24"/>
        </w:rPr>
        <w:t> </w:t>
      </w:r>
      <w:r>
        <w:rPr>
          <w:sz w:val="24"/>
        </w:rPr>
        <w:t>that </w:t>
      </w:r>
      <w:r>
        <w:rPr>
          <w:w w:val="95"/>
          <w:sz w:val="24"/>
        </w:rPr>
        <w:t>radiation levels do not exceed the limits specified in 105 CMR 120.221(A) at the exterior surface </w:t>
      </w:r>
      <w:r>
        <w:rPr>
          <w:sz w:val="24"/>
        </w:rPr>
        <w:t>of the vehicle.</w:t>
      </w:r>
    </w:p>
    <w:p>
      <w:pPr>
        <w:spacing w:after="0" w:line="242" w:lineRule="auto"/>
        <w:jc w:val="both"/>
        <w:rPr>
          <w:sz w:val="24"/>
        </w:rPr>
        <w:sectPr>
          <w:pgSz w:w="12240" w:h="20180"/>
          <w:pgMar w:header="766" w:footer="775" w:top="1460" w:bottom="960" w:left="440" w:right="1320"/>
        </w:sectPr>
      </w:pPr>
    </w:p>
    <w:p>
      <w:pPr>
        <w:pStyle w:val="ListParagraph"/>
        <w:numPr>
          <w:ilvl w:val="1"/>
          <w:numId w:val="24"/>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22"/>
        </w:numPr>
        <w:tabs>
          <w:tab w:pos="1924" w:val="left" w:leader="none"/>
        </w:tabs>
        <w:spacing w:line="242" w:lineRule="auto" w:before="1" w:after="0"/>
        <w:ind w:left="1360" w:right="108" w:firstLine="0"/>
        <w:jc w:val="both"/>
        <w:rPr>
          <w:sz w:val="24"/>
        </w:rPr>
      </w:pPr>
      <w:r>
        <w:rPr>
          <w:sz w:val="24"/>
        </w:rPr>
        <w:t>Surveys shall be performed on storage containers to ensure that radiation levels do not exceed</w:t>
      </w:r>
      <w:r>
        <w:rPr>
          <w:spacing w:val="-15"/>
          <w:sz w:val="24"/>
        </w:rPr>
        <w:t> </w:t>
      </w:r>
      <w:r>
        <w:rPr>
          <w:sz w:val="24"/>
        </w:rPr>
        <w:t>the</w:t>
      </w:r>
      <w:r>
        <w:rPr>
          <w:spacing w:val="-15"/>
          <w:sz w:val="24"/>
        </w:rPr>
        <w:t> </w:t>
      </w:r>
      <w:r>
        <w:rPr>
          <w:sz w:val="24"/>
        </w:rPr>
        <w:t>limits</w:t>
      </w:r>
      <w:r>
        <w:rPr>
          <w:spacing w:val="-15"/>
          <w:sz w:val="24"/>
        </w:rPr>
        <w:t> </w:t>
      </w:r>
      <w:r>
        <w:rPr>
          <w:sz w:val="24"/>
        </w:rPr>
        <w:t>specified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120.221(A).</w:t>
      </w:r>
      <w:r>
        <w:rPr>
          <w:spacing w:val="13"/>
          <w:sz w:val="24"/>
        </w:rPr>
        <w:t> </w:t>
      </w:r>
      <w:r>
        <w:rPr>
          <w:sz w:val="24"/>
        </w:rPr>
        <w:t>These</w:t>
      </w:r>
      <w:r>
        <w:rPr>
          <w:spacing w:val="-15"/>
          <w:sz w:val="24"/>
        </w:rPr>
        <w:t> </w:t>
      </w:r>
      <w:r>
        <w:rPr>
          <w:sz w:val="24"/>
        </w:rPr>
        <w:t>surveys</w:t>
      </w:r>
      <w:r>
        <w:rPr>
          <w:spacing w:val="-15"/>
          <w:sz w:val="24"/>
        </w:rPr>
        <w:t> </w:t>
      </w:r>
      <w:r>
        <w:rPr>
          <w:sz w:val="24"/>
        </w:rPr>
        <w:t>shall</w:t>
      </w:r>
      <w:r>
        <w:rPr>
          <w:spacing w:val="-15"/>
          <w:sz w:val="24"/>
        </w:rPr>
        <w:t> </w:t>
      </w:r>
      <w:r>
        <w:rPr>
          <w:sz w:val="24"/>
        </w:rPr>
        <w:t>be</w:t>
      </w:r>
      <w:r>
        <w:rPr>
          <w:spacing w:val="-15"/>
          <w:sz w:val="24"/>
        </w:rPr>
        <w:t> </w:t>
      </w:r>
      <w:r>
        <w:rPr>
          <w:sz w:val="24"/>
        </w:rPr>
        <w:t>performed</w:t>
      </w:r>
      <w:r>
        <w:rPr>
          <w:spacing w:val="-15"/>
          <w:sz w:val="24"/>
        </w:rPr>
        <w:t> </w:t>
      </w:r>
      <w:r>
        <w:rPr>
          <w:sz w:val="24"/>
        </w:rPr>
        <w:t>initially with</w:t>
      </w:r>
      <w:r>
        <w:rPr>
          <w:spacing w:val="-15"/>
          <w:sz w:val="24"/>
        </w:rPr>
        <w:t> </w:t>
      </w:r>
      <w:r>
        <w:rPr>
          <w:sz w:val="24"/>
        </w:rPr>
        <w:t>the</w:t>
      </w:r>
      <w:r>
        <w:rPr>
          <w:spacing w:val="-15"/>
          <w:sz w:val="24"/>
        </w:rPr>
        <w:t> </w:t>
      </w:r>
      <w:r>
        <w:rPr>
          <w:sz w:val="24"/>
        </w:rPr>
        <w:t>maximum</w:t>
      </w:r>
      <w:r>
        <w:rPr>
          <w:spacing w:val="-15"/>
          <w:sz w:val="24"/>
        </w:rPr>
        <w:t> </w:t>
      </w:r>
      <w:r>
        <w:rPr>
          <w:sz w:val="24"/>
        </w:rPr>
        <w:t>amount</w:t>
      </w:r>
      <w:r>
        <w:rPr>
          <w:spacing w:val="-15"/>
          <w:sz w:val="24"/>
        </w:rPr>
        <w:t> </w:t>
      </w:r>
      <w:r>
        <w:rPr>
          <w:sz w:val="24"/>
        </w:rPr>
        <w:t>of</w:t>
      </w:r>
      <w:r>
        <w:rPr>
          <w:spacing w:val="-13"/>
          <w:sz w:val="24"/>
        </w:rPr>
        <w:t> </w:t>
      </w:r>
      <w:r>
        <w:rPr>
          <w:sz w:val="24"/>
        </w:rPr>
        <w:t>radioactive</w:t>
      </w:r>
      <w:r>
        <w:rPr>
          <w:spacing w:val="-15"/>
          <w:sz w:val="24"/>
        </w:rPr>
        <w:t> </w:t>
      </w:r>
      <w:r>
        <w:rPr>
          <w:sz w:val="24"/>
        </w:rPr>
        <w:t>material</w:t>
      </w:r>
      <w:r>
        <w:rPr>
          <w:spacing w:val="-13"/>
          <w:sz w:val="24"/>
        </w:rPr>
        <w:t> </w:t>
      </w:r>
      <w:r>
        <w:rPr>
          <w:sz w:val="24"/>
        </w:rPr>
        <w:t>present</w:t>
      </w:r>
      <w:r>
        <w:rPr>
          <w:spacing w:val="-13"/>
          <w:sz w:val="24"/>
        </w:rPr>
        <w:t> </w:t>
      </w:r>
      <w:r>
        <w:rPr>
          <w:sz w:val="24"/>
        </w:rPr>
        <w:t>in</w:t>
      </w:r>
      <w:r>
        <w:rPr>
          <w:spacing w:val="-13"/>
          <w:sz w:val="24"/>
        </w:rPr>
        <w:t> </w:t>
      </w:r>
      <w:r>
        <w:rPr>
          <w:sz w:val="24"/>
        </w:rPr>
        <w:t>the</w:t>
      </w:r>
      <w:r>
        <w:rPr>
          <w:spacing w:val="-15"/>
          <w:sz w:val="24"/>
        </w:rPr>
        <w:t> </w:t>
      </w:r>
      <w:r>
        <w:rPr>
          <w:sz w:val="24"/>
        </w:rPr>
        <w:t>storage</w:t>
      </w:r>
      <w:r>
        <w:rPr>
          <w:spacing w:val="-15"/>
          <w:sz w:val="24"/>
        </w:rPr>
        <w:t> </w:t>
      </w:r>
      <w:r>
        <w:rPr>
          <w:sz w:val="24"/>
        </w:rPr>
        <w:t>location</w:t>
      </w:r>
      <w:r>
        <w:rPr>
          <w:spacing w:val="-12"/>
          <w:sz w:val="24"/>
        </w:rPr>
        <w:t> </w:t>
      </w:r>
      <w:r>
        <w:rPr>
          <w:sz w:val="24"/>
        </w:rPr>
        <w:t>and</w:t>
      </w:r>
      <w:r>
        <w:rPr>
          <w:spacing w:val="-15"/>
          <w:sz w:val="24"/>
        </w:rPr>
        <w:t> </w:t>
      </w:r>
      <w:r>
        <w:rPr>
          <w:sz w:val="24"/>
        </w:rPr>
        <w:t>thereafter at the time of the quarterly inventory and whenever storage conditions change.</w:t>
      </w:r>
    </w:p>
    <w:p>
      <w:pPr>
        <w:pStyle w:val="BodyText"/>
        <w:spacing w:before="5"/>
      </w:pPr>
    </w:p>
    <w:p>
      <w:pPr>
        <w:pStyle w:val="ListParagraph"/>
        <w:numPr>
          <w:ilvl w:val="2"/>
          <w:numId w:val="22"/>
        </w:numPr>
        <w:tabs>
          <w:tab w:pos="1832" w:val="left" w:leader="none"/>
        </w:tabs>
        <w:spacing w:line="244" w:lineRule="auto" w:before="1" w:after="0"/>
        <w:ind w:left="1360" w:right="115" w:firstLine="0"/>
        <w:jc w:val="both"/>
        <w:rPr>
          <w:sz w:val="24"/>
        </w:rPr>
      </w:pPr>
      <w:r>
        <w:rPr>
          <w:sz w:val="24"/>
        </w:rPr>
        <w:t>A survey meeting the requirements of 105 CMR 120.333(F) shall be performed on </w:t>
      </w:r>
      <w:r>
        <w:rPr>
          <w:sz w:val="24"/>
        </w:rPr>
        <w:t>the radiographic exposure device and the source changer after every sealed source exchange.</w:t>
      </w:r>
    </w:p>
    <w:p>
      <w:pPr>
        <w:pStyle w:val="BodyText"/>
      </w:pPr>
    </w:p>
    <w:p>
      <w:pPr>
        <w:pStyle w:val="ListParagraph"/>
        <w:numPr>
          <w:ilvl w:val="2"/>
          <w:numId w:val="22"/>
        </w:numPr>
        <w:tabs>
          <w:tab w:pos="1750" w:val="left" w:leader="none"/>
        </w:tabs>
        <w:spacing w:line="242" w:lineRule="auto" w:before="1" w:after="0"/>
        <w:ind w:left="1360" w:right="116" w:firstLine="0"/>
        <w:jc w:val="both"/>
        <w:rPr>
          <w:sz w:val="24"/>
        </w:rPr>
      </w:pPr>
      <w:r>
        <w:rPr>
          <w:spacing w:val="-2"/>
          <w:sz w:val="24"/>
        </w:rPr>
        <w:t>Records</w:t>
      </w:r>
      <w:r>
        <w:rPr>
          <w:spacing w:val="-13"/>
          <w:sz w:val="24"/>
        </w:rPr>
        <w:t> </w:t>
      </w:r>
      <w:r>
        <w:rPr>
          <w:spacing w:val="-2"/>
          <w:sz w:val="24"/>
        </w:rPr>
        <w:t>shall</w:t>
      </w:r>
      <w:r>
        <w:rPr>
          <w:spacing w:val="-9"/>
          <w:sz w:val="24"/>
        </w:rPr>
        <w:t> </w:t>
      </w:r>
      <w:r>
        <w:rPr>
          <w:spacing w:val="-2"/>
          <w:sz w:val="24"/>
        </w:rPr>
        <w:t>be</w:t>
      </w:r>
      <w:r>
        <w:rPr>
          <w:spacing w:val="-9"/>
          <w:sz w:val="24"/>
        </w:rPr>
        <w:t> </w:t>
      </w:r>
      <w:r>
        <w:rPr>
          <w:spacing w:val="-2"/>
          <w:sz w:val="24"/>
        </w:rPr>
        <w:t>kept</w:t>
      </w:r>
      <w:r>
        <w:rPr>
          <w:spacing w:val="-6"/>
          <w:sz w:val="24"/>
        </w:rPr>
        <w:t> </w:t>
      </w:r>
      <w:r>
        <w:rPr>
          <w:spacing w:val="-2"/>
          <w:sz w:val="24"/>
        </w:rPr>
        <w:t>of</w:t>
      </w:r>
      <w:r>
        <w:rPr>
          <w:spacing w:val="-9"/>
          <w:sz w:val="24"/>
        </w:rPr>
        <w:t> </w:t>
      </w:r>
      <w:r>
        <w:rPr>
          <w:spacing w:val="-2"/>
          <w:sz w:val="24"/>
        </w:rPr>
        <w:t>the</w:t>
      </w:r>
      <w:r>
        <w:rPr>
          <w:spacing w:val="-9"/>
          <w:sz w:val="24"/>
        </w:rPr>
        <w:t> </w:t>
      </w:r>
      <w:r>
        <w:rPr>
          <w:spacing w:val="-2"/>
          <w:sz w:val="24"/>
        </w:rPr>
        <w:t>surveys</w:t>
      </w:r>
      <w:r>
        <w:rPr>
          <w:spacing w:val="-9"/>
          <w:sz w:val="24"/>
        </w:rPr>
        <w:t> </w:t>
      </w:r>
      <w:r>
        <w:rPr>
          <w:spacing w:val="-2"/>
          <w:sz w:val="24"/>
        </w:rPr>
        <w:t>required</w:t>
      </w:r>
      <w:r>
        <w:rPr>
          <w:spacing w:val="-9"/>
          <w:sz w:val="24"/>
        </w:rPr>
        <w:t> </w:t>
      </w:r>
      <w:r>
        <w:rPr>
          <w:spacing w:val="-2"/>
          <w:sz w:val="24"/>
        </w:rPr>
        <w:t>by</w:t>
      </w:r>
      <w:r>
        <w:rPr>
          <w:spacing w:val="-13"/>
          <w:sz w:val="24"/>
        </w:rPr>
        <w:t> </w:t>
      </w:r>
      <w:r>
        <w:rPr>
          <w:spacing w:val="-2"/>
          <w:sz w:val="24"/>
        </w:rPr>
        <w:t>105</w:t>
      </w:r>
      <w:r>
        <w:rPr>
          <w:spacing w:val="-9"/>
          <w:sz w:val="24"/>
        </w:rPr>
        <w:t> </w:t>
      </w:r>
      <w:r>
        <w:rPr>
          <w:spacing w:val="-2"/>
          <w:sz w:val="24"/>
        </w:rPr>
        <w:t>CMR</w:t>
      </w:r>
      <w:r>
        <w:rPr>
          <w:spacing w:val="-9"/>
          <w:sz w:val="24"/>
        </w:rPr>
        <w:t> </w:t>
      </w:r>
      <w:r>
        <w:rPr>
          <w:spacing w:val="-2"/>
          <w:sz w:val="24"/>
        </w:rPr>
        <w:t>120.333(E),</w:t>
      </w:r>
      <w:r>
        <w:rPr>
          <w:spacing w:val="-9"/>
          <w:sz w:val="24"/>
        </w:rPr>
        <w:t> </w:t>
      </w:r>
      <w:r>
        <w:rPr>
          <w:spacing w:val="-2"/>
          <w:sz w:val="24"/>
        </w:rPr>
        <w:t>(F),</w:t>
      </w:r>
      <w:r>
        <w:rPr>
          <w:spacing w:val="-10"/>
          <w:sz w:val="24"/>
        </w:rPr>
        <w:t> </w:t>
      </w:r>
      <w:r>
        <w:rPr>
          <w:spacing w:val="-2"/>
          <w:sz w:val="24"/>
        </w:rPr>
        <w:t>(G),</w:t>
      </w:r>
      <w:r>
        <w:rPr>
          <w:spacing w:val="-9"/>
          <w:sz w:val="24"/>
        </w:rPr>
        <w:t> </w:t>
      </w:r>
      <w:r>
        <w:rPr>
          <w:spacing w:val="-2"/>
          <w:sz w:val="24"/>
        </w:rPr>
        <w:t>(H),</w:t>
      </w:r>
      <w:r>
        <w:rPr>
          <w:spacing w:val="-9"/>
          <w:sz w:val="24"/>
        </w:rPr>
        <w:t> </w:t>
      </w:r>
      <w:r>
        <w:rPr>
          <w:spacing w:val="-2"/>
          <w:sz w:val="24"/>
        </w:rPr>
        <w:t>(I)</w:t>
      </w:r>
      <w:r>
        <w:rPr>
          <w:spacing w:val="-9"/>
          <w:sz w:val="24"/>
        </w:rPr>
        <w:t> </w:t>
      </w:r>
      <w:r>
        <w:rPr>
          <w:spacing w:val="-2"/>
          <w:sz w:val="24"/>
        </w:rPr>
        <w:t>and </w:t>
      </w:r>
      <w:r>
        <w:rPr>
          <w:sz w:val="24"/>
        </w:rPr>
        <w:t>105</w:t>
      </w:r>
      <w:r>
        <w:rPr>
          <w:spacing w:val="-11"/>
          <w:sz w:val="24"/>
        </w:rPr>
        <w:t> </w:t>
      </w:r>
      <w:r>
        <w:rPr>
          <w:sz w:val="24"/>
        </w:rPr>
        <w:t>CMR</w:t>
      </w:r>
      <w:r>
        <w:rPr>
          <w:spacing w:val="-9"/>
          <w:sz w:val="24"/>
        </w:rPr>
        <w:t> </w:t>
      </w:r>
      <w:r>
        <w:rPr>
          <w:sz w:val="24"/>
        </w:rPr>
        <w:t>120.318(A).</w:t>
      </w:r>
      <w:r>
        <w:rPr>
          <w:spacing w:val="40"/>
          <w:sz w:val="24"/>
        </w:rPr>
        <w:t> </w:t>
      </w:r>
      <w:r>
        <w:rPr>
          <w:sz w:val="24"/>
        </w:rPr>
        <w:t>These</w:t>
      </w:r>
      <w:r>
        <w:rPr>
          <w:spacing w:val="-11"/>
          <w:sz w:val="24"/>
        </w:rPr>
        <w:t> </w:t>
      </w:r>
      <w:r>
        <w:rPr>
          <w:sz w:val="24"/>
        </w:rPr>
        <w:t>records</w:t>
      </w:r>
      <w:r>
        <w:rPr>
          <w:spacing w:val="-9"/>
          <w:sz w:val="24"/>
        </w:rPr>
        <w:t> </w:t>
      </w:r>
      <w:r>
        <w:rPr>
          <w:sz w:val="24"/>
        </w:rPr>
        <w:t>shall</w:t>
      </w:r>
      <w:r>
        <w:rPr>
          <w:spacing w:val="-9"/>
          <w:sz w:val="24"/>
        </w:rPr>
        <w:t> </w:t>
      </w:r>
      <w:r>
        <w:rPr>
          <w:sz w:val="24"/>
        </w:rPr>
        <w:t>be</w:t>
      </w:r>
      <w:r>
        <w:rPr>
          <w:spacing w:val="-13"/>
          <w:sz w:val="24"/>
        </w:rPr>
        <w:t> </w:t>
      </w:r>
      <w:r>
        <w:rPr>
          <w:sz w:val="24"/>
        </w:rPr>
        <w:t>maintained</w:t>
      </w:r>
      <w:r>
        <w:rPr>
          <w:spacing w:val="-13"/>
          <w:sz w:val="24"/>
        </w:rPr>
        <w:t> </w:t>
      </w:r>
      <w:r>
        <w:rPr>
          <w:sz w:val="24"/>
        </w:rPr>
        <w:t>for</w:t>
      </w:r>
      <w:r>
        <w:rPr>
          <w:spacing w:val="-9"/>
          <w:sz w:val="24"/>
        </w:rPr>
        <w:t> </w:t>
      </w:r>
      <w:r>
        <w:rPr>
          <w:sz w:val="24"/>
        </w:rPr>
        <w:t>Agency</w:t>
      </w:r>
      <w:r>
        <w:rPr>
          <w:spacing w:val="-15"/>
          <w:sz w:val="24"/>
        </w:rPr>
        <w:t> </w:t>
      </w:r>
      <w:r>
        <w:rPr>
          <w:sz w:val="24"/>
        </w:rPr>
        <w:t>inspection</w:t>
      </w:r>
      <w:r>
        <w:rPr>
          <w:spacing w:val="-9"/>
          <w:sz w:val="24"/>
        </w:rPr>
        <w:t> </w:t>
      </w:r>
      <w:r>
        <w:rPr>
          <w:sz w:val="24"/>
        </w:rPr>
        <w:t>for</w:t>
      </w:r>
      <w:r>
        <w:rPr>
          <w:spacing w:val="-9"/>
          <w:sz w:val="24"/>
        </w:rPr>
        <w:t> </w:t>
      </w:r>
      <w:r>
        <w:rPr>
          <w:sz w:val="24"/>
        </w:rPr>
        <w:t>five</w:t>
      </w:r>
      <w:r>
        <w:rPr>
          <w:spacing w:val="-9"/>
          <w:sz w:val="24"/>
        </w:rPr>
        <w:t> </w:t>
      </w:r>
      <w:r>
        <w:rPr>
          <w:sz w:val="24"/>
        </w:rPr>
        <w:t>years after</w:t>
      </w:r>
      <w:r>
        <w:rPr>
          <w:spacing w:val="-9"/>
          <w:sz w:val="24"/>
        </w:rPr>
        <w:t> </w:t>
      </w:r>
      <w:r>
        <w:rPr>
          <w:sz w:val="24"/>
        </w:rPr>
        <w:t>completion</w:t>
      </w:r>
      <w:r>
        <w:rPr>
          <w:spacing w:val="-7"/>
          <w:sz w:val="24"/>
        </w:rPr>
        <w:t> </w:t>
      </w:r>
      <w:r>
        <w:rPr>
          <w:sz w:val="24"/>
        </w:rPr>
        <w:t>of</w:t>
      </w:r>
      <w:r>
        <w:rPr>
          <w:spacing w:val="-7"/>
          <w:sz w:val="24"/>
        </w:rPr>
        <w:t> </w:t>
      </w:r>
      <w:r>
        <w:rPr>
          <w:sz w:val="24"/>
        </w:rPr>
        <w:t>the</w:t>
      </w:r>
      <w:r>
        <w:rPr>
          <w:spacing w:val="-7"/>
          <w:sz w:val="24"/>
        </w:rPr>
        <w:t> </w:t>
      </w:r>
      <w:r>
        <w:rPr>
          <w:sz w:val="24"/>
        </w:rPr>
        <w:t>survey.</w:t>
      </w:r>
      <w:r>
        <w:rPr>
          <w:spacing w:val="40"/>
          <w:sz w:val="24"/>
        </w:rPr>
        <w:t> </w:t>
      </w:r>
      <w:r>
        <w:rPr>
          <w:sz w:val="24"/>
        </w:rPr>
        <w:t>If</w:t>
      </w:r>
      <w:r>
        <w:rPr>
          <w:spacing w:val="-10"/>
          <w:sz w:val="24"/>
        </w:rPr>
        <w:t> </w:t>
      </w:r>
      <w:r>
        <w:rPr>
          <w:sz w:val="24"/>
        </w:rPr>
        <w:t>a</w:t>
      </w:r>
      <w:r>
        <w:rPr>
          <w:spacing w:val="-10"/>
          <w:sz w:val="24"/>
        </w:rPr>
        <w:t> </w:t>
      </w:r>
      <w:r>
        <w:rPr>
          <w:sz w:val="24"/>
        </w:rPr>
        <w:t>survey</w:t>
      </w:r>
      <w:r>
        <w:rPr>
          <w:spacing w:val="-15"/>
          <w:sz w:val="24"/>
        </w:rPr>
        <w:t> </w:t>
      </w:r>
      <w:r>
        <w:rPr>
          <w:sz w:val="24"/>
        </w:rPr>
        <w:t>was</w:t>
      </w:r>
      <w:r>
        <w:rPr>
          <w:spacing w:val="-10"/>
          <w:sz w:val="24"/>
        </w:rPr>
        <w:t> </w:t>
      </w:r>
      <w:r>
        <w:rPr>
          <w:sz w:val="24"/>
        </w:rPr>
        <w:t>used</w:t>
      </w:r>
      <w:r>
        <w:rPr>
          <w:spacing w:val="-7"/>
          <w:sz w:val="24"/>
        </w:rPr>
        <w:t> </w:t>
      </w:r>
      <w:r>
        <w:rPr>
          <w:sz w:val="24"/>
        </w:rPr>
        <w:t>to</w:t>
      </w:r>
      <w:r>
        <w:rPr>
          <w:spacing w:val="-7"/>
          <w:sz w:val="24"/>
        </w:rPr>
        <w:t> </w:t>
      </w:r>
      <w:r>
        <w:rPr>
          <w:sz w:val="24"/>
        </w:rPr>
        <w:t>determine</w:t>
      </w:r>
      <w:r>
        <w:rPr>
          <w:spacing w:val="-7"/>
          <w:sz w:val="24"/>
        </w:rPr>
        <w:t> </w:t>
      </w:r>
      <w:r>
        <w:rPr>
          <w:sz w:val="24"/>
        </w:rPr>
        <w:t>an</w:t>
      </w:r>
      <w:r>
        <w:rPr>
          <w:spacing w:val="-7"/>
          <w:sz w:val="24"/>
        </w:rPr>
        <w:t> </w:t>
      </w:r>
      <w:r>
        <w:rPr>
          <w:sz w:val="24"/>
        </w:rPr>
        <w:t>individual's</w:t>
      </w:r>
      <w:r>
        <w:rPr>
          <w:spacing w:val="-7"/>
          <w:sz w:val="24"/>
        </w:rPr>
        <w:t> </w:t>
      </w:r>
      <w:r>
        <w:rPr>
          <w:sz w:val="24"/>
        </w:rPr>
        <w:t>exposure</w:t>
      </w:r>
      <w:r>
        <w:rPr>
          <w:spacing w:val="-7"/>
          <w:sz w:val="24"/>
        </w:rPr>
        <w:t> </w:t>
      </w:r>
      <w:r>
        <w:rPr>
          <w:sz w:val="24"/>
        </w:rPr>
        <w:t>due to loss of personnel monitoring data, the records of the survey shall be maintained until the Agency authorizes disposal.</w:t>
      </w:r>
    </w:p>
    <w:p>
      <w:pPr>
        <w:pStyle w:val="BodyText"/>
        <w:spacing w:before="6"/>
        <w:rPr>
          <w:sz w:val="19"/>
        </w:rPr>
      </w:pPr>
    </w:p>
    <w:p>
      <w:pPr>
        <w:pStyle w:val="ListParagraph"/>
        <w:numPr>
          <w:ilvl w:val="1"/>
          <w:numId w:val="24"/>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Records Required</w:t>
      </w:r>
      <w:r>
        <w:rPr>
          <w:spacing w:val="-1"/>
          <w:sz w:val="24"/>
          <w:u w:val="single"/>
        </w:rPr>
        <w:t> </w:t>
      </w:r>
      <w:r>
        <w:rPr>
          <w:sz w:val="24"/>
          <w:u w:val="single"/>
        </w:rPr>
        <w:t>at</w:t>
      </w:r>
      <w:r>
        <w:rPr>
          <w:spacing w:val="-1"/>
          <w:sz w:val="24"/>
          <w:u w:val="single"/>
        </w:rPr>
        <w:t> </w:t>
      </w:r>
      <w:r>
        <w:rPr>
          <w:sz w:val="24"/>
          <w:u w:val="single"/>
        </w:rPr>
        <w:t>Temporary</w:t>
      </w:r>
      <w:r>
        <w:rPr>
          <w:spacing w:val="-10"/>
          <w:sz w:val="24"/>
          <w:u w:val="single"/>
        </w:rPr>
        <w:t> </w:t>
      </w:r>
      <w:r>
        <w:rPr>
          <w:sz w:val="24"/>
          <w:u w:val="single"/>
        </w:rPr>
        <w:t>Job</w:t>
      </w:r>
      <w:r>
        <w:rPr>
          <w:spacing w:val="-1"/>
          <w:sz w:val="24"/>
          <w:u w:val="single"/>
        </w:rPr>
        <w:t> </w:t>
      </w:r>
      <w:r>
        <w:rPr>
          <w:spacing w:val="-2"/>
          <w:sz w:val="24"/>
          <w:u w:val="single"/>
        </w:rPr>
        <w:t>Sites</w:t>
      </w:r>
    </w:p>
    <w:p>
      <w:pPr>
        <w:pStyle w:val="BodyText"/>
        <w:spacing w:before="7"/>
      </w:pPr>
    </w:p>
    <w:p>
      <w:pPr>
        <w:pStyle w:val="BodyText"/>
        <w:spacing w:line="242" w:lineRule="auto"/>
        <w:ind w:left="1360" w:firstLine="355"/>
      </w:pPr>
      <w:r>
        <w:rPr/>
        <w:t>Each</w:t>
      </w:r>
      <w:r>
        <w:rPr>
          <w:spacing w:val="-8"/>
        </w:rPr>
        <w:t> </w:t>
      </w:r>
      <w:r>
        <w:rPr/>
        <w:t>licensee</w:t>
      </w:r>
      <w:r>
        <w:rPr>
          <w:spacing w:val="-8"/>
        </w:rPr>
        <w:t> </w:t>
      </w:r>
      <w:r>
        <w:rPr/>
        <w:t>and</w:t>
      </w:r>
      <w:r>
        <w:rPr>
          <w:spacing w:val="-8"/>
        </w:rPr>
        <w:t> </w:t>
      </w:r>
      <w:r>
        <w:rPr/>
        <w:t>registrant</w:t>
      </w:r>
      <w:r>
        <w:rPr>
          <w:spacing w:val="-6"/>
        </w:rPr>
        <w:t> </w:t>
      </w:r>
      <w:r>
        <w:rPr/>
        <w:t>conducting</w:t>
      </w:r>
      <w:r>
        <w:rPr>
          <w:spacing w:val="-9"/>
        </w:rPr>
        <w:t> </w:t>
      </w:r>
      <w:r>
        <w:rPr/>
        <w:t>industrial</w:t>
      </w:r>
      <w:r>
        <w:rPr>
          <w:spacing w:val="-6"/>
        </w:rPr>
        <w:t> </w:t>
      </w:r>
      <w:r>
        <w:rPr/>
        <w:t>radiography</w:t>
      </w:r>
      <w:r>
        <w:rPr>
          <w:spacing w:val="-14"/>
        </w:rPr>
        <w:t> </w:t>
      </w:r>
      <w:r>
        <w:rPr/>
        <w:t>at</w:t>
      </w:r>
      <w:r>
        <w:rPr>
          <w:spacing w:val="-9"/>
        </w:rPr>
        <w:t> </w:t>
      </w:r>
      <w:r>
        <w:rPr/>
        <w:t>a</w:t>
      </w:r>
      <w:r>
        <w:rPr>
          <w:spacing w:val="-10"/>
        </w:rPr>
        <w:t> </w:t>
      </w:r>
      <w:r>
        <w:rPr/>
        <w:t>temporary</w:t>
      </w:r>
      <w:r>
        <w:rPr>
          <w:spacing w:val="-15"/>
        </w:rPr>
        <w:t> </w:t>
      </w:r>
      <w:r>
        <w:rPr/>
        <w:t>job</w:t>
      </w:r>
      <w:r>
        <w:rPr>
          <w:spacing w:val="-11"/>
        </w:rPr>
        <w:t> </w:t>
      </w:r>
      <w:r>
        <w:rPr/>
        <w:t>site</w:t>
      </w:r>
      <w:r>
        <w:rPr>
          <w:spacing w:val="-8"/>
        </w:rPr>
        <w:t> </w:t>
      </w:r>
      <w:r>
        <w:rPr/>
        <w:t>shall have the following records available at that site for Agency inspection:</w:t>
      </w:r>
    </w:p>
    <w:p>
      <w:pPr>
        <w:pStyle w:val="BodyText"/>
        <w:spacing w:before="4"/>
      </w:pPr>
    </w:p>
    <w:p>
      <w:pPr>
        <w:pStyle w:val="ListParagraph"/>
        <w:numPr>
          <w:ilvl w:val="2"/>
          <w:numId w:val="24"/>
        </w:numPr>
        <w:tabs>
          <w:tab w:pos="1874" w:val="left" w:leader="none"/>
        </w:tabs>
        <w:spacing w:line="240" w:lineRule="auto" w:before="0" w:after="0"/>
        <w:ind w:left="1873" w:right="0" w:hanging="514"/>
        <w:jc w:val="left"/>
        <w:rPr>
          <w:sz w:val="24"/>
        </w:rPr>
      </w:pPr>
      <w:r>
        <w:rPr>
          <w:sz w:val="24"/>
        </w:rPr>
        <w:t>The</w:t>
      </w:r>
      <w:r>
        <w:rPr>
          <w:spacing w:val="-6"/>
          <w:sz w:val="24"/>
        </w:rPr>
        <w:t> </w:t>
      </w:r>
      <w:r>
        <w:rPr>
          <w:sz w:val="24"/>
        </w:rPr>
        <w:t>appropriate</w:t>
      </w:r>
      <w:r>
        <w:rPr>
          <w:spacing w:val="-5"/>
          <w:sz w:val="24"/>
        </w:rPr>
        <w:t> </w:t>
      </w:r>
      <w:r>
        <w:rPr>
          <w:sz w:val="24"/>
        </w:rPr>
        <w:t>license</w:t>
      </w:r>
      <w:r>
        <w:rPr>
          <w:spacing w:val="-4"/>
          <w:sz w:val="24"/>
        </w:rPr>
        <w:t> </w:t>
      </w:r>
      <w:r>
        <w:rPr>
          <w:sz w:val="24"/>
        </w:rPr>
        <w:t>or</w:t>
      </w:r>
      <w:r>
        <w:rPr>
          <w:spacing w:val="-5"/>
          <w:sz w:val="24"/>
        </w:rPr>
        <w:t> </w:t>
      </w:r>
      <w:r>
        <w:rPr>
          <w:sz w:val="24"/>
        </w:rPr>
        <w:t>certificate</w:t>
      </w:r>
      <w:r>
        <w:rPr>
          <w:spacing w:val="-5"/>
          <w:sz w:val="24"/>
        </w:rPr>
        <w:t> </w:t>
      </w:r>
      <w:r>
        <w:rPr>
          <w:sz w:val="24"/>
        </w:rPr>
        <w:t>of</w:t>
      </w:r>
      <w:r>
        <w:rPr>
          <w:spacing w:val="-5"/>
          <w:sz w:val="24"/>
        </w:rPr>
        <w:t> </w:t>
      </w:r>
      <w:r>
        <w:rPr>
          <w:sz w:val="24"/>
        </w:rPr>
        <w:t>registration</w:t>
      </w:r>
      <w:r>
        <w:rPr>
          <w:spacing w:val="-2"/>
          <w:sz w:val="24"/>
        </w:rPr>
        <w:t> </w:t>
      </w:r>
      <w:r>
        <w:rPr>
          <w:sz w:val="24"/>
        </w:rPr>
        <w:t>or</w:t>
      </w:r>
      <w:r>
        <w:rPr>
          <w:spacing w:val="-3"/>
          <w:sz w:val="24"/>
        </w:rPr>
        <w:t> </w:t>
      </w:r>
      <w:r>
        <w:rPr>
          <w:sz w:val="24"/>
        </w:rPr>
        <w:t>equivalent</w:t>
      </w:r>
      <w:r>
        <w:rPr>
          <w:spacing w:val="-2"/>
          <w:sz w:val="24"/>
        </w:rPr>
        <w:t> document;</w:t>
      </w:r>
    </w:p>
    <w:p>
      <w:pPr>
        <w:pStyle w:val="BodyText"/>
        <w:spacing w:before="7"/>
      </w:pPr>
    </w:p>
    <w:p>
      <w:pPr>
        <w:pStyle w:val="ListParagraph"/>
        <w:numPr>
          <w:ilvl w:val="2"/>
          <w:numId w:val="24"/>
        </w:numPr>
        <w:tabs>
          <w:tab w:pos="1859" w:val="left" w:leader="none"/>
        </w:tabs>
        <w:spacing w:line="240" w:lineRule="auto" w:before="1" w:after="0"/>
        <w:ind w:left="1858" w:right="0" w:hanging="499"/>
        <w:jc w:val="left"/>
        <w:rPr>
          <w:sz w:val="24"/>
        </w:rPr>
      </w:pPr>
      <w:r>
        <w:rPr>
          <w:sz w:val="24"/>
        </w:rPr>
        <w:t>The</w:t>
      </w:r>
      <w:r>
        <w:rPr>
          <w:spacing w:val="-8"/>
          <w:sz w:val="24"/>
        </w:rPr>
        <w:t> </w:t>
      </w:r>
      <w:r>
        <w:rPr>
          <w:sz w:val="24"/>
        </w:rPr>
        <w:t>appropriate</w:t>
      </w:r>
      <w:r>
        <w:rPr>
          <w:spacing w:val="-6"/>
          <w:sz w:val="24"/>
        </w:rPr>
        <w:t> </w:t>
      </w:r>
      <w:r>
        <w:rPr>
          <w:sz w:val="24"/>
        </w:rPr>
        <w:t>operating</w:t>
      </w:r>
      <w:r>
        <w:rPr>
          <w:spacing w:val="-7"/>
          <w:sz w:val="24"/>
        </w:rPr>
        <w:t> </w:t>
      </w:r>
      <w:r>
        <w:rPr>
          <w:sz w:val="24"/>
        </w:rPr>
        <w:t>and</w:t>
      </w:r>
      <w:r>
        <w:rPr>
          <w:spacing w:val="-7"/>
          <w:sz w:val="24"/>
        </w:rPr>
        <w:t> </w:t>
      </w:r>
      <w:r>
        <w:rPr>
          <w:sz w:val="24"/>
        </w:rPr>
        <w:t>emergency</w:t>
      </w:r>
      <w:r>
        <w:rPr>
          <w:spacing w:val="-11"/>
          <w:sz w:val="24"/>
        </w:rPr>
        <w:t> </w:t>
      </w:r>
      <w:r>
        <w:rPr>
          <w:spacing w:val="-2"/>
          <w:sz w:val="24"/>
        </w:rPr>
        <w:t>procedures;</w:t>
      </w:r>
    </w:p>
    <w:p>
      <w:pPr>
        <w:pStyle w:val="BodyText"/>
        <w:spacing w:before="7"/>
      </w:pPr>
    </w:p>
    <w:p>
      <w:pPr>
        <w:pStyle w:val="ListParagraph"/>
        <w:numPr>
          <w:ilvl w:val="2"/>
          <w:numId w:val="24"/>
        </w:numPr>
        <w:tabs>
          <w:tab w:pos="1862" w:val="left" w:leader="none"/>
        </w:tabs>
        <w:spacing w:line="240" w:lineRule="auto" w:before="0" w:after="0"/>
        <w:ind w:left="1861" w:right="0" w:hanging="502"/>
        <w:jc w:val="left"/>
        <w:rPr>
          <w:sz w:val="24"/>
        </w:rPr>
      </w:pPr>
      <w:r>
        <w:rPr>
          <w:sz w:val="24"/>
        </w:rPr>
        <w:t>The</w:t>
      </w:r>
      <w:r>
        <w:rPr>
          <w:spacing w:val="-8"/>
          <w:sz w:val="24"/>
        </w:rPr>
        <w:t> </w:t>
      </w:r>
      <w:r>
        <w:rPr>
          <w:sz w:val="24"/>
        </w:rPr>
        <w:t>applicable</w:t>
      </w:r>
      <w:r>
        <w:rPr>
          <w:spacing w:val="-8"/>
          <w:sz w:val="24"/>
        </w:rPr>
        <w:t> </w:t>
      </w:r>
      <w:r>
        <w:rPr>
          <w:sz w:val="24"/>
        </w:rPr>
        <w:t>Agency</w:t>
      </w:r>
      <w:r>
        <w:rPr>
          <w:spacing w:val="-12"/>
          <w:sz w:val="24"/>
        </w:rPr>
        <w:t> </w:t>
      </w:r>
      <w:r>
        <w:rPr>
          <w:spacing w:val="-2"/>
          <w:sz w:val="24"/>
        </w:rPr>
        <w:t>rules;</w:t>
      </w:r>
    </w:p>
    <w:p>
      <w:pPr>
        <w:pStyle w:val="BodyText"/>
        <w:spacing w:before="7"/>
      </w:pPr>
    </w:p>
    <w:p>
      <w:pPr>
        <w:pStyle w:val="ListParagraph"/>
        <w:numPr>
          <w:ilvl w:val="2"/>
          <w:numId w:val="24"/>
        </w:numPr>
        <w:tabs>
          <w:tab w:pos="1869" w:val="left" w:leader="none"/>
        </w:tabs>
        <w:spacing w:line="244" w:lineRule="auto" w:before="0" w:after="0"/>
        <w:ind w:left="1360" w:right="117" w:firstLine="0"/>
        <w:jc w:val="both"/>
        <w:rPr>
          <w:sz w:val="24"/>
        </w:rPr>
      </w:pPr>
      <w:r>
        <w:rPr>
          <w:sz w:val="24"/>
        </w:rPr>
        <w:t>The</w:t>
      </w:r>
      <w:r>
        <w:rPr>
          <w:spacing w:val="-4"/>
          <w:sz w:val="24"/>
        </w:rPr>
        <w:t> </w:t>
      </w:r>
      <w:r>
        <w:rPr>
          <w:sz w:val="24"/>
        </w:rPr>
        <w:t>survey</w:t>
      </w:r>
      <w:r>
        <w:rPr>
          <w:spacing w:val="-12"/>
          <w:sz w:val="24"/>
        </w:rPr>
        <w:t> </w:t>
      </w:r>
      <w:r>
        <w:rPr>
          <w:sz w:val="24"/>
        </w:rPr>
        <w:t>records</w:t>
      </w:r>
      <w:r>
        <w:rPr>
          <w:spacing w:val="-4"/>
          <w:sz w:val="24"/>
        </w:rPr>
        <w:t> </w:t>
      </w:r>
      <w:r>
        <w:rPr>
          <w:sz w:val="24"/>
        </w:rPr>
        <w:t>required</w:t>
      </w:r>
      <w:r>
        <w:rPr>
          <w:spacing w:val="-4"/>
          <w:sz w:val="24"/>
        </w:rPr>
        <w:t> </w:t>
      </w:r>
      <w:r>
        <w:rPr>
          <w:sz w:val="24"/>
        </w:rPr>
        <w:t>pursuant</w:t>
      </w:r>
      <w:r>
        <w:rPr>
          <w:spacing w:val="-4"/>
          <w:sz w:val="24"/>
        </w:rPr>
        <w:t> </w:t>
      </w:r>
      <w:r>
        <w:rPr>
          <w:sz w:val="24"/>
        </w:rPr>
        <w:t>to</w:t>
      </w:r>
      <w:r>
        <w:rPr>
          <w:spacing w:val="-4"/>
          <w:sz w:val="24"/>
        </w:rPr>
        <w:t> </w:t>
      </w:r>
      <w:r>
        <w:rPr>
          <w:sz w:val="24"/>
        </w:rPr>
        <w:t>105</w:t>
      </w:r>
      <w:r>
        <w:rPr>
          <w:spacing w:val="-4"/>
          <w:sz w:val="24"/>
        </w:rPr>
        <w:t> </w:t>
      </w:r>
      <w:r>
        <w:rPr>
          <w:sz w:val="24"/>
        </w:rPr>
        <w:t>CMR</w:t>
      </w:r>
      <w:r>
        <w:rPr>
          <w:spacing w:val="-2"/>
          <w:sz w:val="24"/>
        </w:rPr>
        <w:t> </w:t>
      </w:r>
      <w:r>
        <w:rPr>
          <w:sz w:val="24"/>
        </w:rPr>
        <w:t>120.333</w:t>
      </w:r>
      <w:r>
        <w:rPr>
          <w:spacing w:val="-4"/>
          <w:sz w:val="24"/>
        </w:rPr>
        <w:t> </w:t>
      </w:r>
      <w:r>
        <w:rPr>
          <w:sz w:val="24"/>
        </w:rPr>
        <w:t>for</w:t>
      </w:r>
      <w:r>
        <w:rPr>
          <w:spacing w:val="-4"/>
          <w:sz w:val="24"/>
        </w:rPr>
        <w:t> </w:t>
      </w:r>
      <w:r>
        <w:rPr>
          <w:sz w:val="24"/>
        </w:rPr>
        <w:t>the</w:t>
      </w:r>
      <w:r>
        <w:rPr>
          <w:spacing w:val="-4"/>
          <w:sz w:val="24"/>
        </w:rPr>
        <w:t> </w:t>
      </w:r>
      <w:r>
        <w:rPr>
          <w:sz w:val="24"/>
        </w:rPr>
        <w:t>period</w:t>
      </w:r>
      <w:r>
        <w:rPr>
          <w:spacing w:val="-4"/>
          <w:sz w:val="24"/>
        </w:rPr>
        <w:t> </w:t>
      </w:r>
      <w:r>
        <w:rPr>
          <w:sz w:val="24"/>
        </w:rPr>
        <w:t>of</w:t>
      </w:r>
      <w:r>
        <w:rPr>
          <w:spacing w:val="-4"/>
          <w:sz w:val="24"/>
        </w:rPr>
        <w:t> </w:t>
      </w:r>
      <w:r>
        <w:rPr>
          <w:sz w:val="24"/>
        </w:rPr>
        <w:t>operation</w:t>
      </w:r>
      <w:r>
        <w:rPr>
          <w:spacing w:val="-4"/>
          <w:sz w:val="24"/>
        </w:rPr>
        <w:t> </w:t>
      </w:r>
      <w:r>
        <w:rPr>
          <w:sz w:val="24"/>
        </w:rPr>
        <w:t>at the site;</w:t>
      </w:r>
    </w:p>
    <w:p>
      <w:pPr>
        <w:pStyle w:val="BodyText"/>
        <w:spacing w:before="1"/>
      </w:pPr>
    </w:p>
    <w:p>
      <w:pPr>
        <w:pStyle w:val="ListParagraph"/>
        <w:numPr>
          <w:ilvl w:val="2"/>
          <w:numId w:val="24"/>
        </w:numPr>
        <w:tabs>
          <w:tab w:pos="1847" w:val="left" w:leader="none"/>
        </w:tabs>
        <w:spacing w:line="240" w:lineRule="auto" w:before="0" w:after="0"/>
        <w:ind w:left="1846" w:right="0" w:hanging="487"/>
        <w:jc w:val="left"/>
        <w:rPr>
          <w:sz w:val="24"/>
        </w:rPr>
      </w:pPr>
      <w:r>
        <w:rPr>
          <w:sz w:val="24"/>
        </w:rPr>
        <w:t>The</w:t>
      </w:r>
      <w:r>
        <w:rPr>
          <w:spacing w:val="-4"/>
          <w:sz w:val="24"/>
        </w:rPr>
        <w:t> </w:t>
      </w:r>
      <w:r>
        <w:rPr>
          <w:sz w:val="24"/>
        </w:rPr>
        <w:t>daily</w:t>
      </w:r>
      <w:r>
        <w:rPr>
          <w:spacing w:val="-9"/>
          <w:sz w:val="24"/>
        </w:rPr>
        <w:t> </w:t>
      </w:r>
      <w:r>
        <w:rPr>
          <w:sz w:val="24"/>
        </w:rPr>
        <w:t>pocket</w:t>
      </w:r>
      <w:r>
        <w:rPr>
          <w:spacing w:val="-1"/>
          <w:sz w:val="24"/>
        </w:rPr>
        <w:t> </w:t>
      </w:r>
      <w:r>
        <w:rPr>
          <w:sz w:val="24"/>
        </w:rPr>
        <w:t>dosimeter</w:t>
      </w:r>
      <w:r>
        <w:rPr>
          <w:spacing w:val="-3"/>
          <w:sz w:val="24"/>
        </w:rPr>
        <w:t> </w:t>
      </w:r>
      <w:r>
        <w:rPr>
          <w:sz w:val="24"/>
        </w:rPr>
        <w:t>records</w:t>
      </w:r>
      <w:r>
        <w:rPr>
          <w:spacing w:val="-1"/>
          <w:sz w:val="24"/>
        </w:rPr>
        <w:t> </w:t>
      </w:r>
      <w:r>
        <w:rPr>
          <w:sz w:val="24"/>
        </w:rPr>
        <w:t>for</w:t>
      </w:r>
      <w:r>
        <w:rPr>
          <w:spacing w:val="-1"/>
          <w:sz w:val="24"/>
        </w:rPr>
        <w:t> </w:t>
      </w:r>
      <w:r>
        <w:rPr>
          <w:sz w:val="24"/>
        </w:rPr>
        <w:t>the</w:t>
      </w:r>
      <w:r>
        <w:rPr>
          <w:spacing w:val="-4"/>
          <w:sz w:val="24"/>
        </w:rPr>
        <w:t> </w:t>
      </w:r>
      <w:r>
        <w:rPr>
          <w:sz w:val="24"/>
        </w:rPr>
        <w:t>period</w:t>
      </w:r>
      <w:r>
        <w:rPr>
          <w:spacing w:val="-1"/>
          <w:sz w:val="24"/>
        </w:rPr>
        <w:t> </w:t>
      </w:r>
      <w:r>
        <w:rPr>
          <w:sz w:val="24"/>
        </w:rPr>
        <w:t>of operation</w:t>
      </w:r>
      <w:r>
        <w:rPr>
          <w:spacing w:val="-1"/>
          <w:sz w:val="24"/>
        </w:rPr>
        <w:t> </w:t>
      </w:r>
      <w:r>
        <w:rPr>
          <w:sz w:val="24"/>
        </w:rPr>
        <w:t>at</w:t>
      </w:r>
      <w:r>
        <w:rPr>
          <w:spacing w:val="-1"/>
          <w:sz w:val="24"/>
        </w:rPr>
        <w:t> </w:t>
      </w:r>
      <w:r>
        <w:rPr>
          <w:sz w:val="24"/>
        </w:rPr>
        <w:t>the</w:t>
      </w:r>
      <w:r>
        <w:rPr>
          <w:spacing w:val="-1"/>
          <w:sz w:val="24"/>
        </w:rPr>
        <w:t> </w:t>
      </w:r>
      <w:r>
        <w:rPr>
          <w:sz w:val="24"/>
        </w:rPr>
        <w:t>site;</w:t>
      </w:r>
      <w:r>
        <w:rPr>
          <w:spacing w:val="-1"/>
          <w:sz w:val="24"/>
        </w:rPr>
        <w:t> </w:t>
      </w:r>
      <w:r>
        <w:rPr>
          <w:spacing w:val="-4"/>
          <w:sz w:val="24"/>
        </w:rPr>
        <w:t>and,</w:t>
      </w:r>
    </w:p>
    <w:p>
      <w:pPr>
        <w:pStyle w:val="BodyText"/>
        <w:spacing w:before="7"/>
      </w:pPr>
    </w:p>
    <w:p>
      <w:pPr>
        <w:pStyle w:val="ListParagraph"/>
        <w:numPr>
          <w:ilvl w:val="2"/>
          <w:numId w:val="24"/>
        </w:numPr>
        <w:tabs>
          <w:tab w:pos="1946" w:val="left" w:leader="none"/>
        </w:tabs>
        <w:spacing w:line="242" w:lineRule="auto" w:before="0" w:after="0"/>
        <w:ind w:left="1360" w:right="116" w:firstLine="0"/>
        <w:jc w:val="both"/>
        <w:rPr>
          <w:sz w:val="24"/>
        </w:rPr>
      </w:pPr>
      <w:r>
        <w:rPr>
          <w:sz w:val="24"/>
        </w:rPr>
        <w:t>The most recent records of instrument and device calibration and source leak tests. </w:t>
      </w:r>
      <w:r>
        <w:rPr>
          <w:w w:val="95"/>
          <w:sz w:val="24"/>
        </w:rPr>
        <w:t>Acceptable records include tags or labels which are attached to the devices or survey</w:t>
      </w:r>
      <w:r>
        <w:rPr>
          <w:spacing w:val="-4"/>
          <w:w w:val="95"/>
          <w:sz w:val="24"/>
        </w:rPr>
        <w:t> </w:t>
      </w:r>
      <w:r>
        <w:rPr>
          <w:w w:val="95"/>
          <w:sz w:val="24"/>
        </w:rPr>
        <w:t>instruments </w:t>
      </w:r>
      <w:r>
        <w:rPr>
          <w:sz w:val="24"/>
        </w:rPr>
        <w:t>and decay charts for sources which have been manufactured within the last six months.</w:t>
      </w:r>
    </w:p>
    <w:p>
      <w:pPr>
        <w:pStyle w:val="BodyText"/>
        <w:spacing w:before="5"/>
        <w:rPr>
          <w:sz w:val="19"/>
        </w:rPr>
      </w:pPr>
    </w:p>
    <w:p>
      <w:pPr>
        <w:pStyle w:val="BodyText"/>
        <w:spacing w:before="59"/>
        <w:ind w:left="160"/>
      </w:pPr>
      <w:r>
        <w:rPr>
          <w:u w:val="single"/>
        </w:rPr>
        <w:t>120.337:</w:t>
      </w:r>
      <w:r>
        <w:rPr>
          <w:spacing w:val="29"/>
          <w:u w:val="single"/>
        </w:rPr>
        <w:t>  </w:t>
      </w:r>
      <w:r>
        <w:rPr>
          <w:u w:val="single"/>
        </w:rPr>
        <w:t>Special</w:t>
      </w:r>
      <w:r>
        <w:rPr>
          <w:spacing w:val="-1"/>
          <w:u w:val="single"/>
        </w:rPr>
        <w:t> </w:t>
      </w:r>
      <w:r>
        <w:rPr>
          <w:u w:val="single"/>
        </w:rPr>
        <w:t>Requirements</w:t>
      </w:r>
      <w:r>
        <w:rPr>
          <w:spacing w:val="-1"/>
          <w:u w:val="single"/>
        </w:rPr>
        <w:t> </w:t>
      </w:r>
      <w:r>
        <w:rPr>
          <w:u w:val="single"/>
        </w:rPr>
        <w:t>and Exemptions</w:t>
      </w:r>
      <w:r>
        <w:rPr>
          <w:spacing w:val="-1"/>
          <w:u w:val="single"/>
        </w:rPr>
        <w:t> </w:t>
      </w:r>
      <w:r>
        <w:rPr>
          <w:u w:val="single"/>
        </w:rPr>
        <w:t>for</w:t>
      </w:r>
      <w:r>
        <w:rPr>
          <w:spacing w:val="-1"/>
          <w:u w:val="single"/>
        </w:rPr>
        <w:t> </w:t>
      </w:r>
      <w:r>
        <w:rPr>
          <w:u w:val="single"/>
        </w:rPr>
        <w:t>Enclosed </w:t>
      </w:r>
      <w:r>
        <w:rPr>
          <w:spacing w:val="-2"/>
          <w:u w:val="single"/>
        </w:rPr>
        <w:t>Radiography</w:t>
      </w:r>
    </w:p>
    <w:p>
      <w:pPr>
        <w:pStyle w:val="BodyText"/>
        <w:spacing w:before="7"/>
      </w:pPr>
    </w:p>
    <w:p>
      <w:pPr>
        <w:pStyle w:val="ListParagraph"/>
        <w:numPr>
          <w:ilvl w:val="0"/>
          <w:numId w:val="25"/>
        </w:numPr>
        <w:tabs>
          <w:tab w:pos="1838" w:val="left" w:leader="none"/>
        </w:tabs>
        <w:spacing w:line="242" w:lineRule="auto" w:before="0" w:after="0"/>
        <w:ind w:left="1360" w:right="110" w:firstLine="0"/>
        <w:jc w:val="both"/>
        <w:rPr>
          <w:sz w:val="24"/>
        </w:rPr>
      </w:pPr>
      <w:r>
        <w:rPr>
          <w:spacing w:val="-2"/>
          <w:sz w:val="24"/>
        </w:rPr>
        <w:t>Systems</w:t>
      </w:r>
      <w:r>
        <w:rPr>
          <w:spacing w:val="-3"/>
          <w:sz w:val="24"/>
        </w:rPr>
        <w:t> </w:t>
      </w:r>
      <w:r>
        <w:rPr>
          <w:spacing w:val="-2"/>
          <w:sz w:val="24"/>
        </w:rPr>
        <w:t>for</w:t>
      </w:r>
      <w:r>
        <w:rPr>
          <w:spacing w:val="-3"/>
          <w:sz w:val="24"/>
        </w:rPr>
        <w:t> </w:t>
      </w:r>
      <w:r>
        <w:rPr>
          <w:spacing w:val="-2"/>
          <w:sz w:val="24"/>
        </w:rPr>
        <w:t>enclosed</w:t>
      </w:r>
      <w:r>
        <w:rPr>
          <w:spacing w:val="-3"/>
          <w:sz w:val="24"/>
        </w:rPr>
        <w:t> </w:t>
      </w:r>
      <w:r>
        <w:rPr>
          <w:spacing w:val="-2"/>
          <w:sz w:val="24"/>
        </w:rPr>
        <w:t>radiography,</w:t>
      </w:r>
      <w:r>
        <w:rPr>
          <w:spacing w:val="-3"/>
          <w:sz w:val="24"/>
        </w:rPr>
        <w:t> </w:t>
      </w:r>
      <w:r>
        <w:rPr>
          <w:spacing w:val="-2"/>
          <w:sz w:val="24"/>
        </w:rPr>
        <w:t>including</w:t>
      </w:r>
      <w:r>
        <w:rPr>
          <w:spacing w:val="-3"/>
          <w:sz w:val="24"/>
        </w:rPr>
        <w:t> </w:t>
      </w:r>
      <w:r>
        <w:rPr>
          <w:spacing w:val="-2"/>
          <w:sz w:val="24"/>
        </w:rPr>
        <w:t>shielded-room</w:t>
      </w:r>
      <w:r>
        <w:rPr>
          <w:spacing w:val="-3"/>
          <w:sz w:val="24"/>
        </w:rPr>
        <w:t> </w:t>
      </w:r>
      <w:r>
        <w:rPr>
          <w:spacing w:val="-2"/>
          <w:sz w:val="24"/>
        </w:rPr>
        <w:t>radiography</w:t>
      </w:r>
      <w:r>
        <w:rPr>
          <w:spacing w:val="-13"/>
          <w:sz w:val="24"/>
        </w:rPr>
        <w:t> </w:t>
      </w:r>
      <w:r>
        <w:rPr>
          <w:spacing w:val="-2"/>
          <w:sz w:val="24"/>
        </w:rPr>
        <w:t>and</w:t>
      </w:r>
      <w:r>
        <w:rPr>
          <w:spacing w:val="-3"/>
          <w:sz w:val="24"/>
        </w:rPr>
        <w:t> </w:t>
      </w:r>
      <w:r>
        <w:rPr>
          <w:spacing w:val="-2"/>
          <w:sz w:val="24"/>
        </w:rPr>
        <w:t>cabinet</w:t>
      </w:r>
      <w:r>
        <w:rPr>
          <w:spacing w:val="-3"/>
          <w:sz w:val="24"/>
        </w:rPr>
        <w:t> </w:t>
      </w:r>
      <w:r>
        <w:rPr>
          <w:spacing w:val="-2"/>
          <w:sz w:val="24"/>
        </w:rPr>
        <w:t>x-ray</w:t>
      </w:r>
      <w:r>
        <w:rPr>
          <w:spacing w:val="-2"/>
          <w:sz w:val="24"/>
        </w:rPr>
        <w:t> </w:t>
      </w:r>
      <w:r>
        <w:rPr>
          <w:sz w:val="24"/>
        </w:rPr>
        <w:t>systems not otherwise exempted, shall comply with all applicable requirements of 105 CMR </w:t>
      </w:r>
      <w:r>
        <w:rPr>
          <w:spacing w:val="-2"/>
          <w:sz w:val="24"/>
        </w:rPr>
        <w:t>120.300.</w:t>
      </w:r>
    </w:p>
    <w:p>
      <w:pPr>
        <w:pStyle w:val="BodyText"/>
        <w:spacing w:before="6"/>
      </w:pPr>
    </w:p>
    <w:p>
      <w:pPr>
        <w:pStyle w:val="ListParagraph"/>
        <w:numPr>
          <w:ilvl w:val="0"/>
          <w:numId w:val="25"/>
        </w:numPr>
        <w:tabs>
          <w:tab w:pos="1901" w:val="left" w:leader="none"/>
        </w:tabs>
        <w:spacing w:line="242" w:lineRule="auto" w:before="1" w:after="0"/>
        <w:ind w:left="1360" w:right="113" w:firstLine="0"/>
        <w:jc w:val="both"/>
        <w:rPr>
          <w:sz w:val="24"/>
        </w:rPr>
      </w:pPr>
      <w:r>
        <w:rPr>
          <w:sz w:val="24"/>
        </w:rPr>
        <w:t>Systems for enclosed radiography designed to allow admittance of individuals shall be evaluated at intervals not to exceed one year</w:t>
      </w:r>
      <w:r>
        <w:rPr>
          <w:sz w:val="24"/>
        </w:rPr>
        <w:t> to ensure compliance with the applicable </w:t>
      </w:r>
      <w:r>
        <w:rPr>
          <w:w w:val="95"/>
          <w:sz w:val="24"/>
        </w:rPr>
        <w:t>requirements of 105 CMR 120.300, 120.221(A) and 120.222.</w:t>
      </w:r>
      <w:r>
        <w:rPr>
          <w:spacing w:val="40"/>
          <w:sz w:val="24"/>
        </w:rPr>
        <w:t> </w:t>
      </w:r>
      <w:r>
        <w:rPr>
          <w:w w:val="95"/>
          <w:sz w:val="24"/>
        </w:rPr>
        <w:t>Records of these evaluations shall </w:t>
      </w:r>
      <w:r>
        <w:rPr>
          <w:sz w:val="24"/>
        </w:rPr>
        <w:t>be maintained for Agency inspection for five years after the evaluation.</w:t>
      </w:r>
    </w:p>
    <w:p>
      <w:pPr>
        <w:pStyle w:val="BodyText"/>
        <w:spacing w:before="5"/>
      </w:pPr>
    </w:p>
    <w:p>
      <w:pPr>
        <w:pStyle w:val="ListParagraph"/>
        <w:numPr>
          <w:ilvl w:val="0"/>
          <w:numId w:val="25"/>
        </w:numPr>
        <w:tabs>
          <w:tab w:pos="1875" w:val="left" w:leader="none"/>
        </w:tabs>
        <w:spacing w:line="244" w:lineRule="auto" w:before="0" w:after="0"/>
        <w:ind w:left="1360" w:right="120" w:firstLine="0"/>
        <w:jc w:val="both"/>
        <w:rPr>
          <w:sz w:val="24"/>
        </w:rPr>
      </w:pPr>
      <w:r>
        <w:rPr>
          <w:sz w:val="24"/>
        </w:rPr>
        <w:t>Certified cabinet x-ray</w:t>
      </w:r>
      <w:r>
        <w:rPr>
          <w:spacing w:val="-7"/>
          <w:sz w:val="24"/>
        </w:rPr>
        <w:t> </w:t>
      </w:r>
      <w:r>
        <w:rPr>
          <w:sz w:val="24"/>
        </w:rPr>
        <w:t>systems are exempt from the requirements of 105 CMR 120.300 except that:</w:t>
      </w:r>
    </w:p>
    <w:p>
      <w:pPr>
        <w:pStyle w:val="ListParagraph"/>
        <w:numPr>
          <w:ilvl w:val="1"/>
          <w:numId w:val="25"/>
        </w:numPr>
        <w:tabs>
          <w:tab w:pos="2176" w:val="left" w:leader="none"/>
        </w:tabs>
        <w:spacing w:line="272" w:lineRule="exact" w:before="0" w:after="0"/>
        <w:ind w:left="2175" w:right="0" w:hanging="461"/>
        <w:jc w:val="both"/>
        <w:rPr>
          <w:sz w:val="24"/>
        </w:rPr>
      </w:pPr>
      <w:r>
        <w:rPr>
          <w:sz w:val="24"/>
        </w:rPr>
        <w:t>The</w:t>
      </w:r>
      <w:r>
        <w:rPr>
          <w:spacing w:val="-7"/>
          <w:sz w:val="24"/>
        </w:rPr>
        <w:t> </w:t>
      </w:r>
      <w:r>
        <w:rPr>
          <w:sz w:val="24"/>
        </w:rPr>
        <w:t>registrant</w:t>
      </w:r>
      <w:r>
        <w:rPr>
          <w:spacing w:val="-4"/>
          <w:sz w:val="24"/>
        </w:rPr>
        <w:t> </w:t>
      </w:r>
      <w:r>
        <w:rPr>
          <w:sz w:val="24"/>
        </w:rPr>
        <w:t>shall comply</w:t>
      </w:r>
      <w:r>
        <w:rPr>
          <w:spacing w:val="-8"/>
          <w:sz w:val="24"/>
        </w:rPr>
        <w:t> </w:t>
      </w:r>
      <w:r>
        <w:rPr>
          <w:sz w:val="24"/>
        </w:rPr>
        <w:t>with</w:t>
      </w:r>
      <w:r>
        <w:rPr>
          <w:spacing w:val="-1"/>
          <w:sz w:val="24"/>
        </w:rPr>
        <w:t> </w:t>
      </w:r>
      <w:r>
        <w:rPr>
          <w:sz w:val="24"/>
        </w:rPr>
        <w:t>the requirements</w:t>
      </w:r>
      <w:r>
        <w:rPr>
          <w:spacing w:val="-1"/>
          <w:sz w:val="24"/>
        </w:rPr>
        <w:t> </w:t>
      </w:r>
      <w:r>
        <w:rPr>
          <w:sz w:val="24"/>
        </w:rPr>
        <w:t>of</w:t>
      </w:r>
      <w:r>
        <w:rPr>
          <w:spacing w:val="-1"/>
          <w:sz w:val="24"/>
        </w:rPr>
        <w:t> </w:t>
      </w:r>
      <w:r>
        <w:rPr>
          <w:sz w:val="24"/>
        </w:rPr>
        <w:t>105 CMR</w:t>
      </w:r>
      <w:r>
        <w:rPr>
          <w:spacing w:val="-1"/>
          <w:sz w:val="24"/>
        </w:rPr>
        <w:t> </w:t>
      </w:r>
      <w:r>
        <w:rPr>
          <w:sz w:val="24"/>
        </w:rPr>
        <w:t>120.020</w:t>
      </w:r>
      <w:r>
        <w:rPr>
          <w:spacing w:val="-1"/>
          <w:sz w:val="24"/>
        </w:rPr>
        <w:t> </w:t>
      </w:r>
      <w:r>
        <w:rPr>
          <w:sz w:val="24"/>
        </w:rPr>
        <w:t>and </w:t>
      </w:r>
      <w:r>
        <w:rPr>
          <w:spacing w:val="-2"/>
          <w:sz w:val="24"/>
        </w:rPr>
        <w:t>120.200.</w:t>
      </w:r>
    </w:p>
    <w:p>
      <w:pPr>
        <w:pStyle w:val="ListParagraph"/>
        <w:numPr>
          <w:ilvl w:val="1"/>
          <w:numId w:val="25"/>
        </w:numPr>
        <w:tabs>
          <w:tab w:pos="2150" w:val="left" w:leader="none"/>
        </w:tabs>
        <w:spacing w:line="242" w:lineRule="auto" w:before="5" w:after="0"/>
        <w:ind w:left="1715" w:right="117" w:firstLine="0"/>
        <w:jc w:val="both"/>
        <w:rPr>
          <w:sz w:val="24"/>
        </w:rPr>
      </w:pPr>
      <w:r>
        <w:rPr>
          <w:sz w:val="24"/>
        </w:rPr>
        <w:t>Tests</w:t>
      </w:r>
      <w:r>
        <w:rPr>
          <w:spacing w:val="-13"/>
          <w:sz w:val="24"/>
        </w:rPr>
        <w:t> </w:t>
      </w:r>
      <w:r>
        <w:rPr>
          <w:sz w:val="24"/>
        </w:rPr>
        <w:t>for</w:t>
      </w:r>
      <w:r>
        <w:rPr>
          <w:spacing w:val="-13"/>
          <w:sz w:val="24"/>
        </w:rPr>
        <w:t> </w:t>
      </w:r>
      <w:r>
        <w:rPr>
          <w:sz w:val="24"/>
        </w:rPr>
        <w:t>proper</w:t>
      </w:r>
      <w:r>
        <w:rPr>
          <w:spacing w:val="-13"/>
          <w:sz w:val="24"/>
        </w:rPr>
        <w:t> </w:t>
      </w:r>
      <w:r>
        <w:rPr>
          <w:sz w:val="24"/>
        </w:rPr>
        <w:t>operation</w:t>
      </w:r>
      <w:r>
        <w:rPr>
          <w:spacing w:val="-12"/>
          <w:sz w:val="24"/>
        </w:rPr>
        <w:t> </w:t>
      </w:r>
      <w:r>
        <w:rPr>
          <w:sz w:val="24"/>
        </w:rPr>
        <w:t>of</w:t>
      </w:r>
      <w:r>
        <w:rPr>
          <w:spacing w:val="-12"/>
          <w:sz w:val="24"/>
        </w:rPr>
        <w:t> </w:t>
      </w:r>
      <w:r>
        <w:rPr>
          <w:sz w:val="24"/>
        </w:rPr>
        <w:t>interlocks</w:t>
      </w:r>
      <w:r>
        <w:rPr>
          <w:spacing w:val="-12"/>
          <w:sz w:val="24"/>
        </w:rPr>
        <w:t> </w:t>
      </w:r>
      <w:r>
        <w:rPr>
          <w:sz w:val="24"/>
        </w:rPr>
        <w:t>must</w:t>
      </w:r>
      <w:r>
        <w:rPr>
          <w:spacing w:val="-12"/>
          <w:sz w:val="24"/>
        </w:rPr>
        <w:t> </w:t>
      </w:r>
      <w:r>
        <w:rPr>
          <w:sz w:val="24"/>
        </w:rPr>
        <w:t>be</w:t>
      </w:r>
      <w:r>
        <w:rPr>
          <w:spacing w:val="-12"/>
          <w:sz w:val="24"/>
        </w:rPr>
        <w:t> </w:t>
      </w:r>
      <w:r>
        <w:rPr>
          <w:sz w:val="24"/>
        </w:rPr>
        <w:t>conducted</w:t>
      </w:r>
      <w:r>
        <w:rPr>
          <w:spacing w:val="-12"/>
          <w:sz w:val="24"/>
        </w:rPr>
        <w:t> </w:t>
      </w:r>
      <w:r>
        <w:rPr>
          <w:sz w:val="24"/>
        </w:rPr>
        <w:t>and</w:t>
      </w:r>
      <w:r>
        <w:rPr>
          <w:spacing w:val="-12"/>
          <w:sz w:val="24"/>
        </w:rPr>
        <w:t> </w:t>
      </w:r>
      <w:r>
        <w:rPr>
          <w:sz w:val="24"/>
        </w:rPr>
        <w:t>recorded</w:t>
      </w:r>
      <w:r>
        <w:rPr>
          <w:spacing w:val="-12"/>
          <w:sz w:val="24"/>
        </w:rPr>
        <w:t> </w:t>
      </w:r>
      <w:r>
        <w:rPr>
          <w:sz w:val="24"/>
        </w:rPr>
        <w:t>in</w:t>
      </w:r>
      <w:r>
        <w:rPr>
          <w:spacing w:val="-12"/>
          <w:sz w:val="24"/>
        </w:rPr>
        <w:t> </w:t>
      </w:r>
      <w:r>
        <w:rPr>
          <w:sz w:val="24"/>
        </w:rPr>
        <w:t>accordance with</w:t>
      </w:r>
      <w:r>
        <w:rPr>
          <w:spacing w:val="-6"/>
          <w:sz w:val="24"/>
        </w:rPr>
        <w:t> </w:t>
      </w:r>
      <w:r>
        <w:rPr>
          <w:sz w:val="24"/>
        </w:rPr>
        <w:t>105</w:t>
      </w:r>
      <w:r>
        <w:rPr>
          <w:spacing w:val="-3"/>
          <w:sz w:val="24"/>
        </w:rPr>
        <w:t> </w:t>
      </w:r>
      <w:r>
        <w:rPr>
          <w:sz w:val="24"/>
        </w:rPr>
        <w:t>CMR</w:t>
      </w:r>
      <w:r>
        <w:rPr>
          <w:spacing w:val="-2"/>
          <w:sz w:val="24"/>
        </w:rPr>
        <w:t> </w:t>
      </w:r>
      <w:r>
        <w:rPr>
          <w:sz w:val="24"/>
        </w:rPr>
        <w:t>120.319.</w:t>
      </w:r>
      <w:r>
        <w:rPr>
          <w:spacing w:val="40"/>
          <w:sz w:val="24"/>
        </w:rPr>
        <w:t> </w:t>
      </w:r>
      <w:r>
        <w:rPr>
          <w:sz w:val="24"/>
        </w:rPr>
        <w:t>Records</w:t>
      </w:r>
      <w:r>
        <w:rPr>
          <w:spacing w:val="-6"/>
          <w:sz w:val="24"/>
        </w:rPr>
        <w:t> </w:t>
      </w:r>
      <w:r>
        <w:rPr>
          <w:sz w:val="24"/>
        </w:rPr>
        <w:t>of</w:t>
      </w:r>
      <w:r>
        <w:rPr>
          <w:spacing w:val="-3"/>
          <w:sz w:val="24"/>
        </w:rPr>
        <w:t> </w:t>
      </w:r>
      <w:r>
        <w:rPr>
          <w:sz w:val="24"/>
        </w:rPr>
        <w:t>these</w:t>
      </w:r>
      <w:r>
        <w:rPr>
          <w:spacing w:val="-6"/>
          <w:sz w:val="24"/>
        </w:rPr>
        <w:t> </w:t>
      </w:r>
      <w:r>
        <w:rPr>
          <w:sz w:val="24"/>
        </w:rPr>
        <w:t>tests</w:t>
      </w:r>
      <w:r>
        <w:rPr>
          <w:spacing w:val="-2"/>
          <w:sz w:val="24"/>
        </w:rPr>
        <w:t> </w:t>
      </w:r>
      <w:r>
        <w:rPr>
          <w:sz w:val="24"/>
        </w:rPr>
        <w:t>shall</w:t>
      </w:r>
      <w:r>
        <w:rPr>
          <w:spacing w:val="-3"/>
          <w:sz w:val="24"/>
        </w:rPr>
        <w:t> </w:t>
      </w:r>
      <w:r>
        <w:rPr>
          <w:sz w:val="24"/>
        </w:rPr>
        <w:t>be</w:t>
      </w:r>
      <w:r>
        <w:rPr>
          <w:spacing w:val="-6"/>
          <w:sz w:val="24"/>
        </w:rPr>
        <w:t> </w:t>
      </w:r>
      <w:r>
        <w:rPr>
          <w:sz w:val="24"/>
        </w:rPr>
        <w:t>maintained</w:t>
      </w:r>
      <w:r>
        <w:rPr>
          <w:spacing w:val="-3"/>
          <w:sz w:val="24"/>
        </w:rPr>
        <w:t> </w:t>
      </w:r>
      <w:r>
        <w:rPr>
          <w:sz w:val="24"/>
        </w:rPr>
        <w:t>for</w:t>
      </w:r>
      <w:r>
        <w:rPr>
          <w:spacing w:val="-6"/>
          <w:sz w:val="24"/>
        </w:rPr>
        <w:t> </w:t>
      </w:r>
      <w:r>
        <w:rPr>
          <w:sz w:val="24"/>
        </w:rPr>
        <w:t>Agency</w:t>
      </w:r>
      <w:r>
        <w:rPr>
          <w:spacing w:val="-13"/>
          <w:sz w:val="24"/>
        </w:rPr>
        <w:t> </w:t>
      </w:r>
      <w:r>
        <w:rPr>
          <w:sz w:val="24"/>
        </w:rPr>
        <w:t>inspection until disposal is authorized by the Agency.</w:t>
      </w:r>
    </w:p>
    <w:p>
      <w:pPr>
        <w:pStyle w:val="ListParagraph"/>
        <w:numPr>
          <w:ilvl w:val="1"/>
          <w:numId w:val="25"/>
        </w:numPr>
        <w:tabs>
          <w:tab w:pos="2265" w:val="left" w:leader="none"/>
        </w:tabs>
        <w:spacing w:line="242" w:lineRule="auto" w:before="2" w:after="0"/>
        <w:ind w:left="1715" w:right="119" w:firstLine="0"/>
        <w:jc w:val="both"/>
        <w:rPr>
          <w:sz w:val="24"/>
        </w:rPr>
      </w:pPr>
      <w:r>
        <w:rPr>
          <w:sz w:val="24"/>
        </w:rPr>
        <w:t>The registrant shall perform an evaluation to determine compliance with 21 CFR </w:t>
      </w:r>
      <w:r>
        <w:rPr>
          <w:w w:val="95"/>
          <w:sz w:val="24"/>
        </w:rPr>
        <w:t>1020.40 at intervals not to exceed one year.</w:t>
      </w:r>
      <w:r>
        <w:rPr>
          <w:spacing w:val="40"/>
          <w:sz w:val="24"/>
        </w:rPr>
        <w:t> </w:t>
      </w:r>
      <w:r>
        <w:rPr>
          <w:w w:val="95"/>
          <w:sz w:val="24"/>
        </w:rPr>
        <w:t>Records of these evaluations shall be maintained </w:t>
      </w:r>
      <w:r>
        <w:rPr>
          <w:sz w:val="24"/>
        </w:rPr>
        <w:t>for Agency inspection for five years after the evaluation.</w:t>
      </w:r>
    </w:p>
    <w:p>
      <w:pPr>
        <w:pStyle w:val="BodyText"/>
        <w:spacing w:before="6"/>
      </w:pPr>
    </w:p>
    <w:p>
      <w:pPr>
        <w:pStyle w:val="ListParagraph"/>
        <w:numPr>
          <w:ilvl w:val="0"/>
          <w:numId w:val="25"/>
        </w:numPr>
        <w:tabs>
          <w:tab w:pos="1881" w:val="left" w:leader="none"/>
        </w:tabs>
        <w:spacing w:line="242" w:lineRule="auto" w:before="0" w:after="0"/>
        <w:ind w:left="1360" w:right="117" w:firstLine="0"/>
        <w:jc w:val="both"/>
        <w:rPr>
          <w:sz w:val="24"/>
        </w:rPr>
      </w:pPr>
      <w:r>
        <w:rPr>
          <w:sz w:val="24"/>
        </w:rPr>
        <w:t>Certified</w:t>
      </w:r>
      <w:r>
        <w:rPr>
          <w:spacing w:val="-2"/>
          <w:sz w:val="24"/>
        </w:rPr>
        <w:t> </w:t>
      </w:r>
      <w:r>
        <w:rPr>
          <w:sz w:val="24"/>
        </w:rPr>
        <w:t>cabinet</w:t>
      </w:r>
      <w:r>
        <w:rPr>
          <w:spacing w:val="-2"/>
          <w:sz w:val="24"/>
        </w:rPr>
        <w:t> </w:t>
      </w:r>
      <w:r>
        <w:rPr>
          <w:sz w:val="24"/>
        </w:rPr>
        <w:t>x-ray</w:t>
      </w:r>
      <w:r>
        <w:rPr>
          <w:spacing w:val="-9"/>
          <w:sz w:val="24"/>
        </w:rPr>
        <w:t> </w:t>
      </w:r>
      <w:r>
        <w:rPr>
          <w:sz w:val="24"/>
        </w:rPr>
        <w:t>systems</w:t>
      </w:r>
      <w:r>
        <w:rPr>
          <w:spacing w:val="-2"/>
          <w:sz w:val="24"/>
        </w:rPr>
        <w:t> </w:t>
      </w:r>
      <w:r>
        <w:rPr>
          <w:sz w:val="24"/>
        </w:rPr>
        <w:t>shall</w:t>
      </w:r>
      <w:r>
        <w:rPr>
          <w:spacing w:val="-2"/>
          <w:sz w:val="24"/>
        </w:rPr>
        <w:t> </w:t>
      </w:r>
      <w:r>
        <w:rPr>
          <w:sz w:val="24"/>
        </w:rPr>
        <w:t>be</w:t>
      </w:r>
      <w:r>
        <w:rPr>
          <w:spacing w:val="-2"/>
          <w:sz w:val="24"/>
        </w:rPr>
        <w:t> </w:t>
      </w:r>
      <w:r>
        <w:rPr>
          <w:sz w:val="24"/>
        </w:rPr>
        <w:t>maintained</w:t>
      </w:r>
      <w:r>
        <w:rPr>
          <w:spacing w:val="-2"/>
          <w:sz w:val="24"/>
        </w:rPr>
        <w:t> </w:t>
      </w:r>
      <w:r>
        <w:rPr>
          <w:sz w:val="24"/>
        </w:rPr>
        <w:t>in</w:t>
      </w:r>
      <w:r>
        <w:rPr>
          <w:spacing w:val="-2"/>
          <w:sz w:val="24"/>
        </w:rPr>
        <w:t> </w:t>
      </w:r>
      <w:r>
        <w:rPr>
          <w:sz w:val="24"/>
        </w:rPr>
        <w:t>compliance</w:t>
      </w:r>
      <w:r>
        <w:rPr>
          <w:spacing w:val="-2"/>
          <w:sz w:val="24"/>
        </w:rPr>
        <w:t> </w:t>
      </w:r>
      <w:r>
        <w:rPr>
          <w:sz w:val="24"/>
        </w:rPr>
        <w:t>with</w:t>
      </w:r>
      <w:r>
        <w:rPr>
          <w:spacing w:val="-2"/>
          <w:sz w:val="24"/>
        </w:rPr>
        <w:t> </w:t>
      </w:r>
      <w:r>
        <w:rPr>
          <w:sz w:val="24"/>
        </w:rPr>
        <w:t>21</w:t>
      </w:r>
      <w:r>
        <w:rPr>
          <w:spacing w:val="-2"/>
          <w:sz w:val="24"/>
        </w:rPr>
        <w:t> </w:t>
      </w:r>
      <w:r>
        <w:rPr>
          <w:sz w:val="24"/>
        </w:rPr>
        <w:t>CFR</w:t>
      </w:r>
      <w:r>
        <w:rPr>
          <w:spacing w:val="-2"/>
          <w:sz w:val="24"/>
        </w:rPr>
        <w:t> </w:t>
      </w:r>
      <w:r>
        <w:rPr>
          <w:sz w:val="24"/>
        </w:rPr>
        <w:t>1020.40 and</w:t>
      </w:r>
      <w:r>
        <w:rPr>
          <w:spacing w:val="-11"/>
          <w:sz w:val="24"/>
        </w:rPr>
        <w:t> </w:t>
      </w:r>
      <w:r>
        <w:rPr>
          <w:sz w:val="24"/>
        </w:rPr>
        <w:t>no</w:t>
      </w:r>
      <w:r>
        <w:rPr>
          <w:spacing w:val="-9"/>
          <w:sz w:val="24"/>
        </w:rPr>
        <w:t> </w:t>
      </w:r>
      <w:r>
        <w:rPr>
          <w:sz w:val="24"/>
        </w:rPr>
        <w:t>modification</w:t>
      </w:r>
      <w:r>
        <w:rPr>
          <w:spacing w:val="-6"/>
          <w:sz w:val="24"/>
        </w:rPr>
        <w:t> </w:t>
      </w:r>
      <w:r>
        <w:rPr>
          <w:sz w:val="24"/>
        </w:rPr>
        <w:t>may</w:t>
      </w:r>
      <w:r>
        <w:rPr>
          <w:spacing w:val="-15"/>
          <w:sz w:val="24"/>
        </w:rPr>
        <w:t> </w:t>
      </w:r>
      <w:r>
        <w:rPr>
          <w:sz w:val="24"/>
        </w:rPr>
        <w:t>be</w:t>
      </w:r>
      <w:r>
        <w:rPr>
          <w:spacing w:val="-9"/>
          <w:sz w:val="24"/>
        </w:rPr>
        <w:t> </w:t>
      </w:r>
      <w:r>
        <w:rPr>
          <w:sz w:val="24"/>
        </w:rPr>
        <w:t>made</w:t>
      </w:r>
      <w:r>
        <w:rPr>
          <w:spacing w:val="-7"/>
          <w:sz w:val="24"/>
        </w:rPr>
        <w:t> </w:t>
      </w:r>
      <w:r>
        <w:rPr>
          <w:sz w:val="24"/>
        </w:rPr>
        <w:t>to</w:t>
      </w:r>
      <w:r>
        <w:rPr>
          <w:spacing w:val="-6"/>
          <w:sz w:val="24"/>
        </w:rPr>
        <w:t> </w:t>
      </w:r>
      <w:r>
        <w:rPr>
          <w:sz w:val="24"/>
        </w:rPr>
        <w:t>the</w:t>
      </w:r>
      <w:r>
        <w:rPr>
          <w:spacing w:val="-9"/>
          <w:sz w:val="24"/>
        </w:rPr>
        <w:t> </w:t>
      </w:r>
      <w:r>
        <w:rPr>
          <w:sz w:val="24"/>
        </w:rPr>
        <w:t>system</w:t>
      </w:r>
      <w:r>
        <w:rPr>
          <w:spacing w:val="-9"/>
          <w:sz w:val="24"/>
        </w:rPr>
        <w:t> </w:t>
      </w:r>
      <w:r>
        <w:rPr>
          <w:sz w:val="24"/>
        </w:rPr>
        <w:t>unless</w:t>
      </w:r>
      <w:r>
        <w:rPr>
          <w:spacing w:val="-9"/>
          <w:sz w:val="24"/>
        </w:rPr>
        <w:t> </w:t>
      </w:r>
      <w:r>
        <w:rPr>
          <w:sz w:val="24"/>
        </w:rPr>
        <w:t>prior</w:t>
      </w:r>
      <w:r>
        <w:rPr>
          <w:spacing w:val="-9"/>
          <w:sz w:val="24"/>
        </w:rPr>
        <w:t> </w:t>
      </w:r>
      <w:r>
        <w:rPr>
          <w:sz w:val="24"/>
        </w:rPr>
        <w:t>agency</w:t>
      </w:r>
      <w:r>
        <w:rPr>
          <w:spacing w:val="-15"/>
          <w:sz w:val="24"/>
        </w:rPr>
        <w:t> </w:t>
      </w:r>
      <w:r>
        <w:rPr>
          <w:sz w:val="24"/>
        </w:rPr>
        <w:t>approval</w:t>
      </w:r>
      <w:r>
        <w:rPr>
          <w:spacing w:val="-9"/>
          <w:sz w:val="24"/>
        </w:rPr>
        <w:t> </w:t>
      </w:r>
      <w:r>
        <w:rPr>
          <w:sz w:val="24"/>
        </w:rPr>
        <w:t>has</w:t>
      </w:r>
      <w:r>
        <w:rPr>
          <w:spacing w:val="-9"/>
          <w:sz w:val="24"/>
        </w:rPr>
        <w:t> </w:t>
      </w:r>
      <w:r>
        <w:rPr>
          <w:sz w:val="24"/>
        </w:rPr>
        <w:t>been</w:t>
      </w:r>
      <w:r>
        <w:rPr>
          <w:spacing w:val="-9"/>
          <w:sz w:val="24"/>
        </w:rPr>
        <w:t> </w:t>
      </w:r>
      <w:r>
        <w:rPr>
          <w:sz w:val="24"/>
        </w:rPr>
        <w:t>granted by the Agency pursuant to 105 CMR 120.020.</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u w:val="single"/>
        </w:rPr>
        <w:t>120.340:</w:t>
      </w:r>
      <w:r>
        <w:rPr>
          <w:spacing w:val="77"/>
          <w:w w:val="150"/>
          <w:u w:val="single"/>
        </w:rPr>
        <w:t> </w:t>
      </w:r>
      <w:r>
        <w:rPr>
          <w:u w:val="single"/>
        </w:rPr>
        <w:t>Underwater</w:t>
      </w:r>
      <w:r>
        <w:rPr>
          <w:spacing w:val="-8"/>
          <w:u w:val="single"/>
        </w:rPr>
        <w:t> </w:t>
      </w:r>
      <w:r>
        <w:rPr>
          <w:u w:val="single"/>
        </w:rPr>
        <w:t>and</w:t>
      </w:r>
      <w:r>
        <w:rPr>
          <w:spacing w:val="-4"/>
          <w:u w:val="single"/>
        </w:rPr>
        <w:t> </w:t>
      </w:r>
      <w:r>
        <w:rPr>
          <w:u w:val="single"/>
        </w:rPr>
        <w:t>Lay-barge</w:t>
      </w:r>
      <w:r>
        <w:rPr>
          <w:spacing w:val="-4"/>
          <w:u w:val="single"/>
        </w:rPr>
        <w:t> </w:t>
      </w:r>
      <w:r>
        <w:rPr>
          <w:spacing w:val="-2"/>
          <w:u w:val="single"/>
        </w:rPr>
        <w:t>Radiography</w:t>
      </w:r>
    </w:p>
    <w:p>
      <w:pPr>
        <w:pStyle w:val="BodyText"/>
        <w:spacing w:before="7"/>
      </w:pPr>
    </w:p>
    <w:p>
      <w:pPr>
        <w:pStyle w:val="ListParagraph"/>
        <w:numPr>
          <w:ilvl w:val="0"/>
          <w:numId w:val="26"/>
        </w:numPr>
        <w:tabs>
          <w:tab w:pos="1996" w:val="left" w:leader="none"/>
        </w:tabs>
        <w:spacing w:line="242" w:lineRule="auto" w:before="1" w:after="0"/>
        <w:ind w:left="1360" w:right="108" w:firstLine="0"/>
        <w:jc w:val="both"/>
        <w:rPr>
          <w:sz w:val="24"/>
        </w:rPr>
      </w:pPr>
      <w:r>
        <w:rPr>
          <w:sz w:val="24"/>
        </w:rPr>
        <w:t>Underwater</w:t>
      </w:r>
      <w:r>
        <w:rPr>
          <w:sz w:val="24"/>
        </w:rPr>
        <w:t> and/or lay-barge radiography shall not be performed unless specifically authorized in a license issued by the agency</w:t>
      </w:r>
      <w:r>
        <w:rPr>
          <w:spacing w:val="-1"/>
          <w:sz w:val="24"/>
        </w:rPr>
        <w:t> </w:t>
      </w:r>
      <w:r>
        <w:rPr>
          <w:sz w:val="24"/>
        </w:rPr>
        <w:t>in accordance with 105 CMR 120.360.</w:t>
      </w:r>
    </w:p>
    <w:p>
      <w:pPr>
        <w:pStyle w:val="BodyText"/>
        <w:spacing w:before="4"/>
      </w:pPr>
    </w:p>
    <w:p>
      <w:pPr>
        <w:pStyle w:val="ListParagraph"/>
        <w:numPr>
          <w:ilvl w:val="0"/>
          <w:numId w:val="26"/>
        </w:numPr>
        <w:tabs>
          <w:tab w:pos="1888" w:val="left" w:leader="none"/>
        </w:tabs>
        <w:spacing w:line="244" w:lineRule="auto" w:before="0" w:after="0"/>
        <w:ind w:left="1360" w:right="115" w:firstLine="0"/>
        <w:jc w:val="both"/>
        <w:rPr>
          <w:sz w:val="24"/>
        </w:rPr>
      </w:pPr>
      <w:r>
        <w:rPr>
          <w:sz w:val="24"/>
        </w:rPr>
        <w:t>In addition to the other requirements of 105 CMR 120.300, the following requirements apply to the performance of lay-barge radiography:</w:t>
      </w:r>
    </w:p>
    <w:p>
      <w:pPr>
        <w:pStyle w:val="ListParagraph"/>
        <w:numPr>
          <w:ilvl w:val="1"/>
          <w:numId w:val="26"/>
        </w:numPr>
        <w:tabs>
          <w:tab w:pos="2320" w:val="left" w:leader="none"/>
        </w:tabs>
        <w:spacing w:line="242" w:lineRule="auto" w:before="0" w:after="0"/>
        <w:ind w:left="1715" w:right="116" w:firstLine="0"/>
        <w:jc w:val="both"/>
        <w:rPr>
          <w:sz w:val="24"/>
        </w:rPr>
      </w:pPr>
      <w:r>
        <w:rPr>
          <w:sz w:val="24"/>
        </w:rPr>
        <w:t>Cobalt-60 sources with activities</w:t>
      </w:r>
      <w:r>
        <w:rPr>
          <w:sz w:val="24"/>
        </w:rPr>
        <w:t> in excess of 740 GBq (20 Ci)</w:t>
      </w:r>
      <w:r>
        <w:rPr>
          <w:sz w:val="24"/>
        </w:rPr>
        <w:t> (nominal)</w:t>
      </w:r>
      <w:r>
        <w:rPr>
          <w:sz w:val="24"/>
        </w:rPr>
        <w:t> </w:t>
      </w:r>
      <w:r>
        <w:rPr>
          <w:sz w:val="24"/>
        </w:rPr>
        <w:t>and iridium-192 sources with activities in excess of 3.70 TBq (100 Ci) (nominal) shall not </w:t>
      </w:r>
      <w:r>
        <w:rPr>
          <w:sz w:val="24"/>
        </w:rPr>
        <w:t>be used in the performance of offshore platform or lay-barge radiography.</w:t>
      </w:r>
    </w:p>
    <w:p>
      <w:pPr>
        <w:pStyle w:val="ListParagraph"/>
        <w:numPr>
          <w:ilvl w:val="1"/>
          <w:numId w:val="26"/>
        </w:numPr>
        <w:tabs>
          <w:tab w:pos="2276" w:val="left" w:leader="none"/>
        </w:tabs>
        <w:spacing w:line="242" w:lineRule="auto" w:before="0" w:after="0"/>
        <w:ind w:left="1715" w:right="116" w:firstLine="0"/>
        <w:jc w:val="both"/>
        <w:rPr>
          <w:sz w:val="24"/>
        </w:rPr>
      </w:pPr>
      <w:r>
        <w:rPr>
          <w:sz w:val="24"/>
        </w:rPr>
        <w:t>Collimators shall be used for all industrial radiographic operations performed on </w:t>
      </w:r>
      <w:r>
        <w:rPr>
          <w:spacing w:val="-2"/>
          <w:sz w:val="24"/>
        </w:rPr>
        <w:t>lay-barges.</w:t>
      </w:r>
    </w:p>
    <w:p>
      <w:pPr>
        <w:pStyle w:val="BodyText"/>
        <w:spacing w:before="2"/>
        <w:rPr>
          <w:sz w:val="19"/>
        </w:rPr>
      </w:pPr>
    </w:p>
    <w:p>
      <w:pPr>
        <w:pStyle w:val="BodyText"/>
        <w:tabs>
          <w:tab w:pos="1246" w:val="left" w:leader="none"/>
        </w:tabs>
        <w:spacing w:before="59"/>
        <w:ind w:left="160"/>
      </w:pPr>
      <w:r>
        <w:rPr>
          <w:spacing w:val="-2"/>
          <w:u w:val="single"/>
        </w:rPr>
        <w:t>120.350:</w:t>
      </w:r>
      <w:r>
        <w:rPr>
          <w:u w:val="single"/>
        </w:rPr>
        <w:tab/>
      </w:r>
      <w:r>
        <w:rPr>
          <w:spacing w:val="-2"/>
          <w:u w:val="single"/>
        </w:rPr>
        <w:t>Prohibitions</w:t>
      </w:r>
    </w:p>
    <w:p>
      <w:pPr>
        <w:pStyle w:val="BodyText"/>
        <w:spacing w:before="8"/>
      </w:pPr>
    </w:p>
    <w:p>
      <w:pPr>
        <w:pStyle w:val="ListParagraph"/>
        <w:numPr>
          <w:ilvl w:val="0"/>
          <w:numId w:val="27"/>
        </w:numPr>
        <w:tabs>
          <w:tab w:pos="1905" w:val="left" w:leader="none"/>
        </w:tabs>
        <w:spacing w:line="242" w:lineRule="auto" w:before="0" w:after="0"/>
        <w:ind w:left="1360" w:right="108" w:firstLine="0"/>
        <w:jc w:val="both"/>
        <w:rPr>
          <w:sz w:val="24"/>
        </w:rPr>
      </w:pPr>
      <w:r>
        <w:rPr>
          <w:sz w:val="24"/>
        </w:rPr>
        <w:t>Industrial</w:t>
      </w:r>
      <w:r>
        <w:rPr>
          <w:spacing w:val="-15"/>
          <w:sz w:val="24"/>
        </w:rPr>
        <w:t> </w:t>
      </w:r>
      <w:r>
        <w:rPr>
          <w:sz w:val="24"/>
        </w:rPr>
        <w:t>radiography</w:t>
      </w:r>
      <w:r>
        <w:rPr>
          <w:spacing w:val="-15"/>
          <w:sz w:val="24"/>
        </w:rPr>
        <w:t> </w:t>
      </w:r>
      <w:r>
        <w:rPr>
          <w:sz w:val="24"/>
        </w:rPr>
        <w:t>performed</w:t>
      </w:r>
      <w:r>
        <w:rPr>
          <w:spacing w:val="-12"/>
          <w:sz w:val="24"/>
        </w:rPr>
        <w:t> </w:t>
      </w:r>
      <w:r>
        <w:rPr>
          <w:sz w:val="24"/>
        </w:rPr>
        <w:t>with</w:t>
      </w:r>
      <w:r>
        <w:rPr>
          <w:spacing w:val="-11"/>
          <w:sz w:val="24"/>
        </w:rPr>
        <w:t> </w:t>
      </w:r>
      <w:r>
        <w:rPr>
          <w:sz w:val="24"/>
        </w:rPr>
        <w:t>a</w:t>
      </w:r>
      <w:r>
        <w:rPr>
          <w:spacing w:val="-9"/>
          <w:sz w:val="24"/>
        </w:rPr>
        <w:t> </w:t>
      </w:r>
      <w:r>
        <w:rPr>
          <w:sz w:val="24"/>
        </w:rPr>
        <w:t>sealed</w:t>
      </w:r>
      <w:r>
        <w:rPr>
          <w:spacing w:val="-9"/>
          <w:sz w:val="24"/>
        </w:rPr>
        <w:t> </w:t>
      </w:r>
      <w:r>
        <w:rPr>
          <w:sz w:val="24"/>
        </w:rPr>
        <w:t>source</w:t>
      </w:r>
      <w:r>
        <w:rPr>
          <w:spacing w:val="-11"/>
          <w:sz w:val="24"/>
        </w:rPr>
        <w:t> </w:t>
      </w:r>
      <w:r>
        <w:rPr>
          <w:sz w:val="24"/>
        </w:rPr>
        <w:t>that</w:t>
      </w:r>
      <w:r>
        <w:rPr>
          <w:spacing w:val="-9"/>
          <w:sz w:val="24"/>
        </w:rPr>
        <w:t> </w:t>
      </w:r>
      <w:r>
        <w:rPr>
          <w:sz w:val="24"/>
        </w:rPr>
        <w:t>is</w:t>
      </w:r>
      <w:r>
        <w:rPr>
          <w:spacing w:val="-9"/>
          <w:sz w:val="24"/>
        </w:rPr>
        <w:t> </w:t>
      </w:r>
      <w:r>
        <w:rPr>
          <w:sz w:val="24"/>
        </w:rPr>
        <w:t>not</w:t>
      </w:r>
      <w:r>
        <w:rPr>
          <w:spacing w:val="-9"/>
          <w:sz w:val="24"/>
        </w:rPr>
        <w:t> </w:t>
      </w:r>
      <w:r>
        <w:rPr>
          <w:sz w:val="24"/>
        </w:rPr>
        <w:t>fastened</w:t>
      </w:r>
      <w:r>
        <w:rPr>
          <w:spacing w:val="-11"/>
          <w:sz w:val="24"/>
        </w:rPr>
        <w:t> </w:t>
      </w:r>
      <w:r>
        <w:rPr>
          <w:sz w:val="24"/>
        </w:rPr>
        <w:t>to</w:t>
      </w:r>
      <w:r>
        <w:rPr>
          <w:spacing w:val="-11"/>
          <w:sz w:val="24"/>
        </w:rPr>
        <w:t> </w:t>
      </w:r>
      <w:r>
        <w:rPr>
          <w:sz w:val="24"/>
        </w:rPr>
        <w:t>or</w:t>
      </w:r>
      <w:r>
        <w:rPr>
          <w:spacing w:val="-11"/>
          <w:sz w:val="24"/>
        </w:rPr>
        <w:t> </w:t>
      </w:r>
      <w:r>
        <w:rPr>
          <w:sz w:val="24"/>
        </w:rPr>
        <w:t>contained in a radiographic exposure device (fishpole technique)</w:t>
      </w:r>
      <w:r>
        <w:rPr>
          <w:sz w:val="24"/>
        </w:rPr>
        <w:t> is prohibited unless specifically authorized in a license issued by the agency.</w:t>
      </w:r>
    </w:p>
    <w:p>
      <w:pPr>
        <w:pStyle w:val="BodyText"/>
        <w:spacing w:before="6"/>
      </w:pPr>
    </w:p>
    <w:p>
      <w:pPr>
        <w:pStyle w:val="ListParagraph"/>
        <w:numPr>
          <w:ilvl w:val="0"/>
          <w:numId w:val="27"/>
        </w:numPr>
        <w:tabs>
          <w:tab w:pos="1917" w:val="left" w:leader="none"/>
        </w:tabs>
        <w:spacing w:line="242" w:lineRule="auto" w:before="0" w:after="0"/>
        <w:ind w:left="1360" w:right="118" w:firstLine="0"/>
        <w:jc w:val="both"/>
        <w:rPr>
          <w:sz w:val="24"/>
        </w:rPr>
      </w:pPr>
      <w:r>
        <w:rPr>
          <w:sz w:val="24"/>
        </w:rPr>
        <w:t>Retrieval</w:t>
      </w:r>
      <w:r>
        <w:rPr>
          <w:spacing w:val="-6"/>
          <w:sz w:val="24"/>
        </w:rPr>
        <w:t> </w:t>
      </w:r>
      <w:r>
        <w:rPr>
          <w:sz w:val="24"/>
        </w:rPr>
        <w:t>of</w:t>
      </w:r>
      <w:r>
        <w:rPr>
          <w:spacing w:val="-10"/>
          <w:sz w:val="24"/>
        </w:rPr>
        <w:t> </w:t>
      </w:r>
      <w:r>
        <w:rPr>
          <w:sz w:val="24"/>
        </w:rPr>
        <w:t>disconnected</w:t>
      </w:r>
      <w:r>
        <w:rPr>
          <w:spacing w:val="-6"/>
          <w:sz w:val="24"/>
        </w:rPr>
        <w:t> </w:t>
      </w:r>
      <w:r>
        <w:rPr>
          <w:sz w:val="24"/>
        </w:rPr>
        <w:t>sources</w:t>
      </w:r>
      <w:r>
        <w:rPr>
          <w:spacing w:val="-6"/>
          <w:sz w:val="24"/>
        </w:rPr>
        <w:t> </w:t>
      </w:r>
      <w:r>
        <w:rPr>
          <w:sz w:val="24"/>
        </w:rPr>
        <w:t>or</w:t>
      </w:r>
      <w:r>
        <w:rPr>
          <w:spacing w:val="-6"/>
          <w:sz w:val="24"/>
        </w:rPr>
        <w:t> </w:t>
      </w:r>
      <w:r>
        <w:rPr>
          <w:sz w:val="24"/>
        </w:rPr>
        <w:t>sources</w:t>
      </w:r>
      <w:r>
        <w:rPr>
          <w:spacing w:val="-6"/>
          <w:sz w:val="24"/>
        </w:rPr>
        <w:t> </w:t>
      </w:r>
      <w:r>
        <w:rPr>
          <w:sz w:val="24"/>
        </w:rPr>
        <w:t>that</w:t>
      </w:r>
      <w:r>
        <w:rPr>
          <w:spacing w:val="-6"/>
          <w:sz w:val="24"/>
        </w:rPr>
        <w:t> </w:t>
      </w:r>
      <w:r>
        <w:rPr>
          <w:sz w:val="24"/>
        </w:rPr>
        <w:t>cannot</w:t>
      </w:r>
      <w:r>
        <w:rPr>
          <w:spacing w:val="-6"/>
          <w:sz w:val="24"/>
        </w:rPr>
        <w:t> </w:t>
      </w:r>
      <w:r>
        <w:rPr>
          <w:sz w:val="24"/>
        </w:rPr>
        <w:t>be</w:t>
      </w:r>
      <w:r>
        <w:rPr>
          <w:spacing w:val="-8"/>
          <w:sz w:val="24"/>
        </w:rPr>
        <w:t> </w:t>
      </w:r>
      <w:r>
        <w:rPr>
          <w:sz w:val="24"/>
        </w:rPr>
        <w:t>returned</w:t>
      </w:r>
      <w:r>
        <w:rPr>
          <w:spacing w:val="-6"/>
          <w:sz w:val="24"/>
        </w:rPr>
        <w:t> </w:t>
      </w:r>
      <w:r>
        <w:rPr>
          <w:sz w:val="24"/>
        </w:rPr>
        <w:t>by</w:t>
      </w:r>
      <w:r>
        <w:rPr>
          <w:spacing w:val="-14"/>
          <w:sz w:val="24"/>
        </w:rPr>
        <w:t> </w:t>
      </w:r>
      <w:r>
        <w:rPr>
          <w:sz w:val="24"/>
        </w:rPr>
        <w:t>normal</w:t>
      </w:r>
      <w:r>
        <w:rPr>
          <w:spacing w:val="-6"/>
          <w:sz w:val="24"/>
        </w:rPr>
        <w:t> </w:t>
      </w:r>
      <w:r>
        <w:rPr>
          <w:sz w:val="24"/>
        </w:rPr>
        <w:t>means</w:t>
      </w:r>
      <w:r>
        <w:rPr>
          <w:spacing w:val="-8"/>
          <w:sz w:val="24"/>
        </w:rPr>
        <w:t> </w:t>
      </w:r>
      <w:r>
        <w:rPr>
          <w:sz w:val="24"/>
        </w:rPr>
        <w:t>to a</w:t>
      </w:r>
      <w:r>
        <w:rPr>
          <w:spacing w:val="-15"/>
          <w:sz w:val="24"/>
        </w:rPr>
        <w:t> </w:t>
      </w:r>
      <w:r>
        <w:rPr>
          <w:sz w:val="24"/>
        </w:rPr>
        <w:t>fully</w:t>
      </w:r>
      <w:r>
        <w:rPr>
          <w:spacing w:val="-15"/>
          <w:sz w:val="24"/>
        </w:rPr>
        <w:t> </w:t>
      </w:r>
      <w:r>
        <w:rPr>
          <w:sz w:val="24"/>
        </w:rPr>
        <w:t>shielded</w:t>
      </w:r>
      <w:r>
        <w:rPr>
          <w:spacing w:val="-15"/>
          <w:sz w:val="24"/>
        </w:rPr>
        <w:t> </w:t>
      </w:r>
      <w:r>
        <w:rPr>
          <w:sz w:val="24"/>
        </w:rPr>
        <w:t>position</w:t>
      </w:r>
      <w:r>
        <w:rPr>
          <w:spacing w:val="-15"/>
          <w:sz w:val="24"/>
        </w:rPr>
        <w:t> </w:t>
      </w:r>
      <w:r>
        <w:rPr>
          <w:sz w:val="24"/>
        </w:rPr>
        <w:t>or</w:t>
      </w:r>
      <w:r>
        <w:rPr>
          <w:spacing w:val="-15"/>
          <w:sz w:val="24"/>
        </w:rPr>
        <w:t> </w:t>
      </w:r>
      <w:r>
        <w:rPr>
          <w:sz w:val="24"/>
        </w:rPr>
        <w:t>automatically</w:t>
      </w:r>
      <w:r>
        <w:rPr>
          <w:spacing w:val="-15"/>
          <w:sz w:val="24"/>
        </w:rPr>
        <w:t> </w:t>
      </w:r>
      <w:r>
        <w:rPr>
          <w:sz w:val="24"/>
        </w:rPr>
        <w:t>secured</w:t>
      </w:r>
      <w:r>
        <w:rPr>
          <w:spacing w:val="-15"/>
          <w:sz w:val="24"/>
        </w:rPr>
        <w:t> </w:t>
      </w:r>
      <w:r>
        <w:rPr>
          <w:sz w:val="24"/>
        </w:rPr>
        <w:t>in</w:t>
      </w:r>
      <w:r>
        <w:rPr>
          <w:spacing w:val="-15"/>
          <w:sz w:val="24"/>
        </w:rPr>
        <w:t> </w:t>
      </w:r>
      <w:r>
        <w:rPr>
          <w:sz w:val="24"/>
        </w:rPr>
        <w:t>the</w:t>
      </w:r>
      <w:r>
        <w:rPr>
          <w:spacing w:val="-15"/>
          <w:sz w:val="24"/>
        </w:rPr>
        <w:t> </w:t>
      </w:r>
      <w:r>
        <w:rPr>
          <w:sz w:val="24"/>
        </w:rPr>
        <w:t>radiographic</w:t>
      </w:r>
      <w:r>
        <w:rPr>
          <w:spacing w:val="-15"/>
          <w:sz w:val="24"/>
        </w:rPr>
        <w:t> </w:t>
      </w:r>
      <w:r>
        <w:rPr>
          <w:sz w:val="24"/>
        </w:rPr>
        <w:t>exposure</w:t>
      </w:r>
      <w:r>
        <w:rPr>
          <w:spacing w:val="-15"/>
          <w:sz w:val="24"/>
        </w:rPr>
        <w:t> </w:t>
      </w:r>
      <w:r>
        <w:rPr>
          <w:sz w:val="24"/>
        </w:rPr>
        <w:t>device,</w:t>
      </w:r>
      <w:r>
        <w:rPr>
          <w:spacing w:val="-15"/>
          <w:sz w:val="24"/>
        </w:rPr>
        <w:t> </w:t>
      </w:r>
      <w:r>
        <w:rPr>
          <w:sz w:val="24"/>
        </w:rPr>
        <w:t>shall</w:t>
      </w:r>
      <w:r>
        <w:rPr>
          <w:spacing w:val="-15"/>
          <w:sz w:val="24"/>
        </w:rPr>
        <w:t> </w:t>
      </w:r>
      <w:r>
        <w:rPr>
          <w:sz w:val="24"/>
        </w:rPr>
        <w:t>not be performed unless specifically authorized by a license condition.</w:t>
      </w:r>
    </w:p>
    <w:p>
      <w:pPr>
        <w:pStyle w:val="BodyText"/>
        <w:spacing w:before="6"/>
      </w:pPr>
    </w:p>
    <w:p>
      <w:pPr>
        <w:pStyle w:val="BodyText"/>
        <w:ind w:left="755" w:right="716"/>
        <w:jc w:val="center"/>
      </w:pPr>
      <w:r>
        <w:rPr>
          <w:w w:val="95"/>
        </w:rPr>
        <w:t>RECORDKEEPING</w:t>
      </w:r>
      <w:r>
        <w:rPr>
          <w:spacing w:val="75"/>
        </w:rPr>
        <w:t> </w:t>
      </w:r>
      <w:r>
        <w:rPr>
          <w:spacing w:val="-2"/>
        </w:rPr>
        <w:t>REQUIREMENTS</w:t>
      </w:r>
    </w:p>
    <w:p>
      <w:pPr>
        <w:pStyle w:val="BodyText"/>
        <w:spacing w:before="6"/>
        <w:rPr>
          <w:sz w:val="19"/>
        </w:rPr>
      </w:pPr>
    </w:p>
    <w:p>
      <w:pPr>
        <w:pStyle w:val="ListParagraph"/>
        <w:numPr>
          <w:ilvl w:val="1"/>
          <w:numId w:val="28"/>
        </w:numPr>
        <w:tabs>
          <w:tab w:pos="941" w:val="left" w:leader="none"/>
          <w:tab w:pos="1246" w:val="left" w:leader="none"/>
        </w:tabs>
        <w:spacing w:line="240" w:lineRule="auto" w:before="59" w:after="0"/>
        <w:ind w:left="941" w:right="0" w:hanging="781"/>
        <w:jc w:val="left"/>
        <w:rPr>
          <w:sz w:val="24"/>
        </w:rPr>
      </w:pPr>
      <w:r>
        <w:rPr>
          <w:spacing w:val="-10"/>
          <w:sz w:val="24"/>
          <w:u w:val="single"/>
        </w:rPr>
        <w:t>:</w:t>
      </w:r>
      <w:r>
        <w:rPr>
          <w:sz w:val="24"/>
          <w:u w:val="single"/>
        </w:rPr>
        <w:tab/>
        <w:t>Records</w:t>
      </w:r>
      <w:r>
        <w:rPr>
          <w:spacing w:val="-3"/>
          <w:sz w:val="24"/>
          <w:u w:val="single"/>
        </w:rPr>
        <w:t> </w:t>
      </w:r>
      <w:r>
        <w:rPr>
          <w:sz w:val="24"/>
          <w:u w:val="single"/>
        </w:rPr>
        <w:t>for</w:t>
      </w:r>
      <w:r>
        <w:rPr>
          <w:spacing w:val="-5"/>
          <w:sz w:val="24"/>
          <w:u w:val="single"/>
        </w:rPr>
        <w:t> </w:t>
      </w:r>
      <w:r>
        <w:rPr>
          <w:sz w:val="24"/>
          <w:u w:val="single"/>
        </w:rPr>
        <w:t>Industrial</w:t>
      </w:r>
      <w:r>
        <w:rPr>
          <w:spacing w:val="-2"/>
          <w:sz w:val="24"/>
          <w:u w:val="single"/>
        </w:rPr>
        <w:t> Radiography</w:t>
      </w:r>
    </w:p>
    <w:p>
      <w:pPr>
        <w:pStyle w:val="BodyText"/>
        <w:spacing w:before="7"/>
      </w:pPr>
    </w:p>
    <w:p>
      <w:pPr>
        <w:pStyle w:val="BodyText"/>
        <w:spacing w:line="242" w:lineRule="auto"/>
        <w:ind w:left="1360" w:right="115" w:firstLine="355"/>
        <w:jc w:val="both"/>
      </w:pPr>
      <w:r>
        <w:rPr/>
        <w:t>Each licensee or registrant shall maintain a copy of its license or registration, documents incorporated by reference, and amendments to each of these items until superseded by new documents</w:t>
      </w:r>
      <w:r>
        <w:rPr>
          <w:spacing w:val="-4"/>
        </w:rPr>
        <w:t> </w:t>
      </w:r>
      <w:r>
        <w:rPr/>
        <w:t>approved</w:t>
      </w:r>
      <w:r>
        <w:rPr>
          <w:spacing w:val="-4"/>
        </w:rPr>
        <w:t> </w:t>
      </w:r>
      <w:r>
        <w:rPr/>
        <w:t>by</w:t>
      </w:r>
      <w:r>
        <w:rPr>
          <w:spacing w:val="-7"/>
        </w:rPr>
        <w:t> </w:t>
      </w:r>
      <w:r>
        <w:rPr/>
        <w:t>the</w:t>
      </w:r>
      <w:r>
        <w:rPr>
          <w:spacing w:val="-4"/>
        </w:rPr>
        <w:t> </w:t>
      </w:r>
      <w:r>
        <w:rPr/>
        <w:t>Agency,</w:t>
      </w:r>
      <w:r>
        <w:rPr>
          <w:spacing w:val="-1"/>
        </w:rPr>
        <w:t> </w:t>
      </w:r>
      <w:r>
        <w:rPr/>
        <w:t>or</w:t>
      </w:r>
      <w:r>
        <w:rPr>
          <w:spacing w:val="-4"/>
        </w:rPr>
        <w:t> </w:t>
      </w:r>
      <w:r>
        <w:rPr/>
        <w:t>until</w:t>
      </w:r>
      <w:r>
        <w:rPr>
          <w:spacing w:val="-1"/>
        </w:rPr>
        <w:t> </w:t>
      </w:r>
      <w:r>
        <w:rPr/>
        <w:t>the</w:t>
      </w:r>
      <w:r>
        <w:rPr>
          <w:spacing w:val="-4"/>
        </w:rPr>
        <w:t> </w:t>
      </w:r>
      <w:r>
        <w:rPr/>
        <w:t>Agency</w:t>
      </w:r>
      <w:r>
        <w:rPr>
          <w:spacing w:val="-9"/>
        </w:rPr>
        <w:t> </w:t>
      </w:r>
      <w:r>
        <w:rPr/>
        <w:t>terminates</w:t>
      </w:r>
      <w:r>
        <w:rPr>
          <w:spacing w:val="-4"/>
        </w:rPr>
        <w:t> </w:t>
      </w:r>
      <w:r>
        <w:rPr/>
        <w:t>the</w:t>
      </w:r>
      <w:r>
        <w:rPr>
          <w:spacing w:val="-1"/>
        </w:rPr>
        <w:t> </w:t>
      </w:r>
      <w:r>
        <w:rPr/>
        <w:t>license</w:t>
      </w:r>
      <w:r>
        <w:rPr>
          <w:spacing w:val="-4"/>
        </w:rPr>
        <w:t> </w:t>
      </w:r>
      <w:r>
        <w:rPr/>
        <w:t>or</w:t>
      </w:r>
      <w:r>
        <w:rPr>
          <w:spacing w:val="-3"/>
        </w:rPr>
        <w:t> </w:t>
      </w:r>
      <w:r>
        <w:rPr>
          <w:spacing w:val="-2"/>
        </w:rPr>
        <w:t>registration.</w:t>
      </w:r>
    </w:p>
    <w:p>
      <w:pPr>
        <w:pStyle w:val="BodyText"/>
        <w:spacing w:before="5"/>
        <w:rPr>
          <w:sz w:val="19"/>
        </w:rPr>
      </w:pPr>
    </w:p>
    <w:p>
      <w:pPr>
        <w:pStyle w:val="ListParagraph"/>
        <w:numPr>
          <w:ilvl w:val="1"/>
          <w:numId w:val="28"/>
        </w:numPr>
        <w:tabs>
          <w:tab w:pos="941" w:val="left" w:leader="none"/>
        </w:tabs>
        <w:spacing w:line="240" w:lineRule="auto" w:before="59" w:after="0"/>
        <w:ind w:left="941" w:right="0" w:hanging="781"/>
        <w:jc w:val="left"/>
        <w:rPr>
          <w:sz w:val="24"/>
        </w:rPr>
      </w:pPr>
      <w:r>
        <w:rPr>
          <w:sz w:val="24"/>
          <w:u w:val="single"/>
        </w:rPr>
        <w:t>:</w:t>
      </w:r>
      <w:r>
        <w:rPr>
          <w:spacing w:val="27"/>
          <w:sz w:val="24"/>
          <w:u w:val="single"/>
        </w:rPr>
        <w:t>  </w:t>
      </w:r>
      <w:r>
        <w:rPr>
          <w:sz w:val="24"/>
          <w:u w:val="single"/>
        </w:rPr>
        <w:t>Records</w:t>
      </w:r>
      <w:r>
        <w:rPr>
          <w:spacing w:val="-1"/>
          <w:sz w:val="24"/>
          <w:u w:val="single"/>
        </w:rPr>
        <w:t> </w:t>
      </w:r>
      <w:r>
        <w:rPr>
          <w:sz w:val="24"/>
          <w:u w:val="single"/>
        </w:rPr>
        <w:t>of</w:t>
      </w:r>
      <w:r>
        <w:rPr>
          <w:spacing w:val="-2"/>
          <w:sz w:val="24"/>
          <w:u w:val="single"/>
        </w:rPr>
        <w:t> </w:t>
      </w:r>
      <w:r>
        <w:rPr>
          <w:sz w:val="24"/>
          <w:u w:val="single"/>
        </w:rPr>
        <w:t>Receipt,</w:t>
      </w:r>
      <w:r>
        <w:rPr>
          <w:spacing w:val="-1"/>
          <w:sz w:val="24"/>
          <w:u w:val="single"/>
        </w:rPr>
        <w:t> </w:t>
      </w:r>
      <w:r>
        <w:rPr>
          <w:sz w:val="24"/>
          <w:u w:val="single"/>
        </w:rPr>
        <w:t>Transfer,</w:t>
      </w:r>
      <w:r>
        <w:rPr>
          <w:spacing w:val="-2"/>
          <w:sz w:val="24"/>
          <w:u w:val="single"/>
        </w:rPr>
        <w:t> </w:t>
      </w:r>
      <w:r>
        <w:rPr>
          <w:sz w:val="24"/>
          <w:u w:val="single"/>
        </w:rPr>
        <w:t>and</w:t>
      </w:r>
      <w:r>
        <w:rPr>
          <w:spacing w:val="-2"/>
          <w:sz w:val="24"/>
          <w:u w:val="single"/>
        </w:rPr>
        <w:t> </w:t>
      </w:r>
      <w:r>
        <w:rPr>
          <w:sz w:val="24"/>
          <w:u w:val="single"/>
        </w:rPr>
        <w:t>Disposal</w:t>
      </w:r>
      <w:r>
        <w:rPr>
          <w:spacing w:val="-2"/>
          <w:sz w:val="24"/>
          <w:u w:val="single"/>
        </w:rPr>
        <w:t> </w:t>
      </w:r>
      <w:r>
        <w:rPr>
          <w:sz w:val="24"/>
          <w:u w:val="single"/>
        </w:rPr>
        <w:t>of</w:t>
      </w:r>
      <w:r>
        <w:rPr>
          <w:spacing w:val="-1"/>
          <w:sz w:val="24"/>
          <w:u w:val="single"/>
        </w:rPr>
        <w:t> </w:t>
      </w:r>
      <w:r>
        <w:rPr>
          <w:sz w:val="24"/>
          <w:u w:val="single"/>
        </w:rPr>
        <w:t>Sources</w:t>
      </w:r>
      <w:r>
        <w:rPr>
          <w:spacing w:val="-2"/>
          <w:sz w:val="24"/>
          <w:u w:val="single"/>
        </w:rPr>
        <w:t> </w:t>
      </w:r>
      <w:r>
        <w:rPr>
          <w:sz w:val="24"/>
          <w:u w:val="single"/>
        </w:rPr>
        <w:t>of</w:t>
      </w:r>
      <w:r>
        <w:rPr>
          <w:spacing w:val="-1"/>
          <w:sz w:val="24"/>
          <w:u w:val="single"/>
        </w:rPr>
        <w:t> </w:t>
      </w:r>
      <w:r>
        <w:rPr>
          <w:spacing w:val="-2"/>
          <w:sz w:val="24"/>
          <w:u w:val="single"/>
        </w:rPr>
        <w:t>Radiation</w:t>
      </w:r>
    </w:p>
    <w:p>
      <w:pPr>
        <w:pStyle w:val="BodyText"/>
        <w:spacing w:before="7"/>
      </w:pPr>
    </w:p>
    <w:p>
      <w:pPr>
        <w:pStyle w:val="ListParagraph"/>
        <w:numPr>
          <w:ilvl w:val="2"/>
          <w:numId w:val="28"/>
        </w:numPr>
        <w:tabs>
          <w:tab w:pos="1960" w:val="left" w:leader="none"/>
        </w:tabs>
        <w:spacing w:line="242" w:lineRule="auto" w:before="0" w:after="0"/>
        <w:ind w:left="1360" w:right="116" w:firstLine="0"/>
        <w:jc w:val="both"/>
        <w:rPr>
          <w:sz w:val="24"/>
        </w:rPr>
      </w:pPr>
      <w:r>
        <w:rPr>
          <w:sz w:val="24"/>
        </w:rPr>
        <w:t>Each licensee or registrant shall maintain records showing the receipts, transfers and disposal</w:t>
      </w:r>
      <w:r>
        <w:rPr>
          <w:spacing w:val="-3"/>
          <w:sz w:val="24"/>
        </w:rPr>
        <w:t> </w:t>
      </w:r>
      <w:r>
        <w:rPr>
          <w:sz w:val="24"/>
        </w:rPr>
        <w:t>of</w:t>
      </w:r>
      <w:r>
        <w:rPr>
          <w:spacing w:val="-5"/>
          <w:sz w:val="24"/>
        </w:rPr>
        <w:t> </w:t>
      </w:r>
      <w:r>
        <w:rPr>
          <w:sz w:val="24"/>
        </w:rPr>
        <w:t>sealed</w:t>
      </w:r>
      <w:r>
        <w:rPr>
          <w:spacing w:val="-3"/>
          <w:sz w:val="24"/>
        </w:rPr>
        <w:t> </w:t>
      </w:r>
      <w:r>
        <w:rPr>
          <w:sz w:val="24"/>
        </w:rPr>
        <w:t>sources,</w:t>
      </w:r>
      <w:r>
        <w:rPr>
          <w:spacing w:val="-4"/>
          <w:sz w:val="24"/>
        </w:rPr>
        <w:t> </w:t>
      </w:r>
      <w:r>
        <w:rPr>
          <w:sz w:val="24"/>
        </w:rPr>
        <w:t>devices</w:t>
      </w:r>
      <w:r>
        <w:rPr>
          <w:spacing w:val="-3"/>
          <w:sz w:val="24"/>
        </w:rPr>
        <w:t> </w:t>
      </w:r>
      <w:r>
        <w:rPr>
          <w:sz w:val="24"/>
        </w:rPr>
        <w:t>using</w:t>
      </w:r>
      <w:r>
        <w:rPr>
          <w:spacing w:val="-8"/>
          <w:sz w:val="24"/>
        </w:rPr>
        <w:t> </w:t>
      </w:r>
      <w:r>
        <w:rPr>
          <w:sz w:val="24"/>
        </w:rPr>
        <w:t>DU</w:t>
      </w:r>
      <w:r>
        <w:rPr>
          <w:spacing w:val="-6"/>
          <w:sz w:val="24"/>
        </w:rPr>
        <w:t> </w:t>
      </w:r>
      <w:r>
        <w:rPr>
          <w:sz w:val="24"/>
        </w:rPr>
        <w:t>for</w:t>
      </w:r>
      <w:r>
        <w:rPr>
          <w:spacing w:val="-4"/>
          <w:sz w:val="24"/>
        </w:rPr>
        <w:t> </w:t>
      </w:r>
      <w:r>
        <w:rPr>
          <w:sz w:val="24"/>
        </w:rPr>
        <w:t>shielding,</w:t>
      </w:r>
      <w:r>
        <w:rPr>
          <w:spacing w:val="-3"/>
          <w:sz w:val="24"/>
        </w:rPr>
        <w:t> </w:t>
      </w:r>
      <w:r>
        <w:rPr>
          <w:sz w:val="24"/>
        </w:rPr>
        <w:t>and</w:t>
      </w:r>
      <w:r>
        <w:rPr>
          <w:spacing w:val="-5"/>
          <w:sz w:val="24"/>
        </w:rPr>
        <w:t> </w:t>
      </w:r>
      <w:r>
        <w:rPr>
          <w:sz w:val="24"/>
        </w:rPr>
        <w:t>radiation</w:t>
      </w:r>
      <w:r>
        <w:rPr>
          <w:spacing w:val="-1"/>
          <w:sz w:val="24"/>
        </w:rPr>
        <w:t> </w:t>
      </w:r>
      <w:r>
        <w:rPr>
          <w:sz w:val="24"/>
        </w:rPr>
        <w:t>machines,</w:t>
      </w:r>
      <w:r>
        <w:rPr>
          <w:spacing w:val="-3"/>
          <w:sz w:val="24"/>
        </w:rPr>
        <w:t> </w:t>
      </w:r>
      <w:r>
        <w:rPr>
          <w:sz w:val="24"/>
        </w:rPr>
        <w:t>and</w:t>
      </w:r>
      <w:r>
        <w:rPr>
          <w:spacing w:val="-3"/>
          <w:sz w:val="24"/>
        </w:rPr>
        <w:t> </w:t>
      </w:r>
      <w:r>
        <w:rPr>
          <w:sz w:val="24"/>
        </w:rPr>
        <w:t>retain each record for five years after it is made.</w:t>
      </w:r>
    </w:p>
    <w:p>
      <w:pPr>
        <w:pStyle w:val="BodyText"/>
        <w:spacing w:before="6"/>
      </w:pPr>
    </w:p>
    <w:p>
      <w:pPr>
        <w:pStyle w:val="ListParagraph"/>
        <w:numPr>
          <w:ilvl w:val="2"/>
          <w:numId w:val="28"/>
        </w:numPr>
        <w:tabs>
          <w:tab w:pos="1972" w:val="left" w:leader="none"/>
        </w:tabs>
        <w:spacing w:line="242" w:lineRule="auto" w:before="0" w:after="0"/>
        <w:ind w:left="1360" w:right="117" w:firstLine="0"/>
        <w:jc w:val="both"/>
        <w:rPr>
          <w:sz w:val="24"/>
        </w:rPr>
      </w:pPr>
      <w:r>
        <w:rPr>
          <w:sz w:val="24"/>
        </w:rPr>
        <w:t>These records must include the date, the name of the individual making the record, radionuclide, number of becquerels (curies) or mass (for DU), and manufacturer, model, and serial number of each source of radiation and/or device, as appropriate.</w:t>
      </w:r>
    </w:p>
    <w:p>
      <w:pPr>
        <w:pStyle w:val="BodyText"/>
        <w:spacing w:before="5"/>
        <w:rPr>
          <w:sz w:val="19"/>
        </w:rPr>
      </w:pPr>
    </w:p>
    <w:p>
      <w:pPr>
        <w:pStyle w:val="ListParagraph"/>
        <w:numPr>
          <w:ilvl w:val="1"/>
          <w:numId w:val="28"/>
        </w:numPr>
        <w:tabs>
          <w:tab w:pos="942" w:val="left" w:leader="none"/>
          <w:tab w:pos="1249" w:val="left" w:leader="none"/>
        </w:tabs>
        <w:spacing w:line="240" w:lineRule="auto" w:before="59" w:after="0"/>
        <w:ind w:left="941" w:right="0" w:hanging="782"/>
        <w:jc w:val="left"/>
        <w:rPr>
          <w:sz w:val="24"/>
        </w:rPr>
      </w:pPr>
      <w:r>
        <w:rPr>
          <w:spacing w:val="-10"/>
          <w:sz w:val="24"/>
          <w:u w:val="single"/>
        </w:rPr>
        <w:t>:</w:t>
      </w:r>
      <w:r>
        <w:rPr>
          <w:sz w:val="24"/>
          <w:u w:val="single"/>
        </w:rPr>
        <w:tab/>
        <w:t>Records</w:t>
      </w:r>
      <w:r>
        <w:rPr>
          <w:spacing w:val="-6"/>
          <w:sz w:val="24"/>
          <w:u w:val="single"/>
        </w:rPr>
        <w:t> </w:t>
      </w:r>
      <w:r>
        <w:rPr>
          <w:sz w:val="24"/>
          <w:u w:val="single"/>
        </w:rPr>
        <w:t>of</w:t>
      </w:r>
      <w:r>
        <w:rPr>
          <w:spacing w:val="-7"/>
          <w:sz w:val="24"/>
          <w:u w:val="single"/>
        </w:rPr>
        <w:t> </w:t>
      </w:r>
      <w:r>
        <w:rPr>
          <w:sz w:val="24"/>
          <w:u w:val="single"/>
        </w:rPr>
        <w:t>Radiation</w:t>
      </w:r>
      <w:r>
        <w:rPr>
          <w:spacing w:val="-4"/>
          <w:sz w:val="24"/>
          <w:u w:val="single"/>
        </w:rPr>
        <w:t> </w:t>
      </w:r>
      <w:r>
        <w:rPr>
          <w:sz w:val="24"/>
          <w:u w:val="single"/>
        </w:rPr>
        <w:t>Survey</w:t>
      </w:r>
      <w:r>
        <w:rPr>
          <w:spacing w:val="-12"/>
          <w:sz w:val="24"/>
          <w:u w:val="single"/>
        </w:rPr>
        <w:t> </w:t>
      </w:r>
      <w:r>
        <w:rPr>
          <w:spacing w:val="-2"/>
          <w:sz w:val="24"/>
          <w:u w:val="single"/>
        </w:rPr>
        <w:t>Instruments</w:t>
      </w:r>
    </w:p>
    <w:p>
      <w:pPr>
        <w:pStyle w:val="BodyText"/>
        <w:spacing w:before="7"/>
      </w:pPr>
    </w:p>
    <w:p>
      <w:pPr>
        <w:pStyle w:val="BodyText"/>
        <w:spacing w:line="242" w:lineRule="auto"/>
        <w:ind w:left="1360" w:right="110" w:firstLine="355"/>
        <w:jc w:val="both"/>
      </w:pPr>
      <w:r>
        <w:rPr/>
        <w:t>Each</w:t>
      </w:r>
      <w:r>
        <w:rPr>
          <w:spacing w:val="-4"/>
        </w:rPr>
        <w:t> </w:t>
      </w:r>
      <w:r>
        <w:rPr/>
        <w:t>licensee</w:t>
      </w:r>
      <w:r>
        <w:rPr>
          <w:spacing w:val="-6"/>
        </w:rPr>
        <w:t> </w:t>
      </w:r>
      <w:r>
        <w:rPr/>
        <w:t>or</w:t>
      </w:r>
      <w:r>
        <w:rPr>
          <w:spacing w:val="-6"/>
        </w:rPr>
        <w:t> </w:t>
      </w:r>
      <w:r>
        <w:rPr/>
        <w:t>registrant</w:t>
      </w:r>
      <w:r>
        <w:rPr>
          <w:spacing w:val="-4"/>
        </w:rPr>
        <w:t> </w:t>
      </w:r>
      <w:r>
        <w:rPr/>
        <w:t>shall</w:t>
      </w:r>
      <w:r>
        <w:rPr>
          <w:spacing w:val="-4"/>
        </w:rPr>
        <w:t> </w:t>
      </w:r>
      <w:r>
        <w:rPr/>
        <w:t>maintain</w:t>
      </w:r>
      <w:r>
        <w:rPr>
          <w:spacing w:val="-4"/>
        </w:rPr>
        <w:t> </w:t>
      </w:r>
      <w:r>
        <w:rPr/>
        <w:t>records</w:t>
      </w:r>
      <w:r>
        <w:rPr>
          <w:spacing w:val="-6"/>
        </w:rPr>
        <w:t> </w:t>
      </w:r>
      <w:r>
        <w:rPr/>
        <w:t>of</w:t>
      </w:r>
      <w:r>
        <w:rPr>
          <w:spacing w:val="-3"/>
        </w:rPr>
        <w:t> </w:t>
      </w:r>
      <w:r>
        <w:rPr/>
        <w:t>the</w:t>
      </w:r>
      <w:r>
        <w:rPr>
          <w:spacing w:val="-6"/>
        </w:rPr>
        <w:t> </w:t>
      </w:r>
      <w:r>
        <w:rPr/>
        <w:t>calibrations</w:t>
      </w:r>
      <w:r>
        <w:rPr>
          <w:spacing w:val="-4"/>
        </w:rPr>
        <w:t> </w:t>
      </w:r>
      <w:r>
        <w:rPr/>
        <w:t>of</w:t>
      </w:r>
      <w:r>
        <w:rPr>
          <w:spacing w:val="-6"/>
        </w:rPr>
        <w:t> </w:t>
      </w:r>
      <w:r>
        <w:rPr/>
        <w:t>its</w:t>
      </w:r>
      <w:r>
        <w:rPr>
          <w:spacing w:val="-4"/>
        </w:rPr>
        <w:t> </w:t>
      </w:r>
      <w:r>
        <w:rPr/>
        <w:t>radiation</w:t>
      </w:r>
      <w:r>
        <w:rPr>
          <w:spacing w:val="-6"/>
        </w:rPr>
        <w:t> </w:t>
      </w:r>
      <w:r>
        <w:rPr/>
        <w:t>survey </w:t>
      </w:r>
      <w:r>
        <w:rPr>
          <w:w w:val="95"/>
        </w:rPr>
        <w:t>instruments that are required under 105 CMR 120.314 and retain each record for three years after </w:t>
      </w:r>
      <w:r>
        <w:rPr/>
        <w:t>it is made.</w:t>
      </w:r>
    </w:p>
    <w:p>
      <w:pPr>
        <w:pStyle w:val="BodyText"/>
        <w:spacing w:before="5"/>
        <w:rPr>
          <w:sz w:val="19"/>
        </w:rPr>
      </w:pPr>
    </w:p>
    <w:p>
      <w:pPr>
        <w:pStyle w:val="ListParagraph"/>
        <w:numPr>
          <w:ilvl w:val="1"/>
          <w:numId w:val="28"/>
        </w:numPr>
        <w:tabs>
          <w:tab w:pos="941" w:val="left" w:leader="none"/>
        </w:tabs>
        <w:spacing w:line="240" w:lineRule="auto" w:before="59" w:after="0"/>
        <w:ind w:left="941" w:right="0" w:hanging="781"/>
        <w:jc w:val="left"/>
        <w:rPr>
          <w:sz w:val="24"/>
        </w:rPr>
      </w:pPr>
      <w:r>
        <w:rPr>
          <w:sz w:val="24"/>
          <w:u w:val="single"/>
        </w:rPr>
        <w:t>:</w:t>
      </w:r>
      <w:r>
        <w:rPr>
          <w:spacing w:val="27"/>
          <w:sz w:val="24"/>
          <w:u w:val="single"/>
        </w:rPr>
        <w:t>  </w:t>
      </w:r>
      <w:r>
        <w:rPr>
          <w:sz w:val="24"/>
          <w:u w:val="single"/>
        </w:rPr>
        <w:t>Records</w:t>
      </w:r>
      <w:r>
        <w:rPr>
          <w:spacing w:val="-1"/>
          <w:sz w:val="24"/>
          <w:u w:val="single"/>
        </w:rPr>
        <w:t> </w:t>
      </w:r>
      <w:r>
        <w:rPr>
          <w:sz w:val="24"/>
          <w:u w:val="single"/>
        </w:rPr>
        <w:t>of</w:t>
      </w:r>
      <w:r>
        <w:rPr>
          <w:spacing w:val="-2"/>
          <w:sz w:val="24"/>
          <w:u w:val="single"/>
        </w:rPr>
        <w:t> </w:t>
      </w:r>
      <w:r>
        <w:rPr>
          <w:sz w:val="24"/>
          <w:u w:val="single"/>
        </w:rPr>
        <w:t>Leak</w:t>
      </w:r>
      <w:r>
        <w:rPr>
          <w:spacing w:val="-2"/>
          <w:sz w:val="24"/>
          <w:u w:val="single"/>
        </w:rPr>
        <w:t> </w:t>
      </w:r>
      <w:r>
        <w:rPr>
          <w:sz w:val="24"/>
          <w:u w:val="single"/>
        </w:rPr>
        <w:t>Testing</w:t>
      </w:r>
      <w:r>
        <w:rPr>
          <w:spacing w:val="-4"/>
          <w:sz w:val="24"/>
          <w:u w:val="single"/>
        </w:rPr>
        <w:t> </w:t>
      </w:r>
      <w:r>
        <w:rPr>
          <w:sz w:val="24"/>
          <w:u w:val="single"/>
        </w:rPr>
        <w:t>of</w:t>
      </w:r>
      <w:r>
        <w:rPr>
          <w:spacing w:val="-2"/>
          <w:sz w:val="24"/>
          <w:u w:val="single"/>
        </w:rPr>
        <w:t> </w:t>
      </w:r>
      <w:r>
        <w:rPr>
          <w:sz w:val="24"/>
          <w:u w:val="single"/>
        </w:rPr>
        <w:t>Sealed</w:t>
      </w:r>
      <w:r>
        <w:rPr>
          <w:spacing w:val="-2"/>
          <w:sz w:val="24"/>
          <w:u w:val="single"/>
        </w:rPr>
        <w:t> </w:t>
      </w:r>
      <w:r>
        <w:rPr>
          <w:sz w:val="24"/>
          <w:u w:val="single"/>
        </w:rPr>
        <w:t>Sources</w:t>
      </w:r>
      <w:r>
        <w:rPr>
          <w:spacing w:val="-1"/>
          <w:sz w:val="24"/>
          <w:u w:val="single"/>
        </w:rPr>
        <w:t> </w:t>
      </w:r>
      <w:r>
        <w:rPr>
          <w:sz w:val="24"/>
          <w:u w:val="single"/>
        </w:rPr>
        <w:t>and</w:t>
      </w:r>
      <w:r>
        <w:rPr>
          <w:spacing w:val="-2"/>
          <w:sz w:val="24"/>
          <w:u w:val="single"/>
        </w:rPr>
        <w:t> </w:t>
      </w:r>
      <w:r>
        <w:rPr>
          <w:sz w:val="24"/>
          <w:u w:val="single"/>
        </w:rPr>
        <w:t>Devices</w:t>
      </w:r>
      <w:r>
        <w:rPr>
          <w:spacing w:val="-2"/>
          <w:sz w:val="24"/>
          <w:u w:val="single"/>
        </w:rPr>
        <w:t> </w:t>
      </w:r>
      <w:r>
        <w:rPr>
          <w:sz w:val="24"/>
          <w:u w:val="single"/>
        </w:rPr>
        <w:t>Containing</w:t>
      </w:r>
      <w:r>
        <w:rPr>
          <w:spacing w:val="-1"/>
          <w:sz w:val="24"/>
          <w:u w:val="single"/>
        </w:rPr>
        <w:t> </w:t>
      </w:r>
      <w:r>
        <w:rPr>
          <w:spacing w:val="-5"/>
          <w:sz w:val="24"/>
          <w:u w:val="single"/>
        </w:rPr>
        <w:t>DU</w:t>
      </w:r>
    </w:p>
    <w:p>
      <w:pPr>
        <w:pStyle w:val="BodyText"/>
        <w:rPr>
          <w:sz w:val="25"/>
        </w:rPr>
      </w:pPr>
    </w:p>
    <w:p>
      <w:pPr>
        <w:pStyle w:val="BodyText"/>
        <w:spacing w:line="235" w:lineRule="auto"/>
        <w:ind w:left="1360" w:right="116" w:firstLine="355"/>
        <w:jc w:val="both"/>
      </w:pPr>
      <w:r>
        <w:rPr/>
        <w:t>Each licensee</w:t>
      </w:r>
      <w:r>
        <w:rPr>
          <w:spacing w:val="-1"/>
        </w:rPr>
        <w:t> </w:t>
      </w:r>
      <w:r>
        <w:rPr/>
        <w:t>shall maintain records of leak test results for sealed sources and for devices containing</w:t>
      </w:r>
      <w:r>
        <w:rPr>
          <w:spacing w:val="-15"/>
        </w:rPr>
        <w:t> </w:t>
      </w:r>
      <w:r>
        <w:rPr/>
        <w:t>DU.</w:t>
      </w:r>
      <w:r>
        <w:rPr>
          <w:spacing w:val="-15"/>
        </w:rPr>
        <w:t> </w:t>
      </w:r>
      <w:r>
        <w:rPr/>
        <w:t>The</w:t>
      </w:r>
      <w:r>
        <w:rPr>
          <w:spacing w:val="-15"/>
        </w:rPr>
        <w:t> </w:t>
      </w:r>
      <w:r>
        <w:rPr/>
        <w:t>results</w:t>
      </w:r>
      <w:r>
        <w:rPr>
          <w:spacing w:val="-15"/>
        </w:rPr>
        <w:t> </w:t>
      </w:r>
      <w:r>
        <w:rPr/>
        <w:t>must</w:t>
      </w:r>
      <w:r>
        <w:rPr>
          <w:spacing w:val="-15"/>
        </w:rPr>
        <w:t> </w:t>
      </w:r>
      <w:r>
        <w:rPr/>
        <w:t>be</w:t>
      </w:r>
      <w:r>
        <w:rPr>
          <w:spacing w:val="-15"/>
        </w:rPr>
        <w:t> </w:t>
      </w:r>
      <w:r>
        <w:rPr/>
        <w:t>stated</w:t>
      </w:r>
      <w:r>
        <w:rPr>
          <w:spacing w:val="-15"/>
        </w:rPr>
        <w:t> </w:t>
      </w:r>
      <w:r>
        <w:rPr/>
        <w:t>in</w:t>
      </w:r>
      <w:r>
        <w:rPr>
          <w:spacing w:val="-15"/>
        </w:rPr>
        <w:t> </w:t>
      </w:r>
      <w:r>
        <w:rPr/>
        <w:t>units</w:t>
      </w:r>
      <w:r>
        <w:rPr>
          <w:spacing w:val="-15"/>
        </w:rPr>
        <w:t> </w:t>
      </w:r>
      <w:r>
        <w:rPr/>
        <w:t>of</w:t>
      </w:r>
      <w:r>
        <w:rPr>
          <w:spacing w:val="-15"/>
        </w:rPr>
        <w:t> </w:t>
      </w:r>
      <w:r>
        <w:rPr/>
        <w:t>becquerels</w:t>
      </w:r>
      <w:r>
        <w:rPr>
          <w:spacing w:val="-15"/>
        </w:rPr>
        <w:t> </w:t>
      </w:r>
      <w:r>
        <w:rPr/>
        <w:t>(</w:t>
      </w:r>
      <w:r>
        <w:rPr>
          <w:rFonts w:ascii="Symbol" w:hAnsi="Symbol"/>
        </w:rPr>
        <w:t></w:t>
      </w:r>
      <w:r>
        <w:rPr/>
        <w:t>Ci).</w:t>
      </w:r>
      <w:r>
        <w:rPr>
          <w:spacing w:val="-9"/>
        </w:rPr>
        <w:t> </w:t>
      </w:r>
      <w:r>
        <w:rPr/>
        <w:t>The</w:t>
      </w:r>
      <w:r>
        <w:rPr>
          <w:spacing w:val="-15"/>
        </w:rPr>
        <w:t> </w:t>
      </w:r>
      <w:r>
        <w:rPr/>
        <w:t>licensee</w:t>
      </w:r>
      <w:r>
        <w:rPr>
          <w:spacing w:val="-15"/>
        </w:rPr>
        <w:t> </w:t>
      </w:r>
      <w:r>
        <w:rPr/>
        <w:t>shall</w:t>
      </w:r>
      <w:r>
        <w:rPr>
          <w:spacing w:val="-15"/>
        </w:rPr>
        <w:t> </w:t>
      </w:r>
      <w:r>
        <w:rPr/>
        <w:t>retain each record for five years after it is made or until the source in storage is removed.</w:t>
      </w:r>
    </w:p>
    <w:p>
      <w:pPr>
        <w:pStyle w:val="BodyText"/>
        <w:spacing w:before="7"/>
        <w:rPr>
          <w:sz w:val="19"/>
        </w:rPr>
      </w:pPr>
    </w:p>
    <w:p>
      <w:pPr>
        <w:pStyle w:val="ListParagraph"/>
        <w:numPr>
          <w:ilvl w:val="1"/>
          <w:numId w:val="28"/>
        </w:numPr>
        <w:tabs>
          <w:tab w:pos="941" w:val="left" w:leader="none"/>
          <w:tab w:pos="1246" w:val="left" w:leader="none"/>
        </w:tabs>
        <w:spacing w:line="240" w:lineRule="auto" w:before="60" w:after="0"/>
        <w:ind w:left="941" w:right="0" w:hanging="781"/>
        <w:jc w:val="left"/>
        <w:rPr>
          <w:sz w:val="24"/>
        </w:rPr>
      </w:pPr>
      <w:r>
        <w:rPr>
          <w:spacing w:val="-10"/>
          <w:sz w:val="24"/>
          <w:u w:val="single"/>
        </w:rPr>
        <w:t>:</w:t>
      </w:r>
      <w:r>
        <w:rPr>
          <w:sz w:val="24"/>
          <w:u w:val="single"/>
        </w:rPr>
        <w:tab/>
        <w:t>Records</w:t>
      </w:r>
      <w:r>
        <w:rPr>
          <w:spacing w:val="-4"/>
          <w:sz w:val="24"/>
          <w:u w:val="single"/>
        </w:rPr>
        <w:t> </w:t>
      </w:r>
      <w:r>
        <w:rPr>
          <w:sz w:val="24"/>
          <w:u w:val="single"/>
        </w:rPr>
        <w:t>of</w:t>
      </w:r>
      <w:r>
        <w:rPr>
          <w:spacing w:val="-3"/>
          <w:sz w:val="24"/>
          <w:u w:val="single"/>
        </w:rPr>
        <w:t> </w:t>
      </w:r>
      <w:r>
        <w:rPr>
          <w:sz w:val="24"/>
          <w:u w:val="single"/>
        </w:rPr>
        <w:t>Quarterly</w:t>
      </w:r>
      <w:r>
        <w:rPr>
          <w:spacing w:val="-10"/>
          <w:sz w:val="24"/>
          <w:u w:val="single"/>
        </w:rPr>
        <w:t> </w:t>
      </w:r>
      <w:r>
        <w:rPr>
          <w:spacing w:val="-2"/>
          <w:sz w:val="24"/>
          <w:u w:val="single"/>
        </w:rPr>
        <w:t>Inventory</w:t>
      </w:r>
    </w:p>
    <w:p>
      <w:pPr>
        <w:pStyle w:val="BodyText"/>
        <w:spacing w:before="7"/>
      </w:pPr>
    </w:p>
    <w:p>
      <w:pPr>
        <w:pStyle w:val="ListParagraph"/>
        <w:numPr>
          <w:ilvl w:val="2"/>
          <w:numId w:val="28"/>
        </w:numPr>
        <w:tabs>
          <w:tab w:pos="1867" w:val="left" w:leader="none"/>
        </w:tabs>
        <w:spacing w:line="242" w:lineRule="auto" w:before="0" w:after="0"/>
        <w:ind w:left="1360" w:right="116" w:firstLine="0"/>
        <w:jc w:val="both"/>
        <w:rPr>
          <w:sz w:val="24"/>
        </w:rPr>
      </w:pPr>
      <w:r>
        <w:rPr>
          <w:sz w:val="24"/>
        </w:rPr>
        <w:t>Each</w:t>
      </w:r>
      <w:r>
        <w:rPr>
          <w:spacing w:val="-7"/>
          <w:sz w:val="24"/>
        </w:rPr>
        <w:t> </w:t>
      </w:r>
      <w:r>
        <w:rPr>
          <w:sz w:val="24"/>
        </w:rPr>
        <w:t>licensee</w:t>
      </w:r>
      <w:r>
        <w:rPr>
          <w:spacing w:val="-10"/>
          <w:sz w:val="24"/>
        </w:rPr>
        <w:t> </w:t>
      </w:r>
      <w:r>
        <w:rPr>
          <w:sz w:val="24"/>
        </w:rPr>
        <w:t>or</w:t>
      </w:r>
      <w:r>
        <w:rPr>
          <w:spacing w:val="-8"/>
          <w:sz w:val="24"/>
        </w:rPr>
        <w:t> </w:t>
      </w:r>
      <w:r>
        <w:rPr>
          <w:sz w:val="24"/>
        </w:rPr>
        <w:t>registrant</w:t>
      </w:r>
      <w:r>
        <w:rPr>
          <w:spacing w:val="-7"/>
          <w:sz w:val="24"/>
        </w:rPr>
        <w:t> </w:t>
      </w:r>
      <w:r>
        <w:rPr>
          <w:sz w:val="24"/>
        </w:rPr>
        <w:t>shall</w:t>
      </w:r>
      <w:r>
        <w:rPr>
          <w:spacing w:val="-4"/>
          <w:sz w:val="24"/>
        </w:rPr>
        <w:t> </w:t>
      </w:r>
      <w:r>
        <w:rPr>
          <w:sz w:val="24"/>
        </w:rPr>
        <w:t>maintain</w:t>
      </w:r>
      <w:r>
        <w:rPr>
          <w:spacing w:val="-4"/>
          <w:sz w:val="24"/>
        </w:rPr>
        <w:t> </w:t>
      </w:r>
      <w:r>
        <w:rPr>
          <w:sz w:val="24"/>
        </w:rPr>
        <w:t>records</w:t>
      </w:r>
      <w:r>
        <w:rPr>
          <w:spacing w:val="-4"/>
          <w:sz w:val="24"/>
        </w:rPr>
        <w:t> </w:t>
      </w:r>
      <w:r>
        <w:rPr>
          <w:sz w:val="24"/>
        </w:rPr>
        <w:t>of</w:t>
      </w:r>
      <w:r>
        <w:rPr>
          <w:spacing w:val="-4"/>
          <w:sz w:val="24"/>
        </w:rPr>
        <w:t> </w:t>
      </w:r>
      <w:r>
        <w:rPr>
          <w:sz w:val="24"/>
        </w:rPr>
        <w:t>the</w:t>
      </w:r>
      <w:r>
        <w:rPr>
          <w:spacing w:val="-4"/>
          <w:sz w:val="24"/>
        </w:rPr>
        <w:t> </w:t>
      </w:r>
      <w:r>
        <w:rPr>
          <w:sz w:val="24"/>
        </w:rPr>
        <w:t>quarterly</w:t>
      </w:r>
      <w:r>
        <w:rPr>
          <w:spacing w:val="-13"/>
          <w:sz w:val="24"/>
        </w:rPr>
        <w:t> </w:t>
      </w:r>
      <w:r>
        <w:rPr>
          <w:sz w:val="24"/>
        </w:rPr>
        <w:t>inventory</w:t>
      </w:r>
      <w:r>
        <w:rPr>
          <w:spacing w:val="-12"/>
          <w:sz w:val="24"/>
        </w:rPr>
        <w:t> </w:t>
      </w:r>
      <w:r>
        <w:rPr>
          <w:sz w:val="24"/>
        </w:rPr>
        <w:t>of</w:t>
      </w:r>
      <w:r>
        <w:rPr>
          <w:spacing w:val="-4"/>
          <w:sz w:val="24"/>
        </w:rPr>
        <w:t> </w:t>
      </w:r>
      <w:r>
        <w:rPr>
          <w:sz w:val="24"/>
        </w:rPr>
        <w:t>sources</w:t>
      </w:r>
      <w:r>
        <w:rPr>
          <w:spacing w:val="-4"/>
          <w:sz w:val="24"/>
        </w:rPr>
        <w:t> </w:t>
      </w:r>
      <w:r>
        <w:rPr>
          <w:sz w:val="24"/>
        </w:rPr>
        <w:t>of radiation,</w:t>
      </w:r>
      <w:r>
        <w:rPr>
          <w:spacing w:val="-15"/>
          <w:sz w:val="24"/>
        </w:rPr>
        <w:t> </w:t>
      </w:r>
      <w:r>
        <w:rPr>
          <w:sz w:val="24"/>
        </w:rPr>
        <w:t>including</w:t>
      </w:r>
      <w:r>
        <w:rPr>
          <w:spacing w:val="-15"/>
          <w:sz w:val="24"/>
        </w:rPr>
        <w:t> </w:t>
      </w:r>
      <w:r>
        <w:rPr>
          <w:sz w:val="24"/>
        </w:rPr>
        <w:t>devices</w:t>
      </w:r>
      <w:r>
        <w:rPr>
          <w:spacing w:val="-15"/>
          <w:sz w:val="24"/>
        </w:rPr>
        <w:t> </w:t>
      </w:r>
      <w:r>
        <w:rPr>
          <w:sz w:val="24"/>
        </w:rPr>
        <w:t>containing</w:t>
      </w:r>
      <w:r>
        <w:rPr>
          <w:spacing w:val="-15"/>
          <w:sz w:val="24"/>
        </w:rPr>
        <w:t> </w:t>
      </w:r>
      <w:r>
        <w:rPr>
          <w:sz w:val="24"/>
        </w:rPr>
        <w:t>depleted</w:t>
      </w:r>
      <w:r>
        <w:rPr>
          <w:spacing w:val="-15"/>
          <w:sz w:val="24"/>
        </w:rPr>
        <w:t> </w:t>
      </w:r>
      <w:r>
        <w:rPr>
          <w:sz w:val="24"/>
        </w:rPr>
        <w:t>uranium</w:t>
      </w:r>
      <w:r>
        <w:rPr>
          <w:spacing w:val="-15"/>
          <w:sz w:val="24"/>
        </w:rPr>
        <w:t> </w:t>
      </w:r>
      <w:r>
        <w:rPr>
          <w:sz w:val="24"/>
        </w:rPr>
        <w:t>as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120.316</w:t>
      </w:r>
      <w:r>
        <w:rPr>
          <w:spacing w:val="-15"/>
          <w:sz w:val="24"/>
        </w:rPr>
        <w:t> </w:t>
      </w:r>
      <w:r>
        <w:rPr>
          <w:sz w:val="24"/>
        </w:rPr>
        <w:t>and retain each record for five years.</w:t>
      </w:r>
    </w:p>
    <w:p>
      <w:pPr>
        <w:spacing w:after="0" w:line="242" w:lineRule="auto"/>
        <w:jc w:val="both"/>
        <w:rPr>
          <w:sz w:val="24"/>
        </w:rPr>
        <w:sectPr>
          <w:pgSz w:w="12240" w:h="20180"/>
          <w:pgMar w:header="766" w:footer="775" w:top="1460" w:bottom="960" w:left="440" w:right="1320"/>
        </w:sectPr>
      </w:pPr>
    </w:p>
    <w:p>
      <w:pPr>
        <w:pStyle w:val="ListParagraph"/>
        <w:numPr>
          <w:ilvl w:val="1"/>
          <w:numId w:val="29"/>
        </w:numPr>
        <w:tabs>
          <w:tab w:pos="941" w:val="left" w:leader="none"/>
        </w:tabs>
        <w:spacing w:line="240" w:lineRule="auto" w:before="53"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28"/>
        </w:numPr>
        <w:tabs>
          <w:tab w:pos="1860" w:val="left" w:leader="none"/>
        </w:tabs>
        <w:spacing w:line="242" w:lineRule="auto" w:before="1" w:after="0"/>
        <w:ind w:left="1360" w:right="117" w:firstLine="0"/>
        <w:jc w:val="both"/>
        <w:rPr>
          <w:sz w:val="24"/>
        </w:rPr>
      </w:pPr>
      <w:r>
        <w:rPr>
          <w:sz w:val="24"/>
        </w:rPr>
        <w:t>The</w:t>
      </w:r>
      <w:r>
        <w:rPr>
          <w:spacing w:val="-5"/>
          <w:sz w:val="24"/>
        </w:rPr>
        <w:t> </w:t>
      </w:r>
      <w:r>
        <w:rPr>
          <w:sz w:val="24"/>
        </w:rPr>
        <w:t>record</w:t>
      </w:r>
      <w:r>
        <w:rPr>
          <w:spacing w:val="-6"/>
          <w:sz w:val="24"/>
        </w:rPr>
        <w:t> </w:t>
      </w:r>
      <w:r>
        <w:rPr>
          <w:sz w:val="24"/>
        </w:rPr>
        <w:t>must</w:t>
      </w:r>
      <w:r>
        <w:rPr>
          <w:spacing w:val="-2"/>
          <w:sz w:val="24"/>
        </w:rPr>
        <w:t> </w:t>
      </w:r>
      <w:r>
        <w:rPr>
          <w:sz w:val="24"/>
        </w:rPr>
        <w:t>include</w:t>
      </w:r>
      <w:r>
        <w:rPr>
          <w:spacing w:val="-6"/>
          <w:sz w:val="24"/>
        </w:rPr>
        <w:t> </w:t>
      </w:r>
      <w:r>
        <w:rPr>
          <w:sz w:val="24"/>
        </w:rPr>
        <w:t>the</w:t>
      </w:r>
      <w:r>
        <w:rPr>
          <w:spacing w:val="-5"/>
          <w:sz w:val="24"/>
        </w:rPr>
        <w:t> </w:t>
      </w:r>
      <w:r>
        <w:rPr>
          <w:sz w:val="24"/>
        </w:rPr>
        <w:t>date</w:t>
      </w:r>
      <w:r>
        <w:rPr>
          <w:spacing w:val="-5"/>
          <w:sz w:val="24"/>
        </w:rPr>
        <w:t> </w:t>
      </w:r>
      <w:r>
        <w:rPr>
          <w:sz w:val="24"/>
        </w:rPr>
        <w:t>of</w:t>
      </w:r>
      <w:r>
        <w:rPr>
          <w:spacing w:val="-5"/>
          <w:sz w:val="24"/>
        </w:rPr>
        <w:t> </w:t>
      </w:r>
      <w:r>
        <w:rPr>
          <w:sz w:val="24"/>
        </w:rPr>
        <w:t>the</w:t>
      </w:r>
      <w:r>
        <w:rPr>
          <w:spacing w:val="-5"/>
          <w:sz w:val="24"/>
        </w:rPr>
        <w:t> </w:t>
      </w:r>
      <w:r>
        <w:rPr>
          <w:sz w:val="24"/>
        </w:rPr>
        <w:t>inventory,</w:t>
      </w:r>
      <w:r>
        <w:rPr>
          <w:spacing w:val="-4"/>
          <w:sz w:val="24"/>
        </w:rPr>
        <w:t> </w:t>
      </w:r>
      <w:r>
        <w:rPr>
          <w:sz w:val="24"/>
        </w:rPr>
        <w:t>name</w:t>
      </w:r>
      <w:r>
        <w:rPr>
          <w:spacing w:val="-5"/>
          <w:sz w:val="24"/>
        </w:rPr>
        <w:t> </w:t>
      </w:r>
      <w:r>
        <w:rPr>
          <w:sz w:val="24"/>
        </w:rPr>
        <w:t>of</w:t>
      </w:r>
      <w:r>
        <w:rPr>
          <w:spacing w:val="-2"/>
          <w:sz w:val="24"/>
        </w:rPr>
        <w:t> </w:t>
      </w:r>
      <w:r>
        <w:rPr>
          <w:sz w:val="24"/>
        </w:rPr>
        <w:t>the</w:t>
      </w:r>
      <w:r>
        <w:rPr>
          <w:spacing w:val="-2"/>
          <w:sz w:val="24"/>
        </w:rPr>
        <w:t> </w:t>
      </w:r>
      <w:r>
        <w:rPr>
          <w:sz w:val="24"/>
        </w:rPr>
        <w:t>individual</w:t>
      </w:r>
      <w:r>
        <w:rPr>
          <w:spacing w:val="-2"/>
          <w:sz w:val="24"/>
        </w:rPr>
        <w:t> </w:t>
      </w:r>
      <w:r>
        <w:rPr>
          <w:sz w:val="24"/>
        </w:rPr>
        <w:t>conducting</w:t>
      </w:r>
      <w:r>
        <w:rPr>
          <w:spacing w:val="-2"/>
          <w:sz w:val="24"/>
        </w:rPr>
        <w:t> </w:t>
      </w:r>
      <w:r>
        <w:rPr>
          <w:sz w:val="24"/>
        </w:rPr>
        <w:t>the </w:t>
      </w:r>
      <w:r>
        <w:rPr>
          <w:w w:val="95"/>
          <w:sz w:val="24"/>
        </w:rPr>
        <w:t>inventory, radionuclide, number of becquerels (curies) or mass (for DU) in each device, location </w:t>
      </w:r>
      <w:r>
        <w:rPr>
          <w:sz w:val="24"/>
        </w:rPr>
        <w:t>of sources of radiation and/or devices, and manufacturer, model, and serial number of each source of radiation and/or device, as appropriate.</w:t>
      </w:r>
    </w:p>
    <w:p>
      <w:pPr>
        <w:pStyle w:val="BodyText"/>
        <w:spacing w:before="4"/>
        <w:rPr>
          <w:sz w:val="19"/>
        </w:rPr>
      </w:pPr>
    </w:p>
    <w:p>
      <w:pPr>
        <w:pStyle w:val="ListParagraph"/>
        <w:numPr>
          <w:ilvl w:val="1"/>
          <w:numId w:val="29"/>
        </w:numPr>
        <w:tabs>
          <w:tab w:pos="1120" w:val="left" w:leader="none"/>
        </w:tabs>
        <w:spacing w:line="240" w:lineRule="auto" w:before="59" w:after="0"/>
        <w:ind w:left="1120" w:right="0" w:hanging="960"/>
        <w:jc w:val="left"/>
        <w:rPr>
          <w:sz w:val="24"/>
        </w:rPr>
      </w:pPr>
      <w:r>
        <w:rPr>
          <w:sz w:val="24"/>
          <w:u w:val="single"/>
        </w:rPr>
        <w:t>Utilization</w:t>
      </w:r>
      <w:r>
        <w:rPr>
          <w:spacing w:val="-2"/>
          <w:sz w:val="24"/>
          <w:u w:val="single"/>
        </w:rPr>
        <w:t> </w:t>
      </w:r>
      <w:r>
        <w:rPr>
          <w:spacing w:val="-4"/>
          <w:sz w:val="24"/>
          <w:u w:val="single"/>
        </w:rPr>
        <w:t>Logs</w:t>
      </w:r>
    </w:p>
    <w:p>
      <w:pPr>
        <w:pStyle w:val="BodyText"/>
        <w:spacing w:before="7"/>
      </w:pPr>
    </w:p>
    <w:p>
      <w:pPr>
        <w:pStyle w:val="BodyText"/>
        <w:ind w:left="1715"/>
      </w:pPr>
      <w:r>
        <w:rPr>
          <w:w w:val="95"/>
        </w:rPr>
        <w:t>Each</w:t>
      </w:r>
      <w:r>
        <w:rPr>
          <w:spacing w:val="3"/>
        </w:rPr>
        <w:t> </w:t>
      </w:r>
      <w:r>
        <w:rPr>
          <w:w w:val="95"/>
        </w:rPr>
        <w:t>licensee</w:t>
      </w:r>
      <w:r>
        <w:rPr/>
        <w:t> </w:t>
      </w:r>
      <w:r>
        <w:rPr>
          <w:w w:val="95"/>
        </w:rPr>
        <w:t>and</w:t>
      </w:r>
      <w:r>
        <w:rPr>
          <w:spacing w:val="3"/>
        </w:rPr>
        <w:t> </w:t>
      </w:r>
      <w:r>
        <w:rPr>
          <w:w w:val="95"/>
        </w:rPr>
        <w:t>registrant</w:t>
      </w:r>
      <w:r>
        <w:rPr>
          <w:spacing w:val="4"/>
        </w:rPr>
        <w:t> </w:t>
      </w:r>
      <w:r>
        <w:rPr>
          <w:w w:val="95"/>
        </w:rPr>
        <w:t>shall</w:t>
      </w:r>
      <w:r>
        <w:rPr>
          <w:spacing w:val="3"/>
        </w:rPr>
        <w:t> </w:t>
      </w:r>
      <w:r>
        <w:rPr>
          <w:w w:val="95"/>
        </w:rPr>
        <w:t>maintain</w:t>
      </w:r>
      <w:r>
        <w:rPr>
          <w:spacing w:val="3"/>
        </w:rPr>
        <w:t> </w:t>
      </w:r>
      <w:r>
        <w:rPr>
          <w:w w:val="95"/>
        </w:rPr>
        <w:t>current</w:t>
      </w:r>
      <w:r>
        <w:rPr>
          <w:spacing w:val="4"/>
        </w:rPr>
        <w:t> </w:t>
      </w:r>
      <w:r>
        <w:rPr>
          <w:w w:val="95"/>
        </w:rPr>
        <w:t>logs</w:t>
      </w:r>
      <w:r>
        <w:rPr>
          <w:spacing w:val="3"/>
        </w:rPr>
        <w:t> </w:t>
      </w:r>
      <w:r>
        <w:rPr>
          <w:w w:val="95"/>
        </w:rPr>
        <w:t>of</w:t>
      </w:r>
      <w:r>
        <w:rPr>
          <w:spacing w:val="-3"/>
        </w:rPr>
        <w:t> </w:t>
      </w:r>
      <w:r>
        <w:rPr>
          <w:w w:val="95"/>
        </w:rPr>
        <w:t>the</w:t>
      </w:r>
      <w:r>
        <w:rPr>
          <w:spacing w:val="-1"/>
        </w:rPr>
        <w:t> </w:t>
      </w:r>
      <w:r>
        <w:rPr>
          <w:w w:val="95"/>
        </w:rPr>
        <w:t>use</w:t>
      </w:r>
      <w:r>
        <w:rPr>
          <w:spacing w:val="-2"/>
        </w:rPr>
        <w:t> </w:t>
      </w:r>
      <w:r>
        <w:rPr>
          <w:w w:val="95"/>
        </w:rPr>
        <w:t>of</w:t>
      </w:r>
      <w:r>
        <w:rPr>
          <w:spacing w:val="-1"/>
        </w:rPr>
        <w:t> </w:t>
      </w:r>
      <w:r>
        <w:rPr>
          <w:w w:val="95"/>
        </w:rPr>
        <w:t>each</w:t>
      </w:r>
      <w:r>
        <w:rPr/>
        <w:t> </w:t>
      </w:r>
      <w:r>
        <w:rPr>
          <w:w w:val="95"/>
        </w:rPr>
        <w:t>source</w:t>
      </w:r>
      <w:r>
        <w:rPr>
          <w:spacing w:val="-3"/>
        </w:rPr>
        <w:t> </w:t>
      </w:r>
      <w:r>
        <w:rPr>
          <w:w w:val="95"/>
        </w:rPr>
        <w:t>of</w:t>
      </w:r>
      <w:r>
        <w:rPr>
          <w:spacing w:val="3"/>
        </w:rPr>
        <w:t> </w:t>
      </w:r>
      <w:r>
        <w:rPr>
          <w:spacing w:val="-2"/>
          <w:w w:val="95"/>
        </w:rPr>
        <w:t>radiation.</w:t>
      </w:r>
    </w:p>
    <w:p>
      <w:pPr>
        <w:pStyle w:val="BodyText"/>
        <w:spacing w:before="5"/>
        <w:ind w:left="1360"/>
      </w:pPr>
      <w:r>
        <w:rPr/>
        <w:t>The</w:t>
      </w:r>
      <w:r>
        <w:rPr>
          <w:spacing w:val="-2"/>
        </w:rPr>
        <w:t> </w:t>
      </w:r>
      <w:r>
        <w:rPr/>
        <w:t>logs</w:t>
      </w:r>
      <w:r>
        <w:rPr>
          <w:spacing w:val="-2"/>
        </w:rPr>
        <w:t> </w:t>
      </w:r>
      <w:r>
        <w:rPr/>
        <w:t>shall</w:t>
      </w:r>
      <w:r>
        <w:rPr>
          <w:spacing w:val="-1"/>
        </w:rPr>
        <w:t> </w:t>
      </w:r>
      <w:r>
        <w:rPr>
          <w:spacing w:val="-2"/>
        </w:rPr>
        <w:t>include:</w:t>
      </w:r>
    </w:p>
    <w:p>
      <w:pPr>
        <w:pStyle w:val="BodyText"/>
        <w:spacing w:before="7"/>
      </w:pPr>
    </w:p>
    <w:p>
      <w:pPr>
        <w:pStyle w:val="ListParagraph"/>
        <w:numPr>
          <w:ilvl w:val="2"/>
          <w:numId w:val="29"/>
        </w:numPr>
        <w:tabs>
          <w:tab w:pos="1855" w:val="left" w:leader="none"/>
        </w:tabs>
        <w:spacing w:line="242" w:lineRule="auto" w:before="0" w:after="0"/>
        <w:ind w:left="1360" w:right="115" w:firstLine="0"/>
        <w:jc w:val="both"/>
        <w:rPr>
          <w:sz w:val="24"/>
        </w:rPr>
      </w:pPr>
      <w:r>
        <w:rPr>
          <w:sz w:val="24"/>
        </w:rPr>
        <w:t>A</w:t>
      </w:r>
      <w:r>
        <w:rPr>
          <w:spacing w:val="-13"/>
          <w:sz w:val="24"/>
        </w:rPr>
        <w:t> </w:t>
      </w:r>
      <w:r>
        <w:rPr>
          <w:sz w:val="24"/>
        </w:rPr>
        <w:t>unique</w:t>
      </w:r>
      <w:r>
        <w:rPr>
          <w:spacing w:val="-13"/>
          <w:sz w:val="24"/>
        </w:rPr>
        <w:t> </w:t>
      </w:r>
      <w:r>
        <w:rPr>
          <w:sz w:val="24"/>
        </w:rPr>
        <w:t>identification</w:t>
      </w:r>
      <w:r>
        <w:rPr>
          <w:spacing w:val="-13"/>
          <w:sz w:val="24"/>
        </w:rPr>
        <w:t> </w:t>
      </w:r>
      <w:r>
        <w:rPr>
          <w:sz w:val="24"/>
        </w:rPr>
        <w:t>(</w:t>
      </w:r>
      <w:r>
        <w:rPr>
          <w:i/>
          <w:sz w:val="24"/>
        </w:rPr>
        <w:t>e.g.</w:t>
      </w:r>
      <w:r>
        <w:rPr>
          <w:sz w:val="24"/>
        </w:rPr>
        <w:t>,</w:t>
      </w:r>
      <w:r>
        <w:rPr>
          <w:spacing w:val="-13"/>
          <w:sz w:val="24"/>
        </w:rPr>
        <w:t> </w:t>
      </w:r>
      <w:r>
        <w:rPr>
          <w:sz w:val="24"/>
        </w:rPr>
        <w:t>serial</w:t>
      </w:r>
      <w:r>
        <w:rPr>
          <w:spacing w:val="-12"/>
          <w:sz w:val="24"/>
        </w:rPr>
        <w:t> </w:t>
      </w:r>
      <w:r>
        <w:rPr>
          <w:sz w:val="24"/>
        </w:rPr>
        <w:t>number)</w:t>
      </w:r>
      <w:r>
        <w:rPr>
          <w:spacing w:val="-15"/>
          <w:sz w:val="24"/>
        </w:rPr>
        <w:t> </w:t>
      </w:r>
      <w:r>
        <w:rPr>
          <w:sz w:val="24"/>
        </w:rPr>
        <w:t>of</w:t>
      </w:r>
      <w:r>
        <w:rPr>
          <w:spacing w:val="-15"/>
          <w:sz w:val="24"/>
        </w:rPr>
        <w:t> </w:t>
      </w:r>
      <w:r>
        <w:rPr>
          <w:sz w:val="24"/>
        </w:rPr>
        <w:t>each</w:t>
      </w:r>
      <w:r>
        <w:rPr>
          <w:spacing w:val="-13"/>
          <w:sz w:val="24"/>
        </w:rPr>
        <w:t> </w:t>
      </w:r>
      <w:r>
        <w:rPr>
          <w:sz w:val="24"/>
        </w:rPr>
        <w:t>radiation</w:t>
      </w:r>
      <w:r>
        <w:rPr>
          <w:spacing w:val="-13"/>
          <w:sz w:val="24"/>
        </w:rPr>
        <w:t> </w:t>
      </w:r>
      <w:r>
        <w:rPr>
          <w:sz w:val="24"/>
        </w:rPr>
        <w:t>machine,</w:t>
      </w:r>
      <w:r>
        <w:rPr>
          <w:spacing w:val="-13"/>
          <w:sz w:val="24"/>
        </w:rPr>
        <w:t> </w:t>
      </w:r>
      <w:r>
        <w:rPr>
          <w:sz w:val="24"/>
        </w:rPr>
        <w:t>each</w:t>
      </w:r>
      <w:r>
        <w:rPr>
          <w:spacing w:val="-9"/>
          <w:sz w:val="24"/>
        </w:rPr>
        <w:t> </w:t>
      </w:r>
      <w:r>
        <w:rPr>
          <w:sz w:val="24"/>
        </w:rPr>
        <w:t>radiographic exposure device in which a sealed source is located, and each sealed source;</w:t>
      </w:r>
    </w:p>
    <w:p>
      <w:pPr>
        <w:pStyle w:val="BodyText"/>
        <w:spacing w:before="4"/>
      </w:pPr>
    </w:p>
    <w:p>
      <w:pPr>
        <w:pStyle w:val="ListParagraph"/>
        <w:numPr>
          <w:ilvl w:val="2"/>
          <w:numId w:val="29"/>
        </w:numPr>
        <w:tabs>
          <w:tab w:pos="1858" w:val="left" w:leader="none"/>
        </w:tabs>
        <w:spacing w:line="240" w:lineRule="auto" w:before="0" w:after="0"/>
        <w:ind w:left="1857" w:right="0" w:hanging="498"/>
        <w:jc w:val="both"/>
        <w:rPr>
          <w:sz w:val="24"/>
        </w:rPr>
      </w:pPr>
      <w:r>
        <w:rPr>
          <w:sz w:val="24"/>
        </w:rPr>
        <w:t>The</w:t>
      </w:r>
      <w:r>
        <w:rPr>
          <w:spacing w:val="-3"/>
          <w:sz w:val="24"/>
        </w:rPr>
        <w:t> </w:t>
      </w:r>
      <w:r>
        <w:rPr>
          <w:sz w:val="24"/>
        </w:rPr>
        <w:t>name</w:t>
      </w:r>
      <w:r>
        <w:rPr>
          <w:spacing w:val="-2"/>
          <w:sz w:val="24"/>
        </w:rPr>
        <w:t> </w:t>
      </w:r>
      <w:r>
        <w:rPr>
          <w:sz w:val="24"/>
        </w:rPr>
        <w:t>of</w:t>
      </w:r>
      <w:r>
        <w:rPr>
          <w:spacing w:val="-2"/>
          <w:sz w:val="24"/>
        </w:rPr>
        <w:t> </w:t>
      </w:r>
      <w:r>
        <w:rPr>
          <w:sz w:val="24"/>
        </w:rPr>
        <w:t>the</w:t>
      </w:r>
      <w:r>
        <w:rPr>
          <w:spacing w:val="-2"/>
          <w:sz w:val="24"/>
        </w:rPr>
        <w:t> </w:t>
      </w:r>
      <w:r>
        <w:rPr>
          <w:sz w:val="24"/>
        </w:rPr>
        <w:t>radiographer</w:t>
      </w:r>
      <w:r>
        <w:rPr>
          <w:spacing w:val="-2"/>
          <w:sz w:val="24"/>
        </w:rPr>
        <w:t> </w:t>
      </w:r>
      <w:r>
        <w:rPr>
          <w:sz w:val="24"/>
        </w:rPr>
        <w:t>using</w:t>
      </w:r>
      <w:r>
        <w:rPr>
          <w:spacing w:val="-6"/>
          <w:sz w:val="24"/>
        </w:rPr>
        <w:t> </w:t>
      </w:r>
      <w:r>
        <w:rPr>
          <w:sz w:val="24"/>
        </w:rPr>
        <w:t>the</w:t>
      </w:r>
      <w:r>
        <w:rPr>
          <w:spacing w:val="-2"/>
          <w:sz w:val="24"/>
        </w:rPr>
        <w:t> </w:t>
      </w:r>
      <w:r>
        <w:rPr>
          <w:sz w:val="24"/>
        </w:rPr>
        <w:t>source</w:t>
      </w:r>
      <w:r>
        <w:rPr>
          <w:spacing w:val="-5"/>
          <w:sz w:val="24"/>
        </w:rPr>
        <w:t> </w:t>
      </w:r>
      <w:r>
        <w:rPr>
          <w:sz w:val="24"/>
        </w:rPr>
        <w:t>of</w:t>
      </w:r>
      <w:r>
        <w:rPr>
          <w:spacing w:val="-2"/>
          <w:sz w:val="24"/>
        </w:rPr>
        <w:t> radiation;</w:t>
      </w:r>
    </w:p>
    <w:p>
      <w:pPr>
        <w:pStyle w:val="BodyText"/>
        <w:spacing w:before="8"/>
      </w:pPr>
    </w:p>
    <w:p>
      <w:pPr>
        <w:pStyle w:val="ListParagraph"/>
        <w:numPr>
          <w:ilvl w:val="2"/>
          <w:numId w:val="29"/>
        </w:numPr>
        <w:tabs>
          <w:tab w:pos="1860" w:val="left" w:leader="none"/>
        </w:tabs>
        <w:spacing w:line="240" w:lineRule="auto" w:before="0" w:after="0"/>
        <w:ind w:left="1859" w:right="0" w:hanging="500"/>
        <w:jc w:val="both"/>
        <w:rPr>
          <w:sz w:val="24"/>
        </w:rPr>
      </w:pPr>
      <w:r>
        <w:rPr>
          <w:sz w:val="24"/>
        </w:rPr>
        <w:t>The</w:t>
      </w:r>
      <w:r>
        <w:rPr>
          <w:spacing w:val="-2"/>
          <w:sz w:val="24"/>
        </w:rPr>
        <w:t> </w:t>
      </w:r>
      <w:r>
        <w:rPr>
          <w:sz w:val="24"/>
        </w:rPr>
        <w:t>location(s)</w:t>
      </w:r>
      <w:r>
        <w:rPr>
          <w:spacing w:val="-1"/>
          <w:sz w:val="24"/>
        </w:rPr>
        <w:t> </w:t>
      </w:r>
      <w:r>
        <w:rPr>
          <w:sz w:val="24"/>
        </w:rPr>
        <w:t>where</w:t>
      </w:r>
      <w:r>
        <w:rPr>
          <w:spacing w:val="-2"/>
          <w:sz w:val="24"/>
        </w:rPr>
        <w:t> </w:t>
      </w:r>
      <w:r>
        <w:rPr>
          <w:sz w:val="24"/>
        </w:rPr>
        <w:t>each</w:t>
      </w:r>
      <w:r>
        <w:rPr>
          <w:spacing w:val="-1"/>
          <w:sz w:val="24"/>
        </w:rPr>
        <w:t> </w:t>
      </w:r>
      <w:r>
        <w:rPr>
          <w:sz w:val="24"/>
        </w:rPr>
        <w:t>source</w:t>
      </w:r>
      <w:r>
        <w:rPr>
          <w:spacing w:val="-1"/>
          <w:sz w:val="24"/>
        </w:rPr>
        <w:t> </w:t>
      </w:r>
      <w:r>
        <w:rPr>
          <w:sz w:val="24"/>
        </w:rPr>
        <w:t>of</w:t>
      </w:r>
      <w:r>
        <w:rPr>
          <w:spacing w:val="-5"/>
          <w:sz w:val="24"/>
        </w:rPr>
        <w:t> </w:t>
      </w:r>
      <w:r>
        <w:rPr>
          <w:sz w:val="24"/>
        </w:rPr>
        <w:t>radiation</w:t>
      </w:r>
      <w:r>
        <w:rPr>
          <w:spacing w:val="-1"/>
          <w:sz w:val="24"/>
        </w:rPr>
        <w:t> </w:t>
      </w:r>
      <w:r>
        <w:rPr>
          <w:sz w:val="24"/>
        </w:rPr>
        <w:t>is</w:t>
      </w:r>
      <w:r>
        <w:rPr>
          <w:spacing w:val="-2"/>
          <w:sz w:val="24"/>
        </w:rPr>
        <w:t> </w:t>
      </w:r>
      <w:r>
        <w:rPr>
          <w:sz w:val="24"/>
        </w:rPr>
        <w:t>used</w:t>
      </w:r>
      <w:r>
        <w:rPr>
          <w:spacing w:val="-1"/>
          <w:sz w:val="24"/>
        </w:rPr>
        <w:t> </w:t>
      </w:r>
      <w:r>
        <w:rPr>
          <w:sz w:val="24"/>
        </w:rPr>
        <w:t>and</w:t>
      </w:r>
      <w:r>
        <w:rPr>
          <w:spacing w:val="-1"/>
          <w:sz w:val="24"/>
        </w:rPr>
        <w:t> </w:t>
      </w:r>
      <w:r>
        <w:rPr>
          <w:sz w:val="24"/>
        </w:rPr>
        <w:t>dates</w:t>
      </w:r>
      <w:r>
        <w:rPr>
          <w:spacing w:val="-2"/>
          <w:sz w:val="24"/>
        </w:rPr>
        <w:t> </w:t>
      </w:r>
      <w:r>
        <w:rPr>
          <w:sz w:val="24"/>
        </w:rPr>
        <w:t>of</w:t>
      </w:r>
      <w:r>
        <w:rPr>
          <w:spacing w:val="-1"/>
          <w:sz w:val="24"/>
        </w:rPr>
        <w:t> </w:t>
      </w:r>
      <w:r>
        <w:rPr>
          <w:sz w:val="24"/>
        </w:rPr>
        <w:t>use;</w:t>
      </w:r>
      <w:r>
        <w:rPr>
          <w:spacing w:val="-1"/>
          <w:sz w:val="24"/>
        </w:rPr>
        <w:t> </w:t>
      </w:r>
      <w:r>
        <w:rPr>
          <w:spacing w:val="-4"/>
          <w:sz w:val="24"/>
        </w:rPr>
        <w:t>and,</w:t>
      </w:r>
    </w:p>
    <w:p>
      <w:pPr>
        <w:pStyle w:val="BodyText"/>
        <w:spacing w:before="7"/>
      </w:pPr>
    </w:p>
    <w:p>
      <w:pPr>
        <w:pStyle w:val="ListParagraph"/>
        <w:numPr>
          <w:ilvl w:val="2"/>
          <w:numId w:val="29"/>
        </w:numPr>
        <w:tabs>
          <w:tab w:pos="1852" w:val="left" w:leader="none"/>
        </w:tabs>
        <w:spacing w:line="242" w:lineRule="auto" w:before="0" w:after="0"/>
        <w:ind w:left="1360" w:right="116" w:firstLine="0"/>
        <w:jc w:val="both"/>
        <w:rPr>
          <w:sz w:val="24"/>
        </w:rPr>
      </w:pPr>
      <w:r>
        <w:rPr>
          <w:sz w:val="24"/>
        </w:rPr>
        <w:t>The</w:t>
      </w:r>
      <w:r>
        <w:rPr>
          <w:spacing w:val="-12"/>
          <w:sz w:val="24"/>
        </w:rPr>
        <w:t> </w:t>
      </w:r>
      <w:r>
        <w:rPr>
          <w:sz w:val="24"/>
        </w:rPr>
        <w:t>date(s)</w:t>
      </w:r>
      <w:r>
        <w:rPr>
          <w:spacing w:val="-12"/>
          <w:sz w:val="24"/>
        </w:rPr>
        <w:t> </w:t>
      </w:r>
      <w:r>
        <w:rPr>
          <w:sz w:val="24"/>
        </w:rPr>
        <w:t>each</w:t>
      </w:r>
      <w:r>
        <w:rPr>
          <w:spacing w:val="-12"/>
          <w:sz w:val="24"/>
        </w:rPr>
        <w:t> </w:t>
      </w:r>
      <w:r>
        <w:rPr>
          <w:sz w:val="24"/>
        </w:rPr>
        <w:t>source</w:t>
      </w:r>
      <w:r>
        <w:rPr>
          <w:spacing w:val="-12"/>
          <w:sz w:val="24"/>
        </w:rPr>
        <w:t> </w:t>
      </w:r>
      <w:r>
        <w:rPr>
          <w:sz w:val="24"/>
        </w:rPr>
        <w:t>of</w:t>
      </w:r>
      <w:r>
        <w:rPr>
          <w:spacing w:val="-10"/>
          <w:sz w:val="24"/>
        </w:rPr>
        <w:t> </w:t>
      </w:r>
      <w:r>
        <w:rPr>
          <w:sz w:val="24"/>
        </w:rPr>
        <w:t>radiation</w:t>
      </w:r>
      <w:r>
        <w:rPr>
          <w:spacing w:val="-8"/>
          <w:sz w:val="24"/>
        </w:rPr>
        <w:t> </w:t>
      </w:r>
      <w:r>
        <w:rPr>
          <w:sz w:val="24"/>
        </w:rPr>
        <w:t>is</w:t>
      </w:r>
      <w:r>
        <w:rPr>
          <w:spacing w:val="-9"/>
          <w:sz w:val="24"/>
        </w:rPr>
        <w:t> </w:t>
      </w:r>
      <w:r>
        <w:rPr>
          <w:sz w:val="24"/>
        </w:rPr>
        <w:t>removed</w:t>
      </w:r>
      <w:r>
        <w:rPr>
          <w:spacing w:val="-9"/>
          <w:sz w:val="24"/>
        </w:rPr>
        <w:t> </w:t>
      </w:r>
      <w:r>
        <w:rPr>
          <w:sz w:val="24"/>
        </w:rPr>
        <w:t>from</w:t>
      </w:r>
      <w:r>
        <w:rPr>
          <w:spacing w:val="-12"/>
          <w:sz w:val="24"/>
        </w:rPr>
        <w:t> </w:t>
      </w:r>
      <w:r>
        <w:rPr>
          <w:sz w:val="24"/>
        </w:rPr>
        <w:t>storage</w:t>
      </w:r>
      <w:r>
        <w:rPr>
          <w:spacing w:val="-12"/>
          <w:sz w:val="24"/>
        </w:rPr>
        <w:t> </w:t>
      </w:r>
      <w:r>
        <w:rPr>
          <w:sz w:val="24"/>
        </w:rPr>
        <w:t>and</w:t>
      </w:r>
      <w:r>
        <w:rPr>
          <w:spacing w:val="-9"/>
          <w:sz w:val="24"/>
        </w:rPr>
        <w:t> </w:t>
      </w:r>
      <w:r>
        <w:rPr>
          <w:sz w:val="24"/>
        </w:rPr>
        <w:t>returned</w:t>
      </w:r>
      <w:r>
        <w:rPr>
          <w:spacing w:val="-9"/>
          <w:sz w:val="24"/>
        </w:rPr>
        <w:t> </w:t>
      </w:r>
      <w:r>
        <w:rPr>
          <w:sz w:val="24"/>
        </w:rPr>
        <w:t>to</w:t>
      </w:r>
      <w:r>
        <w:rPr>
          <w:spacing w:val="-12"/>
          <w:sz w:val="24"/>
        </w:rPr>
        <w:t> </w:t>
      </w:r>
      <w:r>
        <w:rPr>
          <w:sz w:val="24"/>
        </w:rPr>
        <w:t>storage.</w:t>
      </w:r>
      <w:r>
        <w:rPr>
          <w:spacing w:val="38"/>
          <w:sz w:val="24"/>
        </w:rPr>
        <w:t> </w:t>
      </w:r>
      <w:r>
        <w:rPr>
          <w:sz w:val="24"/>
        </w:rPr>
        <w:t>For fixed</w:t>
      </w:r>
      <w:r>
        <w:rPr>
          <w:spacing w:val="-1"/>
          <w:sz w:val="24"/>
        </w:rPr>
        <w:t> </w:t>
      </w:r>
      <w:r>
        <w:rPr>
          <w:sz w:val="24"/>
        </w:rPr>
        <w:t>installations,</w:t>
      </w:r>
      <w:r>
        <w:rPr>
          <w:spacing w:val="-1"/>
          <w:sz w:val="24"/>
        </w:rPr>
        <w:t> </w:t>
      </w:r>
      <w:r>
        <w:rPr>
          <w:sz w:val="24"/>
        </w:rPr>
        <w:t>the</w:t>
      </w:r>
      <w:r>
        <w:rPr>
          <w:spacing w:val="-1"/>
          <w:sz w:val="24"/>
        </w:rPr>
        <w:t> </w:t>
      </w:r>
      <w:r>
        <w:rPr>
          <w:sz w:val="24"/>
        </w:rPr>
        <w:t>date(s)</w:t>
      </w:r>
      <w:r>
        <w:rPr>
          <w:spacing w:val="-4"/>
          <w:sz w:val="24"/>
        </w:rPr>
        <w:t> </w:t>
      </w:r>
      <w:r>
        <w:rPr>
          <w:sz w:val="24"/>
        </w:rPr>
        <w:t>each</w:t>
      </w:r>
      <w:r>
        <w:rPr>
          <w:spacing w:val="-3"/>
          <w:sz w:val="24"/>
        </w:rPr>
        <w:t> </w:t>
      </w:r>
      <w:r>
        <w:rPr>
          <w:sz w:val="24"/>
        </w:rPr>
        <w:t>source</w:t>
      </w:r>
      <w:r>
        <w:rPr>
          <w:spacing w:val="-3"/>
          <w:sz w:val="24"/>
        </w:rPr>
        <w:t> </w:t>
      </w:r>
      <w:r>
        <w:rPr>
          <w:sz w:val="24"/>
        </w:rPr>
        <w:t>of</w:t>
      </w:r>
      <w:r>
        <w:rPr>
          <w:spacing w:val="-1"/>
          <w:sz w:val="24"/>
        </w:rPr>
        <w:t> </w:t>
      </w:r>
      <w:r>
        <w:rPr>
          <w:sz w:val="24"/>
        </w:rPr>
        <w:t>radiation</w:t>
      </w:r>
      <w:r>
        <w:rPr>
          <w:spacing w:val="-1"/>
          <w:sz w:val="24"/>
        </w:rPr>
        <w:t> </w:t>
      </w:r>
      <w:r>
        <w:rPr>
          <w:sz w:val="24"/>
        </w:rPr>
        <w:t>is</w:t>
      </w:r>
      <w:r>
        <w:rPr>
          <w:spacing w:val="-1"/>
          <w:sz w:val="24"/>
        </w:rPr>
        <w:t> </w:t>
      </w:r>
      <w:r>
        <w:rPr>
          <w:sz w:val="24"/>
        </w:rPr>
        <w:t>energized</w:t>
      </w:r>
      <w:r>
        <w:rPr>
          <w:spacing w:val="-1"/>
          <w:sz w:val="24"/>
        </w:rPr>
        <w:t> </w:t>
      </w:r>
      <w:r>
        <w:rPr>
          <w:sz w:val="24"/>
        </w:rPr>
        <w:t>or</w:t>
      </w:r>
      <w:r>
        <w:rPr>
          <w:spacing w:val="-1"/>
          <w:sz w:val="24"/>
        </w:rPr>
        <w:t> </w:t>
      </w:r>
      <w:r>
        <w:rPr>
          <w:sz w:val="24"/>
        </w:rPr>
        <w:t>used</w:t>
      </w:r>
      <w:r>
        <w:rPr>
          <w:spacing w:val="-1"/>
          <w:sz w:val="24"/>
        </w:rPr>
        <w:t> </w:t>
      </w:r>
      <w:r>
        <w:rPr>
          <w:sz w:val="24"/>
        </w:rPr>
        <w:t>and</w:t>
      </w:r>
      <w:r>
        <w:rPr>
          <w:spacing w:val="-1"/>
          <w:sz w:val="24"/>
        </w:rPr>
        <w:t> </w:t>
      </w:r>
      <w:r>
        <w:rPr>
          <w:sz w:val="24"/>
        </w:rPr>
        <w:t>the</w:t>
      </w:r>
      <w:r>
        <w:rPr>
          <w:spacing w:val="-1"/>
          <w:sz w:val="24"/>
        </w:rPr>
        <w:t> </w:t>
      </w:r>
      <w:r>
        <w:rPr>
          <w:sz w:val="24"/>
        </w:rPr>
        <w:t>number</w:t>
      </w:r>
      <w:r>
        <w:rPr>
          <w:spacing w:val="-2"/>
          <w:sz w:val="24"/>
        </w:rPr>
        <w:t> </w:t>
      </w:r>
      <w:r>
        <w:rPr>
          <w:sz w:val="24"/>
        </w:rPr>
        <w:t>of exposures</w:t>
      </w:r>
      <w:r>
        <w:rPr>
          <w:spacing w:val="-15"/>
          <w:sz w:val="24"/>
        </w:rPr>
        <w:t> </w:t>
      </w:r>
      <w:r>
        <w:rPr>
          <w:sz w:val="24"/>
        </w:rPr>
        <w:t>made.</w:t>
      </w:r>
      <w:r>
        <w:rPr>
          <w:spacing w:val="-15"/>
          <w:sz w:val="24"/>
        </w:rPr>
        <w:t> </w:t>
      </w:r>
      <w:r>
        <w:rPr>
          <w:sz w:val="24"/>
        </w:rPr>
        <w:t>Utilization</w:t>
      </w:r>
      <w:r>
        <w:rPr>
          <w:spacing w:val="-15"/>
          <w:sz w:val="24"/>
        </w:rPr>
        <w:t> </w:t>
      </w:r>
      <w:r>
        <w:rPr>
          <w:sz w:val="24"/>
        </w:rPr>
        <w:t>logs</w:t>
      </w:r>
      <w:r>
        <w:rPr>
          <w:spacing w:val="-15"/>
          <w:sz w:val="24"/>
        </w:rPr>
        <w:t> </w:t>
      </w:r>
      <w:r>
        <w:rPr>
          <w:sz w:val="24"/>
        </w:rPr>
        <w:t>may</w:t>
      </w:r>
      <w:r>
        <w:rPr>
          <w:spacing w:val="-15"/>
          <w:sz w:val="24"/>
        </w:rPr>
        <w:t> </w:t>
      </w:r>
      <w:r>
        <w:rPr>
          <w:sz w:val="24"/>
        </w:rPr>
        <w:t>be</w:t>
      </w:r>
      <w:r>
        <w:rPr>
          <w:spacing w:val="-15"/>
          <w:sz w:val="24"/>
        </w:rPr>
        <w:t> </w:t>
      </w:r>
      <w:r>
        <w:rPr>
          <w:sz w:val="24"/>
        </w:rPr>
        <w:t>kept</w:t>
      </w:r>
      <w:r>
        <w:rPr>
          <w:spacing w:val="-15"/>
          <w:sz w:val="24"/>
        </w:rPr>
        <w:t> </w:t>
      </w:r>
      <w:r>
        <w:rPr>
          <w:sz w:val="24"/>
        </w:rPr>
        <w:t>on</w:t>
      </w:r>
      <w:r>
        <w:rPr>
          <w:spacing w:val="-15"/>
          <w:sz w:val="24"/>
        </w:rPr>
        <w:t> </w:t>
      </w:r>
      <w:r>
        <w:rPr>
          <w:sz w:val="24"/>
        </w:rPr>
        <w:t>form</w:t>
      </w:r>
      <w:r>
        <w:rPr>
          <w:spacing w:val="-15"/>
          <w:sz w:val="24"/>
        </w:rPr>
        <w:t> </w:t>
      </w:r>
      <w:r>
        <w:rPr>
          <w:sz w:val="24"/>
        </w:rPr>
        <w:t>MRCP</w:t>
      </w:r>
      <w:r>
        <w:rPr>
          <w:spacing w:val="-15"/>
          <w:sz w:val="24"/>
        </w:rPr>
        <w:t> </w:t>
      </w:r>
      <w:r>
        <w:rPr>
          <w:sz w:val="24"/>
        </w:rPr>
        <w:t>120.300-2,</w:t>
      </w:r>
      <w:r>
        <w:rPr>
          <w:spacing w:val="-15"/>
          <w:sz w:val="24"/>
        </w:rPr>
        <w:t> </w:t>
      </w:r>
      <w:r>
        <w:rPr>
          <w:sz w:val="24"/>
        </w:rPr>
        <w:t>Utilization</w:t>
      </w:r>
      <w:r>
        <w:rPr>
          <w:spacing w:val="-15"/>
          <w:sz w:val="24"/>
        </w:rPr>
        <w:t> </w:t>
      </w:r>
      <w:r>
        <w:rPr>
          <w:sz w:val="24"/>
        </w:rPr>
        <w:t>Log,</w:t>
      </w:r>
      <w:r>
        <w:rPr>
          <w:spacing w:val="-15"/>
          <w:sz w:val="24"/>
        </w:rPr>
        <w:t> </w:t>
      </w:r>
      <w:r>
        <w:rPr>
          <w:sz w:val="24"/>
        </w:rPr>
        <w:t>or</w:t>
      </w:r>
      <w:r>
        <w:rPr>
          <w:spacing w:val="-15"/>
          <w:sz w:val="24"/>
        </w:rPr>
        <w:t> </w:t>
      </w:r>
      <w:r>
        <w:rPr>
          <w:sz w:val="24"/>
        </w:rPr>
        <w:t>on clear,</w:t>
      </w:r>
      <w:r>
        <w:rPr>
          <w:spacing w:val="-6"/>
          <w:sz w:val="24"/>
        </w:rPr>
        <w:t> </w:t>
      </w:r>
      <w:r>
        <w:rPr>
          <w:sz w:val="24"/>
        </w:rPr>
        <w:t>legible</w:t>
      </w:r>
      <w:r>
        <w:rPr>
          <w:spacing w:val="-9"/>
          <w:sz w:val="24"/>
        </w:rPr>
        <w:t> </w:t>
      </w:r>
      <w:r>
        <w:rPr>
          <w:sz w:val="24"/>
        </w:rPr>
        <w:t>records</w:t>
      </w:r>
      <w:r>
        <w:rPr>
          <w:spacing w:val="-10"/>
          <w:sz w:val="24"/>
        </w:rPr>
        <w:t> </w:t>
      </w:r>
      <w:r>
        <w:rPr>
          <w:sz w:val="24"/>
        </w:rPr>
        <w:t>containing</w:t>
      </w:r>
      <w:r>
        <w:rPr>
          <w:spacing w:val="-12"/>
          <w:sz w:val="24"/>
        </w:rPr>
        <w:t> </w:t>
      </w:r>
      <w:r>
        <w:rPr>
          <w:sz w:val="24"/>
        </w:rPr>
        <w:t>all</w:t>
      </w:r>
      <w:r>
        <w:rPr>
          <w:spacing w:val="-9"/>
          <w:sz w:val="24"/>
        </w:rPr>
        <w:t> </w:t>
      </w:r>
      <w:r>
        <w:rPr>
          <w:sz w:val="24"/>
        </w:rPr>
        <w:t>the</w:t>
      </w:r>
      <w:r>
        <w:rPr>
          <w:spacing w:val="-9"/>
          <w:sz w:val="24"/>
        </w:rPr>
        <w:t> </w:t>
      </w:r>
      <w:r>
        <w:rPr>
          <w:sz w:val="24"/>
        </w:rPr>
        <w:t>information</w:t>
      </w:r>
      <w:r>
        <w:rPr>
          <w:spacing w:val="-9"/>
          <w:sz w:val="24"/>
        </w:rPr>
        <w:t> </w:t>
      </w:r>
      <w:r>
        <w:rPr>
          <w:sz w:val="24"/>
        </w:rPr>
        <w:t>required</w:t>
      </w:r>
      <w:r>
        <w:rPr>
          <w:spacing w:val="-9"/>
          <w:sz w:val="24"/>
        </w:rPr>
        <w:t> </w:t>
      </w:r>
      <w:r>
        <w:rPr>
          <w:sz w:val="24"/>
        </w:rPr>
        <w:t>by</w:t>
      </w:r>
      <w:r>
        <w:rPr>
          <w:spacing w:val="-15"/>
          <w:sz w:val="24"/>
        </w:rPr>
        <w:t> </w:t>
      </w:r>
      <w:r>
        <w:rPr>
          <w:sz w:val="24"/>
        </w:rPr>
        <w:t>105</w:t>
      </w:r>
      <w:r>
        <w:rPr>
          <w:spacing w:val="-9"/>
          <w:sz w:val="24"/>
        </w:rPr>
        <w:t> </w:t>
      </w:r>
      <w:r>
        <w:rPr>
          <w:sz w:val="24"/>
        </w:rPr>
        <w:t>CMR</w:t>
      </w:r>
      <w:r>
        <w:rPr>
          <w:spacing w:val="-10"/>
          <w:sz w:val="24"/>
        </w:rPr>
        <w:t> </w:t>
      </w:r>
      <w:r>
        <w:rPr>
          <w:sz w:val="24"/>
        </w:rPr>
        <w:t>120.365(A)</w:t>
      </w:r>
      <w:r>
        <w:rPr>
          <w:spacing w:val="-10"/>
          <w:sz w:val="24"/>
        </w:rPr>
        <w:t> </w:t>
      </w:r>
      <w:r>
        <w:rPr>
          <w:sz w:val="24"/>
        </w:rPr>
        <w:t>through (D).</w:t>
      </w:r>
      <w:r>
        <w:rPr>
          <w:spacing w:val="40"/>
          <w:sz w:val="24"/>
        </w:rPr>
        <w:t> </w:t>
      </w:r>
      <w:r>
        <w:rPr>
          <w:sz w:val="24"/>
        </w:rPr>
        <w:t>Copies of utilization logs shall be maintained for Agency</w:t>
      </w:r>
      <w:r>
        <w:rPr>
          <w:spacing w:val="-7"/>
          <w:sz w:val="24"/>
        </w:rPr>
        <w:t> </w:t>
      </w:r>
      <w:r>
        <w:rPr>
          <w:sz w:val="24"/>
        </w:rPr>
        <w:t>inspection for five years.</w:t>
      </w:r>
      <w:r>
        <w:rPr>
          <w:spacing w:val="40"/>
          <w:sz w:val="24"/>
        </w:rPr>
        <w:t> </w:t>
      </w:r>
      <w:r>
        <w:rPr>
          <w:sz w:val="24"/>
        </w:rPr>
        <w:t>The records shall be kept at the location specified by the license or certificate of registration.</w:t>
      </w:r>
    </w:p>
    <w:p>
      <w:pPr>
        <w:pStyle w:val="BodyText"/>
        <w:spacing w:before="8"/>
        <w:rPr>
          <w:sz w:val="19"/>
        </w:rPr>
      </w:pPr>
    </w:p>
    <w:p>
      <w:pPr>
        <w:pStyle w:val="ListParagraph"/>
        <w:numPr>
          <w:ilvl w:val="1"/>
          <w:numId w:val="29"/>
        </w:numPr>
        <w:tabs>
          <w:tab w:pos="942" w:val="left" w:leader="none"/>
        </w:tabs>
        <w:spacing w:line="242" w:lineRule="auto" w:before="59" w:after="0"/>
        <w:ind w:left="1120" w:right="118" w:hanging="960"/>
        <w:jc w:val="left"/>
        <w:rPr>
          <w:sz w:val="22"/>
        </w:rPr>
      </w:pPr>
      <w:r>
        <w:rPr>
          <w:sz w:val="24"/>
          <w:u w:val="single"/>
        </w:rPr>
        <w:t>:</w:t>
      </w:r>
      <w:r>
        <w:rPr>
          <w:spacing w:val="25"/>
          <w:sz w:val="24"/>
          <w:u w:val="single"/>
        </w:rPr>
        <w:t> </w:t>
      </w:r>
      <w:r>
        <w:rPr>
          <w:sz w:val="24"/>
          <w:u w:val="single"/>
        </w:rPr>
        <w:t>Records</w:t>
      </w:r>
      <w:r>
        <w:rPr>
          <w:spacing w:val="-18"/>
          <w:sz w:val="24"/>
          <w:u w:val="single"/>
        </w:rPr>
        <w:t> </w:t>
      </w:r>
      <w:r>
        <w:rPr>
          <w:sz w:val="24"/>
          <w:u w:val="single"/>
        </w:rPr>
        <w:t>of</w:t>
      </w:r>
      <w:r>
        <w:rPr>
          <w:spacing w:val="-19"/>
          <w:sz w:val="24"/>
          <w:u w:val="single"/>
        </w:rPr>
        <w:t> </w:t>
      </w:r>
      <w:r>
        <w:rPr>
          <w:sz w:val="24"/>
          <w:u w:val="single"/>
        </w:rPr>
        <w:t>Inspections</w:t>
      </w:r>
      <w:r>
        <w:rPr>
          <w:spacing w:val="-18"/>
          <w:sz w:val="24"/>
          <w:u w:val="single"/>
        </w:rPr>
        <w:t> </w:t>
      </w:r>
      <w:r>
        <w:rPr>
          <w:sz w:val="24"/>
          <w:u w:val="single"/>
        </w:rPr>
        <w:t>and</w:t>
      </w:r>
      <w:r>
        <w:rPr>
          <w:spacing w:val="-18"/>
          <w:sz w:val="24"/>
          <w:u w:val="single"/>
        </w:rPr>
        <w:t> </w:t>
      </w:r>
      <w:r>
        <w:rPr>
          <w:sz w:val="24"/>
          <w:u w:val="single"/>
        </w:rPr>
        <w:t>Maintenance</w:t>
      </w:r>
      <w:r>
        <w:rPr>
          <w:spacing w:val="-18"/>
          <w:sz w:val="24"/>
          <w:u w:val="single"/>
        </w:rPr>
        <w:t> </w:t>
      </w:r>
      <w:r>
        <w:rPr>
          <w:sz w:val="24"/>
          <w:u w:val="single"/>
        </w:rPr>
        <w:t>of</w:t>
      </w:r>
      <w:r>
        <w:rPr>
          <w:spacing w:val="-22"/>
          <w:sz w:val="24"/>
          <w:u w:val="single"/>
        </w:rPr>
        <w:t> </w:t>
      </w:r>
      <w:r>
        <w:rPr>
          <w:sz w:val="24"/>
          <w:u w:val="single"/>
        </w:rPr>
        <w:t>Radiation</w:t>
      </w:r>
      <w:r>
        <w:rPr>
          <w:spacing w:val="-18"/>
          <w:sz w:val="24"/>
          <w:u w:val="single"/>
        </w:rPr>
        <w:t> </w:t>
      </w:r>
      <w:r>
        <w:rPr>
          <w:sz w:val="24"/>
          <w:u w:val="single"/>
        </w:rPr>
        <w:t>Machines,</w:t>
      </w:r>
      <w:r>
        <w:rPr>
          <w:spacing w:val="-21"/>
          <w:sz w:val="24"/>
          <w:u w:val="single"/>
        </w:rPr>
        <w:t> </w:t>
      </w:r>
      <w:r>
        <w:rPr>
          <w:sz w:val="24"/>
          <w:u w:val="single"/>
        </w:rPr>
        <w:t>Radiographic</w:t>
      </w:r>
      <w:r>
        <w:rPr>
          <w:spacing w:val="-21"/>
          <w:sz w:val="24"/>
          <w:u w:val="single"/>
        </w:rPr>
        <w:t> </w:t>
      </w:r>
      <w:r>
        <w:rPr>
          <w:sz w:val="24"/>
          <w:u w:val="single"/>
        </w:rPr>
        <w:t>Exposure</w:t>
      </w:r>
      <w:r>
        <w:rPr>
          <w:spacing w:val="-23"/>
          <w:sz w:val="24"/>
          <w:u w:val="single"/>
        </w:rPr>
        <w:t> </w:t>
      </w:r>
      <w:r>
        <w:rPr>
          <w:sz w:val="24"/>
          <w:u w:val="single"/>
        </w:rPr>
        <w:t>Devices,</w:t>
      </w:r>
      <w:r>
        <w:rPr>
          <w:sz w:val="24"/>
        </w:rPr>
        <w:t> </w:t>
      </w:r>
      <w:r>
        <w:rPr>
          <w:sz w:val="24"/>
          <w:u w:val="single"/>
        </w:rPr>
        <w:t>Transport and Storage Containers, associated Equipment, Source Changers, and Survey</w:t>
      </w:r>
      <w:r>
        <w:rPr>
          <w:sz w:val="24"/>
        </w:rPr>
        <w:t> </w:t>
      </w:r>
      <w:r>
        <w:rPr>
          <w:spacing w:val="-2"/>
          <w:sz w:val="24"/>
          <w:u w:val="single"/>
        </w:rPr>
        <w:t>Instruments</w:t>
      </w:r>
    </w:p>
    <w:p>
      <w:pPr>
        <w:pStyle w:val="BodyText"/>
        <w:spacing w:before="7"/>
      </w:pPr>
    </w:p>
    <w:p>
      <w:pPr>
        <w:pStyle w:val="ListParagraph"/>
        <w:numPr>
          <w:ilvl w:val="2"/>
          <w:numId w:val="29"/>
        </w:numPr>
        <w:tabs>
          <w:tab w:pos="1967" w:val="left" w:leader="none"/>
        </w:tabs>
        <w:spacing w:line="242" w:lineRule="auto" w:before="0" w:after="0"/>
        <w:ind w:left="1360" w:right="115" w:firstLine="0"/>
        <w:jc w:val="both"/>
        <w:rPr>
          <w:sz w:val="24"/>
        </w:rPr>
      </w:pPr>
      <w:r>
        <w:rPr>
          <w:sz w:val="24"/>
        </w:rPr>
        <w:t>Each licensee or registrant shall maintain records specified in 105 CMR 120.318 of equipment problems found in daily checks and quarterly inspections of radiation machines, radiographic</w:t>
      </w:r>
      <w:r>
        <w:rPr>
          <w:spacing w:val="-9"/>
          <w:sz w:val="24"/>
        </w:rPr>
        <w:t> </w:t>
      </w:r>
      <w:r>
        <w:rPr>
          <w:sz w:val="24"/>
        </w:rPr>
        <w:t>exposure</w:t>
      </w:r>
      <w:r>
        <w:rPr>
          <w:spacing w:val="-6"/>
          <w:sz w:val="24"/>
        </w:rPr>
        <w:t> </w:t>
      </w:r>
      <w:r>
        <w:rPr>
          <w:sz w:val="24"/>
        </w:rPr>
        <w:t>devices,</w:t>
      </w:r>
      <w:r>
        <w:rPr>
          <w:spacing w:val="-6"/>
          <w:sz w:val="24"/>
        </w:rPr>
        <w:t> </w:t>
      </w:r>
      <w:r>
        <w:rPr>
          <w:sz w:val="24"/>
        </w:rPr>
        <w:t>transport</w:t>
      </w:r>
      <w:r>
        <w:rPr>
          <w:spacing w:val="-6"/>
          <w:sz w:val="24"/>
        </w:rPr>
        <w:t> </w:t>
      </w:r>
      <w:r>
        <w:rPr>
          <w:sz w:val="24"/>
        </w:rPr>
        <w:t>and</w:t>
      </w:r>
      <w:r>
        <w:rPr>
          <w:spacing w:val="-6"/>
          <w:sz w:val="24"/>
        </w:rPr>
        <w:t> </w:t>
      </w:r>
      <w:r>
        <w:rPr>
          <w:sz w:val="24"/>
        </w:rPr>
        <w:t>storage</w:t>
      </w:r>
      <w:r>
        <w:rPr>
          <w:spacing w:val="-10"/>
          <w:sz w:val="24"/>
        </w:rPr>
        <w:t> </w:t>
      </w:r>
      <w:r>
        <w:rPr>
          <w:sz w:val="24"/>
        </w:rPr>
        <w:t>containers,</w:t>
      </w:r>
      <w:r>
        <w:rPr>
          <w:spacing w:val="-6"/>
          <w:sz w:val="24"/>
        </w:rPr>
        <w:t> </w:t>
      </w:r>
      <w:r>
        <w:rPr>
          <w:sz w:val="24"/>
        </w:rPr>
        <w:t>associated</w:t>
      </w:r>
      <w:r>
        <w:rPr>
          <w:spacing w:val="-6"/>
          <w:sz w:val="24"/>
        </w:rPr>
        <w:t> </w:t>
      </w:r>
      <w:r>
        <w:rPr>
          <w:sz w:val="24"/>
        </w:rPr>
        <w:t>equipment,</w:t>
      </w:r>
      <w:r>
        <w:rPr>
          <w:spacing w:val="-6"/>
          <w:sz w:val="24"/>
        </w:rPr>
        <w:t> </w:t>
      </w:r>
      <w:r>
        <w:rPr>
          <w:sz w:val="24"/>
        </w:rPr>
        <w:t>source changers, and survey</w:t>
      </w:r>
      <w:r>
        <w:rPr>
          <w:spacing w:val="-1"/>
          <w:sz w:val="24"/>
        </w:rPr>
        <w:t> </w:t>
      </w:r>
      <w:r>
        <w:rPr>
          <w:sz w:val="24"/>
        </w:rPr>
        <w:t>instruments; and retain each record for three years after it is made.</w:t>
      </w:r>
    </w:p>
    <w:p>
      <w:pPr>
        <w:pStyle w:val="BodyText"/>
        <w:spacing w:before="5"/>
      </w:pPr>
    </w:p>
    <w:p>
      <w:pPr>
        <w:pStyle w:val="ListParagraph"/>
        <w:numPr>
          <w:ilvl w:val="2"/>
          <w:numId w:val="29"/>
        </w:numPr>
        <w:tabs>
          <w:tab w:pos="1894" w:val="left" w:leader="none"/>
        </w:tabs>
        <w:spacing w:line="244" w:lineRule="auto" w:before="1" w:after="0"/>
        <w:ind w:left="1360" w:right="117" w:firstLine="0"/>
        <w:jc w:val="both"/>
        <w:rPr>
          <w:sz w:val="24"/>
        </w:rPr>
      </w:pPr>
      <w:r>
        <w:rPr>
          <w:sz w:val="24"/>
        </w:rPr>
        <w:t>The record must include the date of check or inspection, name of inspector, </w:t>
      </w:r>
      <w:r>
        <w:rPr>
          <w:sz w:val="24"/>
        </w:rPr>
        <w:t>equipment involved, any problems found, and what repair and/or maintenance, if any, was performed.</w:t>
      </w:r>
    </w:p>
    <w:p>
      <w:pPr>
        <w:pStyle w:val="BodyText"/>
        <w:spacing w:before="11"/>
        <w:rPr>
          <w:sz w:val="18"/>
        </w:rPr>
      </w:pPr>
    </w:p>
    <w:p>
      <w:pPr>
        <w:pStyle w:val="ListParagraph"/>
        <w:numPr>
          <w:ilvl w:val="1"/>
          <w:numId w:val="29"/>
        </w:numPr>
        <w:tabs>
          <w:tab w:pos="941" w:val="left" w:leader="none"/>
        </w:tabs>
        <w:spacing w:line="240" w:lineRule="auto" w:before="59" w:after="0"/>
        <w:ind w:left="941" w:right="0" w:hanging="781"/>
        <w:jc w:val="left"/>
        <w:rPr>
          <w:sz w:val="22"/>
        </w:rPr>
      </w:pPr>
      <w:r>
        <w:rPr>
          <w:sz w:val="24"/>
          <w:u w:val="single"/>
        </w:rPr>
        <w:t>:</w:t>
      </w:r>
      <w:r>
        <w:rPr>
          <w:spacing w:val="27"/>
          <w:sz w:val="24"/>
          <w:u w:val="single"/>
        </w:rPr>
        <w:t>  </w:t>
      </w:r>
      <w:r>
        <w:rPr>
          <w:sz w:val="24"/>
          <w:u w:val="single"/>
        </w:rPr>
        <w:t>Records</w:t>
      </w:r>
      <w:r>
        <w:rPr>
          <w:spacing w:val="-2"/>
          <w:sz w:val="24"/>
          <w:u w:val="single"/>
        </w:rPr>
        <w:t> </w:t>
      </w:r>
      <w:r>
        <w:rPr>
          <w:sz w:val="24"/>
          <w:u w:val="single"/>
        </w:rPr>
        <w:t>of</w:t>
      </w:r>
      <w:r>
        <w:rPr>
          <w:spacing w:val="-2"/>
          <w:sz w:val="24"/>
          <w:u w:val="single"/>
        </w:rPr>
        <w:t> </w:t>
      </w:r>
      <w:r>
        <w:rPr>
          <w:sz w:val="24"/>
          <w:u w:val="single"/>
        </w:rPr>
        <w:t>Alarm</w:t>
      </w:r>
      <w:r>
        <w:rPr>
          <w:spacing w:val="-2"/>
          <w:sz w:val="24"/>
          <w:u w:val="single"/>
        </w:rPr>
        <w:t> </w:t>
      </w:r>
      <w:r>
        <w:rPr>
          <w:sz w:val="24"/>
          <w:u w:val="single"/>
        </w:rPr>
        <w:t>System</w:t>
      </w:r>
      <w:r>
        <w:rPr>
          <w:spacing w:val="-2"/>
          <w:sz w:val="24"/>
          <w:u w:val="single"/>
        </w:rPr>
        <w:t> </w:t>
      </w:r>
      <w:r>
        <w:rPr>
          <w:sz w:val="24"/>
          <w:u w:val="single"/>
        </w:rPr>
        <w:t>and</w:t>
      </w:r>
      <w:r>
        <w:rPr>
          <w:spacing w:val="-1"/>
          <w:sz w:val="24"/>
          <w:u w:val="single"/>
        </w:rPr>
        <w:t> </w:t>
      </w:r>
      <w:r>
        <w:rPr>
          <w:sz w:val="24"/>
          <w:u w:val="single"/>
        </w:rPr>
        <w:t>Entrance</w:t>
      </w:r>
      <w:r>
        <w:rPr>
          <w:spacing w:val="-2"/>
          <w:sz w:val="24"/>
          <w:u w:val="single"/>
        </w:rPr>
        <w:t> </w:t>
      </w:r>
      <w:r>
        <w:rPr>
          <w:sz w:val="24"/>
          <w:u w:val="single"/>
        </w:rPr>
        <w:t>Control</w:t>
      </w:r>
      <w:r>
        <w:rPr>
          <w:spacing w:val="-2"/>
          <w:sz w:val="24"/>
          <w:u w:val="single"/>
        </w:rPr>
        <w:t> </w:t>
      </w:r>
      <w:r>
        <w:rPr>
          <w:sz w:val="24"/>
          <w:u w:val="single"/>
        </w:rPr>
        <w:t>Tests</w:t>
      </w:r>
      <w:r>
        <w:rPr>
          <w:spacing w:val="-2"/>
          <w:sz w:val="24"/>
          <w:u w:val="single"/>
        </w:rPr>
        <w:t> </w:t>
      </w:r>
      <w:r>
        <w:rPr>
          <w:sz w:val="24"/>
          <w:u w:val="single"/>
        </w:rPr>
        <w:t>at</w:t>
      </w:r>
      <w:r>
        <w:rPr>
          <w:spacing w:val="-2"/>
          <w:sz w:val="24"/>
          <w:u w:val="single"/>
        </w:rPr>
        <w:t> </w:t>
      </w:r>
      <w:r>
        <w:rPr>
          <w:sz w:val="24"/>
          <w:u w:val="single"/>
        </w:rPr>
        <w:t>Permanent</w:t>
      </w:r>
      <w:r>
        <w:rPr>
          <w:spacing w:val="-2"/>
          <w:sz w:val="24"/>
          <w:u w:val="single"/>
        </w:rPr>
        <w:t> </w:t>
      </w:r>
      <w:r>
        <w:rPr>
          <w:sz w:val="24"/>
          <w:u w:val="single"/>
        </w:rPr>
        <w:t>Radiographic</w:t>
      </w:r>
      <w:r>
        <w:rPr>
          <w:spacing w:val="-5"/>
          <w:sz w:val="24"/>
          <w:u w:val="single"/>
        </w:rPr>
        <w:t> </w:t>
      </w:r>
      <w:r>
        <w:rPr>
          <w:spacing w:val="-2"/>
          <w:sz w:val="24"/>
          <w:u w:val="single"/>
        </w:rPr>
        <w:t>Installations</w:t>
      </w:r>
    </w:p>
    <w:p>
      <w:pPr>
        <w:pStyle w:val="BodyText"/>
        <w:spacing w:before="7"/>
      </w:pPr>
    </w:p>
    <w:p>
      <w:pPr>
        <w:pStyle w:val="BodyText"/>
        <w:spacing w:line="242" w:lineRule="auto"/>
        <w:ind w:left="1360" w:firstLine="355"/>
      </w:pPr>
      <w:r>
        <w:rPr>
          <w:spacing w:val="-2"/>
        </w:rPr>
        <w:t>Each</w:t>
      </w:r>
      <w:r>
        <w:rPr>
          <w:spacing w:val="-22"/>
        </w:rPr>
        <w:t> </w:t>
      </w:r>
      <w:r>
        <w:rPr>
          <w:spacing w:val="-2"/>
        </w:rPr>
        <w:t>licensee</w:t>
      </w:r>
      <w:r>
        <w:rPr>
          <w:spacing w:val="-18"/>
        </w:rPr>
        <w:t> </w:t>
      </w:r>
      <w:r>
        <w:rPr>
          <w:spacing w:val="-2"/>
        </w:rPr>
        <w:t>or</w:t>
      </w:r>
      <w:r>
        <w:rPr>
          <w:spacing w:val="-22"/>
        </w:rPr>
        <w:t> </w:t>
      </w:r>
      <w:r>
        <w:rPr>
          <w:spacing w:val="-2"/>
        </w:rPr>
        <w:t>registrant</w:t>
      </w:r>
      <w:r>
        <w:rPr>
          <w:spacing w:val="-18"/>
        </w:rPr>
        <w:t> </w:t>
      </w:r>
      <w:r>
        <w:rPr>
          <w:spacing w:val="-2"/>
        </w:rPr>
        <w:t>shall</w:t>
      </w:r>
      <w:r>
        <w:rPr>
          <w:spacing w:val="-18"/>
        </w:rPr>
        <w:t> </w:t>
      </w:r>
      <w:r>
        <w:rPr>
          <w:spacing w:val="-2"/>
        </w:rPr>
        <w:t>maintain</w:t>
      </w:r>
      <w:r>
        <w:rPr>
          <w:spacing w:val="-18"/>
        </w:rPr>
        <w:t> </w:t>
      </w:r>
      <w:r>
        <w:rPr>
          <w:spacing w:val="-2"/>
        </w:rPr>
        <w:t>records</w:t>
      </w:r>
      <w:r>
        <w:rPr>
          <w:spacing w:val="-18"/>
        </w:rPr>
        <w:t> </w:t>
      </w:r>
      <w:r>
        <w:rPr>
          <w:spacing w:val="-2"/>
        </w:rPr>
        <w:t>of</w:t>
      </w:r>
      <w:r>
        <w:rPr>
          <w:spacing w:val="-22"/>
        </w:rPr>
        <w:t> </w:t>
      </w:r>
      <w:r>
        <w:rPr>
          <w:spacing w:val="-2"/>
        </w:rPr>
        <w:t>alarm</w:t>
      </w:r>
      <w:r>
        <w:rPr>
          <w:spacing w:val="-18"/>
        </w:rPr>
        <w:t> </w:t>
      </w:r>
      <w:r>
        <w:rPr>
          <w:spacing w:val="-2"/>
        </w:rPr>
        <w:t>system</w:t>
      </w:r>
      <w:r>
        <w:rPr>
          <w:spacing w:val="-17"/>
        </w:rPr>
        <w:t> </w:t>
      </w:r>
      <w:r>
        <w:rPr>
          <w:spacing w:val="-2"/>
        </w:rPr>
        <w:t>and</w:t>
      </w:r>
      <w:r>
        <w:rPr>
          <w:spacing w:val="-18"/>
        </w:rPr>
        <w:t> </w:t>
      </w:r>
      <w:r>
        <w:rPr>
          <w:spacing w:val="-2"/>
        </w:rPr>
        <w:t>entrance</w:t>
      </w:r>
      <w:r>
        <w:rPr>
          <w:spacing w:val="-18"/>
        </w:rPr>
        <w:t> </w:t>
      </w:r>
      <w:r>
        <w:rPr>
          <w:spacing w:val="-2"/>
        </w:rPr>
        <w:t>control</w:t>
      </w:r>
      <w:r>
        <w:rPr>
          <w:spacing w:val="-22"/>
        </w:rPr>
        <w:t> </w:t>
      </w:r>
      <w:r>
        <w:rPr>
          <w:spacing w:val="-2"/>
        </w:rPr>
        <w:t>device </w:t>
      </w:r>
      <w:r>
        <w:rPr/>
        <w:t>tests required by</w:t>
      </w:r>
      <w:r>
        <w:rPr>
          <w:spacing w:val="-1"/>
        </w:rPr>
        <w:t> </w:t>
      </w:r>
      <w:r>
        <w:rPr/>
        <w:t>105 CMR 120.319 and retain each record for three years after it is made.</w:t>
      </w:r>
    </w:p>
    <w:p>
      <w:pPr>
        <w:pStyle w:val="BodyText"/>
        <w:spacing w:before="2"/>
        <w:rPr>
          <w:sz w:val="19"/>
        </w:rPr>
      </w:pPr>
    </w:p>
    <w:p>
      <w:pPr>
        <w:pStyle w:val="ListParagraph"/>
        <w:numPr>
          <w:ilvl w:val="1"/>
          <w:numId w:val="29"/>
        </w:numPr>
        <w:tabs>
          <w:tab w:pos="941" w:val="left" w:leader="none"/>
        </w:tabs>
        <w:spacing w:line="240" w:lineRule="auto" w:before="60" w:after="0"/>
        <w:ind w:left="941" w:right="0" w:hanging="781"/>
        <w:jc w:val="left"/>
        <w:rPr>
          <w:sz w:val="22"/>
        </w:rPr>
      </w:pPr>
      <w:r>
        <w:rPr>
          <w:sz w:val="24"/>
          <w:u w:val="single"/>
        </w:rPr>
        <w:t>:</w:t>
      </w:r>
      <w:r>
        <w:rPr>
          <w:spacing w:val="29"/>
          <w:sz w:val="24"/>
          <w:u w:val="single"/>
        </w:rPr>
        <w:t>  </w:t>
      </w:r>
      <w:r>
        <w:rPr>
          <w:sz w:val="24"/>
          <w:u w:val="single"/>
        </w:rPr>
        <w:t>Records</w:t>
      </w:r>
      <w:r>
        <w:rPr>
          <w:spacing w:val="-1"/>
          <w:sz w:val="24"/>
          <w:u w:val="single"/>
        </w:rPr>
        <w:t> </w:t>
      </w:r>
      <w:r>
        <w:rPr>
          <w:sz w:val="24"/>
          <w:u w:val="single"/>
        </w:rPr>
        <w:t>of Training</w:t>
      </w:r>
      <w:r>
        <w:rPr>
          <w:spacing w:val="-5"/>
          <w:sz w:val="24"/>
          <w:u w:val="single"/>
        </w:rPr>
        <w:t> </w:t>
      </w:r>
      <w:r>
        <w:rPr>
          <w:sz w:val="24"/>
          <w:u w:val="single"/>
        </w:rPr>
        <w:t>and </w:t>
      </w:r>
      <w:r>
        <w:rPr>
          <w:spacing w:val="-2"/>
          <w:sz w:val="24"/>
          <w:u w:val="single"/>
        </w:rPr>
        <w:t>Certification</w:t>
      </w:r>
    </w:p>
    <w:p>
      <w:pPr>
        <w:pStyle w:val="BodyText"/>
        <w:spacing w:before="7"/>
      </w:pPr>
    </w:p>
    <w:p>
      <w:pPr>
        <w:pStyle w:val="BodyText"/>
        <w:ind w:left="755" w:right="361"/>
        <w:jc w:val="center"/>
      </w:pPr>
      <w:r>
        <w:rPr/>
        <w:t>Each</w:t>
      </w:r>
      <w:r>
        <w:rPr>
          <w:spacing w:val="-2"/>
        </w:rPr>
        <w:t> </w:t>
      </w:r>
      <w:r>
        <w:rPr/>
        <w:t>licensee</w:t>
      </w:r>
      <w:r>
        <w:rPr>
          <w:spacing w:val="-4"/>
        </w:rPr>
        <w:t> </w:t>
      </w:r>
      <w:r>
        <w:rPr/>
        <w:t>or</w:t>
      </w:r>
      <w:r>
        <w:rPr>
          <w:spacing w:val="-5"/>
        </w:rPr>
        <w:t> </w:t>
      </w:r>
      <w:r>
        <w:rPr/>
        <w:t>registrant</w:t>
      </w:r>
      <w:r>
        <w:rPr>
          <w:spacing w:val="-2"/>
        </w:rPr>
        <w:t> </w:t>
      </w:r>
      <w:r>
        <w:rPr/>
        <w:t>shall</w:t>
      </w:r>
      <w:r>
        <w:rPr>
          <w:spacing w:val="-2"/>
        </w:rPr>
        <w:t> </w:t>
      </w:r>
      <w:r>
        <w:rPr/>
        <w:t>maintain</w:t>
      </w:r>
      <w:r>
        <w:rPr>
          <w:spacing w:val="-2"/>
        </w:rPr>
        <w:t> </w:t>
      </w:r>
      <w:r>
        <w:rPr/>
        <w:t>the</w:t>
      </w:r>
      <w:r>
        <w:rPr>
          <w:spacing w:val="-6"/>
        </w:rPr>
        <w:t> </w:t>
      </w:r>
      <w:r>
        <w:rPr/>
        <w:t>following</w:t>
      </w:r>
      <w:r>
        <w:rPr>
          <w:spacing w:val="-6"/>
        </w:rPr>
        <w:t> </w:t>
      </w:r>
      <w:r>
        <w:rPr/>
        <w:t>records</w:t>
      </w:r>
      <w:r>
        <w:rPr>
          <w:spacing w:val="-4"/>
        </w:rPr>
        <w:t> </w:t>
      </w:r>
      <w:r>
        <w:rPr/>
        <w:t>for</w:t>
      </w:r>
      <w:r>
        <w:rPr>
          <w:spacing w:val="-2"/>
        </w:rPr>
        <w:t> </w:t>
      </w:r>
      <w:r>
        <w:rPr/>
        <w:t>five</w:t>
      </w:r>
      <w:r>
        <w:rPr>
          <w:spacing w:val="-6"/>
        </w:rPr>
        <w:t> </w:t>
      </w:r>
      <w:r>
        <w:rPr>
          <w:spacing w:val="-2"/>
        </w:rPr>
        <w:t>years:</w:t>
      </w:r>
    </w:p>
    <w:p>
      <w:pPr>
        <w:pStyle w:val="BodyText"/>
        <w:spacing w:before="7"/>
      </w:pPr>
    </w:p>
    <w:p>
      <w:pPr>
        <w:pStyle w:val="ListParagraph"/>
        <w:numPr>
          <w:ilvl w:val="2"/>
          <w:numId w:val="29"/>
        </w:numPr>
        <w:tabs>
          <w:tab w:pos="1866" w:val="left" w:leader="none"/>
        </w:tabs>
        <w:spacing w:line="242" w:lineRule="auto" w:before="0" w:after="0"/>
        <w:ind w:left="1360" w:right="115" w:firstLine="0"/>
        <w:jc w:val="both"/>
        <w:rPr>
          <w:sz w:val="24"/>
        </w:rPr>
      </w:pPr>
      <w:r>
        <w:rPr>
          <w:sz w:val="24"/>
        </w:rPr>
        <w:t>Records</w:t>
      </w:r>
      <w:r>
        <w:rPr>
          <w:spacing w:val="-8"/>
          <w:sz w:val="24"/>
        </w:rPr>
        <w:t> </w:t>
      </w:r>
      <w:r>
        <w:rPr>
          <w:sz w:val="24"/>
        </w:rPr>
        <w:t>of</w:t>
      </w:r>
      <w:r>
        <w:rPr>
          <w:spacing w:val="-9"/>
          <w:sz w:val="24"/>
        </w:rPr>
        <w:t> </w:t>
      </w:r>
      <w:r>
        <w:rPr>
          <w:sz w:val="24"/>
        </w:rPr>
        <w:t>training</w:t>
      </w:r>
      <w:r>
        <w:rPr>
          <w:spacing w:val="-10"/>
          <w:sz w:val="24"/>
        </w:rPr>
        <w:t> </w:t>
      </w:r>
      <w:r>
        <w:rPr>
          <w:sz w:val="24"/>
        </w:rPr>
        <w:t>of</w:t>
      </w:r>
      <w:r>
        <w:rPr>
          <w:spacing w:val="-9"/>
          <w:sz w:val="24"/>
        </w:rPr>
        <w:t> </w:t>
      </w:r>
      <w:r>
        <w:rPr>
          <w:sz w:val="24"/>
        </w:rPr>
        <w:t>each</w:t>
      </w:r>
      <w:r>
        <w:rPr>
          <w:spacing w:val="-7"/>
          <w:sz w:val="24"/>
        </w:rPr>
        <w:t> </w:t>
      </w:r>
      <w:r>
        <w:rPr>
          <w:sz w:val="24"/>
        </w:rPr>
        <w:t>radiographer</w:t>
      </w:r>
      <w:r>
        <w:rPr>
          <w:spacing w:val="-7"/>
          <w:sz w:val="24"/>
        </w:rPr>
        <w:t> </w:t>
      </w:r>
      <w:r>
        <w:rPr>
          <w:sz w:val="24"/>
        </w:rPr>
        <w:t>and</w:t>
      </w:r>
      <w:r>
        <w:rPr>
          <w:spacing w:val="-8"/>
          <w:sz w:val="24"/>
        </w:rPr>
        <w:t> </w:t>
      </w:r>
      <w:r>
        <w:rPr>
          <w:sz w:val="24"/>
        </w:rPr>
        <w:t>each</w:t>
      </w:r>
      <w:r>
        <w:rPr>
          <w:spacing w:val="-7"/>
          <w:sz w:val="24"/>
        </w:rPr>
        <w:t> </w:t>
      </w:r>
      <w:r>
        <w:rPr>
          <w:sz w:val="24"/>
        </w:rPr>
        <w:t>radiographer</w:t>
      </w:r>
      <w:r>
        <w:rPr>
          <w:spacing w:val="-7"/>
          <w:sz w:val="24"/>
        </w:rPr>
        <w:t> </w:t>
      </w:r>
      <w:r>
        <w:rPr>
          <w:sz w:val="24"/>
        </w:rPr>
        <w:t>trainee.</w:t>
      </w:r>
      <w:r>
        <w:rPr>
          <w:spacing w:val="40"/>
          <w:sz w:val="24"/>
        </w:rPr>
        <w:t> </w:t>
      </w:r>
      <w:r>
        <w:rPr>
          <w:sz w:val="24"/>
        </w:rPr>
        <w:t>The</w:t>
      </w:r>
      <w:r>
        <w:rPr>
          <w:spacing w:val="-9"/>
          <w:sz w:val="24"/>
        </w:rPr>
        <w:t> </w:t>
      </w:r>
      <w:r>
        <w:rPr>
          <w:sz w:val="24"/>
        </w:rPr>
        <w:t>record</w:t>
      </w:r>
      <w:r>
        <w:rPr>
          <w:spacing w:val="-7"/>
          <w:sz w:val="24"/>
        </w:rPr>
        <w:t> </w:t>
      </w:r>
      <w:r>
        <w:rPr>
          <w:sz w:val="24"/>
        </w:rPr>
        <w:t>must include radiographer</w:t>
      </w:r>
      <w:r>
        <w:rPr>
          <w:spacing w:val="-2"/>
          <w:sz w:val="24"/>
        </w:rPr>
        <w:t> </w:t>
      </w:r>
      <w:r>
        <w:rPr>
          <w:sz w:val="24"/>
        </w:rPr>
        <w:t>certification documents and verification of certification status, copies of written tests and the dates of oral and practical examinations administered by the licensee </w:t>
      </w:r>
      <w:r>
        <w:rPr>
          <w:sz w:val="24"/>
        </w:rPr>
        <w:t>or </w:t>
      </w:r>
      <w:r>
        <w:rPr>
          <w:w w:val="95"/>
          <w:sz w:val="24"/>
        </w:rPr>
        <w:t>registrant, the names of individuals conducting and receiving the oral and practical examinations, </w:t>
      </w:r>
      <w:r>
        <w:rPr>
          <w:sz w:val="24"/>
        </w:rPr>
        <w:t>and a list of items tested and the results of the oral and practical examinations; and,</w:t>
      </w:r>
    </w:p>
    <w:p>
      <w:pPr>
        <w:pStyle w:val="BodyText"/>
        <w:spacing w:before="8"/>
      </w:pPr>
    </w:p>
    <w:p>
      <w:pPr>
        <w:pStyle w:val="ListParagraph"/>
        <w:numPr>
          <w:ilvl w:val="2"/>
          <w:numId w:val="29"/>
        </w:numPr>
        <w:tabs>
          <w:tab w:pos="1808" w:val="left" w:leader="none"/>
        </w:tabs>
        <w:spacing w:line="242" w:lineRule="auto" w:before="0" w:after="0"/>
        <w:ind w:left="1360" w:right="116" w:firstLine="0"/>
        <w:jc w:val="both"/>
        <w:rPr>
          <w:sz w:val="24"/>
        </w:rPr>
      </w:pPr>
      <w:r>
        <w:rPr>
          <w:w w:val="95"/>
          <w:sz w:val="24"/>
        </w:rPr>
        <w:t>Records of annual refresher safety training and semi-annual inspections of job performance </w:t>
      </w:r>
      <w:r>
        <w:rPr>
          <w:sz w:val="24"/>
        </w:rPr>
        <w:t>for</w:t>
      </w:r>
      <w:r>
        <w:rPr>
          <w:sz w:val="24"/>
        </w:rPr>
        <w:t> each radiographer</w:t>
      </w:r>
      <w:r>
        <w:rPr>
          <w:sz w:val="24"/>
        </w:rPr>
        <w:t> and each radiographer's assistant.</w:t>
      </w:r>
      <w:r>
        <w:rPr>
          <w:spacing w:val="40"/>
          <w:sz w:val="24"/>
        </w:rPr>
        <w:t> </w:t>
      </w:r>
      <w:r>
        <w:rPr>
          <w:sz w:val="24"/>
        </w:rPr>
        <w:t>The records</w:t>
      </w:r>
      <w:r>
        <w:rPr>
          <w:sz w:val="24"/>
        </w:rPr>
        <w:t> must list the topics discussed</w:t>
      </w:r>
      <w:r>
        <w:rPr>
          <w:spacing w:val="-14"/>
          <w:sz w:val="24"/>
        </w:rPr>
        <w:t> </w:t>
      </w:r>
      <w:r>
        <w:rPr>
          <w:sz w:val="24"/>
        </w:rPr>
        <w:t>during</w:t>
      </w:r>
      <w:r>
        <w:rPr>
          <w:spacing w:val="-14"/>
          <w:sz w:val="24"/>
        </w:rPr>
        <w:t> </w:t>
      </w:r>
      <w:r>
        <w:rPr>
          <w:sz w:val="24"/>
        </w:rPr>
        <w:t>the</w:t>
      </w:r>
      <w:r>
        <w:rPr>
          <w:spacing w:val="-12"/>
          <w:sz w:val="24"/>
        </w:rPr>
        <w:t> </w:t>
      </w:r>
      <w:r>
        <w:rPr>
          <w:sz w:val="24"/>
        </w:rPr>
        <w:t>refresher</w:t>
      </w:r>
      <w:r>
        <w:rPr>
          <w:spacing w:val="-12"/>
          <w:sz w:val="24"/>
        </w:rPr>
        <w:t> </w:t>
      </w:r>
      <w:r>
        <w:rPr>
          <w:sz w:val="24"/>
        </w:rPr>
        <w:t>safety</w:t>
      </w:r>
      <w:r>
        <w:rPr>
          <w:spacing w:val="-15"/>
          <w:sz w:val="24"/>
        </w:rPr>
        <w:t> </w:t>
      </w:r>
      <w:r>
        <w:rPr>
          <w:sz w:val="24"/>
        </w:rPr>
        <w:t>training,</w:t>
      </w:r>
      <w:r>
        <w:rPr>
          <w:spacing w:val="-9"/>
          <w:sz w:val="24"/>
        </w:rPr>
        <w:t> </w:t>
      </w:r>
      <w:r>
        <w:rPr>
          <w:sz w:val="24"/>
        </w:rPr>
        <w:t>the</w:t>
      </w:r>
      <w:r>
        <w:rPr>
          <w:spacing w:val="-12"/>
          <w:sz w:val="24"/>
        </w:rPr>
        <w:t> </w:t>
      </w:r>
      <w:r>
        <w:rPr>
          <w:sz w:val="24"/>
        </w:rPr>
        <w:t>dates</w:t>
      </w:r>
      <w:r>
        <w:rPr>
          <w:spacing w:val="-9"/>
          <w:sz w:val="24"/>
        </w:rPr>
        <w:t> </w:t>
      </w:r>
      <w:r>
        <w:rPr>
          <w:sz w:val="24"/>
        </w:rPr>
        <w:t>the</w:t>
      </w:r>
      <w:r>
        <w:rPr>
          <w:spacing w:val="-12"/>
          <w:sz w:val="24"/>
        </w:rPr>
        <w:t> </w:t>
      </w:r>
      <w:r>
        <w:rPr>
          <w:sz w:val="24"/>
        </w:rPr>
        <w:t>annual</w:t>
      </w:r>
      <w:r>
        <w:rPr>
          <w:spacing w:val="-9"/>
          <w:sz w:val="24"/>
        </w:rPr>
        <w:t> </w:t>
      </w:r>
      <w:r>
        <w:rPr>
          <w:sz w:val="24"/>
        </w:rPr>
        <w:t>refresher</w:t>
      </w:r>
      <w:r>
        <w:rPr>
          <w:spacing w:val="-12"/>
          <w:sz w:val="24"/>
        </w:rPr>
        <w:t> </w:t>
      </w:r>
      <w:r>
        <w:rPr>
          <w:sz w:val="24"/>
        </w:rPr>
        <w:t>safety</w:t>
      </w:r>
      <w:r>
        <w:rPr>
          <w:spacing w:val="-15"/>
          <w:sz w:val="24"/>
        </w:rPr>
        <w:t> </w:t>
      </w:r>
      <w:r>
        <w:rPr>
          <w:sz w:val="24"/>
        </w:rPr>
        <w:t>training</w:t>
      </w:r>
      <w:r>
        <w:rPr>
          <w:spacing w:val="-14"/>
          <w:sz w:val="24"/>
        </w:rPr>
        <w:t> </w:t>
      </w:r>
      <w:r>
        <w:rPr>
          <w:sz w:val="24"/>
        </w:rPr>
        <w:t>was conducted,</w:t>
      </w:r>
      <w:r>
        <w:rPr>
          <w:spacing w:val="-13"/>
          <w:sz w:val="24"/>
        </w:rPr>
        <w:t> </w:t>
      </w:r>
      <w:r>
        <w:rPr>
          <w:sz w:val="24"/>
        </w:rPr>
        <w:t>and</w:t>
      </w:r>
      <w:r>
        <w:rPr>
          <w:spacing w:val="-14"/>
          <w:sz w:val="24"/>
        </w:rPr>
        <w:t> </w:t>
      </w:r>
      <w:r>
        <w:rPr>
          <w:sz w:val="24"/>
        </w:rPr>
        <w:t>names</w:t>
      </w:r>
      <w:r>
        <w:rPr>
          <w:spacing w:val="-14"/>
          <w:sz w:val="24"/>
        </w:rPr>
        <w:t> </w:t>
      </w:r>
      <w:r>
        <w:rPr>
          <w:sz w:val="24"/>
        </w:rPr>
        <w:t>of</w:t>
      </w:r>
      <w:r>
        <w:rPr>
          <w:spacing w:val="-14"/>
          <w:sz w:val="24"/>
        </w:rPr>
        <w:t> </w:t>
      </w:r>
      <w:r>
        <w:rPr>
          <w:sz w:val="24"/>
        </w:rPr>
        <w:t>the</w:t>
      </w:r>
      <w:r>
        <w:rPr>
          <w:spacing w:val="-14"/>
          <w:sz w:val="24"/>
        </w:rPr>
        <w:t> </w:t>
      </w:r>
      <w:r>
        <w:rPr>
          <w:sz w:val="24"/>
        </w:rPr>
        <w:t>instructors</w:t>
      </w:r>
      <w:r>
        <w:rPr>
          <w:spacing w:val="-14"/>
          <w:sz w:val="24"/>
        </w:rPr>
        <w:t> </w:t>
      </w:r>
      <w:r>
        <w:rPr>
          <w:sz w:val="24"/>
        </w:rPr>
        <w:t>and</w:t>
      </w:r>
      <w:r>
        <w:rPr>
          <w:spacing w:val="-14"/>
          <w:sz w:val="24"/>
        </w:rPr>
        <w:t> </w:t>
      </w:r>
      <w:r>
        <w:rPr>
          <w:sz w:val="24"/>
        </w:rPr>
        <w:t>attendees.</w:t>
      </w:r>
      <w:r>
        <w:rPr>
          <w:spacing w:val="37"/>
          <w:sz w:val="24"/>
        </w:rPr>
        <w:t> </w:t>
      </w:r>
      <w:r>
        <w:rPr>
          <w:sz w:val="24"/>
        </w:rPr>
        <w:t>For</w:t>
      </w:r>
      <w:r>
        <w:rPr>
          <w:spacing w:val="-13"/>
          <w:sz w:val="24"/>
        </w:rPr>
        <w:t> </w:t>
      </w:r>
      <w:r>
        <w:rPr>
          <w:sz w:val="24"/>
        </w:rPr>
        <w:t>inspections</w:t>
      </w:r>
      <w:r>
        <w:rPr>
          <w:spacing w:val="-11"/>
          <w:sz w:val="24"/>
        </w:rPr>
        <w:t> </w:t>
      </w:r>
      <w:r>
        <w:rPr>
          <w:sz w:val="24"/>
        </w:rPr>
        <w:t>of</w:t>
      </w:r>
      <w:r>
        <w:rPr>
          <w:spacing w:val="-11"/>
          <w:sz w:val="24"/>
        </w:rPr>
        <w:t> </w:t>
      </w:r>
      <w:r>
        <w:rPr>
          <w:sz w:val="24"/>
        </w:rPr>
        <w:t>job</w:t>
      </w:r>
      <w:r>
        <w:rPr>
          <w:spacing w:val="-11"/>
          <w:sz w:val="24"/>
        </w:rPr>
        <w:t> </w:t>
      </w:r>
      <w:r>
        <w:rPr>
          <w:sz w:val="24"/>
        </w:rPr>
        <w:t>performance,</w:t>
      </w:r>
      <w:r>
        <w:rPr>
          <w:spacing w:val="-11"/>
          <w:sz w:val="24"/>
        </w:rPr>
        <w:t> </w:t>
      </w:r>
      <w:r>
        <w:rPr>
          <w:sz w:val="24"/>
        </w:rPr>
        <w:t>the records</w:t>
      </w:r>
      <w:r>
        <w:rPr>
          <w:spacing w:val="-1"/>
          <w:sz w:val="24"/>
        </w:rPr>
        <w:t> </w:t>
      </w:r>
      <w:r>
        <w:rPr>
          <w:sz w:val="24"/>
        </w:rPr>
        <w:t>must also include</w:t>
      </w:r>
      <w:r>
        <w:rPr>
          <w:spacing w:val="-1"/>
          <w:sz w:val="24"/>
        </w:rPr>
        <w:t> </w:t>
      </w:r>
      <w:r>
        <w:rPr>
          <w:sz w:val="24"/>
        </w:rPr>
        <w:t>a</w:t>
      </w:r>
      <w:r>
        <w:rPr>
          <w:spacing w:val="-1"/>
          <w:sz w:val="24"/>
        </w:rPr>
        <w:t> </w:t>
      </w:r>
      <w:r>
        <w:rPr>
          <w:sz w:val="24"/>
        </w:rPr>
        <w:t>list</w:t>
      </w:r>
      <w:r>
        <w:rPr>
          <w:spacing w:val="-1"/>
          <w:sz w:val="24"/>
        </w:rPr>
        <w:t> </w:t>
      </w:r>
      <w:r>
        <w:rPr>
          <w:sz w:val="24"/>
        </w:rPr>
        <w:t>showing</w:t>
      </w:r>
      <w:r>
        <w:rPr>
          <w:spacing w:val="-1"/>
          <w:sz w:val="24"/>
        </w:rPr>
        <w:t> </w:t>
      </w:r>
      <w:r>
        <w:rPr>
          <w:sz w:val="24"/>
        </w:rPr>
        <w:t>the</w:t>
      </w:r>
      <w:r>
        <w:rPr>
          <w:spacing w:val="-1"/>
          <w:sz w:val="24"/>
        </w:rPr>
        <w:t> </w:t>
      </w:r>
      <w:r>
        <w:rPr>
          <w:sz w:val="24"/>
        </w:rPr>
        <w:t>items</w:t>
      </w:r>
      <w:r>
        <w:rPr>
          <w:spacing w:val="-1"/>
          <w:sz w:val="24"/>
        </w:rPr>
        <w:t> </w:t>
      </w:r>
      <w:r>
        <w:rPr>
          <w:sz w:val="24"/>
        </w:rPr>
        <w:t>checked</w:t>
      </w:r>
      <w:r>
        <w:rPr>
          <w:spacing w:val="-1"/>
          <w:sz w:val="24"/>
        </w:rPr>
        <w:t> </w:t>
      </w:r>
      <w:r>
        <w:rPr>
          <w:sz w:val="24"/>
        </w:rPr>
        <w:t>and</w:t>
      </w:r>
      <w:r>
        <w:rPr>
          <w:spacing w:val="-1"/>
          <w:sz w:val="24"/>
        </w:rPr>
        <w:t> </w:t>
      </w:r>
      <w:r>
        <w:rPr>
          <w:sz w:val="24"/>
        </w:rPr>
        <w:t>any</w:t>
      </w:r>
      <w:r>
        <w:rPr>
          <w:spacing w:val="-8"/>
          <w:sz w:val="24"/>
        </w:rPr>
        <w:t> </w:t>
      </w:r>
      <w:r>
        <w:rPr>
          <w:sz w:val="24"/>
        </w:rPr>
        <w:t>non-compliance</w:t>
      </w:r>
      <w:r>
        <w:rPr>
          <w:spacing w:val="-1"/>
          <w:sz w:val="24"/>
        </w:rPr>
        <w:t> </w:t>
      </w:r>
      <w:r>
        <w:rPr>
          <w:sz w:val="24"/>
        </w:rPr>
        <w:t>observed by the radiation safety officer or designee.</w:t>
      </w:r>
    </w:p>
    <w:p>
      <w:pPr>
        <w:spacing w:after="0" w:line="242" w:lineRule="auto"/>
        <w:jc w:val="both"/>
        <w:rPr>
          <w:sz w:val="24"/>
        </w:rPr>
        <w:sectPr>
          <w:pgSz w:w="12240" w:h="20180"/>
          <w:pgMar w:header="766" w:footer="775" w:top="1460" w:bottom="960" w:left="440" w:right="1320"/>
        </w:sectPr>
      </w:pPr>
    </w:p>
    <w:p>
      <w:pPr>
        <w:pStyle w:val="ListParagraph"/>
        <w:numPr>
          <w:ilvl w:val="1"/>
          <w:numId w:val="29"/>
        </w:numPr>
        <w:tabs>
          <w:tab w:pos="941" w:val="left" w:leader="none"/>
        </w:tabs>
        <w:spacing w:line="240" w:lineRule="auto" w:before="53" w:after="0"/>
        <w:ind w:left="941" w:right="0" w:hanging="781"/>
        <w:jc w:val="left"/>
        <w:rPr>
          <w:sz w:val="22"/>
        </w:rPr>
      </w:pPr>
      <w:r>
        <w:rPr>
          <w:sz w:val="24"/>
          <w:u w:val="single"/>
        </w:rPr>
        <w:t>:</w:t>
      </w:r>
      <w:r>
        <w:rPr>
          <w:spacing w:val="27"/>
          <w:sz w:val="24"/>
          <w:u w:val="single"/>
        </w:rPr>
        <w:t>  </w:t>
      </w:r>
      <w:r>
        <w:rPr>
          <w:sz w:val="24"/>
          <w:u w:val="single"/>
        </w:rPr>
        <w:t>Copies of</w:t>
      </w:r>
      <w:r>
        <w:rPr>
          <w:spacing w:val="-1"/>
          <w:sz w:val="24"/>
          <w:u w:val="single"/>
        </w:rPr>
        <w:t> </w:t>
      </w:r>
      <w:r>
        <w:rPr>
          <w:sz w:val="24"/>
          <w:u w:val="single"/>
        </w:rPr>
        <w:t>Operating</w:t>
      </w:r>
      <w:r>
        <w:rPr>
          <w:spacing w:val="-2"/>
          <w:sz w:val="24"/>
          <w:u w:val="single"/>
        </w:rPr>
        <w:t> </w:t>
      </w:r>
      <w:r>
        <w:rPr>
          <w:sz w:val="24"/>
          <w:u w:val="single"/>
        </w:rPr>
        <w:t>and</w:t>
      </w:r>
      <w:r>
        <w:rPr>
          <w:spacing w:val="-1"/>
          <w:sz w:val="24"/>
          <w:u w:val="single"/>
        </w:rPr>
        <w:t> </w:t>
      </w:r>
      <w:r>
        <w:rPr>
          <w:sz w:val="24"/>
          <w:u w:val="single"/>
        </w:rPr>
        <w:t>Emergency</w:t>
      </w:r>
      <w:r>
        <w:rPr>
          <w:spacing w:val="-11"/>
          <w:sz w:val="24"/>
          <w:u w:val="single"/>
        </w:rPr>
        <w:t> </w:t>
      </w:r>
      <w:r>
        <w:rPr>
          <w:spacing w:val="-2"/>
          <w:sz w:val="24"/>
          <w:u w:val="single"/>
        </w:rPr>
        <w:t>Procedures</w:t>
      </w:r>
    </w:p>
    <w:p>
      <w:pPr>
        <w:pStyle w:val="BodyText"/>
        <w:spacing w:before="7"/>
      </w:pPr>
    </w:p>
    <w:p>
      <w:pPr>
        <w:pStyle w:val="BodyText"/>
        <w:spacing w:line="242" w:lineRule="auto" w:before="1"/>
        <w:ind w:left="1360" w:right="108" w:firstLine="355"/>
        <w:jc w:val="both"/>
      </w:pPr>
      <w:r>
        <w:rPr/>
        <w:t>Each licensee or registrant shall maintain a copy of current operating and emergency procedures</w:t>
      </w:r>
      <w:r>
        <w:rPr>
          <w:spacing w:val="-15"/>
        </w:rPr>
        <w:t> </w:t>
      </w:r>
      <w:r>
        <w:rPr/>
        <w:t>until</w:t>
      </w:r>
      <w:r>
        <w:rPr>
          <w:spacing w:val="-15"/>
        </w:rPr>
        <w:t> </w:t>
      </w:r>
      <w:r>
        <w:rPr/>
        <w:t>the</w:t>
      </w:r>
      <w:r>
        <w:rPr>
          <w:spacing w:val="-15"/>
        </w:rPr>
        <w:t> </w:t>
      </w:r>
      <w:r>
        <w:rPr/>
        <w:t>Agency</w:t>
      </w:r>
      <w:r>
        <w:rPr>
          <w:spacing w:val="-15"/>
        </w:rPr>
        <w:t> </w:t>
      </w:r>
      <w:r>
        <w:rPr/>
        <w:t>terminates</w:t>
      </w:r>
      <w:r>
        <w:rPr>
          <w:spacing w:val="-15"/>
        </w:rPr>
        <w:t> </w:t>
      </w:r>
      <w:r>
        <w:rPr/>
        <w:t>the</w:t>
      </w:r>
      <w:r>
        <w:rPr>
          <w:spacing w:val="-15"/>
        </w:rPr>
        <w:t> </w:t>
      </w:r>
      <w:r>
        <w:rPr/>
        <w:t>license</w:t>
      </w:r>
      <w:r>
        <w:rPr>
          <w:spacing w:val="-15"/>
        </w:rPr>
        <w:t> </w:t>
      </w:r>
      <w:r>
        <w:rPr/>
        <w:t>or</w:t>
      </w:r>
      <w:r>
        <w:rPr>
          <w:spacing w:val="-15"/>
        </w:rPr>
        <w:t> </w:t>
      </w:r>
      <w:r>
        <w:rPr/>
        <w:t>registration.</w:t>
      </w:r>
      <w:r>
        <w:rPr>
          <w:spacing w:val="-14"/>
        </w:rPr>
        <w:t> </w:t>
      </w:r>
      <w:r>
        <w:rPr/>
        <w:t>Superseded</w:t>
      </w:r>
      <w:r>
        <w:rPr>
          <w:spacing w:val="-15"/>
        </w:rPr>
        <w:t> </w:t>
      </w:r>
      <w:r>
        <w:rPr/>
        <w:t>material</w:t>
      </w:r>
      <w:r>
        <w:rPr>
          <w:spacing w:val="-15"/>
        </w:rPr>
        <w:t> </w:t>
      </w:r>
      <w:r>
        <w:rPr/>
        <w:t>must</w:t>
      </w:r>
      <w:r>
        <w:rPr>
          <w:spacing w:val="-15"/>
        </w:rPr>
        <w:t> </w:t>
      </w:r>
      <w:r>
        <w:rPr/>
        <w:t>be retained for five years after the change is made.</w:t>
      </w:r>
    </w:p>
    <w:p>
      <w:pPr>
        <w:pStyle w:val="BodyText"/>
        <w:spacing w:before="4"/>
        <w:rPr>
          <w:sz w:val="19"/>
        </w:rPr>
      </w:pPr>
    </w:p>
    <w:p>
      <w:pPr>
        <w:pStyle w:val="ListParagraph"/>
        <w:numPr>
          <w:ilvl w:val="1"/>
          <w:numId w:val="29"/>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Records</w:t>
      </w:r>
      <w:r>
        <w:rPr>
          <w:spacing w:val="-1"/>
          <w:sz w:val="24"/>
          <w:u w:val="single"/>
        </w:rPr>
        <w:t> </w:t>
      </w:r>
      <w:r>
        <w:rPr>
          <w:sz w:val="24"/>
          <w:u w:val="single"/>
        </w:rPr>
        <w:t>of</w:t>
      </w:r>
      <w:r>
        <w:rPr>
          <w:spacing w:val="-1"/>
          <w:sz w:val="24"/>
          <w:u w:val="single"/>
        </w:rPr>
        <w:t> </w:t>
      </w:r>
      <w:r>
        <w:rPr>
          <w:sz w:val="24"/>
          <w:u w:val="single"/>
        </w:rPr>
        <w:t>Personnel </w:t>
      </w:r>
      <w:r>
        <w:rPr>
          <w:spacing w:val="-2"/>
          <w:sz w:val="24"/>
          <w:u w:val="single"/>
        </w:rPr>
        <w:t>Monitoring</w:t>
      </w:r>
    </w:p>
    <w:p>
      <w:pPr>
        <w:pStyle w:val="BodyText"/>
        <w:spacing w:before="7"/>
      </w:pPr>
    </w:p>
    <w:p>
      <w:pPr>
        <w:pStyle w:val="BodyText"/>
        <w:spacing w:line="242" w:lineRule="auto" w:before="1"/>
        <w:ind w:left="1360" w:firstLine="355"/>
      </w:pPr>
      <w:r>
        <w:rPr/>
        <w:t>Each licensee or registrant shall maintain the following</w:t>
      </w:r>
      <w:r>
        <w:rPr>
          <w:spacing w:val="-1"/>
        </w:rPr>
        <w:t> </w:t>
      </w:r>
      <w:r>
        <w:rPr/>
        <w:t>exposure records specified in 105 CMR 120.323:</w:t>
      </w:r>
    </w:p>
    <w:p>
      <w:pPr>
        <w:pStyle w:val="BodyText"/>
        <w:spacing w:before="4"/>
      </w:pPr>
    </w:p>
    <w:p>
      <w:pPr>
        <w:pStyle w:val="ListParagraph"/>
        <w:numPr>
          <w:ilvl w:val="2"/>
          <w:numId w:val="29"/>
        </w:numPr>
        <w:tabs>
          <w:tab w:pos="1984" w:val="left" w:leader="none"/>
        </w:tabs>
        <w:spacing w:line="244" w:lineRule="auto" w:before="0" w:after="0"/>
        <w:ind w:left="1360" w:right="119" w:firstLine="0"/>
        <w:jc w:val="both"/>
        <w:rPr>
          <w:sz w:val="24"/>
        </w:rPr>
      </w:pPr>
      <w:r>
        <w:rPr>
          <w:sz w:val="24"/>
        </w:rPr>
        <w:t>Direct reading dosimeter readings and yearly</w:t>
      </w:r>
      <w:r>
        <w:rPr>
          <w:spacing w:val="-3"/>
          <w:sz w:val="24"/>
        </w:rPr>
        <w:t> </w:t>
      </w:r>
      <w:r>
        <w:rPr>
          <w:sz w:val="24"/>
        </w:rPr>
        <w:t>operability</w:t>
      </w:r>
      <w:r>
        <w:rPr>
          <w:spacing w:val="-5"/>
          <w:sz w:val="24"/>
        </w:rPr>
        <w:t> </w:t>
      </w:r>
      <w:r>
        <w:rPr>
          <w:sz w:val="24"/>
        </w:rPr>
        <w:t>checks required by</w:t>
      </w:r>
      <w:r>
        <w:rPr>
          <w:spacing w:val="-3"/>
          <w:sz w:val="24"/>
        </w:rPr>
        <w:t> </w:t>
      </w:r>
      <w:r>
        <w:rPr>
          <w:sz w:val="24"/>
        </w:rPr>
        <w:t>105 CMR 120.323(B)(8) for five years after the record is made;</w:t>
      </w:r>
    </w:p>
    <w:p>
      <w:pPr>
        <w:pStyle w:val="BodyText"/>
        <w:spacing w:before="1"/>
      </w:pPr>
    </w:p>
    <w:p>
      <w:pPr>
        <w:pStyle w:val="ListParagraph"/>
        <w:numPr>
          <w:ilvl w:val="2"/>
          <w:numId w:val="29"/>
        </w:numPr>
        <w:tabs>
          <w:tab w:pos="1858" w:val="left" w:leader="none"/>
        </w:tabs>
        <w:spacing w:line="240" w:lineRule="auto" w:before="0" w:after="0"/>
        <w:ind w:left="1857" w:right="0" w:hanging="498"/>
        <w:jc w:val="both"/>
        <w:rPr>
          <w:sz w:val="24"/>
        </w:rPr>
      </w:pPr>
      <w:r>
        <w:rPr>
          <w:sz w:val="24"/>
        </w:rPr>
        <w:t>Records</w:t>
      </w:r>
      <w:r>
        <w:rPr>
          <w:spacing w:val="-3"/>
          <w:sz w:val="24"/>
        </w:rPr>
        <w:t> </w:t>
      </w:r>
      <w:r>
        <w:rPr>
          <w:sz w:val="24"/>
        </w:rPr>
        <w:t>of</w:t>
      </w:r>
      <w:r>
        <w:rPr>
          <w:spacing w:val="-3"/>
          <w:sz w:val="24"/>
        </w:rPr>
        <w:t> </w:t>
      </w:r>
      <w:r>
        <w:rPr>
          <w:sz w:val="24"/>
        </w:rPr>
        <w:t>alarming</w:t>
      </w:r>
      <w:r>
        <w:rPr>
          <w:spacing w:val="-3"/>
          <w:sz w:val="24"/>
        </w:rPr>
        <w:t> </w:t>
      </w:r>
      <w:r>
        <w:rPr>
          <w:sz w:val="24"/>
        </w:rPr>
        <w:t>ratemeter</w:t>
      </w:r>
      <w:r>
        <w:rPr>
          <w:spacing w:val="-3"/>
          <w:sz w:val="24"/>
        </w:rPr>
        <w:t> </w:t>
      </w:r>
      <w:r>
        <w:rPr>
          <w:sz w:val="24"/>
        </w:rPr>
        <w:t>calibrations</w:t>
      </w:r>
      <w:r>
        <w:rPr>
          <w:spacing w:val="-3"/>
          <w:sz w:val="24"/>
        </w:rPr>
        <w:t> </w:t>
      </w:r>
      <w:r>
        <w:rPr>
          <w:sz w:val="24"/>
        </w:rPr>
        <w:t>for</w:t>
      </w:r>
      <w:r>
        <w:rPr>
          <w:spacing w:val="-3"/>
          <w:sz w:val="24"/>
        </w:rPr>
        <w:t> </w:t>
      </w:r>
      <w:r>
        <w:rPr>
          <w:sz w:val="24"/>
        </w:rPr>
        <w:t>five</w:t>
      </w:r>
      <w:r>
        <w:rPr>
          <w:spacing w:val="-5"/>
          <w:sz w:val="24"/>
        </w:rPr>
        <w:t> </w:t>
      </w:r>
      <w:r>
        <w:rPr>
          <w:sz w:val="24"/>
        </w:rPr>
        <w:t>years</w:t>
      </w:r>
      <w:r>
        <w:rPr>
          <w:spacing w:val="-3"/>
          <w:sz w:val="24"/>
        </w:rPr>
        <w:t> </w:t>
      </w:r>
      <w:r>
        <w:rPr>
          <w:sz w:val="24"/>
        </w:rPr>
        <w:t>after</w:t>
      </w:r>
      <w:r>
        <w:rPr>
          <w:spacing w:val="-6"/>
          <w:sz w:val="24"/>
        </w:rPr>
        <w:t> </w:t>
      </w:r>
      <w:r>
        <w:rPr>
          <w:sz w:val="24"/>
        </w:rPr>
        <w:t>the</w:t>
      </w:r>
      <w:r>
        <w:rPr>
          <w:spacing w:val="-2"/>
          <w:sz w:val="24"/>
        </w:rPr>
        <w:t> </w:t>
      </w:r>
      <w:r>
        <w:rPr>
          <w:sz w:val="24"/>
        </w:rPr>
        <w:t>record</w:t>
      </w:r>
      <w:r>
        <w:rPr>
          <w:spacing w:val="-3"/>
          <w:sz w:val="24"/>
        </w:rPr>
        <w:t> </w:t>
      </w:r>
      <w:r>
        <w:rPr>
          <w:sz w:val="24"/>
        </w:rPr>
        <w:t>is</w:t>
      </w:r>
      <w:r>
        <w:rPr>
          <w:spacing w:val="-3"/>
          <w:sz w:val="24"/>
        </w:rPr>
        <w:t> </w:t>
      </w:r>
      <w:r>
        <w:rPr>
          <w:spacing w:val="-2"/>
          <w:sz w:val="24"/>
        </w:rPr>
        <w:t>made;</w:t>
      </w:r>
    </w:p>
    <w:p>
      <w:pPr>
        <w:pStyle w:val="BodyText"/>
        <w:spacing w:before="7"/>
      </w:pPr>
    </w:p>
    <w:p>
      <w:pPr>
        <w:pStyle w:val="ListParagraph"/>
        <w:numPr>
          <w:ilvl w:val="2"/>
          <w:numId w:val="29"/>
        </w:numPr>
        <w:tabs>
          <w:tab w:pos="2004" w:val="left" w:leader="none"/>
        </w:tabs>
        <w:spacing w:line="242" w:lineRule="auto" w:before="0" w:after="0"/>
        <w:ind w:left="1360" w:right="108" w:firstLine="0"/>
        <w:jc w:val="both"/>
        <w:rPr>
          <w:sz w:val="24"/>
        </w:rPr>
      </w:pPr>
      <w:r>
        <w:rPr>
          <w:sz w:val="24"/>
        </w:rPr>
        <w:t>Reports</w:t>
      </w:r>
      <w:r>
        <w:rPr>
          <w:sz w:val="24"/>
        </w:rPr>
        <w:t> received from the personnel monitoring badge processor until the </w:t>
      </w:r>
      <w:r>
        <w:rPr>
          <w:sz w:val="24"/>
        </w:rPr>
        <w:t>Agency terminates the license or registration; and,</w:t>
      </w:r>
    </w:p>
    <w:p>
      <w:pPr>
        <w:pStyle w:val="BodyText"/>
        <w:spacing w:before="4"/>
      </w:pPr>
    </w:p>
    <w:p>
      <w:pPr>
        <w:pStyle w:val="ListParagraph"/>
        <w:numPr>
          <w:ilvl w:val="2"/>
          <w:numId w:val="29"/>
        </w:numPr>
        <w:tabs>
          <w:tab w:pos="2025" w:val="left" w:leader="none"/>
        </w:tabs>
        <w:spacing w:line="242" w:lineRule="auto" w:before="0" w:after="0"/>
        <w:ind w:left="1360" w:right="116" w:firstLine="0"/>
        <w:jc w:val="both"/>
        <w:rPr>
          <w:sz w:val="24"/>
        </w:rPr>
      </w:pPr>
      <w:r>
        <w:rPr>
          <w:sz w:val="24"/>
        </w:rPr>
        <w:t>Records</w:t>
      </w:r>
      <w:r>
        <w:rPr>
          <w:sz w:val="24"/>
        </w:rPr>
        <w:t> of</w:t>
      </w:r>
      <w:r>
        <w:rPr>
          <w:sz w:val="24"/>
        </w:rPr>
        <w:t> estimates</w:t>
      </w:r>
      <w:r>
        <w:rPr>
          <w:sz w:val="24"/>
        </w:rPr>
        <w:t> of</w:t>
      </w:r>
      <w:r>
        <w:rPr>
          <w:sz w:val="24"/>
        </w:rPr>
        <w:t> exposures</w:t>
      </w:r>
      <w:r>
        <w:rPr>
          <w:sz w:val="24"/>
        </w:rPr>
        <w:t> as a result of off-scale personal direct reading dosimeters, or lost or damaged personnel monitoring badges until the Agency</w:t>
      </w:r>
      <w:r>
        <w:rPr>
          <w:spacing w:val="-2"/>
          <w:sz w:val="24"/>
        </w:rPr>
        <w:t> </w:t>
      </w:r>
      <w:r>
        <w:rPr>
          <w:sz w:val="24"/>
        </w:rPr>
        <w:t>terminates </w:t>
      </w:r>
      <w:r>
        <w:rPr>
          <w:sz w:val="24"/>
        </w:rPr>
        <w:t>the license or registration.</w:t>
      </w:r>
    </w:p>
    <w:p>
      <w:pPr>
        <w:pStyle w:val="BodyText"/>
        <w:spacing w:before="5"/>
        <w:rPr>
          <w:sz w:val="19"/>
        </w:rPr>
      </w:pPr>
    </w:p>
    <w:p>
      <w:pPr>
        <w:pStyle w:val="ListParagraph"/>
        <w:numPr>
          <w:ilvl w:val="1"/>
          <w:numId w:val="29"/>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Records</w:t>
      </w:r>
      <w:r>
        <w:rPr>
          <w:spacing w:val="-2"/>
          <w:sz w:val="24"/>
          <w:u w:val="single"/>
        </w:rPr>
        <w:t> </w:t>
      </w:r>
      <w:r>
        <w:rPr>
          <w:sz w:val="24"/>
          <w:u w:val="single"/>
        </w:rPr>
        <w:t>of</w:t>
      </w:r>
      <w:r>
        <w:rPr>
          <w:spacing w:val="-2"/>
          <w:sz w:val="24"/>
          <w:u w:val="single"/>
        </w:rPr>
        <w:t> </w:t>
      </w:r>
      <w:r>
        <w:rPr>
          <w:sz w:val="24"/>
          <w:u w:val="single"/>
        </w:rPr>
        <w:t>Radiation</w:t>
      </w:r>
      <w:r>
        <w:rPr>
          <w:spacing w:val="-1"/>
          <w:sz w:val="24"/>
          <w:u w:val="single"/>
        </w:rPr>
        <w:t> </w:t>
      </w:r>
      <w:r>
        <w:rPr>
          <w:spacing w:val="-2"/>
          <w:sz w:val="24"/>
          <w:u w:val="single"/>
        </w:rPr>
        <w:t>Surveys</w:t>
      </w:r>
    </w:p>
    <w:p>
      <w:pPr>
        <w:pStyle w:val="BodyText"/>
        <w:spacing w:before="7"/>
      </w:pPr>
    </w:p>
    <w:p>
      <w:pPr>
        <w:pStyle w:val="BodyText"/>
        <w:spacing w:line="244" w:lineRule="auto"/>
        <w:ind w:left="1360" w:firstLine="355"/>
      </w:pPr>
      <w:r>
        <w:rPr/>
        <w:t>Each</w:t>
      </w:r>
      <w:r>
        <w:rPr>
          <w:spacing w:val="-5"/>
        </w:rPr>
        <w:t> </w:t>
      </w:r>
      <w:r>
        <w:rPr/>
        <w:t>licensee</w:t>
      </w:r>
      <w:r>
        <w:rPr>
          <w:spacing w:val="-7"/>
        </w:rPr>
        <w:t> </w:t>
      </w:r>
      <w:r>
        <w:rPr/>
        <w:t>or</w:t>
      </w:r>
      <w:r>
        <w:rPr>
          <w:spacing w:val="-8"/>
        </w:rPr>
        <w:t> </w:t>
      </w:r>
      <w:r>
        <w:rPr/>
        <w:t>registrant</w:t>
      </w:r>
      <w:r>
        <w:rPr>
          <w:spacing w:val="-5"/>
        </w:rPr>
        <w:t> </w:t>
      </w:r>
      <w:r>
        <w:rPr/>
        <w:t>shall</w:t>
      </w:r>
      <w:r>
        <w:rPr>
          <w:spacing w:val="-5"/>
        </w:rPr>
        <w:t> </w:t>
      </w:r>
      <w:r>
        <w:rPr/>
        <w:t>maintain</w:t>
      </w:r>
      <w:r>
        <w:rPr>
          <w:spacing w:val="-5"/>
        </w:rPr>
        <w:t> </w:t>
      </w:r>
      <w:r>
        <w:rPr/>
        <w:t>a</w:t>
      </w:r>
      <w:r>
        <w:rPr>
          <w:spacing w:val="-9"/>
        </w:rPr>
        <w:t> </w:t>
      </w:r>
      <w:r>
        <w:rPr/>
        <w:t>record</w:t>
      </w:r>
      <w:r>
        <w:rPr>
          <w:spacing w:val="-6"/>
        </w:rPr>
        <w:t> </w:t>
      </w:r>
      <w:r>
        <w:rPr/>
        <w:t>of</w:t>
      </w:r>
      <w:r>
        <w:rPr>
          <w:spacing w:val="-6"/>
        </w:rPr>
        <w:t> </w:t>
      </w:r>
      <w:r>
        <w:rPr/>
        <w:t>each</w:t>
      </w:r>
      <w:r>
        <w:rPr>
          <w:spacing w:val="-5"/>
        </w:rPr>
        <w:t> </w:t>
      </w:r>
      <w:r>
        <w:rPr/>
        <w:t>survey</w:t>
      </w:r>
      <w:r>
        <w:rPr>
          <w:spacing w:val="-11"/>
        </w:rPr>
        <w:t> </w:t>
      </w:r>
      <w:r>
        <w:rPr/>
        <w:t>as</w:t>
      </w:r>
      <w:r>
        <w:rPr>
          <w:spacing w:val="-5"/>
        </w:rPr>
        <w:t> </w:t>
      </w:r>
      <w:r>
        <w:rPr/>
        <w:t>specified</w:t>
      </w:r>
      <w:r>
        <w:rPr>
          <w:spacing w:val="-5"/>
        </w:rPr>
        <w:t> </w:t>
      </w:r>
      <w:r>
        <w:rPr/>
        <w:t>in</w:t>
      </w:r>
      <w:r>
        <w:rPr>
          <w:spacing w:val="-8"/>
        </w:rPr>
        <w:t> </w:t>
      </w:r>
      <w:r>
        <w:rPr/>
        <w:t>105</w:t>
      </w:r>
      <w:r>
        <w:rPr>
          <w:spacing w:val="-5"/>
        </w:rPr>
        <w:t> </w:t>
      </w:r>
      <w:r>
        <w:rPr/>
        <w:t>CMR 120.333(E).</w:t>
      </w:r>
      <w:r>
        <w:rPr>
          <w:spacing w:val="40"/>
        </w:rPr>
        <w:t> </w:t>
      </w:r>
      <w:r>
        <w:rPr/>
        <w:t>Each record must be maintained for five years after it is made.</w:t>
      </w:r>
    </w:p>
    <w:p>
      <w:pPr>
        <w:pStyle w:val="BodyText"/>
        <w:rPr>
          <w:sz w:val="19"/>
        </w:rPr>
      </w:pPr>
    </w:p>
    <w:p>
      <w:pPr>
        <w:pStyle w:val="ListParagraph"/>
        <w:numPr>
          <w:ilvl w:val="1"/>
          <w:numId w:val="29"/>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Form</w:t>
      </w:r>
      <w:r>
        <w:rPr>
          <w:spacing w:val="-1"/>
          <w:sz w:val="24"/>
          <w:u w:val="single"/>
        </w:rPr>
        <w:t> </w:t>
      </w:r>
      <w:r>
        <w:rPr>
          <w:sz w:val="24"/>
          <w:u w:val="single"/>
        </w:rPr>
        <w:t>of</w:t>
      </w:r>
      <w:r>
        <w:rPr>
          <w:spacing w:val="-1"/>
          <w:sz w:val="24"/>
          <w:u w:val="single"/>
        </w:rPr>
        <w:t> </w:t>
      </w:r>
      <w:r>
        <w:rPr>
          <w:spacing w:val="-2"/>
          <w:sz w:val="24"/>
          <w:u w:val="single"/>
        </w:rPr>
        <w:t>Records</w:t>
      </w:r>
    </w:p>
    <w:p>
      <w:pPr>
        <w:pStyle w:val="BodyText"/>
        <w:spacing w:before="7"/>
      </w:pPr>
    </w:p>
    <w:p>
      <w:pPr>
        <w:pStyle w:val="BodyText"/>
        <w:spacing w:line="242" w:lineRule="auto"/>
        <w:ind w:left="1360" w:right="115" w:firstLine="355"/>
        <w:jc w:val="both"/>
      </w:pPr>
      <w:r>
        <w:rPr/>
        <w:t>Each</w:t>
      </w:r>
      <w:r>
        <w:rPr>
          <w:spacing w:val="-15"/>
        </w:rPr>
        <w:t> </w:t>
      </w:r>
      <w:r>
        <w:rPr/>
        <w:t>record</w:t>
      </w:r>
      <w:r>
        <w:rPr>
          <w:spacing w:val="-15"/>
        </w:rPr>
        <w:t> </w:t>
      </w:r>
      <w:r>
        <w:rPr/>
        <w:t>required</w:t>
      </w:r>
      <w:r>
        <w:rPr>
          <w:spacing w:val="-15"/>
        </w:rPr>
        <w:t> </w:t>
      </w:r>
      <w:r>
        <w:rPr/>
        <w:t>by</w:t>
      </w:r>
      <w:r>
        <w:rPr>
          <w:spacing w:val="-15"/>
        </w:rPr>
        <w:t> </w:t>
      </w:r>
      <w:r>
        <w:rPr/>
        <w:t>105</w:t>
      </w:r>
      <w:r>
        <w:rPr>
          <w:spacing w:val="-15"/>
        </w:rPr>
        <w:t> </w:t>
      </w:r>
      <w:r>
        <w:rPr/>
        <w:t>CMR</w:t>
      </w:r>
      <w:r>
        <w:rPr>
          <w:spacing w:val="-15"/>
        </w:rPr>
        <w:t> </w:t>
      </w:r>
      <w:r>
        <w:rPr/>
        <w:t>120.360</w:t>
      </w:r>
      <w:r>
        <w:rPr>
          <w:spacing w:val="-15"/>
        </w:rPr>
        <w:t> </w:t>
      </w:r>
      <w:r>
        <w:rPr/>
        <w:t>through</w:t>
      </w:r>
      <w:r>
        <w:rPr>
          <w:spacing w:val="-15"/>
        </w:rPr>
        <w:t> </w:t>
      </w:r>
      <w:r>
        <w:rPr/>
        <w:t>120.372</w:t>
      </w:r>
      <w:r>
        <w:rPr>
          <w:spacing w:val="-15"/>
        </w:rPr>
        <w:t> </w:t>
      </w:r>
      <w:r>
        <w:rPr/>
        <w:t>must</w:t>
      </w:r>
      <w:r>
        <w:rPr>
          <w:spacing w:val="-15"/>
        </w:rPr>
        <w:t> </w:t>
      </w:r>
      <w:r>
        <w:rPr/>
        <w:t>be</w:t>
      </w:r>
      <w:r>
        <w:rPr>
          <w:spacing w:val="-15"/>
        </w:rPr>
        <w:t> </w:t>
      </w:r>
      <w:r>
        <w:rPr/>
        <w:t>legible</w:t>
      </w:r>
      <w:r>
        <w:rPr>
          <w:spacing w:val="-15"/>
        </w:rPr>
        <w:t> </w:t>
      </w:r>
      <w:r>
        <w:rPr/>
        <w:t>throughout</w:t>
      </w:r>
      <w:r>
        <w:rPr>
          <w:spacing w:val="-15"/>
        </w:rPr>
        <w:t> </w:t>
      </w:r>
      <w:r>
        <w:rPr/>
        <w:t>the specified</w:t>
      </w:r>
      <w:r>
        <w:rPr>
          <w:spacing w:val="-15"/>
        </w:rPr>
        <w:t> </w:t>
      </w:r>
      <w:r>
        <w:rPr/>
        <w:t>retention</w:t>
      </w:r>
      <w:r>
        <w:rPr>
          <w:spacing w:val="-15"/>
        </w:rPr>
        <w:t> </w:t>
      </w:r>
      <w:r>
        <w:rPr/>
        <w:t>period.</w:t>
      </w:r>
      <w:r>
        <w:rPr>
          <w:spacing w:val="18"/>
        </w:rPr>
        <w:t> </w:t>
      </w:r>
      <w:r>
        <w:rPr/>
        <w:t>The</w:t>
      </w:r>
      <w:r>
        <w:rPr>
          <w:spacing w:val="-13"/>
        </w:rPr>
        <w:t> </w:t>
      </w:r>
      <w:r>
        <w:rPr/>
        <w:t>record</w:t>
      </w:r>
      <w:r>
        <w:rPr>
          <w:spacing w:val="-14"/>
        </w:rPr>
        <w:t> </w:t>
      </w:r>
      <w:r>
        <w:rPr/>
        <w:t>may</w:t>
      </w:r>
      <w:r>
        <w:rPr>
          <w:spacing w:val="-15"/>
        </w:rPr>
        <w:t> </w:t>
      </w:r>
      <w:r>
        <w:rPr/>
        <w:t>be</w:t>
      </w:r>
      <w:r>
        <w:rPr>
          <w:spacing w:val="-14"/>
        </w:rPr>
        <w:t> </w:t>
      </w:r>
      <w:r>
        <w:rPr/>
        <w:t>the</w:t>
      </w:r>
      <w:r>
        <w:rPr>
          <w:spacing w:val="-14"/>
        </w:rPr>
        <w:t> </w:t>
      </w:r>
      <w:r>
        <w:rPr/>
        <w:t>original</w:t>
      </w:r>
      <w:r>
        <w:rPr>
          <w:spacing w:val="-14"/>
        </w:rPr>
        <w:t> </w:t>
      </w:r>
      <w:r>
        <w:rPr/>
        <w:t>or</w:t>
      </w:r>
      <w:r>
        <w:rPr>
          <w:spacing w:val="-15"/>
        </w:rPr>
        <w:t> </w:t>
      </w:r>
      <w:r>
        <w:rPr/>
        <w:t>a</w:t>
      </w:r>
      <w:r>
        <w:rPr>
          <w:spacing w:val="-15"/>
        </w:rPr>
        <w:t> </w:t>
      </w:r>
      <w:r>
        <w:rPr/>
        <w:t>reproduced</w:t>
      </w:r>
      <w:r>
        <w:rPr>
          <w:spacing w:val="-15"/>
        </w:rPr>
        <w:t> </w:t>
      </w:r>
      <w:r>
        <w:rPr/>
        <w:t>copy</w:t>
      </w:r>
      <w:r>
        <w:rPr>
          <w:spacing w:val="-15"/>
        </w:rPr>
        <w:t> </w:t>
      </w:r>
      <w:r>
        <w:rPr/>
        <w:t>or</w:t>
      </w:r>
      <w:r>
        <w:rPr>
          <w:spacing w:val="-14"/>
        </w:rPr>
        <w:t> </w:t>
      </w:r>
      <w:r>
        <w:rPr/>
        <w:t>a</w:t>
      </w:r>
      <w:r>
        <w:rPr>
          <w:spacing w:val="-14"/>
        </w:rPr>
        <w:t> </w:t>
      </w:r>
      <w:r>
        <w:rPr/>
        <w:t>microform provided that the copy or microform is authenticated by authorized personnel and that the microform</w:t>
      </w:r>
      <w:r>
        <w:rPr>
          <w:spacing w:val="-15"/>
        </w:rPr>
        <w:t> </w:t>
      </w:r>
      <w:r>
        <w:rPr/>
        <w:t>is</w:t>
      </w:r>
      <w:r>
        <w:rPr>
          <w:spacing w:val="-15"/>
        </w:rPr>
        <w:t> </w:t>
      </w:r>
      <w:r>
        <w:rPr/>
        <w:t>capable</w:t>
      </w:r>
      <w:r>
        <w:rPr>
          <w:spacing w:val="-15"/>
        </w:rPr>
        <w:t> </w:t>
      </w:r>
      <w:r>
        <w:rPr/>
        <w:t>of</w:t>
      </w:r>
      <w:r>
        <w:rPr>
          <w:spacing w:val="-15"/>
        </w:rPr>
        <w:t> </w:t>
      </w:r>
      <w:r>
        <w:rPr/>
        <w:t>reproducing</w:t>
      </w:r>
      <w:r>
        <w:rPr>
          <w:spacing w:val="-15"/>
        </w:rPr>
        <w:t> </w:t>
      </w:r>
      <w:r>
        <w:rPr/>
        <w:t>a</w:t>
      </w:r>
      <w:r>
        <w:rPr>
          <w:spacing w:val="-15"/>
        </w:rPr>
        <w:t> </w:t>
      </w:r>
      <w:r>
        <w:rPr/>
        <w:t>clear</w:t>
      </w:r>
      <w:r>
        <w:rPr>
          <w:spacing w:val="-15"/>
        </w:rPr>
        <w:t> </w:t>
      </w:r>
      <w:r>
        <w:rPr/>
        <w:t>copy</w:t>
      </w:r>
      <w:r>
        <w:rPr>
          <w:spacing w:val="-15"/>
        </w:rPr>
        <w:t> </w:t>
      </w:r>
      <w:r>
        <w:rPr/>
        <w:t>throughout</w:t>
      </w:r>
      <w:r>
        <w:rPr>
          <w:spacing w:val="-15"/>
        </w:rPr>
        <w:t> </w:t>
      </w:r>
      <w:r>
        <w:rPr/>
        <w:t>the</w:t>
      </w:r>
      <w:r>
        <w:rPr>
          <w:spacing w:val="-15"/>
        </w:rPr>
        <w:t> </w:t>
      </w:r>
      <w:r>
        <w:rPr/>
        <w:t>required</w:t>
      </w:r>
      <w:r>
        <w:rPr>
          <w:spacing w:val="-15"/>
        </w:rPr>
        <w:t> </w:t>
      </w:r>
      <w:r>
        <w:rPr/>
        <w:t>retention</w:t>
      </w:r>
      <w:r>
        <w:rPr>
          <w:spacing w:val="-15"/>
        </w:rPr>
        <w:t> </w:t>
      </w:r>
      <w:r>
        <w:rPr/>
        <w:t>period.</w:t>
      </w:r>
      <w:r>
        <w:rPr>
          <w:spacing w:val="1"/>
        </w:rPr>
        <w:t> </w:t>
      </w:r>
      <w:r>
        <w:rPr/>
        <w:t>The </w:t>
      </w:r>
      <w:r>
        <w:rPr>
          <w:w w:val="95"/>
        </w:rPr>
        <w:t>record may also be stored in electronic media with the capability for producing legible, accurate, </w:t>
      </w:r>
      <w:r>
        <w:rPr/>
        <w:t>and</w:t>
      </w:r>
      <w:r>
        <w:rPr>
          <w:spacing w:val="-6"/>
        </w:rPr>
        <w:t> </w:t>
      </w:r>
      <w:r>
        <w:rPr/>
        <w:t>complete</w:t>
      </w:r>
      <w:r>
        <w:rPr>
          <w:spacing w:val="-6"/>
        </w:rPr>
        <w:t> </w:t>
      </w:r>
      <w:r>
        <w:rPr/>
        <w:t>records</w:t>
      </w:r>
      <w:r>
        <w:rPr>
          <w:spacing w:val="-5"/>
        </w:rPr>
        <w:t> </w:t>
      </w:r>
      <w:r>
        <w:rPr/>
        <w:t>during</w:t>
      </w:r>
      <w:r>
        <w:rPr>
          <w:spacing w:val="-8"/>
        </w:rPr>
        <w:t> </w:t>
      </w:r>
      <w:r>
        <w:rPr/>
        <w:t>the</w:t>
      </w:r>
      <w:r>
        <w:rPr>
          <w:spacing w:val="-7"/>
        </w:rPr>
        <w:t> </w:t>
      </w:r>
      <w:r>
        <w:rPr/>
        <w:t>required</w:t>
      </w:r>
      <w:r>
        <w:rPr>
          <w:spacing w:val="-6"/>
        </w:rPr>
        <w:t> </w:t>
      </w:r>
      <w:r>
        <w:rPr/>
        <w:t>retention</w:t>
      </w:r>
      <w:r>
        <w:rPr>
          <w:spacing w:val="-6"/>
        </w:rPr>
        <w:t> </w:t>
      </w:r>
      <w:r>
        <w:rPr/>
        <w:t>period.</w:t>
      </w:r>
      <w:r>
        <w:rPr>
          <w:spacing w:val="40"/>
        </w:rPr>
        <w:t> </w:t>
      </w:r>
      <w:r>
        <w:rPr/>
        <w:t>Records,</w:t>
      </w:r>
      <w:r>
        <w:rPr>
          <w:spacing w:val="-6"/>
        </w:rPr>
        <w:t> </w:t>
      </w:r>
      <w:r>
        <w:rPr/>
        <w:t>such</w:t>
      </w:r>
      <w:r>
        <w:rPr>
          <w:spacing w:val="-6"/>
        </w:rPr>
        <w:t> </w:t>
      </w:r>
      <w:r>
        <w:rPr/>
        <w:t>as</w:t>
      </w:r>
      <w:r>
        <w:rPr>
          <w:spacing w:val="-6"/>
        </w:rPr>
        <w:t> </w:t>
      </w:r>
      <w:r>
        <w:rPr/>
        <w:t>letters,</w:t>
      </w:r>
      <w:r>
        <w:rPr>
          <w:spacing w:val="-6"/>
        </w:rPr>
        <w:t> </w:t>
      </w:r>
      <w:r>
        <w:rPr/>
        <w:t>drawings, and specifications, must include all pertinent information, such as stamps, initials, and </w:t>
      </w:r>
      <w:r>
        <w:rPr>
          <w:spacing w:val="-2"/>
        </w:rPr>
        <w:t>signatures.</w:t>
      </w:r>
      <w:r>
        <w:rPr>
          <w:spacing w:val="38"/>
        </w:rPr>
        <w:t> </w:t>
      </w:r>
      <w:r>
        <w:rPr>
          <w:spacing w:val="-2"/>
        </w:rPr>
        <w:t>The</w:t>
      </w:r>
      <w:r>
        <w:rPr>
          <w:spacing w:val="-12"/>
        </w:rPr>
        <w:t> </w:t>
      </w:r>
      <w:r>
        <w:rPr>
          <w:spacing w:val="-2"/>
        </w:rPr>
        <w:t>licensee</w:t>
      </w:r>
      <w:r>
        <w:rPr>
          <w:spacing w:val="-12"/>
        </w:rPr>
        <w:t> </w:t>
      </w:r>
      <w:r>
        <w:rPr>
          <w:spacing w:val="-2"/>
        </w:rPr>
        <w:t>or</w:t>
      </w:r>
      <w:r>
        <w:rPr>
          <w:spacing w:val="-13"/>
        </w:rPr>
        <w:t> </w:t>
      </w:r>
      <w:r>
        <w:rPr>
          <w:spacing w:val="-2"/>
        </w:rPr>
        <w:t>registrant</w:t>
      </w:r>
      <w:r>
        <w:rPr>
          <w:spacing w:val="-8"/>
        </w:rPr>
        <w:t> </w:t>
      </w:r>
      <w:r>
        <w:rPr>
          <w:spacing w:val="-2"/>
        </w:rPr>
        <w:t>shall</w:t>
      </w:r>
      <w:r>
        <w:rPr>
          <w:spacing w:val="-8"/>
        </w:rPr>
        <w:t> </w:t>
      </w:r>
      <w:r>
        <w:rPr>
          <w:spacing w:val="-2"/>
        </w:rPr>
        <w:t>maintain</w:t>
      </w:r>
      <w:r>
        <w:rPr>
          <w:spacing w:val="-8"/>
        </w:rPr>
        <w:t> </w:t>
      </w:r>
      <w:r>
        <w:rPr>
          <w:spacing w:val="-2"/>
        </w:rPr>
        <w:t>adequate</w:t>
      </w:r>
      <w:r>
        <w:rPr>
          <w:spacing w:val="-12"/>
        </w:rPr>
        <w:t> </w:t>
      </w:r>
      <w:r>
        <w:rPr>
          <w:spacing w:val="-2"/>
        </w:rPr>
        <w:t>safeguards</w:t>
      </w:r>
      <w:r>
        <w:rPr>
          <w:spacing w:val="-8"/>
        </w:rPr>
        <w:t> </w:t>
      </w:r>
      <w:r>
        <w:rPr>
          <w:spacing w:val="-2"/>
        </w:rPr>
        <w:t>against</w:t>
      </w:r>
      <w:r>
        <w:rPr>
          <w:spacing w:val="-8"/>
        </w:rPr>
        <w:t> </w:t>
      </w:r>
      <w:r>
        <w:rPr>
          <w:spacing w:val="-2"/>
        </w:rPr>
        <w:t>tampering</w:t>
      </w:r>
      <w:r>
        <w:rPr>
          <w:spacing w:val="-13"/>
        </w:rPr>
        <w:t> </w:t>
      </w:r>
      <w:r>
        <w:rPr>
          <w:spacing w:val="-2"/>
        </w:rPr>
        <w:t>with </w:t>
      </w:r>
      <w:r>
        <w:rPr/>
        <w:t>and loss of records.</w:t>
      </w:r>
    </w:p>
    <w:p>
      <w:pPr>
        <w:pStyle w:val="BodyText"/>
        <w:spacing w:before="10"/>
        <w:rPr>
          <w:sz w:val="19"/>
        </w:rPr>
      </w:pPr>
    </w:p>
    <w:p>
      <w:pPr>
        <w:pStyle w:val="ListParagraph"/>
        <w:numPr>
          <w:ilvl w:val="1"/>
          <w:numId w:val="29"/>
        </w:numPr>
        <w:tabs>
          <w:tab w:pos="941" w:val="left" w:leader="none"/>
        </w:tabs>
        <w:spacing w:line="240" w:lineRule="auto" w:before="59" w:after="0"/>
        <w:ind w:left="941" w:right="0" w:hanging="781"/>
        <w:jc w:val="left"/>
        <w:rPr>
          <w:sz w:val="22"/>
        </w:rPr>
      </w:pPr>
      <w:r>
        <w:rPr>
          <w:sz w:val="24"/>
          <w:u w:val="single"/>
        </w:rPr>
        <w:t>:</w:t>
      </w:r>
      <w:r>
        <w:rPr>
          <w:spacing w:val="27"/>
          <w:sz w:val="24"/>
          <w:u w:val="single"/>
        </w:rPr>
        <w:t>  </w:t>
      </w:r>
      <w:r>
        <w:rPr>
          <w:sz w:val="24"/>
          <w:u w:val="single"/>
        </w:rPr>
        <w:t>Location</w:t>
      </w:r>
      <w:r>
        <w:rPr>
          <w:spacing w:val="-1"/>
          <w:sz w:val="24"/>
          <w:u w:val="single"/>
        </w:rPr>
        <w:t> </w:t>
      </w:r>
      <w:r>
        <w:rPr>
          <w:sz w:val="24"/>
          <w:u w:val="single"/>
        </w:rPr>
        <w:t>of</w:t>
      </w:r>
      <w:r>
        <w:rPr>
          <w:spacing w:val="-1"/>
          <w:sz w:val="24"/>
          <w:u w:val="single"/>
        </w:rPr>
        <w:t> </w:t>
      </w:r>
      <w:r>
        <w:rPr>
          <w:sz w:val="24"/>
          <w:u w:val="single"/>
        </w:rPr>
        <w:t>Documents</w:t>
      </w:r>
      <w:r>
        <w:rPr>
          <w:spacing w:val="-2"/>
          <w:sz w:val="24"/>
          <w:u w:val="single"/>
        </w:rPr>
        <w:t> </w:t>
      </w:r>
      <w:r>
        <w:rPr>
          <w:sz w:val="24"/>
          <w:u w:val="single"/>
        </w:rPr>
        <w:t>and</w:t>
      </w:r>
      <w:r>
        <w:rPr>
          <w:spacing w:val="-1"/>
          <w:sz w:val="24"/>
          <w:u w:val="single"/>
        </w:rPr>
        <w:t> </w:t>
      </w:r>
      <w:r>
        <w:rPr>
          <w:spacing w:val="-2"/>
          <w:sz w:val="24"/>
          <w:u w:val="single"/>
        </w:rPr>
        <w:t>Records</w:t>
      </w:r>
    </w:p>
    <w:p>
      <w:pPr>
        <w:pStyle w:val="BodyText"/>
        <w:spacing w:before="7"/>
      </w:pPr>
    </w:p>
    <w:p>
      <w:pPr>
        <w:pStyle w:val="ListParagraph"/>
        <w:numPr>
          <w:ilvl w:val="2"/>
          <w:numId w:val="29"/>
        </w:numPr>
        <w:tabs>
          <w:tab w:pos="1845" w:val="left" w:leader="none"/>
        </w:tabs>
        <w:spacing w:line="242" w:lineRule="auto" w:before="0" w:after="0"/>
        <w:ind w:left="1360" w:right="118" w:firstLine="0"/>
        <w:jc w:val="both"/>
        <w:rPr>
          <w:sz w:val="24"/>
        </w:rPr>
      </w:pPr>
      <w:r>
        <w:rPr>
          <w:sz w:val="24"/>
        </w:rPr>
        <w:t>Each</w:t>
      </w:r>
      <w:r>
        <w:rPr>
          <w:spacing w:val="-15"/>
          <w:sz w:val="24"/>
        </w:rPr>
        <w:t> </w:t>
      </w:r>
      <w:r>
        <w:rPr>
          <w:sz w:val="24"/>
        </w:rPr>
        <w:t>licensee</w:t>
      </w:r>
      <w:r>
        <w:rPr>
          <w:spacing w:val="-15"/>
          <w:sz w:val="24"/>
        </w:rPr>
        <w:t> </w:t>
      </w:r>
      <w:r>
        <w:rPr>
          <w:sz w:val="24"/>
        </w:rPr>
        <w:t>or</w:t>
      </w:r>
      <w:r>
        <w:rPr>
          <w:spacing w:val="-15"/>
          <w:sz w:val="24"/>
        </w:rPr>
        <w:t> </w:t>
      </w:r>
      <w:r>
        <w:rPr>
          <w:sz w:val="24"/>
        </w:rPr>
        <w:t>registrant</w:t>
      </w:r>
      <w:r>
        <w:rPr>
          <w:spacing w:val="-15"/>
          <w:sz w:val="24"/>
        </w:rPr>
        <w:t> </w:t>
      </w:r>
      <w:r>
        <w:rPr>
          <w:sz w:val="24"/>
        </w:rPr>
        <w:t>shall</w:t>
      </w:r>
      <w:r>
        <w:rPr>
          <w:spacing w:val="-15"/>
          <w:sz w:val="24"/>
        </w:rPr>
        <w:t> </w:t>
      </w:r>
      <w:r>
        <w:rPr>
          <w:sz w:val="24"/>
        </w:rPr>
        <w:t>maintain</w:t>
      </w:r>
      <w:r>
        <w:rPr>
          <w:spacing w:val="-15"/>
          <w:sz w:val="24"/>
        </w:rPr>
        <w:t> </w:t>
      </w:r>
      <w:r>
        <w:rPr>
          <w:sz w:val="24"/>
        </w:rPr>
        <w:t>copies</w:t>
      </w:r>
      <w:r>
        <w:rPr>
          <w:spacing w:val="-15"/>
          <w:sz w:val="24"/>
        </w:rPr>
        <w:t> </w:t>
      </w:r>
      <w:r>
        <w:rPr>
          <w:sz w:val="24"/>
        </w:rPr>
        <w:t>of</w:t>
      </w:r>
      <w:r>
        <w:rPr>
          <w:spacing w:val="-13"/>
          <w:sz w:val="24"/>
        </w:rPr>
        <w:t> </w:t>
      </w:r>
      <w:r>
        <w:rPr>
          <w:sz w:val="24"/>
        </w:rPr>
        <w:t>records</w:t>
      </w:r>
      <w:r>
        <w:rPr>
          <w:spacing w:val="-14"/>
          <w:sz w:val="24"/>
        </w:rPr>
        <w:t> </w:t>
      </w:r>
      <w:r>
        <w:rPr>
          <w:sz w:val="24"/>
        </w:rPr>
        <w:t>required</w:t>
      </w:r>
      <w:r>
        <w:rPr>
          <w:spacing w:val="-14"/>
          <w:sz w:val="24"/>
        </w:rPr>
        <w:t> </w:t>
      </w:r>
      <w:r>
        <w:rPr>
          <w:sz w:val="24"/>
        </w:rPr>
        <w:t>by</w:t>
      </w:r>
      <w:r>
        <w:rPr>
          <w:spacing w:val="-15"/>
          <w:sz w:val="24"/>
        </w:rPr>
        <w:t> </w:t>
      </w:r>
      <w:r>
        <w:rPr>
          <w:sz w:val="24"/>
        </w:rPr>
        <w:t>105</w:t>
      </w:r>
      <w:r>
        <w:rPr>
          <w:spacing w:val="-14"/>
          <w:sz w:val="24"/>
        </w:rPr>
        <w:t> </w:t>
      </w:r>
      <w:r>
        <w:rPr>
          <w:sz w:val="24"/>
        </w:rPr>
        <w:t>CMR</w:t>
      </w:r>
      <w:r>
        <w:rPr>
          <w:spacing w:val="-14"/>
          <w:sz w:val="24"/>
        </w:rPr>
        <w:t> </w:t>
      </w:r>
      <w:r>
        <w:rPr>
          <w:sz w:val="24"/>
        </w:rPr>
        <w:t>120.300 and other applicable Parts of 120.CMR 120.000 at the location specified in 105 CMR </w:t>
      </w:r>
      <w:r>
        <w:rPr>
          <w:spacing w:val="-2"/>
          <w:sz w:val="24"/>
        </w:rPr>
        <w:t>120.305(K).</w:t>
      </w:r>
    </w:p>
    <w:p>
      <w:pPr>
        <w:pStyle w:val="BodyText"/>
        <w:spacing w:before="6"/>
      </w:pPr>
    </w:p>
    <w:p>
      <w:pPr>
        <w:pStyle w:val="ListParagraph"/>
        <w:numPr>
          <w:ilvl w:val="2"/>
          <w:numId w:val="29"/>
        </w:numPr>
        <w:tabs>
          <w:tab w:pos="1857" w:val="left" w:leader="none"/>
        </w:tabs>
        <w:spacing w:line="242" w:lineRule="auto" w:before="0" w:after="0"/>
        <w:ind w:left="1360" w:right="116" w:firstLine="0"/>
        <w:jc w:val="both"/>
        <w:rPr>
          <w:sz w:val="24"/>
        </w:rPr>
      </w:pPr>
      <w:r>
        <w:rPr>
          <w:sz w:val="24"/>
        </w:rPr>
        <w:t>Each</w:t>
      </w:r>
      <w:r>
        <w:rPr>
          <w:spacing w:val="-3"/>
          <w:sz w:val="24"/>
        </w:rPr>
        <w:t> </w:t>
      </w:r>
      <w:r>
        <w:rPr>
          <w:sz w:val="24"/>
        </w:rPr>
        <w:t>licensee</w:t>
      </w:r>
      <w:r>
        <w:rPr>
          <w:spacing w:val="-4"/>
          <w:sz w:val="24"/>
        </w:rPr>
        <w:t> </w:t>
      </w:r>
      <w:r>
        <w:rPr>
          <w:sz w:val="24"/>
        </w:rPr>
        <w:t>or</w:t>
      </w:r>
      <w:r>
        <w:rPr>
          <w:spacing w:val="-5"/>
          <w:sz w:val="24"/>
        </w:rPr>
        <w:t> </w:t>
      </w:r>
      <w:r>
        <w:rPr>
          <w:sz w:val="24"/>
        </w:rPr>
        <w:t>registrant</w:t>
      </w:r>
      <w:r>
        <w:rPr>
          <w:spacing w:val="-4"/>
          <w:sz w:val="24"/>
        </w:rPr>
        <w:t> </w:t>
      </w:r>
      <w:r>
        <w:rPr>
          <w:sz w:val="24"/>
        </w:rPr>
        <w:t>shall</w:t>
      </w:r>
      <w:r>
        <w:rPr>
          <w:spacing w:val="-4"/>
          <w:sz w:val="24"/>
        </w:rPr>
        <w:t> </w:t>
      </w:r>
      <w:r>
        <w:rPr>
          <w:sz w:val="24"/>
        </w:rPr>
        <w:t>also</w:t>
      </w:r>
      <w:r>
        <w:rPr>
          <w:spacing w:val="-5"/>
          <w:sz w:val="24"/>
        </w:rPr>
        <w:t> </w:t>
      </w:r>
      <w:r>
        <w:rPr>
          <w:sz w:val="24"/>
        </w:rPr>
        <w:t>maintain</w:t>
      </w:r>
      <w:r>
        <w:rPr>
          <w:spacing w:val="-4"/>
          <w:sz w:val="24"/>
        </w:rPr>
        <w:t> </w:t>
      </w:r>
      <w:r>
        <w:rPr>
          <w:sz w:val="24"/>
        </w:rPr>
        <w:t>current</w:t>
      </w:r>
      <w:r>
        <w:rPr>
          <w:spacing w:val="-4"/>
          <w:sz w:val="24"/>
        </w:rPr>
        <w:t> </w:t>
      </w:r>
      <w:r>
        <w:rPr>
          <w:sz w:val="24"/>
        </w:rPr>
        <w:t>copies</w:t>
      </w:r>
      <w:r>
        <w:rPr>
          <w:spacing w:val="-3"/>
          <w:sz w:val="24"/>
        </w:rPr>
        <w:t> </w:t>
      </w:r>
      <w:r>
        <w:rPr>
          <w:sz w:val="24"/>
        </w:rPr>
        <w:t>of</w:t>
      </w:r>
      <w:r>
        <w:rPr>
          <w:spacing w:val="-5"/>
          <w:sz w:val="24"/>
        </w:rPr>
        <w:t> </w:t>
      </w:r>
      <w:r>
        <w:rPr>
          <w:sz w:val="24"/>
        </w:rPr>
        <w:t>the</w:t>
      </w:r>
      <w:r>
        <w:rPr>
          <w:spacing w:val="-6"/>
          <w:sz w:val="24"/>
        </w:rPr>
        <w:t> </w:t>
      </w:r>
      <w:r>
        <w:rPr>
          <w:sz w:val="24"/>
        </w:rPr>
        <w:t>following</w:t>
      </w:r>
      <w:r>
        <w:rPr>
          <w:spacing w:val="-5"/>
          <w:sz w:val="24"/>
        </w:rPr>
        <w:t> </w:t>
      </w:r>
      <w:r>
        <w:rPr>
          <w:sz w:val="24"/>
        </w:rPr>
        <w:t>documents and records</w:t>
      </w:r>
      <w:r>
        <w:rPr>
          <w:sz w:val="24"/>
        </w:rPr>
        <w:t> sufficient to demonstrate compliance at each applicable field station and each temporary jobsite;</w:t>
      </w:r>
    </w:p>
    <w:p>
      <w:pPr>
        <w:pStyle w:val="ListParagraph"/>
        <w:numPr>
          <w:ilvl w:val="3"/>
          <w:numId w:val="29"/>
        </w:numPr>
        <w:tabs>
          <w:tab w:pos="2176" w:val="left" w:leader="none"/>
        </w:tabs>
        <w:spacing w:line="240" w:lineRule="auto" w:before="2" w:after="0"/>
        <w:ind w:left="2175" w:right="0" w:hanging="461"/>
        <w:jc w:val="left"/>
        <w:rPr>
          <w:sz w:val="24"/>
        </w:rPr>
      </w:pPr>
      <w:r>
        <w:rPr>
          <w:sz w:val="24"/>
        </w:rPr>
        <w:t>The</w:t>
      </w:r>
      <w:r>
        <w:rPr>
          <w:spacing w:val="-4"/>
          <w:sz w:val="24"/>
        </w:rPr>
        <w:t> </w:t>
      </w:r>
      <w:r>
        <w:rPr>
          <w:sz w:val="24"/>
        </w:rPr>
        <w:t>license</w:t>
      </w:r>
      <w:r>
        <w:rPr>
          <w:spacing w:val="-1"/>
          <w:sz w:val="24"/>
        </w:rPr>
        <w:t> </w:t>
      </w:r>
      <w:r>
        <w:rPr>
          <w:sz w:val="24"/>
        </w:rPr>
        <w:t>or</w:t>
      </w:r>
      <w:r>
        <w:rPr>
          <w:spacing w:val="-4"/>
          <w:sz w:val="24"/>
        </w:rPr>
        <w:t> </w:t>
      </w:r>
      <w:r>
        <w:rPr>
          <w:sz w:val="24"/>
        </w:rPr>
        <w:t>registration</w:t>
      </w:r>
      <w:r>
        <w:rPr>
          <w:spacing w:val="-1"/>
          <w:sz w:val="24"/>
        </w:rPr>
        <w:t> </w:t>
      </w:r>
      <w:r>
        <w:rPr>
          <w:sz w:val="24"/>
        </w:rPr>
        <w:t>authorizing</w:t>
      </w:r>
      <w:r>
        <w:rPr>
          <w:spacing w:val="-1"/>
          <w:sz w:val="24"/>
        </w:rPr>
        <w:t> </w:t>
      </w:r>
      <w:r>
        <w:rPr>
          <w:sz w:val="24"/>
        </w:rPr>
        <w:t>the</w:t>
      </w:r>
      <w:r>
        <w:rPr>
          <w:spacing w:val="-1"/>
          <w:sz w:val="24"/>
        </w:rPr>
        <w:t> </w:t>
      </w:r>
      <w:r>
        <w:rPr>
          <w:sz w:val="24"/>
        </w:rPr>
        <w:t>use</w:t>
      </w:r>
      <w:r>
        <w:rPr>
          <w:spacing w:val="-1"/>
          <w:sz w:val="24"/>
        </w:rPr>
        <w:t> </w:t>
      </w:r>
      <w:r>
        <w:rPr>
          <w:sz w:val="24"/>
        </w:rPr>
        <w:t>of</w:t>
      </w:r>
      <w:r>
        <w:rPr>
          <w:spacing w:val="-4"/>
          <w:sz w:val="24"/>
        </w:rPr>
        <w:t> </w:t>
      </w:r>
      <w:r>
        <w:rPr>
          <w:sz w:val="24"/>
        </w:rPr>
        <w:t>sources</w:t>
      </w:r>
      <w:r>
        <w:rPr>
          <w:spacing w:val="-1"/>
          <w:sz w:val="24"/>
        </w:rPr>
        <w:t> </w:t>
      </w:r>
      <w:r>
        <w:rPr>
          <w:sz w:val="24"/>
        </w:rPr>
        <w:t>of </w:t>
      </w:r>
      <w:r>
        <w:rPr>
          <w:spacing w:val="-2"/>
          <w:sz w:val="24"/>
        </w:rPr>
        <w:t>radiation;</w:t>
      </w:r>
    </w:p>
    <w:p>
      <w:pPr>
        <w:pStyle w:val="BodyText"/>
        <w:tabs>
          <w:tab w:pos="2254" w:val="left" w:leader="none"/>
        </w:tabs>
        <w:spacing w:before="4"/>
        <w:ind w:left="1715"/>
      </w:pPr>
      <w:r>
        <w:rPr>
          <w:spacing w:val="-5"/>
        </w:rPr>
        <w:t>(2)</w:t>
      </w:r>
      <w:r>
        <w:rPr/>
        <w:tab/>
        <w:t>A</w:t>
      </w:r>
      <w:r>
        <w:rPr>
          <w:spacing w:val="22"/>
        </w:rPr>
        <w:t> </w:t>
      </w:r>
      <w:r>
        <w:rPr/>
        <w:t>copy</w:t>
      </w:r>
      <w:r>
        <w:rPr>
          <w:spacing w:val="18"/>
        </w:rPr>
        <w:t> </w:t>
      </w:r>
      <w:r>
        <w:rPr/>
        <w:t>of</w:t>
      </w:r>
      <w:r>
        <w:rPr>
          <w:spacing w:val="23"/>
        </w:rPr>
        <w:t> </w:t>
      </w:r>
      <w:r>
        <w:rPr/>
        <w:t>105</w:t>
      </w:r>
      <w:r>
        <w:rPr>
          <w:spacing w:val="26"/>
        </w:rPr>
        <w:t> </w:t>
      </w:r>
      <w:r>
        <w:rPr/>
        <w:t>CMR120.001</w:t>
      </w:r>
      <w:r>
        <w:rPr>
          <w:spacing w:val="25"/>
        </w:rPr>
        <w:t> </w:t>
      </w:r>
      <w:r>
        <w:rPr/>
        <w:t>105</w:t>
      </w:r>
      <w:r>
        <w:rPr>
          <w:spacing w:val="24"/>
        </w:rPr>
        <w:t> </w:t>
      </w:r>
      <w:r>
        <w:rPr/>
        <w:t>CMR120.200,</w:t>
      </w:r>
      <w:r>
        <w:rPr>
          <w:spacing w:val="26"/>
        </w:rPr>
        <w:t> </w:t>
      </w:r>
      <w:r>
        <w:rPr/>
        <w:t>105</w:t>
      </w:r>
      <w:r>
        <w:rPr>
          <w:spacing w:val="24"/>
        </w:rPr>
        <w:t> </w:t>
      </w:r>
      <w:r>
        <w:rPr/>
        <w:t>CMR120.300</w:t>
      </w:r>
      <w:r>
        <w:rPr>
          <w:spacing w:val="23"/>
        </w:rPr>
        <w:t> </w:t>
      </w:r>
      <w:r>
        <w:rPr/>
        <w:t>and</w:t>
      </w:r>
      <w:r>
        <w:rPr>
          <w:spacing w:val="24"/>
        </w:rPr>
        <w:t> </w:t>
      </w:r>
      <w:r>
        <w:rPr/>
        <w:t>105</w:t>
      </w:r>
      <w:r>
        <w:rPr>
          <w:spacing w:val="26"/>
        </w:rPr>
        <w:t> </w:t>
      </w:r>
      <w:r>
        <w:rPr>
          <w:spacing w:val="-5"/>
        </w:rPr>
        <w:t>CMR</w:t>
      </w:r>
    </w:p>
    <w:p>
      <w:pPr>
        <w:pStyle w:val="BodyText"/>
        <w:spacing w:before="3"/>
        <w:ind w:left="1715"/>
      </w:pPr>
      <w:r>
        <w:rPr>
          <w:spacing w:val="-2"/>
        </w:rPr>
        <w:t>120.750;</w:t>
      </w:r>
    </w:p>
    <w:p>
      <w:pPr>
        <w:pStyle w:val="ListParagraph"/>
        <w:numPr>
          <w:ilvl w:val="0"/>
          <w:numId w:val="30"/>
        </w:numPr>
        <w:tabs>
          <w:tab w:pos="2183" w:val="left" w:leader="none"/>
        </w:tabs>
        <w:spacing w:line="242" w:lineRule="auto" w:before="5" w:after="0"/>
        <w:ind w:left="1715" w:right="116" w:firstLine="0"/>
        <w:jc w:val="left"/>
        <w:rPr>
          <w:sz w:val="24"/>
        </w:rPr>
      </w:pPr>
      <w:r>
        <w:rPr>
          <w:sz w:val="24"/>
        </w:rPr>
        <w:t>Utilization</w:t>
      </w:r>
      <w:r>
        <w:rPr>
          <w:spacing w:val="-2"/>
          <w:sz w:val="24"/>
        </w:rPr>
        <w:t> </w:t>
      </w:r>
      <w:r>
        <w:rPr>
          <w:sz w:val="24"/>
        </w:rPr>
        <w:t>logs</w:t>
      </w:r>
      <w:r>
        <w:rPr>
          <w:spacing w:val="-2"/>
          <w:sz w:val="24"/>
        </w:rPr>
        <w:t> </w:t>
      </w:r>
      <w:r>
        <w:rPr>
          <w:sz w:val="24"/>
        </w:rPr>
        <w:t>for</w:t>
      </w:r>
      <w:r>
        <w:rPr>
          <w:spacing w:val="-6"/>
          <w:sz w:val="24"/>
        </w:rPr>
        <w:t> </w:t>
      </w:r>
      <w:r>
        <w:rPr>
          <w:sz w:val="24"/>
        </w:rPr>
        <w:t>each</w:t>
      </w:r>
      <w:r>
        <w:rPr>
          <w:spacing w:val="-4"/>
          <w:sz w:val="24"/>
        </w:rPr>
        <w:t> </w:t>
      </w:r>
      <w:r>
        <w:rPr>
          <w:sz w:val="24"/>
        </w:rPr>
        <w:t>source</w:t>
      </w:r>
      <w:r>
        <w:rPr>
          <w:spacing w:val="-7"/>
          <w:sz w:val="24"/>
        </w:rPr>
        <w:t> </w:t>
      </w:r>
      <w:r>
        <w:rPr>
          <w:sz w:val="24"/>
        </w:rPr>
        <w:t>of</w:t>
      </w:r>
      <w:r>
        <w:rPr>
          <w:spacing w:val="-2"/>
          <w:sz w:val="24"/>
        </w:rPr>
        <w:t> </w:t>
      </w:r>
      <w:r>
        <w:rPr>
          <w:sz w:val="24"/>
        </w:rPr>
        <w:t>radiation</w:t>
      </w:r>
      <w:r>
        <w:rPr>
          <w:spacing w:val="-2"/>
          <w:sz w:val="24"/>
        </w:rPr>
        <w:t> </w:t>
      </w:r>
      <w:r>
        <w:rPr>
          <w:sz w:val="24"/>
        </w:rPr>
        <w:t>dispatched</w:t>
      </w:r>
      <w:r>
        <w:rPr>
          <w:spacing w:val="-2"/>
          <w:sz w:val="24"/>
        </w:rPr>
        <w:t> </w:t>
      </w:r>
      <w:r>
        <w:rPr>
          <w:sz w:val="24"/>
        </w:rPr>
        <w:t>from</w:t>
      </w:r>
      <w:r>
        <w:rPr>
          <w:spacing w:val="-2"/>
          <w:sz w:val="24"/>
        </w:rPr>
        <w:t> </w:t>
      </w:r>
      <w:r>
        <w:rPr>
          <w:sz w:val="24"/>
        </w:rPr>
        <w:t>that</w:t>
      </w:r>
      <w:r>
        <w:rPr>
          <w:spacing w:val="-2"/>
          <w:sz w:val="24"/>
        </w:rPr>
        <w:t> </w:t>
      </w:r>
      <w:r>
        <w:rPr>
          <w:sz w:val="24"/>
        </w:rPr>
        <w:t>location</w:t>
      </w:r>
      <w:r>
        <w:rPr>
          <w:spacing w:val="-2"/>
          <w:sz w:val="24"/>
        </w:rPr>
        <w:t> </w:t>
      </w:r>
      <w:r>
        <w:rPr>
          <w:sz w:val="24"/>
        </w:rPr>
        <w:t>as</w:t>
      </w:r>
      <w:r>
        <w:rPr>
          <w:spacing w:val="-2"/>
          <w:sz w:val="24"/>
        </w:rPr>
        <w:t> </w:t>
      </w:r>
      <w:r>
        <w:rPr>
          <w:sz w:val="24"/>
        </w:rPr>
        <w:t>required by 105 CMR120.317;</w:t>
      </w:r>
    </w:p>
    <w:p>
      <w:pPr>
        <w:pStyle w:val="ListParagraph"/>
        <w:numPr>
          <w:ilvl w:val="0"/>
          <w:numId w:val="30"/>
        </w:numPr>
        <w:tabs>
          <w:tab w:pos="2155" w:val="left" w:leader="none"/>
        </w:tabs>
        <w:spacing w:line="242" w:lineRule="auto" w:before="1" w:after="0"/>
        <w:ind w:left="1715" w:right="110" w:firstLine="0"/>
        <w:jc w:val="left"/>
        <w:rPr>
          <w:sz w:val="24"/>
        </w:rPr>
      </w:pPr>
      <w:r>
        <w:rPr>
          <w:sz w:val="24"/>
        </w:rPr>
        <w:t>Records</w:t>
      </w:r>
      <w:r>
        <w:rPr>
          <w:spacing w:val="-15"/>
          <w:sz w:val="24"/>
        </w:rPr>
        <w:t> </w:t>
      </w:r>
      <w:r>
        <w:rPr>
          <w:sz w:val="24"/>
        </w:rPr>
        <w:t>of</w:t>
      </w:r>
      <w:r>
        <w:rPr>
          <w:spacing w:val="-13"/>
          <w:sz w:val="24"/>
        </w:rPr>
        <w:t> </w:t>
      </w:r>
      <w:r>
        <w:rPr>
          <w:sz w:val="24"/>
        </w:rPr>
        <w:t>equipment</w:t>
      </w:r>
      <w:r>
        <w:rPr>
          <w:spacing w:val="-12"/>
          <w:sz w:val="24"/>
        </w:rPr>
        <w:t> </w:t>
      </w:r>
      <w:r>
        <w:rPr>
          <w:sz w:val="24"/>
        </w:rPr>
        <w:t>problems</w:t>
      </w:r>
      <w:r>
        <w:rPr>
          <w:spacing w:val="-12"/>
          <w:sz w:val="24"/>
        </w:rPr>
        <w:t> </w:t>
      </w:r>
      <w:r>
        <w:rPr>
          <w:sz w:val="24"/>
        </w:rPr>
        <w:t>identified</w:t>
      </w:r>
      <w:r>
        <w:rPr>
          <w:spacing w:val="-12"/>
          <w:sz w:val="24"/>
        </w:rPr>
        <w:t> </w:t>
      </w:r>
      <w:r>
        <w:rPr>
          <w:sz w:val="24"/>
        </w:rPr>
        <w:t>in</w:t>
      </w:r>
      <w:r>
        <w:rPr>
          <w:spacing w:val="-9"/>
          <w:sz w:val="24"/>
        </w:rPr>
        <w:t> </w:t>
      </w:r>
      <w:r>
        <w:rPr>
          <w:sz w:val="24"/>
        </w:rPr>
        <w:t>daily</w:t>
      </w:r>
      <w:r>
        <w:rPr>
          <w:spacing w:val="-15"/>
          <w:sz w:val="24"/>
        </w:rPr>
        <w:t> </w:t>
      </w:r>
      <w:r>
        <w:rPr>
          <w:sz w:val="24"/>
        </w:rPr>
        <w:t>checks</w:t>
      </w:r>
      <w:r>
        <w:rPr>
          <w:spacing w:val="-9"/>
          <w:sz w:val="24"/>
        </w:rPr>
        <w:t> </w:t>
      </w:r>
      <w:r>
        <w:rPr>
          <w:sz w:val="24"/>
        </w:rPr>
        <w:t>of</w:t>
      </w:r>
      <w:r>
        <w:rPr>
          <w:spacing w:val="-9"/>
          <w:sz w:val="24"/>
        </w:rPr>
        <w:t> </w:t>
      </w:r>
      <w:r>
        <w:rPr>
          <w:sz w:val="24"/>
        </w:rPr>
        <w:t>equipment</w:t>
      </w:r>
      <w:r>
        <w:rPr>
          <w:spacing w:val="-9"/>
          <w:sz w:val="24"/>
        </w:rPr>
        <w:t> </w:t>
      </w:r>
      <w:r>
        <w:rPr>
          <w:sz w:val="24"/>
        </w:rPr>
        <w:t>as</w:t>
      </w:r>
      <w:r>
        <w:rPr>
          <w:spacing w:val="-9"/>
          <w:sz w:val="24"/>
        </w:rPr>
        <w:t> </w:t>
      </w:r>
      <w:r>
        <w:rPr>
          <w:sz w:val="24"/>
        </w:rPr>
        <w:t>required</w:t>
      </w:r>
      <w:r>
        <w:rPr>
          <w:spacing w:val="-9"/>
          <w:sz w:val="24"/>
        </w:rPr>
        <w:t> </w:t>
      </w:r>
      <w:r>
        <w:rPr>
          <w:sz w:val="24"/>
        </w:rPr>
        <w:t>by 105 CMR120.366(A);</w:t>
      </w:r>
    </w:p>
    <w:p>
      <w:pPr>
        <w:pStyle w:val="ListParagraph"/>
        <w:numPr>
          <w:ilvl w:val="0"/>
          <w:numId w:val="30"/>
        </w:numPr>
        <w:tabs>
          <w:tab w:pos="2154" w:val="left" w:leader="none"/>
        </w:tabs>
        <w:spacing w:line="242" w:lineRule="auto" w:before="2" w:after="0"/>
        <w:ind w:left="1715" w:right="115" w:firstLine="0"/>
        <w:jc w:val="left"/>
        <w:rPr>
          <w:sz w:val="24"/>
        </w:rPr>
      </w:pPr>
      <w:r>
        <w:rPr>
          <w:sz w:val="24"/>
        </w:rPr>
        <w:t>Records</w:t>
      </w:r>
      <w:r>
        <w:rPr>
          <w:spacing w:val="-15"/>
          <w:sz w:val="24"/>
        </w:rPr>
        <w:t> </w:t>
      </w:r>
      <w:r>
        <w:rPr>
          <w:sz w:val="24"/>
        </w:rPr>
        <w:t>of</w:t>
      </w:r>
      <w:r>
        <w:rPr>
          <w:spacing w:val="-15"/>
          <w:sz w:val="24"/>
        </w:rPr>
        <w:t> </w:t>
      </w:r>
      <w:r>
        <w:rPr>
          <w:sz w:val="24"/>
        </w:rPr>
        <w:t>alarm</w:t>
      </w:r>
      <w:r>
        <w:rPr>
          <w:spacing w:val="-13"/>
          <w:sz w:val="24"/>
        </w:rPr>
        <w:t> </w:t>
      </w:r>
      <w:r>
        <w:rPr>
          <w:sz w:val="24"/>
        </w:rPr>
        <w:t>system</w:t>
      </w:r>
      <w:r>
        <w:rPr>
          <w:spacing w:val="-10"/>
          <w:sz w:val="24"/>
        </w:rPr>
        <w:t> </w:t>
      </w:r>
      <w:r>
        <w:rPr>
          <w:sz w:val="24"/>
        </w:rPr>
        <w:t>and</w:t>
      </w:r>
      <w:r>
        <w:rPr>
          <w:spacing w:val="-13"/>
          <w:sz w:val="24"/>
        </w:rPr>
        <w:t> </w:t>
      </w:r>
      <w:r>
        <w:rPr>
          <w:sz w:val="24"/>
        </w:rPr>
        <w:t>entrance</w:t>
      </w:r>
      <w:r>
        <w:rPr>
          <w:spacing w:val="-13"/>
          <w:sz w:val="24"/>
        </w:rPr>
        <w:t> </w:t>
      </w:r>
      <w:r>
        <w:rPr>
          <w:sz w:val="24"/>
        </w:rPr>
        <w:t>control</w:t>
      </w:r>
      <w:r>
        <w:rPr>
          <w:spacing w:val="-15"/>
          <w:sz w:val="24"/>
        </w:rPr>
        <w:t> </w:t>
      </w:r>
      <w:r>
        <w:rPr>
          <w:sz w:val="24"/>
        </w:rPr>
        <w:t>checks</w:t>
      </w:r>
      <w:r>
        <w:rPr>
          <w:spacing w:val="-15"/>
          <w:sz w:val="24"/>
        </w:rPr>
        <w:t> </w:t>
      </w:r>
      <w:r>
        <w:rPr>
          <w:sz w:val="24"/>
        </w:rPr>
        <w:t>required</w:t>
      </w:r>
      <w:r>
        <w:rPr>
          <w:spacing w:val="-14"/>
          <w:sz w:val="24"/>
        </w:rPr>
        <w:t> </w:t>
      </w:r>
      <w:r>
        <w:rPr>
          <w:sz w:val="24"/>
        </w:rPr>
        <w:t>by</w:t>
      </w:r>
      <w:r>
        <w:rPr>
          <w:spacing w:val="-18"/>
          <w:sz w:val="24"/>
        </w:rPr>
        <w:t> </w:t>
      </w:r>
      <w:r>
        <w:rPr>
          <w:sz w:val="24"/>
        </w:rPr>
        <w:t>105</w:t>
      </w:r>
      <w:r>
        <w:rPr>
          <w:spacing w:val="-10"/>
          <w:sz w:val="24"/>
        </w:rPr>
        <w:t> </w:t>
      </w:r>
      <w:r>
        <w:rPr>
          <w:sz w:val="24"/>
        </w:rPr>
        <w:t>CMR120.366,</w:t>
      </w:r>
      <w:r>
        <w:rPr>
          <w:spacing w:val="-13"/>
          <w:sz w:val="24"/>
        </w:rPr>
        <w:t> </w:t>
      </w:r>
      <w:r>
        <w:rPr>
          <w:sz w:val="24"/>
        </w:rPr>
        <w:t>if </w:t>
      </w:r>
      <w:r>
        <w:rPr>
          <w:spacing w:val="-2"/>
          <w:sz w:val="24"/>
        </w:rPr>
        <w:t>applicable;</w:t>
      </w:r>
    </w:p>
    <w:p>
      <w:pPr>
        <w:pStyle w:val="ListParagraph"/>
        <w:numPr>
          <w:ilvl w:val="0"/>
          <w:numId w:val="30"/>
        </w:numPr>
        <w:tabs>
          <w:tab w:pos="2176" w:val="left" w:leader="none"/>
        </w:tabs>
        <w:spacing w:line="240" w:lineRule="auto" w:before="2" w:after="0"/>
        <w:ind w:left="2175" w:right="0" w:hanging="461"/>
        <w:jc w:val="left"/>
        <w:rPr>
          <w:sz w:val="24"/>
        </w:rPr>
      </w:pPr>
      <w:r>
        <w:rPr>
          <w:sz w:val="24"/>
        </w:rPr>
        <w:t>Records</w:t>
      </w:r>
      <w:r>
        <w:rPr>
          <w:spacing w:val="-2"/>
          <w:sz w:val="24"/>
        </w:rPr>
        <w:t> </w:t>
      </w:r>
      <w:r>
        <w:rPr>
          <w:sz w:val="24"/>
        </w:rPr>
        <w:t>of</w:t>
      </w:r>
      <w:r>
        <w:rPr>
          <w:spacing w:val="56"/>
          <w:sz w:val="24"/>
        </w:rPr>
        <w:t> </w:t>
      </w:r>
      <w:r>
        <w:rPr>
          <w:sz w:val="24"/>
        </w:rPr>
        <w:t>dosimeter</w:t>
      </w:r>
      <w:r>
        <w:rPr>
          <w:spacing w:val="-5"/>
          <w:sz w:val="24"/>
        </w:rPr>
        <w:t> </w:t>
      </w:r>
      <w:r>
        <w:rPr>
          <w:sz w:val="24"/>
        </w:rPr>
        <w:t>readings</w:t>
      </w:r>
      <w:r>
        <w:rPr>
          <w:spacing w:val="-2"/>
          <w:sz w:val="24"/>
        </w:rPr>
        <w:t> </w:t>
      </w:r>
      <w:r>
        <w:rPr>
          <w:sz w:val="24"/>
        </w:rPr>
        <w:t>as</w:t>
      </w:r>
      <w:r>
        <w:rPr>
          <w:spacing w:val="-2"/>
          <w:sz w:val="24"/>
        </w:rPr>
        <w:t> </w:t>
      </w:r>
      <w:r>
        <w:rPr>
          <w:sz w:val="24"/>
        </w:rPr>
        <w:t>required</w:t>
      </w:r>
      <w:r>
        <w:rPr>
          <w:spacing w:val="-2"/>
          <w:sz w:val="24"/>
        </w:rPr>
        <w:t> </w:t>
      </w:r>
      <w:r>
        <w:rPr>
          <w:sz w:val="24"/>
        </w:rPr>
        <w:t>by</w:t>
      </w:r>
      <w:r>
        <w:rPr>
          <w:spacing w:val="-10"/>
          <w:sz w:val="24"/>
        </w:rPr>
        <w:t> </w:t>
      </w:r>
      <w:r>
        <w:rPr>
          <w:sz w:val="24"/>
        </w:rPr>
        <w:t>105</w:t>
      </w:r>
      <w:r>
        <w:rPr>
          <w:spacing w:val="-2"/>
          <w:sz w:val="24"/>
        </w:rPr>
        <w:t> CMR120.369;</w:t>
      </w:r>
    </w:p>
    <w:p>
      <w:pPr>
        <w:pStyle w:val="ListParagraph"/>
        <w:numPr>
          <w:ilvl w:val="0"/>
          <w:numId w:val="30"/>
        </w:numPr>
        <w:tabs>
          <w:tab w:pos="2176" w:val="left" w:leader="none"/>
        </w:tabs>
        <w:spacing w:line="240" w:lineRule="auto" w:before="2" w:after="0"/>
        <w:ind w:left="2175" w:right="0" w:hanging="461"/>
        <w:jc w:val="left"/>
        <w:rPr>
          <w:sz w:val="24"/>
        </w:rPr>
      </w:pPr>
      <w:r>
        <w:rPr>
          <w:sz w:val="24"/>
        </w:rPr>
        <w:t>Operating</w:t>
      </w:r>
      <w:r>
        <w:rPr>
          <w:spacing w:val="-8"/>
          <w:sz w:val="24"/>
        </w:rPr>
        <w:t> </w:t>
      </w:r>
      <w:r>
        <w:rPr>
          <w:sz w:val="24"/>
        </w:rPr>
        <w:t>and</w:t>
      </w:r>
      <w:r>
        <w:rPr>
          <w:spacing w:val="-4"/>
          <w:sz w:val="24"/>
        </w:rPr>
        <w:t> </w:t>
      </w:r>
      <w:r>
        <w:rPr>
          <w:sz w:val="24"/>
        </w:rPr>
        <w:t>emergency</w:t>
      </w:r>
      <w:r>
        <w:rPr>
          <w:spacing w:val="-14"/>
          <w:sz w:val="24"/>
        </w:rPr>
        <w:t> </w:t>
      </w:r>
      <w:r>
        <w:rPr>
          <w:sz w:val="24"/>
        </w:rPr>
        <w:t>procedures</w:t>
      </w:r>
      <w:r>
        <w:rPr>
          <w:spacing w:val="-4"/>
          <w:sz w:val="24"/>
        </w:rPr>
        <w:t> </w:t>
      </w:r>
      <w:r>
        <w:rPr>
          <w:sz w:val="24"/>
        </w:rPr>
        <w:t>as</w:t>
      </w:r>
      <w:r>
        <w:rPr>
          <w:spacing w:val="-5"/>
          <w:sz w:val="24"/>
        </w:rPr>
        <w:t> </w:t>
      </w:r>
      <w:r>
        <w:rPr>
          <w:sz w:val="24"/>
        </w:rPr>
        <w:t>required</w:t>
      </w:r>
      <w:r>
        <w:rPr>
          <w:spacing w:val="-4"/>
          <w:sz w:val="24"/>
        </w:rPr>
        <w:t> </w:t>
      </w:r>
      <w:r>
        <w:rPr>
          <w:sz w:val="24"/>
        </w:rPr>
        <w:t>by</w:t>
      </w:r>
      <w:r>
        <w:rPr>
          <w:spacing w:val="-11"/>
          <w:sz w:val="24"/>
        </w:rPr>
        <w:t> </w:t>
      </w:r>
      <w:r>
        <w:rPr>
          <w:sz w:val="24"/>
        </w:rPr>
        <w:t>105</w:t>
      </w:r>
      <w:r>
        <w:rPr>
          <w:spacing w:val="-4"/>
          <w:sz w:val="24"/>
        </w:rPr>
        <w:t> </w:t>
      </w:r>
      <w:r>
        <w:rPr>
          <w:spacing w:val="-2"/>
          <w:sz w:val="24"/>
        </w:rPr>
        <w:t>CMR120.325;</w:t>
      </w:r>
    </w:p>
    <w:p>
      <w:pPr>
        <w:pStyle w:val="ListParagraph"/>
        <w:numPr>
          <w:ilvl w:val="0"/>
          <w:numId w:val="30"/>
        </w:numPr>
        <w:tabs>
          <w:tab w:pos="2176" w:val="left" w:leader="none"/>
        </w:tabs>
        <w:spacing w:line="242" w:lineRule="auto" w:before="5" w:after="0"/>
        <w:ind w:left="1715" w:right="117" w:firstLine="0"/>
        <w:jc w:val="left"/>
        <w:rPr>
          <w:sz w:val="24"/>
        </w:rPr>
      </w:pPr>
      <w:r>
        <w:rPr>
          <w:sz w:val="24"/>
        </w:rPr>
        <w:t>Evidence</w:t>
      </w:r>
      <w:r>
        <w:rPr>
          <w:spacing w:val="-4"/>
          <w:sz w:val="24"/>
        </w:rPr>
        <w:t> </w:t>
      </w:r>
      <w:r>
        <w:rPr>
          <w:sz w:val="24"/>
        </w:rPr>
        <w:t>of</w:t>
      </w:r>
      <w:r>
        <w:rPr>
          <w:spacing w:val="-9"/>
          <w:sz w:val="24"/>
        </w:rPr>
        <w:t> </w:t>
      </w:r>
      <w:r>
        <w:rPr>
          <w:sz w:val="24"/>
        </w:rPr>
        <w:t>the</w:t>
      </w:r>
      <w:r>
        <w:rPr>
          <w:spacing w:val="-7"/>
          <w:sz w:val="24"/>
        </w:rPr>
        <w:t> </w:t>
      </w:r>
      <w:r>
        <w:rPr>
          <w:sz w:val="24"/>
        </w:rPr>
        <w:t>latest</w:t>
      </w:r>
      <w:r>
        <w:rPr>
          <w:spacing w:val="-7"/>
          <w:sz w:val="24"/>
        </w:rPr>
        <w:t> </w:t>
      </w:r>
      <w:r>
        <w:rPr>
          <w:sz w:val="24"/>
        </w:rPr>
        <w:t>calibration</w:t>
      </w:r>
      <w:r>
        <w:rPr>
          <w:spacing w:val="-4"/>
          <w:sz w:val="24"/>
        </w:rPr>
        <w:t> </w:t>
      </w:r>
      <w:r>
        <w:rPr>
          <w:sz w:val="24"/>
        </w:rPr>
        <w:t>of</w:t>
      </w:r>
      <w:r>
        <w:rPr>
          <w:spacing w:val="-8"/>
          <w:sz w:val="24"/>
        </w:rPr>
        <w:t> </w:t>
      </w:r>
      <w:r>
        <w:rPr>
          <w:sz w:val="24"/>
        </w:rPr>
        <w:t>the</w:t>
      </w:r>
      <w:r>
        <w:rPr>
          <w:spacing w:val="-7"/>
          <w:sz w:val="24"/>
        </w:rPr>
        <w:t> </w:t>
      </w:r>
      <w:r>
        <w:rPr>
          <w:sz w:val="24"/>
        </w:rPr>
        <w:t>radiation</w:t>
      </w:r>
      <w:r>
        <w:rPr>
          <w:spacing w:val="-4"/>
          <w:sz w:val="24"/>
        </w:rPr>
        <w:t> </w:t>
      </w:r>
      <w:r>
        <w:rPr>
          <w:sz w:val="24"/>
        </w:rPr>
        <w:t>survey</w:t>
      </w:r>
      <w:r>
        <w:rPr>
          <w:spacing w:val="-13"/>
          <w:sz w:val="24"/>
        </w:rPr>
        <w:t> </w:t>
      </w:r>
      <w:r>
        <w:rPr>
          <w:sz w:val="24"/>
        </w:rPr>
        <w:t>instruments</w:t>
      </w:r>
      <w:r>
        <w:rPr>
          <w:spacing w:val="-4"/>
          <w:sz w:val="24"/>
        </w:rPr>
        <w:t> </w:t>
      </w:r>
      <w:r>
        <w:rPr>
          <w:sz w:val="24"/>
        </w:rPr>
        <w:t>in</w:t>
      </w:r>
      <w:r>
        <w:rPr>
          <w:spacing w:val="-8"/>
          <w:sz w:val="24"/>
        </w:rPr>
        <w:t> </w:t>
      </w:r>
      <w:r>
        <w:rPr>
          <w:sz w:val="24"/>
        </w:rPr>
        <w:t>use</w:t>
      </w:r>
      <w:r>
        <w:rPr>
          <w:spacing w:val="-8"/>
          <w:sz w:val="24"/>
        </w:rPr>
        <w:t> </w:t>
      </w:r>
      <w:r>
        <w:rPr>
          <w:sz w:val="24"/>
        </w:rPr>
        <w:t>at</w:t>
      </w:r>
      <w:r>
        <w:rPr>
          <w:spacing w:val="-7"/>
          <w:sz w:val="24"/>
        </w:rPr>
        <w:t> </w:t>
      </w:r>
      <w:r>
        <w:rPr>
          <w:sz w:val="24"/>
        </w:rPr>
        <w:t>the</w:t>
      </w:r>
      <w:r>
        <w:rPr>
          <w:spacing w:val="-4"/>
          <w:sz w:val="24"/>
        </w:rPr>
        <w:t> </w:t>
      </w:r>
      <w:r>
        <w:rPr>
          <w:sz w:val="24"/>
        </w:rPr>
        <w:t>site, as required by 105 CMR120.362;</w:t>
      </w:r>
    </w:p>
    <w:p>
      <w:pPr>
        <w:spacing w:after="0" w:line="242" w:lineRule="auto"/>
        <w:jc w:val="left"/>
        <w:rPr>
          <w:sz w:val="24"/>
        </w:rPr>
        <w:sectPr>
          <w:pgSz w:w="12240" w:h="20180"/>
          <w:pgMar w:header="766" w:footer="775" w:top="1460" w:bottom="960" w:left="440" w:right="1320"/>
        </w:sectPr>
      </w:pPr>
    </w:p>
    <w:p>
      <w:pPr>
        <w:pStyle w:val="BodyText"/>
        <w:spacing w:before="53"/>
        <w:ind w:left="160"/>
      </w:pPr>
      <w:r>
        <w:rPr/>
        <w:t>120.373:</w:t>
      </w:r>
      <w:r>
        <w:rPr>
          <w:spacing w:val="30"/>
        </w:rPr>
        <w:t>  </w:t>
      </w:r>
      <w:r>
        <w:rPr>
          <w:spacing w:val="-2"/>
        </w:rPr>
        <w:t>continued</w:t>
      </w:r>
    </w:p>
    <w:p>
      <w:pPr>
        <w:pStyle w:val="BodyText"/>
        <w:spacing w:before="7"/>
      </w:pPr>
    </w:p>
    <w:p>
      <w:pPr>
        <w:pStyle w:val="ListParagraph"/>
        <w:numPr>
          <w:ilvl w:val="0"/>
          <w:numId w:val="30"/>
        </w:numPr>
        <w:tabs>
          <w:tab w:pos="2226" w:val="left" w:leader="none"/>
        </w:tabs>
        <w:spacing w:line="242" w:lineRule="auto" w:before="1" w:after="0"/>
        <w:ind w:left="1715" w:right="117" w:firstLine="0"/>
        <w:jc w:val="both"/>
        <w:rPr>
          <w:sz w:val="24"/>
        </w:rPr>
      </w:pPr>
      <w:r>
        <w:rPr>
          <w:sz w:val="24"/>
        </w:rPr>
        <w:t>Evidence of the latest calibrations of alarming ratemeters and operability checks of dosimeters as required by 105 CMR120.369;</w:t>
      </w:r>
    </w:p>
    <w:p>
      <w:pPr>
        <w:pStyle w:val="ListParagraph"/>
        <w:numPr>
          <w:ilvl w:val="0"/>
          <w:numId w:val="30"/>
        </w:numPr>
        <w:tabs>
          <w:tab w:pos="2251" w:val="left" w:leader="none"/>
        </w:tabs>
        <w:spacing w:line="240" w:lineRule="auto" w:before="1" w:after="0"/>
        <w:ind w:left="2250" w:right="0" w:hanging="536"/>
        <w:jc w:val="both"/>
        <w:rPr>
          <w:sz w:val="24"/>
        </w:rPr>
      </w:pPr>
      <w:r>
        <w:rPr>
          <w:w w:val="95"/>
          <w:sz w:val="24"/>
        </w:rPr>
        <w:t>Survey</w:t>
      </w:r>
      <w:r>
        <w:rPr>
          <w:spacing w:val="-3"/>
          <w:sz w:val="24"/>
        </w:rPr>
        <w:t> </w:t>
      </w:r>
      <w:r>
        <w:rPr>
          <w:w w:val="95"/>
          <w:sz w:val="24"/>
        </w:rPr>
        <w:t>records</w:t>
      </w:r>
      <w:r>
        <w:rPr>
          <w:spacing w:val="7"/>
          <w:sz w:val="24"/>
        </w:rPr>
        <w:t> </w:t>
      </w:r>
      <w:r>
        <w:rPr>
          <w:w w:val="95"/>
          <w:sz w:val="24"/>
        </w:rPr>
        <w:t>as</w:t>
      </w:r>
      <w:r>
        <w:rPr>
          <w:spacing w:val="12"/>
          <w:sz w:val="24"/>
        </w:rPr>
        <w:t> </w:t>
      </w:r>
      <w:r>
        <w:rPr>
          <w:w w:val="95"/>
          <w:sz w:val="24"/>
        </w:rPr>
        <w:t>required</w:t>
      </w:r>
      <w:r>
        <w:rPr>
          <w:spacing w:val="10"/>
          <w:sz w:val="24"/>
        </w:rPr>
        <w:t> </w:t>
      </w:r>
      <w:r>
        <w:rPr>
          <w:w w:val="95"/>
          <w:sz w:val="24"/>
        </w:rPr>
        <w:t>by</w:t>
      </w:r>
      <w:r>
        <w:rPr>
          <w:sz w:val="24"/>
        </w:rPr>
        <w:t> </w:t>
      </w:r>
      <w:r>
        <w:rPr>
          <w:w w:val="95"/>
          <w:sz w:val="24"/>
        </w:rPr>
        <w:t>105</w:t>
      </w:r>
      <w:r>
        <w:rPr>
          <w:spacing w:val="7"/>
          <w:sz w:val="24"/>
        </w:rPr>
        <w:t> </w:t>
      </w:r>
      <w:r>
        <w:rPr>
          <w:w w:val="95"/>
          <w:sz w:val="24"/>
        </w:rPr>
        <w:t>CMR120.370,</w:t>
      </w:r>
      <w:r>
        <w:rPr>
          <w:spacing w:val="8"/>
          <w:sz w:val="24"/>
        </w:rPr>
        <w:t> </w:t>
      </w:r>
      <w:r>
        <w:rPr>
          <w:w w:val="95"/>
          <w:sz w:val="24"/>
        </w:rPr>
        <w:t>for</w:t>
      </w:r>
      <w:r>
        <w:rPr>
          <w:spacing w:val="7"/>
          <w:sz w:val="24"/>
        </w:rPr>
        <w:t> </w:t>
      </w:r>
      <w:r>
        <w:rPr>
          <w:w w:val="95"/>
          <w:sz w:val="24"/>
        </w:rPr>
        <w:t>the</w:t>
      </w:r>
      <w:r>
        <w:rPr>
          <w:spacing w:val="7"/>
          <w:sz w:val="24"/>
        </w:rPr>
        <w:t> </w:t>
      </w:r>
      <w:r>
        <w:rPr>
          <w:w w:val="95"/>
          <w:sz w:val="24"/>
        </w:rPr>
        <w:t>period</w:t>
      </w:r>
      <w:r>
        <w:rPr>
          <w:spacing w:val="8"/>
          <w:sz w:val="24"/>
        </w:rPr>
        <w:t> </w:t>
      </w:r>
      <w:r>
        <w:rPr>
          <w:w w:val="95"/>
          <w:sz w:val="24"/>
        </w:rPr>
        <w:t>of</w:t>
      </w:r>
      <w:r>
        <w:rPr>
          <w:spacing w:val="4"/>
          <w:sz w:val="24"/>
        </w:rPr>
        <w:t> </w:t>
      </w:r>
      <w:r>
        <w:rPr>
          <w:w w:val="95"/>
          <w:sz w:val="24"/>
        </w:rPr>
        <w:t>operation</w:t>
      </w:r>
      <w:r>
        <w:rPr>
          <w:spacing w:val="7"/>
          <w:sz w:val="24"/>
        </w:rPr>
        <w:t> </w:t>
      </w:r>
      <w:r>
        <w:rPr>
          <w:w w:val="95"/>
          <w:sz w:val="24"/>
        </w:rPr>
        <w:t>at</w:t>
      </w:r>
      <w:r>
        <w:rPr>
          <w:spacing w:val="8"/>
          <w:sz w:val="24"/>
        </w:rPr>
        <w:t> </w:t>
      </w:r>
      <w:r>
        <w:rPr>
          <w:w w:val="95"/>
          <w:sz w:val="24"/>
        </w:rPr>
        <w:t>the</w:t>
      </w:r>
      <w:r>
        <w:rPr>
          <w:spacing w:val="7"/>
          <w:sz w:val="24"/>
        </w:rPr>
        <w:t> </w:t>
      </w:r>
      <w:r>
        <w:rPr>
          <w:spacing w:val="-2"/>
          <w:w w:val="95"/>
          <w:sz w:val="24"/>
        </w:rPr>
        <w:t>site;</w:t>
      </w:r>
    </w:p>
    <w:p>
      <w:pPr>
        <w:pStyle w:val="ListParagraph"/>
        <w:numPr>
          <w:ilvl w:val="0"/>
          <w:numId w:val="30"/>
        </w:numPr>
        <w:tabs>
          <w:tab w:pos="2324" w:val="left" w:leader="none"/>
        </w:tabs>
        <w:spacing w:line="244" w:lineRule="auto" w:before="3" w:after="0"/>
        <w:ind w:left="1715" w:right="119" w:firstLine="0"/>
        <w:jc w:val="both"/>
        <w:rPr>
          <w:sz w:val="24"/>
        </w:rPr>
      </w:pPr>
      <w:r>
        <w:rPr>
          <w:sz w:val="24"/>
        </w:rPr>
        <w:t>The shipping papers for the transportation of radioactive materials required by</w:t>
      </w:r>
      <w:r>
        <w:rPr>
          <w:spacing w:val="-2"/>
          <w:sz w:val="24"/>
        </w:rPr>
        <w:t> </w:t>
      </w:r>
      <w:r>
        <w:rPr>
          <w:sz w:val="24"/>
        </w:rPr>
        <w:t>105 CMR 120.770; and,</w:t>
      </w:r>
    </w:p>
    <w:p>
      <w:pPr>
        <w:pStyle w:val="ListParagraph"/>
        <w:numPr>
          <w:ilvl w:val="0"/>
          <w:numId w:val="30"/>
        </w:numPr>
        <w:tabs>
          <w:tab w:pos="2419" w:val="left" w:leader="none"/>
        </w:tabs>
        <w:spacing w:line="242" w:lineRule="auto" w:before="0" w:after="0"/>
        <w:ind w:left="1715" w:right="116" w:firstLine="0"/>
        <w:jc w:val="both"/>
        <w:rPr>
          <w:sz w:val="24"/>
        </w:rPr>
      </w:pPr>
      <w:r>
        <w:rPr>
          <w:sz w:val="24"/>
        </w:rPr>
        <w:t>When operating under reciprocity pursuant to 105 CMR120.100, a copy of the applicable State license or registration, or Nuclear</w:t>
      </w:r>
      <w:r>
        <w:rPr>
          <w:sz w:val="24"/>
        </w:rPr>
        <w:t> Regulatory Commission license authorizing the use of sources of radiation</w:t>
      </w:r>
    </w:p>
    <w:p>
      <w:pPr>
        <w:pStyle w:val="BodyText"/>
        <w:spacing w:before="1"/>
        <w:rPr>
          <w:sz w:val="19"/>
        </w:rPr>
      </w:pPr>
    </w:p>
    <w:p>
      <w:pPr>
        <w:pStyle w:val="BodyText"/>
        <w:spacing w:before="59"/>
        <w:ind w:left="160"/>
      </w:pPr>
      <w:r>
        <w:rPr>
          <w:u w:val="single"/>
        </w:rPr>
        <w:t>120.380:</w:t>
      </w:r>
      <w:r>
        <w:rPr>
          <w:spacing w:val="30"/>
          <w:u w:val="single"/>
        </w:rPr>
        <w:t>  </w:t>
      </w:r>
      <w:r>
        <w:rPr>
          <w:u w:val="single"/>
        </w:rPr>
        <w:t>Radiation Safety</w:t>
      </w:r>
      <w:r>
        <w:rPr>
          <w:spacing w:val="-8"/>
          <w:u w:val="single"/>
        </w:rPr>
        <w:t> </w:t>
      </w:r>
      <w:r>
        <w:rPr>
          <w:spacing w:val="-2"/>
          <w:u w:val="single"/>
        </w:rPr>
        <w:t>Officer</w:t>
      </w:r>
    </w:p>
    <w:p>
      <w:pPr>
        <w:pStyle w:val="BodyText"/>
        <w:spacing w:before="7"/>
      </w:pPr>
    </w:p>
    <w:p>
      <w:pPr>
        <w:pStyle w:val="BodyText"/>
        <w:spacing w:line="242" w:lineRule="auto"/>
        <w:ind w:left="1360" w:right="116" w:firstLine="355"/>
        <w:jc w:val="both"/>
      </w:pPr>
      <w:r>
        <w:rPr/>
        <w:t>The</w:t>
      </w:r>
      <w:r>
        <w:rPr>
          <w:spacing w:val="-12"/>
        </w:rPr>
        <w:t> </w:t>
      </w:r>
      <w:r>
        <w:rPr/>
        <w:t>radiation</w:t>
      </w:r>
      <w:r>
        <w:rPr>
          <w:spacing w:val="-7"/>
        </w:rPr>
        <w:t> </w:t>
      </w:r>
      <w:r>
        <w:rPr/>
        <w:t>safety</w:t>
      </w:r>
      <w:r>
        <w:rPr>
          <w:spacing w:val="-15"/>
        </w:rPr>
        <w:t> </w:t>
      </w:r>
      <w:r>
        <w:rPr/>
        <w:t>officer</w:t>
      </w:r>
      <w:r>
        <w:rPr>
          <w:spacing w:val="-8"/>
        </w:rPr>
        <w:t> </w:t>
      </w:r>
      <w:r>
        <w:rPr/>
        <w:t>shall</w:t>
      </w:r>
      <w:r>
        <w:rPr>
          <w:spacing w:val="-7"/>
        </w:rPr>
        <w:t> </w:t>
      </w:r>
      <w:r>
        <w:rPr/>
        <w:t>ensure</w:t>
      </w:r>
      <w:r>
        <w:rPr>
          <w:spacing w:val="-10"/>
        </w:rPr>
        <w:t> </w:t>
      </w:r>
      <w:r>
        <w:rPr/>
        <w:t>that</w:t>
      </w:r>
      <w:r>
        <w:rPr>
          <w:spacing w:val="-7"/>
        </w:rPr>
        <w:t> </w:t>
      </w:r>
      <w:r>
        <w:rPr/>
        <w:t>radiation</w:t>
      </w:r>
      <w:r>
        <w:rPr>
          <w:spacing w:val="-7"/>
        </w:rPr>
        <w:t> </w:t>
      </w:r>
      <w:r>
        <w:rPr/>
        <w:t>safety</w:t>
      </w:r>
      <w:r>
        <w:rPr>
          <w:spacing w:val="-14"/>
        </w:rPr>
        <w:t> </w:t>
      </w:r>
      <w:r>
        <w:rPr/>
        <w:t>activities</w:t>
      </w:r>
      <w:r>
        <w:rPr>
          <w:spacing w:val="-7"/>
        </w:rPr>
        <w:t> </w:t>
      </w:r>
      <w:r>
        <w:rPr/>
        <w:t>are</w:t>
      </w:r>
      <w:r>
        <w:rPr>
          <w:spacing w:val="-10"/>
        </w:rPr>
        <w:t> </w:t>
      </w:r>
      <w:r>
        <w:rPr/>
        <w:t>being</w:t>
      </w:r>
      <w:r>
        <w:rPr>
          <w:spacing w:val="-10"/>
        </w:rPr>
        <w:t> </w:t>
      </w:r>
      <w:r>
        <w:rPr/>
        <w:t>performed in</w:t>
      </w:r>
      <w:r>
        <w:rPr>
          <w:spacing w:val="-3"/>
        </w:rPr>
        <w:t> </w:t>
      </w:r>
      <w:r>
        <w:rPr/>
        <w:t>accordance</w:t>
      </w:r>
      <w:r>
        <w:rPr>
          <w:spacing w:val="-3"/>
        </w:rPr>
        <w:t> </w:t>
      </w:r>
      <w:r>
        <w:rPr/>
        <w:t>with</w:t>
      </w:r>
      <w:r>
        <w:rPr>
          <w:spacing w:val="-3"/>
        </w:rPr>
        <w:t> </w:t>
      </w:r>
      <w:r>
        <w:rPr/>
        <w:t>approved</w:t>
      </w:r>
      <w:r>
        <w:rPr>
          <w:spacing w:val="-3"/>
        </w:rPr>
        <w:t> </w:t>
      </w:r>
      <w:r>
        <w:rPr/>
        <w:t>procedures</w:t>
      </w:r>
      <w:r>
        <w:rPr>
          <w:spacing w:val="-5"/>
        </w:rPr>
        <w:t> </w:t>
      </w:r>
      <w:r>
        <w:rPr/>
        <w:t>and</w:t>
      </w:r>
      <w:r>
        <w:rPr>
          <w:spacing w:val="-3"/>
        </w:rPr>
        <w:t> </w:t>
      </w:r>
      <w:r>
        <w:rPr/>
        <w:t>regulatory</w:t>
      </w:r>
      <w:r>
        <w:rPr>
          <w:spacing w:val="-10"/>
        </w:rPr>
        <w:t> </w:t>
      </w:r>
      <w:r>
        <w:rPr/>
        <w:t>requirements</w:t>
      </w:r>
      <w:r>
        <w:rPr>
          <w:spacing w:val="-3"/>
        </w:rPr>
        <w:t> </w:t>
      </w:r>
      <w:r>
        <w:rPr/>
        <w:t>in</w:t>
      </w:r>
      <w:r>
        <w:rPr>
          <w:spacing w:val="-3"/>
        </w:rPr>
        <w:t> </w:t>
      </w:r>
      <w:r>
        <w:rPr/>
        <w:t>the</w:t>
      </w:r>
      <w:r>
        <w:rPr>
          <w:spacing w:val="-3"/>
        </w:rPr>
        <w:t> </w:t>
      </w:r>
      <w:r>
        <w:rPr/>
        <w:t>daily</w:t>
      </w:r>
      <w:r>
        <w:rPr>
          <w:spacing w:val="-10"/>
        </w:rPr>
        <w:t> </w:t>
      </w:r>
      <w:r>
        <w:rPr/>
        <w:t>operation</w:t>
      </w:r>
      <w:r>
        <w:rPr>
          <w:spacing w:val="-3"/>
        </w:rPr>
        <w:t> </w:t>
      </w:r>
      <w:r>
        <w:rPr/>
        <w:t>of the licensee's or registrant’s program.</w:t>
      </w:r>
    </w:p>
    <w:p>
      <w:pPr>
        <w:pStyle w:val="BodyText"/>
        <w:spacing w:before="6"/>
      </w:pPr>
    </w:p>
    <w:p>
      <w:pPr>
        <w:pStyle w:val="ListParagraph"/>
        <w:numPr>
          <w:ilvl w:val="0"/>
          <w:numId w:val="31"/>
        </w:numPr>
        <w:tabs>
          <w:tab w:pos="1945" w:val="left" w:leader="none"/>
          <w:tab w:pos="1946" w:val="left" w:leader="none"/>
        </w:tabs>
        <w:spacing w:line="244" w:lineRule="auto" w:before="0" w:after="0"/>
        <w:ind w:left="1360" w:right="117" w:firstLine="0"/>
        <w:jc w:val="left"/>
        <w:rPr>
          <w:sz w:val="24"/>
        </w:rPr>
      </w:pPr>
      <w:r>
        <w:rPr>
          <w:sz w:val="24"/>
        </w:rPr>
        <w:t>The minimum qualifications, training, and experience for radiation safety officers </w:t>
      </w:r>
      <w:r>
        <w:rPr>
          <w:sz w:val="24"/>
        </w:rPr>
        <w:t>for industrial radiography are as follows:</w:t>
      </w:r>
    </w:p>
    <w:p>
      <w:pPr>
        <w:pStyle w:val="ListParagraph"/>
        <w:numPr>
          <w:ilvl w:val="1"/>
          <w:numId w:val="31"/>
        </w:numPr>
        <w:tabs>
          <w:tab w:pos="2176" w:val="left" w:leader="none"/>
        </w:tabs>
        <w:spacing w:line="272" w:lineRule="exact" w:before="0" w:after="0"/>
        <w:ind w:left="2175" w:right="0" w:hanging="461"/>
        <w:jc w:val="left"/>
        <w:rPr>
          <w:sz w:val="24"/>
        </w:rPr>
      </w:pPr>
      <w:r>
        <w:rPr>
          <w:sz w:val="24"/>
        </w:rPr>
        <w:t>Completion</w:t>
      </w:r>
      <w:r>
        <w:rPr>
          <w:spacing w:val="-2"/>
          <w:sz w:val="24"/>
        </w:rPr>
        <w:t> </w:t>
      </w:r>
      <w:r>
        <w:rPr>
          <w:sz w:val="24"/>
        </w:rPr>
        <w:t>of</w:t>
      </w:r>
      <w:r>
        <w:rPr>
          <w:spacing w:val="-1"/>
          <w:sz w:val="24"/>
        </w:rPr>
        <w:t> </w:t>
      </w:r>
      <w:r>
        <w:rPr>
          <w:sz w:val="24"/>
        </w:rPr>
        <w:t>the</w:t>
      </w:r>
      <w:r>
        <w:rPr>
          <w:spacing w:val="-1"/>
          <w:sz w:val="24"/>
        </w:rPr>
        <w:t> </w:t>
      </w:r>
      <w:r>
        <w:rPr>
          <w:sz w:val="24"/>
        </w:rPr>
        <w:t>training</w:t>
      </w:r>
      <w:r>
        <w:rPr>
          <w:spacing w:val="-1"/>
          <w:sz w:val="24"/>
        </w:rPr>
        <w:t> </w:t>
      </w:r>
      <w:r>
        <w:rPr>
          <w:sz w:val="24"/>
        </w:rPr>
        <w:t>and</w:t>
      </w:r>
      <w:r>
        <w:rPr>
          <w:spacing w:val="-1"/>
          <w:sz w:val="24"/>
        </w:rPr>
        <w:t> </w:t>
      </w:r>
      <w:r>
        <w:rPr>
          <w:sz w:val="24"/>
        </w:rPr>
        <w:t>testing</w:t>
      </w:r>
      <w:r>
        <w:rPr>
          <w:spacing w:val="-2"/>
          <w:sz w:val="24"/>
        </w:rPr>
        <w:t> </w:t>
      </w:r>
      <w:r>
        <w:rPr>
          <w:sz w:val="24"/>
        </w:rPr>
        <w:t>requirements</w:t>
      </w:r>
      <w:r>
        <w:rPr>
          <w:spacing w:val="-1"/>
          <w:sz w:val="24"/>
        </w:rPr>
        <w:t> </w:t>
      </w:r>
      <w:r>
        <w:rPr>
          <w:sz w:val="24"/>
        </w:rPr>
        <w:t>of</w:t>
      </w:r>
      <w:r>
        <w:rPr>
          <w:spacing w:val="-1"/>
          <w:sz w:val="24"/>
        </w:rPr>
        <w:t> </w:t>
      </w:r>
      <w:r>
        <w:rPr>
          <w:sz w:val="24"/>
        </w:rPr>
        <w:t>105</w:t>
      </w:r>
      <w:r>
        <w:rPr>
          <w:spacing w:val="-1"/>
          <w:sz w:val="24"/>
        </w:rPr>
        <w:t> </w:t>
      </w:r>
      <w:r>
        <w:rPr>
          <w:sz w:val="24"/>
        </w:rPr>
        <w:t>CMR</w:t>
      </w:r>
      <w:r>
        <w:rPr>
          <w:spacing w:val="-1"/>
          <w:sz w:val="24"/>
        </w:rPr>
        <w:t> </w:t>
      </w:r>
      <w:r>
        <w:rPr>
          <w:spacing w:val="-2"/>
          <w:sz w:val="24"/>
        </w:rPr>
        <w:t>120.320(B);</w:t>
      </w:r>
    </w:p>
    <w:p>
      <w:pPr>
        <w:pStyle w:val="ListParagraph"/>
        <w:numPr>
          <w:ilvl w:val="1"/>
          <w:numId w:val="31"/>
        </w:numPr>
        <w:tabs>
          <w:tab w:pos="2116" w:val="left" w:leader="none"/>
        </w:tabs>
        <w:spacing w:line="242" w:lineRule="auto" w:before="5" w:after="0"/>
        <w:ind w:left="1715" w:right="116" w:firstLine="0"/>
        <w:jc w:val="left"/>
        <w:rPr>
          <w:sz w:val="24"/>
        </w:rPr>
      </w:pPr>
      <w:r>
        <w:rPr>
          <w:spacing w:val="-2"/>
          <w:sz w:val="24"/>
        </w:rPr>
        <w:t>2000</w:t>
      </w:r>
      <w:r>
        <w:rPr>
          <w:spacing w:val="-12"/>
          <w:sz w:val="24"/>
        </w:rPr>
        <w:t> </w:t>
      </w:r>
      <w:r>
        <w:rPr>
          <w:spacing w:val="-2"/>
          <w:sz w:val="24"/>
        </w:rPr>
        <w:t>hours</w:t>
      </w:r>
      <w:r>
        <w:rPr>
          <w:spacing w:val="-11"/>
          <w:sz w:val="24"/>
        </w:rPr>
        <w:t> </w:t>
      </w:r>
      <w:r>
        <w:rPr>
          <w:spacing w:val="-2"/>
          <w:sz w:val="24"/>
        </w:rPr>
        <w:t>of</w:t>
      </w:r>
      <w:r>
        <w:rPr>
          <w:spacing w:val="-11"/>
          <w:sz w:val="24"/>
        </w:rPr>
        <w:t> </w:t>
      </w:r>
      <w:r>
        <w:rPr>
          <w:spacing w:val="-2"/>
          <w:sz w:val="24"/>
        </w:rPr>
        <w:t>hands-on</w:t>
      </w:r>
      <w:r>
        <w:rPr>
          <w:spacing w:val="-11"/>
          <w:sz w:val="24"/>
        </w:rPr>
        <w:t> </w:t>
      </w:r>
      <w:r>
        <w:rPr>
          <w:spacing w:val="-2"/>
          <w:sz w:val="24"/>
        </w:rPr>
        <w:t>experience</w:t>
      </w:r>
      <w:r>
        <w:rPr>
          <w:spacing w:val="-11"/>
          <w:sz w:val="24"/>
        </w:rPr>
        <w:t> </w:t>
      </w:r>
      <w:r>
        <w:rPr>
          <w:spacing w:val="-2"/>
          <w:sz w:val="24"/>
        </w:rPr>
        <w:t>as</w:t>
      </w:r>
      <w:r>
        <w:rPr>
          <w:spacing w:val="-11"/>
          <w:sz w:val="24"/>
        </w:rPr>
        <w:t> </w:t>
      </w:r>
      <w:r>
        <w:rPr>
          <w:spacing w:val="-2"/>
          <w:sz w:val="24"/>
        </w:rPr>
        <w:t>a</w:t>
      </w:r>
      <w:r>
        <w:rPr>
          <w:spacing w:val="-11"/>
          <w:sz w:val="24"/>
        </w:rPr>
        <w:t> </w:t>
      </w:r>
      <w:r>
        <w:rPr>
          <w:spacing w:val="-2"/>
          <w:sz w:val="24"/>
        </w:rPr>
        <w:t>qualified</w:t>
      </w:r>
      <w:r>
        <w:rPr>
          <w:spacing w:val="-11"/>
          <w:sz w:val="24"/>
        </w:rPr>
        <w:t> </w:t>
      </w:r>
      <w:r>
        <w:rPr>
          <w:spacing w:val="-2"/>
          <w:sz w:val="24"/>
        </w:rPr>
        <w:t>radiographer</w:t>
      </w:r>
      <w:r>
        <w:rPr>
          <w:spacing w:val="-12"/>
          <w:sz w:val="24"/>
        </w:rPr>
        <w:t> </w:t>
      </w:r>
      <w:r>
        <w:rPr>
          <w:spacing w:val="-2"/>
          <w:sz w:val="24"/>
        </w:rPr>
        <w:t>in</w:t>
      </w:r>
      <w:r>
        <w:rPr>
          <w:spacing w:val="-11"/>
          <w:sz w:val="24"/>
        </w:rPr>
        <w:t> </w:t>
      </w:r>
      <w:r>
        <w:rPr>
          <w:spacing w:val="-2"/>
          <w:sz w:val="24"/>
        </w:rPr>
        <w:t>industrial</w:t>
      </w:r>
      <w:r>
        <w:rPr>
          <w:spacing w:val="-11"/>
          <w:sz w:val="24"/>
        </w:rPr>
        <w:t> </w:t>
      </w:r>
      <w:r>
        <w:rPr>
          <w:spacing w:val="-2"/>
          <w:sz w:val="24"/>
        </w:rPr>
        <w:t>radiographic </w:t>
      </w:r>
      <w:r>
        <w:rPr>
          <w:sz w:val="24"/>
        </w:rPr>
        <w:t>operations; and,</w:t>
      </w:r>
    </w:p>
    <w:p>
      <w:pPr>
        <w:pStyle w:val="ListParagraph"/>
        <w:numPr>
          <w:ilvl w:val="1"/>
          <w:numId w:val="31"/>
        </w:numPr>
        <w:tabs>
          <w:tab w:pos="2118" w:val="left" w:leader="none"/>
        </w:tabs>
        <w:spacing w:line="240" w:lineRule="auto" w:before="2" w:after="0"/>
        <w:ind w:left="2117" w:right="0" w:hanging="403"/>
        <w:jc w:val="left"/>
        <w:rPr>
          <w:sz w:val="24"/>
        </w:rPr>
      </w:pPr>
      <w:r>
        <w:rPr>
          <w:w w:val="95"/>
          <w:sz w:val="24"/>
        </w:rPr>
        <w:t>Formal</w:t>
      </w:r>
      <w:r>
        <w:rPr>
          <w:spacing w:val="12"/>
          <w:sz w:val="24"/>
        </w:rPr>
        <w:t> </w:t>
      </w:r>
      <w:r>
        <w:rPr>
          <w:w w:val="95"/>
          <w:sz w:val="24"/>
        </w:rPr>
        <w:t>training</w:t>
      </w:r>
      <w:r>
        <w:rPr>
          <w:spacing w:val="8"/>
          <w:sz w:val="24"/>
        </w:rPr>
        <w:t> </w:t>
      </w:r>
      <w:r>
        <w:rPr>
          <w:w w:val="95"/>
          <w:sz w:val="24"/>
        </w:rPr>
        <w:t>in</w:t>
      </w:r>
      <w:r>
        <w:rPr>
          <w:spacing w:val="12"/>
          <w:sz w:val="24"/>
        </w:rPr>
        <w:t> </w:t>
      </w:r>
      <w:r>
        <w:rPr>
          <w:w w:val="95"/>
          <w:sz w:val="24"/>
        </w:rPr>
        <w:t>the</w:t>
      </w:r>
      <w:r>
        <w:rPr>
          <w:spacing w:val="6"/>
          <w:sz w:val="24"/>
        </w:rPr>
        <w:t> </w:t>
      </w:r>
      <w:r>
        <w:rPr>
          <w:w w:val="95"/>
          <w:sz w:val="24"/>
        </w:rPr>
        <w:t>establishment</w:t>
      </w:r>
      <w:r>
        <w:rPr>
          <w:spacing w:val="12"/>
          <w:sz w:val="24"/>
        </w:rPr>
        <w:t> </w:t>
      </w:r>
      <w:r>
        <w:rPr>
          <w:w w:val="95"/>
          <w:sz w:val="24"/>
        </w:rPr>
        <w:t>and</w:t>
      </w:r>
      <w:r>
        <w:rPr>
          <w:spacing w:val="8"/>
          <w:sz w:val="24"/>
        </w:rPr>
        <w:t> </w:t>
      </w:r>
      <w:r>
        <w:rPr>
          <w:w w:val="95"/>
          <w:sz w:val="24"/>
        </w:rPr>
        <w:t>maintenance</w:t>
      </w:r>
      <w:r>
        <w:rPr>
          <w:spacing w:val="7"/>
          <w:sz w:val="24"/>
        </w:rPr>
        <w:t> </w:t>
      </w:r>
      <w:r>
        <w:rPr>
          <w:w w:val="95"/>
          <w:sz w:val="24"/>
        </w:rPr>
        <w:t>of</w:t>
      </w:r>
      <w:r>
        <w:rPr>
          <w:spacing w:val="6"/>
          <w:sz w:val="24"/>
        </w:rPr>
        <w:t> </w:t>
      </w:r>
      <w:r>
        <w:rPr>
          <w:w w:val="95"/>
          <w:sz w:val="24"/>
        </w:rPr>
        <w:t>a</w:t>
      </w:r>
      <w:r>
        <w:rPr>
          <w:spacing w:val="7"/>
          <w:sz w:val="24"/>
        </w:rPr>
        <w:t> </w:t>
      </w:r>
      <w:r>
        <w:rPr>
          <w:w w:val="95"/>
          <w:sz w:val="24"/>
        </w:rPr>
        <w:t>radiation</w:t>
      </w:r>
      <w:r>
        <w:rPr>
          <w:spacing w:val="13"/>
          <w:sz w:val="24"/>
        </w:rPr>
        <w:t> </w:t>
      </w:r>
      <w:r>
        <w:rPr>
          <w:w w:val="95"/>
          <w:sz w:val="24"/>
        </w:rPr>
        <w:t>protection</w:t>
      </w:r>
      <w:r>
        <w:rPr>
          <w:spacing w:val="13"/>
          <w:sz w:val="24"/>
        </w:rPr>
        <w:t> </w:t>
      </w:r>
      <w:r>
        <w:rPr>
          <w:spacing w:val="-2"/>
          <w:w w:val="95"/>
          <w:sz w:val="24"/>
        </w:rPr>
        <w:t>program.</w:t>
      </w:r>
    </w:p>
    <w:p>
      <w:pPr>
        <w:pStyle w:val="BodyText"/>
        <w:spacing w:before="7"/>
      </w:pPr>
    </w:p>
    <w:p>
      <w:pPr>
        <w:pStyle w:val="ListParagraph"/>
        <w:numPr>
          <w:ilvl w:val="0"/>
          <w:numId w:val="31"/>
        </w:numPr>
        <w:tabs>
          <w:tab w:pos="1895" w:val="left" w:leader="none"/>
        </w:tabs>
        <w:spacing w:line="242" w:lineRule="auto" w:before="0" w:after="0"/>
        <w:ind w:left="1360" w:right="115" w:firstLine="0"/>
        <w:jc w:val="both"/>
        <w:rPr>
          <w:sz w:val="24"/>
        </w:rPr>
      </w:pPr>
      <w:r>
        <w:rPr>
          <w:sz w:val="24"/>
        </w:rPr>
        <w:t>The Agency</w:t>
      </w:r>
      <w:r>
        <w:rPr>
          <w:spacing w:val="-1"/>
          <w:sz w:val="24"/>
        </w:rPr>
        <w:t> </w:t>
      </w:r>
      <w:r>
        <w:rPr>
          <w:sz w:val="24"/>
        </w:rPr>
        <w:t>will consider alternatives when the radiation safety</w:t>
      </w:r>
      <w:r>
        <w:rPr>
          <w:spacing w:val="-1"/>
          <w:sz w:val="24"/>
        </w:rPr>
        <w:t> </w:t>
      </w:r>
      <w:r>
        <w:rPr>
          <w:sz w:val="24"/>
        </w:rPr>
        <w:t>officer has appropriate training and experience in the field of ionizing radiation, and in addition, has adequate experience and knowledge with respect to the establishment and maintenance of a radiation safety protection program.</w:t>
      </w:r>
    </w:p>
    <w:p>
      <w:pPr>
        <w:pStyle w:val="BodyText"/>
        <w:spacing w:before="6"/>
      </w:pPr>
    </w:p>
    <w:p>
      <w:pPr>
        <w:pStyle w:val="ListParagraph"/>
        <w:numPr>
          <w:ilvl w:val="0"/>
          <w:numId w:val="31"/>
        </w:numPr>
        <w:tabs>
          <w:tab w:pos="1858" w:val="left" w:leader="none"/>
        </w:tabs>
        <w:spacing w:line="240" w:lineRule="auto" w:before="0" w:after="0"/>
        <w:ind w:left="1857" w:right="0" w:hanging="498"/>
        <w:jc w:val="both"/>
        <w:rPr>
          <w:sz w:val="24"/>
        </w:rPr>
      </w:pPr>
      <w:r>
        <w:rPr>
          <w:sz w:val="24"/>
        </w:rPr>
        <w:t>The</w:t>
      </w:r>
      <w:r>
        <w:rPr>
          <w:spacing w:val="-5"/>
          <w:sz w:val="24"/>
        </w:rPr>
        <w:t> </w:t>
      </w:r>
      <w:r>
        <w:rPr>
          <w:sz w:val="24"/>
        </w:rPr>
        <w:t>specific</w:t>
      </w:r>
      <w:r>
        <w:rPr>
          <w:spacing w:val="-4"/>
          <w:sz w:val="24"/>
        </w:rPr>
        <w:t> </w:t>
      </w:r>
      <w:r>
        <w:rPr>
          <w:sz w:val="24"/>
        </w:rPr>
        <w:t>duties</w:t>
      </w:r>
      <w:r>
        <w:rPr>
          <w:spacing w:val="-1"/>
          <w:sz w:val="24"/>
        </w:rPr>
        <w:t> </w:t>
      </w:r>
      <w:r>
        <w:rPr>
          <w:sz w:val="24"/>
        </w:rPr>
        <w:t>of</w:t>
      </w:r>
      <w:r>
        <w:rPr>
          <w:spacing w:val="-5"/>
          <w:sz w:val="24"/>
        </w:rPr>
        <w:t> </w:t>
      </w:r>
      <w:r>
        <w:rPr>
          <w:sz w:val="24"/>
        </w:rPr>
        <w:t>the</w:t>
      </w:r>
      <w:r>
        <w:rPr>
          <w:spacing w:val="-4"/>
          <w:sz w:val="24"/>
        </w:rPr>
        <w:t> </w:t>
      </w:r>
      <w:r>
        <w:rPr>
          <w:sz w:val="24"/>
        </w:rPr>
        <w:t>RSO</w:t>
      </w:r>
      <w:r>
        <w:rPr>
          <w:spacing w:val="-4"/>
          <w:sz w:val="24"/>
        </w:rPr>
        <w:t> </w:t>
      </w:r>
      <w:r>
        <w:rPr>
          <w:sz w:val="24"/>
        </w:rPr>
        <w:t>include,</w:t>
      </w:r>
      <w:r>
        <w:rPr>
          <w:spacing w:val="-1"/>
          <w:sz w:val="24"/>
        </w:rPr>
        <w:t> </w:t>
      </w:r>
      <w:r>
        <w:rPr>
          <w:sz w:val="24"/>
        </w:rPr>
        <w:t>but</w:t>
      </w:r>
      <w:r>
        <w:rPr>
          <w:spacing w:val="-1"/>
          <w:sz w:val="24"/>
        </w:rPr>
        <w:t> </w:t>
      </w:r>
      <w:r>
        <w:rPr>
          <w:sz w:val="24"/>
        </w:rPr>
        <w:t>are</w:t>
      </w:r>
      <w:r>
        <w:rPr>
          <w:spacing w:val="-4"/>
          <w:sz w:val="24"/>
        </w:rPr>
        <w:t> </w:t>
      </w:r>
      <w:r>
        <w:rPr>
          <w:sz w:val="24"/>
        </w:rPr>
        <w:t>not</w:t>
      </w:r>
      <w:r>
        <w:rPr>
          <w:spacing w:val="-2"/>
          <w:sz w:val="24"/>
        </w:rPr>
        <w:t> </w:t>
      </w:r>
      <w:r>
        <w:rPr>
          <w:sz w:val="24"/>
        </w:rPr>
        <w:t>limited to,</w:t>
      </w:r>
      <w:r>
        <w:rPr>
          <w:spacing w:val="-1"/>
          <w:sz w:val="24"/>
        </w:rPr>
        <w:t> </w:t>
      </w:r>
      <w:r>
        <w:rPr>
          <w:sz w:val="24"/>
        </w:rPr>
        <w:t>the</w:t>
      </w:r>
      <w:r>
        <w:rPr>
          <w:spacing w:val="-5"/>
          <w:sz w:val="24"/>
        </w:rPr>
        <w:t> </w:t>
      </w:r>
      <w:r>
        <w:rPr>
          <w:spacing w:val="-2"/>
          <w:sz w:val="24"/>
        </w:rPr>
        <w:t>following:</w:t>
      </w:r>
    </w:p>
    <w:p>
      <w:pPr>
        <w:pStyle w:val="ListParagraph"/>
        <w:numPr>
          <w:ilvl w:val="1"/>
          <w:numId w:val="31"/>
        </w:numPr>
        <w:tabs>
          <w:tab w:pos="2140" w:val="left" w:leader="none"/>
        </w:tabs>
        <w:spacing w:line="242" w:lineRule="auto" w:before="5" w:after="0"/>
        <w:ind w:left="1715" w:right="110" w:firstLine="0"/>
        <w:jc w:val="both"/>
        <w:rPr>
          <w:sz w:val="24"/>
        </w:rPr>
      </w:pPr>
      <w:r>
        <w:rPr>
          <w:spacing w:val="-2"/>
          <w:sz w:val="24"/>
        </w:rPr>
        <w:t>To</w:t>
      </w:r>
      <w:r>
        <w:rPr>
          <w:spacing w:val="-6"/>
          <w:sz w:val="24"/>
        </w:rPr>
        <w:t> </w:t>
      </w:r>
      <w:r>
        <w:rPr>
          <w:spacing w:val="-2"/>
          <w:sz w:val="24"/>
        </w:rPr>
        <w:t>establish</w:t>
      </w:r>
      <w:r>
        <w:rPr>
          <w:spacing w:val="-6"/>
          <w:sz w:val="24"/>
        </w:rPr>
        <w:t> </w:t>
      </w:r>
      <w:r>
        <w:rPr>
          <w:spacing w:val="-2"/>
          <w:sz w:val="24"/>
        </w:rPr>
        <w:t>and</w:t>
      </w:r>
      <w:r>
        <w:rPr>
          <w:spacing w:val="-6"/>
          <w:sz w:val="24"/>
        </w:rPr>
        <w:t> </w:t>
      </w:r>
      <w:r>
        <w:rPr>
          <w:spacing w:val="-2"/>
          <w:sz w:val="24"/>
        </w:rPr>
        <w:t>oversee</w:t>
      </w:r>
      <w:r>
        <w:rPr>
          <w:spacing w:val="-6"/>
          <w:sz w:val="24"/>
        </w:rPr>
        <w:t> </w:t>
      </w:r>
      <w:r>
        <w:rPr>
          <w:spacing w:val="-2"/>
          <w:sz w:val="24"/>
        </w:rPr>
        <w:t>operating,</w:t>
      </w:r>
      <w:r>
        <w:rPr>
          <w:spacing w:val="-6"/>
          <w:sz w:val="24"/>
        </w:rPr>
        <w:t> </w:t>
      </w:r>
      <w:r>
        <w:rPr>
          <w:spacing w:val="-2"/>
          <w:sz w:val="24"/>
        </w:rPr>
        <w:t>emergency,</w:t>
      </w:r>
      <w:r>
        <w:rPr>
          <w:spacing w:val="-6"/>
          <w:sz w:val="24"/>
        </w:rPr>
        <w:t> </w:t>
      </w:r>
      <w:r>
        <w:rPr>
          <w:spacing w:val="-2"/>
          <w:sz w:val="24"/>
        </w:rPr>
        <w:t>and</w:t>
      </w:r>
      <w:r>
        <w:rPr>
          <w:spacing w:val="-6"/>
          <w:sz w:val="24"/>
        </w:rPr>
        <w:t> </w:t>
      </w:r>
      <w:r>
        <w:rPr>
          <w:spacing w:val="-2"/>
          <w:sz w:val="24"/>
        </w:rPr>
        <w:t>ALARA</w:t>
      </w:r>
      <w:r>
        <w:rPr>
          <w:spacing w:val="-4"/>
          <w:sz w:val="24"/>
        </w:rPr>
        <w:t> </w:t>
      </w:r>
      <w:r>
        <w:rPr>
          <w:spacing w:val="-2"/>
          <w:sz w:val="24"/>
        </w:rPr>
        <w:t>procedures</w:t>
      </w:r>
      <w:r>
        <w:rPr>
          <w:spacing w:val="-7"/>
          <w:sz w:val="24"/>
        </w:rPr>
        <w:t> </w:t>
      </w:r>
      <w:r>
        <w:rPr>
          <w:spacing w:val="-2"/>
          <w:sz w:val="24"/>
        </w:rPr>
        <w:t>as</w:t>
      </w:r>
      <w:r>
        <w:rPr>
          <w:spacing w:val="-5"/>
          <w:sz w:val="24"/>
        </w:rPr>
        <w:t> </w:t>
      </w:r>
      <w:r>
        <w:rPr>
          <w:spacing w:val="-2"/>
          <w:sz w:val="24"/>
        </w:rPr>
        <w:t>required</w:t>
      </w:r>
      <w:r>
        <w:rPr>
          <w:spacing w:val="-6"/>
          <w:sz w:val="24"/>
        </w:rPr>
        <w:t> </w:t>
      </w:r>
      <w:r>
        <w:rPr>
          <w:spacing w:val="-2"/>
          <w:sz w:val="24"/>
        </w:rPr>
        <w:t>by</w:t>
      </w:r>
      <w:r>
        <w:rPr>
          <w:spacing w:val="-2"/>
          <w:sz w:val="24"/>
        </w:rPr>
        <w:t> </w:t>
      </w:r>
      <w:r>
        <w:rPr>
          <w:w w:val="95"/>
          <w:sz w:val="24"/>
        </w:rPr>
        <w:t>105 CMR 120.200, and to review them regularly</w:t>
      </w:r>
      <w:r>
        <w:rPr>
          <w:spacing w:val="-7"/>
          <w:w w:val="95"/>
          <w:sz w:val="24"/>
        </w:rPr>
        <w:t> </w:t>
      </w:r>
      <w:r>
        <w:rPr>
          <w:w w:val="95"/>
          <w:sz w:val="24"/>
        </w:rPr>
        <w:t>to ensure that the procedures</w:t>
      </w:r>
      <w:r>
        <w:rPr>
          <w:spacing w:val="-1"/>
          <w:w w:val="95"/>
          <w:sz w:val="24"/>
        </w:rPr>
        <w:t> </w:t>
      </w:r>
      <w:r>
        <w:rPr>
          <w:w w:val="95"/>
          <w:sz w:val="24"/>
        </w:rPr>
        <w:t>are current and </w:t>
      </w:r>
      <w:r>
        <w:rPr>
          <w:sz w:val="24"/>
        </w:rPr>
        <w:t>conform to Agency regulations and to the license or registration conditions;</w:t>
      </w:r>
    </w:p>
    <w:p>
      <w:pPr>
        <w:pStyle w:val="ListParagraph"/>
        <w:numPr>
          <w:ilvl w:val="1"/>
          <w:numId w:val="31"/>
        </w:numPr>
        <w:tabs>
          <w:tab w:pos="2183" w:val="left" w:leader="none"/>
        </w:tabs>
        <w:spacing w:line="244" w:lineRule="auto" w:before="1" w:after="0"/>
        <w:ind w:left="1715" w:right="119" w:firstLine="0"/>
        <w:jc w:val="both"/>
        <w:rPr>
          <w:sz w:val="24"/>
        </w:rPr>
      </w:pPr>
      <w:r>
        <w:rPr>
          <w:sz w:val="24"/>
        </w:rPr>
        <w:t>To</w:t>
      </w:r>
      <w:r>
        <w:rPr>
          <w:spacing w:val="-3"/>
          <w:sz w:val="24"/>
        </w:rPr>
        <w:t> </w:t>
      </w:r>
      <w:r>
        <w:rPr>
          <w:sz w:val="24"/>
        </w:rPr>
        <w:t>oversee</w:t>
      </w:r>
      <w:r>
        <w:rPr>
          <w:spacing w:val="-4"/>
          <w:sz w:val="24"/>
        </w:rPr>
        <w:t> </w:t>
      </w:r>
      <w:r>
        <w:rPr>
          <w:sz w:val="24"/>
        </w:rPr>
        <w:t>and</w:t>
      </w:r>
      <w:r>
        <w:rPr>
          <w:spacing w:val="-5"/>
          <w:sz w:val="24"/>
        </w:rPr>
        <w:t> </w:t>
      </w:r>
      <w:r>
        <w:rPr>
          <w:sz w:val="24"/>
        </w:rPr>
        <w:t>approve</w:t>
      </w:r>
      <w:r>
        <w:rPr>
          <w:spacing w:val="-7"/>
          <w:sz w:val="24"/>
        </w:rPr>
        <w:t> </w:t>
      </w:r>
      <w:r>
        <w:rPr>
          <w:sz w:val="24"/>
        </w:rPr>
        <w:t>all</w:t>
      </w:r>
      <w:r>
        <w:rPr>
          <w:spacing w:val="-4"/>
          <w:sz w:val="24"/>
        </w:rPr>
        <w:t> </w:t>
      </w:r>
      <w:r>
        <w:rPr>
          <w:sz w:val="24"/>
        </w:rPr>
        <w:t>phases</w:t>
      </w:r>
      <w:r>
        <w:rPr>
          <w:spacing w:val="-6"/>
          <w:sz w:val="24"/>
        </w:rPr>
        <w:t> </w:t>
      </w:r>
      <w:r>
        <w:rPr>
          <w:sz w:val="24"/>
        </w:rPr>
        <w:t>of</w:t>
      </w:r>
      <w:r>
        <w:rPr>
          <w:spacing w:val="-5"/>
          <w:sz w:val="24"/>
        </w:rPr>
        <w:t> </w:t>
      </w:r>
      <w:r>
        <w:rPr>
          <w:sz w:val="24"/>
        </w:rPr>
        <w:t>the</w:t>
      </w:r>
      <w:r>
        <w:rPr>
          <w:spacing w:val="-5"/>
          <w:sz w:val="24"/>
        </w:rPr>
        <w:t> </w:t>
      </w:r>
      <w:r>
        <w:rPr>
          <w:sz w:val="24"/>
        </w:rPr>
        <w:t>training</w:t>
      </w:r>
      <w:r>
        <w:rPr>
          <w:spacing w:val="-7"/>
          <w:sz w:val="24"/>
        </w:rPr>
        <w:t> </w:t>
      </w:r>
      <w:r>
        <w:rPr>
          <w:sz w:val="24"/>
        </w:rPr>
        <w:t>program</w:t>
      </w:r>
      <w:r>
        <w:rPr>
          <w:spacing w:val="-6"/>
          <w:sz w:val="24"/>
        </w:rPr>
        <w:t> </w:t>
      </w:r>
      <w:r>
        <w:rPr>
          <w:sz w:val="24"/>
        </w:rPr>
        <w:t>for</w:t>
      </w:r>
      <w:r>
        <w:rPr>
          <w:spacing w:val="-6"/>
          <w:sz w:val="24"/>
        </w:rPr>
        <w:t> </w:t>
      </w:r>
      <w:r>
        <w:rPr>
          <w:sz w:val="24"/>
        </w:rPr>
        <w:t>radiographic</w:t>
      </w:r>
      <w:r>
        <w:rPr>
          <w:spacing w:val="-4"/>
          <w:sz w:val="24"/>
        </w:rPr>
        <w:t> </w:t>
      </w:r>
      <w:r>
        <w:rPr>
          <w:sz w:val="24"/>
        </w:rPr>
        <w:t>personnel so that appropriate and effective radiation protection practices are taught;</w:t>
      </w:r>
    </w:p>
    <w:p>
      <w:pPr>
        <w:pStyle w:val="ListParagraph"/>
        <w:numPr>
          <w:ilvl w:val="1"/>
          <w:numId w:val="31"/>
        </w:numPr>
        <w:tabs>
          <w:tab w:pos="2147" w:val="left" w:leader="none"/>
        </w:tabs>
        <w:spacing w:line="242" w:lineRule="auto" w:before="0" w:after="0"/>
        <w:ind w:left="1715" w:right="116" w:firstLine="0"/>
        <w:jc w:val="both"/>
        <w:rPr>
          <w:sz w:val="24"/>
        </w:rPr>
      </w:pPr>
      <w:r>
        <w:rPr>
          <w:sz w:val="24"/>
        </w:rPr>
        <w:t>To</w:t>
      </w:r>
      <w:r>
        <w:rPr>
          <w:spacing w:val="-13"/>
          <w:sz w:val="24"/>
        </w:rPr>
        <w:t> </w:t>
      </w:r>
      <w:r>
        <w:rPr>
          <w:sz w:val="24"/>
        </w:rPr>
        <w:t>ensure</w:t>
      </w:r>
      <w:r>
        <w:rPr>
          <w:spacing w:val="-14"/>
          <w:sz w:val="24"/>
        </w:rPr>
        <w:t> </w:t>
      </w:r>
      <w:r>
        <w:rPr>
          <w:sz w:val="24"/>
        </w:rPr>
        <w:t>that</w:t>
      </w:r>
      <w:r>
        <w:rPr>
          <w:spacing w:val="-13"/>
          <w:sz w:val="24"/>
        </w:rPr>
        <w:t> </w:t>
      </w:r>
      <w:r>
        <w:rPr>
          <w:sz w:val="24"/>
        </w:rPr>
        <w:t>required</w:t>
      </w:r>
      <w:r>
        <w:rPr>
          <w:spacing w:val="-13"/>
          <w:sz w:val="24"/>
        </w:rPr>
        <w:t> </w:t>
      </w:r>
      <w:r>
        <w:rPr>
          <w:sz w:val="24"/>
        </w:rPr>
        <w:t>radiation</w:t>
      </w:r>
      <w:r>
        <w:rPr>
          <w:spacing w:val="-15"/>
          <w:sz w:val="24"/>
        </w:rPr>
        <w:t> </w:t>
      </w:r>
      <w:r>
        <w:rPr>
          <w:sz w:val="24"/>
        </w:rPr>
        <w:t>surveys</w:t>
      </w:r>
      <w:r>
        <w:rPr>
          <w:spacing w:val="-15"/>
          <w:sz w:val="24"/>
        </w:rPr>
        <w:t> </w:t>
      </w:r>
      <w:r>
        <w:rPr>
          <w:sz w:val="24"/>
        </w:rPr>
        <w:t>and</w:t>
      </w:r>
      <w:r>
        <w:rPr>
          <w:spacing w:val="-15"/>
          <w:sz w:val="24"/>
        </w:rPr>
        <w:t> </w:t>
      </w:r>
      <w:r>
        <w:rPr>
          <w:sz w:val="24"/>
        </w:rPr>
        <w:t>leak</w:t>
      </w:r>
      <w:r>
        <w:rPr>
          <w:spacing w:val="-15"/>
          <w:sz w:val="24"/>
        </w:rPr>
        <w:t> </w:t>
      </w:r>
      <w:r>
        <w:rPr>
          <w:sz w:val="24"/>
        </w:rPr>
        <w:t>tests</w:t>
      </w:r>
      <w:r>
        <w:rPr>
          <w:spacing w:val="-15"/>
          <w:sz w:val="24"/>
        </w:rPr>
        <w:t> </w:t>
      </w:r>
      <w:r>
        <w:rPr>
          <w:sz w:val="24"/>
        </w:rPr>
        <w:t>are</w:t>
      </w:r>
      <w:r>
        <w:rPr>
          <w:spacing w:val="-15"/>
          <w:sz w:val="24"/>
        </w:rPr>
        <w:t> </w:t>
      </w:r>
      <w:r>
        <w:rPr>
          <w:sz w:val="24"/>
        </w:rPr>
        <w:t>performed</w:t>
      </w:r>
      <w:r>
        <w:rPr>
          <w:spacing w:val="-15"/>
          <w:sz w:val="24"/>
        </w:rPr>
        <w:t> </w:t>
      </w:r>
      <w:r>
        <w:rPr>
          <w:sz w:val="24"/>
        </w:rPr>
        <w:t>and</w:t>
      </w:r>
      <w:r>
        <w:rPr>
          <w:spacing w:val="-15"/>
          <w:sz w:val="24"/>
        </w:rPr>
        <w:t> </w:t>
      </w:r>
      <w:r>
        <w:rPr>
          <w:sz w:val="24"/>
        </w:rPr>
        <w:t>documented in accordance with 105 CMR 120.000, including any</w:t>
      </w:r>
      <w:r>
        <w:rPr>
          <w:spacing w:val="-1"/>
          <w:sz w:val="24"/>
        </w:rPr>
        <w:t> </w:t>
      </w:r>
      <w:r>
        <w:rPr>
          <w:sz w:val="24"/>
        </w:rPr>
        <w:t>corrective measures when levels of radiation exceed established limits;</w:t>
      </w:r>
    </w:p>
    <w:p>
      <w:pPr>
        <w:pStyle w:val="ListParagraph"/>
        <w:numPr>
          <w:ilvl w:val="1"/>
          <w:numId w:val="31"/>
        </w:numPr>
        <w:tabs>
          <w:tab w:pos="2284" w:val="left" w:leader="none"/>
        </w:tabs>
        <w:spacing w:line="242" w:lineRule="auto" w:before="0" w:after="0"/>
        <w:ind w:left="1715" w:right="110" w:firstLine="0"/>
        <w:jc w:val="both"/>
        <w:rPr>
          <w:sz w:val="24"/>
        </w:rPr>
      </w:pPr>
      <w:r>
        <w:rPr>
          <w:sz w:val="24"/>
        </w:rPr>
        <w:t>To ensure</w:t>
      </w:r>
      <w:r>
        <w:rPr>
          <w:sz w:val="24"/>
        </w:rPr>
        <w:t> that personnel monitoring devices are calibrated and used properly </w:t>
      </w:r>
      <w:r>
        <w:rPr>
          <w:sz w:val="24"/>
        </w:rPr>
        <w:t>by occupationally-exposed</w:t>
      </w:r>
      <w:r>
        <w:rPr>
          <w:spacing w:val="-4"/>
          <w:sz w:val="24"/>
        </w:rPr>
        <w:t> </w:t>
      </w:r>
      <w:r>
        <w:rPr>
          <w:sz w:val="24"/>
        </w:rPr>
        <w:t>personnel,</w:t>
      </w:r>
      <w:r>
        <w:rPr>
          <w:spacing w:val="-3"/>
          <w:sz w:val="24"/>
        </w:rPr>
        <w:t> </w:t>
      </w:r>
      <w:r>
        <w:rPr>
          <w:sz w:val="24"/>
        </w:rPr>
        <w:t>that</w:t>
      </w:r>
      <w:r>
        <w:rPr>
          <w:spacing w:val="-3"/>
          <w:sz w:val="24"/>
        </w:rPr>
        <w:t> </w:t>
      </w:r>
      <w:r>
        <w:rPr>
          <w:sz w:val="24"/>
        </w:rPr>
        <w:t>records</w:t>
      </w:r>
      <w:r>
        <w:rPr>
          <w:spacing w:val="-4"/>
          <w:sz w:val="24"/>
        </w:rPr>
        <w:t> </w:t>
      </w:r>
      <w:r>
        <w:rPr>
          <w:sz w:val="24"/>
        </w:rPr>
        <w:t>are</w:t>
      </w:r>
      <w:r>
        <w:rPr>
          <w:spacing w:val="-4"/>
          <w:sz w:val="24"/>
        </w:rPr>
        <w:t> </w:t>
      </w:r>
      <w:r>
        <w:rPr>
          <w:sz w:val="24"/>
        </w:rPr>
        <w:t>kept</w:t>
      </w:r>
      <w:r>
        <w:rPr>
          <w:spacing w:val="-4"/>
          <w:sz w:val="24"/>
        </w:rPr>
        <w:t> </w:t>
      </w:r>
      <w:r>
        <w:rPr>
          <w:sz w:val="24"/>
        </w:rPr>
        <w:t>of</w:t>
      </w:r>
      <w:r>
        <w:rPr>
          <w:spacing w:val="-4"/>
          <w:sz w:val="24"/>
        </w:rPr>
        <w:t> </w:t>
      </w:r>
      <w:r>
        <w:rPr>
          <w:sz w:val="24"/>
        </w:rPr>
        <w:t>the</w:t>
      </w:r>
      <w:r>
        <w:rPr>
          <w:spacing w:val="-7"/>
          <w:sz w:val="24"/>
        </w:rPr>
        <w:t> </w:t>
      </w:r>
      <w:r>
        <w:rPr>
          <w:sz w:val="24"/>
        </w:rPr>
        <w:t>monitoring</w:t>
      </w:r>
      <w:r>
        <w:rPr>
          <w:spacing w:val="-4"/>
          <w:sz w:val="24"/>
        </w:rPr>
        <w:t> </w:t>
      </w:r>
      <w:r>
        <w:rPr>
          <w:sz w:val="24"/>
        </w:rPr>
        <w:t>results,</w:t>
      </w:r>
      <w:r>
        <w:rPr>
          <w:spacing w:val="-4"/>
          <w:sz w:val="24"/>
        </w:rPr>
        <w:t> </w:t>
      </w:r>
      <w:r>
        <w:rPr>
          <w:sz w:val="24"/>
        </w:rPr>
        <w:t>and</w:t>
      </w:r>
      <w:r>
        <w:rPr>
          <w:spacing w:val="-4"/>
          <w:sz w:val="24"/>
        </w:rPr>
        <w:t> </w:t>
      </w:r>
      <w:r>
        <w:rPr>
          <w:sz w:val="24"/>
        </w:rPr>
        <w:t>that timely notifications are made as required by 105 CMR 120.200;</w:t>
      </w:r>
    </w:p>
    <w:p>
      <w:pPr>
        <w:pStyle w:val="ListParagraph"/>
        <w:numPr>
          <w:ilvl w:val="1"/>
          <w:numId w:val="31"/>
        </w:numPr>
        <w:tabs>
          <w:tab w:pos="2148" w:val="left" w:leader="none"/>
        </w:tabs>
        <w:spacing w:line="244" w:lineRule="auto" w:before="1" w:after="0"/>
        <w:ind w:left="1715" w:right="119" w:firstLine="0"/>
        <w:jc w:val="both"/>
        <w:rPr>
          <w:sz w:val="24"/>
        </w:rPr>
      </w:pPr>
      <w:r>
        <w:rPr>
          <w:sz w:val="24"/>
        </w:rPr>
        <w:t>To</w:t>
      </w:r>
      <w:r>
        <w:rPr>
          <w:spacing w:val="-15"/>
          <w:sz w:val="24"/>
        </w:rPr>
        <w:t> </w:t>
      </w:r>
      <w:r>
        <w:rPr>
          <w:sz w:val="24"/>
        </w:rPr>
        <w:t>ensure</w:t>
      </w:r>
      <w:r>
        <w:rPr>
          <w:spacing w:val="-15"/>
          <w:sz w:val="24"/>
        </w:rPr>
        <w:t> </w:t>
      </w:r>
      <w:r>
        <w:rPr>
          <w:sz w:val="24"/>
        </w:rPr>
        <w:t>that</w:t>
      </w:r>
      <w:r>
        <w:rPr>
          <w:spacing w:val="-15"/>
          <w:sz w:val="24"/>
        </w:rPr>
        <w:t> </w:t>
      </w:r>
      <w:r>
        <w:rPr>
          <w:sz w:val="24"/>
        </w:rPr>
        <w:t>any</w:t>
      </w:r>
      <w:r>
        <w:rPr>
          <w:spacing w:val="-15"/>
          <w:sz w:val="24"/>
        </w:rPr>
        <w:t> </w:t>
      </w:r>
      <w:r>
        <w:rPr>
          <w:sz w:val="24"/>
        </w:rPr>
        <w:t>required</w:t>
      </w:r>
      <w:r>
        <w:rPr>
          <w:spacing w:val="-15"/>
          <w:sz w:val="24"/>
        </w:rPr>
        <w:t> </w:t>
      </w:r>
      <w:r>
        <w:rPr>
          <w:sz w:val="24"/>
        </w:rPr>
        <w:t>interlock</w:t>
      </w:r>
      <w:r>
        <w:rPr>
          <w:spacing w:val="-15"/>
          <w:sz w:val="24"/>
        </w:rPr>
        <w:t> </w:t>
      </w:r>
      <w:r>
        <w:rPr>
          <w:sz w:val="24"/>
        </w:rPr>
        <w:t>switches</w:t>
      </w:r>
      <w:r>
        <w:rPr>
          <w:spacing w:val="-15"/>
          <w:sz w:val="24"/>
        </w:rPr>
        <w:t> </w:t>
      </w:r>
      <w:r>
        <w:rPr>
          <w:sz w:val="24"/>
        </w:rPr>
        <w:t>and</w:t>
      </w:r>
      <w:r>
        <w:rPr>
          <w:spacing w:val="-15"/>
          <w:sz w:val="24"/>
        </w:rPr>
        <w:t> </w:t>
      </w:r>
      <w:r>
        <w:rPr>
          <w:sz w:val="24"/>
        </w:rPr>
        <w:t>warning</w:t>
      </w:r>
      <w:r>
        <w:rPr>
          <w:spacing w:val="-15"/>
          <w:sz w:val="24"/>
        </w:rPr>
        <w:t> </w:t>
      </w:r>
      <w:r>
        <w:rPr>
          <w:sz w:val="24"/>
        </w:rPr>
        <w:t>signals</w:t>
      </w:r>
      <w:r>
        <w:rPr>
          <w:spacing w:val="-13"/>
          <w:sz w:val="24"/>
        </w:rPr>
        <w:t> </w:t>
      </w:r>
      <w:r>
        <w:rPr>
          <w:sz w:val="24"/>
        </w:rPr>
        <w:t>are</w:t>
      </w:r>
      <w:r>
        <w:rPr>
          <w:spacing w:val="-12"/>
          <w:sz w:val="24"/>
        </w:rPr>
        <w:t> </w:t>
      </w:r>
      <w:r>
        <w:rPr>
          <w:sz w:val="24"/>
        </w:rPr>
        <w:t>functioning</w:t>
      </w:r>
      <w:r>
        <w:rPr>
          <w:spacing w:val="-13"/>
          <w:sz w:val="24"/>
        </w:rPr>
        <w:t> </w:t>
      </w:r>
      <w:r>
        <w:rPr>
          <w:sz w:val="24"/>
        </w:rPr>
        <w:t>and that radiation signs, ropes, and barriers are properly posted and positioned;</w:t>
      </w:r>
    </w:p>
    <w:p>
      <w:pPr>
        <w:pStyle w:val="ListParagraph"/>
        <w:numPr>
          <w:ilvl w:val="1"/>
          <w:numId w:val="31"/>
        </w:numPr>
        <w:tabs>
          <w:tab w:pos="2226" w:val="left" w:leader="none"/>
        </w:tabs>
        <w:spacing w:line="242" w:lineRule="auto" w:before="0" w:after="0"/>
        <w:ind w:left="1715" w:right="116" w:firstLine="0"/>
        <w:jc w:val="both"/>
        <w:rPr>
          <w:sz w:val="24"/>
        </w:rPr>
      </w:pPr>
      <w:r>
        <w:rPr>
          <w:sz w:val="24"/>
        </w:rPr>
        <w:t>To investigate and report to the Agency each known or suspected case of radiation exposure</w:t>
      </w:r>
      <w:r>
        <w:rPr>
          <w:spacing w:val="-15"/>
          <w:sz w:val="24"/>
        </w:rPr>
        <w:t> </w:t>
      </w:r>
      <w:r>
        <w:rPr>
          <w:sz w:val="24"/>
        </w:rPr>
        <w:t>to</w:t>
      </w:r>
      <w:r>
        <w:rPr>
          <w:spacing w:val="-12"/>
          <w:sz w:val="24"/>
        </w:rPr>
        <w:t> </w:t>
      </w:r>
      <w:r>
        <w:rPr>
          <w:sz w:val="24"/>
        </w:rPr>
        <w:t>an</w:t>
      </w:r>
      <w:r>
        <w:rPr>
          <w:spacing w:val="-11"/>
          <w:sz w:val="24"/>
        </w:rPr>
        <w:t> </w:t>
      </w:r>
      <w:r>
        <w:rPr>
          <w:sz w:val="24"/>
        </w:rPr>
        <w:t>individual</w:t>
      </w:r>
      <w:r>
        <w:rPr>
          <w:spacing w:val="-11"/>
          <w:sz w:val="24"/>
        </w:rPr>
        <w:t> </w:t>
      </w:r>
      <w:r>
        <w:rPr>
          <w:sz w:val="24"/>
        </w:rPr>
        <w:t>or</w:t>
      </w:r>
      <w:r>
        <w:rPr>
          <w:spacing w:val="-11"/>
          <w:sz w:val="24"/>
        </w:rPr>
        <w:t> </w:t>
      </w:r>
      <w:r>
        <w:rPr>
          <w:sz w:val="24"/>
        </w:rPr>
        <w:t>radiation</w:t>
      </w:r>
      <w:r>
        <w:rPr>
          <w:spacing w:val="-11"/>
          <w:sz w:val="24"/>
        </w:rPr>
        <w:t> </w:t>
      </w:r>
      <w:r>
        <w:rPr>
          <w:sz w:val="24"/>
        </w:rPr>
        <w:t>level</w:t>
      </w:r>
      <w:r>
        <w:rPr>
          <w:spacing w:val="-11"/>
          <w:sz w:val="24"/>
        </w:rPr>
        <w:t> </w:t>
      </w:r>
      <w:r>
        <w:rPr>
          <w:sz w:val="24"/>
        </w:rPr>
        <w:t>detected</w:t>
      </w:r>
      <w:r>
        <w:rPr>
          <w:spacing w:val="-11"/>
          <w:sz w:val="24"/>
        </w:rPr>
        <w:t> </w:t>
      </w:r>
      <w:r>
        <w:rPr>
          <w:sz w:val="24"/>
        </w:rPr>
        <w:t>in</w:t>
      </w:r>
      <w:r>
        <w:rPr>
          <w:spacing w:val="-11"/>
          <w:sz w:val="24"/>
        </w:rPr>
        <w:t> </w:t>
      </w:r>
      <w:r>
        <w:rPr>
          <w:sz w:val="24"/>
        </w:rPr>
        <w:t>excess</w:t>
      </w:r>
      <w:r>
        <w:rPr>
          <w:spacing w:val="-11"/>
          <w:sz w:val="24"/>
        </w:rPr>
        <w:t> </w:t>
      </w:r>
      <w:r>
        <w:rPr>
          <w:sz w:val="24"/>
        </w:rPr>
        <w:t>of</w:t>
      </w:r>
      <w:r>
        <w:rPr>
          <w:spacing w:val="-14"/>
          <w:sz w:val="24"/>
        </w:rPr>
        <w:t> </w:t>
      </w:r>
      <w:r>
        <w:rPr>
          <w:sz w:val="24"/>
        </w:rPr>
        <w:t>limits</w:t>
      </w:r>
      <w:r>
        <w:rPr>
          <w:spacing w:val="-13"/>
          <w:sz w:val="24"/>
        </w:rPr>
        <w:t> </w:t>
      </w:r>
      <w:r>
        <w:rPr>
          <w:sz w:val="24"/>
        </w:rPr>
        <w:t>established</w:t>
      </w:r>
      <w:r>
        <w:rPr>
          <w:spacing w:val="-11"/>
          <w:sz w:val="24"/>
        </w:rPr>
        <w:t> </w:t>
      </w:r>
      <w:r>
        <w:rPr>
          <w:sz w:val="24"/>
        </w:rPr>
        <w:t>by</w:t>
      </w:r>
      <w:r>
        <w:rPr>
          <w:spacing w:val="-15"/>
          <w:sz w:val="24"/>
        </w:rPr>
        <w:t> </w:t>
      </w:r>
      <w:r>
        <w:rPr>
          <w:sz w:val="24"/>
        </w:rPr>
        <w:t>these </w:t>
      </w:r>
      <w:r>
        <w:rPr>
          <w:w w:val="95"/>
          <w:sz w:val="24"/>
        </w:rPr>
        <w:t>rules and each theft or loss of source(s) of radiation, to determine the cause, and to take steps </w:t>
      </w:r>
      <w:r>
        <w:rPr>
          <w:sz w:val="24"/>
        </w:rPr>
        <w:t>to prevent its recurrence;</w:t>
      </w:r>
    </w:p>
    <w:p>
      <w:pPr>
        <w:pStyle w:val="ListParagraph"/>
        <w:numPr>
          <w:ilvl w:val="1"/>
          <w:numId w:val="31"/>
        </w:numPr>
        <w:tabs>
          <w:tab w:pos="2154" w:val="left" w:leader="none"/>
        </w:tabs>
        <w:spacing w:line="244" w:lineRule="auto" w:before="0" w:after="0"/>
        <w:ind w:left="1715" w:right="118" w:firstLine="0"/>
        <w:jc w:val="both"/>
        <w:rPr>
          <w:sz w:val="24"/>
        </w:rPr>
      </w:pPr>
      <w:r>
        <w:rPr>
          <w:sz w:val="24"/>
        </w:rPr>
        <w:t>To</w:t>
      </w:r>
      <w:r>
        <w:rPr>
          <w:spacing w:val="-13"/>
          <w:sz w:val="24"/>
        </w:rPr>
        <w:t> </w:t>
      </w:r>
      <w:r>
        <w:rPr>
          <w:sz w:val="24"/>
        </w:rPr>
        <w:t>have</w:t>
      </w:r>
      <w:r>
        <w:rPr>
          <w:spacing w:val="-13"/>
          <w:sz w:val="24"/>
        </w:rPr>
        <w:t> </w:t>
      </w:r>
      <w:r>
        <w:rPr>
          <w:sz w:val="24"/>
        </w:rPr>
        <w:t>a</w:t>
      </w:r>
      <w:r>
        <w:rPr>
          <w:spacing w:val="-13"/>
          <w:sz w:val="24"/>
        </w:rPr>
        <w:t> </w:t>
      </w:r>
      <w:r>
        <w:rPr>
          <w:sz w:val="24"/>
        </w:rPr>
        <w:t>thorough</w:t>
      </w:r>
      <w:r>
        <w:rPr>
          <w:spacing w:val="-11"/>
          <w:sz w:val="24"/>
        </w:rPr>
        <w:t> </w:t>
      </w:r>
      <w:r>
        <w:rPr>
          <w:sz w:val="24"/>
        </w:rPr>
        <w:t>knowledge</w:t>
      </w:r>
      <w:r>
        <w:rPr>
          <w:spacing w:val="-13"/>
          <w:sz w:val="24"/>
        </w:rPr>
        <w:t> </w:t>
      </w:r>
      <w:r>
        <w:rPr>
          <w:sz w:val="24"/>
        </w:rPr>
        <w:t>of</w:t>
      </w:r>
      <w:r>
        <w:rPr>
          <w:spacing w:val="-11"/>
          <w:sz w:val="24"/>
        </w:rPr>
        <w:t> </w:t>
      </w:r>
      <w:r>
        <w:rPr>
          <w:sz w:val="24"/>
        </w:rPr>
        <w:t>management</w:t>
      </w:r>
      <w:r>
        <w:rPr>
          <w:spacing w:val="-13"/>
          <w:sz w:val="24"/>
        </w:rPr>
        <w:t> </w:t>
      </w:r>
      <w:r>
        <w:rPr>
          <w:sz w:val="24"/>
        </w:rPr>
        <w:t>policies</w:t>
      </w:r>
      <w:r>
        <w:rPr>
          <w:spacing w:val="-13"/>
          <w:sz w:val="24"/>
        </w:rPr>
        <w:t> </w:t>
      </w:r>
      <w:r>
        <w:rPr>
          <w:sz w:val="24"/>
        </w:rPr>
        <w:t>and</w:t>
      </w:r>
      <w:r>
        <w:rPr>
          <w:spacing w:val="-13"/>
          <w:sz w:val="24"/>
        </w:rPr>
        <w:t> </w:t>
      </w:r>
      <w:r>
        <w:rPr>
          <w:sz w:val="24"/>
        </w:rPr>
        <w:t>administrative</w:t>
      </w:r>
      <w:r>
        <w:rPr>
          <w:spacing w:val="-13"/>
          <w:sz w:val="24"/>
        </w:rPr>
        <w:t> </w:t>
      </w:r>
      <w:r>
        <w:rPr>
          <w:sz w:val="24"/>
        </w:rPr>
        <w:t>procedures of the licensee or registrant;</w:t>
      </w:r>
    </w:p>
    <w:p>
      <w:pPr>
        <w:pStyle w:val="ListParagraph"/>
        <w:numPr>
          <w:ilvl w:val="1"/>
          <w:numId w:val="31"/>
        </w:numPr>
        <w:tabs>
          <w:tab w:pos="2260" w:val="left" w:leader="none"/>
        </w:tabs>
        <w:spacing w:line="244" w:lineRule="auto" w:before="0" w:after="0"/>
        <w:ind w:left="1715" w:right="113" w:firstLine="0"/>
        <w:jc w:val="both"/>
        <w:rPr>
          <w:sz w:val="24"/>
        </w:rPr>
      </w:pPr>
      <w:r>
        <w:rPr>
          <w:sz w:val="24"/>
        </w:rPr>
        <w:t>To assume control and have the authority to institute corrective actions including shutdown of operations when necessary in emergency situations or unsafe conditions;</w:t>
      </w:r>
    </w:p>
    <w:p>
      <w:pPr>
        <w:pStyle w:val="ListParagraph"/>
        <w:numPr>
          <w:ilvl w:val="1"/>
          <w:numId w:val="31"/>
        </w:numPr>
        <w:tabs>
          <w:tab w:pos="2176" w:val="left" w:leader="none"/>
        </w:tabs>
        <w:spacing w:line="272" w:lineRule="exact" w:before="0" w:after="0"/>
        <w:ind w:left="2175" w:right="0" w:hanging="461"/>
        <w:jc w:val="both"/>
        <w:rPr>
          <w:sz w:val="24"/>
        </w:rPr>
      </w:pPr>
      <w:r>
        <w:rPr>
          <w:sz w:val="24"/>
        </w:rPr>
        <w:t>To</w:t>
      </w:r>
      <w:r>
        <w:rPr>
          <w:spacing w:val="-2"/>
          <w:sz w:val="24"/>
        </w:rPr>
        <w:t> </w:t>
      </w:r>
      <w:r>
        <w:rPr>
          <w:sz w:val="24"/>
        </w:rPr>
        <w:t>maintain</w:t>
      </w:r>
      <w:r>
        <w:rPr>
          <w:spacing w:val="-2"/>
          <w:sz w:val="24"/>
        </w:rPr>
        <w:t> </w:t>
      </w:r>
      <w:r>
        <w:rPr>
          <w:sz w:val="24"/>
        </w:rPr>
        <w:t>records</w:t>
      </w:r>
      <w:r>
        <w:rPr>
          <w:spacing w:val="-2"/>
          <w:sz w:val="24"/>
        </w:rPr>
        <w:t> </w:t>
      </w:r>
      <w:r>
        <w:rPr>
          <w:sz w:val="24"/>
        </w:rPr>
        <w:t>as</w:t>
      </w:r>
      <w:r>
        <w:rPr>
          <w:spacing w:val="-1"/>
          <w:sz w:val="24"/>
        </w:rPr>
        <w:t> </w:t>
      </w:r>
      <w:r>
        <w:rPr>
          <w:sz w:val="24"/>
        </w:rPr>
        <w:t>required</w:t>
      </w:r>
      <w:r>
        <w:rPr>
          <w:spacing w:val="-2"/>
          <w:sz w:val="24"/>
        </w:rPr>
        <w:t> </w:t>
      </w:r>
      <w:r>
        <w:rPr>
          <w:sz w:val="24"/>
        </w:rPr>
        <w:t>by</w:t>
      </w:r>
      <w:r>
        <w:rPr>
          <w:spacing w:val="-10"/>
          <w:sz w:val="24"/>
        </w:rPr>
        <w:t> </w:t>
      </w:r>
      <w:r>
        <w:rPr>
          <w:sz w:val="24"/>
        </w:rPr>
        <w:t>105</w:t>
      </w:r>
      <w:r>
        <w:rPr>
          <w:spacing w:val="-2"/>
          <w:sz w:val="24"/>
        </w:rPr>
        <w:t> </w:t>
      </w:r>
      <w:r>
        <w:rPr>
          <w:sz w:val="24"/>
        </w:rPr>
        <w:t>CMR</w:t>
      </w:r>
      <w:r>
        <w:rPr>
          <w:spacing w:val="-2"/>
          <w:sz w:val="24"/>
        </w:rPr>
        <w:t> 120.000.</w:t>
      </w:r>
    </w:p>
    <w:p>
      <w:pPr>
        <w:pStyle w:val="ListParagraph"/>
        <w:numPr>
          <w:ilvl w:val="1"/>
          <w:numId w:val="31"/>
        </w:numPr>
        <w:tabs>
          <w:tab w:pos="2361" w:val="left" w:leader="none"/>
        </w:tabs>
        <w:spacing w:line="242" w:lineRule="auto" w:before="1" w:after="0"/>
        <w:ind w:left="1715" w:right="115" w:firstLine="0"/>
        <w:jc w:val="both"/>
        <w:rPr>
          <w:sz w:val="24"/>
        </w:rPr>
      </w:pPr>
      <w:r>
        <w:rPr>
          <w:sz w:val="24"/>
        </w:rPr>
        <w:t>To ensure the proper storing, labeling, transport, and use of exposure devices and sources of radiation;</w:t>
      </w:r>
    </w:p>
    <w:p>
      <w:pPr>
        <w:pStyle w:val="ListParagraph"/>
        <w:numPr>
          <w:ilvl w:val="1"/>
          <w:numId w:val="31"/>
        </w:numPr>
        <w:tabs>
          <w:tab w:pos="2375" w:val="left" w:leader="none"/>
        </w:tabs>
        <w:spacing w:line="242" w:lineRule="auto" w:before="2" w:after="0"/>
        <w:ind w:left="1715" w:right="118" w:firstLine="0"/>
        <w:jc w:val="both"/>
        <w:rPr>
          <w:sz w:val="24"/>
        </w:rPr>
      </w:pPr>
      <w:r>
        <w:rPr>
          <w:sz w:val="24"/>
        </w:rPr>
        <w:t>To ensure that quarterly inventory and inspection and maintenance programs are performed in accordance with 105 CMR 120.316 and 120.318; and,</w:t>
      </w:r>
    </w:p>
    <w:p>
      <w:pPr>
        <w:pStyle w:val="ListParagraph"/>
        <w:numPr>
          <w:ilvl w:val="1"/>
          <w:numId w:val="31"/>
        </w:numPr>
        <w:tabs>
          <w:tab w:pos="2267" w:val="left" w:leader="none"/>
        </w:tabs>
        <w:spacing w:line="242" w:lineRule="auto" w:before="2" w:after="0"/>
        <w:ind w:left="1715" w:right="116" w:firstLine="0"/>
        <w:jc w:val="both"/>
        <w:rPr>
          <w:sz w:val="24"/>
        </w:rPr>
      </w:pPr>
      <w:r>
        <w:rPr>
          <w:sz w:val="24"/>
        </w:rPr>
        <w:t>To</w:t>
      </w:r>
      <w:r>
        <w:rPr>
          <w:spacing w:val="-14"/>
          <w:sz w:val="24"/>
        </w:rPr>
        <w:t> </w:t>
      </w:r>
      <w:r>
        <w:rPr>
          <w:sz w:val="24"/>
        </w:rPr>
        <w:t>ensure</w:t>
      </w:r>
      <w:r>
        <w:rPr>
          <w:spacing w:val="-15"/>
          <w:sz w:val="24"/>
        </w:rPr>
        <w:t> </w:t>
      </w:r>
      <w:r>
        <w:rPr>
          <w:sz w:val="24"/>
        </w:rPr>
        <w:t>that</w:t>
      </w:r>
      <w:r>
        <w:rPr>
          <w:spacing w:val="-14"/>
          <w:sz w:val="24"/>
        </w:rPr>
        <w:t> </w:t>
      </w:r>
      <w:r>
        <w:rPr>
          <w:sz w:val="24"/>
        </w:rPr>
        <w:t>personnel</w:t>
      </w:r>
      <w:r>
        <w:rPr>
          <w:spacing w:val="-14"/>
          <w:sz w:val="24"/>
        </w:rPr>
        <w:t> </w:t>
      </w:r>
      <w:r>
        <w:rPr>
          <w:sz w:val="24"/>
        </w:rPr>
        <w:t>are</w:t>
      </w:r>
      <w:r>
        <w:rPr>
          <w:spacing w:val="-14"/>
          <w:sz w:val="24"/>
        </w:rPr>
        <w:t> </w:t>
      </w:r>
      <w:r>
        <w:rPr>
          <w:sz w:val="24"/>
        </w:rPr>
        <w:t>complying</w:t>
      </w:r>
      <w:r>
        <w:rPr>
          <w:spacing w:val="-14"/>
          <w:sz w:val="24"/>
        </w:rPr>
        <w:t> </w:t>
      </w:r>
      <w:r>
        <w:rPr>
          <w:sz w:val="24"/>
        </w:rPr>
        <w:t>with</w:t>
      </w:r>
      <w:r>
        <w:rPr>
          <w:spacing w:val="-14"/>
          <w:sz w:val="24"/>
        </w:rPr>
        <w:t> </w:t>
      </w:r>
      <w:r>
        <w:rPr>
          <w:sz w:val="24"/>
        </w:rPr>
        <w:t>105</w:t>
      </w:r>
      <w:r>
        <w:rPr>
          <w:spacing w:val="-14"/>
          <w:sz w:val="24"/>
        </w:rPr>
        <w:t> </w:t>
      </w:r>
      <w:r>
        <w:rPr>
          <w:sz w:val="24"/>
        </w:rPr>
        <w:t>CMR</w:t>
      </w:r>
      <w:r>
        <w:rPr>
          <w:spacing w:val="-13"/>
          <w:sz w:val="24"/>
        </w:rPr>
        <w:t> </w:t>
      </w:r>
      <w:r>
        <w:rPr>
          <w:sz w:val="24"/>
        </w:rPr>
        <w:t>120.000,</w:t>
      </w:r>
      <w:r>
        <w:rPr>
          <w:spacing w:val="-14"/>
          <w:sz w:val="24"/>
        </w:rPr>
        <w:t> </w:t>
      </w:r>
      <w:r>
        <w:rPr>
          <w:sz w:val="24"/>
        </w:rPr>
        <w:t>the</w:t>
      </w:r>
      <w:r>
        <w:rPr>
          <w:spacing w:val="-14"/>
          <w:sz w:val="24"/>
        </w:rPr>
        <w:t> </w:t>
      </w:r>
      <w:r>
        <w:rPr>
          <w:sz w:val="24"/>
        </w:rPr>
        <w:t>conditions</w:t>
      </w:r>
      <w:r>
        <w:rPr>
          <w:spacing w:val="-14"/>
          <w:sz w:val="24"/>
        </w:rPr>
        <w:t> </w:t>
      </w:r>
      <w:r>
        <w:rPr>
          <w:sz w:val="24"/>
        </w:rPr>
        <w:t>of</w:t>
      </w:r>
      <w:r>
        <w:rPr>
          <w:spacing w:val="-14"/>
          <w:sz w:val="24"/>
        </w:rPr>
        <w:t> </w:t>
      </w:r>
      <w:r>
        <w:rPr>
          <w:sz w:val="24"/>
        </w:rPr>
        <w:t>the license or the registration, and the operating and emergency</w:t>
      </w:r>
      <w:r>
        <w:rPr>
          <w:spacing w:val="-5"/>
          <w:sz w:val="24"/>
        </w:rPr>
        <w:t> </w:t>
      </w:r>
      <w:r>
        <w:rPr>
          <w:sz w:val="24"/>
        </w:rPr>
        <w:t>procedures of the licensee or </w:t>
      </w:r>
      <w:r>
        <w:rPr>
          <w:spacing w:val="-2"/>
          <w:sz w:val="24"/>
        </w:rPr>
        <w:t>registrant.</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u w:val="single" w:color="FF0000"/>
        </w:rPr>
        <w:t>120.385:</w:t>
      </w:r>
      <w:r>
        <w:rPr>
          <w:spacing w:val="29"/>
          <w:u w:val="single" w:color="FF0000"/>
        </w:rPr>
        <w:t>  </w:t>
      </w:r>
      <w:r>
        <w:rPr>
          <w:u w:val="single" w:color="FF0000"/>
        </w:rPr>
        <w:t>Notification</w:t>
      </w:r>
      <w:r>
        <w:rPr>
          <w:b/>
          <w:color w:val="0000FF"/>
          <w:u w:val="single" w:color="FF0000"/>
        </w:rPr>
        <w:t>s</w:t>
      </w:r>
      <w:r>
        <w:rPr>
          <w:strike/>
          <w:color w:val="FF0000"/>
          <w:spacing w:val="1"/>
          <w:u w:val="single" w:color="FF0000"/>
        </w:rPr>
        <w:t> </w:t>
      </w:r>
      <w:r>
        <w:rPr>
          <w:strike/>
          <w:color w:val="FF0000"/>
          <w:u w:val="single" w:color="FF0000"/>
        </w:rPr>
        <w:t>of</w:t>
      </w:r>
      <w:r>
        <w:rPr>
          <w:strike/>
          <w:color w:val="FF0000"/>
          <w:spacing w:val="-2"/>
          <w:u w:val="single" w:color="FF0000"/>
        </w:rPr>
        <w:t> Incidents</w:t>
      </w:r>
    </w:p>
    <w:p>
      <w:pPr>
        <w:pStyle w:val="BodyText"/>
        <w:spacing w:before="7"/>
      </w:pPr>
    </w:p>
    <w:p>
      <w:pPr>
        <w:pStyle w:val="ListParagraph"/>
        <w:numPr>
          <w:ilvl w:val="0"/>
          <w:numId w:val="32"/>
        </w:numPr>
        <w:tabs>
          <w:tab w:pos="1828" w:val="left" w:leader="none"/>
        </w:tabs>
        <w:spacing w:line="242" w:lineRule="auto" w:before="1" w:after="0"/>
        <w:ind w:left="1360" w:right="119" w:firstLine="0"/>
        <w:jc w:val="both"/>
        <w:rPr>
          <w:sz w:val="24"/>
        </w:rPr>
      </w:pPr>
      <w:r>
        <w:rPr>
          <w:w w:val="95"/>
          <w:sz w:val="24"/>
        </w:rPr>
        <w:t>The Agency shall be notified of the loss or theft of sources of radiation, overexposures, and </w:t>
      </w:r>
      <w:r>
        <w:rPr>
          <w:sz w:val="24"/>
        </w:rPr>
        <w:t>excessive levels in accordance with 105 CMR 120.281, 120.282, 120.283, and 120.288.</w:t>
      </w:r>
    </w:p>
    <w:p>
      <w:pPr>
        <w:pStyle w:val="BodyText"/>
        <w:spacing w:before="4"/>
      </w:pPr>
    </w:p>
    <w:p>
      <w:pPr>
        <w:pStyle w:val="ListParagraph"/>
        <w:numPr>
          <w:ilvl w:val="0"/>
          <w:numId w:val="32"/>
        </w:numPr>
        <w:tabs>
          <w:tab w:pos="1858" w:val="left" w:leader="none"/>
        </w:tabs>
        <w:spacing w:line="244" w:lineRule="auto" w:before="0" w:after="0"/>
        <w:ind w:left="1360" w:right="118" w:firstLine="0"/>
        <w:jc w:val="both"/>
        <w:rPr>
          <w:sz w:val="24"/>
        </w:rPr>
      </w:pPr>
      <w:r>
        <w:rPr>
          <w:sz w:val="24"/>
        </w:rPr>
        <w:t>In</w:t>
      </w:r>
      <w:r>
        <w:rPr>
          <w:spacing w:val="-4"/>
          <w:sz w:val="24"/>
        </w:rPr>
        <w:t> </w:t>
      </w:r>
      <w:r>
        <w:rPr>
          <w:sz w:val="24"/>
        </w:rPr>
        <w:t>addition,</w:t>
      </w:r>
      <w:r>
        <w:rPr>
          <w:spacing w:val="-2"/>
          <w:sz w:val="24"/>
        </w:rPr>
        <w:t> </w:t>
      </w:r>
      <w:r>
        <w:rPr>
          <w:sz w:val="24"/>
        </w:rPr>
        <w:t>each</w:t>
      </w:r>
      <w:r>
        <w:rPr>
          <w:spacing w:val="-2"/>
          <w:sz w:val="24"/>
        </w:rPr>
        <w:t> </w:t>
      </w:r>
      <w:r>
        <w:rPr>
          <w:sz w:val="24"/>
        </w:rPr>
        <w:t>licensee</w:t>
      </w:r>
      <w:r>
        <w:rPr>
          <w:spacing w:val="-5"/>
          <w:sz w:val="24"/>
        </w:rPr>
        <w:t> </w:t>
      </w:r>
      <w:r>
        <w:rPr>
          <w:sz w:val="24"/>
        </w:rPr>
        <w:t>or</w:t>
      </w:r>
      <w:r>
        <w:rPr>
          <w:spacing w:val="-4"/>
          <w:sz w:val="24"/>
        </w:rPr>
        <w:t> </w:t>
      </w:r>
      <w:r>
        <w:rPr>
          <w:sz w:val="24"/>
        </w:rPr>
        <w:t>registrant</w:t>
      </w:r>
      <w:r>
        <w:rPr>
          <w:spacing w:val="-2"/>
          <w:sz w:val="24"/>
        </w:rPr>
        <w:t> </w:t>
      </w:r>
      <w:r>
        <w:rPr>
          <w:sz w:val="24"/>
        </w:rPr>
        <w:t>shall</w:t>
      </w:r>
      <w:r>
        <w:rPr>
          <w:spacing w:val="-2"/>
          <w:sz w:val="24"/>
        </w:rPr>
        <w:t> </w:t>
      </w:r>
      <w:r>
        <w:rPr>
          <w:sz w:val="24"/>
        </w:rPr>
        <w:t>submit a</w:t>
      </w:r>
      <w:r>
        <w:rPr>
          <w:spacing w:val="-4"/>
          <w:sz w:val="24"/>
        </w:rPr>
        <w:t> </w:t>
      </w:r>
      <w:r>
        <w:rPr>
          <w:sz w:val="24"/>
        </w:rPr>
        <w:t>written</w:t>
      </w:r>
      <w:r>
        <w:rPr>
          <w:spacing w:val="-1"/>
          <w:sz w:val="24"/>
        </w:rPr>
        <w:t> </w:t>
      </w:r>
      <w:r>
        <w:rPr>
          <w:sz w:val="24"/>
        </w:rPr>
        <w:t>report</w:t>
      </w:r>
      <w:r>
        <w:rPr>
          <w:spacing w:val="-4"/>
          <w:sz w:val="24"/>
        </w:rPr>
        <w:t> </w:t>
      </w:r>
      <w:r>
        <w:rPr>
          <w:sz w:val="24"/>
        </w:rPr>
        <w:t>within</w:t>
      </w:r>
      <w:r>
        <w:rPr>
          <w:spacing w:val="-4"/>
          <w:sz w:val="24"/>
        </w:rPr>
        <w:t> </w:t>
      </w:r>
      <w:r>
        <w:rPr>
          <w:sz w:val="24"/>
        </w:rPr>
        <w:t>30</w:t>
      </w:r>
      <w:r>
        <w:rPr>
          <w:spacing w:val="-4"/>
          <w:sz w:val="24"/>
        </w:rPr>
        <w:t> </w:t>
      </w:r>
      <w:r>
        <w:rPr>
          <w:sz w:val="24"/>
        </w:rPr>
        <w:t>days</w:t>
      </w:r>
      <w:r>
        <w:rPr>
          <w:spacing w:val="-4"/>
          <w:sz w:val="24"/>
        </w:rPr>
        <w:t> </w:t>
      </w:r>
      <w:r>
        <w:rPr>
          <w:sz w:val="24"/>
        </w:rPr>
        <w:t>to</w:t>
      </w:r>
      <w:r>
        <w:rPr>
          <w:spacing w:val="-4"/>
          <w:sz w:val="24"/>
        </w:rPr>
        <w:t> </w:t>
      </w:r>
      <w:r>
        <w:rPr>
          <w:sz w:val="24"/>
        </w:rPr>
        <w:t>the Agency whenever one of the following events occurs:</w:t>
      </w:r>
    </w:p>
    <w:p>
      <w:pPr>
        <w:pStyle w:val="ListParagraph"/>
        <w:numPr>
          <w:ilvl w:val="1"/>
          <w:numId w:val="32"/>
        </w:numPr>
        <w:tabs>
          <w:tab w:pos="2270" w:val="left" w:leader="none"/>
        </w:tabs>
        <w:spacing w:line="244" w:lineRule="auto" w:before="0" w:after="0"/>
        <w:ind w:left="1715" w:right="113" w:firstLine="0"/>
        <w:jc w:val="both"/>
        <w:rPr>
          <w:sz w:val="24"/>
        </w:rPr>
      </w:pPr>
      <w:r>
        <w:rPr>
          <w:sz w:val="24"/>
        </w:rPr>
        <w:t>A source assembly cannot be returned to the fully-shielded position and properly </w:t>
      </w:r>
      <w:r>
        <w:rPr>
          <w:spacing w:val="-2"/>
          <w:sz w:val="24"/>
        </w:rPr>
        <w:t>secured;</w:t>
      </w:r>
    </w:p>
    <w:p>
      <w:pPr>
        <w:pStyle w:val="ListParagraph"/>
        <w:numPr>
          <w:ilvl w:val="1"/>
          <w:numId w:val="32"/>
        </w:numPr>
        <w:tabs>
          <w:tab w:pos="2176" w:val="left" w:leader="none"/>
        </w:tabs>
        <w:spacing w:line="272" w:lineRule="exact" w:before="0" w:after="0"/>
        <w:ind w:left="2175" w:right="0" w:hanging="461"/>
        <w:jc w:val="both"/>
        <w:rPr>
          <w:sz w:val="24"/>
        </w:rPr>
      </w:pPr>
      <w:r>
        <w:rPr>
          <w:sz w:val="24"/>
        </w:rPr>
        <w:t>The</w:t>
      </w:r>
      <w:r>
        <w:rPr>
          <w:spacing w:val="-5"/>
          <w:sz w:val="24"/>
        </w:rPr>
        <w:t> </w:t>
      </w:r>
      <w:r>
        <w:rPr>
          <w:sz w:val="24"/>
        </w:rPr>
        <w:t>source</w:t>
      </w:r>
      <w:r>
        <w:rPr>
          <w:spacing w:val="-4"/>
          <w:sz w:val="24"/>
        </w:rPr>
        <w:t> </w:t>
      </w:r>
      <w:r>
        <w:rPr>
          <w:sz w:val="24"/>
        </w:rPr>
        <w:t>assembly</w:t>
      </w:r>
      <w:r>
        <w:rPr>
          <w:spacing w:val="-9"/>
          <w:sz w:val="24"/>
        </w:rPr>
        <w:t> </w:t>
      </w:r>
      <w:r>
        <w:rPr>
          <w:sz w:val="24"/>
        </w:rPr>
        <w:t>becomes</w:t>
      </w:r>
      <w:r>
        <w:rPr>
          <w:spacing w:val="-1"/>
          <w:sz w:val="24"/>
        </w:rPr>
        <w:t> </w:t>
      </w:r>
      <w:r>
        <w:rPr>
          <w:sz w:val="24"/>
        </w:rPr>
        <w:t>unintentionally</w:t>
      </w:r>
      <w:r>
        <w:rPr>
          <w:spacing w:val="-7"/>
          <w:sz w:val="24"/>
        </w:rPr>
        <w:t> </w:t>
      </w:r>
      <w:r>
        <w:rPr>
          <w:sz w:val="24"/>
        </w:rPr>
        <w:t>disconnected</w:t>
      </w:r>
      <w:r>
        <w:rPr>
          <w:spacing w:val="-1"/>
          <w:sz w:val="24"/>
        </w:rPr>
        <w:t> </w:t>
      </w:r>
      <w:r>
        <w:rPr>
          <w:sz w:val="24"/>
        </w:rPr>
        <w:t>from</w:t>
      </w:r>
      <w:r>
        <w:rPr>
          <w:spacing w:val="-1"/>
          <w:sz w:val="24"/>
        </w:rPr>
        <w:t> </w:t>
      </w:r>
      <w:r>
        <w:rPr>
          <w:sz w:val="24"/>
        </w:rPr>
        <w:t>the</w:t>
      </w:r>
      <w:r>
        <w:rPr>
          <w:spacing w:val="-1"/>
          <w:sz w:val="24"/>
        </w:rPr>
        <w:t> </w:t>
      </w:r>
      <w:r>
        <w:rPr>
          <w:sz w:val="24"/>
        </w:rPr>
        <w:t>drive</w:t>
      </w:r>
      <w:r>
        <w:rPr>
          <w:spacing w:val="-1"/>
          <w:sz w:val="24"/>
        </w:rPr>
        <w:t> </w:t>
      </w:r>
      <w:r>
        <w:rPr>
          <w:spacing w:val="-2"/>
          <w:sz w:val="24"/>
        </w:rPr>
        <w:t>cable;</w:t>
      </w:r>
    </w:p>
    <w:p>
      <w:pPr>
        <w:pStyle w:val="ListParagraph"/>
        <w:numPr>
          <w:ilvl w:val="1"/>
          <w:numId w:val="32"/>
        </w:numPr>
        <w:tabs>
          <w:tab w:pos="2183" w:val="left" w:leader="none"/>
        </w:tabs>
        <w:spacing w:line="242" w:lineRule="auto" w:before="1" w:after="0"/>
        <w:ind w:left="1715" w:right="116" w:firstLine="0"/>
        <w:jc w:val="both"/>
        <w:rPr>
          <w:sz w:val="24"/>
        </w:rPr>
      </w:pPr>
      <w:r>
        <w:rPr>
          <w:sz w:val="24"/>
        </w:rPr>
        <w:t>Any</w:t>
      </w:r>
      <w:r>
        <w:rPr>
          <w:spacing w:val="-8"/>
          <w:sz w:val="24"/>
        </w:rPr>
        <w:t> </w:t>
      </w:r>
      <w:r>
        <w:rPr>
          <w:sz w:val="24"/>
        </w:rPr>
        <w:t>component critical to</w:t>
      </w:r>
      <w:r>
        <w:rPr>
          <w:spacing w:val="-3"/>
          <w:sz w:val="24"/>
        </w:rPr>
        <w:t> </w:t>
      </w:r>
      <w:r>
        <w:rPr>
          <w:sz w:val="24"/>
        </w:rPr>
        <w:t>safe</w:t>
      </w:r>
      <w:r>
        <w:rPr>
          <w:spacing w:val="-4"/>
          <w:sz w:val="24"/>
        </w:rPr>
        <w:t> </w:t>
      </w:r>
      <w:r>
        <w:rPr>
          <w:sz w:val="24"/>
        </w:rPr>
        <w:t>operation of the radiographic</w:t>
      </w:r>
      <w:r>
        <w:rPr>
          <w:spacing w:val="-3"/>
          <w:sz w:val="24"/>
        </w:rPr>
        <w:t> </w:t>
      </w:r>
      <w:r>
        <w:rPr>
          <w:sz w:val="24"/>
        </w:rPr>
        <w:t>exposure</w:t>
      </w:r>
      <w:r>
        <w:rPr>
          <w:spacing w:val="-2"/>
          <w:sz w:val="24"/>
        </w:rPr>
        <w:t> </w:t>
      </w:r>
      <w:r>
        <w:rPr>
          <w:sz w:val="24"/>
        </w:rPr>
        <w:t>device</w:t>
      </w:r>
      <w:r>
        <w:rPr>
          <w:spacing w:val="-2"/>
          <w:sz w:val="24"/>
        </w:rPr>
        <w:t> </w:t>
      </w:r>
      <w:r>
        <w:rPr>
          <w:sz w:val="24"/>
        </w:rPr>
        <w:t>fails</w:t>
      </w:r>
      <w:r>
        <w:rPr>
          <w:spacing w:val="-2"/>
          <w:sz w:val="24"/>
        </w:rPr>
        <w:t> </w:t>
      </w:r>
      <w:r>
        <w:rPr>
          <w:sz w:val="24"/>
        </w:rPr>
        <w:t>to properly perform its intended function; or,</w:t>
      </w:r>
    </w:p>
    <w:p>
      <w:pPr>
        <w:pStyle w:val="ListParagraph"/>
        <w:numPr>
          <w:ilvl w:val="1"/>
          <w:numId w:val="32"/>
        </w:numPr>
        <w:tabs>
          <w:tab w:pos="2226" w:val="left" w:leader="none"/>
        </w:tabs>
        <w:spacing w:line="242" w:lineRule="auto" w:before="2" w:after="0"/>
        <w:ind w:left="1715" w:right="115" w:firstLine="0"/>
        <w:jc w:val="both"/>
        <w:rPr>
          <w:sz w:val="24"/>
        </w:rPr>
      </w:pPr>
      <w:r>
        <w:rPr>
          <w:sz w:val="24"/>
        </w:rPr>
        <w:t>An indicator on a radiation-producing machine fails to show that radiation is being produced,</w:t>
      </w:r>
      <w:r>
        <w:rPr>
          <w:spacing w:val="-6"/>
          <w:sz w:val="24"/>
        </w:rPr>
        <w:t> </w:t>
      </w:r>
      <w:r>
        <w:rPr>
          <w:sz w:val="24"/>
        </w:rPr>
        <w:t>an</w:t>
      </w:r>
      <w:r>
        <w:rPr>
          <w:spacing w:val="-6"/>
          <w:sz w:val="24"/>
        </w:rPr>
        <w:t> </w:t>
      </w:r>
      <w:r>
        <w:rPr>
          <w:sz w:val="24"/>
        </w:rPr>
        <w:t>exposure</w:t>
      </w:r>
      <w:r>
        <w:rPr>
          <w:spacing w:val="-6"/>
          <w:sz w:val="24"/>
        </w:rPr>
        <w:t> </w:t>
      </w:r>
      <w:r>
        <w:rPr>
          <w:sz w:val="24"/>
        </w:rPr>
        <w:t>switch</w:t>
      </w:r>
      <w:r>
        <w:rPr>
          <w:spacing w:val="-6"/>
          <w:sz w:val="24"/>
        </w:rPr>
        <w:t> </w:t>
      </w:r>
      <w:r>
        <w:rPr>
          <w:sz w:val="24"/>
        </w:rPr>
        <w:t>fails</w:t>
      </w:r>
      <w:r>
        <w:rPr>
          <w:spacing w:val="-3"/>
          <w:sz w:val="24"/>
        </w:rPr>
        <w:t> </w:t>
      </w:r>
      <w:r>
        <w:rPr>
          <w:sz w:val="24"/>
        </w:rPr>
        <w:t>to</w:t>
      </w:r>
      <w:r>
        <w:rPr>
          <w:spacing w:val="-3"/>
          <w:sz w:val="24"/>
        </w:rPr>
        <w:t> </w:t>
      </w:r>
      <w:r>
        <w:rPr>
          <w:sz w:val="24"/>
        </w:rPr>
        <w:t>terminate</w:t>
      </w:r>
      <w:r>
        <w:rPr>
          <w:spacing w:val="-6"/>
          <w:sz w:val="24"/>
        </w:rPr>
        <w:t> </w:t>
      </w:r>
      <w:r>
        <w:rPr>
          <w:sz w:val="24"/>
        </w:rPr>
        <w:t>production</w:t>
      </w:r>
      <w:r>
        <w:rPr>
          <w:spacing w:val="-3"/>
          <w:sz w:val="24"/>
        </w:rPr>
        <w:t> </w:t>
      </w:r>
      <w:r>
        <w:rPr>
          <w:sz w:val="24"/>
        </w:rPr>
        <w:t>of</w:t>
      </w:r>
      <w:r>
        <w:rPr>
          <w:spacing w:val="-6"/>
          <w:sz w:val="24"/>
        </w:rPr>
        <w:t> </w:t>
      </w:r>
      <w:r>
        <w:rPr>
          <w:sz w:val="24"/>
        </w:rPr>
        <w:t>radiation</w:t>
      </w:r>
      <w:r>
        <w:rPr>
          <w:spacing w:val="-3"/>
          <w:sz w:val="24"/>
        </w:rPr>
        <w:t> </w:t>
      </w:r>
      <w:r>
        <w:rPr>
          <w:sz w:val="24"/>
        </w:rPr>
        <w:t>when</w:t>
      </w:r>
      <w:r>
        <w:rPr>
          <w:spacing w:val="-6"/>
          <w:sz w:val="24"/>
        </w:rPr>
        <w:t> </w:t>
      </w:r>
      <w:r>
        <w:rPr>
          <w:sz w:val="24"/>
        </w:rPr>
        <w:t>turned</w:t>
      </w:r>
      <w:r>
        <w:rPr>
          <w:spacing w:val="-4"/>
          <w:sz w:val="24"/>
        </w:rPr>
        <w:t> </w:t>
      </w:r>
      <w:r>
        <w:rPr>
          <w:sz w:val="24"/>
        </w:rPr>
        <w:t>to</w:t>
      </w:r>
      <w:r>
        <w:rPr>
          <w:spacing w:val="-6"/>
          <w:sz w:val="24"/>
        </w:rPr>
        <w:t> </w:t>
      </w:r>
      <w:r>
        <w:rPr>
          <w:sz w:val="24"/>
        </w:rPr>
        <w:t>the off position, or a safety interlock fails to terminate x-ray production.</w:t>
      </w:r>
    </w:p>
    <w:p>
      <w:pPr>
        <w:pStyle w:val="BodyText"/>
        <w:spacing w:before="6"/>
      </w:pPr>
    </w:p>
    <w:p>
      <w:pPr>
        <w:pStyle w:val="ListParagraph"/>
        <w:numPr>
          <w:ilvl w:val="0"/>
          <w:numId w:val="32"/>
        </w:numPr>
        <w:tabs>
          <w:tab w:pos="1832" w:val="left" w:leader="none"/>
        </w:tabs>
        <w:spacing w:line="242" w:lineRule="auto" w:before="0" w:after="0"/>
        <w:ind w:left="1360" w:right="117" w:firstLine="0"/>
        <w:jc w:val="left"/>
        <w:rPr>
          <w:sz w:val="24"/>
        </w:rPr>
      </w:pPr>
      <w:r>
        <w:rPr>
          <w:sz w:val="24"/>
        </w:rPr>
        <w:t>The</w:t>
      </w:r>
      <w:r>
        <w:rPr>
          <w:spacing w:val="-14"/>
          <w:sz w:val="24"/>
        </w:rPr>
        <w:t> </w:t>
      </w:r>
      <w:r>
        <w:rPr>
          <w:sz w:val="24"/>
        </w:rPr>
        <w:t>licensee</w:t>
      </w:r>
      <w:r>
        <w:rPr>
          <w:spacing w:val="-14"/>
          <w:sz w:val="24"/>
        </w:rPr>
        <w:t> </w:t>
      </w:r>
      <w:r>
        <w:rPr>
          <w:sz w:val="24"/>
        </w:rPr>
        <w:t>or</w:t>
      </w:r>
      <w:r>
        <w:rPr>
          <w:spacing w:val="-14"/>
          <w:sz w:val="24"/>
        </w:rPr>
        <w:t> </w:t>
      </w:r>
      <w:r>
        <w:rPr>
          <w:sz w:val="24"/>
        </w:rPr>
        <w:t>registrant</w:t>
      </w:r>
      <w:r>
        <w:rPr>
          <w:spacing w:val="-12"/>
          <w:sz w:val="24"/>
        </w:rPr>
        <w:t> </w:t>
      </w:r>
      <w:r>
        <w:rPr>
          <w:sz w:val="24"/>
        </w:rPr>
        <w:t>shall</w:t>
      </w:r>
      <w:r>
        <w:rPr>
          <w:spacing w:val="-11"/>
          <w:sz w:val="24"/>
        </w:rPr>
        <w:t> </w:t>
      </w:r>
      <w:r>
        <w:rPr>
          <w:sz w:val="24"/>
        </w:rPr>
        <w:t>include</w:t>
      </w:r>
      <w:r>
        <w:rPr>
          <w:spacing w:val="-14"/>
          <w:sz w:val="24"/>
        </w:rPr>
        <w:t> </w:t>
      </w:r>
      <w:r>
        <w:rPr>
          <w:sz w:val="24"/>
        </w:rPr>
        <w:t>the</w:t>
      </w:r>
      <w:r>
        <w:rPr>
          <w:spacing w:val="-11"/>
          <w:sz w:val="24"/>
        </w:rPr>
        <w:t> </w:t>
      </w:r>
      <w:r>
        <w:rPr>
          <w:sz w:val="24"/>
        </w:rPr>
        <w:t>following</w:t>
      </w:r>
      <w:r>
        <w:rPr>
          <w:spacing w:val="-14"/>
          <w:sz w:val="24"/>
        </w:rPr>
        <w:t> </w:t>
      </w:r>
      <w:r>
        <w:rPr>
          <w:sz w:val="24"/>
        </w:rPr>
        <w:t>information</w:t>
      </w:r>
      <w:r>
        <w:rPr>
          <w:spacing w:val="-14"/>
          <w:sz w:val="24"/>
        </w:rPr>
        <w:t> </w:t>
      </w:r>
      <w:r>
        <w:rPr>
          <w:sz w:val="24"/>
        </w:rPr>
        <w:t>in</w:t>
      </w:r>
      <w:r>
        <w:rPr>
          <w:spacing w:val="-12"/>
          <w:sz w:val="24"/>
        </w:rPr>
        <w:t> </w:t>
      </w:r>
      <w:r>
        <w:rPr>
          <w:sz w:val="24"/>
        </w:rPr>
        <w:t>each</w:t>
      </w:r>
      <w:r>
        <w:rPr>
          <w:spacing w:val="-12"/>
          <w:sz w:val="24"/>
        </w:rPr>
        <w:t> </w:t>
      </w:r>
      <w:r>
        <w:rPr>
          <w:sz w:val="24"/>
        </w:rPr>
        <w:t>report</w:t>
      </w:r>
      <w:r>
        <w:rPr>
          <w:spacing w:val="-14"/>
          <w:sz w:val="24"/>
        </w:rPr>
        <w:t> </w:t>
      </w:r>
      <w:r>
        <w:rPr>
          <w:sz w:val="24"/>
        </w:rPr>
        <w:t>submitted in accordance with 105 CMR 120.385(B):</w:t>
      </w:r>
    </w:p>
    <w:p>
      <w:pPr>
        <w:pStyle w:val="ListParagraph"/>
        <w:numPr>
          <w:ilvl w:val="1"/>
          <w:numId w:val="32"/>
        </w:numPr>
        <w:tabs>
          <w:tab w:pos="2176" w:val="left" w:leader="none"/>
        </w:tabs>
        <w:spacing w:line="240" w:lineRule="auto" w:before="2" w:after="0"/>
        <w:ind w:left="2175" w:right="0" w:hanging="461"/>
        <w:jc w:val="left"/>
        <w:rPr>
          <w:sz w:val="24"/>
        </w:rPr>
      </w:pPr>
      <w:r>
        <w:rPr>
          <w:sz w:val="24"/>
        </w:rPr>
        <w:t>A</w:t>
      </w:r>
      <w:r>
        <w:rPr>
          <w:spacing w:val="-5"/>
          <w:sz w:val="24"/>
        </w:rPr>
        <w:t> </w:t>
      </w:r>
      <w:r>
        <w:rPr>
          <w:sz w:val="24"/>
        </w:rPr>
        <w:t>description</w:t>
      </w:r>
      <w:r>
        <w:rPr>
          <w:spacing w:val="-3"/>
          <w:sz w:val="24"/>
        </w:rPr>
        <w:t> </w:t>
      </w:r>
      <w:r>
        <w:rPr>
          <w:sz w:val="24"/>
        </w:rPr>
        <w:t>of</w:t>
      </w:r>
      <w:r>
        <w:rPr>
          <w:spacing w:val="-3"/>
          <w:sz w:val="24"/>
        </w:rPr>
        <w:t> </w:t>
      </w:r>
      <w:r>
        <w:rPr>
          <w:sz w:val="24"/>
        </w:rPr>
        <w:t>the</w:t>
      </w:r>
      <w:r>
        <w:rPr>
          <w:spacing w:val="-4"/>
          <w:sz w:val="24"/>
        </w:rPr>
        <w:t> </w:t>
      </w:r>
      <w:r>
        <w:rPr>
          <w:sz w:val="24"/>
        </w:rPr>
        <w:t>equipment </w:t>
      </w:r>
      <w:r>
        <w:rPr>
          <w:spacing w:val="-2"/>
          <w:sz w:val="24"/>
        </w:rPr>
        <w:t>problem;</w:t>
      </w:r>
    </w:p>
    <w:p>
      <w:pPr>
        <w:pStyle w:val="ListParagraph"/>
        <w:numPr>
          <w:ilvl w:val="1"/>
          <w:numId w:val="32"/>
        </w:numPr>
        <w:tabs>
          <w:tab w:pos="2176" w:val="left" w:leader="none"/>
        </w:tabs>
        <w:spacing w:line="240" w:lineRule="auto" w:before="2" w:after="0"/>
        <w:ind w:left="2175" w:right="0" w:hanging="461"/>
        <w:jc w:val="left"/>
        <w:rPr>
          <w:sz w:val="24"/>
        </w:rPr>
      </w:pPr>
      <w:r>
        <w:rPr>
          <w:sz w:val="24"/>
        </w:rPr>
        <w:t>Cause</w:t>
      </w:r>
      <w:r>
        <w:rPr>
          <w:spacing w:val="-6"/>
          <w:sz w:val="24"/>
        </w:rPr>
        <w:t> </w:t>
      </w:r>
      <w:r>
        <w:rPr>
          <w:sz w:val="24"/>
        </w:rPr>
        <w:t>of</w:t>
      </w:r>
      <w:r>
        <w:rPr>
          <w:spacing w:val="-3"/>
          <w:sz w:val="24"/>
        </w:rPr>
        <w:t> </w:t>
      </w:r>
      <w:r>
        <w:rPr>
          <w:sz w:val="24"/>
        </w:rPr>
        <w:t>each</w:t>
      </w:r>
      <w:r>
        <w:rPr>
          <w:spacing w:val="-2"/>
          <w:sz w:val="24"/>
        </w:rPr>
        <w:t> </w:t>
      </w:r>
      <w:r>
        <w:rPr>
          <w:sz w:val="24"/>
        </w:rPr>
        <w:t>incident,</w:t>
      </w:r>
      <w:r>
        <w:rPr>
          <w:spacing w:val="-2"/>
          <w:sz w:val="24"/>
        </w:rPr>
        <w:t> </w:t>
      </w:r>
      <w:r>
        <w:rPr>
          <w:sz w:val="24"/>
        </w:rPr>
        <w:t>if</w:t>
      </w:r>
      <w:r>
        <w:rPr>
          <w:spacing w:val="-3"/>
          <w:sz w:val="24"/>
        </w:rPr>
        <w:t> </w:t>
      </w:r>
      <w:r>
        <w:rPr>
          <w:spacing w:val="-2"/>
          <w:sz w:val="24"/>
        </w:rPr>
        <w:t>known;</w:t>
      </w:r>
    </w:p>
    <w:p>
      <w:pPr>
        <w:pStyle w:val="ListParagraph"/>
        <w:numPr>
          <w:ilvl w:val="1"/>
          <w:numId w:val="32"/>
        </w:numPr>
        <w:tabs>
          <w:tab w:pos="2176" w:val="left" w:leader="none"/>
        </w:tabs>
        <w:spacing w:line="240" w:lineRule="auto" w:before="5" w:after="0"/>
        <w:ind w:left="2175" w:right="0" w:hanging="461"/>
        <w:jc w:val="left"/>
        <w:rPr>
          <w:sz w:val="24"/>
        </w:rPr>
      </w:pPr>
      <w:r>
        <w:rPr>
          <w:sz w:val="24"/>
        </w:rPr>
        <w:t>Manufacturer</w:t>
      </w:r>
      <w:r>
        <w:rPr>
          <w:spacing w:val="-3"/>
          <w:sz w:val="24"/>
        </w:rPr>
        <w:t> </w:t>
      </w:r>
      <w:r>
        <w:rPr>
          <w:sz w:val="24"/>
        </w:rPr>
        <w:t>and</w:t>
      </w:r>
      <w:r>
        <w:rPr>
          <w:spacing w:val="-5"/>
          <w:sz w:val="24"/>
        </w:rPr>
        <w:t> </w:t>
      </w:r>
      <w:r>
        <w:rPr>
          <w:sz w:val="24"/>
        </w:rPr>
        <w:t>model</w:t>
      </w:r>
      <w:r>
        <w:rPr>
          <w:spacing w:val="-3"/>
          <w:sz w:val="24"/>
        </w:rPr>
        <w:t> </w:t>
      </w:r>
      <w:r>
        <w:rPr>
          <w:sz w:val="24"/>
        </w:rPr>
        <w:t>number</w:t>
      </w:r>
      <w:r>
        <w:rPr>
          <w:spacing w:val="-3"/>
          <w:sz w:val="24"/>
        </w:rPr>
        <w:t> </w:t>
      </w:r>
      <w:r>
        <w:rPr>
          <w:sz w:val="24"/>
        </w:rPr>
        <w:t>of</w:t>
      </w:r>
      <w:r>
        <w:rPr>
          <w:spacing w:val="-2"/>
          <w:sz w:val="24"/>
        </w:rPr>
        <w:t> </w:t>
      </w:r>
      <w:r>
        <w:rPr>
          <w:sz w:val="24"/>
        </w:rPr>
        <w:t>equipment</w:t>
      </w:r>
      <w:r>
        <w:rPr>
          <w:spacing w:val="-3"/>
          <w:sz w:val="24"/>
        </w:rPr>
        <w:t> </w:t>
      </w:r>
      <w:r>
        <w:rPr>
          <w:sz w:val="24"/>
        </w:rPr>
        <w:t>involved</w:t>
      </w:r>
      <w:r>
        <w:rPr>
          <w:spacing w:val="-2"/>
          <w:sz w:val="24"/>
        </w:rPr>
        <w:t> </w:t>
      </w:r>
      <w:r>
        <w:rPr>
          <w:sz w:val="24"/>
        </w:rPr>
        <w:t>in</w:t>
      </w:r>
      <w:r>
        <w:rPr>
          <w:spacing w:val="-5"/>
          <w:sz w:val="24"/>
        </w:rPr>
        <w:t> </w:t>
      </w:r>
      <w:r>
        <w:rPr>
          <w:sz w:val="24"/>
        </w:rPr>
        <w:t>the</w:t>
      </w:r>
      <w:r>
        <w:rPr>
          <w:spacing w:val="-6"/>
          <w:sz w:val="24"/>
        </w:rPr>
        <w:t> </w:t>
      </w:r>
      <w:r>
        <w:rPr>
          <w:spacing w:val="-2"/>
          <w:sz w:val="24"/>
        </w:rPr>
        <w:t>incident;</w:t>
      </w:r>
    </w:p>
    <w:p>
      <w:pPr>
        <w:pStyle w:val="ListParagraph"/>
        <w:numPr>
          <w:ilvl w:val="1"/>
          <w:numId w:val="32"/>
        </w:numPr>
        <w:tabs>
          <w:tab w:pos="2176" w:val="left" w:leader="none"/>
        </w:tabs>
        <w:spacing w:line="240" w:lineRule="auto" w:before="2" w:after="0"/>
        <w:ind w:left="2175" w:right="0" w:hanging="461"/>
        <w:jc w:val="left"/>
        <w:rPr>
          <w:sz w:val="24"/>
        </w:rPr>
      </w:pPr>
      <w:r>
        <w:rPr>
          <w:sz w:val="24"/>
        </w:rPr>
        <w:t>Location,</w:t>
      </w:r>
      <w:r>
        <w:rPr>
          <w:spacing w:val="-4"/>
          <w:sz w:val="24"/>
        </w:rPr>
        <w:t> </w:t>
      </w:r>
      <w:r>
        <w:rPr>
          <w:sz w:val="24"/>
        </w:rPr>
        <w:t>time,</w:t>
      </w:r>
      <w:r>
        <w:rPr>
          <w:spacing w:val="-1"/>
          <w:sz w:val="24"/>
        </w:rPr>
        <w:t> </w:t>
      </w:r>
      <w:r>
        <w:rPr>
          <w:sz w:val="24"/>
        </w:rPr>
        <w:t>and</w:t>
      </w:r>
      <w:r>
        <w:rPr>
          <w:spacing w:val="-3"/>
          <w:sz w:val="24"/>
        </w:rPr>
        <w:t> </w:t>
      </w:r>
      <w:r>
        <w:rPr>
          <w:sz w:val="24"/>
        </w:rPr>
        <w:t>date</w:t>
      </w:r>
      <w:r>
        <w:rPr>
          <w:spacing w:val="-4"/>
          <w:sz w:val="24"/>
        </w:rPr>
        <w:t> </w:t>
      </w:r>
      <w:r>
        <w:rPr>
          <w:sz w:val="24"/>
        </w:rPr>
        <w:t>of</w:t>
      </w:r>
      <w:r>
        <w:rPr>
          <w:spacing w:val="-3"/>
          <w:sz w:val="24"/>
        </w:rPr>
        <w:t> </w:t>
      </w:r>
      <w:r>
        <w:rPr>
          <w:sz w:val="24"/>
        </w:rPr>
        <w:t>the</w:t>
      </w:r>
      <w:r>
        <w:rPr>
          <w:spacing w:val="-4"/>
          <w:sz w:val="24"/>
        </w:rPr>
        <w:t> </w:t>
      </w:r>
      <w:r>
        <w:rPr>
          <w:spacing w:val="-2"/>
          <w:sz w:val="24"/>
        </w:rPr>
        <w:t>incident;</w:t>
      </w:r>
    </w:p>
    <w:p>
      <w:pPr>
        <w:pStyle w:val="ListParagraph"/>
        <w:numPr>
          <w:ilvl w:val="1"/>
          <w:numId w:val="32"/>
        </w:numPr>
        <w:tabs>
          <w:tab w:pos="2176" w:val="left" w:leader="none"/>
        </w:tabs>
        <w:spacing w:line="240" w:lineRule="auto" w:before="5" w:after="0"/>
        <w:ind w:left="2175" w:right="0" w:hanging="461"/>
        <w:jc w:val="left"/>
        <w:rPr>
          <w:sz w:val="24"/>
        </w:rPr>
      </w:pPr>
      <w:r>
        <w:rPr>
          <w:sz w:val="24"/>
        </w:rPr>
        <w:t>Actions</w:t>
      </w:r>
      <w:r>
        <w:rPr>
          <w:spacing w:val="-6"/>
          <w:sz w:val="24"/>
        </w:rPr>
        <w:t> </w:t>
      </w:r>
      <w:r>
        <w:rPr>
          <w:sz w:val="24"/>
        </w:rPr>
        <w:t>taken</w:t>
      </w:r>
      <w:r>
        <w:rPr>
          <w:spacing w:val="-3"/>
          <w:sz w:val="24"/>
        </w:rPr>
        <w:t> </w:t>
      </w:r>
      <w:r>
        <w:rPr>
          <w:sz w:val="24"/>
        </w:rPr>
        <w:t>to</w:t>
      </w:r>
      <w:r>
        <w:rPr>
          <w:spacing w:val="-4"/>
          <w:sz w:val="24"/>
        </w:rPr>
        <w:t> </w:t>
      </w:r>
      <w:r>
        <w:rPr>
          <w:sz w:val="24"/>
        </w:rPr>
        <w:t>establish</w:t>
      </w:r>
      <w:r>
        <w:rPr>
          <w:spacing w:val="-4"/>
          <w:sz w:val="24"/>
        </w:rPr>
        <w:t> </w:t>
      </w:r>
      <w:r>
        <w:rPr>
          <w:sz w:val="24"/>
        </w:rPr>
        <w:t>normal</w:t>
      </w:r>
      <w:r>
        <w:rPr>
          <w:spacing w:val="-2"/>
          <w:sz w:val="24"/>
        </w:rPr>
        <w:t> operations;</w:t>
      </w:r>
    </w:p>
    <w:p>
      <w:pPr>
        <w:pStyle w:val="ListParagraph"/>
        <w:numPr>
          <w:ilvl w:val="1"/>
          <w:numId w:val="32"/>
        </w:numPr>
        <w:tabs>
          <w:tab w:pos="2176" w:val="left" w:leader="none"/>
        </w:tabs>
        <w:spacing w:line="240" w:lineRule="auto" w:before="2" w:after="0"/>
        <w:ind w:left="2175" w:right="0" w:hanging="461"/>
        <w:jc w:val="left"/>
        <w:rPr>
          <w:sz w:val="24"/>
        </w:rPr>
      </w:pPr>
      <w:r>
        <w:rPr>
          <w:sz w:val="24"/>
        </w:rPr>
        <w:t>Corrective</w:t>
      </w:r>
      <w:r>
        <w:rPr>
          <w:spacing w:val="-4"/>
          <w:sz w:val="24"/>
        </w:rPr>
        <w:t> </w:t>
      </w:r>
      <w:r>
        <w:rPr>
          <w:sz w:val="24"/>
        </w:rPr>
        <w:t>actions</w:t>
      </w:r>
      <w:r>
        <w:rPr>
          <w:spacing w:val="-3"/>
          <w:sz w:val="24"/>
        </w:rPr>
        <w:t> </w:t>
      </w:r>
      <w:r>
        <w:rPr>
          <w:sz w:val="24"/>
        </w:rPr>
        <w:t>taken</w:t>
      </w:r>
      <w:r>
        <w:rPr>
          <w:spacing w:val="-3"/>
          <w:sz w:val="24"/>
        </w:rPr>
        <w:t> </w:t>
      </w:r>
      <w:r>
        <w:rPr>
          <w:sz w:val="24"/>
        </w:rPr>
        <w:t>or</w:t>
      </w:r>
      <w:r>
        <w:rPr>
          <w:spacing w:val="-3"/>
          <w:sz w:val="24"/>
        </w:rPr>
        <w:t> </w:t>
      </w:r>
      <w:r>
        <w:rPr>
          <w:sz w:val="24"/>
        </w:rPr>
        <w:t>planned</w:t>
      </w:r>
      <w:r>
        <w:rPr>
          <w:spacing w:val="-3"/>
          <w:sz w:val="24"/>
        </w:rPr>
        <w:t> </w:t>
      </w:r>
      <w:r>
        <w:rPr>
          <w:sz w:val="24"/>
        </w:rPr>
        <w:t>to</w:t>
      </w:r>
      <w:r>
        <w:rPr>
          <w:spacing w:val="-4"/>
          <w:sz w:val="24"/>
        </w:rPr>
        <w:t> </w:t>
      </w:r>
      <w:r>
        <w:rPr>
          <w:sz w:val="24"/>
        </w:rPr>
        <w:t>prevent</w:t>
      </w:r>
      <w:r>
        <w:rPr>
          <w:spacing w:val="-3"/>
          <w:sz w:val="24"/>
        </w:rPr>
        <w:t> </w:t>
      </w:r>
      <w:r>
        <w:rPr>
          <w:sz w:val="24"/>
        </w:rPr>
        <w:t>recurrence;</w:t>
      </w:r>
      <w:r>
        <w:rPr>
          <w:spacing w:val="-3"/>
          <w:sz w:val="24"/>
        </w:rPr>
        <w:t> </w:t>
      </w:r>
      <w:r>
        <w:rPr>
          <w:spacing w:val="-4"/>
          <w:sz w:val="24"/>
        </w:rPr>
        <w:t>and,</w:t>
      </w:r>
    </w:p>
    <w:p>
      <w:pPr>
        <w:pStyle w:val="ListParagraph"/>
        <w:numPr>
          <w:ilvl w:val="1"/>
          <w:numId w:val="32"/>
        </w:numPr>
        <w:tabs>
          <w:tab w:pos="2176" w:val="left" w:leader="none"/>
        </w:tabs>
        <w:spacing w:line="240" w:lineRule="auto" w:before="5" w:after="0"/>
        <w:ind w:left="2175" w:right="0" w:hanging="461"/>
        <w:jc w:val="left"/>
        <w:rPr>
          <w:sz w:val="24"/>
        </w:rPr>
      </w:pPr>
      <w:r>
        <w:rPr>
          <w:sz w:val="24"/>
        </w:rPr>
        <w:t>Names</w:t>
      </w:r>
      <w:r>
        <w:rPr>
          <w:spacing w:val="-3"/>
          <w:sz w:val="24"/>
        </w:rPr>
        <w:t> </w:t>
      </w:r>
      <w:r>
        <w:rPr>
          <w:sz w:val="24"/>
        </w:rPr>
        <w:t>and</w:t>
      </w:r>
      <w:r>
        <w:rPr>
          <w:spacing w:val="-4"/>
          <w:sz w:val="24"/>
        </w:rPr>
        <w:t> </w:t>
      </w:r>
      <w:r>
        <w:rPr>
          <w:sz w:val="24"/>
        </w:rPr>
        <w:t>qualifications</w:t>
      </w:r>
      <w:r>
        <w:rPr>
          <w:spacing w:val="-4"/>
          <w:sz w:val="24"/>
        </w:rPr>
        <w:t> </w:t>
      </w:r>
      <w:r>
        <w:rPr>
          <w:sz w:val="24"/>
        </w:rPr>
        <w:t>of</w:t>
      </w:r>
      <w:r>
        <w:rPr>
          <w:spacing w:val="-5"/>
          <w:sz w:val="24"/>
        </w:rPr>
        <w:t> </w:t>
      </w:r>
      <w:r>
        <w:rPr>
          <w:sz w:val="24"/>
        </w:rPr>
        <w:t>personnel</w:t>
      </w:r>
      <w:r>
        <w:rPr>
          <w:spacing w:val="-2"/>
          <w:sz w:val="24"/>
        </w:rPr>
        <w:t> </w:t>
      </w:r>
      <w:r>
        <w:rPr>
          <w:sz w:val="24"/>
        </w:rPr>
        <w:t>involved</w:t>
      </w:r>
      <w:r>
        <w:rPr>
          <w:spacing w:val="-2"/>
          <w:sz w:val="24"/>
        </w:rPr>
        <w:t> </w:t>
      </w:r>
      <w:r>
        <w:rPr>
          <w:sz w:val="24"/>
        </w:rPr>
        <w:t>in</w:t>
      </w:r>
      <w:r>
        <w:rPr>
          <w:spacing w:val="-5"/>
          <w:sz w:val="24"/>
        </w:rPr>
        <w:t> </w:t>
      </w:r>
      <w:r>
        <w:rPr>
          <w:sz w:val="24"/>
        </w:rPr>
        <w:t>the</w:t>
      </w:r>
      <w:r>
        <w:rPr>
          <w:spacing w:val="-6"/>
          <w:sz w:val="24"/>
        </w:rPr>
        <w:t> </w:t>
      </w:r>
      <w:r>
        <w:rPr>
          <w:spacing w:val="-2"/>
          <w:sz w:val="24"/>
        </w:rPr>
        <w:t>incident.</w:t>
      </w:r>
    </w:p>
    <w:p>
      <w:pPr>
        <w:pStyle w:val="BodyText"/>
        <w:spacing w:before="7"/>
      </w:pPr>
    </w:p>
    <w:p>
      <w:pPr>
        <w:pStyle w:val="ListParagraph"/>
        <w:numPr>
          <w:ilvl w:val="0"/>
          <w:numId w:val="32"/>
        </w:numPr>
        <w:tabs>
          <w:tab w:pos="1881" w:val="left" w:leader="none"/>
        </w:tabs>
        <w:spacing w:line="242" w:lineRule="auto" w:before="0" w:after="0"/>
        <w:ind w:left="1360" w:right="116" w:firstLine="0"/>
        <w:jc w:val="both"/>
        <w:rPr>
          <w:b/>
          <w:color w:val="0000FF"/>
          <w:sz w:val="24"/>
        </w:rPr>
      </w:pPr>
      <w:r>
        <w:rPr>
          <w:b/>
          <w:color w:val="0000FF"/>
          <w:sz w:val="24"/>
        </w:rPr>
        <w:t>Any</w:t>
      </w:r>
      <w:r>
        <w:rPr>
          <w:b/>
          <w:color w:val="0000FF"/>
          <w:spacing w:val="-2"/>
          <w:sz w:val="24"/>
        </w:rPr>
        <w:t> </w:t>
      </w:r>
      <w:r>
        <w:rPr>
          <w:b/>
          <w:color w:val="0000FF"/>
          <w:sz w:val="24"/>
        </w:rPr>
        <w:t>licensee</w:t>
      </w:r>
      <w:r>
        <w:rPr>
          <w:b/>
          <w:color w:val="0000FF"/>
          <w:spacing w:val="-2"/>
          <w:sz w:val="24"/>
        </w:rPr>
        <w:t> </w:t>
      </w:r>
      <w:r>
        <w:rPr>
          <w:b/>
          <w:color w:val="0000FF"/>
          <w:sz w:val="24"/>
        </w:rPr>
        <w:t>conducting</w:t>
      </w:r>
      <w:r>
        <w:rPr>
          <w:b/>
          <w:color w:val="0000FF"/>
          <w:spacing w:val="-2"/>
          <w:sz w:val="24"/>
        </w:rPr>
        <w:t> </w:t>
      </w:r>
      <w:r>
        <w:rPr>
          <w:b/>
          <w:color w:val="0000FF"/>
          <w:sz w:val="24"/>
        </w:rPr>
        <w:t>radiographic</w:t>
      </w:r>
      <w:r>
        <w:rPr>
          <w:b/>
          <w:color w:val="0000FF"/>
          <w:spacing w:val="-2"/>
          <w:sz w:val="24"/>
        </w:rPr>
        <w:t> </w:t>
      </w:r>
      <w:r>
        <w:rPr>
          <w:b/>
          <w:color w:val="0000FF"/>
          <w:sz w:val="24"/>
        </w:rPr>
        <w:t>operations</w:t>
      </w:r>
      <w:r>
        <w:rPr>
          <w:b/>
          <w:color w:val="0000FF"/>
          <w:spacing w:val="-3"/>
          <w:sz w:val="24"/>
        </w:rPr>
        <w:t> </w:t>
      </w:r>
      <w:r>
        <w:rPr>
          <w:b/>
          <w:color w:val="0000FF"/>
          <w:sz w:val="24"/>
        </w:rPr>
        <w:t>or</w:t>
      </w:r>
      <w:r>
        <w:rPr>
          <w:b/>
          <w:color w:val="0000FF"/>
          <w:spacing w:val="-2"/>
          <w:sz w:val="24"/>
        </w:rPr>
        <w:t> </w:t>
      </w:r>
      <w:r>
        <w:rPr>
          <w:b/>
          <w:color w:val="0000FF"/>
          <w:sz w:val="24"/>
        </w:rPr>
        <w:t>storing</w:t>
      </w:r>
      <w:r>
        <w:rPr>
          <w:b/>
          <w:color w:val="0000FF"/>
          <w:spacing w:val="-2"/>
          <w:sz w:val="24"/>
        </w:rPr>
        <w:t> </w:t>
      </w:r>
      <w:r>
        <w:rPr>
          <w:b/>
          <w:color w:val="0000FF"/>
          <w:sz w:val="24"/>
        </w:rPr>
        <w:t>radioactive</w:t>
      </w:r>
      <w:r>
        <w:rPr>
          <w:b/>
          <w:color w:val="0000FF"/>
          <w:spacing w:val="-2"/>
          <w:sz w:val="24"/>
        </w:rPr>
        <w:t> </w:t>
      </w:r>
      <w:r>
        <w:rPr>
          <w:b/>
          <w:color w:val="0000FF"/>
          <w:sz w:val="24"/>
        </w:rPr>
        <w:t>material</w:t>
      </w:r>
      <w:r>
        <w:rPr>
          <w:b/>
          <w:color w:val="0000FF"/>
          <w:spacing w:val="-2"/>
          <w:sz w:val="24"/>
        </w:rPr>
        <w:t> </w:t>
      </w:r>
      <w:r>
        <w:rPr>
          <w:b/>
          <w:color w:val="0000FF"/>
          <w:sz w:val="24"/>
        </w:rPr>
        <w:t>at any location not listed on the license for a period in excess of 180 cumulative days in a calendar year, shall notify the Agency using an appropriate method listed in 105 </w:t>
      </w:r>
      <w:r>
        <w:rPr>
          <w:b/>
          <w:color w:val="0000FF"/>
          <w:sz w:val="24"/>
        </w:rPr>
        <w:t>CMR</w:t>
      </w:r>
    </w:p>
    <w:p>
      <w:pPr>
        <w:spacing w:before="2"/>
        <w:ind w:left="1360" w:right="0" w:firstLine="0"/>
        <w:jc w:val="both"/>
        <w:rPr>
          <w:b/>
          <w:sz w:val="24"/>
        </w:rPr>
      </w:pPr>
      <w:r>
        <w:rPr>
          <w:b/>
          <w:color w:val="0000FF"/>
          <w:sz w:val="24"/>
        </w:rPr>
        <w:t>120.013</w:t>
      </w:r>
      <w:r>
        <w:rPr>
          <w:b/>
          <w:color w:val="0000FF"/>
          <w:spacing w:val="-2"/>
          <w:sz w:val="24"/>
        </w:rPr>
        <w:t> </w:t>
      </w:r>
      <w:r>
        <w:rPr>
          <w:b/>
          <w:color w:val="0000FF"/>
          <w:sz w:val="24"/>
        </w:rPr>
        <w:t>prior</w:t>
      </w:r>
      <w:r>
        <w:rPr>
          <w:b/>
          <w:color w:val="0000FF"/>
          <w:spacing w:val="-4"/>
          <w:sz w:val="24"/>
        </w:rPr>
        <w:t> </w:t>
      </w:r>
      <w:r>
        <w:rPr>
          <w:b/>
          <w:color w:val="0000FF"/>
          <w:sz w:val="24"/>
        </w:rPr>
        <w:t>to</w:t>
      </w:r>
      <w:r>
        <w:rPr>
          <w:b/>
          <w:color w:val="0000FF"/>
          <w:spacing w:val="-4"/>
          <w:sz w:val="24"/>
        </w:rPr>
        <w:t> </w:t>
      </w:r>
      <w:r>
        <w:rPr>
          <w:b/>
          <w:color w:val="0000FF"/>
          <w:sz w:val="24"/>
        </w:rPr>
        <w:t>exceeding</w:t>
      </w:r>
      <w:r>
        <w:rPr>
          <w:b/>
          <w:color w:val="0000FF"/>
          <w:spacing w:val="-5"/>
          <w:sz w:val="24"/>
        </w:rPr>
        <w:t> </w:t>
      </w:r>
      <w:r>
        <w:rPr>
          <w:b/>
          <w:color w:val="0000FF"/>
          <w:sz w:val="24"/>
        </w:rPr>
        <w:t>the</w:t>
      </w:r>
      <w:r>
        <w:rPr>
          <w:b/>
          <w:color w:val="0000FF"/>
          <w:spacing w:val="-3"/>
          <w:sz w:val="24"/>
        </w:rPr>
        <w:t> </w:t>
      </w:r>
      <w:r>
        <w:rPr>
          <w:b/>
          <w:color w:val="0000FF"/>
          <w:sz w:val="24"/>
        </w:rPr>
        <w:t>180</w:t>
      </w:r>
      <w:r>
        <w:rPr>
          <w:b/>
          <w:color w:val="0000FF"/>
          <w:spacing w:val="-1"/>
          <w:sz w:val="24"/>
        </w:rPr>
        <w:t> </w:t>
      </w:r>
      <w:r>
        <w:rPr>
          <w:b/>
          <w:color w:val="0000FF"/>
          <w:spacing w:val="-4"/>
          <w:sz w:val="24"/>
        </w:rPr>
        <w:t>days.</w:t>
      </w:r>
    </w:p>
    <w:p>
      <w:pPr>
        <w:pStyle w:val="BodyText"/>
        <w:spacing w:before="6"/>
        <w:rPr>
          <w:b/>
          <w:sz w:val="19"/>
        </w:rPr>
      </w:pPr>
    </w:p>
    <w:p>
      <w:pPr>
        <w:pStyle w:val="BodyText"/>
        <w:spacing w:before="59"/>
        <w:ind w:left="160"/>
      </w:pPr>
      <w:r>
        <w:rPr>
          <w:u w:val="single"/>
        </w:rPr>
        <w:t>120.390:</w:t>
      </w:r>
      <w:r>
        <w:rPr>
          <w:spacing w:val="29"/>
          <w:u w:val="single"/>
        </w:rPr>
        <w:t>  </w:t>
      </w:r>
      <w:r>
        <w:rPr>
          <w:spacing w:val="-2"/>
          <w:u w:val="single"/>
        </w:rPr>
        <w:t>Reciprocity</w:t>
      </w:r>
    </w:p>
    <w:p>
      <w:pPr>
        <w:pStyle w:val="BodyText"/>
        <w:spacing w:before="7"/>
      </w:pPr>
    </w:p>
    <w:p>
      <w:pPr>
        <w:pStyle w:val="BodyText"/>
        <w:spacing w:line="244" w:lineRule="auto"/>
        <w:ind w:left="1360" w:firstLine="355"/>
      </w:pPr>
      <w:r>
        <w:rPr/>
        <w:t>All</w:t>
      </w:r>
      <w:r>
        <w:rPr>
          <w:spacing w:val="-5"/>
        </w:rPr>
        <w:t> </w:t>
      </w:r>
      <w:r>
        <w:rPr/>
        <w:t>reciprocal</w:t>
      </w:r>
      <w:r>
        <w:rPr>
          <w:spacing w:val="-5"/>
        </w:rPr>
        <w:t> </w:t>
      </w:r>
      <w:r>
        <w:rPr/>
        <w:t>recognition</w:t>
      </w:r>
      <w:r>
        <w:rPr>
          <w:spacing w:val="-5"/>
        </w:rPr>
        <w:t> </w:t>
      </w:r>
      <w:r>
        <w:rPr/>
        <w:t>of</w:t>
      </w:r>
      <w:r>
        <w:rPr>
          <w:spacing w:val="-5"/>
        </w:rPr>
        <w:t> </w:t>
      </w:r>
      <w:r>
        <w:rPr/>
        <w:t>licenses</w:t>
      </w:r>
      <w:r>
        <w:rPr>
          <w:spacing w:val="-5"/>
        </w:rPr>
        <w:t> </w:t>
      </w:r>
      <w:r>
        <w:rPr/>
        <w:t>and</w:t>
      </w:r>
      <w:r>
        <w:rPr>
          <w:spacing w:val="-2"/>
        </w:rPr>
        <w:t> </w:t>
      </w:r>
      <w:r>
        <w:rPr/>
        <w:t>certificates</w:t>
      </w:r>
      <w:r>
        <w:rPr>
          <w:spacing w:val="-5"/>
        </w:rPr>
        <w:t> </w:t>
      </w:r>
      <w:r>
        <w:rPr/>
        <w:t>of</w:t>
      </w:r>
      <w:r>
        <w:rPr>
          <w:spacing w:val="-3"/>
        </w:rPr>
        <w:t> </w:t>
      </w:r>
      <w:r>
        <w:rPr/>
        <w:t>registration</w:t>
      </w:r>
      <w:r>
        <w:rPr>
          <w:spacing w:val="-3"/>
        </w:rPr>
        <w:t> </w:t>
      </w:r>
      <w:r>
        <w:rPr/>
        <w:t>by</w:t>
      </w:r>
      <w:r>
        <w:rPr>
          <w:spacing w:val="-12"/>
        </w:rPr>
        <w:t> </w:t>
      </w:r>
      <w:r>
        <w:rPr/>
        <w:t>the</w:t>
      </w:r>
      <w:r>
        <w:rPr>
          <w:spacing w:val="-5"/>
        </w:rPr>
        <w:t> </w:t>
      </w:r>
      <w:r>
        <w:rPr/>
        <w:t>Agency</w:t>
      </w:r>
      <w:r>
        <w:rPr>
          <w:spacing w:val="-14"/>
        </w:rPr>
        <w:t> </w:t>
      </w:r>
      <w:r>
        <w:rPr/>
        <w:t>will</w:t>
      </w:r>
      <w:r>
        <w:rPr>
          <w:spacing w:val="-5"/>
        </w:rPr>
        <w:t> </w:t>
      </w:r>
      <w:r>
        <w:rPr/>
        <w:t>be granted in accordance with 105 CMR 120.190 and 120.033.</w:t>
      </w:r>
    </w:p>
    <w:p>
      <w:pPr>
        <w:pStyle w:val="BodyText"/>
        <w:spacing w:before="11"/>
        <w:rPr>
          <w:sz w:val="18"/>
        </w:rPr>
      </w:pPr>
    </w:p>
    <w:p>
      <w:pPr>
        <w:pStyle w:val="ListParagraph"/>
        <w:numPr>
          <w:ilvl w:val="1"/>
          <w:numId w:val="33"/>
        </w:numPr>
        <w:tabs>
          <w:tab w:pos="941" w:val="left" w:leader="none"/>
        </w:tabs>
        <w:spacing w:line="240" w:lineRule="auto" w:before="59" w:after="0"/>
        <w:ind w:left="941" w:right="0" w:hanging="781"/>
        <w:jc w:val="left"/>
        <w:rPr>
          <w:sz w:val="24"/>
        </w:rPr>
      </w:pPr>
      <w:r>
        <w:rPr>
          <w:sz w:val="24"/>
          <w:u w:val="single"/>
        </w:rPr>
        <w:t>:</w:t>
      </w:r>
      <w:r>
        <w:rPr>
          <w:spacing w:val="74"/>
          <w:w w:val="150"/>
          <w:sz w:val="24"/>
          <w:u w:val="single"/>
        </w:rPr>
        <w:t> </w:t>
      </w:r>
      <w:r>
        <w:rPr>
          <w:sz w:val="24"/>
          <w:u w:val="single"/>
        </w:rPr>
        <w:t>X-RAYS</w:t>
      </w:r>
      <w:r>
        <w:rPr>
          <w:spacing w:val="-5"/>
          <w:sz w:val="24"/>
          <w:u w:val="single"/>
        </w:rPr>
        <w:t> </w:t>
      </w:r>
      <w:r>
        <w:rPr>
          <w:sz w:val="24"/>
          <w:u w:val="single"/>
        </w:rPr>
        <w:t>IN</w:t>
      </w:r>
      <w:r>
        <w:rPr>
          <w:spacing w:val="-5"/>
          <w:sz w:val="24"/>
          <w:u w:val="single"/>
        </w:rPr>
        <w:t> </w:t>
      </w:r>
      <w:r>
        <w:rPr>
          <w:sz w:val="24"/>
          <w:u w:val="single"/>
        </w:rPr>
        <w:t>THE</w:t>
      </w:r>
      <w:r>
        <w:rPr>
          <w:spacing w:val="-5"/>
          <w:sz w:val="24"/>
          <w:u w:val="single"/>
        </w:rPr>
        <w:t> </w:t>
      </w:r>
      <w:r>
        <w:rPr>
          <w:sz w:val="24"/>
          <w:u w:val="single"/>
        </w:rPr>
        <w:t>HEALING</w:t>
      </w:r>
      <w:r>
        <w:rPr>
          <w:spacing w:val="-5"/>
          <w:sz w:val="24"/>
          <w:u w:val="single"/>
        </w:rPr>
        <w:t> </w:t>
      </w:r>
      <w:r>
        <w:rPr>
          <w:spacing w:val="-4"/>
          <w:sz w:val="24"/>
          <w:u w:val="single"/>
        </w:rPr>
        <w:t>ARTS</w:t>
      </w:r>
    </w:p>
    <w:p>
      <w:pPr>
        <w:pStyle w:val="BodyText"/>
        <w:spacing w:before="6"/>
        <w:rPr>
          <w:sz w:val="19"/>
        </w:rPr>
      </w:pPr>
    </w:p>
    <w:p>
      <w:pPr>
        <w:pStyle w:val="ListParagraph"/>
        <w:numPr>
          <w:ilvl w:val="1"/>
          <w:numId w:val="33"/>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z w:val="24"/>
          <w:u w:val="single"/>
        </w:rPr>
        <w:t>Purpose</w:t>
      </w:r>
      <w:r>
        <w:rPr>
          <w:spacing w:val="-2"/>
          <w:sz w:val="24"/>
          <w:u w:val="single"/>
        </w:rPr>
        <w:t> </w:t>
      </w:r>
      <w:r>
        <w:rPr>
          <w:sz w:val="24"/>
          <w:u w:val="single"/>
        </w:rPr>
        <w:t>and</w:t>
      </w:r>
      <w:r>
        <w:rPr>
          <w:spacing w:val="-1"/>
          <w:sz w:val="24"/>
          <w:u w:val="single"/>
        </w:rPr>
        <w:t> </w:t>
      </w:r>
      <w:r>
        <w:rPr>
          <w:spacing w:val="-2"/>
          <w:sz w:val="24"/>
          <w:u w:val="single"/>
        </w:rPr>
        <w:t>Scope</w:t>
      </w:r>
    </w:p>
    <w:p>
      <w:pPr>
        <w:pStyle w:val="BodyText"/>
        <w:spacing w:before="7"/>
      </w:pPr>
    </w:p>
    <w:p>
      <w:pPr>
        <w:pStyle w:val="BodyText"/>
        <w:spacing w:line="242" w:lineRule="auto"/>
        <w:ind w:left="1360" w:right="114" w:firstLine="355"/>
        <w:jc w:val="both"/>
      </w:pPr>
      <w:r>
        <w:rPr/>
        <w:t>105</w:t>
      </w:r>
      <w:r>
        <w:rPr>
          <w:spacing w:val="-15"/>
        </w:rPr>
        <w:t> </w:t>
      </w:r>
      <w:r>
        <w:rPr/>
        <w:t>CMR</w:t>
      </w:r>
      <w:r>
        <w:rPr>
          <w:spacing w:val="-15"/>
        </w:rPr>
        <w:t> </w:t>
      </w:r>
      <w:r>
        <w:rPr/>
        <w:t>120.400</w:t>
      </w:r>
      <w:r>
        <w:rPr>
          <w:spacing w:val="-15"/>
        </w:rPr>
        <w:t> </w:t>
      </w:r>
      <w:r>
        <w:rPr/>
        <w:t>establishes</w:t>
      </w:r>
      <w:r>
        <w:rPr>
          <w:spacing w:val="-15"/>
        </w:rPr>
        <w:t> </w:t>
      </w:r>
      <w:r>
        <w:rPr/>
        <w:t>requirements,</w:t>
      </w:r>
      <w:r>
        <w:rPr>
          <w:spacing w:val="-15"/>
        </w:rPr>
        <w:t> </w:t>
      </w:r>
      <w:r>
        <w:rPr/>
        <w:t>for</w:t>
      </w:r>
      <w:r>
        <w:rPr>
          <w:spacing w:val="-15"/>
        </w:rPr>
        <w:t> </w:t>
      </w:r>
      <w:r>
        <w:rPr/>
        <w:t>which</w:t>
      </w:r>
      <w:r>
        <w:rPr>
          <w:spacing w:val="-15"/>
        </w:rPr>
        <w:t> </w:t>
      </w:r>
      <w:r>
        <w:rPr/>
        <w:t>a</w:t>
      </w:r>
      <w:r>
        <w:rPr>
          <w:spacing w:val="-15"/>
        </w:rPr>
        <w:t> </w:t>
      </w:r>
      <w:r>
        <w:rPr/>
        <w:t>registrant</w:t>
      </w:r>
      <w:r>
        <w:rPr>
          <w:spacing w:val="-14"/>
        </w:rPr>
        <w:t> </w:t>
      </w:r>
      <w:r>
        <w:rPr/>
        <w:t>is</w:t>
      </w:r>
      <w:r>
        <w:rPr>
          <w:spacing w:val="-13"/>
        </w:rPr>
        <w:t> </w:t>
      </w:r>
      <w:r>
        <w:rPr/>
        <w:t>responsible,</w:t>
      </w:r>
      <w:r>
        <w:rPr>
          <w:spacing w:val="-13"/>
        </w:rPr>
        <w:t> </w:t>
      </w:r>
      <w:r>
        <w:rPr/>
        <w:t>for</w:t>
      </w:r>
      <w:r>
        <w:rPr>
          <w:spacing w:val="-13"/>
        </w:rPr>
        <w:t> </w:t>
      </w:r>
      <w:r>
        <w:rPr/>
        <w:t>use</w:t>
      </w:r>
      <w:r>
        <w:rPr>
          <w:spacing w:val="-15"/>
        </w:rPr>
        <w:t> </w:t>
      </w:r>
      <w:r>
        <w:rPr/>
        <w:t>of x-ray equipment by or under the supervision of an individual authorized by and licensed in accordance</w:t>
      </w:r>
      <w:r>
        <w:rPr>
          <w:spacing w:val="-2"/>
        </w:rPr>
        <w:t> </w:t>
      </w:r>
      <w:r>
        <w:rPr/>
        <w:t>with</w:t>
      </w:r>
      <w:r>
        <w:rPr>
          <w:spacing w:val="-2"/>
        </w:rPr>
        <w:t> </w:t>
      </w:r>
      <w:r>
        <w:rPr/>
        <w:t>Commonwealth</w:t>
      </w:r>
      <w:r>
        <w:rPr>
          <w:spacing w:val="-2"/>
        </w:rPr>
        <w:t> </w:t>
      </w:r>
      <w:r>
        <w:rPr/>
        <w:t>statutes</w:t>
      </w:r>
      <w:r>
        <w:rPr>
          <w:spacing w:val="-2"/>
        </w:rPr>
        <w:t> </w:t>
      </w:r>
      <w:r>
        <w:rPr/>
        <w:t>to</w:t>
      </w:r>
      <w:r>
        <w:rPr>
          <w:spacing w:val="-2"/>
        </w:rPr>
        <w:t> </w:t>
      </w:r>
      <w:r>
        <w:rPr/>
        <w:t>engage</w:t>
      </w:r>
      <w:r>
        <w:rPr>
          <w:spacing w:val="-2"/>
        </w:rPr>
        <w:t> </w:t>
      </w:r>
      <w:r>
        <w:rPr/>
        <w:t>in</w:t>
      </w:r>
      <w:r>
        <w:rPr>
          <w:spacing w:val="-2"/>
        </w:rPr>
        <w:t> </w:t>
      </w:r>
      <w:r>
        <w:rPr/>
        <w:t>the</w:t>
      </w:r>
      <w:r>
        <w:rPr>
          <w:spacing w:val="-2"/>
        </w:rPr>
        <w:t> </w:t>
      </w:r>
      <w:r>
        <w:rPr/>
        <w:t>healing</w:t>
      </w:r>
      <w:r>
        <w:rPr>
          <w:spacing w:val="-2"/>
        </w:rPr>
        <w:t> </w:t>
      </w:r>
      <w:r>
        <w:rPr/>
        <w:t>arts</w:t>
      </w:r>
      <w:r>
        <w:rPr>
          <w:spacing w:val="-2"/>
        </w:rPr>
        <w:t> </w:t>
      </w:r>
      <w:r>
        <w:rPr/>
        <w:t>or</w:t>
      </w:r>
      <w:r>
        <w:rPr>
          <w:spacing w:val="-2"/>
        </w:rPr>
        <w:t> </w:t>
      </w:r>
      <w:r>
        <w:rPr/>
        <w:t>veterinary</w:t>
      </w:r>
      <w:r>
        <w:rPr>
          <w:spacing w:val="-10"/>
        </w:rPr>
        <w:t> </w:t>
      </w:r>
      <w:r>
        <w:rPr/>
        <w:t>medicine. The provisions of 105 CMR 120.400 are in addition to, and not in substitution for, </w:t>
      </w:r>
      <w:r>
        <w:rPr/>
        <w:t>other applicable provisions of 105 CMR 120.000.</w:t>
      </w:r>
    </w:p>
    <w:p>
      <w:pPr>
        <w:pStyle w:val="BodyText"/>
        <w:spacing w:before="6"/>
        <w:rPr>
          <w:sz w:val="19"/>
        </w:rPr>
      </w:pPr>
    </w:p>
    <w:p>
      <w:pPr>
        <w:pStyle w:val="ListParagraph"/>
        <w:numPr>
          <w:ilvl w:val="1"/>
          <w:numId w:val="33"/>
        </w:numPr>
        <w:tabs>
          <w:tab w:pos="941" w:val="left" w:leader="none"/>
        </w:tabs>
        <w:spacing w:line="240" w:lineRule="auto" w:before="59" w:after="0"/>
        <w:ind w:left="941" w:right="0" w:hanging="781"/>
        <w:jc w:val="left"/>
        <w:rPr>
          <w:sz w:val="24"/>
        </w:rPr>
      </w:pPr>
      <w:r>
        <w:rPr>
          <w:sz w:val="24"/>
          <w:u w:val="single"/>
        </w:rPr>
        <w:t>:</w:t>
      </w:r>
      <w:r>
        <w:rPr>
          <w:spacing w:val="30"/>
          <w:sz w:val="24"/>
          <w:u w:val="single"/>
        </w:rPr>
        <w:t>  </w:t>
      </w:r>
      <w:r>
        <w:rPr>
          <w:spacing w:val="-2"/>
          <w:sz w:val="24"/>
          <w:u w:val="single"/>
        </w:rPr>
        <w:t>Definitions</w:t>
      </w:r>
    </w:p>
    <w:p>
      <w:pPr>
        <w:pStyle w:val="BodyText"/>
        <w:spacing w:before="7"/>
      </w:pPr>
    </w:p>
    <w:p>
      <w:pPr>
        <w:pStyle w:val="BodyText"/>
        <w:spacing w:before="1"/>
        <w:ind w:left="1715"/>
      </w:pPr>
      <w:r>
        <w:rPr/>
        <w:t>As</w:t>
      </w:r>
      <w:r>
        <w:rPr>
          <w:spacing w:val="-3"/>
        </w:rPr>
        <w:t> </w:t>
      </w:r>
      <w:r>
        <w:rPr/>
        <w:t>used</w:t>
      </w:r>
      <w:r>
        <w:rPr>
          <w:spacing w:val="-2"/>
        </w:rPr>
        <w:t> </w:t>
      </w:r>
      <w:r>
        <w:rPr/>
        <w:t>in</w:t>
      </w:r>
      <w:r>
        <w:rPr>
          <w:spacing w:val="-2"/>
        </w:rPr>
        <w:t> </w:t>
      </w:r>
      <w:r>
        <w:rPr/>
        <w:t>105</w:t>
      </w:r>
      <w:r>
        <w:rPr>
          <w:spacing w:val="-2"/>
        </w:rPr>
        <w:t> </w:t>
      </w:r>
      <w:r>
        <w:rPr/>
        <w:t>CMR</w:t>
      </w:r>
      <w:r>
        <w:rPr>
          <w:spacing w:val="-2"/>
        </w:rPr>
        <w:t> </w:t>
      </w:r>
      <w:r>
        <w:rPr/>
        <w:t>120.400,</w:t>
      </w:r>
      <w:r>
        <w:rPr>
          <w:spacing w:val="-2"/>
        </w:rPr>
        <w:t> </w:t>
      </w:r>
      <w:r>
        <w:rPr/>
        <w:t>the</w:t>
      </w:r>
      <w:r>
        <w:rPr>
          <w:spacing w:val="-4"/>
        </w:rPr>
        <w:t> </w:t>
      </w:r>
      <w:r>
        <w:rPr/>
        <w:t>following</w:t>
      </w:r>
      <w:r>
        <w:rPr>
          <w:spacing w:val="-5"/>
        </w:rPr>
        <w:t> </w:t>
      </w:r>
      <w:r>
        <w:rPr/>
        <w:t>definitions</w:t>
      </w:r>
      <w:r>
        <w:rPr>
          <w:spacing w:val="-2"/>
        </w:rPr>
        <w:t> apply:</w:t>
      </w:r>
    </w:p>
    <w:p>
      <w:pPr>
        <w:pStyle w:val="BodyText"/>
        <w:spacing w:before="5"/>
        <w:rPr>
          <w:sz w:val="19"/>
        </w:rPr>
      </w:pPr>
    </w:p>
    <w:p>
      <w:pPr>
        <w:pStyle w:val="BodyText"/>
        <w:spacing w:line="242" w:lineRule="auto" w:before="59"/>
        <w:ind w:left="1360"/>
      </w:pPr>
      <w:r>
        <w:rPr>
          <w:u w:val="single"/>
        </w:rPr>
        <w:t>Accessible Surface</w:t>
      </w:r>
      <w:r>
        <w:rPr/>
        <w:t> means the external surface of the enclosure or housing provided by </w:t>
      </w:r>
      <w:r>
        <w:rPr/>
        <w:t>the</w:t>
      </w:r>
      <w:r>
        <w:rPr>
          <w:spacing w:val="80"/>
        </w:rPr>
        <w:t> </w:t>
      </w:r>
      <w:r>
        <w:rPr>
          <w:spacing w:val="-2"/>
        </w:rPr>
        <w:t>manufacturer.</w:t>
      </w:r>
    </w:p>
    <w:p>
      <w:pPr>
        <w:pStyle w:val="BodyText"/>
        <w:spacing w:before="3"/>
        <w:rPr>
          <w:sz w:val="19"/>
        </w:rPr>
      </w:pPr>
    </w:p>
    <w:p>
      <w:pPr>
        <w:pStyle w:val="BodyText"/>
        <w:spacing w:before="59"/>
        <w:ind w:left="1360"/>
        <w:jc w:val="both"/>
      </w:pPr>
      <w:r>
        <w:rPr>
          <w:u w:val="single"/>
        </w:rPr>
        <w:t>Accessory</w:t>
      </w:r>
      <w:r>
        <w:rPr>
          <w:spacing w:val="-15"/>
          <w:u w:val="single"/>
        </w:rPr>
        <w:t> </w:t>
      </w:r>
      <w:r>
        <w:rPr>
          <w:u w:val="single"/>
        </w:rPr>
        <w:t>Component</w:t>
      </w:r>
      <w:r>
        <w:rPr>
          <w:spacing w:val="-9"/>
        </w:rPr>
        <w:t> </w:t>
      </w:r>
      <w:r>
        <w:rPr>
          <w:spacing w:val="-2"/>
        </w:rPr>
        <w:t>means:</w:t>
      </w:r>
    </w:p>
    <w:p>
      <w:pPr>
        <w:pStyle w:val="ListParagraph"/>
        <w:numPr>
          <w:ilvl w:val="2"/>
          <w:numId w:val="33"/>
        </w:numPr>
        <w:tabs>
          <w:tab w:pos="2150" w:val="left" w:leader="none"/>
        </w:tabs>
        <w:spacing w:line="242" w:lineRule="auto" w:before="5" w:after="0"/>
        <w:ind w:left="1715" w:right="116" w:firstLine="0"/>
        <w:jc w:val="both"/>
        <w:rPr>
          <w:sz w:val="24"/>
        </w:rPr>
      </w:pPr>
      <w:r>
        <w:rPr>
          <w:sz w:val="24"/>
        </w:rPr>
        <w:t>A</w:t>
      </w:r>
      <w:r>
        <w:rPr>
          <w:spacing w:val="-15"/>
          <w:sz w:val="24"/>
        </w:rPr>
        <w:t> </w:t>
      </w:r>
      <w:r>
        <w:rPr>
          <w:sz w:val="24"/>
        </w:rPr>
        <w:t>component</w:t>
      </w:r>
      <w:r>
        <w:rPr>
          <w:spacing w:val="-15"/>
          <w:sz w:val="24"/>
        </w:rPr>
        <w:t> </w:t>
      </w:r>
      <w:r>
        <w:rPr>
          <w:sz w:val="24"/>
        </w:rPr>
        <w:t>used</w:t>
      </w:r>
      <w:r>
        <w:rPr>
          <w:spacing w:val="-15"/>
          <w:sz w:val="24"/>
        </w:rPr>
        <w:t> </w:t>
      </w:r>
      <w:r>
        <w:rPr>
          <w:sz w:val="24"/>
        </w:rPr>
        <w:t>with</w:t>
      </w:r>
      <w:r>
        <w:rPr>
          <w:spacing w:val="-15"/>
          <w:sz w:val="24"/>
        </w:rPr>
        <w:t> </w:t>
      </w:r>
      <w:r>
        <w:rPr>
          <w:sz w:val="24"/>
        </w:rPr>
        <w:t>diagnostic</w:t>
      </w:r>
      <w:r>
        <w:rPr>
          <w:spacing w:val="-15"/>
          <w:sz w:val="24"/>
        </w:rPr>
        <w:t> </w:t>
      </w:r>
      <w:r>
        <w:rPr>
          <w:sz w:val="24"/>
        </w:rPr>
        <w:t>x-ray</w:t>
      </w:r>
      <w:r>
        <w:rPr>
          <w:spacing w:val="-15"/>
          <w:sz w:val="24"/>
        </w:rPr>
        <w:t> </w:t>
      </w:r>
      <w:r>
        <w:rPr>
          <w:sz w:val="24"/>
        </w:rPr>
        <w:t>systems,</w:t>
      </w:r>
      <w:r>
        <w:rPr>
          <w:spacing w:val="-12"/>
          <w:sz w:val="24"/>
        </w:rPr>
        <w:t> </w:t>
      </w:r>
      <w:r>
        <w:rPr>
          <w:sz w:val="24"/>
        </w:rPr>
        <w:t>such</w:t>
      </w:r>
      <w:r>
        <w:rPr>
          <w:spacing w:val="-14"/>
          <w:sz w:val="24"/>
        </w:rPr>
        <w:t> </w:t>
      </w:r>
      <w:r>
        <w:rPr>
          <w:sz w:val="24"/>
        </w:rPr>
        <w:t>as</w:t>
      </w:r>
      <w:r>
        <w:rPr>
          <w:spacing w:val="-15"/>
          <w:sz w:val="24"/>
        </w:rPr>
        <w:t> </w:t>
      </w:r>
      <w:r>
        <w:rPr>
          <w:sz w:val="24"/>
        </w:rPr>
        <w:t>a</w:t>
      </w:r>
      <w:r>
        <w:rPr>
          <w:spacing w:val="-15"/>
          <w:sz w:val="24"/>
        </w:rPr>
        <w:t> </w:t>
      </w:r>
      <w:r>
        <w:rPr>
          <w:sz w:val="24"/>
        </w:rPr>
        <w:t>cradle</w:t>
      </w:r>
      <w:r>
        <w:rPr>
          <w:spacing w:val="-15"/>
          <w:sz w:val="24"/>
        </w:rPr>
        <w:t> </w:t>
      </w:r>
      <w:r>
        <w:rPr>
          <w:sz w:val="24"/>
        </w:rPr>
        <w:t>or</w:t>
      </w:r>
      <w:r>
        <w:rPr>
          <w:spacing w:val="-15"/>
          <w:sz w:val="24"/>
        </w:rPr>
        <w:t> </w:t>
      </w:r>
      <w:r>
        <w:rPr>
          <w:sz w:val="24"/>
        </w:rPr>
        <w:t>film</w:t>
      </w:r>
      <w:r>
        <w:rPr>
          <w:spacing w:val="-12"/>
          <w:sz w:val="24"/>
        </w:rPr>
        <w:t> </w:t>
      </w:r>
      <w:r>
        <w:rPr>
          <w:sz w:val="24"/>
        </w:rPr>
        <w:t>changer,</w:t>
      </w:r>
      <w:r>
        <w:rPr>
          <w:spacing w:val="-12"/>
          <w:sz w:val="24"/>
        </w:rPr>
        <w:t> </w:t>
      </w:r>
      <w:r>
        <w:rPr>
          <w:sz w:val="24"/>
        </w:rPr>
        <w:t>that is not necessary</w:t>
      </w:r>
      <w:r>
        <w:rPr>
          <w:spacing w:val="-8"/>
          <w:sz w:val="24"/>
        </w:rPr>
        <w:t> </w:t>
      </w:r>
      <w:r>
        <w:rPr>
          <w:sz w:val="24"/>
        </w:rPr>
        <w:t>for the compliance of the</w:t>
      </w:r>
      <w:r>
        <w:rPr>
          <w:spacing w:val="-1"/>
          <w:sz w:val="24"/>
        </w:rPr>
        <w:t> </w:t>
      </w:r>
      <w:r>
        <w:rPr>
          <w:sz w:val="24"/>
        </w:rPr>
        <w:t>system with applicable</w:t>
      </w:r>
      <w:r>
        <w:rPr>
          <w:spacing w:val="-1"/>
          <w:sz w:val="24"/>
        </w:rPr>
        <w:t> </w:t>
      </w:r>
      <w:r>
        <w:rPr>
          <w:sz w:val="24"/>
        </w:rPr>
        <w:t>provisions of 105 CMR</w:t>
      </w:r>
    </w:p>
    <w:p>
      <w:pPr>
        <w:pStyle w:val="BodyText"/>
        <w:spacing w:before="2"/>
        <w:ind w:left="1715"/>
        <w:jc w:val="both"/>
      </w:pPr>
      <w:r>
        <w:rPr/>
        <w:t>120.400</w:t>
      </w:r>
      <w:r>
        <w:rPr>
          <w:spacing w:val="-2"/>
        </w:rPr>
        <w:t> </w:t>
      </w:r>
      <w:r>
        <w:rPr/>
        <w:t>but</w:t>
      </w:r>
      <w:r>
        <w:rPr>
          <w:spacing w:val="-1"/>
        </w:rPr>
        <w:t> </w:t>
      </w:r>
      <w:r>
        <w:rPr/>
        <w:t>which</w:t>
      </w:r>
      <w:r>
        <w:rPr>
          <w:spacing w:val="-1"/>
        </w:rPr>
        <w:t> </w:t>
      </w:r>
      <w:r>
        <w:rPr/>
        <w:t>requires</w:t>
      </w:r>
      <w:r>
        <w:rPr>
          <w:spacing w:val="-2"/>
        </w:rPr>
        <w:t> </w:t>
      </w:r>
      <w:r>
        <w:rPr/>
        <w:t>an</w:t>
      </w:r>
      <w:r>
        <w:rPr>
          <w:spacing w:val="-1"/>
        </w:rPr>
        <w:t> </w:t>
      </w:r>
      <w:r>
        <w:rPr/>
        <w:t>initial</w:t>
      </w:r>
      <w:r>
        <w:rPr>
          <w:spacing w:val="-1"/>
        </w:rPr>
        <w:t> </w:t>
      </w:r>
      <w:r>
        <w:rPr/>
        <w:t>determination</w:t>
      </w:r>
      <w:r>
        <w:rPr>
          <w:spacing w:val="-1"/>
        </w:rPr>
        <w:t> </w:t>
      </w:r>
      <w:r>
        <w:rPr/>
        <w:t>of</w:t>
      </w:r>
      <w:r>
        <w:rPr>
          <w:spacing w:val="-2"/>
        </w:rPr>
        <w:t> </w:t>
      </w:r>
      <w:r>
        <w:rPr/>
        <w:t>compatibility</w:t>
      </w:r>
      <w:r>
        <w:rPr>
          <w:spacing w:val="-8"/>
        </w:rPr>
        <w:t> </w:t>
      </w:r>
      <w:r>
        <w:rPr/>
        <w:t>with</w:t>
      </w:r>
      <w:r>
        <w:rPr>
          <w:spacing w:val="-1"/>
        </w:rPr>
        <w:t> </w:t>
      </w:r>
      <w:r>
        <w:rPr/>
        <w:t>the</w:t>
      </w:r>
      <w:r>
        <w:rPr>
          <w:spacing w:val="-1"/>
        </w:rPr>
        <w:t> </w:t>
      </w:r>
      <w:r>
        <w:rPr/>
        <w:t>system;</w:t>
      </w:r>
      <w:r>
        <w:rPr>
          <w:spacing w:val="-2"/>
        </w:rPr>
        <w:t> </w:t>
      </w:r>
      <w:r>
        <w:rPr>
          <w:spacing w:val="-5"/>
        </w:rPr>
        <w:t>or</w:t>
      </w:r>
    </w:p>
    <w:p>
      <w:pPr>
        <w:pStyle w:val="ListParagraph"/>
        <w:numPr>
          <w:ilvl w:val="2"/>
          <w:numId w:val="33"/>
        </w:numPr>
        <w:tabs>
          <w:tab w:pos="2219" w:val="left" w:leader="none"/>
        </w:tabs>
        <w:spacing w:line="242" w:lineRule="auto" w:before="2" w:after="0"/>
        <w:ind w:left="1715" w:right="113" w:firstLine="0"/>
        <w:jc w:val="both"/>
        <w:rPr>
          <w:sz w:val="24"/>
        </w:rPr>
      </w:pPr>
      <w:r>
        <w:rPr>
          <w:sz w:val="24"/>
        </w:rPr>
        <w:t>A component necessary for compliance of the system with applicable provisions of 105 CMR 120.400 but which may be interchanged with similar compatible components without</w:t>
      </w:r>
      <w:r>
        <w:rPr>
          <w:spacing w:val="40"/>
          <w:sz w:val="24"/>
        </w:rPr>
        <w:t> </w:t>
      </w:r>
      <w:r>
        <w:rPr>
          <w:sz w:val="24"/>
        </w:rPr>
        <w:t>affecting</w:t>
      </w:r>
      <w:r>
        <w:rPr>
          <w:spacing w:val="40"/>
          <w:sz w:val="24"/>
        </w:rPr>
        <w:t> </w:t>
      </w:r>
      <w:r>
        <w:rPr>
          <w:sz w:val="24"/>
        </w:rPr>
        <w:t>the</w:t>
      </w:r>
      <w:r>
        <w:rPr>
          <w:spacing w:val="40"/>
          <w:sz w:val="24"/>
        </w:rPr>
        <w:t> </w:t>
      </w:r>
      <w:r>
        <w:rPr>
          <w:sz w:val="24"/>
        </w:rPr>
        <w:t>system's</w:t>
      </w:r>
      <w:r>
        <w:rPr>
          <w:spacing w:val="40"/>
          <w:sz w:val="24"/>
        </w:rPr>
        <w:t> </w:t>
      </w:r>
      <w:r>
        <w:rPr>
          <w:sz w:val="24"/>
        </w:rPr>
        <w:t>compliance,</w:t>
      </w:r>
      <w:r>
        <w:rPr>
          <w:spacing w:val="40"/>
          <w:sz w:val="24"/>
        </w:rPr>
        <w:t> </w:t>
      </w:r>
      <w:r>
        <w:rPr>
          <w:sz w:val="24"/>
        </w:rPr>
        <w:t>such</w:t>
      </w:r>
      <w:r>
        <w:rPr>
          <w:spacing w:val="40"/>
          <w:sz w:val="24"/>
        </w:rPr>
        <w:t> </w:t>
      </w:r>
      <w:r>
        <w:rPr>
          <w:sz w:val="24"/>
        </w:rPr>
        <w:t>as</w:t>
      </w:r>
      <w:r>
        <w:rPr>
          <w:spacing w:val="40"/>
          <w:sz w:val="24"/>
        </w:rPr>
        <w:t> </w:t>
      </w:r>
      <w:r>
        <w:rPr>
          <w:sz w:val="24"/>
        </w:rPr>
        <w:t>one</w:t>
      </w:r>
      <w:r>
        <w:rPr>
          <w:spacing w:val="40"/>
          <w:sz w:val="24"/>
        </w:rPr>
        <w:t> </w:t>
      </w:r>
      <w:r>
        <w:rPr>
          <w:sz w:val="24"/>
        </w:rPr>
        <w:t>of</w:t>
      </w:r>
      <w:r>
        <w:rPr>
          <w:spacing w:val="40"/>
          <w:sz w:val="24"/>
        </w:rPr>
        <w:t> </w:t>
      </w:r>
      <w:r>
        <w:rPr>
          <w:sz w:val="24"/>
        </w:rPr>
        <w:t>a</w:t>
      </w:r>
      <w:r>
        <w:rPr>
          <w:spacing w:val="40"/>
          <w:sz w:val="24"/>
        </w:rPr>
        <w:t> </w:t>
      </w:r>
      <w:r>
        <w:rPr>
          <w:sz w:val="24"/>
        </w:rPr>
        <w:t>set</w:t>
      </w:r>
      <w:r>
        <w:rPr>
          <w:spacing w:val="40"/>
          <w:sz w:val="24"/>
        </w:rPr>
        <w:t> </w:t>
      </w:r>
      <w:r>
        <w:rPr>
          <w:sz w:val="24"/>
        </w:rPr>
        <w:t>of</w:t>
      </w:r>
      <w:r>
        <w:rPr>
          <w:spacing w:val="40"/>
          <w:sz w:val="24"/>
        </w:rPr>
        <w:t> </w:t>
      </w:r>
      <w:r>
        <w:rPr>
          <w:sz w:val="24"/>
        </w:rPr>
        <w:t>interchangeable beam-limiting devices; or</w:t>
      </w:r>
    </w:p>
    <w:p>
      <w:pPr>
        <w:pStyle w:val="ListParagraph"/>
        <w:numPr>
          <w:ilvl w:val="2"/>
          <w:numId w:val="33"/>
        </w:numPr>
        <w:tabs>
          <w:tab w:pos="2125" w:val="left" w:leader="none"/>
        </w:tabs>
        <w:spacing w:line="240" w:lineRule="auto" w:before="3" w:after="0"/>
        <w:ind w:left="2124" w:right="0" w:hanging="410"/>
        <w:jc w:val="both"/>
        <w:rPr>
          <w:sz w:val="24"/>
        </w:rPr>
      </w:pPr>
      <w:r>
        <w:rPr>
          <w:w w:val="95"/>
          <w:sz w:val="24"/>
        </w:rPr>
        <w:t>A</w:t>
      </w:r>
      <w:r>
        <w:rPr>
          <w:spacing w:val="6"/>
          <w:sz w:val="24"/>
        </w:rPr>
        <w:t> </w:t>
      </w:r>
      <w:r>
        <w:rPr>
          <w:w w:val="95"/>
          <w:sz w:val="24"/>
        </w:rPr>
        <w:t>component</w:t>
      </w:r>
      <w:r>
        <w:rPr>
          <w:spacing w:val="6"/>
          <w:sz w:val="24"/>
        </w:rPr>
        <w:t> </w:t>
      </w:r>
      <w:r>
        <w:rPr>
          <w:w w:val="95"/>
          <w:sz w:val="24"/>
        </w:rPr>
        <w:t>compatible</w:t>
      </w:r>
      <w:r>
        <w:rPr>
          <w:spacing w:val="6"/>
          <w:sz w:val="24"/>
        </w:rPr>
        <w:t> </w:t>
      </w:r>
      <w:r>
        <w:rPr>
          <w:w w:val="95"/>
          <w:sz w:val="24"/>
        </w:rPr>
        <w:t>with</w:t>
      </w:r>
      <w:r>
        <w:rPr>
          <w:spacing w:val="7"/>
          <w:sz w:val="24"/>
        </w:rPr>
        <w:t> </w:t>
      </w:r>
      <w:r>
        <w:rPr>
          <w:w w:val="95"/>
          <w:sz w:val="24"/>
        </w:rPr>
        <w:t>all</w:t>
      </w:r>
      <w:r>
        <w:rPr>
          <w:spacing w:val="6"/>
          <w:sz w:val="24"/>
        </w:rPr>
        <w:t> </w:t>
      </w:r>
      <w:r>
        <w:rPr>
          <w:w w:val="95"/>
          <w:sz w:val="24"/>
        </w:rPr>
        <w:t>x-ray</w:t>
      </w:r>
      <w:r>
        <w:rPr>
          <w:spacing w:val="-3"/>
          <w:w w:val="95"/>
          <w:sz w:val="24"/>
        </w:rPr>
        <w:t> </w:t>
      </w:r>
      <w:r>
        <w:rPr>
          <w:w w:val="95"/>
          <w:sz w:val="24"/>
        </w:rPr>
        <w:t>systems</w:t>
      </w:r>
      <w:r>
        <w:rPr>
          <w:spacing w:val="6"/>
          <w:sz w:val="24"/>
        </w:rPr>
        <w:t> </w:t>
      </w:r>
      <w:r>
        <w:rPr>
          <w:w w:val="95"/>
          <w:sz w:val="24"/>
        </w:rPr>
        <w:t>with</w:t>
      </w:r>
      <w:r>
        <w:rPr>
          <w:spacing w:val="6"/>
          <w:sz w:val="24"/>
        </w:rPr>
        <w:t> </w:t>
      </w:r>
      <w:r>
        <w:rPr>
          <w:w w:val="95"/>
          <w:sz w:val="24"/>
        </w:rPr>
        <w:t>which</w:t>
      </w:r>
      <w:r>
        <w:rPr>
          <w:spacing w:val="10"/>
          <w:sz w:val="24"/>
        </w:rPr>
        <w:t> </w:t>
      </w:r>
      <w:r>
        <w:rPr>
          <w:w w:val="95"/>
          <w:sz w:val="24"/>
        </w:rPr>
        <w:t>it</w:t>
      </w:r>
      <w:r>
        <w:rPr>
          <w:spacing w:val="6"/>
          <w:sz w:val="24"/>
        </w:rPr>
        <w:t> </w:t>
      </w:r>
      <w:r>
        <w:rPr>
          <w:w w:val="95"/>
          <w:sz w:val="24"/>
        </w:rPr>
        <w:t>may</w:t>
      </w:r>
      <w:r>
        <w:rPr>
          <w:spacing w:val="-2"/>
          <w:w w:val="95"/>
          <w:sz w:val="24"/>
        </w:rPr>
        <w:t> </w:t>
      </w:r>
      <w:r>
        <w:rPr>
          <w:w w:val="95"/>
          <w:sz w:val="24"/>
        </w:rPr>
        <w:t>be</w:t>
      </w:r>
      <w:r>
        <w:rPr>
          <w:spacing w:val="6"/>
          <w:sz w:val="24"/>
        </w:rPr>
        <w:t> </w:t>
      </w:r>
      <w:r>
        <w:rPr>
          <w:w w:val="95"/>
          <w:sz w:val="24"/>
        </w:rPr>
        <w:t>used</w:t>
      </w:r>
      <w:r>
        <w:rPr>
          <w:spacing w:val="7"/>
          <w:sz w:val="24"/>
        </w:rPr>
        <w:t> </w:t>
      </w:r>
      <w:r>
        <w:rPr>
          <w:w w:val="95"/>
          <w:sz w:val="24"/>
        </w:rPr>
        <w:t>and</w:t>
      </w:r>
      <w:r>
        <w:rPr>
          <w:spacing w:val="6"/>
          <w:sz w:val="24"/>
        </w:rPr>
        <w:t> </w:t>
      </w:r>
      <w:r>
        <w:rPr>
          <w:w w:val="95"/>
          <w:sz w:val="24"/>
        </w:rPr>
        <w:t>that</w:t>
      </w:r>
      <w:r>
        <w:rPr>
          <w:spacing w:val="6"/>
          <w:sz w:val="24"/>
        </w:rPr>
        <w:t> </w:t>
      </w:r>
      <w:r>
        <w:rPr>
          <w:spacing w:val="-4"/>
          <w:w w:val="95"/>
          <w:sz w:val="24"/>
        </w:rPr>
        <w:t>does</w:t>
      </w:r>
    </w:p>
    <w:p>
      <w:pPr>
        <w:spacing w:after="0" w:line="240" w:lineRule="auto"/>
        <w:jc w:val="both"/>
        <w:rPr>
          <w:sz w:val="24"/>
        </w:rPr>
        <w:sectPr>
          <w:pgSz w:w="12240" w:h="20180"/>
          <w:pgMar w:header="766" w:footer="775" w:top="1460" w:bottom="960" w:left="440" w:right="1320"/>
        </w:sectPr>
      </w:pPr>
    </w:p>
    <w:p>
      <w:pPr>
        <w:pStyle w:val="BodyText"/>
        <w:spacing w:before="53"/>
        <w:ind w:left="1715"/>
      </w:pPr>
      <w:r>
        <w:rPr/>
        <w:t>not</w:t>
      </w:r>
      <w:r>
        <w:rPr>
          <w:spacing w:val="-1"/>
        </w:rPr>
        <w:t> </w:t>
      </w:r>
      <w:r>
        <w:rPr/>
        <w:t>require</w:t>
      </w:r>
      <w:r>
        <w:rPr>
          <w:spacing w:val="-3"/>
        </w:rPr>
        <w:t> </w:t>
      </w:r>
      <w:r>
        <w:rPr/>
        <w:t>compatibility</w:t>
      </w:r>
      <w:r>
        <w:rPr>
          <w:spacing w:val="-6"/>
        </w:rPr>
        <w:t> </w:t>
      </w:r>
      <w:r>
        <w:rPr/>
        <w:t>or</w:t>
      </w:r>
      <w:r>
        <w:rPr>
          <w:spacing w:val="-1"/>
        </w:rPr>
        <w:t> </w:t>
      </w:r>
      <w:r>
        <w:rPr/>
        <w:t>installation instructions, such as</w:t>
      </w:r>
      <w:r>
        <w:rPr>
          <w:spacing w:val="-1"/>
        </w:rPr>
        <w:t> </w:t>
      </w:r>
      <w:r>
        <w:rPr/>
        <w:t>a tabletop cassette </w:t>
      </w:r>
      <w:r>
        <w:rPr>
          <w:spacing w:val="-2"/>
        </w:rPr>
        <w:t>holder.</w:t>
      </w:r>
    </w:p>
    <w:p>
      <w:pPr>
        <w:pStyle w:val="BodyText"/>
        <w:spacing w:before="6"/>
        <w:rPr>
          <w:sz w:val="19"/>
        </w:rPr>
      </w:pPr>
    </w:p>
    <w:p>
      <w:pPr>
        <w:pStyle w:val="BodyText"/>
        <w:spacing w:before="59"/>
        <w:ind w:left="755" w:right="587"/>
        <w:jc w:val="center"/>
      </w:pPr>
      <w:r>
        <w:rPr>
          <w:u w:val="single"/>
        </w:rPr>
        <w:t>Added</w:t>
      </w:r>
      <w:r>
        <w:rPr>
          <w:spacing w:val="-2"/>
          <w:u w:val="single"/>
        </w:rPr>
        <w:t> </w:t>
      </w:r>
      <w:r>
        <w:rPr>
          <w:u w:val="single"/>
        </w:rPr>
        <w:t>Filtration</w:t>
      </w:r>
      <w:r>
        <w:rPr>
          <w:spacing w:val="-1"/>
          <w:u w:val="single"/>
        </w:rPr>
        <w:t> </w:t>
      </w:r>
      <w:r>
        <w:rPr/>
        <w:t>means</w:t>
      </w:r>
      <w:r>
        <w:rPr>
          <w:spacing w:val="-1"/>
        </w:rPr>
        <w:t> </w:t>
      </w:r>
      <w:r>
        <w:rPr/>
        <w:t>any</w:t>
      </w:r>
      <w:r>
        <w:rPr>
          <w:spacing w:val="-10"/>
        </w:rPr>
        <w:t> </w:t>
      </w:r>
      <w:r>
        <w:rPr/>
        <w:t>filtration which</w:t>
      </w:r>
      <w:r>
        <w:rPr>
          <w:spacing w:val="-1"/>
        </w:rPr>
        <w:t> </w:t>
      </w:r>
      <w:r>
        <w:rPr/>
        <w:t>is</w:t>
      </w:r>
      <w:r>
        <w:rPr>
          <w:spacing w:val="-1"/>
        </w:rPr>
        <w:t> </w:t>
      </w:r>
      <w:r>
        <w:rPr/>
        <w:t>in</w:t>
      </w:r>
      <w:r>
        <w:rPr>
          <w:spacing w:val="-1"/>
        </w:rPr>
        <w:t> </w:t>
      </w:r>
      <w:r>
        <w:rPr/>
        <w:t>addition</w:t>
      </w:r>
      <w:r>
        <w:rPr>
          <w:spacing w:val="-1"/>
        </w:rPr>
        <w:t> </w:t>
      </w:r>
      <w:r>
        <w:rPr/>
        <w:t>to</w:t>
      </w:r>
      <w:r>
        <w:rPr>
          <w:spacing w:val="-1"/>
        </w:rPr>
        <w:t> </w:t>
      </w:r>
      <w:r>
        <w:rPr/>
        <w:t>the</w:t>
      </w:r>
      <w:r>
        <w:rPr>
          <w:spacing w:val="-1"/>
        </w:rPr>
        <w:t> </w:t>
      </w:r>
      <w:r>
        <w:rPr/>
        <w:t>inherent</w:t>
      </w:r>
      <w:r>
        <w:rPr>
          <w:spacing w:val="-1"/>
        </w:rPr>
        <w:t> </w:t>
      </w:r>
      <w:r>
        <w:rPr>
          <w:spacing w:val="-2"/>
        </w:rPr>
        <w:t>filtration.</w:t>
      </w:r>
    </w:p>
    <w:p>
      <w:pPr>
        <w:spacing w:after="0"/>
        <w:jc w:val="center"/>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before="59"/>
        <w:ind w:left="1360"/>
      </w:pPr>
      <w:r>
        <w:rPr>
          <w:u w:val="single"/>
        </w:rPr>
        <w:t>Air</w:t>
      </w:r>
      <w:r>
        <w:rPr>
          <w:spacing w:val="-2"/>
          <w:u w:val="single"/>
        </w:rPr>
        <w:t> </w:t>
      </w:r>
      <w:r>
        <w:rPr>
          <w:u w:val="single"/>
        </w:rPr>
        <w:t>Kerma</w:t>
      </w:r>
      <w:r>
        <w:rPr>
          <w:spacing w:val="-1"/>
        </w:rPr>
        <w:t> </w:t>
      </w:r>
      <w:r>
        <w:rPr/>
        <w:t>means</w:t>
      </w:r>
      <w:r>
        <w:rPr>
          <w:spacing w:val="-2"/>
        </w:rPr>
        <w:t> </w:t>
      </w:r>
      <w:r>
        <w:rPr/>
        <w:t>kerma</w:t>
      </w:r>
      <w:r>
        <w:rPr>
          <w:spacing w:val="-1"/>
        </w:rPr>
        <w:t> </w:t>
      </w:r>
      <w:r>
        <w:rPr/>
        <w:t>in</w:t>
      </w:r>
      <w:r>
        <w:rPr>
          <w:spacing w:val="-1"/>
        </w:rPr>
        <w:t> </w:t>
      </w:r>
      <w:r>
        <w:rPr/>
        <w:t>air</w:t>
      </w:r>
      <w:r>
        <w:rPr>
          <w:spacing w:val="-2"/>
        </w:rPr>
        <w:t> </w:t>
      </w:r>
      <w:r>
        <w:rPr/>
        <w:t>(</w:t>
      </w:r>
      <w:r>
        <w:rPr>
          <w:i/>
        </w:rPr>
        <w:t>see</w:t>
      </w:r>
      <w:r>
        <w:rPr>
          <w:i/>
          <w:spacing w:val="-3"/>
        </w:rPr>
        <w:t> </w:t>
      </w:r>
      <w:r>
        <w:rPr/>
        <w:t>definition</w:t>
      </w:r>
      <w:r>
        <w:rPr>
          <w:spacing w:val="-1"/>
        </w:rPr>
        <w:t> </w:t>
      </w:r>
      <w:r>
        <w:rPr/>
        <w:t>of</w:t>
      </w:r>
      <w:r>
        <w:rPr>
          <w:spacing w:val="-2"/>
        </w:rPr>
        <w:t> Kerma)</w:t>
      </w:r>
    </w:p>
    <w:p>
      <w:pPr>
        <w:pStyle w:val="BodyText"/>
        <w:spacing w:before="6"/>
        <w:rPr>
          <w:sz w:val="19"/>
        </w:rPr>
      </w:pPr>
    </w:p>
    <w:p>
      <w:pPr>
        <w:pStyle w:val="BodyText"/>
        <w:spacing w:before="59"/>
        <w:ind w:left="1360"/>
      </w:pPr>
      <w:r>
        <w:rPr>
          <w:u w:val="single"/>
        </w:rPr>
        <w:t>Air</w:t>
      </w:r>
      <w:r>
        <w:rPr>
          <w:spacing w:val="-3"/>
          <w:u w:val="single"/>
        </w:rPr>
        <w:t> </w:t>
      </w:r>
      <w:r>
        <w:rPr>
          <w:u w:val="single"/>
        </w:rPr>
        <w:t>Kerma</w:t>
      </w:r>
      <w:r>
        <w:rPr>
          <w:spacing w:val="-2"/>
          <w:u w:val="single"/>
        </w:rPr>
        <w:t> </w:t>
      </w:r>
      <w:r>
        <w:rPr>
          <w:u w:val="single"/>
        </w:rPr>
        <w:t>Rate</w:t>
      </w:r>
      <w:r>
        <w:rPr>
          <w:spacing w:val="-3"/>
          <w:u w:val="single"/>
        </w:rPr>
        <w:t> </w:t>
      </w:r>
      <w:r>
        <w:rPr>
          <w:u w:val="single"/>
        </w:rPr>
        <w:t>(AKR)</w:t>
      </w:r>
      <w:r>
        <w:rPr>
          <w:spacing w:val="-2"/>
        </w:rPr>
        <w:t> </w:t>
      </w:r>
      <w:r>
        <w:rPr/>
        <w:t>means</w:t>
      </w:r>
      <w:r>
        <w:rPr>
          <w:spacing w:val="-2"/>
        </w:rPr>
        <w:t> </w:t>
      </w:r>
      <w:r>
        <w:rPr/>
        <w:t>the</w:t>
      </w:r>
      <w:r>
        <w:rPr>
          <w:spacing w:val="-3"/>
        </w:rPr>
        <w:t> </w:t>
      </w:r>
      <w:r>
        <w:rPr/>
        <w:t>air</w:t>
      </w:r>
      <w:r>
        <w:rPr>
          <w:spacing w:val="-2"/>
        </w:rPr>
        <w:t> </w:t>
      </w:r>
      <w:r>
        <w:rPr/>
        <w:t>kerma</w:t>
      </w:r>
      <w:r>
        <w:rPr>
          <w:spacing w:val="-3"/>
        </w:rPr>
        <w:t> </w:t>
      </w:r>
      <w:r>
        <w:rPr/>
        <w:t>per</w:t>
      </w:r>
      <w:r>
        <w:rPr>
          <w:spacing w:val="-3"/>
        </w:rPr>
        <w:t> </w:t>
      </w:r>
      <w:r>
        <w:rPr/>
        <w:t>unit</w:t>
      </w:r>
      <w:r>
        <w:rPr>
          <w:spacing w:val="-2"/>
        </w:rPr>
        <w:t> time.</w:t>
      </w:r>
    </w:p>
    <w:p>
      <w:pPr>
        <w:pStyle w:val="BodyText"/>
        <w:spacing w:before="9"/>
        <w:rPr>
          <w:sz w:val="17"/>
        </w:rPr>
      </w:pPr>
    </w:p>
    <w:p>
      <w:pPr>
        <w:pStyle w:val="BodyText"/>
        <w:spacing w:line="242" w:lineRule="auto" w:before="79"/>
        <w:ind w:left="1360"/>
      </w:pPr>
      <w:r>
        <w:rPr>
          <w:u w:val="single"/>
        </w:rPr>
        <w:t>Aluminum Equivalent</w:t>
      </w:r>
      <w:r>
        <w:rPr/>
        <w:t> means the thickness of type 1100 aluminum alloy</w:t>
      </w:r>
      <w:r>
        <w:rPr>
          <w:vertAlign w:val="superscript"/>
        </w:rPr>
        <w:t>1</w:t>
      </w:r>
      <w:r>
        <w:rPr>
          <w:vertAlign w:val="baseline"/>
        </w:rPr>
        <w:t> affording the same attenuation, under specified conditions, as the material in question.</w:t>
      </w:r>
    </w:p>
    <w:p>
      <w:pPr>
        <w:pStyle w:val="BodyText"/>
        <w:spacing w:before="2"/>
        <w:rPr>
          <w:sz w:val="19"/>
        </w:rPr>
      </w:pPr>
    </w:p>
    <w:p>
      <w:pPr>
        <w:pStyle w:val="BodyText"/>
        <w:spacing w:line="242" w:lineRule="auto" w:before="59"/>
        <w:ind w:left="1360" w:right="111"/>
        <w:jc w:val="both"/>
      </w:pPr>
      <w:r>
        <w:rPr>
          <w:u w:val="single"/>
        </w:rPr>
        <w:t>Approved</w:t>
      </w:r>
      <w:r>
        <w:rPr>
          <w:spacing w:val="-8"/>
          <w:u w:val="single"/>
        </w:rPr>
        <w:t> </w:t>
      </w:r>
      <w:r>
        <w:rPr>
          <w:u w:val="single"/>
        </w:rPr>
        <w:t>Provider</w:t>
      </w:r>
      <w:r>
        <w:rPr>
          <w:spacing w:val="-8"/>
        </w:rPr>
        <w:t> </w:t>
      </w:r>
      <w:r>
        <w:rPr/>
        <w:t>means</w:t>
      </w:r>
      <w:r>
        <w:rPr>
          <w:spacing w:val="-7"/>
        </w:rPr>
        <w:t> </w:t>
      </w:r>
      <w:r>
        <w:rPr/>
        <w:t>a</w:t>
      </w:r>
      <w:r>
        <w:rPr>
          <w:spacing w:val="-7"/>
        </w:rPr>
        <w:t> </w:t>
      </w:r>
      <w:r>
        <w:rPr/>
        <w:t>post-secondary</w:t>
      </w:r>
      <w:r>
        <w:rPr>
          <w:spacing w:val="-15"/>
        </w:rPr>
        <w:t> </w:t>
      </w:r>
      <w:r>
        <w:rPr/>
        <w:t>institution</w:t>
      </w:r>
      <w:r>
        <w:rPr>
          <w:spacing w:val="-7"/>
        </w:rPr>
        <w:t> </w:t>
      </w:r>
      <w:r>
        <w:rPr/>
        <w:t>of</w:t>
      </w:r>
      <w:r>
        <w:rPr>
          <w:spacing w:val="-11"/>
        </w:rPr>
        <w:t> </w:t>
      </w:r>
      <w:r>
        <w:rPr/>
        <w:t>higher</w:t>
      </w:r>
      <w:r>
        <w:rPr>
          <w:spacing w:val="-10"/>
        </w:rPr>
        <w:t> </w:t>
      </w:r>
      <w:r>
        <w:rPr/>
        <w:t>learning,</w:t>
      </w:r>
      <w:r>
        <w:rPr>
          <w:spacing w:val="-11"/>
        </w:rPr>
        <w:t> </w:t>
      </w:r>
      <w:r>
        <w:rPr/>
        <w:t>a</w:t>
      </w:r>
      <w:r>
        <w:rPr>
          <w:spacing w:val="-10"/>
        </w:rPr>
        <w:t> </w:t>
      </w:r>
      <w:r>
        <w:rPr/>
        <w:t>provider</w:t>
      </w:r>
      <w:r>
        <w:rPr>
          <w:spacing w:val="-7"/>
        </w:rPr>
        <w:t> </w:t>
      </w:r>
      <w:r>
        <w:rPr/>
        <w:t>approved by</w:t>
      </w:r>
      <w:r>
        <w:rPr>
          <w:spacing w:val="-9"/>
        </w:rPr>
        <w:t> </w:t>
      </w:r>
      <w:r>
        <w:rPr/>
        <w:t>the</w:t>
      </w:r>
      <w:r>
        <w:rPr>
          <w:spacing w:val="-4"/>
        </w:rPr>
        <w:t> </w:t>
      </w:r>
      <w:r>
        <w:rPr/>
        <w:t>American Society</w:t>
      </w:r>
      <w:r>
        <w:rPr>
          <w:spacing w:val="-9"/>
        </w:rPr>
        <w:t> </w:t>
      </w:r>
      <w:r>
        <w:rPr/>
        <w:t>of</w:t>
      </w:r>
      <w:r>
        <w:rPr>
          <w:spacing w:val="-3"/>
        </w:rPr>
        <w:t> </w:t>
      </w:r>
      <w:r>
        <w:rPr/>
        <w:t>Radiologic</w:t>
      </w:r>
      <w:r>
        <w:rPr>
          <w:spacing w:val="-3"/>
        </w:rPr>
        <w:t> </w:t>
      </w:r>
      <w:r>
        <w:rPr/>
        <w:t>Technologists (ASRT), a</w:t>
      </w:r>
      <w:r>
        <w:rPr>
          <w:spacing w:val="-3"/>
        </w:rPr>
        <w:t> </w:t>
      </w:r>
      <w:r>
        <w:rPr/>
        <w:t>provider</w:t>
      </w:r>
      <w:r>
        <w:rPr>
          <w:spacing w:val="-1"/>
        </w:rPr>
        <w:t> </w:t>
      </w:r>
      <w:r>
        <w:rPr/>
        <w:t>of</w:t>
      </w:r>
      <w:r>
        <w:rPr>
          <w:spacing w:val="-1"/>
        </w:rPr>
        <w:t> </w:t>
      </w:r>
      <w:r>
        <w:rPr/>
        <w:t>Category</w:t>
      </w:r>
      <w:r>
        <w:rPr>
          <w:spacing w:val="-8"/>
        </w:rPr>
        <w:t> </w:t>
      </w:r>
      <w:r>
        <w:rPr/>
        <w:t>I</w:t>
      </w:r>
      <w:r>
        <w:rPr>
          <w:spacing w:val="-7"/>
        </w:rPr>
        <w:t> </w:t>
      </w:r>
      <w:r>
        <w:rPr/>
        <w:t>CME approved</w:t>
      </w:r>
      <w:r>
        <w:rPr>
          <w:spacing w:val="-15"/>
        </w:rPr>
        <w:t> </w:t>
      </w:r>
      <w:r>
        <w:rPr/>
        <w:t>by</w:t>
      </w:r>
      <w:r>
        <w:rPr>
          <w:spacing w:val="-15"/>
        </w:rPr>
        <w:t> </w:t>
      </w:r>
      <w:r>
        <w:rPr/>
        <w:t>the</w:t>
      </w:r>
      <w:r>
        <w:rPr>
          <w:spacing w:val="-15"/>
        </w:rPr>
        <w:t> </w:t>
      </w:r>
      <w:r>
        <w:rPr/>
        <w:t>American</w:t>
      </w:r>
      <w:r>
        <w:rPr>
          <w:spacing w:val="-15"/>
        </w:rPr>
        <w:t> </w:t>
      </w:r>
      <w:r>
        <w:rPr/>
        <w:t>Academy</w:t>
      </w:r>
      <w:r>
        <w:rPr>
          <w:spacing w:val="-15"/>
        </w:rPr>
        <w:t> </w:t>
      </w:r>
      <w:r>
        <w:rPr/>
        <w:t>of</w:t>
      </w:r>
      <w:r>
        <w:rPr>
          <w:spacing w:val="-15"/>
        </w:rPr>
        <w:t> </w:t>
      </w:r>
      <w:r>
        <w:rPr/>
        <w:t>Physician</w:t>
      </w:r>
      <w:r>
        <w:rPr>
          <w:spacing w:val="-15"/>
        </w:rPr>
        <w:t> </w:t>
      </w:r>
      <w:r>
        <w:rPr/>
        <w:t>Assistants</w:t>
      </w:r>
      <w:r>
        <w:rPr>
          <w:spacing w:val="-13"/>
        </w:rPr>
        <w:t> </w:t>
      </w:r>
      <w:r>
        <w:rPr/>
        <w:t>(AAPA),</w:t>
      </w:r>
      <w:r>
        <w:rPr>
          <w:spacing w:val="-13"/>
        </w:rPr>
        <w:t> </w:t>
      </w:r>
      <w:r>
        <w:rPr/>
        <w:t>a</w:t>
      </w:r>
      <w:r>
        <w:rPr>
          <w:spacing w:val="-15"/>
        </w:rPr>
        <w:t> </w:t>
      </w:r>
      <w:r>
        <w:rPr/>
        <w:t>provider</w:t>
      </w:r>
      <w:r>
        <w:rPr>
          <w:spacing w:val="-13"/>
        </w:rPr>
        <w:t> </w:t>
      </w:r>
      <w:r>
        <w:rPr/>
        <w:t>accredited</w:t>
      </w:r>
      <w:r>
        <w:rPr>
          <w:spacing w:val="-13"/>
        </w:rPr>
        <w:t> </w:t>
      </w:r>
      <w:r>
        <w:rPr/>
        <w:t>by </w:t>
      </w:r>
      <w:r>
        <w:rPr>
          <w:w w:val="95"/>
        </w:rPr>
        <w:t>the Accreditation Council for Continuing Medical Education (ACCME) or ACCME-recognized </w:t>
      </w:r>
      <w:r>
        <w:rPr>
          <w:spacing w:val="-2"/>
        </w:rPr>
        <w:t>state</w:t>
      </w:r>
      <w:r>
        <w:rPr>
          <w:spacing w:val="-8"/>
        </w:rPr>
        <w:t> </w:t>
      </w:r>
      <w:r>
        <w:rPr>
          <w:spacing w:val="-2"/>
        </w:rPr>
        <w:t>medical</w:t>
      </w:r>
      <w:r>
        <w:rPr>
          <w:spacing w:val="-3"/>
        </w:rPr>
        <w:t> </w:t>
      </w:r>
      <w:r>
        <w:rPr>
          <w:spacing w:val="-2"/>
        </w:rPr>
        <w:t>society</w:t>
      </w:r>
      <w:r>
        <w:rPr>
          <w:spacing w:val="-13"/>
        </w:rPr>
        <w:t> </w:t>
      </w:r>
      <w:r>
        <w:rPr>
          <w:spacing w:val="-2"/>
        </w:rPr>
        <w:t>(SMS),</w:t>
      </w:r>
      <w:r>
        <w:rPr>
          <w:spacing w:val="-3"/>
        </w:rPr>
        <w:t> </w:t>
      </w:r>
      <w:r>
        <w:rPr>
          <w:spacing w:val="-2"/>
        </w:rPr>
        <w:t>a</w:t>
      </w:r>
      <w:r>
        <w:rPr>
          <w:spacing w:val="-11"/>
        </w:rPr>
        <w:t> </w:t>
      </w:r>
      <w:r>
        <w:rPr>
          <w:spacing w:val="-2"/>
        </w:rPr>
        <w:t>provider</w:t>
      </w:r>
      <w:r>
        <w:rPr>
          <w:spacing w:val="-9"/>
        </w:rPr>
        <w:t> </w:t>
      </w:r>
      <w:r>
        <w:rPr>
          <w:spacing w:val="-2"/>
        </w:rPr>
        <w:t>of</w:t>
      </w:r>
      <w:r>
        <w:rPr>
          <w:spacing w:val="-8"/>
        </w:rPr>
        <w:t> </w:t>
      </w:r>
      <w:r>
        <w:rPr>
          <w:spacing w:val="-2"/>
        </w:rPr>
        <w:t>Category</w:t>
      </w:r>
      <w:r>
        <w:rPr>
          <w:spacing w:val="-13"/>
        </w:rPr>
        <w:t> </w:t>
      </w:r>
      <w:r>
        <w:rPr>
          <w:spacing w:val="-2"/>
        </w:rPr>
        <w:t>1</w:t>
      </w:r>
      <w:r>
        <w:rPr>
          <w:spacing w:val="-4"/>
        </w:rPr>
        <w:t> </w:t>
      </w:r>
      <w:r>
        <w:rPr>
          <w:spacing w:val="-2"/>
        </w:rPr>
        <w:t>CME</w:t>
      </w:r>
      <w:r>
        <w:rPr>
          <w:spacing w:val="-4"/>
        </w:rPr>
        <w:t> </w:t>
      </w:r>
      <w:r>
        <w:rPr>
          <w:spacing w:val="-2"/>
        </w:rPr>
        <w:t>approved</w:t>
      </w:r>
      <w:r>
        <w:rPr>
          <w:spacing w:val="-4"/>
        </w:rPr>
        <w:t> </w:t>
      </w:r>
      <w:r>
        <w:rPr>
          <w:spacing w:val="-2"/>
        </w:rPr>
        <w:t>by</w:t>
      </w:r>
      <w:r>
        <w:rPr>
          <w:spacing w:val="-13"/>
        </w:rPr>
        <w:t> </w:t>
      </w:r>
      <w:r>
        <w:rPr>
          <w:spacing w:val="-2"/>
        </w:rPr>
        <w:t>the</w:t>
      </w:r>
      <w:r>
        <w:rPr>
          <w:spacing w:val="-3"/>
        </w:rPr>
        <w:t> </w:t>
      </w:r>
      <w:r>
        <w:rPr>
          <w:spacing w:val="-2"/>
        </w:rPr>
        <w:t>American</w:t>
      </w:r>
      <w:r>
        <w:rPr>
          <w:spacing w:val="-3"/>
        </w:rPr>
        <w:t> </w:t>
      </w:r>
      <w:r>
        <w:rPr>
          <w:spacing w:val="-2"/>
        </w:rPr>
        <w:t>Medical </w:t>
      </w:r>
      <w:r>
        <w:rPr/>
        <w:t>Association</w:t>
      </w:r>
      <w:r>
        <w:rPr>
          <w:spacing w:val="-11"/>
        </w:rPr>
        <w:t> </w:t>
      </w:r>
      <w:r>
        <w:rPr/>
        <w:t>(AMA),</w:t>
      </w:r>
      <w:r>
        <w:rPr>
          <w:spacing w:val="-11"/>
        </w:rPr>
        <w:t> </w:t>
      </w:r>
      <w:r>
        <w:rPr/>
        <w:t>or</w:t>
      </w:r>
      <w:r>
        <w:rPr>
          <w:spacing w:val="-11"/>
        </w:rPr>
        <w:t> </w:t>
      </w:r>
      <w:r>
        <w:rPr/>
        <w:t>other</w:t>
      </w:r>
      <w:r>
        <w:rPr>
          <w:spacing w:val="-11"/>
        </w:rPr>
        <w:t> </w:t>
      </w:r>
      <w:r>
        <w:rPr/>
        <w:t>recognized</w:t>
      </w:r>
      <w:r>
        <w:rPr>
          <w:spacing w:val="-11"/>
        </w:rPr>
        <w:t> </w:t>
      </w:r>
      <w:r>
        <w:rPr/>
        <w:t>national</w:t>
      </w:r>
      <w:r>
        <w:rPr>
          <w:spacing w:val="-11"/>
        </w:rPr>
        <w:t> </w:t>
      </w:r>
      <w:r>
        <w:rPr/>
        <w:t>continuing</w:t>
      </w:r>
      <w:r>
        <w:rPr>
          <w:spacing w:val="-11"/>
        </w:rPr>
        <w:t> </w:t>
      </w:r>
      <w:r>
        <w:rPr/>
        <w:t>medical</w:t>
      </w:r>
      <w:r>
        <w:rPr>
          <w:spacing w:val="-11"/>
        </w:rPr>
        <w:t> </w:t>
      </w:r>
      <w:r>
        <w:rPr/>
        <w:t>education</w:t>
      </w:r>
      <w:r>
        <w:rPr>
          <w:spacing w:val="-11"/>
        </w:rPr>
        <w:t> </w:t>
      </w:r>
      <w:r>
        <w:rPr/>
        <w:t>approval</w:t>
      </w:r>
      <w:r>
        <w:rPr>
          <w:spacing w:val="-11"/>
        </w:rPr>
        <w:t> </w:t>
      </w:r>
      <w:r>
        <w:rPr/>
        <w:t>body approved by the Agency.</w:t>
      </w:r>
    </w:p>
    <w:p>
      <w:pPr>
        <w:pStyle w:val="BodyText"/>
        <w:spacing w:before="8"/>
        <w:rPr>
          <w:sz w:val="19"/>
        </w:rPr>
      </w:pPr>
    </w:p>
    <w:p>
      <w:pPr>
        <w:pStyle w:val="BodyText"/>
        <w:spacing w:line="242" w:lineRule="auto" w:before="59"/>
        <w:ind w:left="1360" w:right="110"/>
        <w:jc w:val="both"/>
      </w:pPr>
      <w:r>
        <w:rPr>
          <w:w w:val="95"/>
          <w:u w:val="single"/>
        </w:rPr>
        <w:t>Assembler</w:t>
      </w:r>
      <w:r>
        <w:rPr>
          <w:w w:val="95"/>
        </w:rPr>
        <w:t> means any person engaged in the business of assembling, replacing, or installing one</w:t>
      </w:r>
      <w:r>
        <w:rPr>
          <w:spacing w:val="40"/>
        </w:rPr>
        <w:t> </w:t>
      </w:r>
      <w:r>
        <w:rPr>
          <w:w w:val="95"/>
        </w:rPr>
        <w:t>or more components into an x-ray</w:t>
      </w:r>
      <w:r>
        <w:rPr>
          <w:spacing w:val="-6"/>
          <w:w w:val="95"/>
        </w:rPr>
        <w:t> </w:t>
      </w:r>
      <w:r>
        <w:rPr>
          <w:w w:val="95"/>
        </w:rPr>
        <w:t>system or subsystem.</w:t>
      </w:r>
      <w:r>
        <w:rPr>
          <w:spacing w:val="40"/>
        </w:rPr>
        <w:t> </w:t>
      </w:r>
      <w:r>
        <w:rPr>
          <w:w w:val="95"/>
        </w:rPr>
        <w:t>The term includes the owner of an x-ray </w:t>
      </w:r>
      <w:r>
        <w:rPr/>
        <w:t>system</w:t>
      </w:r>
      <w:r>
        <w:rPr>
          <w:spacing w:val="-5"/>
        </w:rPr>
        <w:t> </w:t>
      </w:r>
      <w:r>
        <w:rPr/>
        <w:t>or</w:t>
      </w:r>
      <w:r>
        <w:rPr>
          <w:spacing w:val="-9"/>
        </w:rPr>
        <w:t> </w:t>
      </w:r>
      <w:r>
        <w:rPr/>
        <w:t>his</w:t>
      </w:r>
      <w:r>
        <w:rPr>
          <w:spacing w:val="-8"/>
        </w:rPr>
        <w:t> </w:t>
      </w:r>
      <w:r>
        <w:rPr/>
        <w:t>or</w:t>
      </w:r>
      <w:r>
        <w:rPr>
          <w:spacing w:val="-10"/>
        </w:rPr>
        <w:t> </w:t>
      </w:r>
      <w:r>
        <w:rPr/>
        <w:t>her</w:t>
      </w:r>
      <w:r>
        <w:rPr>
          <w:spacing w:val="-10"/>
        </w:rPr>
        <w:t> </w:t>
      </w:r>
      <w:r>
        <w:rPr/>
        <w:t>employee</w:t>
      </w:r>
      <w:r>
        <w:rPr>
          <w:spacing w:val="-9"/>
        </w:rPr>
        <w:t> </w:t>
      </w:r>
      <w:r>
        <w:rPr/>
        <w:t>or</w:t>
      </w:r>
      <w:r>
        <w:rPr>
          <w:spacing w:val="-10"/>
        </w:rPr>
        <w:t> </w:t>
      </w:r>
      <w:r>
        <w:rPr/>
        <w:t>agent</w:t>
      </w:r>
      <w:r>
        <w:rPr>
          <w:spacing w:val="-9"/>
        </w:rPr>
        <w:t> </w:t>
      </w:r>
      <w:r>
        <w:rPr/>
        <w:t>who</w:t>
      </w:r>
      <w:r>
        <w:rPr>
          <w:spacing w:val="-8"/>
        </w:rPr>
        <w:t> </w:t>
      </w:r>
      <w:r>
        <w:rPr/>
        <w:t>assembles</w:t>
      </w:r>
      <w:r>
        <w:rPr>
          <w:spacing w:val="-8"/>
        </w:rPr>
        <w:t> </w:t>
      </w:r>
      <w:r>
        <w:rPr/>
        <w:t>components</w:t>
      </w:r>
      <w:r>
        <w:rPr>
          <w:spacing w:val="-10"/>
        </w:rPr>
        <w:t> </w:t>
      </w:r>
      <w:r>
        <w:rPr/>
        <w:t>into</w:t>
      </w:r>
      <w:r>
        <w:rPr>
          <w:spacing w:val="-8"/>
        </w:rPr>
        <w:t> </w:t>
      </w:r>
      <w:r>
        <w:rPr/>
        <w:t>an</w:t>
      </w:r>
      <w:r>
        <w:rPr>
          <w:spacing w:val="-8"/>
        </w:rPr>
        <w:t> </w:t>
      </w:r>
      <w:r>
        <w:rPr/>
        <w:t>x-ray</w:t>
      </w:r>
      <w:r>
        <w:rPr>
          <w:spacing w:val="-15"/>
        </w:rPr>
        <w:t> </w:t>
      </w:r>
      <w:r>
        <w:rPr/>
        <w:t>system</w:t>
      </w:r>
      <w:r>
        <w:rPr>
          <w:spacing w:val="-8"/>
        </w:rPr>
        <w:t> </w:t>
      </w:r>
      <w:r>
        <w:rPr/>
        <w:t>that</w:t>
      </w:r>
      <w:r>
        <w:rPr>
          <w:spacing w:val="-5"/>
        </w:rPr>
        <w:t> </w:t>
      </w:r>
      <w:r>
        <w:rPr/>
        <w:t>is subsequently used to provide professional or commercial services.</w:t>
      </w:r>
    </w:p>
    <w:p>
      <w:pPr>
        <w:pStyle w:val="BodyText"/>
        <w:spacing w:before="7"/>
        <w:rPr>
          <w:sz w:val="19"/>
        </w:rPr>
      </w:pPr>
    </w:p>
    <w:p>
      <w:pPr>
        <w:pStyle w:val="BodyText"/>
        <w:spacing w:before="59"/>
        <w:ind w:left="1360"/>
      </w:pPr>
      <w:r>
        <w:rPr>
          <w:u w:val="single"/>
        </w:rPr>
        <w:t>Attenuation</w:t>
      </w:r>
      <w:r>
        <w:rPr>
          <w:spacing w:val="-15"/>
          <w:u w:val="single"/>
        </w:rPr>
        <w:t> </w:t>
      </w:r>
      <w:r>
        <w:rPr>
          <w:u w:val="single"/>
        </w:rPr>
        <w:t>Block</w:t>
      </w:r>
      <w:r>
        <w:rPr>
          <w:spacing w:val="-13"/>
        </w:rPr>
        <w:t> </w:t>
      </w:r>
      <w:r>
        <w:rPr/>
        <w:t>means</w:t>
      </w:r>
      <w:r>
        <w:rPr>
          <w:spacing w:val="-13"/>
        </w:rPr>
        <w:t> </w:t>
      </w:r>
      <w:r>
        <w:rPr/>
        <w:t>a</w:t>
      </w:r>
      <w:r>
        <w:rPr>
          <w:spacing w:val="-15"/>
        </w:rPr>
        <w:t> </w:t>
      </w:r>
      <w:r>
        <w:rPr/>
        <w:t>block</w:t>
      </w:r>
      <w:r>
        <w:rPr>
          <w:spacing w:val="-13"/>
        </w:rPr>
        <w:t> </w:t>
      </w:r>
      <w:r>
        <w:rPr/>
        <w:t>or</w:t>
      </w:r>
      <w:r>
        <w:rPr>
          <w:spacing w:val="-12"/>
        </w:rPr>
        <w:t> </w:t>
      </w:r>
      <w:r>
        <w:rPr/>
        <w:t>stack,</w:t>
      </w:r>
      <w:r>
        <w:rPr>
          <w:spacing w:val="-13"/>
        </w:rPr>
        <w:t> </w:t>
      </w:r>
      <w:r>
        <w:rPr/>
        <w:t>having</w:t>
      </w:r>
      <w:r>
        <w:rPr>
          <w:spacing w:val="-15"/>
        </w:rPr>
        <w:t> </w:t>
      </w:r>
      <w:r>
        <w:rPr/>
        <w:t>dimensions</w:t>
      </w:r>
      <w:r>
        <w:rPr>
          <w:spacing w:val="-11"/>
        </w:rPr>
        <w:t> </w:t>
      </w:r>
      <w:r>
        <w:rPr/>
        <w:t>20</w:t>
      </w:r>
      <w:r>
        <w:rPr>
          <w:spacing w:val="-11"/>
        </w:rPr>
        <w:t> </w:t>
      </w:r>
      <w:r>
        <w:rPr/>
        <w:t>centimeters</w:t>
      </w:r>
      <w:r>
        <w:rPr>
          <w:spacing w:val="-13"/>
        </w:rPr>
        <w:t> </w:t>
      </w:r>
      <w:r>
        <w:rPr/>
        <w:t>by</w:t>
      </w:r>
      <w:r>
        <w:rPr>
          <w:spacing w:val="-19"/>
        </w:rPr>
        <w:t> </w:t>
      </w:r>
      <w:r>
        <w:rPr/>
        <w:t>20</w:t>
      </w:r>
      <w:r>
        <w:rPr>
          <w:spacing w:val="-12"/>
        </w:rPr>
        <w:t> </w:t>
      </w:r>
      <w:r>
        <w:rPr>
          <w:spacing w:val="-2"/>
        </w:rPr>
        <w:t>centimeters</w:t>
      </w:r>
    </w:p>
    <w:p>
      <w:pPr>
        <w:spacing w:after="0"/>
        <w:sectPr>
          <w:pgSz w:w="12240" w:h="20180"/>
          <w:pgMar w:header="766" w:footer="775" w:top="1460" w:bottom="960" w:left="440" w:right="1320"/>
        </w:sectPr>
      </w:pPr>
    </w:p>
    <w:p>
      <w:pPr>
        <w:pStyle w:val="BodyText"/>
        <w:spacing w:line="244" w:lineRule="auto" w:before="3"/>
        <w:ind w:left="1360"/>
      </w:pPr>
      <w:r>
        <w:rPr/>
        <w:t>by</w:t>
      </w:r>
      <w:r>
        <w:rPr>
          <w:spacing w:val="40"/>
        </w:rPr>
        <w:t> </w:t>
      </w:r>
      <w:r>
        <w:rPr/>
        <w:t>3.8</w:t>
      </w:r>
      <w:r>
        <w:rPr>
          <w:spacing w:val="40"/>
        </w:rPr>
        <w:t> </w:t>
      </w:r>
      <w:r>
        <w:rPr/>
        <w:t>centimeters,</w:t>
      </w:r>
      <w:r>
        <w:rPr>
          <w:spacing w:val="40"/>
        </w:rPr>
        <w:t> </w:t>
      </w:r>
      <w:r>
        <w:rPr/>
        <w:t>of</w:t>
      </w:r>
      <w:r>
        <w:rPr>
          <w:spacing w:val="40"/>
        </w:rPr>
        <w:t> </w:t>
      </w:r>
      <w:r>
        <w:rPr/>
        <w:t>type</w:t>
      </w:r>
      <w:r>
        <w:rPr>
          <w:spacing w:val="40"/>
        </w:rPr>
        <w:t> </w:t>
      </w:r>
      <w:r>
        <w:rPr/>
        <w:t>1100</w:t>
      </w:r>
      <w:r>
        <w:rPr>
          <w:spacing w:val="40"/>
        </w:rPr>
        <w:t> </w:t>
      </w:r>
      <w:r>
        <w:rPr/>
        <w:t>aluminum</w:t>
      </w:r>
      <w:r>
        <w:rPr>
          <w:spacing w:val="40"/>
        </w:rPr>
        <w:t> </w:t>
      </w:r>
      <w:r>
        <w:rPr/>
        <w:t>alloy</w:t>
      </w:r>
      <w:r>
        <w:rPr>
          <w:vertAlign w:val="superscript"/>
        </w:rPr>
        <w:t>1</w:t>
      </w:r>
      <w:r>
        <w:rPr>
          <w:vertAlign w:val="baseline"/>
        </w:rPr>
        <w:t> </w:t>
      </w:r>
      <w:r>
        <w:rPr>
          <w:spacing w:val="-2"/>
          <w:vertAlign w:val="baseline"/>
        </w:rPr>
        <w:t>attenuation.</w:t>
      </w:r>
    </w:p>
    <w:p>
      <w:pPr>
        <w:pStyle w:val="BodyText"/>
        <w:spacing w:before="3"/>
        <w:ind w:left="83"/>
      </w:pPr>
      <w:r>
        <w:rPr/>
        <w:br w:type="column"/>
      </w:r>
      <w:r>
        <w:rPr/>
        <w:t>or</w:t>
      </w:r>
      <w:r>
        <w:rPr>
          <w:spacing w:val="60"/>
        </w:rPr>
        <w:t> </w:t>
      </w:r>
      <w:r>
        <w:rPr/>
        <w:t>other</w:t>
      </w:r>
      <w:r>
        <w:rPr>
          <w:spacing w:val="62"/>
        </w:rPr>
        <w:t> </w:t>
      </w:r>
      <w:r>
        <w:rPr/>
        <w:t>materials</w:t>
      </w:r>
      <w:r>
        <w:rPr>
          <w:spacing w:val="63"/>
        </w:rPr>
        <w:t> </w:t>
      </w:r>
      <w:r>
        <w:rPr/>
        <w:t>having</w:t>
      </w:r>
      <w:r>
        <w:rPr>
          <w:spacing w:val="62"/>
        </w:rPr>
        <w:t> </w:t>
      </w:r>
      <w:r>
        <w:rPr>
          <w:spacing w:val="-2"/>
        </w:rPr>
        <w:t>equivalent</w:t>
      </w:r>
    </w:p>
    <w:p>
      <w:pPr>
        <w:spacing w:after="0"/>
        <w:sectPr>
          <w:type w:val="continuous"/>
          <w:pgSz w:w="12240" w:h="20180"/>
          <w:pgMar w:header="766" w:footer="775" w:top="1460" w:bottom="960" w:left="440" w:right="1320"/>
          <w:cols w:num="2" w:equalWidth="0">
            <w:col w:w="6517" w:space="40"/>
            <w:col w:w="3923"/>
          </w:cols>
        </w:sectPr>
      </w:pPr>
    </w:p>
    <w:p>
      <w:pPr>
        <w:pStyle w:val="BodyText"/>
        <w:spacing w:before="11"/>
        <w:rPr>
          <w:sz w:val="18"/>
        </w:rPr>
      </w:pPr>
    </w:p>
    <w:p>
      <w:pPr>
        <w:pStyle w:val="BodyText"/>
        <w:spacing w:line="242" w:lineRule="auto" w:before="59"/>
        <w:ind w:left="1360" w:right="116"/>
        <w:jc w:val="both"/>
      </w:pPr>
      <w:r>
        <w:rPr>
          <w:u w:val="single"/>
        </w:rPr>
        <w:t>Automatic</w:t>
      </w:r>
      <w:r>
        <w:rPr>
          <w:spacing w:val="-6"/>
          <w:u w:val="single"/>
        </w:rPr>
        <w:t> </w:t>
      </w:r>
      <w:r>
        <w:rPr>
          <w:u w:val="single"/>
        </w:rPr>
        <w:t>Exposure</w:t>
      </w:r>
      <w:r>
        <w:rPr>
          <w:spacing w:val="-6"/>
          <w:u w:val="single"/>
        </w:rPr>
        <w:t> </w:t>
      </w:r>
      <w:r>
        <w:rPr>
          <w:u w:val="single"/>
        </w:rPr>
        <w:t>Control</w:t>
      </w:r>
      <w:r>
        <w:rPr>
          <w:spacing w:val="-6"/>
          <w:u w:val="single"/>
        </w:rPr>
        <w:t> </w:t>
      </w:r>
      <w:r>
        <w:rPr>
          <w:u w:val="single"/>
        </w:rPr>
        <w:t>(AEC)</w:t>
      </w:r>
      <w:r>
        <w:rPr>
          <w:spacing w:val="-9"/>
        </w:rPr>
        <w:t> </w:t>
      </w:r>
      <w:r>
        <w:rPr/>
        <w:t>means</w:t>
      </w:r>
      <w:r>
        <w:rPr>
          <w:spacing w:val="-9"/>
        </w:rPr>
        <w:t> </w:t>
      </w:r>
      <w:r>
        <w:rPr/>
        <w:t>a</w:t>
      </w:r>
      <w:r>
        <w:rPr>
          <w:spacing w:val="-9"/>
        </w:rPr>
        <w:t> </w:t>
      </w:r>
      <w:r>
        <w:rPr/>
        <w:t>device</w:t>
      </w:r>
      <w:r>
        <w:rPr>
          <w:spacing w:val="-11"/>
        </w:rPr>
        <w:t> </w:t>
      </w:r>
      <w:r>
        <w:rPr/>
        <w:t>which</w:t>
      </w:r>
      <w:r>
        <w:rPr>
          <w:spacing w:val="-9"/>
        </w:rPr>
        <w:t> </w:t>
      </w:r>
      <w:r>
        <w:rPr/>
        <w:t>automatically</w:t>
      </w:r>
      <w:r>
        <w:rPr>
          <w:spacing w:val="-15"/>
        </w:rPr>
        <w:t> </w:t>
      </w:r>
      <w:r>
        <w:rPr/>
        <w:t>controls</w:t>
      </w:r>
      <w:r>
        <w:rPr>
          <w:spacing w:val="-9"/>
        </w:rPr>
        <w:t> </w:t>
      </w:r>
      <w:r>
        <w:rPr/>
        <w:t>one</w:t>
      </w:r>
      <w:r>
        <w:rPr>
          <w:spacing w:val="-9"/>
        </w:rPr>
        <w:t> </w:t>
      </w:r>
      <w:r>
        <w:rPr/>
        <w:t>or</w:t>
      </w:r>
      <w:r>
        <w:rPr>
          <w:spacing w:val="-6"/>
        </w:rPr>
        <w:t> </w:t>
      </w:r>
      <w:r>
        <w:rPr/>
        <w:t>more technique</w:t>
      </w:r>
      <w:r>
        <w:rPr>
          <w:spacing w:val="-6"/>
        </w:rPr>
        <w:t> </w:t>
      </w:r>
      <w:r>
        <w:rPr/>
        <w:t>factors</w:t>
      </w:r>
      <w:r>
        <w:rPr>
          <w:spacing w:val="-3"/>
        </w:rPr>
        <w:t> </w:t>
      </w:r>
      <w:r>
        <w:rPr/>
        <w:t>in</w:t>
      </w:r>
      <w:r>
        <w:rPr>
          <w:spacing w:val="-3"/>
        </w:rPr>
        <w:t> </w:t>
      </w:r>
      <w:r>
        <w:rPr/>
        <w:t>order</w:t>
      </w:r>
      <w:r>
        <w:rPr>
          <w:spacing w:val="-6"/>
        </w:rPr>
        <w:t> </w:t>
      </w:r>
      <w:r>
        <w:rPr/>
        <w:t>to</w:t>
      </w:r>
      <w:r>
        <w:rPr>
          <w:spacing w:val="-3"/>
        </w:rPr>
        <w:t> </w:t>
      </w:r>
      <w:r>
        <w:rPr/>
        <w:t>obtain</w:t>
      </w:r>
      <w:r>
        <w:rPr>
          <w:spacing w:val="-3"/>
        </w:rPr>
        <w:t> </w:t>
      </w:r>
      <w:r>
        <w:rPr/>
        <w:t>at</w:t>
      </w:r>
      <w:r>
        <w:rPr>
          <w:spacing w:val="-6"/>
        </w:rPr>
        <w:t> </w:t>
      </w:r>
      <w:r>
        <w:rPr/>
        <w:t>a</w:t>
      </w:r>
      <w:r>
        <w:rPr>
          <w:spacing w:val="-3"/>
        </w:rPr>
        <w:t> </w:t>
      </w:r>
      <w:r>
        <w:rPr/>
        <w:t>preselected</w:t>
      </w:r>
      <w:r>
        <w:rPr>
          <w:spacing w:val="-6"/>
        </w:rPr>
        <w:t> </w:t>
      </w:r>
      <w:r>
        <w:rPr/>
        <w:t>location(s)</w:t>
      </w:r>
      <w:r>
        <w:rPr>
          <w:spacing w:val="-6"/>
        </w:rPr>
        <w:t> </w:t>
      </w:r>
      <w:r>
        <w:rPr/>
        <w:t>a</w:t>
      </w:r>
      <w:r>
        <w:rPr>
          <w:spacing w:val="-8"/>
        </w:rPr>
        <w:t> </w:t>
      </w:r>
      <w:r>
        <w:rPr/>
        <w:t>required</w:t>
      </w:r>
      <w:r>
        <w:rPr>
          <w:spacing w:val="-6"/>
        </w:rPr>
        <w:t> </w:t>
      </w:r>
      <w:r>
        <w:rPr/>
        <w:t>quantity</w:t>
      </w:r>
      <w:r>
        <w:rPr>
          <w:spacing w:val="-13"/>
        </w:rPr>
        <w:t> </w:t>
      </w:r>
      <w:r>
        <w:rPr/>
        <w:t>of</w:t>
      </w:r>
      <w:r>
        <w:rPr>
          <w:spacing w:val="-6"/>
        </w:rPr>
        <w:t> </w:t>
      </w:r>
      <w:r>
        <w:rPr/>
        <w:t>radiation (Includes devices such as phototimers and ion chambers).</w:t>
      </w:r>
    </w:p>
    <w:p>
      <w:pPr>
        <w:pStyle w:val="BodyText"/>
        <w:spacing w:before="4"/>
        <w:rPr>
          <w:sz w:val="19"/>
        </w:rPr>
      </w:pPr>
    </w:p>
    <w:p>
      <w:pPr>
        <w:pStyle w:val="BodyText"/>
        <w:spacing w:line="242" w:lineRule="auto" w:before="59"/>
        <w:ind w:left="1360" w:right="115"/>
        <w:jc w:val="both"/>
      </w:pPr>
      <w:r>
        <w:rPr>
          <w:u w:val="single"/>
        </w:rPr>
        <w:t>Automatic</w:t>
      </w:r>
      <w:r>
        <w:rPr>
          <w:spacing w:val="-15"/>
          <w:u w:val="single"/>
        </w:rPr>
        <w:t> </w:t>
      </w:r>
      <w:r>
        <w:rPr>
          <w:u w:val="single"/>
        </w:rPr>
        <w:t>Exposure</w:t>
      </w:r>
      <w:r>
        <w:rPr>
          <w:spacing w:val="-15"/>
          <w:u w:val="single"/>
        </w:rPr>
        <w:t> </w:t>
      </w:r>
      <w:r>
        <w:rPr>
          <w:u w:val="single"/>
        </w:rPr>
        <w:t>Rate</w:t>
      </w:r>
      <w:r>
        <w:rPr>
          <w:spacing w:val="-15"/>
          <w:u w:val="single"/>
        </w:rPr>
        <w:t> </w:t>
      </w:r>
      <w:r>
        <w:rPr>
          <w:u w:val="single"/>
        </w:rPr>
        <w:t>Control</w:t>
      </w:r>
      <w:r>
        <w:rPr>
          <w:spacing w:val="-15"/>
          <w:u w:val="single"/>
        </w:rPr>
        <w:t> </w:t>
      </w:r>
      <w:r>
        <w:rPr>
          <w:u w:val="single"/>
        </w:rPr>
        <w:t>(AERC)</w:t>
      </w:r>
      <w:r>
        <w:rPr>
          <w:spacing w:val="-15"/>
        </w:rPr>
        <w:t> </w:t>
      </w:r>
      <w:r>
        <w:rPr/>
        <w:t>means</w:t>
      </w:r>
      <w:r>
        <w:rPr>
          <w:spacing w:val="-15"/>
        </w:rPr>
        <w:t> </w:t>
      </w:r>
      <w:r>
        <w:rPr/>
        <w:t>a</w:t>
      </w:r>
      <w:r>
        <w:rPr>
          <w:spacing w:val="-15"/>
        </w:rPr>
        <w:t> </w:t>
      </w:r>
      <w:r>
        <w:rPr/>
        <w:t>device</w:t>
      </w:r>
      <w:r>
        <w:rPr>
          <w:spacing w:val="-15"/>
        </w:rPr>
        <w:t> </w:t>
      </w:r>
      <w:r>
        <w:rPr/>
        <w:t>which</w:t>
      </w:r>
      <w:r>
        <w:rPr>
          <w:spacing w:val="-15"/>
        </w:rPr>
        <w:t> </w:t>
      </w:r>
      <w:r>
        <w:rPr/>
        <w:t>automatically</w:t>
      </w:r>
      <w:r>
        <w:rPr>
          <w:spacing w:val="-15"/>
        </w:rPr>
        <w:t> </w:t>
      </w:r>
      <w:r>
        <w:rPr/>
        <w:t>controls</w:t>
      </w:r>
      <w:r>
        <w:rPr>
          <w:spacing w:val="-15"/>
        </w:rPr>
        <w:t> </w:t>
      </w:r>
      <w:r>
        <w:rPr/>
        <w:t>one</w:t>
      </w:r>
      <w:r>
        <w:rPr>
          <w:spacing w:val="-15"/>
        </w:rPr>
        <w:t> </w:t>
      </w:r>
      <w:r>
        <w:rPr/>
        <w:t>or more technique factors in order to obtain, at a preselected location(s), a required quantity of radiation per unit time.</w:t>
      </w:r>
    </w:p>
    <w:p>
      <w:pPr>
        <w:pStyle w:val="BodyText"/>
        <w:spacing w:before="5"/>
        <w:rPr>
          <w:sz w:val="19"/>
        </w:rPr>
      </w:pPr>
    </w:p>
    <w:p>
      <w:pPr>
        <w:pStyle w:val="BodyText"/>
        <w:spacing w:before="59"/>
        <w:ind w:left="1360"/>
      </w:pPr>
      <w:r>
        <w:rPr>
          <w:u w:val="single"/>
        </w:rPr>
        <w:t>Barrier</w:t>
      </w:r>
      <w:r>
        <w:rPr>
          <w:spacing w:val="-5"/>
        </w:rPr>
        <w:t> </w:t>
      </w:r>
      <w:r>
        <w:rPr/>
        <w:t>(</w:t>
      </w:r>
      <w:r>
        <w:rPr>
          <w:i/>
        </w:rPr>
        <w:t>See</w:t>
      </w:r>
      <w:r>
        <w:rPr>
          <w:i/>
          <w:spacing w:val="-3"/>
        </w:rPr>
        <w:t> </w:t>
      </w:r>
      <w:r>
        <w:rPr>
          <w:u w:val="single"/>
        </w:rPr>
        <w:t>Protective</w:t>
      </w:r>
      <w:r>
        <w:rPr>
          <w:spacing w:val="-1"/>
          <w:u w:val="single"/>
        </w:rPr>
        <w:t> </w:t>
      </w:r>
      <w:r>
        <w:rPr>
          <w:spacing w:val="-2"/>
          <w:u w:val="single"/>
        </w:rPr>
        <w:t>Barrier</w:t>
      </w:r>
      <w:r>
        <w:rPr>
          <w:spacing w:val="-2"/>
        </w:rPr>
        <w:t>).</w:t>
      </w:r>
    </w:p>
    <w:p>
      <w:pPr>
        <w:pStyle w:val="BodyText"/>
        <w:spacing w:before="6"/>
        <w:rPr>
          <w:sz w:val="19"/>
        </w:rPr>
      </w:pPr>
    </w:p>
    <w:p>
      <w:pPr>
        <w:pStyle w:val="BodyText"/>
        <w:spacing w:before="59"/>
        <w:ind w:left="755" w:right="902"/>
        <w:jc w:val="center"/>
      </w:pPr>
      <w:r>
        <w:rPr>
          <w:u w:val="single"/>
        </w:rPr>
        <w:t>Beam</w:t>
      </w:r>
      <w:r>
        <w:rPr>
          <w:spacing w:val="-1"/>
          <w:u w:val="single"/>
        </w:rPr>
        <w:t> </w:t>
      </w:r>
      <w:r>
        <w:rPr>
          <w:u w:val="single"/>
        </w:rPr>
        <w:t>Axis</w:t>
      </w:r>
      <w:r>
        <w:rPr>
          <w:spacing w:val="-2"/>
        </w:rPr>
        <w:t> </w:t>
      </w:r>
      <w:r>
        <w:rPr/>
        <w:t>means</w:t>
      </w:r>
      <w:r>
        <w:rPr>
          <w:spacing w:val="-3"/>
        </w:rPr>
        <w:t> </w:t>
      </w:r>
      <w:r>
        <w:rPr/>
        <w:t>a</w:t>
      </w:r>
      <w:r>
        <w:rPr>
          <w:spacing w:val="-3"/>
        </w:rPr>
        <w:t> </w:t>
      </w:r>
      <w:r>
        <w:rPr/>
        <w:t>line</w:t>
      </w:r>
      <w:r>
        <w:rPr>
          <w:spacing w:val="-3"/>
        </w:rPr>
        <w:t> </w:t>
      </w:r>
      <w:r>
        <w:rPr/>
        <w:t>from</w:t>
      </w:r>
      <w:r>
        <w:rPr>
          <w:spacing w:val="-1"/>
        </w:rPr>
        <w:t> </w:t>
      </w:r>
      <w:r>
        <w:rPr/>
        <w:t>the</w:t>
      </w:r>
      <w:r>
        <w:rPr>
          <w:spacing w:val="-5"/>
        </w:rPr>
        <w:t> </w:t>
      </w:r>
      <w:r>
        <w:rPr/>
        <w:t>source</w:t>
      </w:r>
      <w:r>
        <w:rPr>
          <w:spacing w:val="-2"/>
        </w:rPr>
        <w:t> </w:t>
      </w:r>
      <w:r>
        <w:rPr/>
        <w:t>through</w:t>
      </w:r>
      <w:r>
        <w:rPr>
          <w:spacing w:val="-1"/>
        </w:rPr>
        <w:t> </w:t>
      </w:r>
      <w:r>
        <w:rPr/>
        <w:t>the</w:t>
      </w:r>
      <w:r>
        <w:rPr>
          <w:spacing w:val="-3"/>
        </w:rPr>
        <w:t> </w:t>
      </w:r>
      <w:r>
        <w:rPr/>
        <w:t>centers</w:t>
      </w:r>
      <w:r>
        <w:rPr>
          <w:spacing w:val="-4"/>
        </w:rPr>
        <w:t> </w:t>
      </w:r>
      <w:r>
        <w:rPr/>
        <w:t>of</w:t>
      </w:r>
      <w:r>
        <w:rPr>
          <w:spacing w:val="-4"/>
        </w:rPr>
        <w:t> </w:t>
      </w:r>
      <w:r>
        <w:rPr/>
        <w:t>the</w:t>
      </w:r>
      <w:r>
        <w:rPr>
          <w:spacing w:val="-5"/>
        </w:rPr>
        <w:t> </w:t>
      </w:r>
      <w:r>
        <w:rPr/>
        <w:t>x-ray</w:t>
      </w:r>
      <w:r>
        <w:rPr>
          <w:spacing w:val="-9"/>
        </w:rPr>
        <w:t> </w:t>
      </w:r>
      <w:r>
        <w:rPr>
          <w:spacing w:val="-2"/>
        </w:rPr>
        <w:t>fields.</w:t>
      </w:r>
    </w:p>
    <w:p>
      <w:pPr>
        <w:pStyle w:val="BodyText"/>
        <w:spacing w:before="5"/>
        <w:rPr>
          <w:sz w:val="19"/>
        </w:rPr>
      </w:pPr>
    </w:p>
    <w:p>
      <w:pPr>
        <w:pStyle w:val="BodyText"/>
        <w:spacing w:line="242" w:lineRule="auto" w:before="60"/>
        <w:ind w:left="1360" w:right="117"/>
      </w:pPr>
      <w:r>
        <w:rPr>
          <w:u w:val="single"/>
        </w:rPr>
        <w:t>Beam-limiting</w:t>
      </w:r>
      <w:r>
        <w:rPr>
          <w:spacing w:val="-12"/>
          <w:u w:val="single"/>
        </w:rPr>
        <w:t> </w:t>
      </w:r>
      <w:r>
        <w:rPr>
          <w:u w:val="single"/>
        </w:rPr>
        <w:t>Device</w:t>
      </w:r>
      <w:r>
        <w:rPr>
          <w:spacing w:val="-12"/>
        </w:rPr>
        <w:t> </w:t>
      </w:r>
      <w:r>
        <w:rPr/>
        <w:t>means</w:t>
      </w:r>
      <w:r>
        <w:rPr>
          <w:spacing w:val="-12"/>
        </w:rPr>
        <w:t> </w:t>
      </w:r>
      <w:r>
        <w:rPr/>
        <w:t>a</w:t>
      </w:r>
      <w:r>
        <w:rPr>
          <w:spacing w:val="-12"/>
        </w:rPr>
        <w:t> </w:t>
      </w:r>
      <w:r>
        <w:rPr/>
        <w:t>device</w:t>
      </w:r>
      <w:r>
        <w:rPr>
          <w:spacing w:val="-12"/>
        </w:rPr>
        <w:t> </w:t>
      </w:r>
      <w:r>
        <w:rPr/>
        <w:t>which</w:t>
      </w:r>
      <w:r>
        <w:rPr>
          <w:spacing w:val="-12"/>
        </w:rPr>
        <w:t> </w:t>
      </w:r>
      <w:r>
        <w:rPr/>
        <w:t>provides</w:t>
      </w:r>
      <w:r>
        <w:rPr>
          <w:spacing w:val="-12"/>
        </w:rPr>
        <w:t> </w:t>
      </w:r>
      <w:r>
        <w:rPr/>
        <w:t>a</w:t>
      </w:r>
      <w:r>
        <w:rPr>
          <w:spacing w:val="-14"/>
        </w:rPr>
        <w:t> </w:t>
      </w:r>
      <w:r>
        <w:rPr/>
        <w:t>means</w:t>
      </w:r>
      <w:r>
        <w:rPr>
          <w:spacing w:val="-14"/>
        </w:rPr>
        <w:t> </w:t>
      </w:r>
      <w:r>
        <w:rPr/>
        <w:t>to</w:t>
      </w:r>
      <w:r>
        <w:rPr>
          <w:spacing w:val="-12"/>
        </w:rPr>
        <w:t> </w:t>
      </w:r>
      <w:r>
        <w:rPr/>
        <w:t>restrict</w:t>
      </w:r>
      <w:r>
        <w:rPr>
          <w:spacing w:val="-14"/>
        </w:rPr>
        <w:t> </w:t>
      </w:r>
      <w:r>
        <w:rPr/>
        <w:t>the</w:t>
      </w:r>
      <w:r>
        <w:rPr>
          <w:spacing w:val="-14"/>
        </w:rPr>
        <w:t> </w:t>
      </w:r>
      <w:r>
        <w:rPr/>
        <w:t>dimensions</w:t>
      </w:r>
      <w:r>
        <w:rPr>
          <w:spacing w:val="-12"/>
        </w:rPr>
        <w:t> </w:t>
      </w:r>
      <w:r>
        <w:rPr/>
        <w:t>of</w:t>
      </w:r>
      <w:r>
        <w:rPr>
          <w:spacing w:val="-13"/>
        </w:rPr>
        <w:t> </w:t>
      </w:r>
      <w:r>
        <w:rPr/>
        <w:t>the x-ray field.</w:t>
      </w:r>
    </w:p>
    <w:p>
      <w:pPr>
        <w:pStyle w:val="BodyText"/>
        <w:spacing w:before="2"/>
        <w:rPr>
          <w:sz w:val="19"/>
        </w:rPr>
      </w:pPr>
    </w:p>
    <w:p>
      <w:pPr>
        <w:pStyle w:val="BodyText"/>
        <w:spacing w:line="244" w:lineRule="auto" w:before="59"/>
        <w:ind w:left="1360"/>
      </w:pPr>
      <w:r>
        <w:rPr>
          <w:spacing w:val="-2"/>
          <w:u w:val="single"/>
        </w:rPr>
        <w:t>Bone</w:t>
      </w:r>
      <w:r>
        <w:rPr>
          <w:spacing w:val="-19"/>
          <w:u w:val="single"/>
        </w:rPr>
        <w:t> </w:t>
      </w:r>
      <w:r>
        <w:rPr>
          <w:spacing w:val="-2"/>
          <w:u w:val="single"/>
        </w:rPr>
        <w:t>Densitometry</w:t>
      </w:r>
      <w:r>
        <w:rPr>
          <w:spacing w:val="-28"/>
          <w:u w:val="single"/>
        </w:rPr>
        <w:t> </w:t>
      </w:r>
      <w:r>
        <w:rPr>
          <w:spacing w:val="-2"/>
          <w:u w:val="single"/>
        </w:rPr>
        <w:t>System</w:t>
      </w:r>
      <w:r>
        <w:rPr>
          <w:spacing w:val="-15"/>
        </w:rPr>
        <w:t> </w:t>
      </w:r>
      <w:r>
        <w:rPr>
          <w:spacing w:val="-2"/>
        </w:rPr>
        <w:t>means</w:t>
      </w:r>
      <w:r>
        <w:rPr>
          <w:spacing w:val="-15"/>
        </w:rPr>
        <w:t> </w:t>
      </w:r>
      <w:r>
        <w:rPr>
          <w:spacing w:val="-2"/>
        </w:rPr>
        <w:t>a</w:t>
      </w:r>
      <w:r>
        <w:rPr>
          <w:spacing w:val="-15"/>
        </w:rPr>
        <w:t> </w:t>
      </w:r>
      <w:r>
        <w:rPr>
          <w:spacing w:val="-2"/>
        </w:rPr>
        <w:t>medical</w:t>
      </w:r>
      <w:r>
        <w:rPr>
          <w:spacing w:val="-15"/>
        </w:rPr>
        <w:t> </w:t>
      </w:r>
      <w:r>
        <w:rPr>
          <w:spacing w:val="-2"/>
        </w:rPr>
        <w:t>device</w:t>
      </w:r>
      <w:r>
        <w:rPr>
          <w:spacing w:val="-15"/>
        </w:rPr>
        <w:t> </w:t>
      </w:r>
      <w:r>
        <w:rPr>
          <w:spacing w:val="-2"/>
        </w:rPr>
        <w:t>which</w:t>
      </w:r>
      <w:r>
        <w:rPr>
          <w:spacing w:val="-15"/>
        </w:rPr>
        <w:t> </w:t>
      </w:r>
      <w:r>
        <w:rPr>
          <w:spacing w:val="-2"/>
        </w:rPr>
        <w:t>uses</w:t>
      </w:r>
      <w:r>
        <w:rPr>
          <w:spacing w:val="-15"/>
        </w:rPr>
        <w:t> </w:t>
      </w:r>
      <w:r>
        <w:rPr>
          <w:spacing w:val="-2"/>
        </w:rPr>
        <w:t>electronically-produced</w:t>
      </w:r>
      <w:r>
        <w:rPr>
          <w:spacing w:val="-15"/>
        </w:rPr>
        <w:t> </w:t>
      </w:r>
      <w:r>
        <w:rPr>
          <w:spacing w:val="-2"/>
        </w:rPr>
        <w:t>ionizing </w:t>
      </w:r>
      <w:r>
        <w:rPr/>
        <w:t>radiation to determine the density of bone structures of human patients.</w:t>
      </w:r>
    </w:p>
    <w:p>
      <w:pPr>
        <w:pStyle w:val="BodyText"/>
        <w:rPr>
          <w:sz w:val="19"/>
        </w:rPr>
      </w:pPr>
    </w:p>
    <w:p>
      <w:pPr>
        <w:pStyle w:val="BodyText"/>
        <w:spacing w:line="242" w:lineRule="auto" w:before="59"/>
        <w:ind w:left="1360" w:right="109"/>
        <w:jc w:val="both"/>
      </w:pPr>
      <w:r>
        <w:rPr>
          <w:u w:val="single"/>
        </w:rPr>
        <w:t>C-arm Fluoroscope</w:t>
      </w:r>
      <w:r>
        <w:rPr/>
        <w:t> means a fluoroscopic x-ray</w:t>
      </w:r>
      <w:r>
        <w:rPr>
          <w:spacing w:val="-5"/>
        </w:rPr>
        <w:t> </w:t>
      </w:r>
      <w:r>
        <w:rPr/>
        <w:t>system in which the image receptor</w:t>
      </w:r>
      <w:r>
        <w:rPr>
          <w:spacing w:val="-1"/>
        </w:rPr>
        <w:t> </w:t>
      </w:r>
      <w:r>
        <w:rPr/>
        <w:t>and x-ray tube housing assembly are connected or coordinated.</w:t>
      </w:r>
      <w:r>
        <w:rPr>
          <w:spacing w:val="40"/>
        </w:rPr>
        <w:t> </w:t>
      </w:r>
      <w:r>
        <w:rPr/>
        <w:t>Such a system allows a change in the direction of the beam axis with respect to the patient without moving the patient.</w:t>
      </w:r>
    </w:p>
    <w:p>
      <w:pPr>
        <w:pStyle w:val="BodyText"/>
        <w:spacing w:before="4"/>
        <w:rPr>
          <w:sz w:val="19"/>
        </w:rPr>
      </w:pPr>
    </w:p>
    <w:p>
      <w:pPr>
        <w:pStyle w:val="BodyText"/>
        <w:spacing w:line="242" w:lineRule="auto" w:before="59"/>
        <w:ind w:left="1360"/>
      </w:pPr>
      <w:r>
        <w:rPr>
          <w:u w:val="single"/>
        </w:rPr>
        <w:t>Cantilevered Tabletop</w:t>
      </w:r>
      <w:r>
        <w:rPr/>
        <w:t> means a tabletop designed such</w:t>
      </w:r>
      <w:r>
        <w:rPr>
          <w:spacing w:val="28"/>
        </w:rPr>
        <w:t> </w:t>
      </w:r>
      <w:r>
        <w:rPr/>
        <w:t>that</w:t>
      </w:r>
      <w:r>
        <w:rPr>
          <w:spacing w:val="29"/>
        </w:rPr>
        <w:t> </w:t>
      </w:r>
      <w:r>
        <w:rPr/>
        <w:t>the unsupported portion can be</w:t>
      </w:r>
      <w:r>
        <w:rPr>
          <w:spacing w:val="40"/>
        </w:rPr>
        <w:t> </w:t>
      </w:r>
      <w:r>
        <w:rPr/>
        <w:t>extended at least 100 cm beyond the support.</w:t>
      </w:r>
    </w:p>
    <w:p>
      <w:pPr>
        <w:pStyle w:val="BodyText"/>
        <w:spacing w:before="3"/>
        <w:rPr>
          <w:sz w:val="19"/>
        </w:rPr>
      </w:pPr>
    </w:p>
    <w:p>
      <w:pPr>
        <w:pStyle w:val="BodyText"/>
        <w:spacing w:line="244" w:lineRule="auto" w:before="59"/>
        <w:ind w:left="1360"/>
      </w:pPr>
      <w:r>
        <w:rPr>
          <w:u w:val="single"/>
        </w:rPr>
        <w:t>Cassette Holder</w:t>
      </w:r>
      <w:r>
        <w:rPr/>
        <w:t> means a device, other than a spot-film device, that supports and/or fixes </w:t>
      </w:r>
      <w:r>
        <w:rPr/>
        <w:t>the position of an x-ray film [imaging] cassette during an x-ray exposure.</w:t>
      </w:r>
    </w:p>
    <w:p>
      <w:pPr>
        <w:pStyle w:val="BodyText"/>
        <w:rPr>
          <w:sz w:val="19"/>
        </w:rPr>
      </w:pPr>
    </w:p>
    <w:p>
      <w:pPr>
        <w:pStyle w:val="BodyText"/>
        <w:spacing w:line="242" w:lineRule="auto" w:before="59"/>
        <w:ind w:left="1360"/>
      </w:pPr>
      <w:r>
        <w:rPr>
          <w:u w:val="single"/>
        </w:rPr>
        <w:t>Cephalometric</w:t>
      </w:r>
      <w:r>
        <w:rPr>
          <w:spacing w:val="75"/>
          <w:u w:val="single"/>
        </w:rPr>
        <w:t> </w:t>
      </w:r>
      <w:r>
        <w:rPr>
          <w:u w:val="single"/>
        </w:rPr>
        <w:t>Device</w:t>
      </w:r>
      <w:r>
        <w:rPr>
          <w:spacing w:val="72"/>
        </w:rPr>
        <w:t> </w:t>
      </w:r>
      <w:r>
        <w:rPr/>
        <w:t>means</w:t>
      </w:r>
      <w:r>
        <w:rPr>
          <w:spacing w:val="75"/>
        </w:rPr>
        <w:t> </w:t>
      </w:r>
      <w:r>
        <w:rPr/>
        <w:t>a</w:t>
      </w:r>
      <w:r>
        <w:rPr>
          <w:spacing w:val="73"/>
        </w:rPr>
        <w:t> </w:t>
      </w:r>
      <w:r>
        <w:rPr/>
        <w:t>device</w:t>
      </w:r>
      <w:r>
        <w:rPr>
          <w:spacing w:val="72"/>
        </w:rPr>
        <w:t> </w:t>
      </w:r>
      <w:r>
        <w:rPr/>
        <w:t>intended</w:t>
      </w:r>
      <w:r>
        <w:rPr>
          <w:spacing w:val="75"/>
        </w:rPr>
        <w:t> </w:t>
      </w:r>
      <w:r>
        <w:rPr/>
        <w:t>for</w:t>
      </w:r>
      <w:r>
        <w:rPr>
          <w:spacing w:val="72"/>
        </w:rPr>
        <w:t> </w:t>
      </w:r>
      <w:r>
        <w:rPr/>
        <w:t>the</w:t>
      </w:r>
      <w:r>
        <w:rPr>
          <w:spacing w:val="75"/>
        </w:rPr>
        <w:t> </w:t>
      </w:r>
      <w:r>
        <w:rPr/>
        <w:t>radiographic</w:t>
      </w:r>
      <w:r>
        <w:rPr>
          <w:spacing w:val="75"/>
        </w:rPr>
        <w:t> </w:t>
      </w:r>
      <w:r>
        <w:rPr/>
        <w:t>visualization</w:t>
      </w:r>
      <w:r>
        <w:rPr>
          <w:spacing w:val="75"/>
        </w:rPr>
        <w:t> </w:t>
      </w:r>
      <w:r>
        <w:rPr/>
        <w:t>and measurement of the dimensions of the human head.</w:t>
      </w:r>
    </w:p>
    <w:p>
      <w:pPr>
        <w:pStyle w:val="BodyText"/>
        <w:spacing w:before="10"/>
        <w:rPr>
          <w:sz w:val="27"/>
        </w:rPr>
      </w:pPr>
    </w:p>
    <w:p>
      <w:pPr>
        <w:spacing w:before="0"/>
        <w:ind w:left="1360" w:right="0" w:firstLine="0"/>
        <w:jc w:val="left"/>
        <w:rPr>
          <w:rFonts w:ascii="Courier New"/>
          <w:sz w:val="22"/>
        </w:rPr>
      </w:pPr>
      <w:r>
        <w:rPr>
          <w:rFonts w:ascii="Courier New"/>
          <w:spacing w:val="-2"/>
          <w:sz w:val="22"/>
        </w:rPr>
        <w:t>S)))))))))))))))))))))Q</w:t>
      </w:r>
    </w:p>
    <w:p>
      <w:pPr>
        <w:pStyle w:val="BodyText"/>
        <w:tabs>
          <w:tab w:pos="2075" w:val="left" w:leader="none"/>
        </w:tabs>
        <w:spacing w:line="267" w:lineRule="exact"/>
        <w:ind w:left="1360"/>
      </w:pPr>
      <w:r>
        <w:rPr>
          <w:spacing w:val="-10"/>
          <w:vertAlign w:val="superscript"/>
        </w:rPr>
        <w:t>1</w:t>
      </w:r>
      <w:r>
        <w:rPr>
          <w:vertAlign w:val="baseline"/>
        </w:rPr>
        <w:tab/>
        <w:t>The</w:t>
      </w:r>
      <w:r>
        <w:rPr>
          <w:spacing w:val="2"/>
          <w:vertAlign w:val="baseline"/>
        </w:rPr>
        <w:t> </w:t>
      </w:r>
      <w:r>
        <w:rPr>
          <w:vertAlign w:val="baseline"/>
        </w:rPr>
        <w:t>nominal</w:t>
      </w:r>
      <w:r>
        <w:rPr>
          <w:spacing w:val="9"/>
          <w:vertAlign w:val="baseline"/>
        </w:rPr>
        <w:t> </w:t>
      </w:r>
      <w:r>
        <w:rPr>
          <w:vertAlign w:val="baseline"/>
        </w:rPr>
        <w:t>chemical</w:t>
      </w:r>
      <w:r>
        <w:rPr>
          <w:spacing w:val="2"/>
          <w:vertAlign w:val="baseline"/>
        </w:rPr>
        <w:t> </w:t>
      </w:r>
      <w:r>
        <w:rPr>
          <w:vertAlign w:val="baseline"/>
        </w:rPr>
        <w:t>composition</w:t>
      </w:r>
      <w:r>
        <w:rPr>
          <w:spacing w:val="2"/>
          <w:vertAlign w:val="baseline"/>
        </w:rPr>
        <w:t> </w:t>
      </w:r>
      <w:r>
        <w:rPr>
          <w:vertAlign w:val="baseline"/>
        </w:rPr>
        <w:t>of</w:t>
      </w:r>
      <w:r>
        <w:rPr>
          <w:spacing w:val="2"/>
          <w:vertAlign w:val="baseline"/>
        </w:rPr>
        <w:t> </w:t>
      </w:r>
      <w:r>
        <w:rPr>
          <w:vertAlign w:val="baseline"/>
        </w:rPr>
        <w:t>type</w:t>
      </w:r>
      <w:r>
        <w:rPr>
          <w:spacing w:val="2"/>
          <w:vertAlign w:val="baseline"/>
        </w:rPr>
        <w:t> </w:t>
      </w:r>
      <w:r>
        <w:rPr>
          <w:vertAlign w:val="baseline"/>
        </w:rPr>
        <w:t>1100</w:t>
      </w:r>
      <w:r>
        <w:rPr>
          <w:spacing w:val="2"/>
          <w:vertAlign w:val="baseline"/>
        </w:rPr>
        <w:t> </w:t>
      </w:r>
      <w:r>
        <w:rPr>
          <w:vertAlign w:val="baseline"/>
        </w:rPr>
        <w:t>aluminum</w:t>
      </w:r>
      <w:r>
        <w:rPr>
          <w:spacing w:val="2"/>
          <w:vertAlign w:val="baseline"/>
        </w:rPr>
        <w:t> </w:t>
      </w:r>
      <w:r>
        <w:rPr>
          <w:vertAlign w:val="baseline"/>
        </w:rPr>
        <w:t>alloy</w:t>
      </w:r>
      <w:r>
        <w:rPr>
          <w:spacing w:val="-5"/>
          <w:vertAlign w:val="baseline"/>
        </w:rPr>
        <w:t> </w:t>
      </w:r>
      <w:r>
        <w:rPr>
          <w:vertAlign w:val="baseline"/>
        </w:rPr>
        <w:t>is</w:t>
      </w:r>
      <w:r>
        <w:rPr>
          <w:spacing w:val="2"/>
          <w:vertAlign w:val="baseline"/>
        </w:rPr>
        <w:t> </w:t>
      </w:r>
      <w:r>
        <w:rPr>
          <w:vertAlign w:val="baseline"/>
        </w:rPr>
        <w:t>99.00%</w:t>
      </w:r>
      <w:r>
        <w:rPr>
          <w:spacing w:val="3"/>
          <w:vertAlign w:val="baseline"/>
        </w:rPr>
        <w:t> </w:t>
      </w:r>
      <w:r>
        <w:rPr>
          <w:spacing w:val="-2"/>
          <w:vertAlign w:val="baseline"/>
        </w:rPr>
        <w:t>minimum</w:t>
      </w:r>
    </w:p>
    <w:p>
      <w:pPr>
        <w:pStyle w:val="BodyText"/>
        <w:spacing w:before="2"/>
        <w:ind w:left="1715"/>
      </w:pPr>
      <w:r>
        <w:rPr/>
        <w:t>aluminum, 0.12% </w:t>
      </w:r>
      <w:r>
        <w:rPr>
          <w:spacing w:val="-2"/>
        </w:rPr>
        <w:t>copper.</w:t>
      </w:r>
    </w:p>
    <w:p>
      <w:pPr>
        <w:spacing w:after="0"/>
        <w:sectPr>
          <w:type w:val="continuous"/>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line="242" w:lineRule="auto" w:before="59"/>
        <w:ind w:left="1360"/>
      </w:pPr>
      <w:r>
        <w:rPr>
          <w:u w:val="single"/>
        </w:rPr>
        <w:t>Certified Components</w:t>
      </w:r>
      <w:r>
        <w:rPr/>
        <w:t> means components of x-ray systems which are subject to regulations </w:t>
      </w:r>
      <w:r>
        <w:rPr>
          <w:w w:val="95"/>
        </w:rPr>
        <w:t>promulgated</w:t>
      </w:r>
      <w:r>
        <w:rPr>
          <w:spacing w:val="4"/>
        </w:rPr>
        <w:t> </w:t>
      </w:r>
      <w:r>
        <w:rPr>
          <w:w w:val="95"/>
        </w:rPr>
        <w:t>under</w:t>
      </w:r>
      <w:r>
        <w:rPr>
          <w:spacing w:val="5"/>
        </w:rPr>
        <w:t> </w:t>
      </w:r>
      <w:r>
        <w:rPr>
          <w:w w:val="95"/>
        </w:rPr>
        <w:t>Public</w:t>
      </w:r>
      <w:r>
        <w:rPr>
          <w:spacing w:val="5"/>
        </w:rPr>
        <w:t> </w:t>
      </w:r>
      <w:r>
        <w:rPr>
          <w:w w:val="95"/>
        </w:rPr>
        <w:t>Law</w:t>
      </w:r>
      <w:r>
        <w:rPr>
          <w:spacing w:val="4"/>
        </w:rPr>
        <w:t> </w:t>
      </w:r>
      <w:r>
        <w:rPr>
          <w:w w:val="95"/>
        </w:rPr>
        <w:t>90-602,</w:t>
      </w:r>
      <w:r>
        <w:rPr>
          <w:spacing w:val="7"/>
        </w:rPr>
        <w:t> </w:t>
      </w:r>
      <w:r>
        <w:rPr>
          <w:w w:val="95"/>
        </w:rPr>
        <w:t>the</w:t>
      </w:r>
      <w:r>
        <w:rPr>
          <w:spacing w:val="5"/>
        </w:rPr>
        <w:t> </w:t>
      </w:r>
      <w:r>
        <w:rPr>
          <w:w w:val="95"/>
        </w:rPr>
        <w:t>Radiation</w:t>
      </w:r>
      <w:r>
        <w:rPr>
          <w:spacing w:val="5"/>
        </w:rPr>
        <w:t> </w:t>
      </w:r>
      <w:r>
        <w:rPr>
          <w:w w:val="95"/>
        </w:rPr>
        <w:t>Control</w:t>
      </w:r>
      <w:r>
        <w:rPr>
          <w:spacing w:val="10"/>
        </w:rPr>
        <w:t> </w:t>
      </w:r>
      <w:r>
        <w:rPr>
          <w:w w:val="95"/>
        </w:rPr>
        <w:t>for</w:t>
      </w:r>
      <w:r>
        <w:rPr>
          <w:spacing w:val="4"/>
        </w:rPr>
        <w:t> </w:t>
      </w:r>
      <w:r>
        <w:rPr>
          <w:w w:val="95"/>
        </w:rPr>
        <w:t>Health</w:t>
      </w:r>
      <w:r>
        <w:rPr>
          <w:spacing w:val="5"/>
        </w:rPr>
        <w:t> </w:t>
      </w:r>
      <w:r>
        <w:rPr>
          <w:w w:val="95"/>
        </w:rPr>
        <w:t>and</w:t>
      </w:r>
      <w:r>
        <w:rPr>
          <w:spacing w:val="10"/>
        </w:rPr>
        <w:t> </w:t>
      </w:r>
      <w:r>
        <w:rPr>
          <w:w w:val="95"/>
        </w:rPr>
        <w:t>Safety</w:t>
      </w:r>
      <w:r>
        <w:rPr>
          <w:spacing w:val="-2"/>
          <w:w w:val="95"/>
        </w:rPr>
        <w:t> </w:t>
      </w:r>
      <w:r>
        <w:rPr>
          <w:w w:val="95"/>
        </w:rPr>
        <w:t>Act</w:t>
      </w:r>
      <w:r>
        <w:rPr>
          <w:spacing w:val="5"/>
        </w:rPr>
        <w:t> </w:t>
      </w:r>
      <w:r>
        <w:rPr>
          <w:w w:val="95"/>
        </w:rPr>
        <w:t>of</w:t>
      </w:r>
      <w:r>
        <w:rPr>
          <w:spacing w:val="4"/>
        </w:rPr>
        <w:t> </w:t>
      </w:r>
      <w:r>
        <w:rPr>
          <w:spacing w:val="-2"/>
          <w:w w:val="95"/>
        </w:rPr>
        <w:t>1968.</w:t>
      </w:r>
    </w:p>
    <w:p>
      <w:pPr>
        <w:pStyle w:val="BodyText"/>
        <w:spacing w:before="3"/>
        <w:rPr>
          <w:sz w:val="19"/>
        </w:rPr>
      </w:pPr>
    </w:p>
    <w:p>
      <w:pPr>
        <w:pStyle w:val="BodyText"/>
        <w:spacing w:before="59"/>
        <w:ind w:left="1360"/>
      </w:pPr>
      <w:r>
        <w:rPr>
          <w:u w:val="single"/>
        </w:rPr>
        <w:t>Certified</w:t>
      </w:r>
      <w:r>
        <w:rPr>
          <w:spacing w:val="-3"/>
          <w:u w:val="single"/>
        </w:rPr>
        <w:t> </w:t>
      </w:r>
      <w:r>
        <w:rPr>
          <w:u w:val="single"/>
        </w:rPr>
        <w:t>System</w:t>
      </w:r>
      <w:r>
        <w:rPr>
          <w:spacing w:val="-2"/>
        </w:rPr>
        <w:t> </w:t>
      </w:r>
      <w:r>
        <w:rPr/>
        <w:t>means</w:t>
      </w:r>
      <w:r>
        <w:rPr>
          <w:spacing w:val="-2"/>
        </w:rPr>
        <w:t> </w:t>
      </w:r>
      <w:r>
        <w:rPr/>
        <w:t>any</w:t>
      </w:r>
      <w:r>
        <w:rPr>
          <w:spacing w:val="-11"/>
        </w:rPr>
        <w:t> </w:t>
      </w:r>
      <w:r>
        <w:rPr/>
        <w:t>x-ray</w:t>
      </w:r>
      <w:r>
        <w:rPr>
          <w:spacing w:val="-10"/>
        </w:rPr>
        <w:t> </w:t>
      </w:r>
      <w:r>
        <w:rPr/>
        <w:t>system</w:t>
      </w:r>
      <w:r>
        <w:rPr>
          <w:spacing w:val="-2"/>
        </w:rPr>
        <w:t> </w:t>
      </w:r>
      <w:r>
        <w:rPr/>
        <w:t>which</w:t>
      </w:r>
      <w:r>
        <w:rPr>
          <w:spacing w:val="-2"/>
        </w:rPr>
        <w:t> </w:t>
      </w:r>
      <w:r>
        <w:rPr/>
        <w:t>has</w:t>
      </w:r>
      <w:r>
        <w:rPr>
          <w:spacing w:val="-2"/>
        </w:rPr>
        <w:t> </w:t>
      </w:r>
      <w:r>
        <w:rPr/>
        <w:t>one</w:t>
      </w:r>
      <w:r>
        <w:rPr>
          <w:spacing w:val="-5"/>
        </w:rPr>
        <w:t> </w:t>
      </w:r>
      <w:r>
        <w:rPr/>
        <w:t>or</w:t>
      </w:r>
      <w:r>
        <w:rPr>
          <w:spacing w:val="-2"/>
        </w:rPr>
        <w:t> </w:t>
      </w:r>
      <w:r>
        <w:rPr/>
        <w:t>more</w:t>
      </w:r>
      <w:r>
        <w:rPr>
          <w:spacing w:val="-2"/>
        </w:rPr>
        <w:t> </w:t>
      </w:r>
      <w:r>
        <w:rPr/>
        <w:t>certified</w:t>
      </w:r>
      <w:r>
        <w:rPr>
          <w:spacing w:val="-2"/>
        </w:rPr>
        <w:t> component(s).</w:t>
      </w:r>
    </w:p>
    <w:p>
      <w:pPr>
        <w:pStyle w:val="BodyText"/>
        <w:spacing w:before="5"/>
        <w:rPr>
          <w:sz w:val="19"/>
        </w:rPr>
      </w:pPr>
    </w:p>
    <w:p>
      <w:pPr>
        <w:pStyle w:val="BodyText"/>
        <w:spacing w:line="244" w:lineRule="auto" w:before="60"/>
        <w:ind w:left="1360"/>
      </w:pPr>
      <w:r>
        <w:rPr>
          <w:spacing w:val="-2"/>
          <w:u w:val="single"/>
        </w:rPr>
        <w:t>Changeable</w:t>
      </w:r>
      <w:r>
        <w:rPr>
          <w:spacing w:val="-12"/>
          <w:u w:val="single"/>
        </w:rPr>
        <w:t> </w:t>
      </w:r>
      <w:r>
        <w:rPr>
          <w:spacing w:val="-2"/>
          <w:u w:val="single"/>
        </w:rPr>
        <w:t>Filters</w:t>
      </w:r>
      <w:r>
        <w:rPr>
          <w:spacing w:val="-8"/>
        </w:rPr>
        <w:t> </w:t>
      </w:r>
      <w:r>
        <w:rPr>
          <w:spacing w:val="-2"/>
        </w:rPr>
        <w:t>means</w:t>
      </w:r>
      <w:r>
        <w:rPr>
          <w:spacing w:val="-8"/>
        </w:rPr>
        <w:t> </w:t>
      </w:r>
      <w:r>
        <w:rPr>
          <w:spacing w:val="-2"/>
        </w:rPr>
        <w:t>any</w:t>
      </w:r>
      <w:r>
        <w:rPr>
          <w:spacing w:val="-18"/>
        </w:rPr>
        <w:t> </w:t>
      </w:r>
      <w:r>
        <w:rPr>
          <w:spacing w:val="-2"/>
        </w:rPr>
        <w:t>filter,</w:t>
      </w:r>
      <w:r>
        <w:rPr>
          <w:spacing w:val="-13"/>
        </w:rPr>
        <w:t> </w:t>
      </w:r>
      <w:r>
        <w:rPr>
          <w:spacing w:val="-2"/>
        </w:rPr>
        <w:t>exclusive</w:t>
      </w:r>
      <w:r>
        <w:rPr>
          <w:spacing w:val="-8"/>
        </w:rPr>
        <w:t> </w:t>
      </w:r>
      <w:r>
        <w:rPr>
          <w:spacing w:val="-2"/>
        </w:rPr>
        <w:t>of</w:t>
      </w:r>
      <w:r>
        <w:rPr>
          <w:spacing w:val="-14"/>
        </w:rPr>
        <w:t> </w:t>
      </w:r>
      <w:r>
        <w:rPr>
          <w:spacing w:val="-2"/>
        </w:rPr>
        <w:t>inherent</w:t>
      </w:r>
      <w:r>
        <w:rPr>
          <w:spacing w:val="-8"/>
        </w:rPr>
        <w:t> </w:t>
      </w:r>
      <w:r>
        <w:rPr>
          <w:spacing w:val="-2"/>
        </w:rPr>
        <w:t>filtration,</w:t>
      </w:r>
      <w:r>
        <w:rPr>
          <w:spacing w:val="-8"/>
        </w:rPr>
        <w:t> </w:t>
      </w:r>
      <w:r>
        <w:rPr>
          <w:spacing w:val="-2"/>
        </w:rPr>
        <w:t>which</w:t>
      </w:r>
      <w:r>
        <w:rPr>
          <w:spacing w:val="-12"/>
        </w:rPr>
        <w:t> </w:t>
      </w:r>
      <w:r>
        <w:rPr>
          <w:spacing w:val="-2"/>
        </w:rPr>
        <w:t>can</w:t>
      </w:r>
      <w:r>
        <w:rPr>
          <w:spacing w:val="-8"/>
        </w:rPr>
        <w:t> </w:t>
      </w:r>
      <w:r>
        <w:rPr>
          <w:spacing w:val="-2"/>
        </w:rPr>
        <w:t>be</w:t>
      </w:r>
      <w:r>
        <w:rPr>
          <w:spacing w:val="-12"/>
        </w:rPr>
        <w:t> </w:t>
      </w:r>
      <w:r>
        <w:rPr>
          <w:spacing w:val="-2"/>
        </w:rPr>
        <w:t>removed</w:t>
      </w:r>
      <w:r>
        <w:rPr>
          <w:spacing w:val="-8"/>
        </w:rPr>
        <w:t> </w:t>
      </w:r>
      <w:r>
        <w:rPr>
          <w:spacing w:val="-2"/>
        </w:rPr>
        <w:t>from </w:t>
      </w:r>
      <w:r>
        <w:rPr/>
        <w:t>the useful beam through any electronic, mechanical, or physical process.</w:t>
      </w:r>
    </w:p>
    <w:p>
      <w:pPr>
        <w:pStyle w:val="BodyText"/>
        <w:spacing w:before="10"/>
        <w:rPr>
          <w:sz w:val="18"/>
        </w:rPr>
      </w:pPr>
    </w:p>
    <w:p>
      <w:pPr>
        <w:pStyle w:val="BodyText"/>
        <w:spacing w:line="242" w:lineRule="auto" w:before="60"/>
        <w:ind w:left="1360"/>
      </w:pPr>
      <w:r>
        <w:rPr/>
        <w:pict>
          <v:group style="position:absolute;margin-left:216.779922pt;margin-top:65.983093pt;width:3.75pt;height:5.65pt;mso-position-horizontal-relative:page;mso-position-vertical-relative:paragraph;z-index:15732224" id="docshapegroup7" coordorigin="4336,1320" coordsize="75,113">
            <v:shape style="position:absolute;left:4335;top:1319;width:75;height:113" id="docshape8" coordorigin="4336,1320" coordsize="75,113" path="m4403,1320l4399,1320,4396,1323,4396,1324,4384,1324,4378,1321,4372,1320,4357,1320,4350,1323,4338,1335,4336,1342,4336,1357,4337,1363,4344,1372,4351,1377,4375,1387,4384,1392,4391,1399,4393,1405,4393,1414,4384,1424,4379,1425,4366,1425,4358,1423,4346,1413,4342,1406,4340,1396,4336,1396,4336,1432,4340,1432,4340,1429,4342,1428,4344,1428,4346,1429,4350,1430,4366,1432,4381,1432,4390,1430,4406,1418,4410,1411,4410,1401,4358,1359,4354,1357,4350,1346,4350,1338,4351,1335,4358,1328,4362,1327,4375,1327,4381,1329,4391,1339,4394,1346,4398,1356,4403,1356,4403,1320xe" filled="true" fillcolor="#000000" stroked="false">
              <v:path arrowok="t"/>
              <v:fill type="solid"/>
            </v:shape>
            <v:shape style="position:absolute;left:4335;top:1319;width:75;height:113" id="docshape9" coordorigin="4336,1320" coordsize="75,113" path="m4403,1320l4403,1356,4398,1356,4394,1346,4391,1339,4386,1334,4381,1329,4375,1327,4367,1327,4362,1327,4358,1328,4355,1332,4351,1335,4350,1338,4350,1341,4350,1346,4351,1350,4352,1353,4354,1357,4358,1359,4367,1363,4384,1370,4395,1377,4404,1384,4408,1392,4410,1401,4410,1411,4406,1418,4398,1424,4390,1430,4381,1432,4372,1432,4366,1432,4358,1431,4350,1430,4346,1429,4344,1428,4343,1428,4342,1428,4340,1429,4340,1432,4336,1432,4336,1396,4340,1396,4342,1406,4346,1413,4352,1418,4358,1423,4366,1425,4374,1425,4379,1425,4384,1424,4387,1420,4391,1417,4393,1414,4393,1411,4393,1405,4363,1382,4351,1377,4344,1372,4340,1368,4337,1363,4336,1357,4336,1351,4336,1342,4338,1335,4344,1329,4350,1323,4357,1320,4367,1320,4372,1320,4378,1321,4384,1324,4387,1324,4396,1324,4396,1323,4397,1322,4398,1321,4399,1320,4403,1320e" filled="false" stroked="true" strokeweight="0pt" strokecolor="#000000">
              <v:path arrowok="t"/>
              <v:stroke dashstyle="solid"/>
            </v:shape>
            <w10:wrap type="none"/>
          </v:group>
        </w:pict>
      </w:r>
      <w:r>
        <w:rPr/>
        <w:pict>
          <v:group style="position:absolute;margin-left:265.200348pt;margin-top:63.343052pt;width:3.15pt;height:8.2pt;mso-position-horizontal-relative:page;mso-position-vertical-relative:paragraph;z-index:15734784" id="docshapegroup10" coordorigin="5304,1267" coordsize="63,164">
            <v:shape style="position:absolute;left:5304;top:1266;width:63;height:164" id="docshape11" coordorigin="5304,1267" coordsize="63,164" path="m5347,1267l5342,1267,5304,1286,5304,1290,5305,1291,5312,1288,5322,1288,5326,1292,5326,1296,5327,1299,5328,1305,5328,1412,5327,1419,5324,1422,5322,1423,5320,1425,5309,1425,5309,1430,5366,1430,5366,1425,5353,1425,5348,1423,5347,1422,5347,1267xe" filled="true" fillcolor="#000000" stroked="false">
              <v:path arrowok="t"/>
              <v:fill type="solid"/>
            </v:shape>
            <v:shape style="position:absolute;left:5304;top:1266;width:63;height:164" id="docshape12" coordorigin="5304,1267" coordsize="63,164" path="m5304,1286l5342,1267,5347,1267,5347,1401,5347,1411,5347,1417,5347,1419,5347,1422,5348,1423,5351,1424,5353,1425,5358,1425,5366,1425,5366,1430,5309,1430,5309,1425,5315,1425,5320,1425,5321,1424,5322,1423,5324,1422,5326,1420,5327,1419,5328,1412,5328,1401,5328,1315,5328,1305,5327,1299,5326,1296,5326,1292,5324,1291,5323,1290,5322,1288,5320,1288,5316,1288,5315,1288,5312,1288,5309,1290,5305,1291,5304,1290,5304,1286e" filled="false" stroked="true" strokeweight="0pt" strokecolor="#000000">
              <v:path arrowok="t"/>
              <v:stroke dashstyle="solid"/>
            </v:shape>
            <w10:wrap type="none"/>
          </v:group>
        </w:pict>
      </w:r>
      <w:r>
        <w:rPr/>
        <w:pict>
          <v:group style="position:absolute;margin-left:287.460846pt;margin-top:51.303181pt;width:2.25pt;height:39.950pt;mso-position-horizontal-relative:page;mso-position-vertical-relative:paragraph;z-index:15736320" id="docshapegroup13" coordorigin="5749,1026" coordsize="45,799">
            <v:shape style="position:absolute;left:5749;top:1026;width:45;height:290" id="docshape14" coordorigin="5749,1026" coordsize="45,290" path="m5794,1026l5749,1026,5749,1036,5749,1316,5758,1316,5758,1036,5794,1036,5794,1026xe" filled="true" fillcolor="#000000" stroked="false">
              <v:path arrowok="t"/>
              <v:fill type="solid"/>
            </v:shape>
            <v:shape style="position:absolute;left:5749;top:1026;width:45;height:290" id="docshape15" coordorigin="5749,1027" coordsize="45,290" path="m5758,1316l5758,1036,5794,1036,5794,1027,5749,1027,5749,1316,5758,1316xe" filled="false" stroked="true" strokeweight="0pt" strokecolor="#000000">
              <v:path arrowok="t"/>
              <v:stroke dashstyle="solid"/>
            </v:shape>
            <v:shape style="position:absolute;left:5749;top:1292;width:45;height:533" id="docshape16" coordorigin="5749,1292" coordsize="45,533" path="m5794,1817l5758,1817,5758,1564,5758,1511,5758,1292,5749,1292,5749,1825,5794,1825,5794,1817xe" filled="true" fillcolor="#000000" stroked="false">
              <v:path arrowok="t"/>
              <v:fill type="solid"/>
            </v:shape>
            <v:shape style="position:absolute;left:5749;top:1510;width:45;height:315" id="docshape17" coordorigin="5749,1510" coordsize="45,315" path="m5749,1510l5749,1825,5794,1825,5794,1816,5758,1816,5758,1510,5749,1510xe" filled="false" stroked="true" strokeweight="0pt" strokecolor="#000000">
              <v:path arrowok="t"/>
              <v:stroke dashstyle="solid"/>
            </v:shape>
            <w10:wrap type="none"/>
          </v:group>
        </w:pict>
      </w:r>
      <w:r>
        <w:rPr/>
        <w:pict>
          <v:group style="position:absolute;margin-left:378.302704pt;margin-top:51.303082pt;width:2.25pt;height:39.950pt;mso-position-horizontal-relative:page;mso-position-vertical-relative:paragraph;z-index:15736832" id="docshapegroup18" coordorigin="7566,1026" coordsize="45,799">
            <v:shape style="position:absolute;left:7566;top:1026;width:45;height:290" id="docshape19" coordorigin="7566,1026" coordsize="45,290" path="m7611,1026l7566,1026,7566,1036,7602,1036,7602,1316,7611,1316,7611,1036,7611,1026xe" filled="true" fillcolor="#000000" stroked="false">
              <v:path arrowok="t"/>
              <v:fill type="solid"/>
            </v:shape>
            <v:shape style="position:absolute;left:7566;top:1026;width:45;height:290" id="docshape20" coordorigin="7566,1027" coordsize="45,290" path="m7602,1316l7602,1035,7566,1035,7566,1027,7611,1027,7611,1316,7602,1316xe" filled="false" stroked="true" strokeweight="0pt" strokecolor="#000000">
              <v:path arrowok="t"/>
              <v:stroke dashstyle="solid"/>
            </v:shape>
            <v:shape style="position:absolute;left:7566;top:1292;width:45;height:533" id="docshape21" coordorigin="7566,1292" coordsize="45,533" path="m7611,1292l7602,1292,7602,1375,7602,1399,7602,1817,7566,1817,7566,1825,7611,1825,7611,1817,7611,1564,7611,1375,7611,1292xe" filled="true" fillcolor="#000000" stroked="false">
              <v:path arrowok="t"/>
              <v:fill type="solid"/>
            </v:shape>
            <v:shape style="position:absolute;left:7566;top:1510;width:45;height:315" id="docshape22" coordorigin="7566,1510" coordsize="45,315" path="m7611,1510l7611,1825,7566,1825,7566,1816,7602,1816,7602,1510,7611,1510xe" filled="false" stroked="true" strokeweight="0pt" strokecolor="#000000">
              <v:path arrowok="t"/>
              <v:stroke dashstyle="solid"/>
            </v:shape>
            <w10:wrap type="none"/>
          </v:group>
        </w:pict>
      </w:r>
      <w:r>
        <w:rPr>
          <w:u w:val="single"/>
        </w:rPr>
        <w:t>Coefficient of Variation</w:t>
      </w:r>
      <w:r>
        <w:rPr/>
        <w:t> or </w:t>
      </w:r>
      <w:r>
        <w:rPr>
          <w:u w:val="single"/>
        </w:rPr>
        <w:t>C</w:t>
      </w:r>
      <w:r>
        <w:rPr/>
        <w:t> means the ratio of the standard deviation to the mean value of</w:t>
      </w:r>
      <w:r>
        <w:rPr>
          <w:spacing w:val="-2"/>
        </w:rPr>
        <w:t> </w:t>
      </w:r>
      <w:r>
        <w:rPr/>
        <w:t>a population of observations.</w:t>
      </w:r>
      <w:r>
        <w:rPr>
          <w:spacing w:val="40"/>
        </w:rPr>
        <w:t> </w:t>
      </w:r>
      <w:r>
        <w:rPr/>
        <w:t>It is estimated using the following equation:</w:t>
      </w:r>
    </w:p>
    <w:p>
      <w:pPr>
        <w:pStyle w:val="BodyText"/>
        <w:rPr>
          <w:sz w:val="20"/>
        </w:rPr>
      </w:pPr>
    </w:p>
    <w:p>
      <w:pPr>
        <w:pStyle w:val="BodyText"/>
        <w:rPr>
          <w:sz w:val="15"/>
        </w:rPr>
      </w:pPr>
      <w:r>
        <w:rPr/>
        <w:drawing>
          <wp:anchor distT="0" distB="0" distL="0" distR="0" allowOverlap="1" layoutInCell="1" locked="0" behindDoc="0" simplePos="0" relativeHeight="2">
            <wp:simplePos x="0" y="0"/>
            <wp:positionH relativeFrom="page">
              <wp:posOffset>2187701</wp:posOffset>
            </wp:positionH>
            <wp:positionV relativeFrom="paragraph">
              <wp:posOffset>350820</wp:posOffset>
            </wp:positionV>
            <wp:extent cx="89590" cy="1047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89590" cy="104775"/>
                    </a:xfrm>
                    <a:prstGeom prst="rect">
                      <a:avLst/>
                    </a:prstGeom>
                  </pic:spPr>
                </pic:pic>
              </a:graphicData>
            </a:graphic>
          </wp:anchor>
        </w:drawing>
      </w:r>
      <w:r>
        <w:rPr/>
        <w:pict>
          <v:group style="position:absolute;margin-left:295.740997pt;margin-top:14.783322pt;width:76.2pt;height:30.6pt;mso-position-horizontal-relative:page;mso-position-vertical-relative:paragraph;z-index:-15727104;mso-wrap-distance-left:0;mso-wrap-distance-right:0" id="docshapegroup23" coordorigin="5915,296" coordsize="1524,612">
            <v:shape style="position:absolute;left:5914;top:295;width:1524;height:612" type="#_x0000_t75" id="docshape24" stroked="false">
              <v:imagedata r:id="rId8" o:title=""/>
            </v:shape>
            <v:shape style="position:absolute;left:6441;top:797;width:118;height:111" type="#_x0000_t75" id="docshape25" stroked="false">
              <v:imagedata r:id="rId9" o:title=""/>
            </v:shape>
            <w10:wrap type="topAndBottom"/>
          </v:group>
        </w:pict>
      </w:r>
      <w:r>
        <w:rPr/>
        <w:drawing>
          <wp:anchor distT="0" distB="0" distL="0" distR="0" allowOverlap="1" layoutInCell="1" locked="0" behindDoc="0" simplePos="0" relativeHeight="4">
            <wp:simplePos x="0" y="0"/>
            <wp:positionH relativeFrom="page">
              <wp:posOffset>4894360</wp:posOffset>
            </wp:positionH>
            <wp:positionV relativeFrom="paragraph">
              <wp:posOffset>125263</wp:posOffset>
            </wp:positionV>
            <wp:extent cx="115375" cy="72866"/>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115375" cy="72866"/>
                    </a:xfrm>
                    <a:prstGeom prst="rect">
                      <a:avLst/>
                    </a:prstGeom>
                  </pic:spPr>
                </pic:pic>
              </a:graphicData>
            </a:graphic>
          </wp:anchor>
        </w:drawing>
      </w:r>
    </w:p>
    <w:p>
      <w:pPr>
        <w:pStyle w:val="BodyText"/>
      </w:pPr>
    </w:p>
    <w:p>
      <w:pPr>
        <w:pStyle w:val="BodyText"/>
        <w:spacing w:before="1"/>
        <w:rPr>
          <w:sz w:val="23"/>
        </w:rPr>
      </w:pPr>
    </w:p>
    <w:p>
      <w:pPr>
        <w:pStyle w:val="BodyText"/>
        <w:ind w:left="1360"/>
      </w:pPr>
      <w:r>
        <w:rPr/>
        <w:pict>
          <v:group style="position:absolute;margin-left:192.179993pt;margin-top:-41.356853pt;width:4.6pt;height:2.4pt;mso-position-horizontal-relative:page;mso-position-vertical-relative:paragraph;z-index:15731200" id="docshapegroup26" coordorigin="3844,-827" coordsize="92,48">
            <v:shape style="position:absolute;left:3843;top:-828;width:92;height:48" id="docshape27" coordorigin="3844,-827" coordsize="92,48" path="m3935,-827l3844,-827,3844,-820,3935,-820,3935,-827xm3935,-786l3844,-786,3844,-779,3935,-779,3935,-786xe" filled="true" fillcolor="#000000" stroked="false">
              <v:path arrowok="t"/>
              <v:fill type="solid"/>
            </v:shape>
            <v:shape style="position:absolute;left:3843;top:-828;width:92;height:48" id="docshape28" coordorigin="3844,-827" coordsize="92,48" path="m3935,-820l3844,-820,3844,-827,3935,-827,3935,-820xm3935,-779l3844,-779,3844,-786,3935,-786,3935,-779xe" filled="false" stroked="true" strokeweight="0pt" strokecolor="#000000">
              <v:path arrowok="t"/>
              <v:stroke dashstyle="solid"/>
            </v:shape>
            <w10:wrap type="none"/>
          </v:group>
        </w:pict>
      </w:r>
      <w:r>
        <w:rPr/>
        <w:pict>
          <v:group style="position:absolute;margin-left:208.860001pt;margin-top:-39.436852pt;width:18.6pt;height:.45pt;mso-position-horizontal-relative:page;mso-position-vertical-relative:paragraph;z-index:15731712" id="docshapegroup29" coordorigin="4177,-789" coordsize="372,9">
            <v:rect style="position:absolute;left:4177;top:-789;width:372;height:9" id="docshape30" filled="true" fillcolor="#000000" stroked="false">
              <v:fill type="solid"/>
            </v:rect>
            <v:rect style="position:absolute;left:4177;top:-789;width:372;height:9" id="docshape31" filled="false" stroked="true" strokeweight="0pt" strokecolor="#000000">
              <v:stroke dashstyle="solid"/>
            </v:rect>
            <w10:wrap type="none"/>
          </v:group>
        </w:pict>
      </w:r>
      <w:r>
        <w:rPr/>
        <w:pict>
          <v:group style="position:absolute;margin-left:215.45993pt;margin-top:-35.356873pt;width:6.15pt;height:.45pt;mso-position-horizontal-relative:page;mso-position-vertical-relative:paragraph;z-index:15732736" id="docshapegroup32" coordorigin="4309,-707" coordsize="123,9">
            <v:rect style="position:absolute;left:4309;top:-708;width:123;height:9" id="docshape33" filled="true" fillcolor="#000000" stroked="false">
              <v:fill type="solid"/>
            </v:rect>
            <v:rect style="position:absolute;left:4309;top:-708;width:123;height:9" id="docshape34" filled="false" stroked="true" strokeweight="0pt" strokecolor="#000000">
              <v:stroke dashstyle="solid"/>
            </v:rect>
            <w10:wrap type="none"/>
          </v:group>
        </w:pict>
      </w:r>
      <w:r>
        <w:rPr/>
        <w:drawing>
          <wp:anchor distT="0" distB="0" distL="0" distR="0" allowOverlap="1" layoutInCell="1" locked="0" behindDoc="0" simplePos="0" relativeHeight="15733248">
            <wp:simplePos x="0" y="0"/>
            <wp:positionH relativeFrom="page">
              <wp:posOffset>2737865</wp:posOffset>
            </wp:positionH>
            <wp:positionV relativeFrom="paragraph">
              <wp:posOffset>-386548</wp:posOffset>
            </wp:positionV>
            <wp:extent cx="73152" cy="68579"/>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73152" cy="68579"/>
                    </a:xfrm>
                    <a:prstGeom prst="rect">
                      <a:avLst/>
                    </a:prstGeom>
                  </pic:spPr>
                </pic:pic>
              </a:graphicData>
            </a:graphic>
          </wp:anchor>
        </w:drawing>
      </w:r>
      <w:r>
        <w:rPr/>
        <w:pict>
          <v:group style="position:absolute;margin-left:240.540192pt;margin-top:-41.356892pt;width:4.6pt;height:2.4pt;mso-position-horizontal-relative:page;mso-position-vertical-relative:paragraph;z-index:15733760" id="docshapegroup35" coordorigin="4811,-827" coordsize="92,48">
            <v:shape style="position:absolute;left:4810;top:-828;width:92;height:48" id="docshape36" coordorigin="4811,-827" coordsize="92,48" path="m4902,-827l4811,-827,4811,-820,4902,-820,4902,-827xm4902,-786l4811,-786,4811,-779,4902,-779,4902,-786xe" filled="true" fillcolor="#000000" stroked="false">
              <v:path arrowok="t"/>
              <v:fill type="solid"/>
            </v:shape>
            <v:shape style="position:absolute;left:4810;top:-828;width:92;height:48" id="docshape37" coordorigin="4811,-827" coordsize="92,48" path="m4902,-820l4811,-820,4811,-827,4902,-827,4902,-820xm4902,-779l4811,-779,4811,-786,4902,-786,4902,-779xe" filled="false" stroked="true" strokeweight="0pt" strokecolor="#000000">
              <v:path arrowok="t"/>
              <v:stroke dashstyle="solid"/>
            </v:shape>
            <w10:wrap type="none"/>
          </v:group>
        </w:pict>
      </w:r>
      <w:r>
        <w:rPr/>
        <w:pict>
          <v:group style="position:absolute;margin-left:257.220367pt;margin-top:-39.436893pt;width:18.6pt;height:.45pt;mso-position-horizontal-relative:page;mso-position-vertical-relative:paragraph;z-index:15734272" id="docshapegroup38" coordorigin="5144,-789" coordsize="372,9">
            <v:rect style="position:absolute;left:5144;top:-789;width:372;height:9" id="docshape39" filled="true" fillcolor="#000000" stroked="false">
              <v:fill type="solid"/>
            </v:rect>
            <v:rect style="position:absolute;left:5144;top:-789;width:372;height:9" id="docshape40" filled="false" stroked="true" strokeweight="0pt" strokecolor="#000000">
              <v:stroke dashstyle="solid"/>
            </v:rect>
            <w10:wrap type="none"/>
          </v:group>
        </w:pict>
      </w:r>
      <w:r>
        <w:rPr/>
        <w:pict>
          <v:group style="position:absolute;margin-left:263.820374pt;margin-top:-35.356915pt;width:6.15pt;height:.45pt;mso-position-horizontal-relative:page;mso-position-vertical-relative:paragraph;z-index:15735296" id="docshapegroup41" coordorigin="5276,-707" coordsize="123,9">
            <v:rect style="position:absolute;left:5276;top:-708;width:123;height:9" id="docshape42" filled="true" fillcolor="#000000" stroked="false">
              <v:fill type="solid"/>
            </v:rect>
            <v:rect style="position:absolute;left:5276;top:-708;width:123;height:9" id="docshape43" filled="false" stroked="true" strokeweight="0pt" strokecolor="#000000">
              <v:stroke dashstyle="solid"/>
            </v:rect>
            <w10:wrap type="none"/>
          </v:group>
        </w:pict>
      </w:r>
      <w:r>
        <w:rPr/>
        <w:drawing>
          <wp:anchor distT="0" distB="0" distL="0" distR="0" allowOverlap="1" layoutInCell="1" locked="0" behindDoc="0" simplePos="0" relativeHeight="15735808">
            <wp:simplePos x="0" y="0"/>
            <wp:positionH relativeFrom="page">
              <wp:posOffset>3352042</wp:posOffset>
            </wp:positionH>
            <wp:positionV relativeFrom="paragraph">
              <wp:posOffset>-386549</wp:posOffset>
            </wp:positionV>
            <wp:extent cx="73153" cy="68579"/>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2" cstate="print"/>
                    <a:stretch>
                      <a:fillRect/>
                    </a:stretch>
                  </pic:blipFill>
                  <pic:spPr>
                    <a:xfrm>
                      <a:off x="0" y="0"/>
                      <a:ext cx="73153" cy="68579"/>
                    </a:xfrm>
                    <a:prstGeom prst="rect">
                      <a:avLst/>
                    </a:prstGeom>
                  </pic:spPr>
                </pic:pic>
              </a:graphicData>
            </a:graphic>
          </wp:anchor>
        </w:drawing>
      </w:r>
      <w:r>
        <w:rPr>
          <w:spacing w:val="-2"/>
        </w:rPr>
        <w:t>where</w:t>
      </w:r>
    </w:p>
    <w:p>
      <w:pPr>
        <w:pStyle w:val="BodyText"/>
        <w:spacing w:before="7"/>
      </w:pPr>
    </w:p>
    <w:p>
      <w:pPr>
        <w:pStyle w:val="BodyText"/>
        <w:tabs>
          <w:tab w:pos="2435" w:val="left" w:leader="none"/>
        </w:tabs>
        <w:spacing w:line="242" w:lineRule="auto"/>
        <w:ind w:left="1715" w:right="3499"/>
      </w:pPr>
      <w:r>
        <w:rPr/>
        <w:t>s</w:t>
      </w:r>
      <w:r>
        <w:rPr>
          <w:spacing w:val="40"/>
        </w:rPr>
        <w:t> </w:t>
      </w:r>
      <w:r>
        <w:rPr/>
        <w:t>=</w:t>
        <w:tab/>
        <w:t>Estimated</w:t>
      </w:r>
      <w:r>
        <w:rPr>
          <w:spacing w:val="-8"/>
        </w:rPr>
        <w:t> </w:t>
      </w:r>
      <w:r>
        <w:rPr/>
        <w:t>standard</w:t>
      </w:r>
      <w:r>
        <w:rPr>
          <w:spacing w:val="-8"/>
        </w:rPr>
        <w:t> </w:t>
      </w:r>
      <w:r>
        <w:rPr/>
        <w:t>deviation</w:t>
      </w:r>
      <w:r>
        <w:rPr>
          <w:spacing w:val="-8"/>
        </w:rPr>
        <w:t> </w:t>
      </w:r>
      <w:r>
        <w:rPr/>
        <w:t>of</w:t>
      </w:r>
      <w:r>
        <w:rPr>
          <w:spacing w:val="-8"/>
        </w:rPr>
        <w:t> </w:t>
      </w:r>
      <w:r>
        <w:rPr/>
        <w:t>the</w:t>
      </w:r>
      <w:r>
        <w:rPr>
          <w:spacing w:val="-8"/>
        </w:rPr>
        <w:t> </w:t>
      </w:r>
      <w:r>
        <w:rPr/>
        <w:t>population. X</w:t>
      </w:r>
      <w:r>
        <w:rPr>
          <w:spacing w:val="40"/>
        </w:rPr>
        <w:t> </w:t>
      </w:r>
      <w:r>
        <w:rPr/>
        <w:t>=</w:t>
        <w:tab/>
        <w:t>Mean value of observations in sample.</w:t>
      </w:r>
    </w:p>
    <w:p>
      <w:pPr>
        <w:pStyle w:val="BodyText"/>
        <w:tabs>
          <w:tab w:pos="2435" w:val="left" w:leader="none"/>
        </w:tabs>
        <w:spacing w:before="2"/>
        <w:ind w:left="1715"/>
      </w:pPr>
      <w:r>
        <w:rPr/>
        <w:pict>
          <v:shape style="position:absolute;margin-left:116.400002pt;margin-top:8.636965pt;width:1.95pt;height:7pt;mso-position-horizontal-relative:page;mso-position-vertical-relative:paragraph;z-index:-17749504" type="#_x0000_t202" id="docshape44" filled="false" stroked="false">
            <v:textbox inset="0,0,0,0">
              <w:txbxContent>
                <w:p>
                  <w:pPr>
                    <w:spacing w:line="136" w:lineRule="exact" w:before="0"/>
                    <w:ind w:left="0" w:right="0" w:firstLine="0"/>
                    <w:jc w:val="left"/>
                    <w:rPr>
                      <w:sz w:val="14"/>
                    </w:rPr>
                  </w:pPr>
                  <w:r>
                    <w:rPr>
                      <w:w w:val="99"/>
                      <w:sz w:val="14"/>
                    </w:rPr>
                    <w:t>i</w:t>
                  </w:r>
                </w:p>
              </w:txbxContent>
            </v:textbox>
            <w10:wrap type="none"/>
          </v:shape>
        </w:pict>
      </w:r>
      <w:r>
        <w:rPr/>
        <w:t>X</w:t>
      </w:r>
      <w:r>
        <w:rPr>
          <w:spacing w:val="38"/>
        </w:rPr>
        <w:t> </w:t>
      </w:r>
      <w:r>
        <w:rPr>
          <w:spacing w:val="-10"/>
        </w:rPr>
        <w:t>=</w:t>
      </w:r>
      <w:r>
        <w:rPr/>
        <w:tab/>
        <w:t>i</w:t>
      </w:r>
      <w:r>
        <w:rPr>
          <w:vertAlign w:val="superscript"/>
        </w:rPr>
        <w:t>th</w:t>
      </w:r>
      <w:r>
        <w:rPr>
          <w:spacing w:val="-5"/>
          <w:vertAlign w:val="baseline"/>
        </w:rPr>
        <w:t> </w:t>
      </w:r>
      <w:r>
        <w:rPr>
          <w:vertAlign w:val="baseline"/>
        </w:rPr>
        <w:t>observation</w:t>
      </w:r>
      <w:r>
        <w:rPr>
          <w:spacing w:val="-6"/>
          <w:vertAlign w:val="baseline"/>
        </w:rPr>
        <w:t> </w:t>
      </w:r>
      <w:r>
        <w:rPr>
          <w:vertAlign w:val="baseline"/>
        </w:rPr>
        <w:t>in</w:t>
      </w:r>
      <w:r>
        <w:rPr>
          <w:spacing w:val="-6"/>
          <w:vertAlign w:val="baseline"/>
        </w:rPr>
        <w:t> </w:t>
      </w:r>
      <w:r>
        <w:rPr>
          <w:spacing w:val="-2"/>
          <w:vertAlign w:val="baseline"/>
        </w:rPr>
        <w:t>sample.</w:t>
      </w:r>
    </w:p>
    <w:p>
      <w:pPr>
        <w:pStyle w:val="BodyText"/>
        <w:tabs>
          <w:tab w:pos="2435" w:val="left" w:leader="none"/>
        </w:tabs>
        <w:spacing w:before="2"/>
        <w:ind w:left="1715"/>
      </w:pPr>
      <w:r>
        <w:rPr/>
        <w:t>n</w:t>
      </w:r>
      <w:r>
        <w:rPr>
          <w:spacing w:val="60"/>
        </w:rPr>
        <w:t> </w:t>
      </w:r>
      <w:r>
        <w:rPr>
          <w:spacing w:val="-10"/>
        </w:rPr>
        <w:t>=</w:t>
      </w:r>
      <w:r>
        <w:rPr/>
        <w:tab/>
        <w:t>Number</w:t>
      </w:r>
      <w:r>
        <w:rPr>
          <w:spacing w:val="-1"/>
        </w:rPr>
        <w:t> </w:t>
      </w:r>
      <w:r>
        <w:rPr/>
        <w:t>of</w:t>
      </w:r>
      <w:r>
        <w:rPr>
          <w:spacing w:val="-4"/>
        </w:rPr>
        <w:t> </w:t>
      </w:r>
      <w:r>
        <w:rPr/>
        <w:t>observations</w:t>
      </w:r>
      <w:r>
        <w:rPr>
          <w:spacing w:val="-1"/>
        </w:rPr>
        <w:t> </w:t>
      </w:r>
      <w:r>
        <w:rPr/>
        <w:t>in </w:t>
      </w:r>
      <w:r>
        <w:rPr>
          <w:spacing w:val="-2"/>
        </w:rPr>
        <w:t>sample.</w:t>
      </w:r>
    </w:p>
    <w:p>
      <w:pPr>
        <w:pStyle w:val="BodyText"/>
        <w:spacing w:before="6"/>
        <w:rPr>
          <w:sz w:val="19"/>
        </w:rPr>
      </w:pPr>
    </w:p>
    <w:p>
      <w:pPr>
        <w:pStyle w:val="BodyText"/>
        <w:spacing w:line="244" w:lineRule="auto" w:before="59"/>
        <w:ind w:left="1360"/>
      </w:pPr>
      <w:r>
        <w:rPr>
          <w:u w:val="single"/>
        </w:rPr>
        <w:t>Computed</w:t>
      </w:r>
      <w:r>
        <w:rPr>
          <w:spacing w:val="-4"/>
          <w:u w:val="single"/>
        </w:rPr>
        <w:t> </w:t>
      </w:r>
      <w:r>
        <w:rPr>
          <w:u w:val="single"/>
        </w:rPr>
        <w:t>Tomography</w:t>
      </w:r>
      <w:r>
        <w:rPr>
          <w:spacing w:val="-12"/>
        </w:rPr>
        <w:t> </w:t>
      </w:r>
      <w:r>
        <w:rPr/>
        <w:t>means</w:t>
      </w:r>
      <w:r>
        <w:rPr>
          <w:spacing w:val="-4"/>
        </w:rPr>
        <w:t> </w:t>
      </w:r>
      <w:r>
        <w:rPr/>
        <w:t>the</w:t>
      </w:r>
      <w:r>
        <w:rPr>
          <w:spacing w:val="-4"/>
        </w:rPr>
        <w:t> </w:t>
      </w:r>
      <w:r>
        <w:rPr/>
        <w:t>production</w:t>
      </w:r>
      <w:r>
        <w:rPr>
          <w:spacing w:val="-4"/>
        </w:rPr>
        <w:t> </w:t>
      </w:r>
      <w:r>
        <w:rPr/>
        <w:t>of</w:t>
      </w:r>
      <w:r>
        <w:rPr>
          <w:spacing w:val="-4"/>
        </w:rPr>
        <w:t> </w:t>
      </w:r>
      <w:r>
        <w:rPr/>
        <w:t>a</w:t>
      </w:r>
      <w:r>
        <w:rPr>
          <w:spacing w:val="-9"/>
        </w:rPr>
        <w:t> </w:t>
      </w:r>
      <w:r>
        <w:rPr/>
        <w:t>tomogram</w:t>
      </w:r>
      <w:r>
        <w:rPr>
          <w:spacing w:val="-7"/>
        </w:rPr>
        <w:t> </w:t>
      </w:r>
      <w:r>
        <w:rPr/>
        <w:t>by</w:t>
      </w:r>
      <w:r>
        <w:rPr>
          <w:spacing w:val="-13"/>
        </w:rPr>
        <w:t> </w:t>
      </w:r>
      <w:r>
        <w:rPr/>
        <w:t>the</w:t>
      </w:r>
      <w:r>
        <w:rPr>
          <w:spacing w:val="-7"/>
        </w:rPr>
        <w:t> </w:t>
      </w:r>
      <w:r>
        <w:rPr/>
        <w:t>acquisition</w:t>
      </w:r>
      <w:r>
        <w:rPr>
          <w:spacing w:val="-7"/>
        </w:rPr>
        <w:t> </w:t>
      </w:r>
      <w:r>
        <w:rPr/>
        <w:t>and</w:t>
      </w:r>
      <w:r>
        <w:rPr>
          <w:spacing w:val="-4"/>
        </w:rPr>
        <w:t> </w:t>
      </w:r>
      <w:r>
        <w:rPr/>
        <w:t>computer processing of x-ray transmission data.</w:t>
      </w:r>
    </w:p>
    <w:p>
      <w:pPr>
        <w:pStyle w:val="BodyText"/>
        <w:spacing w:before="11"/>
        <w:rPr>
          <w:sz w:val="18"/>
        </w:rPr>
      </w:pPr>
    </w:p>
    <w:p>
      <w:pPr>
        <w:pStyle w:val="BodyText"/>
        <w:spacing w:line="242" w:lineRule="auto" w:before="59"/>
        <w:ind w:left="1360"/>
      </w:pPr>
      <w:r>
        <w:rPr>
          <w:spacing w:val="-2"/>
          <w:u w:val="single"/>
        </w:rPr>
        <w:t>Contact</w:t>
      </w:r>
      <w:r>
        <w:rPr>
          <w:spacing w:val="-5"/>
          <w:u w:val="single"/>
        </w:rPr>
        <w:t> </w:t>
      </w:r>
      <w:r>
        <w:rPr>
          <w:spacing w:val="-2"/>
          <w:u w:val="single"/>
        </w:rPr>
        <w:t>Therapy</w:t>
      </w:r>
      <w:r>
        <w:rPr>
          <w:spacing w:val="-15"/>
          <w:u w:val="single"/>
        </w:rPr>
        <w:t> </w:t>
      </w:r>
      <w:r>
        <w:rPr>
          <w:spacing w:val="-2"/>
          <w:u w:val="single"/>
        </w:rPr>
        <w:t>System</w:t>
      </w:r>
      <w:r>
        <w:rPr>
          <w:spacing w:val="-8"/>
        </w:rPr>
        <w:t> </w:t>
      </w:r>
      <w:r>
        <w:rPr>
          <w:spacing w:val="-2"/>
        </w:rPr>
        <w:t>means</w:t>
      </w:r>
      <w:r>
        <w:rPr>
          <w:spacing w:val="-9"/>
        </w:rPr>
        <w:t> </w:t>
      </w:r>
      <w:r>
        <w:rPr>
          <w:spacing w:val="-2"/>
        </w:rPr>
        <w:t>an</w:t>
      </w:r>
      <w:r>
        <w:rPr>
          <w:spacing w:val="-9"/>
        </w:rPr>
        <w:t> </w:t>
      </w:r>
      <w:r>
        <w:rPr>
          <w:spacing w:val="-2"/>
        </w:rPr>
        <w:t>x-ray</w:t>
      </w:r>
      <w:r>
        <w:rPr>
          <w:spacing w:val="-16"/>
        </w:rPr>
        <w:t> </w:t>
      </w:r>
      <w:r>
        <w:rPr>
          <w:spacing w:val="-2"/>
        </w:rPr>
        <w:t>system</w:t>
      </w:r>
      <w:r>
        <w:rPr>
          <w:spacing w:val="-8"/>
        </w:rPr>
        <w:t> </w:t>
      </w:r>
      <w:r>
        <w:rPr>
          <w:spacing w:val="-2"/>
        </w:rPr>
        <w:t>used</w:t>
      </w:r>
      <w:r>
        <w:rPr>
          <w:spacing w:val="-9"/>
        </w:rPr>
        <w:t> </w:t>
      </w:r>
      <w:r>
        <w:rPr>
          <w:spacing w:val="-2"/>
        </w:rPr>
        <w:t>for</w:t>
      </w:r>
      <w:r>
        <w:rPr>
          <w:spacing w:val="-9"/>
        </w:rPr>
        <w:t> </w:t>
      </w:r>
      <w:r>
        <w:rPr>
          <w:spacing w:val="-2"/>
        </w:rPr>
        <w:t>therapy</w:t>
      </w:r>
      <w:r>
        <w:rPr>
          <w:spacing w:val="-16"/>
        </w:rPr>
        <w:t> </w:t>
      </w:r>
      <w:r>
        <w:rPr>
          <w:spacing w:val="-2"/>
        </w:rPr>
        <w:t>with</w:t>
      </w:r>
      <w:r>
        <w:rPr>
          <w:spacing w:val="-5"/>
        </w:rPr>
        <w:t> </w:t>
      </w:r>
      <w:r>
        <w:rPr>
          <w:spacing w:val="-2"/>
        </w:rPr>
        <w:t>the</w:t>
      </w:r>
      <w:r>
        <w:rPr>
          <w:spacing w:val="-11"/>
        </w:rPr>
        <w:t> </w:t>
      </w:r>
      <w:r>
        <w:rPr>
          <w:spacing w:val="-2"/>
        </w:rPr>
        <w:t>x-ray</w:t>
      </w:r>
      <w:r>
        <w:rPr>
          <w:spacing w:val="-14"/>
        </w:rPr>
        <w:t> </w:t>
      </w:r>
      <w:r>
        <w:rPr>
          <w:spacing w:val="-2"/>
        </w:rPr>
        <w:t>tube</w:t>
      </w:r>
      <w:r>
        <w:rPr>
          <w:spacing w:val="-5"/>
        </w:rPr>
        <w:t> </w:t>
      </w:r>
      <w:r>
        <w:rPr>
          <w:spacing w:val="-2"/>
        </w:rPr>
        <w:t>port</w:t>
      </w:r>
      <w:r>
        <w:rPr>
          <w:spacing w:val="-5"/>
        </w:rPr>
        <w:t> </w:t>
      </w:r>
      <w:r>
        <w:rPr>
          <w:spacing w:val="-2"/>
        </w:rPr>
        <w:t>placed </w:t>
      </w:r>
      <w:r>
        <w:rPr/>
        <w:t>in contact with or within five centimeters of the surface being treated.</w:t>
      </w:r>
    </w:p>
    <w:p>
      <w:pPr>
        <w:pStyle w:val="BodyText"/>
        <w:spacing w:before="3"/>
        <w:rPr>
          <w:sz w:val="19"/>
        </w:rPr>
      </w:pPr>
    </w:p>
    <w:p>
      <w:pPr>
        <w:pStyle w:val="BodyText"/>
        <w:spacing w:line="244" w:lineRule="auto" w:before="59"/>
        <w:ind w:left="1360"/>
      </w:pPr>
      <w:r>
        <w:rPr>
          <w:u w:val="single"/>
        </w:rPr>
        <w:t>Control</w:t>
      </w:r>
      <w:r>
        <w:rPr>
          <w:spacing w:val="-15"/>
          <w:u w:val="single"/>
        </w:rPr>
        <w:t> </w:t>
      </w:r>
      <w:r>
        <w:rPr>
          <w:u w:val="single"/>
        </w:rPr>
        <w:t>Panel</w:t>
      </w:r>
      <w:r>
        <w:rPr>
          <w:spacing w:val="-15"/>
        </w:rPr>
        <w:t> </w:t>
      </w:r>
      <w:r>
        <w:rPr/>
        <w:t>means</w:t>
      </w:r>
      <w:r>
        <w:rPr>
          <w:spacing w:val="-15"/>
        </w:rPr>
        <w:t> </w:t>
      </w:r>
      <w:r>
        <w:rPr/>
        <w:t>that</w:t>
      </w:r>
      <w:r>
        <w:rPr>
          <w:spacing w:val="-15"/>
        </w:rPr>
        <w:t> </w:t>
      </w:r>
      <w:r>
        <w:rPr/>
        <w:t>part</w:t>
      </w:r>
      <w:r>
        <w:rPr>
          <w:spacing w:val="-15"/>
        </w:rPr>
        <w:t> </w:t>
      </w:r>
      <w:r>
        <w:rPr/>
        <w:t>of</w:t>
      </w:r>
      <w:r>
        <w:rPr>
          <w:spacing w:val="-15"/>
        </w:rPr>
        <w:t> </w:t>
      </w:r>
      <w:r>
        <w:rPr/>
        <w:t>the</w:t>
      </w:r>
      <w:r>
        <w:rPr>
          <w:spacing w:val="-18"/>
        </w:rPr>
        <w:t> </w:t>
      </w:r>
      <w:r>
        <w:rPr/>
        <w:t>x-ray</w:t>
      </w:r>
      <w:r>
        <w:rPr>
          <w:spacing w:val="-22"/>
        </w:rPr>
        <w:t> </w:t>
      </w:r>
      <w:r>
        <w:rPr/>
        <w:t>control</w:t>
      </w:r>
      <w:r>
        <w:rPr>
          <w:spacing w:val="-16"/>
        </w:rPr>
        <w:t> </w:t>
      </w:r>
      <w:r>
        <w:rPr/>
        <w:t>upon</w:t>
      </w:r>
      <w:r>
        <w:rPr>
          <w:spacing w:val="-16"/>
        </w:rPr>
        <w:t> </w:t>
      </w:r>
      <w:r>
        <w:rPr/>
        <w:t>which</w:t>
      </w:r>
      <w:r>
        <w:rPr>
          <w:spacing w:val="-15"/>
        </w:rPr>
        <w:t> </w:t>
      </w:r>
      <w:r>
        <w:rPr/>
        <w:t>are</w:t>
      </w:r>
      <w:r>
        <w:rPr>
          <w:spacing w:val="-15"/>
        </w:rPr>
        <w:t> </w:t>
      </w:r>
      <w:r>
        <w:rPr/>
        <w:t>mounted</w:t>
      </w:r>
      <w:r>
        <w:rPr>
          <w:spacing w:val="-15"/>
        </w:rPr>
        <w:t> </w:t>
      </w:r>
      <w:r>
        <w:rPr/>
        <w:t>the</w:t>
      </w:r>
      <w:r>
        <w:rPr>
          <w:spacing w:val="-15"/>
        </w:rPr>
        <w:t> </w:t>
      </w:r>
      <w:r>
        <w:rPr/>
        <w:t>switches,</w:t>
      </w:r>
      <w:r>
        <w:rPr>
          <w:spacing w:val="-15"/>
        </w:rPr>
        <w:t> </w:t>
      </w:r>
      <w:r>
        <w:rPr/>
        <w:t>knobs, pushbuttons, and other hardware necessary for manually setting the technique factors.</w:t>
      </w:r>
    </w:p>
    <w:p>
      <w:pPr>
        <w:pStyle w:val="BodyText"/>
        <w:spacing w:before="11"/>
        <w:rPr>
          <w:sz w:val="18"/>
        </w:rPr>
      </w:pPr>
    </w:p>
    <w:p>
      <w:pPr>
        <w:pStyle w:val="BodyText"/>
        <w:spacing w:line="242" w:lineRule="auto" w:before="59"/>
        <w:ind w:left="1360"/>
      </w:pPr>
      <w:r>
        <w:rPr>
          <w:u w:val="single"/>
        </w:rPr>
        <w:t>Contrast</w:t>
      </w:r>
      <w:r>
        <w:rPr>
          <w:spacing w:val="-2"/>
          <w:u w:val="single"/>
        </w:rPr>
        <w:t> </w:t>
      </w:r>
      <w:r>
        <w:rPr>
          <w:u w:val="single"/>
        </w:rPr>
        <w:t>Scale</w:t>
      </w:r>
      <w:r>
        <w:rPr>
          <w:spacing w:val="-6"/>
        </w:rPr>
        <w:t> </w:t>
      </w:r>
      <w:r>
        <w:rPr/>
        <w:t>(CS)</w:t>
      </w:r>
      <w:r>
        <w:rPr>
          <w:spacing w:val="-4"/>
        </w:rPr>
        <w:t> </w:t>
      </w:r>
      <w:r>
        <w:rPr/>
        <w:t>means</w:t>
      </w:r>
      <w:r>
        <w:rPr>
          <w:spacing w:val="-7"/>
        </w:rPr>
        <w:t> </w:t>
      </w:r>
      <w:r>
        <w:rPr/>
        <w:t>the</w:t>
      </w:r>
      <w:r>
        <w:rPr>
          <w:spacing w:val="-9"/>
        </w:rPr>
        <w:t> </w:t>
      </w:r>
      <w:r>
        <w:rPr/>
        <w:t>change</w:t>
      </w:r>
      <w:r>
        <w:rPr>
          <w:spacing w:val="-7"/>
        </w:rPr>
        <w:t> </w:t>
      </w:r>
      <w:r>
        <w:rPr/>
        <w:t>in</w:t>
      </w:r>
      <w:r>
        <w:rPr>
          <w:spacing w:val="-2"/>
        </w:rPr>
        <w:t> </w:t>
      </w:r>
      <w:r>
        <w:rPr/>
        <w:t>the</w:t>
      </w:r>
      <w:r>
        <w:rPr>
          <w:spacing w:val="-6"/>
        </w:rPr>
        <w:t> </w:t>
      </w:r>
      <w:r>
        <w:rPr/>
        <w:t>linear</w:t>
      </w:r>
      <w:r>
        <w:rPr>
          <w:spacing w:val="-3"/>
        </w:rPr>
        <w:t> </w:t>
      </w:r>
      <w:r>
        <w:rPr/>
        <w:t>attenuation</w:t>
      </w:r>
      <w:r>
        <w:rPr>
          <w:spacing w:val="-2"/>
        </w:rPr>
        <w:t> </w:t>
      </w:r>
      <w:r>
        <w:rPr/>
        <w:t>coefficient</w:t>
      </w:r>
      <w:r>
        <w:rPr>
          <w:spacing w:val="-2"/>
        </w:rPr>
        <w:t> </w:t>
      </w:r>
      <w:r>
        <w:rPr/>
        <w:t>per</w:t>
      </w:r>
      <w:r>
        <w:rPr>
          <w:spacing w:val="-3"/>
        </w:rPr>
        <w:t> </w:t>
      </w:r>
      <w:r>
        <w:rPr/>
        <w:t>CTN</w:t>
      </w:r>
      <w:r>
        <w:rPr>
          <w:spacing w:val="-6"/>
        </w:rPr>
        <w:t> </w:t>
      </w:r>
      <w:r>
        <w:rPr/>
        <w:t>relative</w:t>
      </w:r>
      <w:r>
        <w:rPr>
          <w:spacing w:val="-4"/>
        </w:rPr>
        <w:t> </w:t>
      </w:r>
      <w:r>
        <w:rPr/>
        <w:t>to water; that is:</w:t>
      </w:r>
    </w:p>
    <w:p>
      <w:pPr>
        <w:pStyle w:val="BodyText"/>
        <w:spacing w:before="2"/>
        <w:rPr>
          <w:sz w:val="19"/>
        </w:rPr>
      </w:pPr>
    </w:p>
    <w:p>
      <w:pPr>
        <w:spacing w:line="293" w:lineRule="exact" w:before="59"/>
        <w:ind w:left="755" w:right="1142" w:firstLine="0"/>
        <w:jc w:val="center"/>
        <w:rPr>
          <w:sz w:val="14"/>
        </w:rPr>
      </w:pPr>
      <w:r>
        <w:rPr>
          <w:sz w:val="24"/>
        </w:rPr>
        <w:t>µ</w:t>
      </w:r>
      <w:r>
        <w:rPr>
          <w:position w:val="-4"/>
          <w:sz w:val="14"/>
        </w:rPr>
        <w:t>x</w:t>
      </w:r>
      <w:r>
        <w:rPr>
          <w:spacing w:val="25"/>
          <w:position w:val="-4"/>
          <w:sz w:val="14"/>
        </w:rPr>
        <w:t> </w:t>
      </w:r>
      <w:r>
        <w:rPr>
          <w:sz w:val="24"/>
        </w:rPr>
        <w:t>-</w:t>
      </w:r>
      <w:r>
        <w:rPr>
          <w:spacing w:val="-2"/>
          <w:sz w:val="24"/>
        </w:rPr>
        <w:t> </w:t>
      </w:r>
      <w:r>
        <w:rPr>
          <w:spacing w:val="-7"/>
          <w:sz w:val="24"/>
        </w:rPr>
        <w:t>µ</w:t>
      </w:r>
      <w:r>
        <w:rPr>
          <w:spacing w:val="-7"/>
          <w:position w:val="-4"/>
          <w:sz w:val="14"/>
        </w:rPr>
        <w:t>w</w:t>
      </w:r>
    </w:p>
    <w:p>
      <w:pPr>
        <w:pStyle w:val="BodyText"/>
        <w:tabs>
          <w:tab w:pos="4479" w:val="left" w:leader="none"/>
          <w:tab w:pos="5434" w:val="left" w:leader="none"/>
        </w:tabs>
        <w:spacing w:line="242" w:lineRule="auto"/>
        <w:ind w:left="4480" w:right="4349" w:hanging="900"/>
        <w:rPr>
          <w:sz w:val="14"/>
        </w:rPr>
      </w:pPr>
      <w:r>
        <w:rPr/>
        <w:t>CS =</w:t>
        <w:tab/>
      </w:r>
      <w:r>
        <w:rPr>
          <w:u w:val="single"/>
        </w:rPr>
        <w:tab/>
        <w:tab/>
      </w:r>
      <w:r>
        <w:rPr/>
        <w:t> (CTN)</w:t>
      </w:r>
      <w:r>
        <w:rPr>
          <w:position w:val="-4"/>
          <w:sz w:val="14"/>
        </w:rPr>
        <w:t>x</w:t>
      </w:r>
      <w:r>
        <w:rPr>
          <w:spacing w:val="5"/>
          <w:position w:val="-4"/>
          <w:sz w:val="14"/>
        </w:rPr>
        <w:t> </w:t>
      </w:r>
      <w:r>
        <w:rPr/>
        <w:t>-</w:t>
      </w:r>
      <w:r>
        <w:rPr>
          <w:spacing w:val="-15"/>
        </w:rPr>
        <w:t> </w:t>
      </w:r>
      <w:r>
        <w:rPr/>
        <w:t>(CTN)</w:t>
      </w:r>
      <w:r>
        <w:rPr>
          <w:position w:val="-4"/>
          <w:sz w:val="14"/>
        </w:rPr>
        <w:t>w</w:t>
      </w:r>
    </w:p>
    <w:p>
      <w:pPr>
        <w:pStyle w:val="BodyText"/>
        <w:spacing w:before="9"/>
        <w:rPr>
          <w:sz w:val="15"/>
        </w:rPr>
      </w:pPr>
    </w:p>
    <w:p>
      <w:pPr>
        <w:pStyle w:val="BodyText"/>
        <w:spacing w:before="59"/>
        <w:ind w:left="1600"/>
      </w:pPr>
      <w:r>
        <w:rPr>
          <w:spacing w:val="-2"/>
        </w:rPr>
        <w:t>where:</w:t>
      </w:r>
    </w:p>
    <w:p>
      <w:pPr>
        <w:pStyle w:val="BodyText"/>
        <w:spacing w:before="5"/>
        <w:rPr>
          <w:sz w:val="19"/>
        </w:rPr>
      </w:pPr>
    </w:p>
    <w:p>
      <w:pPr>
        <w:pStyle w:val="BodyText"/>
        <w:tabs>
          <w:tab w:pos="2465" w:val="left" w:leader="none"/>
        </w:tabs>
        <w:spacing w:before="60"/>
        <w:ind w:left="1601"/>
      </w:pPr>
      <w:r>
        <w:rPr>
          <w:spacing w:val="-5"/>
        </w:rPr>
        <w:t>µ</w:t>
      </w:r>
      <w:r>
        <w:rPr>
          <w:spacing w:val="-5"/>
          <w:position w:val="-4"/>
          <w:sz w:val="14"/>
        </w:rPr>
        <w:t>x</w:t>
      </w:r>
      <w:r>
        <w:rPr>
          <w:position w:val="-4"/>
          <w:sz w:val="14"/>
        </w:rPr>
        <w:tab/>
      </w:r>
      <w:r>
        <w:rPr/>
        <w:t>=</w:t>
      </w:r>
      <w:r>
        <w:rPr>
          <w:spacing w:val="-5"/>
        </w:rPr>
        <w:t> </w:t>
      </w:r>
      <w:r>
        <w:rPr/>
        <w:t>linear</w:t>
      </w:r>
      <w:r>
        <w:rPr>
          <w:spacing w:val="-2"/>
        </w:rPr>
        <w:t> </w:t>
      </w:r>
      <w:r>
        <w:rPr/>
        <w:t>attenuation</w:t>
      </w:r>
      <w:r>
        <w:rPr>
          <w:spacing w:val="-2"/>
        </w:rPr>
        <w:t> </w:t>
      </w:r>
      <w:r>
        <w:rPr/>
        <w:t>coefficient</w:t>
      </w:r>
      <w:r>
        <w:rPr>
          <w:spacing w:val="-2"/>
        </w:rPr>
        <w:t> </w:t>
      </w:r>
      <w:r>
        <w:rPr/>
        <w:t>of</w:t>
      </w:r>
      <w:r>
        <w:rPr>
          <w:spacing w:val="-3"/>
        </w:rPr>
        <w:t> </w:t>
      </w:r>
      <w:r>
        <w:rPr/>
        <w:t>the</w:t>
      </w:r>
      <w:r>
        <w:rPr>
          <w:spacing w:val="-5"/>
        </w:rPr>
        <w:t> </w:t>
      </w:r>
      <w:r>
        <w:rPr/>
        <w:t>material</w:t>
      </w:r>
      <w:r>
        <w:rPr>
          <w:spacing w:val="-3"/>
        </w:rPr>
        <w:t> </w:t>
      </w:r>
      <w:r>
        <w:rPr/>
        <w:t>of</w:t>
      </w:r>
      <w:r>
        <w:rPr>
          <w:spacing w:val="-5"/>
        </w:rPr>
        <w:t> </w:t>
      </w:r>
      <w:r>
        <w:rPr>
          <w:spacing w:val="-2"/>
        </w:rPr>
        <w:t>interest</w:t>
      </w:r>
    </w:p>
    <w:p>
      <w:pPr>
        <w:pStyle w:val="BodyText"/>
        <w:rPr>
          <w:sz w:val="17"/>
        </w:rPr>
      </w:pPr>
    </w:p>
    <w:p>
      <w:pPr>
        <w:pStyle w:val="BodyText"/>
        <w:tabs>
          <w:tab w:pos="2465" w:val="left" w:leader="none"/>
        </w:tabs>
        <w:spacing w:before="59"/>
        <w:ind w:left="1601"/>
      </w:pPr>
      <w:r>
        <w:rPr>
          <w:spacing w:val="-5"/>
        </w:rPr>
        <w:t>µ</w:t>
      </w:r>
      <w:r>
        <w:rPr>
          <w:spacing w:val="-5"/>
          <w:position w:val="-4"/>
          <w:sz w:val="14"/>
        </w:rPr>
        <w:t>w</w:t>
      </w:r>
      <w:r>
        <w:rPr>
          <w:position w:val="-4"/>
          <w:sz w:val="14"/>
        </w:rPr>
        <w:tab/>
      </w:r>
      <w:r>
        <w:rPr/>
        <w:t>=</w:t>
      </w:r>
      <w:r>
        <w:rPr>
          <w:spacing w:val="-2"/>
        </w:rPr>
        <w:t> </w:t>
      </w:r>
      <w:r>
        <w:rPr/>
        <w:t>linear</w:t>
      </w:r>
      <w:r>
        <w:rPr>
          <w:spacing w:val="-4"/>
        </w:rPr>
        <w:t> </w:t>
      </w:r>
      <w:r>
        <w:rPr/>
        <w:t>attenuation</w:t>
      </w:r>
      <w:r>
        <w:rPr>
          <w:spacing w:val="-1"/>
        </w:rPr>
        <w:t> </w:t>
      </w:r>
      <w:r>
        <w:rPr/>
        <w:t>coefficient</w:t>
      </w:r>
      <w:r>
        <w:rPr>
          <w:spacing w:val="-1"/>
        </w:rPr>
        <w:t> </w:t>
      </w:r>
      <w:r>
        <w:rPr/>
        <w:t>of</w:t>
      </w:r>
      <w:r>
        <w:rPr>
          <w:spacing w:val="-1"/>
        </w:rPr>
        <w:t> </w:t>
      </w:r>
      <w:r>
        <w:rPr>
          <w:spacing w:val="-2"/>
        </w:rPr>
        <w:t>water</w:t>
      </w:r>
    </w:p>
    <w:p>
      <w:pPr>
        <w:pStyle w:val="BodyText"/>
        <w:rPr>
          <w:sz w:val="17"/>
        </w:rPr>
      </w:pPr>
    </w:p>
    <w:p>
      <w:pPr>
        <w:spacing w:after="0"/>
        <w:rPr>
          <w:sz w:val="17"/>
        </w:rPr>
        <w:sectPr>
          <w:pgSz w:w="12240" w:h="20180"/>
          <w:pgMar w:header="766" w:footer="775" w:top="1460" w:bottom="960" w:left="440" w:right="1320"/>
        </w:sectPr>
      </w:pPr>
    </w:p>
    <w:p>
      <w:pPr>
        <w:pStyle w:val="BodyText"/>
        <w:spacing w:before="59"/>
        <w:jc w:val="right"/>
        <w:rPr>
          <w:sz w:val="14"/>
        </w:rPr>
      </w:pPr>
      <w:r>
        <w:rPr>
          <w:spacing w:val="-2"/>
        </w:rPr>
        <w:t>(CTN)</w:t>
      </w:r>
      <w:r>
        <w:rPr>
          <w:spacing w:val="-2"/>
          <w:position w:val="-4"/>
          <w:sz w:val="14"/>
        </w:rPr>
        <w:t>x</w:t>
      </w:r>
    </w:p>
    <w:p>
      <w:pPr>
        <w:pStyle w:val="BodyText"/>
        <w:spacing w:before="59"/>
        <w:ind w:left="117"/>
      </w:pPr>
      <w:r>
        <w:rPr/>
        <w:br w:type="column"/>
      </w:r>
      <w:r>
        <w:rPr/>
        <w:t>=</w:t>
      </w:r>
      <w:r>
        <w:rPr>
          <w:spacing w:val="-1"/>
        </w:rPr>
        <w:t> </w:t>
      </w:r>
      <w:r>
        <w:rPr/>
        <w:t>CTN</w:t>
      </w:r>
      <w:r>
        <w:rPr>
          <w:spacing w:val="-3"/>
        </w:rPr>
        <w:t> </w:t>
      </w:r>
      <w:r>
        <w:rPr/>
        <w:t>of</w:t>
      </w:r>
      <w:r>
        <w:rPr>
          <w:spacing w:val="-1"/>
        </w:rPr>
        <w:t> </w:t>
      </w:r>
      <w:r>
        <w:rPr/>
        <w:t>the</w:t>
      </w:r>
      <w:r>
        <w:rPr>
          <w:spacing w:val="-3"/>
        </w:rPr>
        <w:t> </w:t>
      </w:r>
      <w:r>
        <w:rPr/>
        <w:t>material</w:t>
      </w:r>
      <w:r>
        <w:rPr>
          <w:spacing w:val="1"/>
        </w:rPr>
        <w:t> </w:t>
      </w:r>
      <w:r>
        <w:rPr/>
        <w:t>of</w:t>
      </w:r>
      <w:r>
        <w:rPr>
          <w:spacing w:val="-2"/>
        </w:rPr>
        <w:t> interest</w:t>
      </w:r>
    </w:p>
    <w:p>
      <w:pPr>
        <w:spacing w:after="0"/>
        <w:sectPr>
          <w:type w:val="continuous"/>
          <w:pgSz w:w="12240" w:h="20180"/>
          <w:pgMar w:header="766" w:footer="775" w:top="1460" w:bottom="960" w:left="440" w:right="1320"/>
          <w:cols w:num="2" w:equalWidth="0">
            <w:col w:w="2309" w:space="40"/>
            <w:col w:w="8131"/>
          </w:cols>
        </w:sectPr>
      </w:pPr>
    </w:p>
    <w:p>
      <w:pPr>
        <w:pStyle w:val="BodyText"/>
        <w:spacing w:before="1"/>
        <w:rPr>
          <w:sz w:val="17"/>
        </w:rPr>
      </w:pPr>
    </w:p>
    <w:p>
      <w:pPr>
        <w:spacing w:after="0"/>
        <w:rPr>
          <w:sz w:val="17"/>
        </w:rPr>
        <w:sectPr>
          <w:type w:val="continuous"/>
          <w:pgSz w:w="12240" w:h="20180"/>
          <w:pgMar w:header="766" w:footer="775" w:top="1460" w:bottom="960" w:left="440" w:right="1320"/>
        </w:sectPr>
      </w:pPr>
    </w:p>
    <w:p>
      <w:pPr>
        <w:pStyle w:val="BodyText"/>
        <w:spacing w:before="59"/>
        <w:jc w:val="right"/>
        <w:rPr>
          <w:sz w:val="14"/>
        </w:rPr>
      </w:pPr>
      <w:r>
        <w:rPr>
          <w:spacing w:val="-2"/>
        </w:rPr>
        <w:t>(CTN)</w:t>
      </w:r>
      <w:r>
        <w:rPr>
          <w:spacing w:val="-2"/>
          <w:position w:val="-4"/>
          <w:sz w:val="14"/>
        </w:rPr>
        <w:t>w</w:t>
      </w:r>
    </w:p>
    <w:p>
      <w:pPr>
        <w:pStyle w:val="BodyText"/>
        <w:spacing w:before="59"/>
        <w:ind w:left="86"/>
      </w:pPr>
      <w:r>
        <w:rPr/>
        <w:br w:type="column"/>
      </w:r>
      <w:r>
        <w:rPr/>
        <w:t>= CTN of </w:t>
      </w:r>
      <w:r>
        <w:rPr>
          <w:spacing w:val="-2"/>
        </w:rPr>
        <w:t>water</w:t>
      </w:r>
    </w:p>
    <w:p>
      <w:pPr>
        <w:spacing w:after="0"/>
        <w:sectPr>
          <w:type w:val="continuous"/>
          <w:pgSz w:w="12240" w:h="20180"/>
          <w:pgMar w:header="766" w:footer="775" w:top="1460" w:bottom="960" w:left="440" w:right="1320"/>
          <w:cols w:num="2" w:equalWidth="0">
            <w:col w:w="2339" w:space="40"/>
            <w:col w:w="8101"/>
          </w:cols>
        </w:sectPr>
      </w:pPr>
    </w:p>
    <w:p>
      <w:pPr>
        <w:pStyle w:val="BodyText"/>
        <w:rPr>
          <w:sz w:val="17"/>
        </w:rPr>
      </w:pPr>
    </w:p>
    <w:p>
      <w:pPr>
        <w:pStyle w:val="BodyText"/>
        <w:spacing w:before="59"/>
        <w:ind w:left="1420"/>
      </w:pPr>
      <w:r>
        <w:rPr>
          <w:u w:val="single"/>
        </w:rPr>
        <w:t>Cooling</w:t>
      </w:r>
      <w:r>
        <w:rPr>
          <w:spacing w:val="-2"/>
          <w:u w:val="single"/>
        </w:rPr>
        <w:t> </w:t>
      </w:r>
      <w:r>
        <w:rPr>
          <w:u w:val="single"/>
        </w:rPr>
        <w:t>Curve</w:t>
      </w:r>
      <w:r>
        <w:rPr>
          <w:spacing w:val="-2"/>
        </w:rPr>
        <w:t> </w:t>
      </w:r>
      <w:r>
        <w:rPr/>
        <w:t>means</w:t>
      </w:r>
      <w:r>
        <w:rPr>
          <w:spacing w:val="-3"/>
        </w:rPr>
        <w:t> </w:t>
      </w:r>
      <w:r>
        <w:rPr/>
        <w:t>the</w:t>
      </w:r>
      <w:r>
        <w:rPr>
          <w:spacing w:val="-1"/>
        </w:rPr>
        <w:t> </w:t>
      </w:r>
      <w:r>
        <w:rPr/>
        <w:t>graphical</w:t>
      </w:r>
      <w:r>
        <w:rPr>
          <w:spacing w:val="-2"/>
        </w:rPr>
        <w:t> </w:t>
      </w:r>
      <w:r>
        <w:rPr/>
        <w:t>relationship</w:t>
      </w:r>
      <w:r>
        <w:rPr>
          <w:spacing w:val="-2"/>
        </w:rPr>
        <w:t> </w:t>
      </w:r>
      <w:r>
        <w:rPr/>
        <w:t>between</w:t>
      </w:r>
      <w:r>
        <w:rPr>
          <w:spacing w:val="-2"/>
        </w:rPr>
        <w:t> </w:t>
      </w:r>
      <w:r>
        <w:rPr/>
        <w:t>heat</w:t>
      </w:r>
      <w:r>
        <w:rPr>
          <w:spacing w:val="-2"/>
        </w:rPr>
        <w:t> </w:t>
      </w:r>
      <w:r>
        <w:rPr/>
        <w:t>units</w:t>
      </w:r>
      <w:r>
        <w:rPr>
          <w:spacing w:val="-2"/>
        </w:rPr>
        <w:t> </w:t>
      </w:r>
      <w:r>
        <w:rPr/>
        <w:t>stored</w:t>
      </w:r>
      <w:r>
        <w:rPr>
          <w:spacing w:val="-2"/>
        </w:rPr>
        <w:t> </w:t>
      </w:r>
      <w:r>
        <w:rPr/>
        <w:t>and</w:t>
      </w:r>
      <w:r>
        <w:rPr>
          <w:spacing w:val="-1"/>
        </w:rPr>
        <w:t> </w:t>
      </w:r>
      <w:r>
        <w:rPr/>
        <w:t>cooling</w:t>
      </w:r>
      <w:r>
        <w:rPr>
          <w:spacing w:val="-2"/>
        </w:rPr>
        <w:t> time.</w:t>
      </w:r>
    </w:p>
    <w:p>
      <w:pPr>
        <w:pStyle w:val="BodyText"/>
        <w:spacing w:before="6"/>
        <w:rPr>
          <w:sz w:val="19"/>
        </w:rPr>
      </w:pPr>
    </w:p>
    <w:p>
      <w:pPr>
        <w:pStyle w:val="BodyText"/>
        <w:spacing w:line="242" w:lineRule="auto" w:before="59"/>
        <w:ind w:left="1420" w:right="114"/>
        <w:jc w:val="both"/>
      </w:pPr>
      <w:r>
        <w:rPr>
          <w:u w:val="single"/>
        </w:rPr>
        <w:t>CR</w:t>
      </w:r>
      <w:r>
        <w:rPr/>
        <w:t> means: Computed Radiography, an indirect type of imaging system.</w:t>
      </w:r>
      <w:r>
        <w:rPr>
          <w:spacing w:val="40"/>
        </w:rPr>
        <w:t> </w:t>
      </w:r>
      <w:r>
        <w:rPr/>
        <w:t>The receptor used within a CR cassette is called a photostimulable imaging plate and it absorbs the radiation exiting</w:t>
      </w:r>
      <w:r>
        <w:rPr>
          <w:spacing w:val="-11"/>
        </w:rPr>
        <w:t> </w:t>
      </w:r>
      <w:r>
        <w:rPr/>
        <w:t>the</w:t>
      </w:r>
      <w:r>
        <w:rPr>
          <w:spacing w:val="-11"/>
        </w:rPr>
        <w:t> </w:t>
      </w:r>
      <w:r>
        <w:rPr/>
        <w:t>patient.</w:t>
      </w:r>
      <w:r>
        <w:rPr>
          <w:spacing w:val="40"/>
        </w:rPr>
        <w:t> </w:t>
      </w:r>
      <w:r>
        <w:rPr/>
        <w:t>The</w:t>
      </w:r>
      <w:r>
        <w:rPr>
          <w:spacing w:val="-11"/>
        </w:rPr>
        <w:t> </w:t>
      </w:r>
      <w:r>
        <w:rPr/>
        <w:t>exposed</w:t>
      </w:r>
      <w:r>
        <w:rPr>
          <w:spacing w:val="-7"/>
        </w:rPr>
        <w:t> </w:t>
      </w:r>
      <w:r>
        <w:rPr/>
        <w:t>plate</w:t>
      </w:r>
      <w:r>
        <w:rPr>
          <w:spacing w:val="-11"/>
        </w:rPr>
        <w:t> </w:t>
      </w:r>
      <w:r>
        <w:rPr/>
        <w:t>is</w:t>
      </w:r>
      <w:r>
        <w:rPr>
          <w:spacing w:val="-8"/>
        </w:rPr>
        <w:t> </w:t>
      </w:r>
      <w:r>
        <w:rPr/>
        <w:t>processed</w:t>
      </w:r>
      <w:r>
        <w:rPr>
          <w:spacing w:val="-7"/>
        </w:rPr>
        <w:t> </w:t>
      </w:r>
      <w:r>
        <w:rPr/>
        <w:t>in</w:t>
      </w:r>
      <w:r>
        <w:rPr>
          <w:spacing w:val="-8"/>
        </w:rPr>
        <w:t> </w:t>
      </w:r>
      <w:r>
        <w:rPr/>
        <w:t>a</w:t>
      </w:r>
      <w:r>
        <w:rPr>
          <w:spacing w:val="-11"/>
        </w:rPr>
        <w:t> </w:t>
      </w:r>
      <w:r>
        <w:rPr/>
        <w:t>CR</w:t>
      </w:r>
      <w:r>
        <w:rPr>
          <w:spacing w:val="-8"/>
        </w:rPr>
        <w:t> </w:t>
      </w:r>
      <w:r>
        <w:rPr/>
        <w:t>reader,</w:t>
      </w:r>
      <w:r>
        <w:rPr>
          <w:spacing w:val="-6"/>
        </w:rPr>
        <w:t> </w:t>
      </w:r>
      <w:r>
        <w:rPr/>
        <w:t>where</w:t>
      </w:r>
      <w:r>
        <w:rPr>
          <w:spacing w:val="-7"/>
        </w:rPr>
        <w:t> </w:t>
      </w:r>
      <w:r>
        <w:rPr/>
        <w:t>the</w:t>
      </w:r>
      <w:r>
        <w:rPr>
          <w:spacing w:val="-11"/>
        </w:rPr>
        <w:t> </w:t>
      </w:r>
      <w:r>
        <w:rPr/>
        <w:t>absorbed</w:t>
      </w:r>
      <w:r>
        <w:rPr>
          <w:spacing w:val="-7"/>
        </w:rPr>
        <w:t> </w:t>
      </w:r>
      <w:r>
        <w:rPr/>
        <w:t>energy is</w:t>
      </w:r>
      <w:r>
        <w:rPr>
          <w:spacing w:val="-13"/>
        </w:rPr>
        <w:t> </w:t>
      </w:r>
      <w:r>
        <w:rPr/>
        <w:t>extracted.</w:t>
      </w:r>
      <w:r>
        <w:rPr>
          <w:spacing w:val="35"/>
        </w:rPr>
        <w:t> </w:t>
      </w:r>
      <w:r>
        <w:rPr/>
        <w:t>The</w:t>
      </w:r>
      <w:r>
        <w:rPr>
          <w:spacing w:val="-13"/>
        </w:rPr>
        <w:t> </w:t>
      </w:r>
      <w:r>
        <w:rPr/>
        <w:t>resultant</w:t>
      </w:r>
      <w:r>
        <w:rPr>
          <w:spacing w:val="-11"/>
        </w:rPr>
        <w:t> </w:t>
      </w:r>
      <w:r>
        <w:rPr/>
        <w:t>latent</w:t>
      </w:r>
      <w:r>
        <w:rPr>
          <w:spacing w:val="-13"/>
        </w:rPr>
        <w:t> </w:t>
      </w:r>
      <w:r>
        <w:rPr/>
        <w:t>image</w:t>
      </w:r>
      <w:r>
        <w:rPr>
          <w:spacing w:val="-13"/>
        </w:rPr>
        <w:t> </w:t>
      </w:r>
      <w:r>
        <w:rPr/>
        <w:t>data</w:t>
      </w:r>
      <w:r>
        <w:rPr>
          <w:spacing w:val="-11"/>
        </w:rPr>
        <w:t> </w:t>
      </w:r>
      <w:r>
        <w:rPr/>
        <w:t>is</w:t>
      </w:r>
      <w:r>
        <w:rPr>
          <w:spacing w:val="-10"/>
        </w:rPr>
        <w:t> </w:t>
      </w:r>
      <w:r>
        <w:rPr/>
        <w:t>converted</w:t>
      </w:r>
      <w:r>
        <w:rPr>
          <w:spacing w:val="-13"/>
        </w:rPr>
        <w:t> </w:t>
      </w:r>
      <w:r>
        <w:rPr/>
        <w:t>from</w:t>
      </w:r>
      <w:r>
        <w:rPr>
          <w:spacing w:val="-10"/>
        </w:rPr>
        <w:t> </w:t>
      </w:r>
      <w:r>
        <w:rPr/>
        <w:t>an</w:t>
      </w:r>
      <w:r>
        <w:rPr>
          <w:spacing w:val="-13"/>
        </w:rPr>
        <w:t> </w:t>
      </w:r>
      <w:r>
        <w:rPr/>
        <w:t>analog</w:t>
      </w:r>
      <w:r>
        <w:rPr>
          <w:spacing w:val="-14"/>
        </w:rPr>
        <w:t> </w:t>
      </w:r>
      <w:r>
        <w:rPr/>
        <w:t>to</w:t>
      </w:r>
      <w:r>
        <w:rPr>
          <w:spacing w:val="-13"/>
        </w:rPr>
        <w:t> </w:t>
      </w:r>
      <w:r>
        <w:rPr/>
        <w:t>a</w:t>
      </w:r>
      <w:r>
        <w:rPr>
          <w:spacing w:val="-13"/>
        </w:rPr>
        <w:t> </w:t>
      </w:r>
      <w:r>
        <w:rPr/>
        <w:t>digital</w:t>
      </w:r>
      <w:r>
        <w:rPr>
          <w:spacing w:val="-13"/>
        </w:rPr>
        <w:t> </w:t>
      </w:r>
      <w:r>
        <w:rPr/>
        <w:t>signal</w:t>
      </w:r>
      <w:r>
        <w:rPr>
          <w:spacing w:val="-13"/>
        </w:rPr>
        <w:t> </w:t>
      </w:r>
      <w:r>
        <w:rPr/>
        <w:t>and a digital image is created.</w:t>
      </w:r>
    </w:p>
    <w:p>
      <w:pPr>
        <w:spacing w:after="0" w:line="242" w:lineRule="auto"/>
        <w:jc w:val="both"/>
        <w:sectPr>
          <w:type w:val="continuous"/>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before="59"/>
        <w:ind w:left="1420"/>
      </w:pPr>
      <w:r>
        <w:rPr>
          <w:u w:val="single"/>
        </w:rPr>
        <w:t>Cradle</w:t>
      </w:r>
      <w:r>
        <w:rPr>
          <w:spacing w:val="-5"/>
        </w:rPr>
        <w:t> </w:t>
      </w:r>
      <w:r>
        <w:rPr>
          <w:spacing w:val="-2"/>
        </w:rPr>
        <w:t>means:</w:t>
      </w:r>
    </w:p>
    <w:p>
      <w:pPr>
        <w:pStyle w:val="ListParagraph"/>
        <w:numPr>
          <w:ilvl w:val="0"/>
          <w:numId w:val="34"/>
        </w:numPr>
        <w:tabs>
          <w:tab w:pos="2210" w:val="left" w:leader="none"/>
        </w:tabs>
        <w:spacing w:line="240" w:lineRule="auto" w:before="3" w:after="0"/>
        <w:ind w:left="2209" w:right="0" w:hanging="430"/>
        <w:jc w:val="left"/>
        <w:rPr>
          <w:sz w:val="24"/>
        </w:rPr>
      </w:pPr>
      <w:r>
        <w:rPr>
          <w:sz w:val="24"/>
        </w:rPr>
        <w:t>A</w:t>
      </w:r>
      <w:r>
        <w:rPr>
          <w:spacing w:val="-14"/>
          <w:sz w:val="24"/>
        </w:rPr>
        <w:t> </w:t>
      </w:r>
      <w:r>
        <w:rPr>
          <w:sz w:val="24"/>
        </w:rPr>
        <w:t>removable</w:t>
      </w:r>
      <w:r>
        <w:rPr>
          <w:spacing w:val="-12"/>
          <w:sz w:val="24"/>
        </w:rPr>
        <w:t> </w:t>
      </w:r>
      <w:r>
        <w:rPr>
          <w:sz w:val="24"/>
        </w:rPr>
        <w:t>device</w:t>
      </w:r>
      <w:r>
        <w:rPr>
          <w:spacing w:val="-12"/>
          <w:sz w:val="24"/>
        </w:rPr>
        <w:t> </w:t>
      </w:r>
      <w:r>
        <w:rPr>
          <w:sz w:val="24"/>
        </w:rPr>
        <w:t>which</w:t>
      </w:r>
      <w:r>
        <w:rPr>
          <w:spacing w:val="-10"/>
          <w:sz w:val="24"/>
        </w:rPr>
        <w:t> </w:t>
      </w:r>
      <w:r>
        <w:rPr>
          <w:sz w:val="24"/>
        </w:rPr>
        <w:t>supports</w:t>
      </w:r>
      <w:r>
        <w:rPr>
          <w:spacing w:val="-10"/>
          <w:sz w:val="24"/>
        </w:rPr>
        <w:t> </w:t>
      </w:r>
      <w:r>
        <w:rPr>
          <w:sz w:val="24"/>
        </w:rPr>
        <w:t>and</w:t>
      </w:r>
      <w:r>
        <w:rPr>
          <w:spacing w:val="-13"/>
          <w:sz w:val="24"/>
        </w:rPr>
        <w:t> </w:t>
      </w:r>
      <w:r>
        <w:rPr>
          <w:sz w:val="24"/>
        </w:rPr>
        <w:t>may</w:t>
      </w:r>
      <w:r>
        <w:rPr>
          <w:spacing w:val="-16"/>
          <w:sz w:val="24"/>
        </w:rPr>
        <w:t> </w:t>
      </w:r>
      <w:r>
        <w:rPr>
          <w:sz w:val="24"/>
        </w:rPr>
        <w:t>restrain</w:t>
      </w:r>
      <w:r>
        <w:rPr>
          <w:spacing w:val="-12"/>
          <w:sz w:val="24"/>
        </w:rPr>
        <w:t> </w:t>
      </w:r>
      <w:r>
        <w:rPr>
          <w:sz w:val="24"/>
        </w:rPr>
        <w:t>a</w:t>
      </w:r>
      <w:r>
        <w:rPr>
          <w:spacing w:val="-12"/>
          <w:sz w:val="24"/>
        </w:rPr>
        <w:t> </w:t>
      </w:r>
      <w:r>
        <w:rPr>
          <w:sz w:val="24"/>
        </w:rPr>
        <w:t>patient</w:t>
      </w:r>
      <w:r>
        <w:rPr>
          <w:spacing w:val="-13"/>
          <w:sz w:val="24"/>
        </w:rPr>
        <w:t> </w:t>
      </w:r>
      <w:r>
        <w:rPr>
          <w:sz w:val="24"/>
        </w:rPr>
        <w:t>above</w:t>
      </w:r>
      <w:r>
        <w:rPr>
          <w:spacing w:val="-15"/>
          <w:sz w:val="24"/>
        </w:rPr>
        <w:t> </w:t>
      </w:r>
      <w:r>
        <w:rPr>
          <w:sz w:val="24"/>
        </w:rPr>
        <w:t>an</w:t>
      </w:r>
      <w:r>
        <w:rPr>
          <w:spacing w:val="-12"/>
          <w:sz w:val="24"/>
        </w:rPr>
        <w:t> </w:t>
      </w:r>
      <w:r>
        <w:rPr>
          <w:sz w:val="24"/>
        </w:rPr>
        <w:t>x-ray</w:t>
      </w:r>
      <w:r>
        <w:rPr>
          <w:spacing w:val="-21"/>
          <w:sz w:val="24"/>
        </w:rPr>
        <w:t> </w:t>
      </w:r>
      <w:r>
        <w:rPr>
          <w:sz w:val="24"/>
        </w:rPr>
        <w:t>table;</w:t>
      </w:r>
      <w:r>
        <w:rPr>
          <w:spacing w:val="-12"/>
          <w:sz w:val="24"/>
        </w:rPr>
        <w:t> </w:t>
      </w:r>
      <w:r>
        <w:rPr>
          <w:spacing w:val="-5"/>
          <w:sz w:val="24"/>
        </w:rPr>
        <w:t>or</w:t>
      </w:r>
    </w:p>
    <w:p>
      <w:pPr>
        <w:pStyle w:val="ListParagraph"/>
        <w:numPr>
          <w:ilvl w:val="0"/>
          <w:numId w:val="34"/>
        </w:numPr>
        <w:tabs>
          <w:tab w:pos="2240" w:val="left" w:leader="none"/>
        </w:tabs>
        <w:spacing w:line="240" w:lineRule="auto" w:before="4" w:after="0"/>
        <w:ind w:left="2239" w:right="0" w:hanging="460"/>
        <w:jc w:val="left"/>
        <w:rPr>
          <w:sz w:val="24"/>
        </w:rPr>
      </w:pPr>
      <w:r>
        <w:rPr>
          <w:sz w:val="24"/>
        </w:rPr>
        <w:t>A</w:t>
      </w:r>
      <w:r>
        <w:rPr>
          <w:spacing w:val="-2"/>
          <w:sz w:val="24"/>
        </w:rPr>
        <w:t> device;</w:t>
      </w:r>
    </w:p>
    <w:p>
      <w:pPr>
        <w:pStyle w:val="ListParagraph"/>
        <w:numPr>
          <w:ilvl w:val="1"/>
          <w:numId w:val="34"/>
        </w:numPr>
        <w:tabs>
          <w:tab w:pos="2604" w:val="left" w:leader="none"/>
        </w:tabs>
        <w:spacing w:line="244" w:lineRule="auto" w:before="3" w:after="0"/>
        <w:ind w:left="2140" w:right="120" w:firstLine="0"/>
        <w:jc w:val="left"/>
        <w:rPr>
          <w:sz w:val="24"/>
        </w:rPr>
      </w:pPr>
      <w:r>
        <w:rPr>
          <w:sz w:val="24"/>
        </w:rPr>
        <w:t>Whose patient support structure is interposed between the patient and the image receptor during normal use;</w:t>
      </w:r>
    </w:p>
    <w:p>
      <w:pPr>
        <w:pStyle w:val="ListParagraph"/>
        <w:numPr>
          <w:ilvl w:val="1"/>
          <w:numId w:val="34"/>
        </w:numPr>
        <w:tabs>
          <w:tab w:pos="2600" w:val="left" w:leader="none"/>
        </w:tabs>
        <w:spacing w:line="272" w:lineRule="exact" w:before="0" w:after="0"/>
        <w:ind w:left="2599" w:right="0" w:hanging="460"/>
        <w:jc w:val="left"/>
        <w:rPr>
          <w:sz w:val="24"/>
        </w:rPr>
      </w:pPr>
      <w:r>
        <w:rPr>
          <w:sz w:val="24"/>
        </w:rPr>
        <w:t>Which</w:t>
      </w:r>
      <w:r>
        <w:rPr>
          <w:spacing w:val="-2"/>
          <w:sz w:val="24"/>
        </w:rPr>
        <w:t> </w:t>
      </w:r>
      <w:r>
        <w:rPr>
          <w:sz w:val="24"/>
        </w:rPr>
        <w:t>is</w:t>
      </w:r>
      <w:r>
        <w:rPr>
          <w:spacing w:val="-1"/>
          <w:sz w:val="24"/>
        </w:rPr>
        <w:t> </w:t>
      </w:r>
      <w:r>
        <w:rPr>
          <w:sz w:val="24"/>
        </w:rPr>
        <w:t>equipped</w:t>
      </w:r>
      <w:r>
        <w:rPr>
          <w:spacing w:val="-2"/>
          <w:sz w:val="24"/>
        </w:rPr>
        <w:t> </w:t>
      </w:r>
      <w:r>
        <w:rPr>
          <w:sz w:val="24"/>
        </w:rPr>
        <w:t>with</w:t>
      </w:r>
      <w:r>
        <w:rPr>
          <w:spacing w:val="-1"/>
          <w:sz w:val="24"/>
        </w:rPr>
        <w:t> </w:t>
      </w:r>
      <w:r>
        <w:rPr>
          <w:sz w:val="24"/>
        </w:rPr>
        <w:t>means</w:t>
      </w:r>
      <w:r>
        <w:rPr>
          <w:spacing w:val="-1"/>
          <w:sz w:val="24"/>
        </w:rPr>
        <w:t> </w:t>
      </w:r>
      <w:r>
        <w:rPr>
          <w:sz w:val="24"/>
        </w:rPr>
        <w:t>for</w:t>
      </w:r>
      <w:r>
        <w:rPr>
          <w:spacing w:val="-2"/>
          <w:sz w:val="24"/>
        </w:rPr>
        <w:t> </w:t>
      </w:r>
      <w:r>
        <w:rPr>
          <w:sz w:val="24"/>
        </w:rPr>
        <w:t>patient</w:t>
      </w:r>
      <w:r>
        <w:rPr>
          <w:spacing w:val="-1"/>
          <w:sz w:val="24"/>
        </w:rPr>
        <w:t> </w:t>
      </w:r>
      <w:r>
        <w:rPr>
          <w:sz w:val="24"/>
        </w:rPr>
        <w:t>restraint;</w:t>
      </w:r>
      <w:r>
        <w:rPr>
          <w:spacing w:val="-2"/>
          <w:sz w:val="24"/>
        </w:rPr>
        <w:t> </w:t>
      </w:r>
      <w:r>
        <w:rPr>
          <w:spacing w:val="-5"/>
          <w:sz w:val="24"/>
        </w:rPr>
        <w:t>and</w:t>
      </w:r>
    </w:p>
    <w:p>
      <w:pPr>
        <w:pStyle w:val="ListParagraph"/>
        <w:numPr>
          <w:ilvl w:val="1"/>
          <w:numId w:val="34"/>
        </w:numPr>
        <w:tabs>
          <w:tab w:pos="2586" w:val="left" w:leader="none"/>
        </w:tabs>
        <w:spacing w:line="240" w:lineRule="auto" w:before="5" w:after="0"/>
        <w:ind w:left="2585" w:right="0" w:hanging="446"/>
        <w:jc w:val="left"/>
        <w:rPr>
          <w:sz w:val="24"/>
        </w:rPr>
      </w:pPr>
      <w:r>
        <w:rPr>
          <w:sz w:val="24"/>
        </w:rPr>
        <w:t>Which</w:t>
      </w:r>
      <w:r>
        <w:rPr>
          <w:spacing w:val="-1"/>
          <w:sz w:val="24"/>
        </w:rPr>
        <w:t> </w:t>
      </w:r>
      <w:r>
        <w:rPr>
          <w:sz w:val="24"/>
        </w:rPr>
        <w:t>is</w:t>
      </w:r>
      <w:r>
        <w:rPr>
          <w:spacing w:val="-4"/>
          <w:sz w:val="24"/>
        </w:rPr>
        <w:t> </w:t>
      </w:r>
      <w:r>
        <w:rPr>
          <w:sz w:val="24"/>
        </w:rPr>
        <w:t>capable</w:t>
      </w:r>
      <w:r>
        <w:rPr>
          <w:spacing w:val="-5"/>
          <w:sz w:val="24"/>
        </w:rPr>
        <w:t> </w:t>
      </w:r>
      <w:r>
        <w:rPr>
          <w:sz w:val="24"/>
        </w:rPr>
        <w:t>of</w:t>
      </w:r>
      <w:r>
        <w:rPr>
          <w:spacing w:val="-4"/>
          <w:sz w:val="24"/>
        </w:rPr>
        <w:t> </w:t>
      </w:r>
      <w:r>
        <w:rPr>
          <w:sz w:val="24"/>
        </w:rPr>
        <w:t>rotation about</w:t>
      </w:r>
      <w:r>
        <w:rPr>
          <w:spacing w:val="-1"/>
          <w:sz w:val="24"/>
        </w:rPr>
        <w:t> </w:t>
      </w:r>
      <w:r>
        <w:rPr>
          <w:sz w:val="24"/>
        </w:rPr>
        <w:t>its</w:t>
      </w:r>
      <w:r>
        <w:rPr>
          <w:spacing w:val="-1"/>
          <w:sz w:val="24"/>
        </w:rPr>
        <w:t> </w:t>
      </w:r>
      <w:r>
        <w:rPr>
          <w:sz w:val="24"/>
        </w:rPr>
        <w:t>long</w:t>
      </w:r>
      <w:r>
        <w:rPr>
          <w:spacing w:val="-5"/>
          <w:sz w:val="24"/>
        </w:rPr>
        <w:t> </w:t>
      </w:r>
      <w:r>
        <w:rPr>
          <w:sz w:val="24"/>
        </w:rPr>
        <w:t>(longitudinal)</w:t>
      </w:r>
      <w:r>
        <w:rPr>
          <w:spacing w:val="-3"/>
          <w:sz w:val="24"/>
        </w:rPr>
        <w:t> </w:t>
      </w:r>
      <w:r>
        <w:rPr>
          <w:spacing w:val="-2"/>
          <w:sz w:val="24"/>
        </w:rPr>
        <w:t>axis.</w:t>
      </w:r>
    </w:p>
    <w:p>
      <w:pPr>
        <w:pStyle w:val="BodyText"/>
        <w:spacing w:before="5"/>
        <w:rPr>
          <w:sz w:val="19"/>
        </w:rPr>
      </w:pPr>
    </w:p>
    <w:p>
      <w:pPr>
        <w:pStyle w:val="BodyText"/>
        <w:spacing w:line="242" w:lineRule="auto" w:before="59"/>
        <w:ind w:left="1420"/>
      </w:pPr>
      <w:r>
        <w:rPr>
          <w:u w:val="single"/>
        </w:rPr>
        <w:t>CT</w:t>
      </w:r>
      <w:r>
        <w:rPr>
          <w:spacing w:val="40"/>
        </w:rPr>
        <w:t> </w:t>
      </w:r>
      <w:r>
        <w:rPr/>
        <w:t>means</w:t>
      </w:r>
      <w:r>
        <w:rPr>
          <w:spacing w:val="40"/>
        </w:rPr>
        <w:t> </w:t>
      </w:r>
      <w:r>
        <w:rPr/>
        <w:t>computed</w:t>
      </w:r>
      <w:r>
        <w:rPr>
          <w:spacing w:val="40"/>
        </w:rPr>
        <w:t> </w:t>
      </w:r>
      <w:r>
        <w:rPr/>
        <w:t>tomography;</w:t>
      </w:r>
      <w:r>
        <w:rPr>
          <w:spacing w:val="40"/>
        </w:rPr>
        <w:t> </w:t>
      </w:r>
      <w:r>
        <w:rPr/>
        <w:t>the</w:t>
      </w:r>
      <w:r>
        <w:rPr>
          <w:spacing w:val="40"/>
        </w:rPr>
        <w:t> </w:t>
      </w:r>
      <w:r>
        <w:rPr/>
        <w:t>production</w:t>
      </w:r>
      <w:r>
        <w:rPr>
          <w:spacing w:val="40"/>
        </w:rPr>
        <w:t> </w:t>
      </w:r>
      <w:r>
        <w:rPr/>
        <w:t>of</w:t>
      </w:r>
      <w:r>
        <w:rPr>
          <w:spacing w:val="40"/>
        </w:rPr>
        <w:t> </w:t>
      </w:r>
      <w:r>
        <w:rPr/>
        <w:t>a</w:t>
      </w:r>
      <w:r>
        <w:rPr>
          <w:spacing w:val="40"/>
        </w:rPr>
        <w:t> </w:t>
      </w:r>
      <w:r>
        <w:rPr/>
        <w:t>tomogram</w:t>
      </w:r>
      <w:r>
        <w:rPr>
          <w:spacing w:val="40"/>
        </w:rPr>
        <w:t> </w:t>
      </w:r>
      <w:r>
        <w:rPr/>
        <w:t>by</w:t>
      </w:r>
      <w:r>
        <w:rPr>
          <w:spacing w:val="36"/>
        </w:rPr>
        <w:t> </w:t>
      </w:r>
      <w:r>
        <w:rPr/>
        <w:t>the</w:t>
      </w:r>
      <w:r>
        <w:rPr>
          <w:spacing w:val="40"/>
        </w:rPr>
        <w:t> </w:t>
      </w:r>
      <w:r>
        <w:rPr/>
        <w:t>acquisition</w:t>
      </w:r>
      <w:r>
        <w:rPr>
          <w:spacing w:val="40"/>
        </w:rPr>
        <w:t> </w:t>
      </w:r>
      <w:r>
        <w:rPr/>
        <w:t>and computer processing of x-ray transmission data.</w:t>
      </w:r>
    </w:p>
    <w:p>
      <w:pPr>
        <w:pStyle w:val="BodyText"/>
        <w:spacing w:before="3"/>
        <w:rPr>
          <w:sz w:val="19"/>
        </w:rPr>
      </w:pPr>
    </w:p>
    <w:p>
      <w:pPr>
        <w:pStyle w:val="BodyText"/>
        <w:spacing w:line="242" w:lineRule="auto" w:before="59"/>
        <w:ind w:left="1420" w:right="113"/>
        <w:jc w:val="both"/>
      </w:pPr>
      <w:r>
        <w:rPr>
          <w:u w:val="single"/>
        </w:rPr>
        <w:t>CT Condition of Operation</w:t>
      </w:r>
      <w:r>
        <w:rPr/>
        <w:t> means all selectable parameters governing the operation of a CT </w:t>
      </w:r>
      <w:r>
        <w:rPr>
          <w:w w:val="95"/>
        </w:rPr>
        <w:t>x-ray</w:t>
      </w:r>
      <w:r>
        <w:rPr>
          <w:spacing w:val="-9"/>
          <w:w w:val="95"/>
        </w:rPr>
        <w:t> </w:t>
      </w:r>
      <w:r>
        <w:rPr>
          <w:w w:val="95"/>
        </w:rPr>
        <w:t>system including, but not limited to, nominal tomographic section thickness, filtration, and </w:t>
      </w:r>
      <w:r>
        <w:rPr/>
        <w:t>the technique factors as defined in 105 CMR 120.400.</w:t>
      </w:r>
    </w:p>
    <w:p>
      <w:pPr>
        <w:pStyle w:val="BodyText"/>
        <w:spacing w:before="5"/>
        <w:rPr>
          <w:sz w:val="19"/>
        </w:rPr>
      </w:pPr>
    </w:p>
    <w:p>
      <w:pPr>
        <w:pStyle w:val="BodyText"/>
        <w:spacing w:line="244" w:lineRule="auto" w:before="59"/>
        <w:ind w:left="1420"/>
      </w:pPr>
      <w:r>
        <w:rPr>
          <w:u w:val="single"/>
        </w:rPr>
        <w:t>CT</w:t>
      </w:r>
      <w:r>
        <w:rPr>
          <w:spacing w:val="35"/>
          <w:u w:val="single"/>
        </w:rPr>
        <w:t> </w:t>
      </w:r>
      <w:r>
        <w:rPr>
          <w:u w:val="single"/>
        </w:rPr>
        <w:t>Gantry</w:t>
      </w:r>
      <w:r>
        <w:rPr>
          <w:spacing w:val="28"/>
        </w:rPr>
        <w:t> </w:t>
      </w:r>
      <w:r>
        <w:rPr/>
        <w:t>means</w:t>
      </w:r>
      <w:r>
        <w:rPr>
          <w:spacing w:val="35"/>
        </w:rPr>
        <w:t> </w:t>
      </w:r>
      <w:r>
        <w:rPr/>
        <w:t>the</w:t>
      </w:r>
      <w:r>
        <w:rPr>
          <w:spacing w:val="35"/>
        </w:rPr>
        <w:t> </w:t>
      </w:r>
      <w:r>
        <w:rPr/>
        <w:t>tube</w:t>
      </w:r>
      <w:r>
        <w:rPr>
          <w:spacing w:val="33"/>
        </w:rPr>
        <w:t> </w:t>
      </w:r>
      <w:r>
        <w:rPr/>
        <w:t>housing</w:t>
      </w:r>
      <w:r>
        <w:rPr>
          <w:spacing w:val="37"/>
        </w:rPr>
        <w:t> </w:t>
      </w:r>
      <w:r>
        <w:rPr/>
        <w:t>assemblies,</w:t>
      </w:r>
      <w:r>
        <w:rPr>
          <w:spacing w:val="34"/>
        </w:rPr>
        <w:t> </w:t>
      </w:r>
      <w:r>
        <w:rPr/>
        <w:t>beam-limiting</w:t>
      </w:r>
      <w:r>
        <w:rPr>
          <w:spacing w:val="35"/>
        </w:rPr>
        <w:t> </w:t>
      </w:r>
      <w:r>
        <w:rPr/>
        <w:t>devices,</w:t>
      </w:r>
      <w:r>
        <w:rPr>
          <w:spacing w:val="35"/>
        </w:rPr>
        <w:t> </w:t>
      </w:r>
      <w:r>
        <w:rPr/>
        <w:t>detectors,</w:t>
      </w:r>
      <w:r>
        <w:rPr>
          <w:spacing w:val="35"/>
        </w:rPr>
        <w:t> </w:t>
      </w:r>
      <w:r>
        <w:rPr/>
        <w:t>and</w:t>
      </w:r>
      <w:r>
        <w:rPr>
          <w:spacing w:val="35"/>
        </w:rPr>
        <w:t> </w:t>
      </w:r>
      <w:r>
        <w:rPr/>
        <w:t>the supporting structures and frames which hold these components.</w:t>
      </w:r>
    </w:p>
    <w:p>
      <w:pPr>
        <w:pStyle w:val="BodyText"/>
        <w:spacing w:before="11"/>
        <w:rPr>
          <w:sz w:val="18"/>
        </w:rPr>
      </w:pPr>
    </w:p>
    <w:p>
      <w:pPr>
        <w:pStyle w:val="BodyText"/>
        <w:spacing w:line="242" w:lineRule="auto" w:before="59"/>
        <w:ind w:left="1420"/>
      </w:pPr>
      <w:r>
        <w:rPr>
          <w:u w:val="single"/>
        </w:rPr>
        <w:t>CT</w:t>
      </w:r>
      <w:r>
        <w:rPr>
          <w:spacing w:val="-1"/>
          <w:u w:val="single"/>
        </w:rPr>
        <w:t> </w:t>
      </w:r>
      <w:r>
        <w:rPr>
          <w:u w:val="single"/>
        </w:rPr>
        <w:t>Number</w:t>
      </w:r>
      <w:r>
        <w:rPr>
          <w:spacing w:val="-1"/>
        </w:rPr>
        <w:t> </w:t>
      </w:r>
      <w:r>
        <w:rPr/>
        <w:t>(CTN)</w:t>
      </w:r>
      <w:r>
        <w:rPr>
          <w:spacing w:val="-1"/>
        </w:rPr>
        <w:t> </w:t>
      </w:r>
      <w:r>
        <w:rPr/>
        <w:t>means</w:t>
      </w:r>
      <w:r>
        <w:rPr>
          <w:spacing w:val="-2"/>
        </w:rPr>
        <w:t> </w:t>
      </w:r>
      <w:r>
        <w:rPr/>
        <w:t>the</w:t>
      </w:r>
      <w:r>
        <w:rPr>
          <w:spacing w:val="-4"/>
        </w:rPr>
        <w:t> </w:t>
      </w:r>
      <w:r>
        <w:rPr/>
        <w:t>number</w:t>
      </w:r>
      <w:r>
        <w:rPr>
          <w:spacing w:val="-1"/>
        </w:rPr>
        <w:t> </w:t>
      </w:r>
      <w:r>
        <w:rPr/>
        <w:t>used</w:t>
      </w:r>
      <w:r>
        <w:rPr>
          <w:spacing w:val="-1"/>
        </w:rPr>
        <w:t> </w:t>
      </w:r>
      <w:r>
        <w:rPr/>
        <w:t>to</w:t>
      </w:r>
      <w:r>
        <w:rPr>
          <w:spacing w:val="-5"/>
        </w:rPr>
        <w:t> </w:t>
      </w:r>
      <w:r>
        <w:rPr/>
        <w:t>represent</w:t>
      </w:r>
      <w:r>
        <w:rPr>
          <w:spacing w:val="-4"/>
        </w:rPr>
        <w:t> </w:t>
      </w:r>
      <w:r>
        <w:rPr/>
        <w:t>the</w:t>
      </w:r>
      <w:r>
        <w:rPr>
          <w:spacing w:val="-6"/>
        </w:rPr>
        <w:t> </w:t>
      </w:r>
      <w:r>
        <w:rPr/>
        <w:t>x-ray</w:t>
      </w:r>
      <w:r>
        <w:rPr>
          <w:spacing w:val="-11"/>
        </w:rPr>
        <w:t> </w:t>
      </w:r>
      <w:r>
        <w:rPr/>
        <w:t>attenuation</w:t>
      </w:r>
      <w:r>
        <w:rPr>
          <w:spacing w:val="-1"/>
        </w:rPr>
        <w:t> </w:t>
      </w:r>
      <w:r>
        <w:rPr/>
        <w:t>associated</w:t>
      </w:r>
      <w:r>
        <w:rPr>
          <w:spacing w:val="-1"/>
        </w:rPr>
        <w:t> </w:t>
      </w:r>
      <w:r>
        <w:rPr/>
        <w:t>with each elemental area of the CT image, that is:</w:t>
      </w:r>
    </w:p>
    <w:p>
      <w:pPr>
        <w:pStyle w:val="BodyText"/>
        <w:spacing w:before="2"/>
        <w:rPr>
          <w:sz w:val="19"/>
        </w:rPr>
      </w:pPr>
    </w:p>
    <w:p>
      <w:pPr>
        <w:spacing w:line="293" w:lineRule="exact" w:before="59"/>
        <w:ind w:left="3539" w:right="1188" w:firstLine="0"/>
        <w:jc w:val="center"/>
        <w:rPr>
          <w:sz w:val="24"/>
        </w:rPr>
      </w:pPr>
      <w:r>
        <w:rPr>
          <w:sz w:val="24"/>
        </w:rPr>
        <w:t>k</w:t>
      </w:r>
      <w:r>
        <w:rPr>
          <w:spacing w:val="-1"/>
          <w:sz w:val="24"/>
        </w:rPr>
        <w:t> </w:t>
      </w:r>
      <w:r>
        <w:rPr>
          <w:sz w:val="24"/>
        </w:rPr>
        <w:t>(µ</w:t>
      </w:r>
      <w:r>
        <w:rPr>
          <w:position w:val="-4"/>
          <w:sz w:val="14"/>
        </w:rPr>
        <w:t>x</w:t>
      </w:r>
      <w:r>
        <w:rPr>
          <w:spacing w:val="26"/>
          <w:position w:val="-4"/>
          <w:sz w:val="14"/>
        </w:rPr>
        <w:t> </w:t>
      </w:r>
      <w:r>
        <w:rPr>
          <w:sz w:val="24"/>
        </w:rPr>
        <w:t>-</w:t>
      </w:r>
      <w:r>
        <w:rPr>
          <w:spacing w:val="-1"/>
          <w:sz w:val="24"/>
        </w:rPr>
        <w:t> </w:t>
      </w:r>
      <w:r>
        <w:rPr>
          <w:spacing w:val="-5"/>
          <w:sz w:val="24"/>
        </w:rPr>
        <w:t>µ</w:t>
      </w:r>
      <w:r>
        <w:rPr>
          <w:spacing w:val="-5"/>
          <w:position w:val="-4"/>
          <w:sz w:val="14"/>
        </w:rPr>
        <w:t>w</w:t>
      </w:r>
      <w:r>
        <w:rPr>
          <w:spacing w:val="-5"/>
          <w:sz w:val="24"/>
        </w:rPr>
        <w:t>)</w:t>
      </w:r>
    </w:p>
    <w:p>
      <w:pPr>
        <w:pStyle w:val="BodyText"/>
        <w:tabs>
          <w:tab w:pos="2014" w:val="left" w:leader="none"/>
          <w:tab w:pos="2669" w:val="left" w:leader="none"/>
        </w:tabs>
        <w:spacing w:line="264" w:lineRule="exact"/>
        <w:ind w:left="755"/>
        <w:jc w:val="center"/>
      </w:pPr>
      <w:r>
        <w:rPr/>
        <w:t>CTN </w:t>
      </w:r>
      <w:r>
        <w:rPr>
          <w:spacing w:val="-10"/>
        </w:rPr>
        <w:t>=</w:t>
      </w:r>
      <w:r>
        <w:rPr/>
        <w:tab/>
      </w:r>
      <w:r>
        <w:rPr>
          <w:u w:val="single"/>
        </w:rPr>
        <w:tab/>
      </w:r>
    </w:p>
    <w:p>
      <w:pPr>
        <w:spacing w:before="3"/>
        <w:ind w:left="3267" w:right="1188" w:firstLine="0"/>
        <w:jc w:val="center"/>
        <w:rPr>
          <w:sz w:val="14"/>
        </w:rPr>
      </w:pPr>
      <w:r>
        <w:rPr>
          <w:spacing w:val="-5"/>
          <w:sz w:val="24"/>
        </w:rPr>
        <w:t>µ</w:t>
      </w:r>
      <w:r>
        <w:rPr>
          <w:spacing w:val="-5"/>
          <w:position w:val="-4"/>
          <w:sz w:val="14"/>
        </w:rPr>
        <w:t>w</w:t>
      </w:r>
    </w:p>
    <w:p>
      <w:pPr>
        <w:pStyle w:val="BodyText"/>
        <w:rPr>
          <w:sz w:val="17"/>
        </w:rPr>
      </w:pPr>
    </w:p>
    <w:p>
      <w:pPr>
        <w:pStyle w:val="BodyText"/>
        <w:spacing w:before="59"/>
        <w:ind w:left="1360"/>
      </w:pPr>
      <w:r>
        <w:rPr>
          <w:spacing w:val="-2"/>
        </w:rPr>
        <w:t>where:</w:t>
      </w:r>
    </w:p>
    <w:p>
      <w:pPr>
        <w:pStyle w:val="BodyText"/>
        <w:spacing w:before="6"/>
        <w:rPr>
          <w:sz w:val="19"/>
        </w:rPr>
      </w:pPr>
    </w:p>
    <w:p>
      <w:pPr>
        <w:pStyle w:val="BodyText"/>
        <w:tabs>
          <w:tab w:pos="2795" w:val="left" w:leader="none"/>
          <w:tab w:pos="3155" w:val="left" w:leader="none"/>
        </w:tabs>
        <w:spacing w:line="244" w:lineRule="auto" w:before="59"/>
        <w:ind w:left="3155" w:right="118" w:hanging="1080"/>
      </w:pPr>
      <w:r>
        <w:rPr>
          <w:spacing w:val="-10"/>
        </w:rPr>
        <w:t>k</w:t>
      </w:r>
      <w:r>
        <w:rPr/>
        <w:tab/>
      </w:r>
      <w:r>
        <w:rPr>
          <w:spacing w:val="-10"/>
        </w:rPr>
        <w:t>=</w:t>
      </w:r>
      <w:r>
        <w:rPr/>
        <w:tab/>
        <w:t>contrast</w:t>
      </w:r>
      <w:r>
        <w:rPr>
          <w:spacing w:val="-7"/>
        </w:rPr>
        <w:t> </w:t>
      </w:r>
      <w:r>
        <w:rPr/>
        <w:t>(a</w:t>
      </w:r>
      <w:r>
        <w:rPr>
          <w:spacing w:val="-9"/>
        </w:rPr>
        <w:t> </w:t>
      </w:r>
      <w:r>
        <w:rPr/>
        <w:t>value</w:t>
      </w:r>
      <w:r>
        <w:rPr>
          <w:spacing w:val="-11"/>
        </w:rPr>
        <w:t> </w:t>
      </w:r>
      <w:r>
        <w:rPr/>
        <w:t>of</w:t>
      </w:r>
      <w:r>
        <w:rPr>
          <w:spacing w:val="-10"/>
        </w:rPr>
        <w:t> </w:t>
      </w:r>
      <w:r>
        <w:rPr/>
        <w:t>1,000</w:t>
      </w:r>
      <w:r>
        <w:rPr>
          <w:spacing w:val="-7"/>
        </w:rPr>
        <w:t> </w:t>
      </w:r>
      <w:r>
        <w:rPr/>
        <w:t>is</w:t>
      </w:r>
      <w:r>
        <w:rPr>
          <w:spacing w:val="-8"/>
        </w:rPr>
        <w:t> </w:t>
      </w:r>
      <w:r>
        <w:rPr/>
        <w:t>assigned</w:t>
      </w:r>
      <w:r>
        <w:rPr>
          <w:spacing w:val="-7"/>
        </w:rPr>
        <w:t> </w:t>
      </w:r>
      <w:r>
        <w:rPr/>
        <w:t>when</w:t>
      </w:r>
      <w:r>
        <w:rPr>
          <w:spacing w:val="-7"/>
        </w:rPr>
        <w:t> </w:t>
      </w:r>
      <w:r>
        <w:rPr/>
        <w:t>the</w:t>
      </w:r>
      <w:r>
        <w:rPr>
          <w:spacing w:val="-9"/>
        </w:rPr>
        <w:t> </w:t>
      </w:r>
      <w:r>
        <w:rPr/>
        <w:t>Hounsefield</w:t>
      </w:r>
      <w:r>
        <w:rPr>
          <w:spacing w:val="-7"/>
        </w:rPr>
        <w:t> </w:t>
      </w:r>
      <w:r>
        <w:rPr/>
        <w:t>scale</w:t>
      </w:r>
      <w:r>
        <w:rPr>
          <w:spacing w:val="-10"/>
        </w:rPr>
        <w:t> </w:t>
      </w:r>
      <w:r>
        <w:rPr/>
        <w:t>of</w:t>
      </w:r>
      <w:r>
        <w:rPr>
          <w:spacing w:val="-10"/>
        </w:rPr>
        <w:t> </w:t>
      </w:r>
      <w:r>
        <w:rPr/>
        <w:t>CTN</w:t>
      </w:r>
      <w:r>
        <w:rPr>
          <w:spacing w:val="-11"/>
        </w:rPr>
        <w:t> </w:t>
      </w:r>
      <w:r>
        <w:rPr/>
        <w:t>is </w:t>
      </w:r>
      <w:r>
        <w:rPr>
          <w:spacing w:val="-2"/>
        </w:rPr>
        <w:t>used)</w:t>
      </w:r>
    </w:p>
    <w:p>
      <w:pPr>
        <w:pStyle w:val="BodyText"/>
        <w:spacing w:before="11"/>
        <w:rPr>
          <w:sz w:val="18"/>
        </w:rPr>
      </w:pPr>
    </w:p>
    <w:p>
      <w:pPr>
        <w:pStyle w:val="BodyText"/>
        <w:tabs>
          <w:tab w:pos="719" w:val="left" w:leader="none"/>
          <w:tab w:pos="1079" w:val="left" w:leader="none"/>
        </w:tabs>
        <w:spacing w:before="59"/>
        <w:ind w:right="11"/>
        <w:jc w:val="center"/>
      </w:pPr>
      <w:r>
        <w:rPr>
          <w:spacing w:val="-5"/>
        </w:rPr>
        <w:t>µ</w:t>
      </w:r>
      <w:r>
        <w:rPr>
          <w:spacing w:val="-5"/>
          <w:position w:val="-4"/>
          <w:sz w:val="14"/>
        </w:rPr>
        <w:t>x</w:t>
      </w:r>
      <w:r>
        <w:rPr>
          <w:position w:val="-4"/>
          <w:sz w:val="14"/>
        </w:rPr>
        <w:tab/>
      </w:r>
      <w:r>
        <w:rPr>
          <w:spacing w:val="-10"/>
        </w:rPr>
        <w:t>=</w:t>
      </w:r>
      <w:r>
        <w:rPr/>
        <w:tab/>
        <w:t>linear</w:t>
      </w:r>
      <w:r>
        <w:rPr>
          <w:spacing w:val="-4"/>
        </w:rPr>
        <w:t> </w:t>
      </w:r>
      <w:r>
        <w:rPr/>
        <w:t>attenuation</w:t>
      </w:r>
      <w:r>
        <w:rPr>
          <w:spacing w:val="-2"/>
        </w:rPr>
        <w:t> </w:t>
      </w:r>
      <w:r>
        <w:rPr/>
        <w:t>coefficient</w:t>
      </w:r>
      <w:r>
        <w:rPr>
          <w:spacing w:val="-3"/>
        </w:rPr>
        <w:t> </w:t>
      </w:r>
      <w:r>
        <w:rPr/>
        <w:t>of</w:t>
      </w:r>
      <w:r>
        <w:rPr>
          <w:spacing w:val="-2"/>
        </w:rPr>
        <w:t> </w:t>
      </w:r>
      <w:r>
        <w:rPr/>
        <w:t>the</w:t>
      </w:r>
      <w:r>
        <w:rPr>
          <w:spacing w:val="-7"/>
        </w:rPr>
        <w:t> </w:t>
      </w:r>
      <w:r>
        <w:rPr/>
        <w:t>material</w:t>
      </w:r>
      <w:r>
        <w:rPr>
          <w:spacing w:val="-2"/>
        </w:rPr>
        <w:t> </w:t>
      </w:r>
      <w:r>
        <w:rPr/>
        <w:t>of</w:t>
      </w:r>
      <w:r>
        <w:rPr>
          <w:spacing w:val="-6"/>
        </w:rPr>
        <w:t> </w:t>
      </w:r>
      <w:r>
        <w:rPr>
          <w:spacing w:val="-2"/>
        </w:rPr>
        <w:t>interest</w:t>
      </w:r>
    </w:p>
    <w:p>
      <w:pPr>
        <w:pStyle w:val="BodyText"/>
        <w:rPr>
          <w:sz w:val="17"/>
        </w:rPr>
      </w:pPr>
    </w:p>
    <w:p>
      <w:pPr>
        <w:pStyle w:val="BodyText"/>
        <w:tabs>
          <w:tab w:pos="2859" w:val="left" w:leader="none"/>
          <w:tab w:pos="3219" w:val="left" w:leader="none"/>
        </w:tabs>
        <w:spacing w:before="59"/>
        <w:ind w:left="2140"/>
      </w:pPr>
      <w:r>
        <w:rPr>
          <w:spacing w:val="-5"/>
        </w:rPr>
        <w:t>µ</w:t>
      </w:r>
      <w:r>
        <w:rPr>
          <w:spacing w:val="-5"/>
          <w:position w:val="-4"/>
          <w:sz w:val="14"/>
        </w:rPr>
        <w:t>w</w:t>
      </w:r>
      <w:r>
        <w:rPr>
          <w:position w:val="-4"/>
          <w:sz w:val="14"/>
        </w:rPr>
        <w:tab/>
      </w:r>
      <w:r>
        <w:rPr>
          <w:spacing w:val="-10"/>
        </w:rPr>
        <w:t>=</w:t>
      </w:r>
      <w:r>
        <w:rPr/>
        <w:tab/>
        <w:t>linear</w:t>
      </w:r>
      <w:r>
        <w:rPr>
          <w:spacing w:val="-3"/>
        </w:rPr>
        <w:t> </w:t>
      </w:r>
      <w:r>
        <w:rPr/>
        <w:t>attenuation</w:t>
      </w:r>
      <w:r>
        <w:rPr>
          <w:spacing w:val="-1"/>
        </w:rPr>
        <w:t> </w:t>
      </w:r>
      <w:r>
        <w:rPr/>
        <w:t>of</w:t>
      </w:r>
      <w:r>
        <w:rPr>
          <w:spacing w:val="-1"/>
        </w:rPr>
        <w:t> </w:t>
      </w:r>
      <w:r>
        <w:rPr>
          <w:spacing w:val="-2"/>
        </w:rPr>
        <w:t>water</w:t>
      </w:r>
    </w:p>
    <w:p>
      <w:pPr>
        <w:pStyle w:val="BodyText"/>
        <w:spacing w:before="1"/>
        <w:rPr>
          <w:sz w:val="17"/>
        </w:rPr>
      </w:pPr>
    </w:p>
    <w:p>
      <w:pPr>
        <w:pStyle w:val="BodyText"/>
        <w:spacing w:line="242" w:lineRule="auto" w:before="59"/>
        <w:ind w:left="1420"/>
      </w:pPr>
      <w:r>
        <w:rPr>
          <w:u w:val="single"/>
        </w:rPr>
        <w:t>Cumulative</w:t>
      </w:r>
      <w:r>
        <w:rPr>
          <w:spacing w:val="-20"/>
          <w:u w:val="single"/>
        </w:rPr>
        <w:t> </w:t>
      </w:r>
      <w:r>
        <w:rPr>
          <w:u w:val="single"/>
        </w:rPr>
        <w:t>Air</w:t>
      </w:r>
      <w:r>
        <w:rPr>
          <w:spacing w:val="-20"/>
          <w:u w:val="single"/>
        </w:rPr>
        <w:t> </w:t>
      </w:r>
      <w:r>
        <w:rPr>
          <w:u w:val="single"/>
        </w:rPr>
        <w:t>Kerma</w:t>
      </w:r>
      <w:r>
        <w:rPr>
          <w:spacing w:val="-8"/>
        </w:rPr>
        <w:t> </w:t>
      </w:r>
      <w:r>
        <w:rPr/>
        <w:t>means</w:t>
      </w:r>
      <w:r>
        <w:rPr>
          <w:spacing w:val="-24"/>
        </w:rPr>
        <w:t> </w:t>
      </w:r>
      <w:r>
        <w:rPr/>
        <w:t>the</w:t>
      </w:r>
      <w:r>
        <w:rPr>
          <w:spacing w:val="-23"/>
        </w:rPr>
        <w:t> </w:t>
      </w:r>
      <w:r>
        <w:rPr/>
        <w:t>total</w:t>
      </w:r>
      <w:r>
        <w:rPr>
          <w:spacing w:val="-20"/>
        </w:rPr>
        <w:t> </w:t>
      </w:r>
      <w:r>
        <w:rPr/>
        <w:t>air</w:t>
      </w:r>
      <w:r>
        <w:rPr>
          <w:spacing w:val="-22"/>
        </w:rPr>
        <w:t> </w:t>
      </w:r>
      <w:r>
        <w:rPr/>
        <w:t>kerma</w:t>
      </w:r>
      <w:r>
        <w:rPr>
          <w:spacing w:val="-24"/>
        </w:rPr>
        <w:t> </w:t>
      </w:r>
      <w:r>
        <w:rPr/>
        <w:t>accrued</w:t>
      </w:r>
      <w:r>
        <w:rPr>
          <w:spacing w:val="-20"/>
        </w:rPr>
        <w:t> </w:t>
      </w:r>
      <w:r>
        <w:rPr/>
        <w:t>from</w:t>
      </w:r>
      <w:r>
        <w:rPr>
          <w:spacing w:val="-20"/>
        </w:rPr>
        <w:t> </w:t>
      </w:r>
      <w:r>
        <w:rPr/>
        <w:t>the</w:t>
      </w:r>
      <w:r>
        <w:rPr>
          <w:spacing w:val="-20"/>
        </w:rPr>
        <w:t> </w:t>
      </w:r>
      <w:r>
        <w:rPr/>
        <w:t>beginning</w:t>
      </w:r>
      <w:r>
        <w:rPr>
          <w:spacing w:val="-20"/>
        </w:rPr>
        <w:t> </w:t>
      </w:r>
      <w:r>
        <w:rPr/>
        <w:t>of</w:t>
      </w:r>
      <w:r>
        <w:rPr>
          <w:spacing w:val="-22"/>
        </w:rPr>
        <w:t> </w:t>
      </w:r>
      <w:r>
        <w:rPr/>
        <w:t>an</w:t>
      </w:r>
      <w:r>
        <w:rPr>
          <w:spacing w:val="-20"/>
        </w:rPr>
        <w:t> </w:t>
      </w:r>
      <w:r>
        <w:rPr/>
        <w:t>examination or procedure and includes all contributions from fluoroscopic and radiographic irradiation.</w:t>
      </w:r>
    </w:p>
    <w:p>
      <w:pPr>
        <w:pStyle w:val="BodyText"/>
        <w:spacing w:before="2"/>
        <w:rPr>
          <w:sz w:val="19"/>
        </w:rPr>
      </w:pPr>
    </w:p>
    <w:p>
      <w:pPr>
        <w:pStyle w:val="BodyText"/>
        <w:spacing w:line="244" w:lineRule="auto" w:before="59"/>
        <w:ind w:left="1420"/>
      </w:pPr>
      <w:r>
        <w:rPr>
          <w:spacing w:val="-2"/>
          <w:u w:val="single"/>
        </w:rPr>
        <w:t>Dead-man</w:t>
      </w:r>
      <w:r>
        <w:rPr>
          <w:spacing w:val="-14"/>
          <w:u w:val="single"/>
        </w:rPr>
        <w:t> </w:t>
      </w:r>
      <w:r>
        <w:rPr>
          <w:spacing w:val="-2"/>
          <w:u w:val="single"/>
        </w:rPr>
        <w:t>Switch</w:t>
      </w:r>
      <w:r>
        <w:rPr>
          <w:spacing w:val="-14"/>
        </w:rPr>
        <w:t> </w:t>
      </w:r>
      <w:r>
        <w:rPr>
          <w:spacing w:val="-2"/>
        </w:rPr>
        <w:t>means</w:t>
      </w:r>
      <w:r>
        <w:rPr>
          <w:spacing w:val="-14"/>
        </w:rPr>
        <w:t> </w:t>
      </w:r>
      <w:r>
        <w:rPr>
          <w:spacing w:val="-2"/>
        </w:rPr>
        <w:t>a</w:t>
      </w:r>
      <w:r>
        <w:rPr>
          <w:spacing w:val="-14"/>
        </w:rPr>
        <w:t> </w:t>
      </w:r>
      <w:r>
        <w:rPr>
          <w:spacing w:val="-2"/>
        </w:rPr>
        <w:t>switch</w:t>
      </w:r>
      <w:r>
        <w:rPr>
          <w:spacing w:val="-14"/>
        </w:rPr>
        <w:t> </w:t>
      </w:r>
      <w:r>
        <w:rPr>
          <w:spacing w:val="-2"/>
        </w:rPr>
        <w:t>so</w:t>
      </w:r>
      <w:r>
        <w:rPr>
          <w:spacing w:val="-14"/>
        </w:rPr>
        <w:t> </w:t>
      </w:r>
      <w:r>
        <w:rPr>
          <w:spacing w:val="-2"/>
        </w:rPr>
        <w:t>constructed</w:t>
      </w:r>
      <w:r>
        <w:rPr>
          <w:spacing w:val="-14"/>
        </w:rPr>
        <w:t> </w:t>
      </w:r>
      <w:r>
        <w:rPr>
          <w:spacing w:val="-2"/>
        </w:rPr>
        <w:t>that</w:t>
      </w:r>
      <w:r>
        <w:rPr>
          <w:spacing w:val="-14"/>
        </w:rPr>
        <w:t> </w:t>
      </w:r>
      <w:r>
        <w:rPr>
          <w:spacing w:val="-2"/>
        </w:rPr>
        <w:t>a</w:t>
      </w:r>
      <w:r>
        <w:rPr>
          <w:spacing w:val="-14"/>
        </w:rPr>
        <w:t> </w:t>
      </w:r>
      <w:r>
        <w:rPr>
          <w:spacing w:val="-2"/>
        </w:rPr>
        <w:t>circuit</w:t>
      </w:r>
      <w:r>
        <w:rPr>
          <w:spacing w:val="-14"/>
        </w:rPr>
        <w:t> </w:t>
      </w:r>
      <w:r>
        <w:rPr>
          <w:spacing w:val="-2"/>
        </w:rPr>
        <w:t>closing</w:t>
      </w:r>
      <w:r>
        <w:rPr>
          <w:spacing w:val="-17"/>
        </w:rPr>
        <w:t> </w:t>
      </w:r>
      <w:r>
        <w:rPr>
          <w:spacing w:val="-2"/>
        </w:rPr>
        <w:t>contact</w:t>
      </w:r>
      <w:r>
        <w:rPr>
          <w:spacing w:val="-14"/>
        </w:rPr>
        <w:t> </w:t>
      </w:r>
      <w:r>
        <w:rPr>
          <w:spacing w:val="-2"/>
        </w:rPr>
        <w:t>can</w:t>
      </w:r>
      <w:r>
        <w:rPr>
          <w:spacing w:val="-18"/>
        </w:rPr>
        <w:t> </w:t>
      </w:r>
      <w:r>
        <w:rPr>
          <w:spacing w:val="-2"/>
        </w:rPr>
        <w:t>be</w:t>
      </w:r>
      <w:r>
        <w:rPr>
          <w:spacing w:val="-14"/>
        </w:rPr>
        <w:t> </w:t>
      </w:r>
      <w:r>
        <w:rPr>
          <w:spacing w:val="-2"/>
        </w:rPr>
        <w:t>maintained </w:t>
      </w:r>
      <w:r>
        <w:rPr/>
        <w:t>only by continuous pressure on the switch by the operator.</w:t>
      </w:r>
    </w:p>
    <w:p>
      <w:pPr>
        <w:pStyle w:val="BodyText"/>
        <w:rPr>
          <w:sz w:val="19"/>
        </w:rPr>
      </w:pPr>
    </w:p>
    <w:p>
      <w:pPr>
        <w:pStyle w:val="BodyText"/>
        <w:spacing w:before="59"/>
        <w:ind w:left="1420"/>
      </w:pPr>
      <w:r>
        <w:rPr>
          <w:u w:val="single"/>
        </w:rPr>
        <w:t>Detector</w:t>
      </w:r>
      <w:r>
        <w:rPr>
          <w:spacing w:val="-2"/>
        </w:rPr>
        <w:t> </w:t>
      </w:r>
      <w:r>
        <w:rPr/>
        <w:t>(</w:t>
      </w:r>
      <w:r>
        <w:rPr>
          <w:i/>
        </w:rPr>
        <w:t>See</w:t>
      </w:r>
      <w:r>
        <w:rPr>
          <w:i/>
          <w:spacing w:val="-3"/>
        </w:rPr>
        <w:t> </w:t>
      </w:r>
      <w:r>
        <w:rPr>
          <w:u w:val="single"/>
        </w:rPr>
        <w:t>Radiation</w:t>
      </w:r>
      <w:r>
        <w:rPr>
          <w:spacing w:val="-1"/>
          <w:u w:val="single"/>
        </w:rPr>
        <w:t> </w:t>
      </w:r>
      <w:r>
        <w:rPr>
          <w:spacing w:val="-2"/>
          <w:u w:val="single"/>
        </w:rPr>
        <w:t>Detector</w:t>
      </w:r>
      <w:r>
        <w:rPr>
          <w:spacing w:val="-2"/>
        </w:rPr>
        <w:t>).</w:t>
      </w:r>
    </w:p>
    <w:p>
      <w:pPr>
        <w:pStyle w:val="BodyText"/>
        <w:spacing w:before="6"/>
        <w:rPr>
          <w:sz w:val="19"/>
        </w:rPr>
      </w:pPr>
    </w:p>
    <w:p>
      <w:pPr>
        <w:pStyle w:val="BodyText"/>
        <w:spacing w:line="242" w:lineRule="auto" w:before="59"/>
        <w:ind w:left="1420"/>
      </w:pPr>
      <w:r>
        <w:rPr>
          <w:u w:val="single"/>
        </w:rPr>
        <w:t>Diagnostic Source Assembly</w:t>
      </w:r>
      <w:r>
        <w:rPr/>
        <w:t> means the tube housing assembly with a beam-limiting device </w:t>
      </w:r>
      <w:r>
        <w:rPr>
          <w:spacing w:val="-2"/>
        </w:rPr>
        <w:t>attached.</w:t>
      </w:r>
    </w:p>
    <w:p>
      <w:pPr>
        <w:pStyle w:val="BodyText"/>
        <w:spacing w:before="2"/>
        <w:rPr>
          <w:sz w:val="19"/>
        </w:rPr>
      </w:pPr>
    </w:p>
    <w:p>
      <w:pPr>
        <w:pStyle w:val="BodyText"/>
        <w:spacing w:line="244" w:lineRule="auto" w:before="59"/>
        <w:ind w:left="1420"/>
      </w:pPr>
      <w:r>
        <w:rPr>
          <w:u w:val="single"/>
        </w:rPr>
        <w:t>Diagnostic X-ray System</w:t>
      </w:r>
      <w:r>
        <w:rPr/>
        <w:t> means an x-ray system designed for irradiation of any part of the</w:t>
      </w:r>
      <w:r>
        <w:rPr>
          <w:spacing w:val="40"/>
        </w:rPr>
        <w:t> </w:t>
      </w:r>
      <w:r>
        <w:rPr/>
        <w:t>human (or animal) body for the purpose of diagnosis or visualization.</w:t>
      </w:r>
    </w:p>
    <w:p>
      <w:pPr>
        <w:pStyle w:val="BodyText"/>
        <w:rPr>
          <w:sz w:val="19"/>
        </w:rPr>
      </w:pPr>
    </w:p>
    <w:p>
      <w:pPr>
        <w:pStyle w:val="BodyText"/>
        <w:spacing w:line="242" w:lineRule="auto" w:before="59"/>
        <w:ind w:left="1420" w:right="116"/>
        <w:jc w:val="both"/>
      </w:pPr>
      <w:r>
        <w:rPr>
          <w:u w:val="single"/>
        </w:rPr>
        <w:t>Diagnostic X-ray Imaging System</w:t>
      </w:r>
      <w:r>
        <w:rPr/>
        <w:t> means an assemblage of components for the </w:t>
      </w:r>
      <w:r>
        <w:rPr/>
        <w:t>generation, emission, and reception of x-ray and the transformation, storage, and visual display of the resultant x-ray image.</w:t>
      </w:r>
    </w:p>
    <w:p>
      <w:pPr>
        <w:pStyle w:val="BodyText"/>
        <w:spacing w:before="4"/>
        <w:rPr>
          <w:sz w:val="19"/>
        </w:rPr>
      </w:pPr>
    </w:p>
    <w:p>
      <w:pPr>
        <w:pStyle w:val="BodyText"/>
        <w:spacing w:line="242" w:lineRule="auto" w:before="60"/>
        <w:ind w:left="1420"/>
      </w:pPr>
      <w:r>
        <w:rPr>
          <w:u w:val="single"/>
        </w:rPr>
        <w:t>Direct</w:t>
      </w:r>
      <w:r>
        <w:rPr>
          <w:spacing w:val="-9"/>
          <w:u w:val="single"/>
        </w:rPr>
        <w:t> </w:t>
      </w:r>
      <w:r>
        <w:rPr>
          <w:u w:val="single"/>
        </w:rPr>
        <w:t>Scattered</w:t>
      </w:r>
      <w:r>
        <w:rPr>
          <w:spacing w:val="-12"/>
          <w:u w:val="single"/>
        </w:rPr>
        <w:t> </w:t>
      </w:r>
      <w:r>
        <w:rPr>
          <w:u w:val="single"/>
        </w:rPr>
        <w:t>Radiation</w:t>
      </w:r>
      <w:r>
        <w:rPr>
          <w:spacing w:val="-11"/>
        </w:rPr>
        <w:t> </w:t>
      </w:r>
      <w:r>
        <w:rPr/>
        <w:t>means</w:t>
      </w:r>
      <w:r>
        <w:rPr>
          <w:spacing w:val="-13"/>
        </w:rPr>
        <w:t> </w:t>
      </w:r>
      <w:r>
        <w:rPr/>
        <w:t>that</w:t>
      </w:r>
      <w:r>
        <w:rPr>
          <w:spacing w:val="-12"/>
        </w:rPr>
        <w:t> </w:t>
      </w:r>
      <w:r>
        <w:rPr/>
        <w:t>scattered</w:t>
      </w:r>
      <w:r>
        <w:rPr>
          <w:spacing w:val="-13"/>
        </w:rPr>
        <w:t> </w:t>
      </w:r>
      <w:r>
        <w:rPr/>
        <w:t>radiation</w:t>
      </w:r>
      <w:r>
        <w:rPr>
          <w:spacing w:val="-9"/>
        </w:rPr>
        <w:t> </w:t>
      </w:r>
      <w:r>
        <w:rPr/>
        <w:t>which</w:t>
      </w:r>
      <w:r>
        <w:rPr>
          <w:spacing w:val="-12"/>
        </w:rPr>
        <w:t> </w:t>
      </w:r>
      <w:r>
        <w:rPr/>
        <w:t>has</w:t>
      </w:r>
      <w:r>
        <w:rPr>
          <w:spacing w:val="-12"/>
        </w:rPr>
        <w:t> </w:t>
      </w:r>
      <w:r>
        <w:rPr/>
        <w:t>been</w:t>
      </w:r>
      <w:r>
        <w:rPr>
          <w:spacing w:val="-14"/>
        </w:rPr>
        <w:t> </w:t>
      </w:r>
      <w:r>
        <w:rPr/>
        <w:t>deviated</w:t>
      </w:r>
      <w:r>
        <w:rPr>
          <w:spacing w:val="-14"/>
        </w:rPr>
        <w:t> </w:t>
      </w:r>
      <w:r>
        <w:rPr/>
        <w:t>in</w:t>
      </w:r>
      <w:r>
        <w:rPr>
          <w:spacing w:val="-9"/>
        </w:rPr>
        <w:t> </w:t>
      </w:r>
      <w:r>
        <w:rPr/>
        <w:t>direction only by materials irradiated by the useful beam (</w:t>
      </w:r>
      <w:r>
        <w:rPr>
          <w:i/>
        </w:rPr>
        <w:t>See </w:t>
      </w:r>
      <w:r>
        <w:rPr>
          <w:u w:val="single"/>
        </w:rPr>
        <w:t>Scattered Radiation</w:t>
      </w:r>
      <w:r>
        <w:rPr/>
        <w:t>).</w:t>
      </w:r>
    </w:p>
    <w:p>
      <w:pPr>
        <w:pStyle w:val="BodyText"/>
        <w:spacing w:before="2"/>
        <w:rPr>
          <w:sz w:val="19"/>
        </w:rPr>
      </w:pPr>
    </w:p>
    <w:p>
      <w:pPr>
        <w:pStyle w:val="BodyText"/>
        <w:spacing w:line="242" w:lineRule="auto" w:before="59"/>
        <w:ind w:left="1420" w:right="115"/>
        <w:jc w:val="both"/>
      </w:pPr>
      <w:r>
        <w:rPr>
          <w:u w:val="single"/>
        </w:rPr>
        <w:t>Dose</w:t>
      </w:r>
      <w:r>
        <w:rPr>
          <w:spacing w:val="-15"/>
        </w:rPr>
        <w:t> </w:t>
      </w:r>
      <w:r>
        <w:rPr/>
        <w:t>means</w:t>
      </w:r>
      <w:r>
        <w:rPr>
          <w:spacing w:val="-15"/>
        </w:rPr>
        <w:t> </w:t>
      </w:r>
      <w:r>
        <w:rPr/>
        <w:t>the</w:t>
      </w:r>
      <w:r>
        <w:rPr>
          <w:spacing w:val="-13"/>
        </w:rPr>
        <w:t> </w:t>
      </w:r>
      <w:r>
        <w:rPr/>
        <w:t>absorbed</w:t>
      </w:r>
      <w:r>
        <w:rPr>
          <w:spacing w:val="-12"/>
        </w:rPr>
        <w:t> </w:t>
      </w:r>
      <w:r>
        <w:rPr/>
        <w:t>dose</w:t>
      </w:r>
      <w:r>
        <w:rPr>
          <w:spacing w:val="-12"/>
        </w:rPr>
        <w:t> </w:t>
      </w:r>
      <w:r>
        <w:rPr/>
        <w:t>as</w:t>
      </w:r>
      <w:r>
        <w:rPr>
          <w:spacing w:val="-12"/>
        </w:rPr>
        <w:t> </w:t>
      </w:r>
      <w:r>
        <w:rPr/>
        <w:t>defined</w:t>
      </w:r>
      <w:r>
        <w:rPr>
          <w:spacing w:val="-12"/>
        </w:rPr>
        <w:t> </w:t>
      </w:r>
      <w:r>
        <w:rPr/>
        <w:t>by</w:t>
      </w:r>
      <w:r>
        <w:rPr>
          <w:spacing w:val="-15"/>
        </w:rPr>
        <w:t> </w:t>
      </w:r>
      <w:r>
        <w:rPr/>
        <w:t>the</w:t>
      </w:r>
      <w:r>
        <w:rPr>
          <w:spacing w:val="-15"/>
        </w:rPr>
        <w:t> </w:t>
      </w:r>
      <w:r>
        <w:rPr/>
        <w:t>International</w:t>
      </w:r>
      <w:r>
        <w:rPr>
          <w:spacing w:val="-12"/>
        </w:rPr>
        <w:t> </w:t>
      </w:r>
      <w:r>
        <w:rPr/>
        <w:t>Commission</w:t>
      </w:r>
      <w:r>
        <w:rPr>
          <w:spacing w:val="-14"/>
        </w:rPr>
        <w:t> </w:t>
      </w:r>
      <w:r>
        <w:rPr/>
        <w:t>on</w:t>
      </w:r>
      <w:r>
        <w:rPr>
          <w:spacing w:val="-14"/>
        </w:rPr>
        <w:t> </w:t>
      </w:r>
      <w:r>
        <w:rPr/>
        <w:t>Radiation</w:t>
      </w:r>
      <w:r>
        <w:rPr>
          <w:spacing w:val="-12"/>
        </w:rPr>
        <w:t> </w:t>
      </w:r>
      <w:r>
        <w:rPr/>
        <w:t>Units and Measurements.</w:t>
      </w:r>
      <w:r>
        <w:rPr>
          <w:spacing w:val="40"/>
        </w:rPr>
        <w:t> </w:t>
      </w:r>
      <w:r>
        <w:rPr/>
        <w:t>The</w:t>
      </w:r>
      <w:r>
        <w:rPr>
          <w:spacing w:val="-2"/>
        </w:rPr>
        <w:t> </w:t>
      </w:r>
      <w:r>
        <w:rPr/>
        <w:t>absorbed dose, D, is the quotient of de</w:t>
      </w:r>
      <w:r>
        <w:rPr>
          <w:spacing w:val="-2"/>
        </w:rPr>
        <w:t> </w:t>
      </w:r>
      <w:r>
        <w:rPr/>
        <w:t>by</w:t>
      </w:r>
      <w:r>
        <w:rPr>
          <w:spacing w:val="-7"/>
        </w:rPr>
        <w:t> </w:t>
      </w:r>
      <w:r>
        <w:rPr/>
        <w:t>dm, where</w:t>
      </w:r>
      <w:r>
        <w:rPr>
          <w:spacing w:val="-3"/>
        </w:rPr>
        <w:t> </w:t>
      </w:r>
      <w:r>
        <w:rPr/>
        <w:t>de is the mean energy</w:t>
      </w:r>
      <w:r>
        <w:rPr>
          <w:spacing w:val="-15"/>
        </w:rPr>
        <w:t> </w:t>
      </w:r>
      <w:r>
        <w:rPr/>
        <w:t>imparted</w:t>
      </w:r>
      <w:r>
        <w:rPr>
          <w:spacing w:val="-12"/>
        </w:rPr>
        <w:t> </w:t>
      </w:r>
      <w:r>
        <w:rPr/>
        <w:t>to</w:t>
      </w:r>
      <w:r>
        <w:rPr>
          <w:spacing w:val="-10"/>
        </w:rPr>
        <w:t> </w:t>
      </w:r>
      <w:r>
        <w:rPr/>
        <w:t>matter</w:t>
      </w:r>
      <w:r>
        <w:rPr>
          <w:spacing w:val="-11"/>
        </w:rPr>
        <w:t> </w:t>
      </w:r>
      <w:r>
        <w:rPr/>
        <w:t>of</w:t>
      </w:r>
      <w:r>
        <w:rPr>
          <w:spacing w:val="-13"/>
        </w:rPr>
        <w:t> </w:t>
      </w:r>
      <w:r>
        <w:rPr/>
        <w:t>mass</w:t>
      </w:r>
      <w:r>
        <w:rPr>
          <w:spacing w:val="-10"/>
        </w:rPr>
        <w:t> </w:t>
      </w:r>
      <w:r>
        <w:rPr/>
        <w:t>dm;</w:t>
      </w:r>
      <w:r>
        <w:rPr>
          <w:spacing w:val="-11"/>
        </w:rPr>
        <w:t> </w:t>
      </w:r>
      <w:r>
        <w:rPr/>
        <w:t>thus</w:t>
      </w:r>
      <w:r>
        <w:rPr>
          <w:spacing w:val="-9"/>
        </w:rPr>
        <w:t> </w:t>
      </w:r>
      <w:r>
        <w:rPr/>
        <w:t>D=de/dm,</w:t>
      </w:r>
      <w:r>
        <w:rPr>
          <w:spacing w:val="-10"/>
        </w:rPr>
        <w:t> </w:t>
      </w:r>
      <w:r>
        <w:rPr/>
        <w:t>in</w:t>
      </w:r>
      <w:r>
        <w:rPr>
          <w:spacing w:val="-10"/>
        </w:rPr>
        <w:t> </w:t>
      </w:r>
      <w:r>
        <w:rPr/>
        <w:t>units</w:t>
      </w:r>
      <w:r>
        <w:rPr>
          <w:spacing w:val="-11"/>
        </w:rPr>
        <w:t> </w:t>
      </w:r>
      <w:r>
        <w:rPr/>
        <w:t>of</w:t>
      </w:r>
      <w:r>
        <w:rPr>
          <w:spacing w:val="-12"/>
        </w:rPr>
        <w:t> </w:t>
      </w:r>
      <w:r>
        <w:rPr/>
        <w:t>J/kg,</w:t>
      </w:r>
      <w:r>
        <w:rPr>
          <w:spacing w:val="-10"/>
        </w:rPr>
        <w:t> </w:t>
      </w:r>
      <w:r>
        <w:rPr/>
        <w:t>where</w:t>
      </w:r>
      <w:r>
        <w:rPr>
          <w:spacing w:val="-10"/>
        </w:rPr>
        <w:t> </w:t>
      </w:r>
      <w:r>
        <w:rPr/>
        <w:t>the</w:t>
      </w:r>
      <w:r>
        <w:rPr>
          <w:spacing w:val="-10"/>
        </w:rPr>
        <w:t> </w:t>
      </w:r>
      <w:r>
        <w:rPr/>
        <w:t>special</w:t>
      </w:r>
      <w:r>
        <w:rPr>
          <w:spacing w:val="-6"/>
        </w:rPr>
        <w:t> </w:t>
      </w:r>
      <w:r>
        <w:rPr/>
        <w:t>name of the unit of absorbed dose is gray (Gy).</w:t>
      </w:r>
    </w:p>
    <w:p>
      <w:pPr>
        <w:spacing w:after="0" w:line="242" w:lineRule="auto"/>
        <w:jc w:val="both"/>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line="242" w:lineRule="auto" w:before="59"/>
        <w:ind w:left="1420" w:right="116"/>
      </w:pPr>
      <w:r>
        <w:rPr>
          <w:spacing w:val="-2"/>
          <w:u w:val="single"/>
        </w:rPr>
        <w:t>DR</w:t>
      </w:r>
      <w:r>
        <w:rPr>
          <w:spacing w:val="-10"/>
        </w:rPr>
        <w:t> </w:t>
      </w:r>
      <w:r>
        <w:rPr>
          <w:spacing w:val="-2"/>
        </w:rPr>
        <w:t>means</w:t>
      </w:r>
      <w:r>
        <w:rPr>
          <w:spacing w:val="-10"/>
        </w:rPr>
        <w:t> </w:t>
      </w:r>
      <w:r>
        <w:rPr>
          <w:spacing w:val="-2"/>
        </w:rPr>
        <w:t>Direct</w:t>
      </w:r>
      <w:r>
        <w:rPr>
          <w:spacing w:val="-10"/>
        </w:rPr>
        <w:t> </w:t>
      </w:r>
      <w:r>
        <w:rPr>
          <w:spacing w:val="-2"/>
        </w:rPr>
        <w:t>Radiography</w:t>
      </w:r>
      <w:r>
        <w:rPr>
          <w:spacing w:val="-21"/>
        </w:rPr>
        <w:t> </w:t>
      </w:r>
      <w:r>
        <w:rPr>
          <w:spacing w:val="-2"/>
        </w:rPr>
        <w:t>or</w:t>
      </w:r>
      <w:r>
        <w:rPr>
          <w:spacing w:val="-10"/>
        </w:rPr>
        <w:t> </w:t>
      </w:r>
      <w:r>
        <w:rPr>
          <w:spacing w:val="-2"/>
        </w:rPr>
        <w:t>Digital</w:t>
      </w:r>
      <w:r>
        <w:rPr>
          <w:spacing w:val="-10"/>
        </w:rPr>
        <w:t> </w:t>
      </w:r>
      <w:r>
        <w:rPr>
          <w:spacing w:val="-2"/>
        </w:rPr>
        <w:t>Radiography,</w:t>
      </w:r>
      <w:r>
        <w:rPr>
          <w:spacing w:val="-10"/>
        </w:rPr>
        <w:t> </w:t>
      </w:r>
      <w:r>
        <w:rPr>
          <w:spacing w:val="-2"/>
        </w:rPr>
        <w:t>is</w:t>
      </w:r>
      <w:r>
        <w:rPr>
          <w:spacing w:val="-10"/>
        </w:rPr>
        <w:t> </w:t>
      </w:r>
      <w:r>
        <w:rPr>
          <w:spacing w:val="-2"/>
        </w:rPr>
        <w:t>a</w:t>
      </w:r>
      <w:r>
        <w:rPr>
          <w:spacing w:val="-10"/>
        </w:rPr>
        <w:t> </w:t>
      </w:r>
      <w:r>
        <w:rPr>
          <w:spacing w:val="-2"/>
        </w:rPr>
        <w:t>form</w:t>
      </w:r>
      <w:r>
        <w:rPr>
          <w:spacing w:val="-10"/>
        </w:rPr>
        <w:t> </w:t>
      </w:r>
      <w:r>
        <w:rPr>
          <w:spacing w:val="-2"/>
        </w:rPr>
        <w:t>of</w:t>
      </w:r>
      <w:r>
        <w:rPr>
          <w:spacing w:val="-10"/>
        </w:rPr>
        <w:t> </w:t>
      </w:r>
      <w:r>
        <w:rPr>
          <w:spacing w:val="-2"/>
        </w:rPr>
        <w:t>x-ray</w:t>
      </w:r>
      <w:r>
        <w:rPr>
          <w:spacing w:val="-21"/>
        </w:rPr>
        <w:t> </w:t>
      </w:r>
      <w:r>
        <w:rPr>
          <w:spacing w:val="-2"/>
        </w:rPr>
        <w:t>imaging</w:t>
      </w:r>
      <w:r>
        <w:rPr>
          <w:spacing w:val="-10"/>
        </w:rPr>
        <w:t> </w:t>
      </w:r>
      <w:r>
        <w:rPr>
          <w:spacing w:val="-2"/>
        </w:rPr>
        <w:t>where</w:t>
      </w:r>
      <w:r>
        <w:rPr>
          <w:spacing w:val="-14"/>
        </w:rPr>
        <w:t> </w:t>
      </w:r>
      <w:r>
        <w:rPr>
          <w:spacing w:val="-2"/>
        </w:rPr>
        <w:t>digital </w:t>
      </w:r>
      <w:r>
        <w:rPr/>
        <w:t>x-ray sensors are used instead of traditional photographic film.</w:t>
      </w:r>
    </w:p>
    <w:p>
      <w:pPr>
        <w:pStyle w:val="BodyText"/>
        <w:spacing w:before="3"/>
        <w:rPr>
          <w:sz w:val="19"/>
        </w:rPr>
      </w:pPr>
    </w:p>
    <w:p>
      <w:pPr>
        <w:pStyle w:val="BodyText"/>
        <w:spacing w:line="244" w:lineRule="auto" w:before="59"/>
        <w:ind w:left="1420"/>
      </w:pPr>
      <w:r>
        <w:rPr>
          <w:u w:val="single"/>
        </w:rPr>
        <w:t>Elemental Area</w:t>
      </w:r>
      <w:r>
        <w:rPr/>
        <w:t> means the smallest area within a tomogram for which the x-ray attenuation properties of a body are depicted.</w:t>
      </w:r>
    </w:p>
    <w:p>
      <w:pPr>
        <w:pStyle w:val="BodyText"/>
        <w:spacing w:before="11"/>
        <w:rPr>
          <w:sz w:val="18"/>
        </w:rPr>
      </w:pPr>
    </w:p>
    <w:p>
      <w:pPr>
        <w:pStyle w:val="BodyText"/>
        <w:spacing w:line="242" w:lineRule="auto" w:before="59"/>
        <w:ind w:left="1420"/>
      </w:pPr>
      <w:r>
        <w:rPr>
          <w:u w:val="single"/>
        </w:rPr>
        <w:t>Entrance</w:t>
      </w:r>
      <w:r>
        <w:rPr>
          <w:spacing w:val="-7"/>
          <w:u w:val="single"/>
        </w:rPr>
        <w:t> </w:t>
      </w:r>
      <w:r>
        <w:rPr>
          <w:u w:val="single"/>
        </w:rPr>
        <w:t>Exposure</w:t>
      </w:r>
      <w:r>
        <w:rPr>
          <w:spacing w:val="-5"/>
          <w:u w:val="single"/>
        </w:rPr>
        <w:t> </w:t>
      </w:r>
      <w:r>
        <w:rPr>
          <w:u w:val="single"/>
        </w:rPr>
        <w:t>Rate</w:t>
      </w:r>
      <w:r>
        <w:rPr>
          <w:spacing w:val="-7"/>
        </w:rPr>
        <w:t> </w:t>
      </w:r>
      <w:r>
        <w:rPr/>
        <w:t>means</w:t>
      </w:r>
      <w:r>
        <w:rPr>
          <w:spacing w:val="-7"/>
        </w:rPr>
        <w:t> </w:t>
      </w:r>
      <w:r>
        <w:rPr/>
        <w:t>the</w:t>
      </w:r>
      <w:r>
        <w:rPr>
          <w:spacing w:val="-5"/>
        </w:rPr>
        <w:t> </w:t>
      </w:r>
      <w:r>
        <w:rPr>
          <w:u w:val="single"/>
        </w:rPr>
        <w:t>Exposure</w:t>
      </w:r>
      <w:r>
        <w:rPr>
          <w:spacing w:val="-8"/>
        </w:rPr>
        <w:t> </w:t>
      </w:r>
      <w:r>
        <w:rPr/>
        <w:t>per</w:t>
      </w:r>
      <w:r>
        <w:rPr>
          <w:spacing w:val="-7"/>
        </w:rPr>
        <w:t> </w:t>
      </w:r>
      <w:r>
        <w:rPr/>
        <w:t>unit</w:t>
      </w:r>
      <w:r>
        <w:rPr>
          <w:spacing w:val="-4"/>
        </w:rPr>
        <w:t> </w:t>
      </w:r>
      <w:r>
        <w:rPr/>
        <w:t>time</w:t>
      </w:r>
      <w:r>
        <w:rPr>
          <w:spacing w:val="-4"/>
        </w:rPr>
        <w:t> </w:t>
      </w:r>
      <w:r>
        <w:rPr/>
        <w:t>at</w:t>
      </w:r>
      <w:r>
        <w:rPr>
          <w:spacing w:val="-7"/>
        </w:rPr>
        <w:t> </w:t>
      </w:r>
      <w:r>
        <w:rPr/>
        <w:t>the</w:t>
      </w:r>
      <w:r>
        <w:rPr>
          <w:spacing w:val="-7"/>
        </w:rPr>
        <w:t> </w:t>
      </w:r>
      <w:r>
        <w:rPr/>
        <w:t>point</w:t>
      </w:r>
      <w:r>
        <w:rPr>
          <w:spacing w:val="-2"/>
        </w:rPr>
        <w:t> </w:t>
      </w:r>
      <w:r>
        <w:rPr/>
        <w:t>where</w:t>
      </w:r>
      <w:r>
        <w:rPr>
          <w:spacing w:val="-7"/>
        </w:rPr>
        <w:t> </w:t>
      </w:r>
      <w:r>
        <w:rPr/>
        <w:t>the</w:t>
      </w:r>
      <w:r>
        <w:rPr>
          <w:spacing w:val="-4"/>
        </w:rPr>
        <w:t> </w:t>
      </w:r>
      <w:r>
        <w:rPr/>
        <w:t>center</w:t>
      </w:r>
      <w:r>
        <w:rPr>
          <w:spacing w:val="-8"/>
        </w:rPr>
        <w:t> </w:t>
      </w:r>
      <w:r>
        <w:rPr/>
        <w:t>of</w:t>
      </w:r>
      <w:r>
        <w:rPr>
          <w:spacing w:val="-8"/>
        </w:rPr>
        <w:t> </w:t>
      </w:r>
      <w:r>
        <w:rPr/>
        <w:t>the useful beam enters the patient.</w:t>
      </w:r>
    </w:p>
    <w:p>
      <w:pPr>
        <w:pStyle w:val="BodyText"/>
        <w:spacing w:before="2"/>
        <w:rPr>
          <w:sz w:val="19"/>
        </w:rPr>
      </w:pPr>
    </w:p>
    <w:p>
      <w:pPr>
        <w:pStyle w:val="BodyText"/>
        <w:spacing w:before="59"/>
        <w:ind w:left="1420"/>
      </w:pPr>
      <w:r>
        <w:rPr>
          <w:u w:val="single"/>
        </w:rPr>
        <w:t>Equipment</w:t>
      </w:r>
      <w:r>
        <w:rPr>
          <w:spacing w:val="-3"/>
        </w:rPr>
        <w:t> </w:t>
      </w:r>
      <w:r>
        <w:rPr/>
        <w:t>(</w:t>
      </w:r>
      <w:r>
        <w:rPr>
          <w:i/>
        </w:rPr>
        <w:t>See</w:t>
      </w:r>
      <w:r>
        <w:rPr>
          <w:i/>
          <w:spacing w:val="-4"/>
        </w:rPr>
        <w:t> </w:t>
      </w:r>
      <w:r>
        <w:rPr>
          <w:u w:val="single"/>
        </w:rPr>
        <w:t>X-ray</w:t>
      </w:r>
      <w:r>
        <w:rPr>
          <w:spacing w:val="-10"/>
          <w:u w:val="single"/>
        </w:rPr>
        <w:t> </w:t>
      </w:r>
      <w:r>
        <w:rPr>
          <w:spacing w:val="-2"/>
          <w:u w:val="single"/>
        </w:rPr>
        <w:t>Equipment</w:t>
      </w:r>
      <w:r>
        <w:rPr>
          <w:spacing w:val="-2"/>
        </w:rPr>
        <w:t>).</w:t>
      </w:r>
    </w:p>
    <w:p>
      <w:pPr>
        <w:pStyle w:val="BodyText"/>
        <w:spacing w:before="6"/>
        <w:rPr>
          <w:sz w:val="19"/>
        </w:rPr>
      </w:pPr>
    </w:p>
    <w:p>
      <w:pPr>
        <w:pStyle w:val="BodyText"/>
        <w:spacing w:line="242" w:lineRule="auto" w:before="59"/>
        <w:ind w:left="1420" w:right="117"/>
        <w:jc w:val="both"/>
      </w:pPr>
      <w:r>
        <w:rPr>
          <w:w w:val="95"/>
          <w:u w:val="single"/>
        </w:rPr>
        <w:t>Exposure (X)</w:t>
      </w:r>
      <w:r>
        <w:rPr>
          <w:w w:val="95"/>
        </w:rPr>
        <w:t> means the quotient of dQ by</w:t>
      </w:r>
      <w:r>
        <w:rPr>
          <w:spacing w:val="-2"/>
          <w:w w:val="95"/>
        </w:rPr>
        <w:t> </w:t>
      </w:r>
      <w:r>
        <w:rPr>
          <w:w w:val="95"/>
        </w:rPr>
        <w:t>dm where dQ is the absolute value of the total charge </w:t>
      </w:r>
      <w:r>
        <w:rPr/>
        <w:t>of</w:t>
      </w:r>
      <w:r>
        <w:rPr>
          <w:spacing w:val="-11"/>
        </w:rPr>
        <w:t> </w:t>
      </w:r>
      <w:r>
        <w:rPr/>
        <w:t>the</w:t>
      </w:r>
      <w:r>
        <w:rPr>
          <w:spacing w:val="-11"/>
        </w:rPr>
        <w:t> </w:t>
      </w:r>
      <w:r>
        <w:rPr/>
        <w:t>ions</w:t>
      </w:r>
      <w:r>
        <w:rPr>
          <w:spacing w:val="-11"/>
        </w:rPr>
        <w:t> </w:t>
      </w:r>
      <w:r>
        <w:rPr/>
        <w:t>of</w:t>
      </w:r>
      <w:r>
        <w:rPr>
          <w:spacing w:val="-11"/>
        </w:rPr>
        <w:t> </w:t>
      </w:r>
      <w:r>
        <w:rPr/>
        <w:t>one</w:t>
      </w:r>
      <w:r>
        <w:rPr>
          <w:spacing w:val="-13"/>
        </w:rPr>
        <w:t> </w:t>
      </w:r>
      <w:r>
        <w:rPr/>
        <w:t>sign</w:t>
      </w:r>
      <w:r>
        <w:rPr>
          <w:spacing w:val="-11"/>
        </w:rPr>
        <w:t> </w:t>
      </w:r>
      <w:r>
        <w:rPr/>
        <w:t>produced</w:t>
      </w:r>
      <w:r>
        <w:rPr>
          <w:spacing w:val="-11"/>
        </w:rPr>
        <w:t> </w:t>
      </w:r>
      <w:r>
        <w:rPr/>
        <w:t>in</w:t>
      </w:r>
      <w:r>
        <w:rPr>
          <w:spacing w:val="-11"/>
        </w:rPr>
        <w:t> </w:t>
      </w:r>
      <w:r>
        <w:rPr/>
        <w:t>air</w:t>
      </w:r>
      <w:r>
        <w:rPr>
          <w:spacing w:val="-11"/>
        </w:rPr>
        <w:t> </w:t>
      </w:r>
      <w:r>
        <w:rPr/>
        <w:t>when</w:t>
      </w:r>
      <w:r>
        <w:rPr>
          <w:spacing w:val="-11"/>
        </w:rPr>
        <w:t> </w:t>
      </w:r>
      <w:r>
        <w:rPr/>
        <w:t>all</w:t>
      </w:r>
      <w:r>
        <w:rPr>
          <w:spacing w:val="-11"/>
        </w:rPr>
        <w:t> </w:t>
      </w:r>
      <w:r>
        <w:rPr/>
        <w:t>the</w:t>
      </w:r>
      <w:r>
        <w:rPr>
          <w:spacing w:val="-8"/>
        </w:rPr>
        <w:t> </w:t>
      </w:r>
      <w:r>
        <w:rPr/>
        <w:t>electrons</w:t>
      </w:r>
      <w:r>
        <w:rPr>
          <w:spacing w:val="-8"/>
        </w:rPr>
        <w:t> </w:t>
      </w:r>
      <w:r>
        <w:rPr/>
        <w:t>and</w:t>
      </w:r>
      <w:r>
        <w:rPr>
          <w:spacing w:val="-11"/>
        </w:rPr>
        <w:t> </w:t>
      </w:r>
      <w:r>
        <w:rPr/>
        <w:t>positrons</w:t>
      </w:r>
      <w:r>
        <w:rPr>
          <w:spacing w:val="-8"/>
        </w:rPr>
        <w:t> </w:t>
      </w:r>
      <w:r>
        <w:rPr/>
        <w:t>liberated</w:t>
      </w:r>
      <w:r>
        <w:rPr>
          <w:spacing w:val="-11"/>
        </w:rPr>
        <w:t> </w:t>
      </w:r>
      <w:r>
        <w:rPr/>
        <w:t>or</w:t>
      </w:r>
      <w:r>
        <w:rPr>
          <w:spacing w:val="-11"/>
        </w:rPr>
        <w:t> </w:t>
      </w:r>
      <w:r>
        <w:rPr/>
        <w:t>created by</w:t>
      </w:r>
      <w:r>
        <w:rPr>
          <w:spacing w:val="-5"/>
        </w:rPr>
        <w:t> </w:t>
      </w:r>
      <w:r>
        <w:rPr/>
        <w:t>photons in air of mass dm are completely</w:t>
      </w:r>
      <w:r>
        <w:rPr>
          <w:spacing w:val="-5"/>
        </w:rPr>
        <w:t> </w:t>
      </w:r>
      <w:r>
        <w:rPr/>
        <w:t>stopped in air; thus X=dQ/dm, in units of C/kg. </w:t>
      </w:r>
      <w:r>
        <w:rPr>
          <w:w w:val="95"/>
        </w:rPr>
        <w:t>A second meaning of exposure is the process or condition during which the x-ray tube produces </w:t>
      </w:r>
      <w:r>
        <w:rPr/>
        <w:t>x-ray radiation.</w:t>
      </w:r>
    </w:p>
    <w:p>
      <w:pPr>
        <w:pStyle w:val="BodyText"/>
        <w:spacing w:before="7"/>
        <w:rPr>
          <w:sz w:val="19"/>
        </w:rPr>
      </w:pPr>
    </w:p>
    <w:p>
      <w:pPr>
        <w:pStyle w:val="BodyText"/>
        <w:spacing w:line="242" w:lineRule="auto" w:before="59"/>
        <w:ind w:left="1420" w:right="116"/>
        <w:jc w:val="both"/>
      </w:pPr>
      <w:r>
        <w:rPr>
          <w:u w:val="single"/>
        </w:rPr>
        <w:t>Facility</w:t>
      </w:r>
      <w:r>
        <w:rPr>
          <w:spacing w:val="-6"/>
        </w:rPr>
        <w:t> </w:t>
      </w:r>
      <w:r>
        <w:rPr/>
        <w:t>means the location within one building or vehicle and under the same administrative control</w:t>
      </w:r>
      <w:r>
        <w:rPr>
          <w:spacing w:val="-7"/>
        </w:rPr>
        <w:t> </w:t>
      </w:r>
      <w:r>
        <w:rPr/>
        <w:t>at</w:t>
      </w:r>
      <w:r>
        <w:rPr>
          <w:spacing w:val="-5"/>
        </w:rPr>
        <w:t> </w:t>
      </w:r>
      <w:r>
        <w:rPr/>
        <w:t>which</w:t>
      </w:r>
      <w:r>
        <w:rPr>
          <w:spacing w:val="-6"/>
        </w:rPr>
        <w:t> </w:t>
      </w:r>
      <w:r>
        <w:rPr/>
        <w:t>one</w:t>
      </w:r>
      <w:r>
        <w:rPr>
          <w:spacing w:val="-7"/>
        </w:rPr>
        <w:t> </w:t>
      </w:r>
      <w:r>
        <w:rPr/>
        <w:t>or</w:t>
      </w:r>
      <w:r>
        <w:rPr>
          <w:spacing w:val="-8"/>
        </w:rPr>
        <w:t> </w:t>
      </w:r>
      <w:r>
        <w:rPr/>
        <w:t>more</w:t>
      </w:r>
      <w:r>
        <w:rPr>
          <w:spacing w:val="-7"/>
        </w:rPr>
        <w:t> </w:t>
      </w:r>
      <w:r>
        <w:rPr/>
        <w:t>x-ray</w:t>
      </w:r>
      <w:r>
        <w:rPr>
          <w:spacing w:val="-13"/>
        </w:rPr>
        <w:t> </w:t>
      </w:r>
      <w:r>
        <w:rPr/>
        <w:t>equipment</w:t>
      </w:r>
      <w:r>
        <w:rPr>
          <w:spacing w:val="-7"/>
        </w:rPr>
        <w:t> </w:t>
      </w:r>
      <w:r>
        <w:rPr/>
        <w:t>systems</w:t>
      </w:r>
      <w:r>
        <w:rPr>
          <w:spacing w:val="-6"/>
        </w:rPr>
        <w:t> </w:t>
      </w:r>
      <w:r>
        <w:rPr/>
        <w:t>are</w:t>
      </w:r>
      <w:r>
        <w:rPr>
          <w:spacing w:val="-9"/>
        </w:rPr>
        <w:t> </w:t>
      </w:r>
      <w:r>
        <w:rPr/>
        <w:t>installed</w:t>
      </w:r>
      <w:r>
        <w:rPr>
          <w:spacing w:val="-2"/>
        </w:rPr>
        <w:t> </w:t>
      </w:r>
      <w:r>
        <w:rPr/>
        <w:t>or</w:t>
      </w:r>
      <w:r>
        <w:rPr>
          <w:spacing w:val="-2"/>
        </w:rPr>
        <w:t> </w:t>
      </w:r>
      <w:r>
        <w:rPr/>
        <w:t>located</w:t>
      </w:r>
      <w:r>
        <w:rPr>
          <w:spacing w:val="-2"/>
        </w:rPr>
        <w:t> </w:t>
      </w:r>
      <w:r>
        <w:rPr/>
        <w:t>for</w:t>
      </w:r>
      <w:r>
        <w:rPr>
          <w:spacing w:val="-5"/>
        </w:rPr>
        <w:t> </w:t>
      </w:r>
      <w:r>
        <w:rPr/>
        <w:t>the</w:t>
      </w:r>
      <w:r>
        <w:rPr>
          <w:spacing w:val="-6"/>
        </w:rPr>
        <w:t> </w:t>
      </w:r>
      <w:r>
        <w:rPr/>
        <w:t>purpose of diagnosis or treatment.</w:t>
      </w:r>
    </w:p>
    <w:p>
      <w:pPr>
        <w:pStyle w:val="BodyText"/>
        <w:spacing w:before="4"/>
        <w:rPr>
          <w:sz w:val="19"/>
        </w:rPr>
      </w:pPr>
    </w:p>
    <w:p>
      <w:pPr>
        <w:pStyle w:val="BodyText"/>
        <w:spacing w:line="244" w:lineRule="auto" w:before="59"/>
        <w:ind w:left="1420"/>
      </w:pPr>
      <w:r>
        <w:rPr>
          <w:u w:val="single"/>
        </w:rPr>
        <w:t>Field</w:t>
      </w:r>
      <w:r>
        <w:rPr>
          <w:spacing w:val="34"/>
          <w:u w:val="single"/>
        </w:rPr>
        <w:t> </w:t>
      </w:r>
      <w:r>
        <w:rPr>
          <w:u w:val="single"/>
        </w:rPr>
        <w:t>Emission</w:t>
      </w:r>
      <w:r>
        <w:rPr>
          <w:spacing w:val="36"/>
          <w:u w:val="single"/>
        </w:rPr>
        <w:t> </w:t>
      </w:r>
      <w:r>
        <w:rPr>
          <w:u w:val="single"/>
        </w:rPr>
        <w:t>Equipment</w:t>
      </w:r>
      <w:r>
        <w:rPr>
          <w:spacing w:val="38"/>
        </w:rPr>
        <w:t> </w:t>
      </w:r>
      <w:r>
        <w:rPr/>
        <w:t>means</w:t>
      </w:r>
      <w:r>
        <w:rPr>
          <w:spacing w:val="36"/>
        </w:rPr>
        <w:t> </w:t>
      </w:r>
      <w:r>
        <w:rPr/>
        <w:t>equipment</w:t>
      </w:r>
      <w:r>
        <w:rPr>
          <w:spacing w:val="38"/>
        </w:rPr>
        <w:t> </w:t>
      </w:r>
      <w:r>
        <w:rPr/>
        <w:t>which</w:t>
      </w:r>
      <w:r>
        <w:rPr>
          <w:spacing w:val="36"/>
        </w:rPr>
        <w:t> </w:t>
      </w:r>
      <w:r>
        <w:rPr/>
        <w:t>uses</w:t>
      </w:r>
      <w:r>
        <w:rPr>
          <w:spacing w:val="36"/>
        </w:rPr>
        <w:t> </w:t>
      </w:r>
      <w:r>
        <w:rPr/>
        <w:t>an</w:t>
      </w:r>
      <w:r>
        <w:rPr>
          <w:spacing w:val="36"/>
        </w:rPr>
        <w:t> </w:t>
      </w:r>
      <w:r>
        <w:rPr/>
        <w:t>x-ray</w:t>
      </w:r>
      <w:r>
        <w:rPr>
          <w:spacing w:val="29"/>
        </w:rPr>
        <w:t> </w:t>
      </w:r>
      <w:r>
        <w:rPr/>
        <w:t>tube</w:t>
      </w:r>
      <w:r>
        <w:rPr>
          <w:spacing w:val="35"/>
        </w:rPr>
        <w:t> </w:t>
      </w:r>
      <w:r>
        <w:rPr/>
        <w:t>in</w:t>
      </w:r>
      <w:r>
        <w:rPr>
          <w:spacing w:val="34"/>
        </w:rPr>
        <w:t> </w:t>
      </w:r>
      <w:r>
        <w:rPr/>
        <w:t>which</w:t>
      </w:r>
      <w:r>
        <w:rPr>
          <w:spacing w:val="36"/>
        </w:rPr>
        <w:t> </w:t>
      </w:r>
      <w:r>
        <w:rPr/>
        <w:t>electron emission from the cathode is due solely to the action of an electric field.</w:t>
      </w:r>
    </w:p>
    <w:p>
      <w:pPr>
        <w:pStyle w:val="BodyText"/>
        <w:rPr>
          <w:sz w:val="19"/>
        </w:rPr>
      </w:pPr>
    </w:p>
    <w:p>
      <w:pPr>
        <w:pStyle w:val="BodyText"/>
        <w:spacing w:before="59"/>
        <w:ind w:left="1420"/>
      </w:pPr>
      <w:r>
        <w:rPr>
          <w:u w:val="single"/>
        </w:rPr>
        <w:t>Filter</w:t>
      </w:r>
      <w:r>
        <w:rPr>
          <w:spacing w:val="-4"/>
        </w:rPr>
        <w:t> </w:t>
      </w:r>
      <w:r>
        <w:rPr/>
        <w:t>means</w:t>
      </w:r>
      <w:r>
        <w:rPr>
          <w:spacing w:val="-4"/>
        </w:rPr>
        <w:t> </w:t>
      </w:r>
      <w:r>
        <w:rPr/>
        <w:t>material</w:t>
      </w:r>
      <w:r>
        <w:rPr>
          <w:spacing w:val="-3"/>
        </w:rPr>
        <w:t> </w:t>
      </w:r>
      <w:r>
        <w:rPr/>
        <w:t>placed</w:t>
      </w:r>
      <w:r>
        <w:rPr>
          <w:spacing w:val="-2"/>
        </w:rPr>
        <w:t> </w:t>
      </w:r>
      <w:r>
        <w:rPr/>
        <w:t>in</w:t>
      </w:r>
      <w:r>
        <w:rPr>
          <w:spacing w:val="-6"/>
        </w:rPr>
        <w:t> </w:t>
      </w:r>
      <w:r>
        <w:rPr/>
        <w:t>the</w:t>
      </w:r>
      <w:r>
        <w:rPr>
          <w:spacing w:val="-6"/>
        </w:rPr>
        <w:t> </w:t>
      </w:r>
      <w:r>
        <w:rPr/>
        <w:t>useful</w:t>
      </w:r>
      <w:r>
        <w:rPr>
          <w:spacing w:val="-3"/>
        </w:rPr>
        <w:t> </w:t>
      </w:r>
      <w:r>
        <w:rPr/>
        <w:t>beam</w:t>
      </w:r>
      <w:r>
        <w:rPr>
          <w:spacing w:val="-2"/>
        </w:rPr>
        <w:t> </w:t>
      </w:r>
      <w:r>
        <w:rPr/>
        <w:t>to</w:t>
      </w:r>
      <w:r>
        <w:rPr>
          <w:spacing w:val="-6"/>
        </w:rPr>
        <w:t> </w:t>
      </w:r>
      <w:r>
        <w:rPr/>
        <w:t>absorb</w:t>
      </w:r>
      <w:r>
        <w:rPr>
          <w:spacing w:val="-3"/>
        </w:rPr>
        <w:t> </w:t>
      </w:r>
      <w:r>
        <w:rPr/>
        <w:t>preferentially</w:t>
      </w:r>
      <w:r>
        <w:rPr>
          <w:spacing w:val="-12"/>
        </w:rPr>
        <w:t> </w:t>
      </w:r>
      <w:r>
        <w:rPr/>
        <w:t>selected</w:t>
      </w:r>
      <w:r>
        <w:rPr>
          <w:spacing w:val="-3"/>
        </w:rPr>
        <w:t> </w:t>
      </w:r>
      <w:r>
        <w:rPr>
          <w:spacing w:val="-2"/>
        </w:rPr>
        <w:t>radiations.</w:t>
      </w:r>
    </w:p>
    <w:p>
      <w:pPr>
        <w:pStyle w:val="BodyText"/>
        <w:spacing w:before="6"/>
        <w:rPr>
          <w:sz w:val="19"/>
        </w:rPr>
      </w:pPr>
    </w:p>
    <w:p>
      <w:pPr>
        <w:pStyle w:val="BodyText"/>
        <w:spacing w:line="242" w:lineRule="auto" w:before="59"/>
        <w:ind w:left="1420" w:right="115"/>
        <w:jc w:val="both"/>
      </w:pPr>
      <w:r>
        <w:rPr>
          <w:u w:val="single"/>
        </w:rPr>
        <w:t>Fluoroscopic</w:t>
      </w:r>
      <w:r>
        <w:rPr>
          <w:spacing w:val="-15"/>
          <w:u w:val="single"/>
        </w:rPr>
        <w:t> </w:t>
      </w:r>
      <w:r>
        <w:rPr>
          <w:u w:val="single"/>
        </w:rPr>
        <w:t>Air</w:t>
      </w:r>
      <w:r>
        <w:rPr>
          <w:spacing w:val="-12"/>
          <w:u w:val="single"/>
        </w:rPr>
        <w:t> </w:t>
      </w:r>
      <w:r>
        <w:rPr>
          <w:u w:val="single"/>
        </w:rPr>
        <w:t>Kerma</w:t>
      </w:r>
      <w:r>
        <w:rPr>
          <w:spacing w:val="-14"/>
          <w:u w:val="single"/>
        </w:rPr>
        <w:t> </w:t>
      </w:r>
      <w:r>
        <w:rPr>
          <w:u w:val="single"/>
        </w:rPr>
        <w:t>Display</w:t>
      </w:r>
      <w:r>
        <w:rPr>
          <w:spacing w:val="-15"/>
          <w:u w:val="single"/>
        </w:rPr>
        <w:t> </w:t>
      </w:r>
      <w:r>
        <w:rPr>
          <w:u w:val="single"/>
        </w:rPr>
        <w:t>Devices</w:t>
      </w:r>
      <w:r>
        <w:rPr>
          <w:spacing w:val="-11"/>
        </w:rPr>
        <w:t> </w:t>
      </w:r>
      <w:r>
        <w:rPr/>
        <w:t>means</w:t>
      </w:r>
      <w:r>
        <w:rPr>
          <w:spacing w:val="-14"/>
        </w:rPr>
        <w:t> </w:t>
      </w:r>
      <w:r>
        <w:rPr/>
        <w:t>separate</w:t>
      </w:r>
      <w:r>
        <w:rPr>
          <w:spacing w:val="-14"/>
        </w:rPr>
        <w:t> </w:t>
      </w:r>
      <w:r>
        <w:rPr/>
        <w:t>devices,</w:t>
      </w:r>
      <w:r>
        <w:rPr>
          <w:spacing w:val="-14"/>
        </w:rPr>
        <w:t> </w:t>
      </w:r>
      <w:r>
        <w:rPr/>
        <w:t>subsystems,</w:t>
      </w:r>
      <w:r>
        <w:rPr>
          <w:spacing w:val="-14"/>
        </w:rPr>
        <w:t> </w:t>
      </w:r>
      <w:r>
        <w:rPr/>
        <w:t>or</w:t>
      </w:r>
      <w:r>
        <w:rPr>
          <w:spacing w:val="-15"/>
        </w:rPr>
        <w:t> </w:t>
      </w:r>
      <w:r>
        <w:rPr/>
        <w:t>components </w:t>
      </w:r>
      <w:r>
        <w:rPr>
          <w:w w:val="95"/>
        </w:rPr>
        <w:t>that provide the display</w:t>
      </w:r>
      <w:r>
        <w:rPr>
          <w:spacing w:val="-4"/>
          <w:w w:val="95"/>
        </w:rPr>
        <w:t> </w:t>
      </w:r>
      <w:r>
        <w:rPr>
          <w:w w:val="95"/>
        </w:rPr>
        <w:t>of AKR and cumulative air kerma, respectively.</w:t>
      </w:r>
      <w:r>
        <w:rPr>
          <w:spacing w:val="40"/>
        </w:rPr>
        <w:t> </w:t>
      </w:r>
      <w:r>
        <w:rPr>
          <w:w w:val="95"/>
        </w:rPr>
        <w:t>They</w:t>
      </w:r>
      <w:r>
        <w:rPr>
          <w:spacing w:val="-1"/>
          <w:w w:val="95"/>
        </w:rPr>
        <w:t> </w:t>
      </w:r>
      <w:r>
        <w:rPr>
          <w:w w:val="95"/>
        </w:rPr>
        <w:t>include radiation </w:t>
      </w:r>
      <w:r>
        <w:rPr/>
        <w:t>detectors,</w:t>
      </w:r>
      <w:r>
        <w:rPr>
          <w:spacing w:val="-11"/>
        </w:rPr>
        <w:t> </w:t>
      </w:r>
      <w:r>
        <w:rPr/>
        <w:t>if</w:t>
      </w:r>
      <w:r>
        <w:rPr>
          <w:spacing w:val="-12"/>
        </w:rPr>
        <w:t> </w:t>
      </w:r>
      <w:r>
        <w:rPr/>
        <w:t>any,</w:t>
      </w:r>
      <w:r>
        <w:rPr>
          <w:spacing w:val="-8"/>
        </w:rPr>
        <w:t> </w:t>
      </w:r>
      <w:r>
        <w:rPr/>
        <w:t>electronic</w:t>
      </w:r>
      <w:r>
        <w:rPr>
          <w:spacing w:val="-12"/>
        </w:rPr>
        <w:t> </w:t>
      </w:r>
      <w:r>
        <w:rPr/>
        <w:t>and</w:t>
      </w:r>
      <w:r>
        <w:rPr>
          <w:spacing w:val="-10"/>
        </w:rPr>
        <w:t> </w:t>
      </w:r>
      <w:r>
        <w:rPr/>
        <w:t>computer</w:t>
      </w:r>
      <w:r>
        <w:rPr>
          <w:spacing w:val="-10"/>
        </w:rPr>
        <w:t> </w:t>
      </w:r>
      <w:r>
        <w:rPr/>
        <w:t>components,</w:t>
      </w:r>
      <w:r>
        <w:rPr>
          <w:spacing w:val="-8"/>
        </w:rPr>
        <w:t> </w:t>
      </w:r>
      <w:r>
        <w:rPr/>
        <w:t>associated</w:t>
      </w:r>
      <w:r>
        <w:rPr>
          <w:spacing w:val="-9"/>
        </w:rPr>
        <w:t> </w:t>
      </w:r>
      <w:r>
        <w:rPr/>
        <w:t>software,</w:t>
      </w:r>
      <w:r>
        <w:rPr>
          <w:spacing w:val="-9"/>
        </w:rPr>
        <w:t> </w:t>
      </w:r>
      <w:r>
        <w:rPr/>
        <w:t>and</w:t>
      </w:r>
      <w:r>
        <w:rPr>
          <w:spacing w:val="-10"/>
        </w:rPr>
        <w:t> </w:t>
      </w:r>
      <w:r>
        <w:rPr/>
        <w:t>data</w:t>
      </w:r>
      <w:r>
        <w:rPr>
          <w:spacing w:val="-12"/>
        </w:rPr>
        <w:t> </w:t>
      </w:r>
      <w:r>
        <w:rPr>
          <w:spacing w:val="-2"/>
        </w:rPr>
        <w:t>displays.</w:t>
      </w:r>
    </w:p>
    <w:p>
      <w:pPr>
        <w:pStyle w:val="BodyText"/>
        <w:spacing w:before="4"/>
        <w:rPr>
          <w:sz w:val="19"/>
        </w:rPr>
      </w:pPr>
    </w:p>
    <w:p>
      <w:pPr>
        <w:pStyle w:val="BodyText"/>
        <w:spacing w:line="242" w:lineRule="auto" w:before="59"/>
        <w:ind w:left="1420" w:right="115"/>
        <w:jc w:val="both"/>
      </w:pPr>
      <w:r>
        <w:rPr>
          <w:u w:val="single"/>
        </w:rPr>
        <w:t>Fluoroscopic Imaging Assembly</w:t>
      </w:r>
      <w:r>
        <w:rPr/>
        <w:t> means a subsystem in which x-ray photons produce </w:t>
      </w:r>
      <w:r>
        <w:rPr/>
        <w:t>a fluoroscopic</w:t>
      </w:r>
      <w:r>
        <w:rPr>
          <w:spacing w:val="-15"/>
        </w:rPr>
        <w:t> </w:t>
      </w:r>
      <w:r>
        <w:rPr/>
        <w:t>images</w:t>
      </w:r>
      <w:r>
        <w:rPr>
          <w:spacing w:val="-15"/>
        </w:rPr>
        <w:t> </w:t>
      </w:r>
      <w:r>
        <w:rPr/>
        <w:t>or</w:t>
      </w:r>
      <w:r>
        <w:rPr>
          <w:spacing w:val="-15"/>
        </w:rPr>
        <w:t> </w:t>
      </w:r>
      <w:r>
        <w:rPr/>
        <w:t>radiographic</w:t>
      </w:r>
      <w:r>
        <w:rPr>
          <w:spacing w:val="-15"/>
        </w:rPr>
        <w:t> </w:t>
      </w:r>
      <w:r>
        <w:rPr/>
        <w:t>images</w:t>
      </w:r>
      <w:r>
        <w:rPr>
          <w:spacing w:val="-13"/>
        </w:rPr>
        <w:t> </w:t>
      </w:r>
      <w:r>
        <w:rPr/>
        <w:t>recorded</w:t>
      </w:r>
      <w:r>
        <w:rPr>
          <w:spacing w:val="-13"/>
        </w:rPr>
        <w:t> </w:t>
      </w:r>
      <w:r>
        <w:rPr/>
        <w:t>from</w:t>
      </w:r>
      <w:r>
        <w:rPr>
          <w:spacing w:val="-13"/>
        </w:rPr>
        <w:t> </w:t>
      </w:r>
      <w:r>
        <w:rPr/>
        <w:t>the</w:t>
      </w:r>
      <w:r>
        <w:rPr>
          <w:spacing w:val="-14"/>
        </w:rPr>
        <w:t> </w:t>
      </w:r>
      <w:r>
        <w:rPr/>
        <w:t>fluoroscopic</w:t>
      </w:r>
      <w:r>
        <w:rPr>
          <w:spacing w:val="-14"/>
        </w:rPr>
        <w:t> </w:t>
      </w:r>
      <w:r>
        <w:rPr/>
        <w:t>image</w:t>
      </w:r>
      <w:r>
        <w:rPr>
          <w:spacing w:val="-14"/>
        </w:rPr>
        <w:t> </w:t>
      </w:r>
      <w:r>
        <w:rPr/>
        <w:t>receptor.</w:t>
      </w:r>
      <w:r>
        <w:rPr>
          <w:spacing w:val="33"/>
        </w:rPr>
        <w:t> </w:t>
      </w:r>
      <w:r>
        <w:rPr/>
        <w:t>It includes the image receptor(s) such as the image intensifier and spot-film device, electrical interlocks, if any, and structural material providing linkage between the image receptor and diagnostic source assembly.</w:t>
      </w:r>
    </w:p>
    <w:p>
      <w:pPr>
        <w:pStyle w:val="BodyText"/>
        <w:spacing w:before="7"/>
        <w:rPr>
          <w:sz w:val="19"/>
        </w:rPr>
      </w:pPr>
    </w:p>
    <w:p>
      <w:pPr>
        <w:pStyle w:val="BodyText"/>
        <w:spacing w:line="242" w:lineRule="auto" w:before="59"/>
        <w:ind w:left="1420" w:right="118"/>
        <w:jc w:val="both"/>
      </w:pPr>
      <w:r>
        <w:rPr>
          <w:u w:val="single"/>
        </w:rPr>
        <w:t>Fluoroscopic Irradiation Time</w:t>
      </w:r>
      <w:r>
        <w:rPr/>
        <w:t> means the cumulative duration during an examination </w:t>
      </w:r>
      <w:r>
        <w:rPr/>
        <w:t>or </w:t>
      </w:r>
      <w:r>
        <w:rPr>
          <w:spacing w:val="-2"/>
        </w:rPr>
        <w:t>procedure</w:t>
      </w:r>
      <w:r>
        <w:rPr>
          <w:spacing w:val="-4"/>
        </w:rPr>
        <w:t> </w:t>
      </w:r>
      <w:r>
        <w:rPr>
          <w:spacing w:val="-2"/>
        </w:rPr>
        <w:t>of</w:t>
      </w:r>
      <w:r>
        <w:rPr>
          <w:spacing w:val="-6"/>
        </w:rPr>
        <w:t> </w:t>
      </w:r>
      <w:r>
        <w:rPr>
          <w:spacing w:val="-2"/>
        </w:rPr>
        <w:t>operator-applied</w:t>
      </w:r>
      <w:r>
        <w:rPr>
          <w:spacing w:val="-4"/>
        </w:rPr>
        <w:t> </w:t>
      </w:r>
      <w:r>
        <w:rPr>
          <w:spacing w:val="-2"/>
        </w:rPr>
        <w:t>continuous</w:t>
      </w:r>
      <w:r>
        <w:rPr>
          <w:spacing w:val="-4"/>
        </w:rPr>
        <w:t> </w:t>
      </w:r>
      <w:r>
        <w:rPr>
          <w:spacing w:val="-2"/>
        </w:rPr>
        <w:t>pressure</w:t>
      </w:r>
      <w:r>
        <w:rPr>
          <w:spacing w:val="-4"/>
        </w:rPr>
        <w:t> </w:t>
      </w:r>
      <w:r>
        <w:rPr>
          <w:spacing w:val="-2"/>
        </w:rPr>
        <w:t>to</w:t>
      </w:r>
      <w:r>
        <w:rPr>
          <w:spacing w:val="-4"/>
        </w:rPr>
        <w:t> </w:t>
      </w:r>
      <w:r>
        <w:rPr>
          <w:spacing w:val="-2"/>
        </w:rPr>
        <w:t>the</w:t>
      </w:r>
      <w:r>
        <w:rPr>
          <w:spacing w:val="-4"/>
        </w:rPr>
        <w:t> </w:t>
      </w:r>
      <w:r>
        <w:rPr>
          <w:spacing w:val="-2"/>
        </w:rPr>
        <w:t>device,</w:t>
      </w:r>
      <w:r>
        <w:rPr>
          <w:spacing w:val="-4"/>
        </w:rPr>
        <w:t> </w:t>
      </w:r>
      <w:r>
        <w:rPr>
          <w:spacing w:val="-2"/>
        </w:rPr>
        <w:t>enabling</w:t>
      </w:r>
      <w:r>
        <w:rPr>
          <w:spacing w:val="-4"/>
        </w:rPr>
        <w:t> </w:t>
      </w:r>
      <w:r>
        <w:rPr>
          <w:spacing w:val="-2"/>
        </w:rPr>
        <w:t>x-ray</w:t>
      </w:r>
      <w:r>
        <w:rPr>
          <w:spacing w:val="-10"/>
        </w:rPr>
        <w:t> </w:t>
      </w:r>
      <w:r>
        <w:rPr>
          <w:spacing w:val="-2"/>
        </w:rPr>
        <w:t>tube</w:t>
      </w:r>
      <w:r>
        <w:rPr>
          <w:spacing w:val="-4"/>
        </w:rPr>
        <w:t> </w:t>
      </w:r>
      <w:r>
        <w:rPr>
          <w:spacing w:val="-2"/>
        </w:rPr>
        <w:t>activation </w:t>
      </w:r>
      <w:r>
        <w:rPr/>
        <w:t>in any fluoroscopic mode of operation.</w:t>
      </w:r>
    </w:p>
    <w:p>
      <w:pPr>
        <w:pStyle w:val="BodyText"/>
        <w:spacing w:before="4"/>
        <w:rPr>
          <w:sz w:val="19"/>
        </w:rPr>
      </w:pPr>
    </w:p>
    <w:p>
      <w:pPr>
        <w:pStyle w:val="BodyText"/>
        <w:spacing w:line="242" w:lineRule="auto" w:before="59"/>
        <w:ind w:left="1420"/>
      </w:pPr>
      <w:r>
        <w:rPr>
          <w:spacing w:val="-2"/>
          <w:u w:val="single"/>
        </w:rPr>
        <w:t>Fluoroscopic</w:t>
      </w:r>
      <w:r>
        <w:rPr>
          <w:spacing w:val="-15"/>
          <w:u w:val="single"/>
        </w:rPr>
        <w:t> </w:t>
      </w:r>
      <w:r>
        <w:rPr>
          <w:spacing w:val="-2"/>
          <w:u w:val="single"/>
        </w:rPr>
        <w:t>Procedure</w:t>
      </w:r>
      <w:r>
        <w:rPr>
          <w:spacing w:val="-18"/>
        </w:rPr>
        <w:t> </w:t>
      </w:r>
      <w:r>
        <w:rPr>
          <w:spacing w:val="-2"/>
        </w:rPr>
        <w:t>means</w:t>
      </w:r>
      <w:r>
        <w:rPr>
          <w:spacing w:val="-14"/>
        </w:rPr>
        <w:t> </w:t>
      </w:r>
      <w:r>
        <w:rPr>
          <w:spacing w:val="-2"/>
        </w:rPr>
        <w:t>the</w:t>
      </w:r>
      <w:r>
        <w:rPr>
          <w:spacing w:val="-16"/>
        </w:rPr>
        <w:t> </w:t>
      </w:r>
      <w:r>
        <w:rPr>
          <w:spacing w:val="-2"/>
        </w:rPr>
        <w:t>production</w:t>
      </w:r>
      <w:r>
        <w:rPr>
          <w:spacing w:val="-7"/>
        </w:rPr>
        <w:t> </w:t>
      </w:r>
      <w:r>
        <w:rPr>
          <w:spacing w:val="-2"/>
        </w:rPr>
        <w:t>and</w:t>
      </w:r>
      <w:r>
        <w:rPr>
          <w:spacing w:val="-11"/>
        </w:rPr>
        <w:t> </w:t>
      </w:r>
      <w:r>
        <w:rPr>
          <w:spacing w:val="-2"/>
        </w:rPr>
        <w:t>display</w:t>
      </w:r>
      <w:r>
        <w:rPr>
          <w:spacing w:val="-19"/>
        </w:rPr>
        <w:t> </w:t>
      </w:r>
      <w:r>
        <w:rPr>
          <w:spacing w:val="-2"/>
        </w:rPr>
        <w:t>of</w:t>
      </w:r>
      <w:r>
        <w:rPr>
          <w:spacing w:val="-12"/>
        </w:rPr>
        <w:t> </w:t>
      </w:r>
      <w:r>
        <w:rPr>
          <w:spacing w:val="-2"/>
        </w:rPr>
        <w:t>serial</w:t>
      </w:r>
      <w:r>
        <w:rPr>
          <w:spacing w:val="-7"/>
        </w:rPr>
        <w:t> </w:t>
      </w:r>
      <w:r>
        <w:rPr>
          <w:spacing w:val="-2"/>
        </w:rPr>
        <w:t>x-ray</w:t>
      </w:r>
      <w:r>
        <w:rPr>
          <w:spacing w:val="-19"/>
        </w:rPr>
        <w:t> </w:t>
      </w:r>
      <w:r>
        <w:rPr>
          <w:spacing w:val="-2"/>
        </w:rPr>
        <w:t>images</w:t>
      </w:r>
      <w:r>
        <w:rPr>
          <w:spacing w:val="-7"/>
        </w:rPr>
        <w:t> </w:t>
      </w:r>
      <w:r>
        <w:rPr>
          <w:spacing w:val="-2"/>
        </w:rPr>
        <w:t>for</w:t>
      </w:r>
      <w:r>
        <w:rPr>
          <w:spacing w:val="-12"/>
        </w:rPr>
        <w:t> </w:t>
      </w:r>
      <w:r>
        <w:rPr>
          <w:spacing w:val="-2"/>
        </w:rPr>
        <w:t>the</w:t>
      </w:r>
      <w:r>
        <w:rPr>
          <w:spacing w:val="-14"/>
        </w:rPr>
        <w:t> </w:t>
      </w:r>
      <w:r>
        <w:rPr>
          <w:spacing w:val="-2"/>
        </w:rPr>
        <w:t>purpose </w:t>
      </w:r>
      <w:r>
        <w:rPr/>
        <w:t>of observing real-time motion of anatomical structures.</w:t>
      </w:r>
    </w:p>
    <w:p>
      <w:pPr>
        <w:pStyle w:val="BodyText"/>
        <w:spacing w:before="3"/>
        <w:rPr>
          <w:sz w:val="19"/>
        </w:rPr>
      </w:pPr>
    </w:p>
    <w:p>
      <w:pPr>
        <w:pStyle w:val="BodyText"/>
        <w:spacing w:line="242" w:lineRule="auto" w:before="59"/>
        <w:ind w:left="1420" w:right="109"/>
        <w:jc w:val="both"/>
      </w:pPr>
      <w:r>
        <w:rPr>
          <w:w w:val="95"/>
          <w:u w:val="single"/>
        </w:rPr>
        <w:t>Fluoroscopy</w:t>
      </w:r>
      <w:r>
        <w:rPr>
          <w:spacing w:val="-3"/>
          <w:w w:val="95"/>
        </w:rPr>
        <w:t> </w:t>
      </w:r>
      <w:r>
        <w:rPr>
          <w:w w:val="95"/>
        </w:rPr>
        <w:t>means a technique for generating x-ray</w:t>
      </w:r>
      <w:r>
        <w:rPr>
          <w:spacing w:val="-6"/>
          <w:w w:val="95"/>
        </w:rPr>
        <w:t> </w:t>
      </w:r>
      <w:r>
        <w:rPr>
          <w:w w:val="95"/>
        </w:rPr>
        <w:t>images and presenting them simultaneously </w:t>
      </w:r>
      <w:r>
        <w:rPr/>
        <w:t>and</w:t>
      </w:r>
      <w:r>
        <w:rPr>
          <w:spacing w:val="-11"/>
        </w:rPr>
        <w:t> </w:t>
      </w:r>
      <w:r>
        <w:rPr/>
        <w:t>continuously</w:t>
      </w:r>
      <w:r>
        <w:rPr>
          <w:spacing w:val="-15"/>
        </w:rPr>
        <w:t> </w:t>
      </w:r>
      <w:r>
        <w:rPr/>
        <w:t>as</w:t>
      </w:r>
      <w:r>
        <w:rPr>
          <w:spacing w:val="-8"/>
        </w:rPr>
        <w:t> </w:t>
      </w:r>
      <w:r>
        <w:rPr/>
        <w:t>visible</w:t>
      </w:r>
      <w:r>
        <w:rPr>
          <w:spacing w:val="-9"/>
        </w:rPr>
        <w:t> </w:t>
      </w:r>
      <w:r>
        <w:rPr/>
        <w:t>images.</w:t>
      </w:r>
      <w:r>
        <w:rPr>
          <w:spacing w:val="40"/>
        </w:rPr>
        <w:t> </w:t>
      </w:r>
      <w:r>
        <w:rPr/>
        <w:t>This</w:t>
      </w:r>
      <w:r>
        <w:rPr>
          <w:spacing w:val="-9"/>
        </w:rPr>
        <w:t> </w:t>
      </w:r>
      <w:r>
        <w:rPr/>
        <w:t>term</w:t>
      </w:r>
      <w:r>
        <w:rPr>
          <w:spacing w:val="-8"/>
        </w:rPr>
        <w:t> </w:t>
      </w:r>
      <w:r>
        <w:rPr/>
        <w:t>has</w:t>
      </w:r>
      <w:r>
        <w:rPr>
          <w:spacing w:val="-8"/>
        </w:rPr>
        <w:t> </w:t>
      </w:r>
      <w:r>
        <w:rPr/>
        <w:t>the</w:t>
      </w:r>
      <w:r>
        <w:rPr>
          <w:spacing w:val="-9"/>
        </w:rPr>
        <w:t> </w:t>
      </w:r>
      <w:r>
        <w:rPr/>
        <w:t>same</w:t>
      </w:r>
      <w:r>
        <w:rPr>
          <w:spacing w:val="-9"/>
        </w:rPr>
        <w:t> </w:t>
      </w:r>
      <w:r>
        <w:rPr/>
        <w:t>meaning</w:t>
      </w:r>
      <w:r>
        <w:rPr>
          <w:spacing w:val="-11"/>
        </w:rPr>
        <w:t> </w:t>
      </w:r>
      <w:r>
        <w:rPr/>
        <w:t>as</w:t>
      </w:r>
      <w:r>
        <w:rPr>
          <w:spacing w:val="-8"/>
        </w:rPr>
        <w:t> </w:t>
      </w:r>
      <w:r>
        <w:rPr/>
        <w:t>the</w:t>
      </w:r>
      <w:r>
        <w:rPr>
          <w:spacing w:val="-9"/>
        </w:rPr>
        <w:t> </w:t>
      </w:r>
      <w:r>
        <w:rPr/>
        <w:t>term</w:t>
      </w:r>
      <w:r>
        <w:rPr>
          <w:spacing w:val="-10"/>
        </w:rPr>
        <w:t> </w:t>
      </w:r>
      <w:r>
        <w:rPr/>
        <w:t>"radioscopy" in the standards of the International Electrotechnical Commission.</w:t>
      </w:r>
    </w:p>
    <w:p>
      <w:pPr>
        <w:pStyle w:val="BodyText"/>
        <w:spacing w:before="5"/>
        <w:rPr>
          <w:sz w:val="19"/>
        </w:rPr>
      </w:pPr>
    </w:p>
    <w:p>
      <w:pPr>
        <w:pStyle w:val="BodyText"/>
        <w:spacing w:line="244" w:lineRule="auto" w:before="59"/>
        <w:ind w:left="1420"/>
      </w:pPr>
      <w:r>
        <w:rPr>
          <w:u w:val="single"/>
        </w:rPr>
        <w:t>Focal Spot (Actual) </w:t>
      </w:r>
      <w:r>
        <w:rPr/>
        <w:t>means the area projected on the anode of the x-ray</w:t>
      </w:r>
      <w:r>
        <w:rPr>
          <w:spacing w:val="-3"/>
        </w:rPr>
        <w:t> </w:t>
      </w:r>
      <w:r>
        <w:rPr/>
        <w:t>tube by</w:t>
      </w:r>
      <w:r>
        <w:rPr>
          <w:spacing w:val="-4"/>
        </w:rPr>
        <w:t> </w:t>
      </w:r>
      <w:r>
        <w:rPr/>
        <w:t>the electrons accelerated from the cathode and from which the useful beam originates.</w:t>
      </w:r>
    </w:p>
    <w:p>
      <w:pPr>
        <w:pStyle w:val="BodyText"/>
        <w:spacing w:before="11"/>
        <w:rPr>
          <w:sz w:val="18"/>
        </w:rPr>
      </w:pPr>
    </w:p>
    <w:p>
      <w:pPr>
        <w:pStyle w:val="BodyText"/>
        <w:spacing w:line="242" w:lineRule="auto" w:before="59"/>
        <w:ind w:left="1420"/>
      </w:pPr>
      <w:r>
        <w:rPr>
          <w:u w:val="single"/>
        </w:rPr>
        <w:t>General</w:t>
      </w:r>
      <w:r>
        <w:rPr>
          <w:spacing w:val="-4"/>
          <w:u w:val="single"/>
        </w:rPr>
        <w:t> </w:t>
      </w:r>
      <w:r>
        <w:rPr>
          <w:u w:val="single"/>
        </w:rPr>
        <w:t>Purpose</w:t>
      </w:r>
      <w:r>
        <w:rPr>
          <w:spacing w:val="-4"/>
          <w:u w:val="single"/>
        </w:rPr>
        <w:t> </w:t>
      </w:r>
      <w:r>
        <w:rPr>
          <w:u w:val="single"/>
        </w:rPr>
        <w:t>Radiographic</w:t>
      </w:r>
      <w:r>
        <w:rPr>
          <w:spacing w:val="-6"/>
          <w:u w:val="single"/>
        </w:rPr>
        <w:t> </w:t>
      </w:r>
      <w:r>
        <w:rPr>
          <w:u w:val="single"/>
        </w:rPr>
        <w:t>X-ray</w:t>
      </w:r>
      <w:r>
        <w:rPr>
          <w:spacing w:val="-10"/>
          <w:u w:val="single"/>
        </w:rPr>
        <w:t> </w:t>
      </w:r>
      <w:r>
        <w:rPr>
          <w:u w:val="single"/>
        </w:rPr>
        <w:t>System</w:t>
      </w:r>
      <w:r>
        <w:rPr>
          <w:spacing w:val="-4"/>
        </w:rPr>
        <w:t> </w:t>
      </w:r>
      <w:r>
        <w:rPr/>
        <w:t>means</w:t>
      </w:r>
      <w:r>
        <w:rPr>
          <w:spacing w:val="-4"/>
        </w:rPr>
        <w:t> </w:t>
      </w:r>
      <w:r>
        <w:rPr/>
        <w:t>any</w:t>
      </w:r>
      <w:r>
        <w:rPr>
          <w:spacing w:val="-15"/>
        </w:rPr>
        <w:t> </w:t>
      </w:r>
      <w:r>
        <w:rPr/>
        <w:t>radiographic</w:t>
      </w:r>
      <w:r>
        <w:rPr>
          <w:spacing w:val="-9"/>
        </w:rPr>
        <w:t> </w:t>
      </w:r>
      <w:r>
        <w:rPr/>
        <w:t>x-ray</w:t>
      </w:r>
      <w:r>
        <w:rPr>
          <w:spacing w:val="-13"/>
        </w:rPr>
        <w:t> </w:t>
      </w:r>
      <w:r>
        <w:rPr/>
        <w:t>system</w:t>
      </w:r>
      <w:r>
        <w:rPr>
          <w:spacing w:val="-6"/>
        </w:rPr>
        <w:t> </w:t>
      </w:r>
      <w:r>
        <w:rPr/>
        <w:t>which,</w:t>
      </w:r>
      <w:r>
        <w:rPr>
          <w:spacing w:val="-4"/>
        </w:rPr>
        <w:t> </w:t>
      </w:r>
      <w:r>
        <w:rPr/>
        <w:t>by design, is not limited to radiographic examination of specific anatomical regions.</w:t>
      </w:r>
    </w:p>
    <w:p>
      <w:pPr>
        <w:pStyle w:val="BodyText"/>
        <w:spacing w:before="2"/>
        <w:rPr>
          <w:sz w:val="19"/>
        </w:rPr>
      </w:pPr>
    </w:p>
    <w:p>
      <w:pPr>
        <w:pStyle w:val="BodyText"/>
        <w:spacing w:before="60"/>
        <w:ind w:left="1420"/>
      </w:pPr>
      <w:r>
        <w:rPr>
          <w:u w:val="single"/>
        </w:rPr>
        <w:t>Gonad</w:t>
      </w:r>
      <w:r>
        <w:rPr>
          <w:spacing w:val="-3"/>
          <w:u w:val="single"/>
        </w:rPr>
        <w:t> </w:t>
      </w:r>
      <w:r>
        <w:rPr>
          <w:u w:val="single"/>
        </w:rPr>
        <w:t>Shield</w:t>
      </w:r>
      <w:r>
        <w:rPr>
          <w:spacing w:val="-3"/>
        </w:rPr>
        <w:t> </w:t>
      </w:r>
      <w:r>
        <w:rPr/>
        <w:t>means</w:t>
      </w:r>
      <w:r>
        <w:rPr>
          <w:spacing w:val="-4"/>
        </w:rPr>
        <w:t> </w:t>
      </w:r>
      <w:r>
        <w:rPr/>
        <w:t>a</w:t>
      </w:r>
      <w:r>
        <w:rPr>
          <w:spacing w:val="-4"/>
        </w:rPr>
        <w:t> </w:t>
      </w:r>
      <w:r>
        <w:rPr/>
        <w:t>protective</w:t>
      </w:r>
      <w:r>
        <w:rPr>
          <w:spacing w:val="-4"/>
        </w:rPr>
        <w:t> </w:t>
      </w:r>
      <w:r>
        <w:rPr/>
        <w:t>barrier</w:t>
      </w:r>
      <w:r>
        <w:rPr>
          <w:spacing w:val="-3"/>
        </w:rPr>
        <w:t> </w:t>
      </w:r>
      <w:r>
        <w:rPr/>
        <w:t>for</w:t>
      </w:r>
      <w:r>
        <w:rPr>
          <w:spacing w:val="-8"/>
        </w:rPr>
        <w:t> </w:t>
      </w:r>
      <w:r>
        <w:rPr/>
        <w:t>the</w:t>
      </w:r>
      <w:r>
        <w:rPr>
          <w:spacing w:val="-6"/>
        </w:rPr>
        <w:t> </w:t>
      </w:r>
      <w:r>
        <w:rPr/>
        <w:t>testes</w:t>
      </w:r>
      <w:r>
        <w:rPr>
          <w:spacing w:val="-2"/>
        </w:rPr>
        <w:t> </w:t>
      </w:r>
      <w:r>
        <w:rPr/>
        <w:t>or</w:t>
      </w:r>
      <w:r>
        <w:rPr>
          <w:spacing w:val="-2"/>
        </w:rPr>
        <w:t> ovaries.</w:t>
      </w:r>
    </w:p>
    <w:p>
      <w:pPr>
        <w:pStyle w:val="BodyText"/>
        <w:spacing w:before="5"/>
        <w:rPr>
          <w:sz w:val="19"/>
        </w:rPr>
      </w:pPr>
    </w:p>
    <w:p>
      <w:pPr>
        <w:pStyle w:val="BodyText"/>
        <w:spacing w:line="242" w:lineRule="auto" w:before="59"/>
        <w:ind w:left="1420" w:right="110"/>
        <w:jc w:val="both"/>
      </w:pPr>
      <w:r>
        <w:rPr>
          <w:u w:val="single"/>
        </w:rPr>
        <w:t>Half-value Layer</w:t>
      </w:r>
      <w:r>
        <w:rPr/>
        <w:t> means</w:t>
      </w:r>
      <w:r>
        <w:rPr/>
        <w:t> the thickness of specified material which attenuate the beam of radiation</w:t>
      </w:r>
      <w:r>
        <w:rPr>
          <w:spacing w:val="-10"/>
        </w:rPr>
        <w:t> </w:t>
      </w:r>
      <w:r>
        <w:rPr/>
        <w:t>to</w:t>
      </w:r>
      <w:r>
        <w:rPr>
          <w:spacing w:val="-10"/>
        </w:rPr>
        <w:t> </w:t>
      </w:r>
      <w:r>
        <w:rPr/>
        <w:t>an</w:t>
      </w:r>
      <w:r>
        <w:rPr>
          <w:spacing w:val="-10"/>
        </w:rPr>
        <w:t> </w:t>
      </w:r>
      <w:r>
        <w:rPr/>
        <w:t>extent</w:t>
      </w:r>
      <w:r>
        <w:rPr>
          <w:spacing w:val="-9"/>
        </w:rPr>
        <w:t> </w:t>
      </w:r>
      <w:r>
        <w:rPr/>
        <w:t>such</w:t>
      </w:r>
      <w:r>
        <w:rPr>
          <w:spacing w:val="-10"/>
        </w:rPr>
        <w:t> </w:t>
      </w:r>
      <w:r>
        <w:rPr/>
        <w:t>that</w:t>
      </w:r>
      <w:r>
        <w:rPr>
          <w:spacing w:val="-9"/>
        </w:rPr>
        <w:t> </w:t>
      </w:r>
      <w:r>
        <w:rPr/>
        <w:t>the</w:t>
      </w:r>
      <w:r>
        <w:rPr>
          <w:spacing w:val="-11"/>
        </w:rPr>
        <w:t> </w:t>
      </w:r>
      <w:r>
        <w:rPr/>
        <w:t>exposure</w:t>
      </w:r>
      <w:r>
        <w:rPr>
          <w:spacing w:val="-11"/>
        </w:rPr>
        <w:t> </w:t>
      </w:r>
      <w:r>
        <w:rPr/>
        <w:t>rate</w:t>
      </w:r>
      <w:r>
        <w:rPr>
          <w:spacing w:val="-13"/>
        </w:rPr>
        <w:t> </w:t>
      </w:r>
      <w:r>
        <w:rPr/>
        <w:t>is</w:t>
      </w:r>
      <w:r>
        <w:rPr>
          <w:spacing w:val="-12"/>
        </w:rPr>
        <w:t> </w:t>
      </w:r>
      <w:r>
        <w:rPr/>
        <w:t>reduced</w:t>
      </w:r>
      <w:r>
        <w:rPr>
          <w:spacing w:val="-12"/>
        </w:rPr>
        <w:t> </w:t>
      </w:r>
      <w:r>
        <w:rPr/>
        <w:t>to</w:t>
      </w:r>
      <w:r>
        <w:rPr>
          <w:spacing w:val="-12"/>
        </w:rPr>
        <w:t> </w:t>
      </w:r>
      <w:r>
        <w:rPr/>
        <w:t>one-half</w:t>
      </w:r>
      <w:r>
        <w:rPr>
          <w:spacing w:val="-14"/>
        </w:rPr>
        <w:t> </w:t>
      </w:r>
      <w:r>
        <w:rPr/>
        <w:t>of</w:t>
      </w:r>
      <w:r>
        <w:rPr>
          <w:spacing w:val="-14"/>
        </w:rPr>
        <w:t> </w:t>
      </w:r>
      <w:r>
        <w:rPr/>
        <w:t>its</w:t>
      </w:r>
      <w:r>
        <w:rPr>
          <w:spacing w:val="-12"/>
        </w:rPr>
        <w:t> </w:t>
      </w:r>
      <w:r>
        <w:rPr/>
        <w:t>original</w:t>
      </w:r>
      <w:r>
        <w:rPr>
          <w:spacing w:val="-12"/>
        </w:rPr>
        <w:t> </w:t>
      </w:r>
      <w:r>
        <w:rPr/>
        <w:t>value.</w:t>
      </w:r>
      <w:r>
        <w:rPr>
          <w:spacing w:val="36"/>
        </w:rPr>
        <w:t> </w:t>
      </w:r>
      <w:r>
        <w:rPr/>
        <w:t>In 105</w:t>
      </w:r>
      <w:r>
        <w:rPr>
          <w:spacing w:val="-15"/>
        </w:rPr>
        <w:t> </w:t>
      </w:r>
      <w:r>
        <w:rPr/>
        <w:t>CMR</w:t>
      </w:r>
      <w:r>
        <w:rPr>
          <w:spacing w:val="-15"/>
        </w:rPr>
        <w:t> </w:t>
      </w:r>
      <w:r>
        <w:rPr/>
        <w:t>120.402:</w:t>
      </w:r>
      <w:r>
        <w:rPr>
          <w:spacing w:val="-2"/>
        </w:rPr>
        <w:t> </w:t>
      </w:r>
      <w:r>
        <w:rPr>
          <w:u w:val="single"/>
        </w:rPr>
        <w:t>Half-value</w:t>
      </w:r>
      <w:r>
        <w:rPr>
          <w:spacing w:val="-15"/>
          <w:u w:val="single"/>
        </w:rPr>
        <w:t> </w:t>
      </w:r>
      <w:r>
        <w:rPr>
          <w:u w:val="single"/>
        </w:rPr>
        <w:t>Layer</w:t>
      </w:r>
      <w:r>
        <w:rPr/>
        <w:t>,</w:t>
      </w:r>
      <w:r>
        <w:rPr>
          <w:spacing w:val="-15"/>
        </w:rPr>
        <w:t> </w:t>
      </w:r>
      <w:r>
        <w:rPr/>
        <w:t>the</w:t>
      </w:r>
      <w:r>
        <w:rPr>
          <w:spacing w:val="-15"/>
        </w:rPr>
        <w:t> </w:t>
      </w:r>
      <w:r>
        <w:rPr/>
        <w:t>contribution</w:t>
      </w:r>
      <w:r>
        <w:rPr>
          <w:spacing w:val="-15"/>
        </w:rPr>
        <w:t> </w:t>
      </w:r>
      <w:r>
        <w:rPr/>
        <w:t>of</w:t>
      </w:r>
      <w:r>
        <w:rPr>
          <w:spacing w:val="-15"/>
        </w:rPr>
        <w:t> </w:t>
      </w:r>
      <w:r>
        <w:rPr/>
        <w:t>all</w:t>
      </w:r>
      <w:r>
        <w:rPr>
          <w:spacing w:val="-14"/>
        </w:rPr>
        <w:t> </w:t>
      </w:r>
      <w:r>
        <w:rPr/>
        <w:t>scattered</w:t>
      </w:r>
      <w:r>
        <w:rPr>
          <w:spacing w:val="-15"/>
        </w:rPr>
        <w:t> </w:t>
      </w:r>
      <w:r>
        <w:rPr/>
        <w:t>radiation,</w:t>
      </w:r>
      <w:r>
        <w:rPr>
          <w:spacing w:val="-15"/>
        </w:rPr>
        <w:t> </w:t>
      </w:r>
      <w:r>
        <w:rPr/>
        <w:t>other</w:t>
      </w:r>
      <w:r>
        <w:rPr>
          <w:spacing w:val="-15"/>
        </w:rPr>
        <w:t> </w:t>
      </w:r>
      <w:r>
        <w:rPr/>
        <w:t>than</w:t>
      </w:r>
      <w:r>
        <w:rPr>
          <w:spacing w:val="-15"/>
        </w:rPr>
        <w:t> </w:t>
      </w:r>
      <w:r>
        <w:rPr/>
        <w:t>any which might be present initially in the beam concerned, is deemed to be excluded.</w:t>
      </w:r>
    </w:p>
    <w:p>
      <w:pPr>
        <w:spacing w:after="0" w:line="242" w:lineRule="auto"/>
        <w:jc w:val="both"/>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line="242" w:lineRule="auto" w:before="59"/>
        <w:ind w:left="1420"/>
      </w:pPr>
      <w:r>
        <w:rPr>
          <w:u w:val="single"/>
        </w:rPr>
        <w:t>Hand-held X-ray</w:t>
      </w:r>
      <w:r>
        <w:rPr>
          <w:spacing w:val="-2"/>
          <w:u w:val="single"/>
        </w:rPr>
        <w:t> </w:t>
      </w:r>
      <w:r>
        <w:rPr>
          <w:u w:val="single"/>
        </w:rPr>
        <w:t>Equipment</w:t>
      </w:r>
      <w:r>
        <w:rPr/>
        <w:t> means x-ray</w:t>
      </w:r>
      <w:r>
        <w:rPr>
          <w:spacing w:val="-2"/>
        </w:rPr>
        <w:t> </w:t>
      </w:r>
      <w:r>
        <w:rPr/>
        <w:t>equipment that is designed to be hand-held during </w:t>
      </w:r>
      <w:r>
        <w:rPr>
          <w:spacing w:val="-2"/>
        </w:rPr>
        <w:t>operation.</w:t>
      </w:r>
    </w:p>
    <w:p>
      <w:pPr>
        <w:pStyle w:val="BodyText"/>
        <w:spacing w:before="3"/>
        <w:rPr>
          <w:sz w:val="19"/>
        </w:rPr>
      </w:pPr>
    </w:p>
    <w:p>
      <w:pPr>
        <w:pStyle w:val="BodyText"/>
        <w:spacing w:line="242" w:lineRule="auto" w:before="59"/>
        <w:ind w:left="1420" w:right="109"/>
        <w:jc w:val="both"/>
      </w:pPr>
      <w:r>
        <w:rPr>
          <w:u w:val="single"/>
        </w:rPr>
        <w:t>Healing Arts Screening</w:t>
      </w:r>
      <w:r>
        <w:rPr/>
        <w:t> means the testing of human beings using x-ray machines for the </w:t>
      </w:r>
      <w:r>
        <w:rPr>
          <w:w w:val="95"/>
        </w:rPr>
        <w:t>detection or evaluation of health indications when such tests are not specifically</w:t>
      </w:r>
      <w:r>
        <w:rPr>
          <w:spacing w:val="-8"/>
          <w:w w:val="95"/>
        </w:rPr>
        <w:t> </w:t>
      </w:r>
      <w:r>
        <w:rPr>
          <w:w w:val="95"/>
        </w:rPr>
        <w:t>and individually </w:t>
      </w:r>
      <w:r>
        <w:rPr/>
        <w:t>ordered</w:t>
      </w:r>
      <w:r>
        <w:rPr>
          <w:spacing w:val="-8"/>
        </w:rPr>
        <w:t> </w:t>
      </w:r>
      <w:r>
        <w:rPr/>
        <w:t>by</w:t>
      </w:r>
      <w:r>
        <w:rPr>
          <w:spacing w:val="-15"/>
        </w:rPr>
        <w:t> </w:t>
      </w:r>
      <w:r>
        <w:rPr/>
        <w:t>a</w:t>
      </w:r>
      <w:r>
        <w:rPr>
          <w:spacing w:val="-9"/>
        </w:rPr>
        <w:t> </w:t>
      </w:r>
      <w:r>
        <w:rPr/>
        <w:t>licensed</w:t>
      </w:r>
      <w:r>
        <w:rPr>
          <w:spacing w:val="-7"/>
        </w:rPr>
        <w:t> </w:t>
      </w:r>
      <w:r>
        <w:rPr/>
        <w:t>practitioner</w:t>
      </w:r>
      <w:r>
        <w:rPr>
          <w:spacing w:val="-8"/>
        </w:rPr>
        <w:t> </w:t>
      </w:r>
      <w:r>
        <w:rPr/>
        <w:t>of</w:t>
      </w:r>
      <w:r>
        <w:rPr>
          <w:spacing w:val="-8"/>
        </w:rPr>
        <w:t> </w:t>
      </w:r>
      <w:r>
        <w:rPr/>
        <w:t>the</w:t>
      </w:r>
      <w:r>
        <w:rPr>
          <w:spacing w:val="-8"/>
        </w:rPr>
        <w:t> </w:t>
      </w:r>
      <w:r>
        <w:rPr/>
        <w:t>healing</w:t>
      </w:r>
      <w:r>
        <w:rPr>
          <w:spacing w:val="-8"/>
        </w:rPr>
        <w:t> </w:t>
      </w:r>
      <w:r>
        <w:rPr/>
        <w:t>arts</w:t>
      </w:r>
      <w:r>
        <w:rPr>
          <w:spacing w:val="-7"/>
        </w:rPr>
        <w:t> </w:t>
      </w:r>
      <w:r>
        <w:rPr/>
        <w:t>legally</w:t>
      </w:r>
      <w:r>
        <w:rPr>
          <w:spacing w:val="-15"/>
        </w:rPr>
        <w:t> </w:t>
      </w:r>
      <w:r>
        <w:rPr/>
        <w:t>authorized</w:t>
      </w:r>
      <w:r>
        <w:rPr>
          <w:spacing w:val="-7"/>
        </w:rPr>
        <w:t> </w:t>
      </w:r>
      <w:r>
        <w:rPr/>
        <w:t>by</w:t>
      </w:r>
      <w:r>
        <w:rPr>
          <w:spacing w:val="-15"/>
        </w:rPr>
        <w:t> </w:t>
      </w:r>
      <w:r>
        <w:rPr/>
        <w:t>the</w:t>
      </w:r>
      <w:r>
        <w:rPr>
          <w:spacing w:val="-11"/>
        </w:rPr>
        <w:t> </w:t>
      </w:r>
      <w:r>
        <w:rPr/>
        <w:t>Commonwealth of Massachusetts to prescribe such x-ray tests for the purpose of diagnosis or treatment. to prescribe such x-ray tests for the purpose of diagnosis or treatment.</w:t>
      </w:r>
    </w:p>
    <w:p>
      <w:pPr>
        <w:pStyle w:val="BodyText"/>
        <w:spacing w:before="6"/>
        <w:rPr>
          <w:sz w:val="19"/>
        </w:rPr>
      </w:pPr>
    </w:p>
    <w:p>
      <w:pPr>
        <w:pStyle w:val="BodyText"/>
        <w:spacing w:line="244" w:lineRule="auto" w:before="59"/>
        <w:ind w:left="1420"/>
      </w:pPr>
      <w:r>
        <w:rPr>
          <w:spacing w:val="-2"/>
          <w:u w:val="single"/>
        </w:rPr>
        <w:t>Heat</w:t>
      </w:r>
      <w:r>
        <w:rPr>
          <w:spacing w:val="-13"/>
          <w:u w:val="single"/>
        </w:rPr>
        <w:t> </w:t>
      </w:r>
      <w:r>
        <w:rPr>
          <w:spacing w:val="-2"/>
          <w:u w:val="single"/>
        </w:rPr>
        <w:t>Unit</w:t>
      </w:r>
      <w:r>
        <w:rPr>
          <w:spacing w:val="-13"/>
        </w:rPr>
        <w:t> </w:t>
      </w:r>
      <w:r>
        <w:rPr>
          <w:spacing w:val="-2"/>
        </w:rPr>
        <w:t>means</w:t>
      </w:r>
      <w:r>
        <w:rPr>
          <w:spacing w:val="-13"/>
        </w:rPr>
        <w:t> </w:t>
      </w:r>
      <w:r>
        <w:rPr>
          <w:spacing w:val="-2"/>
        </w:rPr>
        <w:t>a</w:t>
      </w:r>
      <w:r>
        <w:rPr>
          <w:spacing w:val="-13"/>
        </w:rPr>
        <w:t> </w:t>
      </w:r>
      <w:r>
        <w:rPr>
          <w:spacing w:val="-2"/>
        </w:rPr>
        <w:t>unit</w:t>
      </w:r>
      <w:r>
        <w:rPr>
          <w:spacing w:val="-13"/>
        </w:rPr>
        <w:t> </w:t>
      </w:r>
      <w:r>
        <w:rPr>
          <w:spacing w:val="-2"/>
        </w:rPr>
        <w:t>of</w:t>
      </w:r>
      <w:r>
        <w:rPr>
          <w:spacing w:val="-13"/>
        </w:rPr>
        <w:t> </w:t>
      </w:r>
      <w:r>
        <w:rPr>
          <w:spacing w:val="-2"/>
        </w:rPr>
        <w:t>energy</w:t>
      </w:r>
      <w:r>
        <w:rPr>
          <w:spacing w:val="-22"/>
        </w:rPr>
        <w:t> </w:t>
      </w:r>
      <w:r>
        <w:rPr>
          <w:spacing w:val="-2"/>
        </w:rPr>
        <w:t>equal</w:t>
      </w:r>
      <w:r>
        <w:rPr>
          <w:spacing w:val="-13"/>
        </w:rPr>
        <w:t> </w:t>
      </w:r>
      <w:r>
        <w:rPr>
          <w:spacing w:val="-2"/>
        </w:rPr>
        <w:t>to</w:t>
      </w:r>
      <w:r>
        <w:rPr>
          <w:spacing w:val="-13"/>
        </w:rPr>
        <w:t> </w:t>
      </w:r>
      <w:r>
        <w:rPr>
          <w:spacing w:val="-2"/>
        </w:rPr>
        <w:t>the</w:t>
      </w:r>
      <w:r>
        <w:rPr>
          <w:spacing w:val="-8"/>
        </w:rPr>
        <w:t> </w:t>
      </w:r>
      <w:r>
        <w:rPr>
          <w:spacing w:val="-2"/>
        </w:rPr>
        <w:t>product</w:t>
      </w:r>
      <w:r>
        <w:rPr>
          <w:spacing w:val="-13"/>
        </w:rPr>
        <w:t> </w:t>
      </w:r>
      <w:r>
        <w:rPr>
          <w:spacing w:val="-2"/>
        </w:rPr>
        <w:t>of</w:t>
      </w:r>
      <w:r>
        <w:rPr>
          <w:spacing w:val="-13"/>
        </w:rPr>
        <w:t> </w:t>
      </w:r>
      <w:r>
        <w:rPr>
          <w:spacing w:val="-2"/>
        </w:rPr>
        <w:t>the</w:t>
      </w:r>
      <w:r>
        <w:rPr>
          <w:spacing w:val="-13"/>
        </w:rPr>
        <w:t> </w:t>
      </w:r>
      <w:r>
        <w:rPr>
          <w:spacing w:val="-2"/>
        </w:rPr>
        <w:t>peak</w:t>
      </w:r>
      <w:r>
        <w:rPr>
          <w:spacing w:val="-13"/>
        </w:rPr>
        <w:t> </w:t>
      </w:r>
      <w:r>
        <w:rPr>
          <w:spacing w:val="-2"/>
        </w:rPr>
        <w:t>kilovoltage,</w:t>
      </w:r>
      <w:r>
        <w:rPr>
          <w:spacing w:val="-13"/>
        </w:rPr>
        <w:t> </w:t>
      </w:r>
      <w:r>
        <w:rPr>
          <w:spacing w:val="-2"/>
        </w:rPr>
        <w:t>milliamperes,</w:t>
      </w:r>
      <w:r>
        <w:rPr>
          <w:spacing w:val="-13"/>
        </w:rPr>
        <w:t> </w:t>
      </w:r>
      <w:r>
        <w:rPr>
          <w:spacing w:val="-2"/>
        </w:rPr>
        <w:t>and </w:t>
      </w:r>
      <w:r>
        <w:rPr/>
        <w:t>seconds, </w:t>
      </w:r>
      <w:r>
        <w:rPr>
          <w:i/>
        </w:rPr>
        <w:t>i.e</w:t>
      </w:r>
      <w:r>
        <w:rPr/>
        <w:t>., kVp x mA x second.</w:t>
      </w:r>
    </w:p>
    <w:p>
      <w:pPr>
        <w:pStyle w:val="BodyText"/>
        <w:rPr>
          <w:sz w:val="19"/>
        </w:rPr>
      </w:pPr>
    </w:p>
    <w:p>
      <w:pPr>
        <w:pStyle w:val="BodyText"/>
        <w:spacing w:before="59"/>
        <w:ind w:left="1420"/>
      </w:pPr>
      <w:r>
        <w:rPr>
          <w:u w:val="single"/>
        </w:rPr>
        <w:t>HVL</w:t>
      </w:r>
      <w:r>
        <w:rPr>
          <w:spacing w:val="-8"/>
        </w:rPr>
        <w:t> </w:t>
      </w:r>
      <w:r>
        <w:rPr/>
        <w:t>(</w:t>
      </w:r>
      <w:r>
        <w:rPr>
          <w:i/>
        </w:rPr>
        <w:t>See</w:t>
      </w:r>
      <w:r>
        <w:rPr>
          <w:i/>
          <w:spacing w:val="-6"/>
        </w:rPr>
        <w:t> </w:t>
      </w:r>
      <w:r>
        <w:rPr>
          <w:u w:val="single"/>
        </w:rPr>
        <w:t>Half-value</w:t>
      </w:r>
      <w:r>
        <w:rPr>
          <w:spacing w:val="-3"/>
          <w:u w:val="single"/>
        </w:rPr>
        <w:t> </w:t>
      </w:r>
      <w:r>
        <w:rPr>
          <w:spacing w:val="-2"/>
          <w:u w:val="single"/>
        </w:rPr>
        <w:t>Layer</w:t>
      </w:r>
      <w:r>
        <w:rPr>
          <w:spacing w:val="-2"/>
        </w:rPr>
        <w:t>).</w:t>
      </w:r>
    </w:p>
    <w:p>
      <w:pPr>
        <w:pStyle w:val="BodyText"/>
        <w:spacing w:before="5"/>
        <w:rPr>
          <w:sz w:val="19"/>
        </w:rPr>
      </w:pPr>
    </w:p>
    <w:p>
      <w:pPr>
        <w:pStyle w:val="BodyText"/>
        <w:spacing w:line="242" w:lineRule="auto" w:before="60"/>
        <w:ind w:left="1420" w:right="117"/>
      </w:pPr>
      <w:r>
        <w:rPr>
          <w:u w:val="single"/>
        </w:rPr>
        <w:t>Image Intensifier</w:t>
      </w:r>
      <w:r>
        <w:rPr/>
        <w:t> means a device, installed in its housing, which instantaneously</w:t>
      </w:r>
      <w:r>
        <w:rPr>
          <w:spacing w:val="-5"/>
        </w:rPr>
        <w:t> </w:t>
      </w:r>
      <w:r>
        <w:rPr/>
        <w:t>converts </w:t>
      </w:r>
      <w:r>
        <w:rPr/>
        <w:t>an x-ray pattern into a corresponding light image of higher energy density.</w:t>
      </w:r>
    </w:p>
    <w:p>
      <w:pPr>
        <w:pStyle w:val="BodyText"/>
        <w:spacing w:before="2"/>
        <w:rPr>
          <w:sz w:val="19"/>
        </w:rPr>
      </w:pPr>
    </w:p>
    <w:p>
      <w:pPr>
        <w:pStyle w:val="BodyText"/>
        <w:spacing w:line="242" w:lineRule="auto" w:before="59"/>
        <w:ind w:left="1420" w:right="110"/>
        <w:jc w:val="both"/>
      </w:pPr>
      <w:r>
        <w:rPr>
          <w:spacing w:val="-2"/>
          <w:u w:val="single"/>
        </w:rPr>
        <w:t>Image</w:t>
      </w:r>
      <w:r>
        <w:rPr>
          <w:spacing w:val="-11"/>
          <w:u w:val="single"/>
        </w:rPr>
        <w:t> </w:t>
      </w:r>
      <w:r>
        <w:rPr>
          <w:spacing w:val="-2"/>
          <w:u w:val="single"/>
        </w:rPr>
        <w:t>Receptor</w:t>
      </w:r>
      <w:r>
        <w:rPr>
          <w:spacing w:val="-10"/>
        </w:rPr>
        <w:t> </w:t>
      </w:r>
      <w:r>
        <w:rPr>
          <w:spacing w:val="-2"/>
        </w:rPr>
        <w:t>means</w:t>
      </w:r>
      <w:r>
        <w:rPr>
          <w:spacing w:val="-8"/>
        </w:rPr>
        <w:t> </w:t>
      </w:r>
      <w:r>
        <w:rPr>
          <w:spacing w:val="-2"/>
        </w:rPr>
        <w:t>any</w:t>
      </w:r>
      <w:r>
        <w:rPr>
          <w:spacing w:val="-13"/>
        </w:rPr>
        <w:t> </w:t>
      </w:r>
      <w:r>
        <w:rPr>
          <w:spacing w:val="-2"/>
        </w:rPr>
        <w:t>device,</w:t>
      </w:r>
      <w:r>
        <w:rPr>
          <w:spacing w:val="-8"/>
        </w:rPr>
        <w:t> </w:t>
      </w:r>
      <w:r>
        <w:rPr>
          <w:spacing w:val="-2"/>
        </w:rPr>
        <w:t>such</w:t>
      </w:r>
      <w:r>
        <w:rPr>
          <w:spacing w:val="-9"/>
        </w:rPr>
        <w:t> </w:t>
      </w:r>
      <w:r>
        <w:rPr>
          <w:spacing w:val="-2"/>
        </w:rPr>
        <w:t>as</w:t>
      </w:r>
      <w:r>
        <w:rPr>
          <w:spacing w:val="-9"/>
        </w:rPr>
        <w:t> </w:t>
      </w:r>
      <w:r>
        <w:rPr>
          <w:spacing w:val="-2"/>
        </w:rPr>
        <w:t>a</w:t>
      </w:r>
      <w:r>
        <w:rPr>
          <w:spacing w:val="-10"/>
        </w:rPr>
        <w:t> </w:t>
      </w:r>
      <w:r>
        <w:rPr>
          <w:spacing w:val="-2"/>
        </w:rPr>
        <w:t>fluorescent</w:t>
      </w:r>
      <w:r>
        <w:rPr>
          <w:spacing w:val="-10"/>
        </w:rPr>
        <w:t> </w:t>
      </w:r>
      <w:r>
        <w:rPr>
          <w:spacing w:val="-2"/>
        </w:rPr>
        <w:t>screen,</w:t>
      </w:r>
      <w:r>
        <w:rPr>
          <w:spacing w:val="-10"/>
        </w:rPr>
        <w:t> </w:t>
      </w:r>
      <w:r>
        <w:rPr>
          <w:spacing w:val="-2"/>
        </w:rPr>
        <w:t>radiographic</w:t>
      </w:r>
      <w:r>
        <w:rPr>
          <w:spacing w:val="-10"/>
        </w:rPr>
        <w:t> </w:t>
      </w:r>
      <w:r>
        <w:rPr>
          <w:spacing w:val="-2"/>
        </w:rPr>
        <w:t>film,</w:t>
      </w:r>
      <w:r>
        <w:rPr>
          <w:spacing w:val="40"/>
        </w:rPr>
        <w:t> </w:t>
      </w:r>
      <w:r>
        <w:rPr>
          <w:spacing w:val="-2"/>
        </w:rPr>
        <w:t>x-ray</w:t>
      </w:r>
      <w:r>
        <w:rPr>
          <w:spacing w:val="-13"/>
        </w:rPr>
        <w:t> </w:t>
      </w:r>
      <w:r>
        <w:rPr>
          <w:spacing w:val="-2"/>
        </w:rPr>
        <w:t>image </w:t>
      </w:r>
      <w:r>
        <w:rPr/>
        <w:t>intensifier tube, solid-state detector, or gaseous detector which transforms incident x-ray photons</w:t>
      </w:r>
      <w:r>
        <w:rPr>
          <w:spacing w:val="-15"/>
        </w:rPr>
        <w:t> </w:t>
      </w:r>
      <w:r>
        <w:rPr/>
        <w:t>either</w:t>
      </w:r>
      <w:r>
        <w:rPr>
          <w:spacing w:val="-15"/>
        </w:rPr>
        <w:t> </w:t>
      </w:r>
      <w:r>
        <w:rPr/>
        <w:t>into</w:t>
      </w:r>
      <w:r>
        <w:rPr>
          <w:spacing w:val="-15"/>
        </w:rPr>
        <w:t> </w:t>
      </w:r>
      <w:r>
        <w:rPr/>
        <w:t>a</w:t>
      </w:r>
      <w:r>
        <w:rPr>
          <w:spacing w:val="-15"/>
        </w:rPr>
        <w:t> </w:t>
      </w:r>
      <w:r>
        <w:rPr/>
        <w:t>visible</w:t>
      </w:r>
      <w:r>
        <w:rPr>
          <w:spacing w:val="-15"/>
        </w:rPr>
        <w:t> </w:t>
      </w:r>
      <w:r>
        <w:rPr/>
        <w:t>image</w:t>
      </w:r>
      <w:r>
        <w:rPr>
          <w:spacing w:val="-15"/>
        </w:rPr>
        <w:t> </w:t>
      </w:r>
      <w:r>
        <w:rPr/>
        <w:t>or</w:t>
      </w:r>
      <w:r>
        <w:rPr>
          <w:spacing w:val="-15"/>
        </w:rPr>
        <w:t> </w:t>
      </w:r>
      <w:r>
        <w:rPr/>
        <w:t>into</w:t>
      </w:r>
      <w:r>
        <w:rPr>
          <w:spacing w:val="-15"/>
        </w:rPr>
        <w:t> </w:t>
      </w:r>
      <w:r>
        <w:rPr/>
        <w:t>another</w:t>
      </w:r>
      <w:r>
        <w:rPr>
          <w:spacing w:val="-15"/>
        </w:rPr>
        <w:t> </w:t>
      </w:r>
      <w:r>
        <w:rPr/>
        <w:t>form</w:t>
      </w:r>
      <w:r>
        <w:rPr>
          <w:spacing w:val="-15"/>
        </w:rPr>
        <w:t> </w:t>
      </w:r>
      <w:r>
        <w:rPr/>
        <w:t>which</w:t>
      </w:r>
      <w:r>
        <w:rPr>
          <w:spacing w:val="-15"/>
        </w:rPr>
        <w:t> </w:t>
      </w:r>
      <w:r>
        <w:rPr/>
        <w:t>can</w:t>
      </w:r>
      <w:r>
        <w:rPr>
          <w:spacing w:val="-15"/>
        </w:rPr>
        <w:t> </w:t>
      </w:r>
      <w:r>
        <w:rPr/>
        <w:t>be</w:t>
      </w:r>
      <w:r>
        <w:rPr>
          <w:spacing w:val="-15"/>
        </w:rPr>
        <w:t> </w:t>
      </w:r>
      <w:r>
        <w:rPr/>
        <w:t>made</w:t>
      </w:r>
      <w:r>
        <w:rPr>
          <w:spacing w:val="-15"/>
        </w:rPr>
        <w:t> </w:t>
      </w:r>
      <w:r>
        <w:rPr/>
        <w:t>into</w:t>
      </w:r>
      <w:r>
        <w:rPr>
          <w:spacing w:val="-15"/>
        </w:rPr>
        <w:t> </w:t>
      </w:r>
      <w:r>
        <w:rPr/>
        <w:t>a</w:t>
      </w:r>
      <w:r>
        <w:rPr>
          <w:spacing w:val="-15"/>
        </w:rPr>
        <w:t> </w:t>
      </w:r>
      <w:r>
        <w:rPr/>
        <w:t>visible</w:t>
      </w:r>
      <w:r>
        <w:rPr>
          <w:spacing w:val="-15"/>
        </w:rPr>
        <w:t> </w:t>
      </w:r>
      <w:r>
        <w:rPr/>
        <w:t>image by</w:t>
      </w:r>
      <w:r>
        <w:rPr>
          <w:spacing w:val="-11"/>
        </w:rPr>
        <w:t> </w:t>
      </w:r>
      <w:r>
        <w:rPr/>
        <w:t>further</w:t>
      </w:r>
      <w:r>
        <w:rPr>
          <w:spacing w:val="-6"/>
        </w:rPr>
        <w:t> </w:t>
      </w:r>
      <w:r>
        <w:rPr/>
        <w:t>transformations.</w:t>
      </w:r>
      <w:r>
        <w:rPr>
          <w:spacing w:val="40"/>
        </w:rPr>
        <w:t> </w:t>
      </w:r>
      <w:r>
        <w:rPr/>
        <w:t>In</w:t>
      </w:r>
      <w:r>
        <w:rPr>
          <w:spacing w:val="-3"/>
        </w:rPr>
        <w:t> </w:t>
      </w:r>
      <w:r>
        <w:rPr/>
        <w:t>those</w:t>
      </w:r>
      <w:r>
        <w:rPr>
          <w:spacing w:val="-3"/>
        </w:rPr>
        <w:t> </w:t>
      </w:r>
      <w:r>
        <w:rPr/>
        <w:t>cases</w:t>
      </w:r>
      <w:r>
        <w:rPr>
          <w:spacing w:val="-3"/>
        </w:rPr>
        <w:t> </w:t>
      </w:r>
      <w:r>
        <w:rPr/>
        <w:t>where</w:t>
      </w:r>
      <w:r>
        <w:rPr>
          <w:spacing w:val="-3"/>
        </w:rPr>
        <w:t> </w:t>
      </w:r>
      <w:r>
        <w:rPr/>
        <w:t>means</w:t>
      </w:r>
      <w:r>
        <w:rPr>
          <w:spacing w:val="-1"/>
        </w:rPr>
        <w:t> </w:t>
      </w:r>
      <w:r>
        <w:rPr/>
        <w:t>are</w:t>
      </w:r>
      <w:r>
        <w:rPr>
          <w:spacing w:val="-4"/>
        </w:rPr>
        <w:t> </w:t>
      </w:r>
      <w:r>
        <w:rPr/>
        <w:t>provided</w:t>
      </w:r>
      <w:r>
        <w:rPr>
          <w:spacing w:val="-3"/>
        </w:rPr>
        <w:t> </w:t>
      </w:r>
      <w:r>
        <w:rPr/>
        <w:t>to preselect</w:t>
      </w:r>
      <w:r>
        <w:rPr>
          <w:spacing w:val="-3"/>
        </w:rPr>
        <w:t> </w:t>
      </w:r>
      <w:r>
        <w:rPr/>
        <w:t>a</w:t>
      </w:r>
      <w:r>
        <w:rPr>
          <w:spacing w:val="-1"/>
        </w:rPr>
        <w:t> </w:t>
      </w:r>
      <w:r>
        <w:rPr/>
        <w:t>portion</w:t>
      </w:r>
      <w:r>
        <w:rPr>
          <w:spacing w:val="-3"/>
        </w:rPr>
        <w:t> </w:t>
      </w:r>
      <w:r>
        <w:rPr/>
        <w:t>of the</w:t>
      </w:r>
      <w:r>
        <w:rPr>
          <w:spacing w:val="-10"/>
        </w:rPr>
        <w:t> </w:t>
      </w:r>
      <w:r>
        <w:rPr/>
        <w:t>image</w:t>
      </w:r>
      <w:r>
        <w:rPr>
          <w:spacing w:val="-10"/>
        </w:rPr>
        <w:t> </w:t>
      </w:r>
      <w:r>
        <w:rPr/>
        <w:t>receptor,</w:t>
      </w:r>
      <w:r>
        <w:rPr>
          <w:spacing w:val="-12"/>
        </w:rPr>
        <w:t> </w:t>
      </w:r>
      <w:r>
        <w:rPr/>
        <w:t>the</w:t>
      </w:r>
      <w:r>
        <w:rPr>
          <w:spacing w:val="-12"/>
        </w:rPr>
        <w:t> </w:t>
      </w:r>
      <w:r>
        <w:rPr/>
        <w:t>term</w:t>
      </w:r>
      <w:r>
        <w:rPr>
          <w:spacing w:val="-13"/>
        </w:rPr>
        <w:t> </w:t>
      </w:r>
      <w:r>
        <w:rPr/>
        <w:t>"image</w:t>
      </w:r>
      <w:r>
        <w:rPr>
          <w:spacing w:val="-12"/>
        </w:rPr>
        <w:t> </w:t>
      </w:r>
      <w:r>
        <w:rPr/>
        <w:t>receptor"</w:t>
      </w:r>
      <w:r>
        <w:rPr>
          <w:spacing w:val="-15"/>
        </w:rPr>
        <w:t> </w:t>
      </w:r>
      <w:r>
        <w:rPr/>
        <w:t>shall</w:t>
      </w:r>
      <w:r>
        <w:rPr>
          <w:spacing w:val="-11"/>
        </w:rPr>
        <w:t> </w:t>
      </w:r>
      <w:r>
        <w:rPr/>
        <w:t>mean</w:t>
      </w:r>
      <w:r>
        <w:rPr>
          <w:spacing w:val="-14"/>
        </w:rPr>
        <w:t> </w:t>
      </w:r>
      <w:r>
        <w:rPr/>
        <w:t>the</w:t>
      </w:r>
      <w:r>
        <w:rPr>
          <w:spacing w:val="-10"/>
        </w:rPr>
        <w:t> </w:t>
      </w:r>
      <w:r>
        <w:rPr/>
        <w:t>preselected</w:t>
      </w:r>
      <w:r>
        <w:rPr>
          <w:spacing w:val="-9"/>
        </w:rPr>
        <w:t> </w:t>
      </w:r>
      <w:r>
        <w:rPr/>
        <w:t>portion</w:t>
      </w:r>
      <w:r>
        <w:rPr>
          <w:spacing w:val="-10"/>
        </w:rPr>
        <w:t> </w:t>
      </w:r>
      <w:r>
        <w:rPr/>
        <w:t>of</w:t>
      </w:r>
      <w:r>
        <w:rPr>
          <w:spacing w:val="-10"/>
        </w:rPr>
        <w:t> </w:t>
      </w:r>
      <w:r>
        <w:rPr/>
        <w:t>the</w:t>
      </w:r>
      <w:r>
        <w:rPr>
          <w:spacing w:val="-9"/>
        </w:rPr>
        <w:t> </w:t>
      </w:r>
      <w:r>
        <w:rPr>
          <w:spacing w:val="-2"/>
        </w:rPr>
        <w:t>device.</w:t>
      </w:r>
    </w:p>
    <w:p>
      <w:pPr>
        <w:pStyle w:val="BodyText"/>
        <w:spacing w:before="6"/>
        <w:rPr>
          <w:sz w:val="19"/>
        </w:rPr>
      </w:pPr>
    </w:p>
    <w:p>
      <w:pPr>
        <w:pStyle w:val="BodyText"/>
        <w:spacing w:line="244" w:lineRule="auto" w:before="60"/>
        <w:ind w:left="1420"/>
      </w:pPr>
      <w:r>
        <w:rPr>
          <w:spacing w:val="-2"/>
          <w:u w:val="single"/>
        </w:rPr>
        <w:t>Inherent</w:t>
      </w:r>
      <w:r>
        <w:rPr>
          <w:spacing w:val="-10"/>
          <w:u w:val="single"/>
        </w:rPr>
        <w:t> </w:t>
      </w:r>
      <w:r>
        <w:rPr>
          <w:spacing w:val="-2"/>
          <w:u w:val="single"/>
        </w:rPr>
        <w:t>Filtration</w:t>
      </w:r>
      <w:r>
        <w:rPr>
          <w:spacing w:val="-10"/>
        </w:rPr>
        <w:t> </w:t>
      </w:r>
      <w:r>
        <w:rPr>
          <w:spacing w:val="-2"/>
        </w:rPr>
        <w:t>means</w:t>
      </w:r>
      <w:r>
        <w:rPr>
          <w:spacing w:val="-10"/>
        </w:rPr>
        <w:t> </w:t>
      </w:r>
      <w:r>
        <w:rPr>
          <w:spacing w:val="-2"/>
        </w:rPr>
        <w:t>the</w:t>
      </w:r>
      <w:r>
        <w:rPr>
          <w:spacing w:val="-10"/>
        </w:rPr>
        <w:t> </w:t>
      </w:r>
      <w:r>
        <w:rPr>
          <w:spacing w:val="-2"/>
        </w:rPr>
        <w:t>filtration</w:t>
      </w:r>
      <w:r>
        <w:rPr>
          <w:spacing w:val="-10"/>
        </w:rPr>
        <w:t> </w:t>
      </w:r>
      <w:r>
        <w:rPr>
          <w:spacing w:val="-2"/>
        </w:rPr>
        <w:t>of</w:t>
      </w:r>
      <w:r>
        <w:rPr>
          <w:spacing w:val="-10"/>
        </w:rPr>
        <w:t> </w:t>
      </w:r>
      <w:r>
        <w:rPr>
          <w:spacing w:val="-2"/>
        </w:rPr>
        <w:t>the</w:t>
      </w:r>
      <w:r>
        <w:rPr>
          <w:spacing w:val="-10"/>
        </w:rPr>
        <w:t> </w:t>
      </w:r>
      <w:r>
        <w:rPr>
          <w:spacing w:val="-2"/>
        </w:rPr>
        <w:t>useful</w:t>
      </w:r>
      <w:r>
        <w:rPr>
          <w:spacing w:val="-10"/>
        </w:rPr>
        <w:t> </w:t>
      </w:r>
      <w:r>
        <w:rPr>
          <w:spacing w:val="-2"/>
        </w:rPr>
        <w:t>beam</w:t>
      </w:r>
      <w:r>
        <w:rPr>
          <w:spacing w:val="-10"/>
        </w:rPr>
        <w:t> </w:t>
      </w:r>
      <w:r>
        <w:rPr>
          <w:spacing w:val="-2"/>
        </w:rPr>
        <w:t>provided</w:t>
      </w:r>
      <w:r>
        <w:rPr>
          <w:spacing w:val="-10"/>
        </w:rPr>
        <w:t> </w:t>
      </w:r>
      <w:r>
        <w:rPr>
          <w:spacing w:val="-2"/>
        </w:rPr>
        <w:t>by</w:t>
      </w:r>
      <w:r>
        <w:rPr>
          <w:spacing w:val="-22"/>
        </w:rPr>
        <w:t> </w:t>
      </w:r>
      <w:r>
        <w:rPr>
          <w:spacing w:val="-2"/>
        </w:rPr>
        <w:t>the</w:t>
      </w:r>
      <w:r>
        <w:rPr>
          <w:spacing w:val="-10"/>
        </w:rPr>
        <w:t> </w:t>
      </w:r>
      <w:r>
        <w:rPr>
          <w:spacing w:val="-2"/>
        </w:rPr>
        <w:t>permanently</w:t>
      </w:r>
      <w:r>
        <w:rPr>
          <w:spacing w:val="-19"/>
        </w:rPr>
        <w:t> </w:t>
      </w:r>
      <w:r>
        <w:rPr>
          <w:spacing w:val="-2"/>
        </w:rPr>
        <w:t>installed </w:t>
      </w:r>
      <w:r>
        <w:rPr/>
        <w:t>components of the tube housing assembly.</w:t>
      </w:r>
    </w:p>
    <w:p>
      <w:pPr>
        <w:pStyle w:val="BodyText"/>
        <w:spacing w:before="11"/>
        <w:rPr>
          <w:sz w:val="18"/>
        </w:rPr>
      </w:pPr>
    </w:p>
    <w:p>
      <w:pPr>
        <w:pStyle w:val="BodyText"/>
        <w:tabs>
          <w:tab w:pos="9570" w:val="left" w:leader="none"/>
        </w:tabs>
        <w:spacing w:line="242" w:lineRule="auto" w:before="59"/>
        <w:ind w:left="1420" w:right="116"/>
      </w:pPr>
      <w:r>
        <w:rPr>
          <w:u w:val="single"/>
        </w:rPr>
        <w:t>Interventional</w:t>
      </w:r>
      <w:r>
        <w:rPr>
          <w:spacing w:val="40"/>
          <w:u w:val="single"/>
        </w:rPr>
        <w:t> </w:t>
      </w:r>
      <w:r>
        <w:rPr>
          <w:u w:val="single"/>
        </w:rPr>
        <w:t>Procedures</w:t>
      </w:r>
      <w:r>
        <w:rPr>
          <w:spacing w:val="40"/>
        </w:rPr>
        <w:t> </w:t>
      </w:r>
      <w:r>
        <w:rPr/>
        <w:t>means</w:t>
      </w:r>
      <w:r>
        <w:rPr>
          <w:spacing w:val="40"/>
        </w:rPr>
        <w:t> </w:t>
      </w:r>
      <w:r>
        <w:rPr/>
        <w:t>procedures</w:t>
      </w:r>
      <w:r>
        <w:rPr>
          <w:spacing w:val="40"/>
        </w:rPr>
        <w:t> </w:t>
      </w:r>
      <w:r>
        <w:rPr/>
        <w:t>that</w:t>
      </w:r>
      <w:r>
        <w:rPr>
          <w:spacing w:val="40"/>
        </w:rPr>
        <w:t> </w:t>
      </w:r>
      <w:r>
        <w:rPr/>
        <w:t>utilize</w:t>
      </w:r>
      <w:r>
        <w:rPr>
          <w:spacing w:val="40"/>
        </w:rPr>
        <w:t> </w:t>
      </w:r>
      <w:r>
        <w:rPr/>
        <w:t>imaging</w:t>
      </w:r>
      <w:r>
        <w:rPr>
          <w:spacing w:val="40"/>
        </w:rPr>
        <w:t> </w:t>
      </w:r>
      <w:r>
        <w:rPr/>
        <w:t>for</w:t>
      </w:r>
      <w:r>
        <w:rPr>
          <w:spacing w:val="40"/>
        </w:rPr>
        <w:t> </w:t>
      </w:r>
      <w:r>
        <w:rPr/>
        <w:t>guidance.</w:t>
        <w:tab/>
      </w:r>
      <w:r>
        <w:rPr>
          <w:spacing w:val="-4"/>
        </w:rPr>
        <w:t>Imaging </w:t>
      </w:r>
      <w:r>
        <w:rPr/>
        <w:t>includes, but is not limited to, fluoroscopy and CT.</w:t>
      </w:r>
    </w:p>
    <w:p>
      <w:pPr>
        <w:pStyle w:val="BodyText"/>
        <w:spacing w:before="2"/>
        <w:rPr>
          <w:sz w:val="19"/>
        </w:rPr>
      </w:pPr>
    </w:p>
    <w:p>
      <w:pPr>
        <w:pStyle w:val="BodyText"/>
        <w:spacing w:before="59"/>
        <w:ind w:left="1420"/>
      </w:pPr>
      <w:r>
        <w:rPr>
          <w:u w:val="single"/>
        </w:rPr>
        <w:t>Irradiation</w:t>
      </w:r>
      <w:r>
        <w:rPr>
          <w:spacing w:val="-2"/>
        </w:rPr>
        <w:t> </w:t>
      </w:r>
      <w:r>
        <w:rPr/>
        <w:t>means</w:t>
      </w:r>
      <w:r>
        <w:rPr>
          <w:spacing w:val="-1"/>
        </w:rPr>
        <w:t> </w:t>
      </w:r>
      <w:r>
        <w:rPr/>
        <w:t>the</w:t>
      </w:r>
      <w:r>
        <w:rPr>
          <w:spacing w:val="-1"/>
        </w:rPr>
        <w:t> </w:t>
      </w:r>
      <w:r>
        <w:rPr/>
        <w:t>exposure</w:t>
      </w:r>
      <w:r>
        <w:rPr>
          <w:spacing w:val="-1"/>
        </w:rPr>
        <w:t> </w:t>
      </w:r>
      <w:r>
        <w:rPr/>
        <w:t>of</w:t>
      </w:r>
      <w:r>
        <w:rPr>
          <w:spacing w:val="-5"/>
        </w:rPr>
        <w:t> </w:t>
      </w:r>
      <w:r>
        <w:rPr/>
        <w:t>matter</w:t>
      </w:r>
      <w:r>
        <w:rPr>
          <w:spacing w:val="-1"/>
        </w:rPr>
        <w:t> </w:t>
      </w:r>
      <w:r>
        <w:rPr/>
        <w:t>to</w:t>
      </w:r>
      <w:r>
        <w:rPr>
          <w:spacing w:val="-1"/>
        </w:rPr>
        <w:t> </w:t>
      </w:r>
      <w:r>
        <w:rPr/>
        <w:t>ionizing</w:t>
      </w:r>
      <w:r>
        <w:rPr>
          <w:spacing w:val="-4"/>
        </w:rPr>
        <w:t> </w:t>
      </w:r>
      <w:r>
        <w:rPr>
          <w:spacing w:val="-2"/>
        </w:rPr>
        <w:t>radiation.</w:t>
      </w:r>
    </w:p>
    <w:p>
      <w:pPr>
        <w:pStyle w:val="BodyText"/>
        <w:spacing w:before="6"/>
        <w:rPr>
          <w:sz w:val="19"/>
        </w:rPr>
      </w:pPr>
    </w:p>
    <w:p>
      <w:pPr>
        <w:pStyle w:val="BodyText"/>
        <w:spacing w:line="244" w:lineRule="auto" w:before="59"/>
        <w:ind w:left="1420"/>
      </w:pPr>
      <w:r>
        <w:rPr>
          <w:u w:val="single"/>
        </w:rPr>
        <w:t>Isocenter</w:t>
      </w:r>
      <w:r>
        <w:rPr>
          <w:spacing w:val="-15"/>
        </w:rPr>
        <w:t> </w:t>
      </w:r>
      <w:r>
        <w:rPr/>
        <w:t>means</w:t>
      </w:r>
      <w:r>
        <w:rPr>
          <w:spacing w:val="-15"/>
        </w:rPr>
        <w:t> </w:t>
      </w:r>
      <w:r>
        <w:rPr/>
        <w:t>the</w:t>
      </w:r>
      <w:r>
        <w:rPr>
          <w:spacing w:val="-15"/>
        </w:rPr>
        <w:t> </w:t>
      </w:r>
      <w:r>
        <w:rPr/>
        <w:t>center</w:t>
      </w:r>
      <w:r>
        <w:rPr>
          <w:spacing w:val="-15"/>
        </w:rPr>
        <w:t> </w:t>
      </w:r>
      <w:r>
        <w:rPr/>
        <w:t>of</w:t>
      </w:r>
      <w:r>
        <w:rPr>
          <w:spacing w:val="-15"/>
        </w:rPr>
        <w:t> </w:t>
      </w:r>
      <w:r>
        <w:rPr/>
        <w:t>the</w:t>
      </w:r>
      <w:r>
        <w:rPr>
          <w:spacing w:val="-15"/>
        </w:rPr>
        <w:t> </w:t>
      </w:r>
      <w:r>
        <w:rPr/>
        <w:t>smallest</w:t>
      </w:r>
      <w:r>
        <w:rPr>
          <w:spacing w:val="-15"/>
        </w:rPr>
        <w:t> </w:t>
      </w:r>
      <w:r>
        <w:rPr/>
        <w:t>sphere</w:t>
      </w:r>
      <w:r>
        <w:rPr>
          <w:spacing w:val="-15"/>
        </w:rPr>
        <w:t> </w:t>
      </w:r>
      <w:r>
        <w:rPr/>
        <w:t>through</w:t>
      </w:r>
      <w:r>
        <w:rPr>
          <w:spacing w:val="-15"/>
        </w:rPr>
        <w:t> </w:t>
      </w:r>
      <w:r>
        <w:rPr/>
        <w:t>which</w:t>
      </w:r>
      <w:r>
        <w:rPr>
          <w:spacing w:val="-15"/>
        </w:rPr>
        <w:t> </w:t>
      </w:r>
      <w:r>
        <w:rPr/>
        <w:t>the</w:t>
      </w:r>
      <w:r>
        <w:rPr>
          <w:spacing w:val="-15"/>
        </w:rPr>
        <w:t> </w:t>
      </w:r>
      <w:r>
        <w:rPr/>
        <w:t>beam</w:t>
      </w:r>
      <w:r>
        <w:rPr>
          <w:spacing w:val="-15"/>
        </w:rPr>
        <w:t> </w:t>
      </w:r>
      <w:r>
        <w:rPr/>
        <w:t>axis</w:t>
      </w:r>
      <w:r>
        <w:rPr>
          <w:spacing w:val="-15"/>
        </w:rPr>
        <w:t> </w:t>
      </w:r>
      <w:r>
        <w:rPr/>
        <w:t>passes</w:t>
      </w:r>
      <w:r>
        <w:rPr>
          <w:spacing w:val="-15"/>
        </w:rPr>
        <w:t> </w:t>
      </w:r>
      <w:r>
        <w:rPr/>
        <w:t>when</w:t>
      </w:r>
      <w:r>
        <w:rPr>
          <w:spacing w:val="-15"/>
        </w:rPr>
        <w:t> </w:t>
      </w:r>
      <w:r>
        <w:rPr/>
        <w:t>the equipment moves through a full range of rotations about its common center.</w:t>
      </w:r>
    </w:p>
    <w:p>
      <w:pPr>
        <w:pStyle w:val="BodyText"/>
        <w:spacing w:before="11"/>
        <w:rPr>
          <w:sz w:val="18"/>
        </w:rPr>
      </w:pPr>
    </w:p>
    <w:p>
      <w:pPr>
        <w:pStyle w:val="BodyText"/>
        <w:spacing w:line="242" w:lineRule="auto" w:before="59"/>
        <w:ind w:left="1420" w:right="109"/>
        <w:jc w:val="both"/>
      </w:pPr>
      <w:r>
        <w:rPr>
          <w:u w:val="single"/>
        </w:rPr>
        <w:t>Kerma</w:t>
      </w:r>
      <w:r>
        <w:rPr>
          <w:spacing w:val="40"/>
        </w:rPr>
        <w:t> </w:t>
      </w:r>
      <w:r>
        <w:rPr/>
        <w:t>means the quantity</w:t>
      </w:r>
      <w:r>
        <w:rPr>
          <w:spacing w:val="-2"/>
        </w:rPr>
        <w:t> </w:t>
      </w:r>
      <w:r>
        <w:rPr/>
        <w:t>defined by</w:t>
      </w:r>
      <w:r>
        <w:rPr>
          <w:spacing w:val="-2"/>
        </w:rPr>
        <w:t> </w:t>
      </w:r>
      <w:r>
        <w:rPr/>
        <w:t>the International Commission on Radiation Units and Measurements.</w:t>
      </w:r>
      <w:r>
        <w:rPr>
          <w:spacing w:val="-6"/>
        </w:rPr>
        <w:t> </w:t>
      </w:r>
      <w:r>
        <w:rPr/>
        <w:t>The</w:t>
      </w:r>
      <w:r>
        <w:rPr>
          <w:spacing w:val="-15"/>
        </w:rPr>
        <w:t> </w:t>
      </w:r>
      <w:r>
        <w:rPr/>
        <w:t>kerma,</w:t>
      </w:r>
      <w:r>
        <w:rPr>
          <w:spacing w:val="-15"/>
        </w:rPr>
        <w:t> </w:t>
      </w:r>
      <w:r>
        <w:rPr/>
        <w:t>K,</w:t>
      </w:r>
      <w:r>
        <w:rPr>
          <w:spacing w:val="-15"/>
        </w:rPr>
        <w:t> </w:t>
      </w:r>
      <w:r>
        <w:rPr/>
        <w:t>is</w:t>
      </w:r>
      <w:r>
        <w:rPr>
          <w:spacing w:val="-15"/>
        </w:rPr>
        <w:t> </w:t>
      </w:r>
      <w:r>
        <w:rPr/>
        <w:t>the</w:t>
      </w:r>
      <w:r>
        <w:rPr>
          <w:spacing w:val="-15"/>
        </w:rPr>
        <w:t> </w:t>
      </w:r>
      <w:r>
        <w:rPr/>
        <w:t>quotient</w:t>
      </w:r>
      <w:r>
        <w:rPr>
          <w:spacing w:val="-15"/>
        </w:rPr>
        <w:t> </w:t>
      </w:r>
      <w:r>
        <w:rPr/>
        <w:t>of</w:t>
      </w:r>
      <w:r>
        <w:rPr>
          <w:spacing w:val="-15"/>
        </w:rPr>
        <w:t> </w:t>
      </w:r>
      <w:r>
        <w:rPr/>
        <w:t>dEtr</w:t>
      </w:r>
      <w:r>
        <w:rPr>
          <w:spacing w:val="-15"/>
        </w:rPr>
        <w:t> </w:t>
      </w:r>
      <w:r>
        <w:rPr/>
        <w:t>by</w:t>
      </w:r>
      <w:r>
        <w:rPr>
          <w:spacing w:val="-15"/>
        </w:rPr>
        <w:t> </w:t>
      </w:r>
      <w:r>
        <w:rPr/>
        <w:t>dm,</w:t>
      </w:r>
      <w:r>
        <w:rPr>
          <w:spacing w:val="-15"/>
        </w:rPr>
        <w:t> </w:t>
      </w:r>
      <w:r>
        <w:rPr/>
        <w:t>where</w:t>
      </w:r>
      <w:r>
        <w:rPr>
          <w:spacing w:val="-15"/>
        </w:rPr>
        <w:t> </w:t>
      </w:r>
      <w:r>
        <w:rPr/>
        <w:t>dEtr</w:t>
      </w:r>
      <w:r>
        <w:rPr>
          <w:spacing w:val="-15"/>
        </w:rPr>
        <w:t> </w:t>
      </w:r>
      <w:r>
        <w:rPr/>
        <w:t>is</w:t>
      </w:r>
      <w:r>
        <w:rPr>
          <w:spacing w:val="-15"/>
        </w:rPr>
        <w:t> </w:t>
      </w:r>
      <w:r>
        <w:rPr/>
        <w:t>the</w:t>
      </w:r>
      <w:r>
        <w:rPr>
          <w:spacing w:val="-15"/>
        </w:rPr>
        <w:t> </w:t>
      </w:r>
      <w:r>
        <w:rPr/>
        <w:t>sum</w:t>
      </w:r>
      <w:r>
        <w:rPr>
          <w:spacing w:val="-15"/>
        </w:rPr>
        <w:t> </w:t>
      </w:r>
      <w:r>
        <w:rPr/>
        <w:t>of</w:t>
      </w:r>
      <w:r>
        <w:rPr>
          <w:spacing w:val="-15"/>
        </w:rPr>
        <w:t> </w:t>
      </w:r>
      <w:r>
        <w:rPr/>
        <w:t>the</w:t>
      </w:r>
      <w:r>
        <w:rPr>
          <w:spacing w:val="-15"/>
        </w:rPr>
        <w:t> </w:t>
      </w:r>
      <w:r>
        <w:rPr/>
        <w:t>initial kinetic</w:t>
      </w:r>
      <w:r>
        <w:rPr>
          <w:spacing w:val="-8"/>
        </w:rPr>
        <w:t> </w:t>
      </w:r>
      <w:r>
        <w:rPr/>
        <w:t>energies</w:t>
      </w:r>
      <w:r>
        <w:rPr>
          <w:spacing w:val="-6"/>
        </w:rPr>
        <w:t> </w:t>
      </w:r>
      <w:r>
        <w:rPr/>
        <w:t>of</w:t>
      </w:r>
      <w:r>
        <w:rPr>
          <w:spacing w:val="-8"/>
        </w:rPr>
        <w:t> </w:t>
      </w:r>
      <w:r>
        <w:rPr/>
        <w:t>all</w:t>
      </w:r>
      <w:r>
        <w:rPr>
          <w:spacing w:val="-4"/>
        </w:rPr>
        <w:t> </w:t>
      </w:r>
      <w:r>
        <w:rPr/>
        <w:t>the</w:t>
      </w:r>
      <w:r>
        <w:rPr>
          <w:spacing w:val="-8"/>
        </w:rPr>
        <w:t> </w:t>
      </w:r>
      <w:r>
        <w:rPr/>
        <w:t>charged</w:t>
      </w:r>
      <w:r>
        <w:rPr>
          <w:spacing w:val="-8"/>
        </w:rPr>
        <w:t> </w:t>
      </w:r>
      <w:r>
        <w:rPr/>
        <w:t>participles</w:t>
      </w:r>
      <w:r>
        <w:rPr>
          <w:spacing w:val="-6"/>
        </w:rPr>
        <w:t> </w:t>
      </w:r>
      <w:r>
        <w:rPr/>
        <w:t>liberated</w:t>
      </w:r>
      <w:r>
        <w:rPr>
          <w:spacing w:val="-6"/>
        </w:rPr>
        <w:t> </w:t>
      </w:r>
      <w:r>
        <w:rPr/>
        <w:t>by</w:t>
      </w:r>
      <w:r>
        <w:rPr>
          <w:spacing w:val="-13"/>
        </w:rPr>
        <w:t> </w:t>
      </w:r>
      <w:r>
        <w:rPr/>
        <w:t>uncharged</w:t>
      </w:r>
      <w:r>
        <w:rPr>
          <w:spacing w:val="-8"/>
        </w:rPr>
        <w:t> </w:t>
      </w:r>
      <w:r>
        <w:rPr/>
        <w:t>particles</w:t>
      </w:r>
      <w:r>
        <w:rPr>
          <w:spacing w:val="-8"/>
        </w:rPr>
        <w:t> </w:t>
      </w:r>
      <w:r>
        <w:rPr/>
        <w:t>in</w:t>
      </w:r>
      <w:r>
        <w:rPr>
          <w:spacing w:val="-6"/>
        </w:rPr>
        <w:t> </w:t>
      </w:r>
      <w:r>
        <w:rPr/>
        <w:t>a</w:t>
      </w:r>
      <w:r>
        <w:rPr>
          <w:spacing w:val="-8"/>
        </w:rPr>
        <w:t> </w:t>
      </w:r>
      <w:r>
        <w:rPr/>
        <w:t>mass</w:t>
      </w:r>
      <w:r>
        <w:rPr>
          <w:spacing w:val="-8"/>
        </w:rPr>
        <w:t> </w:t>
      </w:r>
      <w:r>
        <w:rPr/>
        <w:t>dm</w:t>
      </w:r>
      <w:r>
        <w:rPr>
          <w:spacing w:val="-8"/>
        </w:rPr>
        <w:t> </w:t>
      </w:r>
      <w:r>
        <w:rPr/>
        <w:t>of material;</w:t>
      </w:r>
      <w:r>
        <w:rPr>
          <w:spacing w:val="-15"/>
        </w:rPr>
        <w:t> </w:t>
      </w:r>
      <w:r>
        <w:rPr/>
        <w:t>thus</w:t>
      </w:r>
      <w:r>
        <w:rPr>
          <w:spacing w:val="-13"/>
        </w:rPr>
        <w:t> </w:t>
      </w:r>
      <w:r>
        <w:rPr/>
        <w:t>K=dEtr/dm,</w:t>
      </w:r>
      <w:r>
        <w:rPr>
          <w:spacing w:val="-13"/>
        </w:rPr>
        <w:t> </w:t>
      </w:r>
      <w:r>
        <w:rPr/>
        <w:t>in</w:t>
      </w:r>
      <w:r>
        <w:rPr>
          <w:spacing w:val="-13"/>
        </w:rPr>
        <w:t> </w:t>
      </w:r>
      <w:r>
        <w:rPr/>
        <w:t>units</w:t>
      </w:r>
      <w:r>
        <w:rPr>
          <w:spacing w:val="-15"/>
        </w:rPr>
        <w:t> </w:t>
      </w:r>
      <w:r>
        <w:rPr/>
        <w:t>of</w:t>
      </w:r>
      <w:r>
        <w:rPr>
          <w:spacing w:val="-15"/>
        </w:rPr>
        <w:t> </w:t>
      </w:r>
      <w:r>
        <w:rPr/>
        <w:t>J/kg,</w:t>
      </w:r>
      <w:r>
        <w:rPr>
          <w:spacing w:val="-15"/>
        </w:rPr>
        <w:t> </w:t>
      </w:r>
      <w:r>
        <w:rPr/>
        <w:t>where</w:t>
      </w:r>
      <w:r>
        <w:rPr>
          <w:spacing w:val="-15"/>
        </w:rPr>
        <w:t> </w:t>
      </w:r>
      <w:r>
        <w:rPr/>
        <w:t>the</w:t>
      </w:r>
      <w:r>
        <w:rPr>
          <w:spacing w:val="-15"/>
        </w:rPr>
        <w:t> </w:t>
      </w:r>
      <w:r>
        <w:rPr/>
        <w:t>special</w:t>
      </w:r>
      <w:r>
        <w:rPr>
          <w:spacing w:val="-13"/>
        </w:rPr>
        <w:t> </w:t>
      </w:r>
      <w:r>
        <w:rPr/>
        <w:t>name</w:t>
      </w:r>
      <w:r>
        <w:rPr>
          <w:spacing w:val="-13"/>
        </w:rPr>
        <w:t> </w:t>
      </w:r>
      <w:r>
        <w:rPr/>
        <w:t>for</w:t>
      </w:r>
      <w:r>
        <w:rPr>
          <w:spacing w:val="-13"/>
        </w:rPr>
        <w:t> </w:t>
      </w:r>
      <w:r>
        <w:rPr/>
        <w:t>the</w:t>
      </w:r>
      <w:r>
        <w:rPr>
          <w:spacing w:val="-15"/>
        </w:rPr>
        <w:t> </w:t>
      </w:r>
      <w:r>
        <w:rPr/>
        <w:t>unit</w:t>
      </w:r>
      <w:r>
        <w:rPr>
          <w:spacing w:val="-13"/>
        </w:rPr>
        <w:t> </w:t>
      </w:r>
      <w:r>
        <w:rPr/>
        <w:t>of</w:t>
      </w:r>
      <w:r>
        <w:rPr>
          <w:spacing w:val="-13"/>
        </w:rPr>
        <w:t> </w:t>
      </w:r>
      <w:r>
        <w:rPr/>
        <w:t>kerma</w:t>
      </w:r>
      <w:r>
        <w:rPr>
          <w:spacing w:val="-13"/>
        </w:rPr>
        <w:t> </w:t>
      </w:r>
      <w:r>
        <w:rPr/>
        <w:t>is</w:t>
      </w:r>
      <w:r>
        <w:rPr>
          <w:spacing w:val="-13"/>
        </w:rPr>
        <w:t> </w:t>
      </w:r>
      <w:r>
        <w:rPr/>
        <w:t>gray (Gy).</w:t>
      </w:r>
      <w:r>
        <w:rPr>
          <w:spacing w:val="40"/>
        </w:rPr>
        <w:t> </w:t>
      </w:r>
      <w:r>
        <w:rPr/>
        <w:t>When the material is air, the quantity is referred to as "air kerma."</w:t>
      </w:r>
    </w:p>
    <w:p>
      <w:pPr>
        <w:pStyle w:val="BodyText"/>
        <w:spacing w:before="6"/>
        <w:rPr>
          <w:sz w:val="19"/>
        </w:rPr>
      </w:pPr>
    </w:p>
    <w:p>
      <w:pPr>
        <w:pStyle w:val="BodyText"/>
        <w:spacing w:before="59"/>
        <w:ind w:left="1420"/>
      </w:pPr>
      <w:r>
        <w:rPr>
          <w:u w:val="single"/>
        </w:rPr>
        <w:t>Kilovolts</w:t>
      </w:r>
      <w:r>
        <w:rPr>
          <w:spacing w:val="-1"/>
          <w:u w:val="single"/>
        </w:rPr>
        <w:t> </w:t>
      </w:r>
      <w:r>
        <w:rPr>
          <w:u w:val="single"/>
        </w:rPr>
        <w:t>Peak</w:t>
      </w:r>
      <w:r>
        <w:rPr>
          <w:spacing w:val="-1"/>
        </w:rPr>
        <w:t> </w:t>
      </w:r>
      <w:r>
        <w:rPr/>
        <w:t>(</w:t>
      </w:r>
      <w:r>
        <w:rPr>
          <w:i/>
        </w:rPr>
        <w:t>See</w:t>
      </w:r>
      <w:r>
        <w:rPr>
          <w:i/>
          <w:spacing w:val="-2"/>
        </w:rPr>
        <w:t> </w:t>
      </w:r>
      <w:r>
        <w:rPr>
          <w:u w:val="single"/>
        </w:rPr>
        <w:t>Peak</w:t>
      </w:r>
      <w:r>
        <w:rPr>
          <w:spacing w:val="-1"/>
          <w:u w:val="single"/>
        </w:rPr>
        <w:t> </w:t>
      </w:r>
      <w:r>
        <w:rPr>
          <w:u w:val="single"/>
        </w:rPr>
        <w:t>Tube</w:t>
      </w:r>
      <w:r>
        <w:rPr>
          <w:spacing w:val="-4"/>
          <w:u w:val="single"/>
        </w:rPr>
        <w:t> </w:t>
      </w:r>
      <w:r>
        <w:rPr>
          <w:spacing w:val="-2"/>
          <w:u w:val="single"/>
        </w:rPr>
        <w:t>Potential</w:t>
      </w:r>
      <w:r>
        <w:rPr>
          <w:spacing w:val="-2"/>
        </w:rPr>
        <w:t>).</w:t>
      </w:r>
    </w:p>
    <w:p>
      <w:pPr>
        <w:pStyle w:val="BodyText"/>
        <w:spacing w:before="6"/>
        <w:rPr>
          <w:sz w:val="19"/>
        </w:rPr>
      </w:pPr>
    </w:p>
    <w:p>
      <w:pPr>
        <w:pStyle w:val="BodyText"/>
        <w:spacing w:before="59"/>
        <w:ind w:left="1420"/>
      </w:pPr>
      <w:r>
        <w:rPr>
          <w:u w:val="single"/>
        </w:rPr>
        <w:t>kV</w:t>
      </w:r>
      <w:r>
        <w:rPr>
          <w:spacing w:val="-6"/>
        </w:rPr>
        <w:t> </w:t>
      </w:r>
      <w:r>
        <w:rPr/>
        <w:t>means</w:t>
      </w:r>
      <w:r>
        <w:rPr>
          <w:spacing w:val="-4"/>
        </w:rPr>
        <w:t> </w:t>
      </w:r>
      <w:r>
        <w:rPr>
          <w:spacing w:val="-2"/>
        </w:rPr>
        <w:t>kilovolts.</w:t>
      </w:r>
    </w:p>
    <w:p>
      <w:pPr>
        <w:pStyle w:val="BodyText"/>
        <w:spacing w:before="6"/>
        <w:rPr>
          <w:sz w:val="19"/>
        </w:rPr>
      </w:pPr>
    </w:p>
    <w:p>
      <w:pPr>
        <w:pStyle w:val="BodyText"/>
        <w:spacing w:before="59"/>
        <w:ind w:left="1420"/>
      </w:pPr>
      <w:r>
        <w:rPr>
          <w:u w:val="single"/>
        </w:rPr>
        <w:t>kVp</w:t>
      </w:r>
      <w:r>
        <w:rPr>
          <w:spacing w:val="-2"/>
        </w:rPr>
        <w:t> </w:t>
      </w:r>
      <w:r>
        <w:rPr/>
        <w:t>(</w:t>
      </w:r>
      <w:r>
        <w:rPr>
          <w:i/>
        </w:rPr>
        <w:t>See</w:t>
      </w:r>
      <w:r>
        <w:rPr>
          <w:i/>
          <w:spacing w:val="-4"/>
        </w:rPr>
        <w:t> </w:t>
      </w:r>
      <w:r>
        <w:rPr>
          <w:u w:val="single"/>
        </w:rPr>
        <w:t>Peak</w:t>
      </w:r>
      <w:r>
        <w:rPr>
          <w:spacing w:val="-1"/>
          <w:u w:val="single"/>
        </w:rPr>
        <w:t> </w:t>
      </w:r>
      <w:r>
        <w:rPr>
          <w:u w:val="single"/>
        </w:rPr>
        <w:t>Tube</w:t>
      </w:r>
      <w:r>
        <w:rPr>
          <w:spacing w:val="-5"/>
          <w:u w:val="single"/>
        </w:rPr>
        <w:t> </w:t>
      </w:r>
      <w:r>
        <w:rPr>
          <w:spacing w:val="-2"/>
          <w:u w:val="single"/>
        </w:rPr>
        <w:t>Potential</w:t>
      </w:r>
      <w:r>
        <w:rPr>
          <w:spacing w:val="-2"/>
        </w:rPr>
        <w:t>).</w:t>
      </w:r>
    </w:p>
    <w:p>
      <w:pPr>
        <w:pStyle w:val="BodyText"/>
        <w:spacing w:before="6"/>
        <w:rPr>
          <w:sz w:val="19"/>
        </w:rPr>
      </w:pPr>
    </w:p>
    <w:p>
      <w:pPr>
        <w:pStyle w:val="BodyText"/>
        <w:spacing w:before="59"/>
        <w:ind w:left="1420"/>
      </w:pPr>
      <w:r>
        <w:rPr>
          <w:u w:val="single"/>
        </w:rPr>
        <w:t>kWs</w:t>
      </w:r>
      <w:r>
        <w:rPr>
          <w:spacing w:val="-1"/>
        </w:rPr>
        <w:t> </w:t>
      </w:r>
      <w:r>
        <w:rPr/>
        <w:t>means kilowatt </w:t>
      </w:r>
      <w:r>
        <w:rPr>
          <w:spacing w:val="-2"/>
        </w:rPr>
        <w:t>second.</w:t>
      </w:r>
    </w:p>
    <w:p>
      <w:pPr>
        <w:pStyle w:val="BodyText"/>
        <w:spacing w:before="5"/>
        <w:rPr>
          <w:sz w:val="19"/>
        </w:rPr>
      </w:pPr>
    </w:p>
    <w:p>
      <w:pPr>
        <w:pStyle w:val="BodyText"/>
        <w:spacing w:line="242" w:lineRule="auto" w:before="59"/>
        <w:ind w:left="1420" w:right="116"/>
        <w:jc w:val="both"/>
      </w:pPr>
      <w:r>
        <w:rPr>
          <w:u w:val="single"/>
        </w:rPr>
        <w:t>Last Image Hold (LIH)</w:t>
      </w:r>
      <w:r>
        <w:rPr/>
        <w:t> radiograph means an image obtained either by</w:t>
      </w:r>
      <w:r>
        <w:rPr>
          <w:spacing w:val="-5"/>
        </w:rPr>
        <w:t> </w:t>
      </w:r>
      <w:r>
        <w:rPr/>
        <w:t>retaining one or more </w:t>
      </w:r>
      <w:r>
        <w:rPr>
          <w:w w:val="95"/>
        </w:rPr>
        <w:t>fluoroscopic images, which may</w:t>
      </w:r>
      <w:r>
        <w:rPr>
          <w:spacing w:val="-6"/>
          <w:w w:val="95"/>
        </w:rPr>
        <w:t> </w:t>
      </w:r>
      <w:r>
        <w:rPr>
          <w:w w:val="95"/>
        </w:rPr>
        <w:t>be temporarily</w:t>
      </w:r>
      <w:r>
        <w:rPr>
          <w:spacing w:val="-4"/>
          <w:w w:val="95"/>
        </w:rPr>
        <w:t> </w:t>
      </w:r>
      <w:r>
        <w:rPr>
          <w:w w:val="95"/>
        </w:rPr>
        <w:t>integrated, at the end of a fluoroscopic exposure </w:t>
      </w:r>
      <w:r>
        <w:rPr/>
        <w:t>or</w:t>
      </w:r>
      <w:r>
        <w:rPr>
          <w:spacing w:val="-15"/>
        </w:rPr>
        <w:t> </w:t>
      </w:r>
      <w:r>
        <w:rPr/>
        <w:t>by</w:t>
      </w:r>
      <w:r>
        <w:rPr>
          <w:spacing w:val="-15"/>
        </w:rPr>
        <w:t> </w:t>
      </w:r>
      <w:r>
        <w:rPr/>
        <w:t>initiating</w:t>
      </w:r>
      <w:r>
        <w:rPr>
          <w:spacing w:val="-15"/>
        </w:rPr>
        <w:t> </w:t>
      </w:r>
      <w:r>
        <w:rPr/>
        <w:t>a</w:t>
      </w:r>
      <w:r>
        <w:rPr>
          <w:spacing w:val="-15"/>
        </w:rPr>
        <w:t> </w:t>
      </w:r>
      <w:r>
        <w:rPr/>
        <w:t>separate</w:t>
      </w:r>
      <w:r>
        <w:rPr>
          <w:spacing w:val="-15"/>
        </w:rPr>
        <w:t> </w:t>
      </w:r>
      <w:r>
        <w:rPr/>
        <w:t>and</w:t>
      </w:r>
      <w:r>
        <w:rPr>
          <w:spacing w:val="-15"/>
        </w:rPr>
        <w:t> </w:t>
      </w:r>
      <w:r>
        <w:rPr/>
        <w:t>distinct</w:t>
      </w:r>
      <w:r>
        <w:rPr>
          <w:spacing w:val="-15"/>
        </w:rPr>
        <w:t> </w:t>
      </w:r>
      <w:r>
        <w:rPr/>
        <w:t>radiographic</w:t>
      </w:r>
      <w:r>
        <w:rPr>
          <w:spacing w:val="-15"/>
        </w:rPr>
        <w:t> </w:t>
      </w:r>
      <w:r>
        <w:rPr/>
        <w:t>exposure</w:t>
      </w:r>
      <w:r>
        <w:rPr>
          <w:spacing w:val="-15"/>
        </w:rPr>
        <w:t> </w:t>
      </w:r>
      <w:r>
        <w:rPr/>
        <w:t>automatically</w:t>
      </w:r>
      <w:r>
        <w:rPr>
          <w:spacing w:val="-15"/>
        </w:rPr>
        <w:t> </w:t>
      </w:r>
      <w:r>
        <w:rPr/>
        <w:t>and</w:t>
      </w:r>
      <w:r>
        <w:rPr>
          <w:spacing w:val="-15"/>
        </w:rPr>
        <w:t> </w:t>
      </w:r>
      <w:r>
        <w:rPr/>
        <w:t>immediately</w:t>
      </w:r>
      <w:r>
        <w:rPr>
          <w:spacing w:val="-15"/>
        </w:rPr>
        <w:t> </w:t>
      </w:r>
      <w:r>
        <w:rPr/>
        <w:t>in conjunction with termination of the fluoroscopic exposure.</w:t>
      </w:r>
    </w:p>
    <w:p>
      <w:pPr>
        <w:pStyle w:val="BodyText"/>
        <w:spacing w:before="5"/>
        <w:rPr>
          <w:sz w:val="19"/>
        </w:rPr>
      </w:pPr>
    </w:p>
    <w:p>
      <w:pPr>
        <w:pStyle w:val="BodyText"/>
        <w:spacing w:line="242" w:lineRule="auto" w:before="59"/>
        <w:ind w:left="1420" w:right="116"/>
        <w:jc w:val="both"/>
      </w:pPr>
      <w:r>
        <w:rPr>
          <w:u w:val="single"/>
        </w:rPr>
        <w:t>Lateral</w:t>
      </w:r>
      <w:r>
        <w:rPr>
          <w:spacing w:val="-12"/>
          <w:u w:val="single"/>
        </w:rPr>
        <w:t> </w:t>
      </w:r>
      <w:r>
        <w:rPr>
          <w:u w:val="single"/>
        </w:rPr>
        <w:t>Fluoroscope</w:t>
      </w:r>
      <w:r>
        <w:rPr>
          <w:spacing w:val="-12"/>
        </w:rPr>
        <w:t> </w:t>
      </w:r>
      <w:r>
        <w:rPr/>
        <w:t>means</w:t>
      </w:r>
      <w:r>
        <w:rPr>
          <w:spacing w:val="-12"/>
        </w:rPr>
        <w:t> </w:t>
      </w:r>
      <w:r>
        <w:rPr/>
        <w:t>the</w:t>
      </w:r>
      <w:r>
        <w:rPr>
          <w:spacing w:val="-12"/>
        </w:rPr>
        <w:t> </w:t>
      </w:r>
      <w:r>
        <w:rPr/>
        <w:t>x-ray</w:t>
      </w:r>
      <w:r>
        <w:rPr>
          <w:spacing w:val="-15"/>
        </w:rPr>
        <w:t> </w:t>
      </w:r>
      <w:r>
        <w:rPr/>
        <w:t>tube</w:t>
      </w:r>
      <w:r>
        <w:rPr>
          <w:spacing w:val="-12"/>
        </w:rPr>
        <w:t> </w:t>
      </w:r>
      <w:r>
        <w:rPr/>
        <w:t>and</w:t>
      </w:r>
      <w:r>
        <w:rPr>
          <w:spacing w:val="-12"/>
        </w:rPr>
        <w:t> </w:t>
      </w:r>
      <w:r>
        <w:rPr/>
        <w:t>image</w:t>
      </w:r>
      <w:r>
        <w:rPr>
          <w:spacing w:val="-14"/>
        </w:rPr>
        <w:t> </w:t>
      </w:r>
      <w:r>
        <w:rPr/>
        <w:t>receptor</w:t>
      </w:r>
      <w:r>
        <w:rPr>
          <w:spacing w:val="-12"/>
        </w:rPr>
        <w:t> </w:t>
      </w:r>
      <w:r>
        <w:rPr/>
        <w:t>combination</w:t>
      </w:r>
      <w:r>
        <w:rPr>
          <w:spacing w:val="-12"/>
        </w:rPr>
        <w:t> </w:t>
      </w:r>
      <w:r>
        <w:rPr/>
        <w:t>in</w:t>
      </w:r>
      <w:r>
        <w:rPr>
          <w:spacing w:val="-12"/>
        </w:rPr>
        <w:t> </w:t>
      </w:r>
      <w:r>
        <w:rPr/>
        <w:t>a</w:t>
      </w:r>
      <w:r>
        <w:rPr>
          <w:spacing w:val="-12"/>
        </w:rPr>
        <w:t> </w:t>
      </w:r>
      <w:r>
        <w:rPr/>
        <w:t>biplane</w:t>
      </w:r>
      <w:r>
        <w:rPr>
          <w:spacing w:val="-12"/>
        </w:rPr>
        <w:t> </w:t>
      </w:r>
      <w:r>
        <w:rPr/>
        <w:t>system dedicated</w:t>
      </w:r>
      <w:r>
        <w:rPr>
          <w:spacing w:val="-15"/>
        </w:rPr>
        <w:t> </w:t>
      </w:r>
      <w:r>
        <w:rPr/>
        <w:t>to</w:t>
      </w:r>
      <w:r>
        <w:rPr>
          <w:spacing w:val="-15"/>
        </w:rPr>
        <w:t> </w:t>
      </w:r>
      <w:r>
        <w:rPr/>
        <w:t>the</w:t>
      </w:r>
      <w:r>
        <w:rPr>
          <w:spacing w:val="-15"/>
        </w:rPr>
        <w:t> </w:t>
      </w:r>
      <w:r>
        <w:rPr/>
        <w:t>lateral</w:t>
      </w:r>
      <w:r>
        <w:rPr>
          <w:spacing w:val="-15"/>
        </w:rPr>
        <w:t> </w:t>
      </w:r>
      <w:r>
        <w:rPr/>
        <w:t>projection.</w:t>
      </w:r>
      <w:r>
        <w:rPr>
          <w:spacing w:val="-15"/>
        </w:rPr>
        <w:t> </w:t>
      </w:r>
      <w:r>
        <w:rPr/>
        <w:t>It</w:t>
      </w:r>
      <w:r>
        <w:rPr>
          <w:spacing w:val="-15"/>
        </w:rPr>
        <w:t> </w:t>
      </w:r>
      <w:r>
        <w:rPr/>
        <w:t>consists</w:t>
      </w:r>
      <w:r>
        <w:rPr>
          <w:spacing w:val="-15"/>
        </w:rPr>
        <w:t> </w:t>
      </w:r>
      <w:r>
        <w:rPr/>
        <w:t>of</w:t>
      </w:r>
      <w:r>
        <w:rPr>
          <w:spacing w:val="-15"/>
        </w:rPr>
        <w:t> </w:t>
      </w:r>
      <w:r>
        <w:rPr/>
        <w:t>the</w:t>
      </w:r>
      <w:r>
        <w:rPr>
          <w:spacing w:val="-15"/>
        </w:rPr>
        <w:t> </w:t>
      </w:r>
      <w:r>
        <w:rPr/>
        <w:t>lateral</w:t>
      </w:r>
      <w:r>
        <w:rPr>
          <w:spacing w:val="-15"/>
        </w:rPr>
        <w:t> </w:t>
      </w:r>
      <w:r>
        <w:rPr/>
        <w:t>x-ray</w:t>
      </w:r>
      <w:r>
        <w:rPr>
          <w:spacing w:val="-15"/>
        </w:rPr>
        <w:t> </w:t>
      </w:r>
      <w:r>
        <w:rPr/>
        <w:t>tube</w:t>
      </w:r>
      <w:r>
        <w:rPr>
          <w:spacing w:val="-15"/>
        </w:rPr>
        <w:t> </w:t>
      </w:r>
      <w:r>
        <w:rPr/>
        <w:t>housing</w:t>
      </w:r>
      <w:r>
        <w:rPr>
          <w:spacing w:val="-15"/>
        </w:rPr>
        <w:t> </w:t>
      </w:r>
      <w:r>
        <w:rPr/>
        <w:t>assembly</w:t>
      </w:r>
      <w:r>
        <w:rPr>
          <w:spacing w:val="-15"/>
        </w:rPr>
        <w:t> </w:t>
      </w:r>
      <w:r>
        <w:rPr/>
        <w:t>and</w:t>
      </w:r>
      <w:r>
        <w:rPr>
          <w:spacing w:val="-15"/>
        </w:rPr>
        <w:t> </w:t>
      </w:r>
      <w:r>
        <w:rPr/>
        <w:t>the lateral image receptor that are fixed in position relative to the table with the x-ray</w:t>
      </w:r>
      <w:r>
        <w:rPr>
          <w:spacing w:val="-2"/>
        </w:rPr>
        <w:t> </w:t>
      </w:r>
      <w:r>
        <w:rPr/>
        <w:t>beam axis parallel to the plane of the table.</w:t>
      </w:r>
    </w:p>
    <w:p>
      <w:pPr>
        <w:pStyle w:val="BodyText"/>
        <w:spacing w:before="6"/>
        <w:rPr>
          <w:sz w:val="19"/>
        </w:rPr>
      </w:pPr>
    </w:p>
    <w:p>
      <w:pPr>
        <w:pStyle w:val="BodyText"/>
        <w:spacing w:line="242" w:lineRule="auto" w:before="60"/>
        <w:ind w:left="1420"/>
      </w:pPr>
      <w:r>
        <w:rPr>
          <w:u w:val="single"/>
        </w:rPr>
        <w:t>Lead Equivalent</w:t>
      </w:r>
      <w:r>
        <w:rPr/>
        <w:t> means the thickness of lead affording the same attenuation, under </w:t>
      </w:r>
      <w:r>
        <w:rPr/>
        <w:t>specified conditions, as the material in question.</w:t>
      </w:r>
    </w:p>
    <w:p>
      <w:pPr>
        <w:spacing w:after="0" w:line="242" w:lineRule="auto"/>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line="242" w:lineRule="auto" w:before="59"/>
        <w:ind w:left="1420"/>
      </w:pPr>
      <w:r>
        <w:rPr>
          <w:u w:val="single"/>
        </w:rPr>
        <w:t>Leakage</w:t>
      </w:r>
      <w:r>
        <w:rPr>
          <w:spacing w:val="40"/>
          <w:u w:val="single"/>
        </w:rPr>
        <w:t> </w:t>
      </w:r>
      <w:r>
        <w:rPr>
          <w:u w:val="single"/>
        </w:rPr>
        <w:t>Radiation</w:t>
      </w:r>
      <w:r>
        <w:rPr>
          <w:spacing w:val="40"/>
        </w:rPr>
        <w:t> </w:t>
      </w:r>
      <w:r>
        <w:rPr/>
        <w:t>means</w:t>
      </w:r>
      <w:r>
        <w:rPr>
          <w:spacing w:val="40"/>
        </w:rPr>
        <w:t> </w:t>
      </w:r>
      <w:r>
        <w:rPr/>
        <w:t>radiation</w:t>
      </w:r>
      <w:r>
        <w:rPr>
          <w:spacing w:val="40"/>
        </w:rPr>
        <w:t> </w:t>
      </w:r>
      <w:r>
        <w:rPr/>
        <w:t>emanating</w:t>
      </w:r>
      <w:r>
        <w:rPr>
          <w:spacing w:val="40"/>
        </w:rPr>
        <w:t> </w:t>
      </w:r>
      <w:r>
        <w:rPr/>
        <w:t>from</w:t>
      </w:r>
      <w:r>
        <w:rPr>
          <w:spacing w:val="40"/>
        </w:rPr>
        <w:t> </w:t>
      </w:r>
      <w:r>
        <w:rPr/>
        <w:t>the</w:t>
      </w:r>
      <w:r>
        <w:rPr>
          <w:spacing w:val="40"/>
        </w:rPr>
        <w:t> </w:t>
      </w:r>
      <w:r>
        <w:rPr/>
        <w:t>diagnostic</w:t>
      </w:r>
      <w:r>
        <w:rPr>
          <w:spacing w:val="40"/>
        </w:rPr>
        <w:t> </w:t>
      </w:r>
      <w:r>
        <w:rPr/>
        <w:t>or</w:t>
      </w:r>
      <w:r>
        <w:rPr>
          <w:spacing w:val="40"/>
        </w:rPr>
        <w:t> </w:t>
      </w:r>
      <w:r>
        <w:rPr/>
        <w:t>therapeutic</w:t>
      </w:r>
      <w:r>
        <w:rPr>
          <w:spacing w:val="40"/>
        </w:rPr>
        <w:t> </w:t>
      </w:r>
      <w:r>
        <w:rPr/>
        <w:t>source assembly except for:</w:t>
      </w:r>
    </w:p>
    <w:p>
      <w:pPr>
        <w:pStyle w:val="ListParagraph"/>
        <w:numPr>
          <w:ilvl w:val="0"/>
          <w:numId w:val="35"/>
        </w:numPr>
        <w:tabs>
          <w:tab w:pos="2240" w:val="left" w:leader="none"/>
        </w:tabs>
        <w:spacing w:line="240" w:lineRule="auto" w:before="2" w:after="0"/>
        <w:ind w:left="2239" w:right="0" w:hanging="460"/>
        <w:jc w:val="left"/>
        <w:rPr>
          <w:sz w:val="24"/>
        </w:rPr>
      </w:pPr>
      <w:r>
        <w:rPr>
          <w:sz w:val="24"/>
        </w:rPr>
        <w:t>The</w:t>
      </w:r>
      <w:r>
        <w:rPr>
          <w:spacing w:val="-6"/>
          <w:sz w:val="24"/>
        </w:rPr>
        <w:t> </w:t>
      </w:r>
      <w:r>
        <w:rPr>
          <w:sz w:val="24"/>
        </w:rPr>
        <w:t>useful</w:t>
      </w:r>
      <w:r>
        <w:rPr>
          <w:spacing w:val="-1"/>
          <w:sz w:val="24"/>
        </w:rPr>
        <w:t> </w:t>
      </w:r>
      <w:r>
        <w:rPr>
          <w:sz w:val="24"/>
        </w:rPr>
        <w:t>beam;</w:t>
      </w:r>
      <w:r>
        <w:rPr>
          <w:spacing w:val="-1"/>
          <w:sz w:val="24"/>
        </w:rPr>
        <w:t> </w:t>
      </w:r>
      <w:r>
        <w:rPr>
          <w:spacing w:val="-4"/>
          <w:sz w:val="24"/>
        </w:rPr>
        <w:t>and,</w:t>
      </w:r>
    </w:p>
    <w:p>
      <w:pPr>
        <w:pStyle w:val="ListParagraph"/>
        <w:numPr>
          <w:ilvl w:val="0"/>
          <w:numId w:val="35"/>
        </w:numPr>
        <w:tabs>
          <w:tab w:pos="2240" w:val="left" w:leader="none"/>
        </w:tabs>
        <w:spacing w:line="240" w:lineRule="auto" w:before="2" w:after="0"/>
        <w:ind w:left="2239" w:right="0" w:hanging="460"/>
        <w:jc w:val="left"/>
        <w:rPr>
          <w:sz w:val="24"/>
        </w:rPr>
      </w:pPr>
      <w:r>
        <w:rPr>
          <w:sz w:val="24"/>
        </w:rPr>
        <w:t>Radiation</w:t>
      </w:r>
      <w:r>
        <w:rPr>
          <w:spacing w:val="-1"/>
          <w:sz w:val="24"/>
        </w:rPr>
        <w:t> </w:t>
      </w:r>
      <w:r>
        <w:rPr>
          <w:sz w:val="24"/>
        </w:rPr>
        <w:t>produced</w:t>
      </w:r>
      <w:r>
        <w:rPr>
          <w:spacing w:val="-1"/>
          <w:sz w:val="24"/>
        </w:rPr>
        <w:t> </w:t>
      </w:r>
      <w:r>
        <w:rPr>
          <w:sz w:val="24"/>
        </w:rPr>
        <w:t>when</w:t>
      </w:r>
      <w:r>
        <w:rPr>
          <w:spacing w:val="-1"/>
          <w:sz w:val="24"/>
        </w:rPr>
        <w:t> </w:t>
      </w:r>
      <w:r>
        <w:rPr>
          <w:sz w:val="24"/>
        </w:rPr>
        <w:t>the</w:t>
      </w:r>
      <w:r>
        <w:rPr>
          <w:spacing w:val="-1"/>
          <w:sz w:val="24"/>
        </w:rPr>
        <w:t> </w:t>
      </w:r>
      <w:r>
        <w:rPr>
          <w:sz w:val="24"/>
        </w:rPr>
        <w:t>exposure</w:t>
      </w:r>
      <w:r>
        <w:rPr>
          <w:spacing w:val="-1"/>
          <w:sz w:val="24"/>
        </w:rPr>
        <w:t> </w:t>
      </w:r>
      <w:r>
        <w:rPr>
          <w:sz w:val="24"/>
        </w:rPr>
        <w:t>switch</w:t>
      </w:r>
      <w:r>
        <w:rPr>
          <w:spacing w:val="-1"/>
          <w:sz w:val="24"/>
        </w:rPr>
        <w:t> </w:t>
      </w:r>
      <w:r>
        <w:rPr>
          <w:sz w:val="24"/>
        </w:rPr>
        <w:t>or</w:t>
      </w:r>
      <w:r>
        <w:rPr>
          <w:spacing w:val="-4"/>
          <w:sz w:val="24"/>
        </w:rPr>
        <w:t> </w:t>
      </w:r>
      <w:r>
        <w:rPr>
          <w:sz w:val="24"/>
        </w:rPr>
        <w:t>timer is</w:t>
      </w:r>
      <w:r>
        <w:rPr>
          <w:spacing w:val="-1"/>
          <w:sz w:val="24"/>
        </w:rPr>
        <w:t> </w:t>
      </w:r>
      <w:r>
        <w:rPr>
          <w:sz w:val="24"/>
        </w:rPr>
        <w:t>not</w:t>
      </w:r>
      <w:r>
        <w:rPr>
          <w:spacing w:val="-1"/>
          <w:sz w:val="24"/>
        </w:rPr>
        <w:t> </w:t>
      </w:r>
      <w:r>
        <w:rPr>
          <w:spacing w:val="-2"/>
          <w:sz w:val="24"/>
        </w:rPr>
        <w:t>activated.</w:t>
      </w:r>
    </w:p>
    <w:p>
      <w:pPr>
        <w:pStyle w:val="BodyText"/>
        <w:spacing w:before="6"/>
        <w:rPr>
          <w:sz w:val="19"/>
        </w:rPr>
      </w:pPr>
    </w:p>
    <w:p>
      <w:pPr>
        <w:pStyle w:val="BodyText"/>
        <w:spacing w:line="242" w:lineRule="auto" w:before="59"/>
        <w:ind w:left="1420" w:right="117"/>
        <w:jc w:val="both"/>
      </w:pPr>
      <w:r>
        <w:rPr>
          <w:u w:val="single"/>
        </w:rPr>
        <w:t>Leakage Technique Factors</w:t>
      </w:r>
      <w:r>
        <w:rPr/>
        <w:t> means the technique factors associated with the diagnostic or therapeutic</w:t>
      </w:r>
      <w:r>
        <w:rPr>
          <w:spacing w:val="-10"/>
        </w:rPr>
        <w:t> </w:t>
      </w:r>
      <w:r>
        <w:rPr/>
        <w:t>source</w:t>
      </w:r>
      <w:r>
        <w:rPr>
          <w:spacing w:val="-9"/>
        </w:rPr>
        <w:t> </w:t>
      </w:r>
      <w:r>
        <w:rPr/>
        <w:t>assembly</w:t>
      </w:r>
      <w:r>
        <w:rPr>
          <w:spacing w:val="-13"/>
        </w:rPr>
        <w:t> </w:t>
      </w:r>
      <w:r>
        <w:rPr/>
        <w:t>which</w:t>
      </w:r>
      <w:r>
        <w:rPr>
          <w:spacing w:val="-9"/>
        </w:rPr>
        <w:t> </w:t>
      </w:r>
      <w:r>
        <w:rPr/>
        <w:t>are</w:t>
      </w:r>
      <w:r>
        <w:rPr>
          <w:spacing w:val="-9"/>
        </w:rPr>
        <w:t> </w:t>
      </w:r>
      <w:r>
        <w:rPr/>
        <w:t>used</w:t>
      </w:r>
      <w:r>
        <w:rPr>
          <w:spacing w:val="-6"/>
        </w:rPr>
        <w:t> </w:t>
      </w:r>
      <w:r>
        <w:rPr/>
        <w:t>in</w:t>
      </w:r>
      <w:r>
        <w:rPr>
          <w:spacing w:val="-6"/>
        </w:rPr>
        <w:t> </w:t>
      </w:r>
      <w:r>
        <w:rPr/>
        <w:t>measuring</w:t>
      </w:r>
      <w:r>
        <w:rPr>
          <w:spacing w:val="-11"/>
        </w:rPr>
        <w:t> </w:t>
      </w:r>
      <w:r>
        <w:rPr/>
        <w:t>leakage</w:t>
      </w:r>
      <w:r>
        <w:rPr>
          <w:spacing w:val="-9"/>
        </w:rPr>
        <w:t> </w:t>
      </w:r>
      <w:r>
        <w:rPr/>
        <w:t>radiation.</w:t>
      </w:r>
      <w:r>
        <w:rPr>
          <w:spacing w:val="40"/>
        </w:rPr>
        <w:t> </w:t>
      </w:r>
      <w:r>
        <w:rPr/>
        <w:t>They</w:t>
      </w:r>
      <w:r>
        <w:rPr>
          <w:spacing w:val="-15"/>
        </w:rPr>
        <w:t> </w:t>
      </w:r>
      <w:r>
        <w:rPr/>
        <w:t>are</w:t>
      </w:r>
      <w:r>
        <w:rPr>
          <w:spacing w:val="-12"/>
        </w:rPr>
        <w:t> </w:t>
      </w:r>
      <w:r>
        <w:rPr/>
        <w:t>defined as follows:</w:t>
      </w:r>
    </w:p>
    <w:p>
      <w:pPr>
        <w:pStyle w:val="ListParagraph"/>
        <w:numPr>
          <w:ilvl w:val="0"/>
          <w:numId w:val="36"/>
        </w:numPr>
        <w:tabs>
          <w:tab w:pos="2212" w:val="left" w:leader="none"/>
        </w:tabs>
        <w:spacing w:line="242" w:lineRule="auto" w:before="4" w:after="0"/>
        <w:ind w:left="1780" w:right="115" w:firstLine="0"/>
        <w:jc w:val="both"/>
        <w:rPr>
          <w:sz w:val="24"/>
        </w:rPr>
      </w:pPr>
      <w:r>
        <w:rPr>
          <w:sz w:val="24"/>
        </w:rPr>
        <w:t>For</w:t>
      </w:r>
      <w:r>
        <w:rPr>
          <w:spacing w:val="-15"/>
          <w:sz w:val="24"/>
        </w:rPr>
        <w:t> </w:t>
      </w:r>
      <w:r>
        <w:rPr>
          <w:sz w:val="24"/>
        </w:rPr>
        <w:t>diagnostic</w:t>
      </w:r>
      <w:r>
        <w:rPr>
          <w:spacing w:val="-15"/>
          <w:sz w:val="24"/>
        </w:rPr>
        <w:t> </w:t>
      </w:r>
      <w:r>
        <w:rPr>
          <w:sz w:val="24"/>
        </w:rPr>
        <w:t>source</w:t>
      </w:r>
      <w:r>
        <w:rPr>
          <w:spacing w:val="-15"/>
          <w:sz w:val="24"/>
        </w:rPr>
        <w:t> </w:t>
      </w:r>
      <w:r>
        <w:rPr>
          <w:sz w:val="24"/>
        </w:rPr>
        <w:t>assemblies</w:t>
      </w:r>
      <w:r>
        <w:rPr>
          <w:spacing w:val="-15"/>
          <w:sz w:val="24"/>
        </w:rPr>
        <w:t> </w:t>
      </w:r>
      <w:r>
        <w:rPr>
          <w:sz w:val="24"/>
        </w:rPr>
        <w:t>intended</w:t>
      </w:r>
      <w:r>
        <w:rPr>
          <w:spacing w:val="-15"/>
          <w:sz w:val="24"/>
        </w:rPr>
        <w:t> </w:t>
      </w:r>
      <w:r>
        <w:rPr>
          <w:sz w:val="24"/>
        </w:rPr>
        <w:t>for</w:t>
      </w:r>
      <w:r>
        <w:rPr>
          <w:spacing w:val="-15"/>
          <w:sz w:val="24"/>
        </w:rPr>
        <w:t> </w:t>
      </w:r>
      <w:r>
        <w:rPr>
          <w:sz w:val="24"/>
        </w:rPr>
        <w:t>capacitor</w:t>
      </w:r>
      <w:r>
        <w:rPr>
          <w:spacing w:val="-15"/>
          <w:sz w:val="24"/>
        </w:rPr>
        <w:t> </w:t>
      </w:r>
      <w:r>
        <w:rPr>
          <w:sz w:val="24"/>
        </w:rPr>
        <w:t>energy</w:t>
      </w:r>
      <w:r>
        <w:rPr>
          <w:spacing w:val="-15"/>
          <w:sz w:val="24"/>
        </w:rPr>
        <w:t> </w:t>
      </w:r>
      <w:r>
        <w:rPr>
          <w:sz w:val="24"/>
        </w:rPr>
        <w:t>storage</w:t>
      </w:r>
      <w:r>
        <w:rPr>
          <w:spacing w:val="-15"/>
          <w:sz w:val="24"/>
        </w:rPr>
        <w:t> </w:t>
      </w:r>
      <w:r>
        <w:rPr>
          <w:sz w:val="24"/>
        </w:rPr>
        <w:t>equipment,</w:t>
      </w:r>
      <w:r>
        <w:rPr>
          <w:spacing w:val="-15"/>
          <w:sz w:val="24"/>
        </w:rPr>
        <w:t> </w:t>
      </w:r>
      <w:r>
        <w:rPr>
          <w:sz w:val="24"/>
        </w:rPr>
        <w:t>the </w:t>
      </w:r>
      <w:r>
        <w:rPr>
          <w:w w:val="95"/>
          <w:sz w:val="24"/>
        </w:rPr>
        <w:t>maximum-rated peak tube potential and the maximum-rated number of exposures in an </w:t>
      </w:r>
      <w:r>
        <w:rPr>
          <w:w w:val="95"/>
          <w:sz w:val="24"/>
        </w:rPr>
        <w:t>hour</w:t>
      </w:r>
      <w:r>
        <w:rPr>
          <w:w w:val="95"/>
          <w:sz w:val="24"/>
        </w:rPr>
        <w:t> </w:t>
      </w:r>
      <w:r>
        <w:rPr>
          <w:sz w:val="24"/>
        </w:rPr>
        <w:t>for operation at the maximum-rated peak tube potential with the quantity of charge per </w:t>
      </w:r>
      <w:r>
        <w:rPr>
          <w:w w:val="95"/>
          <w:sz w:val="24"/>
        </w:rPr>
        <w:t>exposure being ten millicoulombs, </w:t>
      </w:r>
      <w:r>
        <w:rPr>
          <w:i/>
          <w:w w:val="95"/>
          <w:sz w:val="24"/>
        </w:rPr>
        <w:t>i.e.</w:t>
      </w:r>
      <w:r>
        <w:rPr>
          <w:w w:val="95"/>
          <w:sz w:val="24"/>
        </w:rPr>
        <w:t>, ten milliampere seconds, or the minimum obtainable </w:t>
      </w:r>
      <w:r>
        <w:rPr>
          <w:sz w:val="24"/>
        </w:rPr>
        <w:t>from the unit, whichever is larger.</w:t>
      </w:r>
    </w:p>
    <w:p>
      <w:pPr>
        <w:pStyle w:val="ListParagraph"/>
        <w:numPr>
          <w:ilvl w:val="0"/>
          <w:numId w:val="36"/>
        </w:numPr>
        <w:tabs>
          <w:tab w:pos="2169" w:val="left" w:leader="none"/>
        </w:tabs>
        <w:spacing w:line="242" w:lineRule="auto" w:before="3" w:after="0"/>
        <w:ind w:left="1780" w:right="109" w:firstLine="0"/>
        <w:jc w:val="both"/>
        <w:rPr>
          <w:sz w:val="24"/>
        </w:rPr>
      </w:pPr>
      <w:r>
        <w:rPr>
          <w:w w:val="95"/>
          <w:sz w:val="24"/>
        </w:rPr>
        <w:t>For diagnostic source assemblies intended for field emission equipment rated for pulsed </w:t>
      </w:r>
      <w:r>
        <w:rPr>
          <w:spacing w:val="-2"/>
          <w:sz w:val="24"/>
        </w:rPr>
        <w:t>operation,</w:t>
      </w:r>
      <w:r>
        <w:rPr>
          <w:spacing w:val="-4"/>
          <w:sz w:val="24"/>
        </w:rPr>
        <w:t> </w:t>
      </w:r>
      <w:r>
        <w:rPr>
          <w:spacing w:val="-2"/>
          <w:sz w:val="24"/>
        </w:rPr>
        <w:t>the</w:t>
      </w:r>
      <w:r>
        <w:rPr>
          <w:spacing w:val="-9"/>
          <w:sz w:val="24"/>
        </w:rPr>
        <w:t> </w:t>
      </w:r>
      <w:r>
        <w:rPr>
          <w:spacing w:val="-2"/>
          <w:sz w:val="24"/>
        </w:rPr>
        <w:t>maximum-rated</w:t>
      </w:r>
      <w:r>
        <w:rPr>
          <w:spacing w:val="-9"/>
          <w:sz w:val="24"/>
        </w:rPr>
        <w:t> </w:t>
      </w:r>
      <w:r>
        <w:rPr>
          <w:spacing w:val="-2"/>
          <w:sz w:val="24"/>
        </w:rPr>
        <w:t>peak</w:t>
      </w:r>
      <w:r>
        <w:rPr>
          <w:spacing w:val="-9"/>
          <w:sz w:val="24"/>
        </w:rPr>
        <w:t> </w:t>
      </w:r>
      <w:r>
        <w:rPr>
          <w:spacing w:val="-2"/>
          <w:sz w:val="24"/>
        </w:rPr>
        <w:t>tube</w:t>
      </w:r>
      <w:r>
        <w:rPr>
          <w:spacing w:val="-8"/>
          <w:sz w:val="24"/>
        </w:rPr>
        <w:t> </w:t>
      </w:r>
      <w:r>
        <w:rPr>
          <w:spacing w:val="-2"/>
          <w:sz w:val="24"/>
        </w:rPr>
        <w:t>potential</w:t>
      </w:r>
      <w:r>
        <w:rPr>
          <w:spacing w:val="-7"/>
          <w:sz w:val="24"/>
        </w:rPr>
        <w:t> </w:t>
      </w:r>
      <w:r>
        <w:rPr>
          <w:spacing w:val="-2"/>
          <w:sz w:val="24"/>
        </w:rPr>
        <w:t>and</w:t>
      </w:r>
      <w:r>
        <w:rPr>
          <w:spacing w:val="-8"/>
          <w:sz w:val="24"/>
        </w:rPr>
        <w:t> </w:t>
      </w:r>
      <w:r>
        <w:rPr>
          <w:spacing w:val="-2"/>
          <w:sz w:val="24"/>
        </w:rPr>
        <w:t>the</w:t>
      </w:r>
      <w:r>
        <w:rPr>
          <w:spacing w:val="-8"/>
          <w:sz w:val="24"/>
        </w:rPr>
        <w:t> </w:t>
      </w:r>
      <w:r>
        <w:rPr>
          <w:spacing w:val="-2"/>
          <w:sz w:val="24"/>
        </w:rPr>
        <w:t>maximum-rated</w:t>
      </w:r>
      <w:r>
        <w:rPr>
          <w:spacing w:val="-4"/>
          <w:sz w:val="24"/>
        </w:rPr>
        <w:t> </w:t>
      </w:r>
      <w:r>
        <w:rPr>
          <w:spacing w:val="-2"/>
          <w:sz w:val="24"/>
        </w:rPr>
        <w:t>number</w:t>
      </w:r>
      <w:r>
        <w:rPr>
          <w:spacing w:val="-5"/>
          <w:sz w:val="24"/>
        </w:rPr>
        <w:t> </w:t>
      </w:r>
      <w:r>
        <w:rPr>
          <w:spacing w:val="-2"/>
          <w:sz w:val="24"/>
        </w:rPr>
        <w:t>of</w:t>
      </w:r>
      <w:r>
        <w:rPr>
          <w:spacing w:val="-5"/>
          <w:sz w:val="24"/>
        </w:rPr>
        <w:t> </w:t>
      </w:r>
      <w:r>
        <w:rPr>
          <w:spacing w:val="-2"/>
          <w:sz w:val="24"/>
        </w:rPr>
        <w:t>x-ray</w:t>
      </w:r>
      <w:r>
        <w:rPr>
          <w:spacing w:val="-2"/>
          <w:sz w:val="24"/>
        </w:rPr>
        <w:t> </w:t>
      </w:r>
      <w:r>
        <w:rPr>
          <w:sz w:val="24"/>
        </w:rPr>
        <w:t>pulses in an hour for operation at the maximum-rated peak tube potential.</w:t>
      </w:r>
    </w:p>
    <w:p>
      <w:pPr>
        <w:pStyle w:val="ListParagraph"/>
        <w:numPr>
          <w:ilvl w:val="0"/>
          <w:numId w:val="36"/>
        </w:numPr>
        <w:tabs>
          <w:tab w:pos="2184" w:val="left" w:leader="none"/>
        </w:tabs>
        <w:spacing w:line="242" w:lineRule="auto" w:before="4" w:after="0"/>
        <w:ind w:left="1780" w:right="116" w:firstLine="0"/>
        <w:jc w:val="both"/>
        <w:rPr>
          <w:sz w:val="24"/>
        </w:rPr>
      </w:pPr>
      <w:r>
        <w:rPr>
          <w:w w:val="95"/>
          <w:sz w:val="24"/>
        </w:rPr>
        <w:t>For all other diagnostic or therapeutic source assemblies, the maximum-rated peak </w:t>
      </w:r>
      <w:r>
        <w:rPr>
          <w:w w:val="95"/>
          <w:sz w:val="24"/>
        </w:rPr>
        <w:t>tube</w:t>
      </w:r>
      <w:r>
        <w:rPr>
          <w:w w:val="95"/>
          <w:sz w:val="24"/>
        </w:rPr>
        <w:t> potential and the maximum-rated continuous tube current for the maximum-rated peak tube </w:t>
      </w:r>
      <w:r>
        <w:rPr>
          <w:spacing w:val="-2"/>
          <w:sz w:val="24"/>
        </w:rPr>
        <w:t>potential.</w:t>
      </w:r>
    </w:p>
    <w:p>
      <w:pPr>
        <w:pStyle w:val="BodyText"/>
        <w:spacing w:before="4"/>
        <w:rPr>
          <w:sz w:val="19"/>
        </w:rPr>
      </w:pPr>
    </w:p>
    <w:p>
      <w:pPr>
        <w:pStyle w:val="BodyText"/>
        <w:spacing w:line="242" w:lineRule="auto" w:before="59"/>
        <w:ind w:left="1420" w:right="115"/>
        <w:jc w:val="both"/>
      </w:pPr>
      <w:r>
        <w:rPr>
          <w:w w:val="95"/>
          <w:u w:val="single"/>
        </w:rPr>
        <w:t>Linear Attenuation Coefficient</w:t>
      </w:r>
      <w:r>
        <w:rPr>
          <w:w w:val="95"/>
        </w:rPr>
        <w:t> (µ) means the quotient of dN/N by d1 when dN/N is the fraction </w:t>
      </w:r>
      <w:r>
        <w:rPr/>
        <w:t>of uncharged ionizing radiation that experience interactions in traveling a distance d1 in a specific material.</w:t>
      </w:r>
    </w:p>
    <w:p>
      <w:pPr>
        <w:pStyle w:val="BodyText"/>
        <w:spacing w:before="5"/>
        <w:rPr>
          <w:sz w:val="19"/>
        </w:rPr>
      </w:pPr>
    </w:p>
    <w:p>
      <w:pPr>
        <w:pStyle w:val="BodyText"/>
        <w:spacing w:line="242" w:lineRule="auto" w:before="59"/>
        <w:ind w:left="1420" w:right="116"/>
        <w:jc w:val="both"/>
      </w:pPr>
      <w:r>
        <w:rPr>
          <w:u w:val="single"/>
        </w:rPr>
        <w:t>Light</w:t>
      </w:r>
      <w:r>
        <w:rPr>
          <w:spacing w:val="-14"/>
          <w:u w:val="single"/>
        </w:rPr>
        <w:t> </w:t>
      </w:r>
      <w:r>
        <w:rPr>
          <w:u w:val="single"/>
        </w:rPr>
        <w:t>Field</w:t>
      </w:r>
      <w:r>
        <w:rPr>
          <w:spacing w:val="-13"/>
        </w:rPr>
        <w:t> </w:t>
      </w:r>
      <w:r>
        <w:rPr/>
        <w:t>means</w:t>
      </w:r>
      <w:r>
        <w:rPr>
          <w:spacing w:val="-13"/>
        </w:rPr>
        <w:t> </w:t>
      </w:r>
      <w:r>
        <w:rPr/>
        <w:t>that</w:t>
      </w:r>
      <w:r>
        <w:rPr>
          <w:spacing w:val="-13"/>
        </w:rPr>
        <w:t> </w:t>
      </w:r>
      <w:r>
        <w:rPr/>
        <w:t>area</w:t>
      </w:r>
      <w:r>
        <w:rPr>
          <w:spacing w:val="-15"/>
        </w:rPr>
        <w:t> </w:t>
      </w:r>
      <w:r>
        <w:rPr/>
        <w:t>of</w:t>
      </w:r>
      <w:r>
        <w:rPr>
          <w:spacing w:val="-13"/>
        </w:rPr>
        <w:t> </w:t>
      </w:r>
      <w:r>
        <w:rPr/>
        <w:t>the</w:t>
      </w:r>
      <w:r>
        <w:rPr>
          <w:spacing w:val="-13"/>
        </w:rPr>
        <w:t> </w:t>
      </w:r>
      <w:r>
        <w:rPr/>
        <w:t>intersection</w:t>
      </w:r>
      <w:r>
        <w:rPr>
          <w:spacing w:val="-11"/>
        </w:rPr>
        <w:t> </w:t>
      </w:r>
      <w:r>
        <w:rPr/>
        <w:t>of</w:t>
      </w:r>
      <w:r>
        <w:rPr>
          <w:spacing w:val="-13"/>
        </w:rPr>
        <w:t> </w:t>
      </w:r>
      <w:r>
        <w:rPr/>
        <w:t>the</w:t>
      </w:r>
      <w:r>
        <w:rPr>
          <w:spacing w:val="-13"/>
        </w:rPr>
        <w:t> </w:t>
      </w:r>
      <w:r>
        <w:rPr/>
        <w:t>light</w:t>
      </w:r>
      <w:r>
        <w:rPr>
          <w:spacing w:val="-13"/>
        </w:rPr>
        <w:t> </w:t>
      </w:r>
      <w:r>
        <w:rPr/>
        <w:t>beam</w:t>
      </w:r>
      <w:r>
        <w:rPr>
          <w:spacing w:val="-13"/>
        </w:rPr>
        <w:t> </w:t>
      </w:r>
      <w:r>
        <w:rPr/>
        <w:t>from</w:t>
      </w:r>
      <w:r>
        <w:rPr>
          <w:spacing w:val="-13"/>
        </w:rPr>
        <w:t> </w:t>
      </w:r>
      <w:r>
        <w:rPr/>
        <w:t>the</w:t>
      </w:r>
      <w:r>
        <w:rPr>
          <w:spacing w:val="-13"/>
        </w:rPr>
        <w:t> </w:t>
      </w:r>
      <w:r>
        <w:rPr/>
        <w:t>beam-limiting</w:t>
      </w:r>
      <w:r>
        <w:rPr>
          <w:spacing w:val="-13"/>
        </w:rPr>
        <w:t> </w:t>
      </w:r>
      <w:r>
        <w:rPr/>
        <w:t>device and one of the set of planes parallel to and including the plane of the image receptor, whose perimeter</w:t>
      </w:r>
      <w:r>
        <w:rPr>
          <w:spacing w:val="-5"/>
        </w:rPr>
        <w:t> </w:t>
      </w:r>
      <w:r>
        <w:rPr/>
        <w:t>is</w:t>
      </w:r>
      <w:r>
        <w:rPr>
          <w:spacing w:val="-5"/>
        </w:rPr>
        <w:t> </w:t>
      </w:r>
      <w:r>
        <w:rPr/>
        <w:t>the</w:t>
      </w:r>
      <w:r>
        <w:rPr>
          <w:spacing w:val="-5"/>
        </w:rPr>
        <w:t> </w:t>
      </w:r>
      <w:r>
        <w:rPr/>
        <w:t>locus</w:t>
      </w:r>
      <w:r>
        <w:rPr>
          <w:spacing w:val="-5"/>
        </w:rPr>
        <w:t> </w:t>
      </w:r>
      <w:r>
        <w:rPr/>
        <w:t>of</w:t>
      </w:r>
      <w:r>
        <w:rPr>
          <w:spacing w:val="-2"/>
        </w:rPr>
        <w:t> </w:t>
      </w:r>
      <w:r>
        <w:rPr/>
        <w:t>points</w:t>
      </w:r>
      <w:r>
        <w:rPr>
          <w:spacing w:val="-5"/>
        </w:rPr>
        <w:t> </w:t>
      </w:r>
      <w:r>
        <w:rPr/>
        <w:t>at</w:t>
      </w:r>
      <w:r>
        <w:rPr>
          <w:spacing w:val="-5"/>
        </w:rPr>
        <w:t> </w:t>
      </w:r>
      <w:r>
        <w:rPr/>
        <w:t>which</w:t>
      </w:r>
      <w:r>
        <w:rPr>
          <w:spacing w:val="-5"/>
        </w:rPr>
        <w:t> </w:t>
      </w:r>
      <w:r>
        <w:rPr/>
        <w:t>the</w:t>
      </w:r>
      <w:r>
        <w:rPr>
          <w:spacing w:val="-5"/>
        </w:rPr>
        <w:t> </w:t>
      </w:r>
      <w:r>
        <w:rPr/>
        <w:t>illumination</w:t>
      </w:r>
      <w:r>
        <w:rPr>
          <w:spacing w:val="-5"/>
        </w:rPr>
        <w:t> </w:t>
      </w:r>
      <w:r>
        <w:rPr/>
        <w:t>is</w:t>
      </w:r>
      <w:r>
        <w:rPr>
          <w:spacing w:val="-5"/>
        </w:rPr>
        <w:t> </w:t>
      </w:r>
      <w:r>
        <w:rPr/>
        <w:t>one-fourth</w:t>
      </w:r>
      <w:r>
        <w:rPr>
          <w:spacing w:val="-5"/>
        </w:rPr>
        <w:t> </w:t>
      </w:r>
      <w:r>
        <w:rPr/>
        <w:t>of</w:t>
      </w:r>
      <w:r>
        <w:rPr>
          <w:spacing w:val="-5"/>
        </w:rPr>
        <w:t> </w:t>
      </w:r>
      <w:r>
        <w:rPr/>
        <w:t>the</w:t>
      </w:r>
      <w:r>
        <w:rPr>
          <w:spacing w:val="-5"/>
        </w:rPr>
        <w:t> </w:t>
      </w:r>
      <w:r>
        <w:rPr/>
        <w:t>maximum</w:t>
      </w:r>
      <w:r>
        <w:rPr>
          <w:spacing w:val="-5"/>
        </w:rPr>
        <w:t> </w:t>
      </w:r>
      <w:r>
        <w:rPr/>
        <w:t>in</w:t>
      </w:r>
      <w:r>
        <w:rPr>
          <w:spacing w:val="-5"/>
        </w:rPr>
        <w:t> </w:t>
      </w:r>
      <w:r>
        <w:rPr/>
        <w:t>the </w:t>
      </w:r>
      <w:r>
        <w:rPr>
          <w:spacing w:val="-2"/>
        </w:rPr>
        <w:t>intersection.</w:t>
      </w:r>
    </w:p>
    <w:p>
      <w:pPr>
        <w:pStyle w:val="BodyText"/>
        <w:spacing w:before="4"/>
        <w:rPr>
          <w:sz w:val="19"/>
        </w:rPr>
      </w:pPr>
    </w:p>
    <w:p>
      <w:pPr>
        <w:pStyle w:val="BodyText"/>
        <w:spacing w:line="244" w:lineRule="auto" w:before="60"/>
        <w:ind w:left="1420"/>
      </w:pPr>
      <w:r>
        <w:rPr>
          <w:u w:val="single"/>
        </w:rPr>
        <w:t>Line-voltage</w:t>
      </w:r>
      <w:r>
        <w:rPr>
          <w:spacing w:val="-15"/>
          <w:u w:val="single"/>
        </w:rPr>
        <w:t> </w:t>
      </w:r>
      <w:r>
        <w:rPr>
          <w:u w:val="single"/>
        </w:rPr>
        <w:t>Regulation</w:t>
      </w:r>
      <w:r>
        <w:rPr>
          <w:spacing w:val="-15"/>
        </w:rPr>
        <w:t> </w:t>
      </w:r>
      <w:r>
        <w:rPr/>
        <w:t>means</w:t>
      </w:r>
      <w:r>
        <w:rPr>
          <w:spacing w:val="-15"/>
        </w:rPr>
        <w:t> </w:t>
      </w:r>
      <w:r>
        <w:rPr/>
        <w:t>the</w:t>
      </w:r>
      <w:r>
        <w:rPr>
          <w:spacing w:val="-15"/>
        </w:rPr>
        <w:t> </w:t>
      </w:r>
      <w:r>
        <w:rPr/>
        <w:t>difference</w:t>
      </w:r>
      <w:r>
        <w:rPr>
          <w:spacing w:val="-15"/>
        </w:rPr>
        <w:t> </w:t>
      </w:r>
      <w:r>
        <w:rPr/>
        <w:t>between</w:t>
      </w:r>
      <w:r>
        <w:rPr>
          <w:spacing w:val="-15"/>
        </w:rPr>
        <w:t> </w:t>
      </w:r>
      <w:r>
        <w:rPr/>
        <w:t>the</w:t>
      </w:r>
      <w:r>
        <w:rPr>
          <w:spacing w:val="-15"/>
        </w:rPr>
        <w:t> </w:t>
      </w:r>
      <w:r>
        <w:rPr/>
        <w:t>no-</w:t>
      </w:r>
      <w:r>
        <w:rPr>
          <w:spacing w:val="-15"/>
        </w:rPr>
        <w:t> </w:t>
      </w:r>
      <w:r>
        <w:rPr/>
        <w:t>load</w:t>
      </w:r>
      <w:r>
        <w:rPr>
          <w:spacing w:val="-15"/>
        </w:rPr>
        <w:t> </w:t>
      </w:r>
      <w:r>
        <w:rPr/>
        <w:t>and</w:t>
      </w:r>
      <w:r>
        <w:rPr>
          <w:spacing w:val="-15"/>
        </w:rPr>
        <w:t> </w:t>
      </w:r>
      <w:r>
        <w:rPr/>
        <w:t>the</w:t>
      </w:r>
      <w:r>
        <w:rPr>
          <w:spacing w:val="-15"/>
        </w:rPr>
        <w:t> </w:t>
      </w:r>
      <w:r>
        <w:rPr/>
        <w:t>load</w:t>
      </w:r>
      <w:r>
        <w:rPr>
          <w:spacing w:val="-15"/>
        </w:rPr>
        <w:t> </w:t>
      </w:r>
      <w:r>
        <w:rPr/>
        <w:t>line</w:t>
      </w:r>
      <w:r>
        <w:rPr>
          <w:spacing w:val="-15"/>
        </w:rPr>
        <w:t> </w:t>
      </w:r>
      <w:r>
        <w:rPr/>
        <w:t>potentials expressed</w:t>
      </w:r>
      <w:r>
        <w:rPr>
          <w:spacing w:val="-4"/>
        </w:rPr>
        <w:t> </w:t>
      </w:r>
      <w:r>
        <w:rPr/>
        <w:t>as</w:t>
      </w:r>
      <w:r>
        <w:rPr>
          <w:spacing w:val="-4"/>
        </w:rPr>
        <w:t> </w:t>
      </w:r>
      <w:r>
        <w:rPr/>
        <w:t>a</w:t>
      </w:r>
      <w:r>
        <w:rPr>
          <w:spacing w:val="-6"/>
        </w:rPr>
        <w:t> </w:t>
      </w:r>
      <w:r>
        <w:rPr/>
        <w:t>percent</w:t>
      </w:r>
      <w:r>
        <w:rPr>
          <w:spacing w:val="-4"/>
        </w:rPr>
        <w:t> </w:t>
      </w:r>
      <w:r>
        <w:rPr/>
        <w:t>of</w:t>
      </w:r>
      <w:r>
        <w:rPr>
          <w:spacing w:val="-4"/>
        </w:rPr>
        <w:t> </w:t>
      </w:r>
      <w:r>
        <w:rPr/>
        <w:t>the</w:t>
      </w:r>
      <w:r>
        <w:rPr>
          <w:spacing w:val="-4"/>
        </w:rPr>
        <w:t> </w:t>
      </w:r>
      <w:r>
        <w:rPr/>
        <w:t>load</w:t>
      </w:r>
      <w:r>
        <w:rPr>
          <w:spacing w:val="-4"/>
        </w:rPr>
        <w:t> </w:t>
      </w:r>
      <w:r>
        <w:rPr/>
        <w:t>line</w:t>
      </w:r>
      <w:r>
        <w:rPr>
          <w:spacing w:val="-6"/>
        </w:rPr>
        <w:t> </w:t>
      </w:r>
      <w:r>
        <w:rPr/>
        <w:t>potential.</w:t>
      </w:r>
      <w:r>
        <w:rPr>
          <w:spacing w:val="47"/>
        </w:rPr>
        <w:t> </w:t>
      </w:r>
      <w:r>
        <w:rPr/>
        <w:t>It</w:t>
      </w:r>
      <w:r>
        <w:rPr>
          <w:spacing w:val="-4"/>
        </w:rPr>
        <w:t> </w:t>
      </w:r>
      <w:r>
        <w:rPr/>
        <w:t>is</w:t>
      </w:r>
      <w:r>
        <w:rPr>
          <w:spacing w:val="-4"/>
        </w:rPr>
        <w:t> </w:t>
      </w:r>
      <w:r>
        <w:rPr/>
        <w:t>calculated</w:t>
      </w:r>
      <w:r>
        <w:rPr>
          <w:spacing w:val="-4"/>
        </w:rPr>
        <w:t> </w:t>
      </w:r>
      <w:r>
        <w:rPr/>
        <w:t>using</w:t>
      </w:r>
      <w:r>
        <w:rPr>
          <w:spacing w:val="-4"/>
        </w:rPr>
        <w:t> </w:t>
      </w:r>
      <w:r>
        <w:rPr/>
        <w:t>the</w:t>
      </w:r>
      <w:r>
        <w:rPr>
          <w:spacing w:val="-6"/>
        </w:rPr>
        <w:t> </w:t>
      </w:r>
      <w:r>
        <w:rPr/>
        <w:t>following</w:t>
      </w:r>
      <w:r>
        <w:rPr>
          <w:spacing w:val="-5"/>
        </w:rPr>
        <w:t> </w:t>
      </w:r>
      <w:r>
        <w:rPr>
          <w:spacing w:val="-2"/>
        </w:rPr>
        <w:t>equation:</w:t>
      </w:r>
    </w:p>
    <w:p>
      <w:pPr>
        <w:pStyle w:val="BodyText"/>
        <w:spacing w:line="220" w:lineRule="auto" w:before="11"/>
        <w:ind w:left="1780" w:right="3585"/>
      </w:pPr>
      <w:r>
        <w:rPr/>
        <w:t>Percent</w:t>
      </w:r>
      <w:r>
        <w:rPr>
          <w:spacing w:val="-9"/>
        </w:rPr>
        <w:t> </w:t>
      </w:r>
      <w:r>
        <w:rPr/>
        <w:t>line-voltage</w:t>
      </w:r>
      <w:r>
        <w:rPr>
          <w:spacing w:val="-11"/>
        </w:rPr>
        <w:t> </w:t>
      </w:r>
      <w:r>
        <w:rPr/>
        <w:t>regulation</w:t>
      </w:r>
      <w:r>
        <w:rPr>
          <w:spacing w:val="-9"/>
        </w:rPr>
        <w:t> </w:t>
      </w:r>
      <w:r>
        <w:rPr/>
        <w:t>=</w:t>
      </w:r>
      <w:r>
        <w:rPr>
          <w:spacing w:val="-12"/>
        </w:rPr>
        <w:t> </w:t>
      </w:r>
      <w:r>
        <w:rPr/>
        <w:t>100</w:t>
      </w:r>
      <w:r>
        <w:rPr>
          <w:spacing w:val="-9"/>
        </w:rPr>
        <w:t> </w:t>
      </w:r>
      <w:r>
        <w:rPr/>
        <w:t>(V</w:t>
      </w:r>
      <w:r>
        <w:rPr>
          <w:position w:val="-4"/>
          <w:sz w:val="14"/>
        </w:rPr>
        <w:t>n</w:t>
      </w:r>
      <w:r>
        <w:rPr/>
        <w:t>-V</w:t>
      </w:r>
      <w:r>
        <w:rPr>
          <w:position w:val="-4"/>
          <w:sz w:val="14"/>
        </w:rPr>
        <w:t>l</w:t>
      </w:r>
      <w:r>
        <w:rPr/>
        <w:t>)/V</w:t>
      </w:r>
      <w:r>
        <w:rPr>
          <w:position w:val="-4"/>
          <w:sz w:val="14"/>
        </w:rPr>
        <w:t>l</w:t>
      </w:r>
      <w:r>
        <w:rPr>
          <w:spacing w:val="40"/>
          <w:position w:val="-4"/>
          <w:sz w:val="14"/>
        </w:rPr>
        <w:t> </w:t>
      </w:r>
      <w:r>
        <w:rPr>
          <w:spacing w:val="-2"/>
        </w:rPr>
        <w:t>where</w:t>
      </w:r>
    </w:p>
    <w:p>
      <w:pPr>
        <w:pStyle w:val="BodyText"/>
        <w:spacing w:line="220" w:lineRule="auto" w:before="23"/>
        <w:ind w:left="1780" w:right="5535"/>
      </w:pPr>
      <w:r>
        <w:rPr/>
        <w:t>V</w:t>
      </w:r>
      <w:r>
        <w:rPr>
          <w:position w:val="-4"/>
          <w:sz w:val="14"/>
        </w:rPr>
        <w:t>n</w:t>
      </w:r>
      <w:r>
        <w:rPr>
          <w:spacing w:val="18"/>
          <w:position w:val="-4"/>
          <w:sz w:val="14"/>
        </w:rPr>
        <w:t> </w:t>
      </w:r>
      <w:r>
        <w:rPr/>
        <w:t>=</w:t>
      </w:r>
      <w:r>
        <w:rPr>
          <w:spacing w:val="-8"/>
        </w:rPr>
        <w:t> </w:t>
      </w:r>
      <w:r>
        <w:rPr/>
        <w:t>No-load</w:t>
      </w:r>
      <w:r>
        <w:rPr>
          <w:spacing w:val="-8"/>
        </w:rPr>
        <w:t> </w:t>
      </w:r>
      <w:r>
        <w:rPr/>
        <w:t>line</w:t>
      </w:r>
      <w:r>
        <w:rPr>
          <w:spacing w:val="-8"/>
        </w:rPr>
        <w:t> </w:t>
      </w:r>
      <w:r>
        <w:rPr/>
        <w:t>potential</w:t>
      </w:r>
      <w:r>
        <w:rPr>
          <w:spacing w:val="-8"/>
        </w:rPr>
        <w:t> </w:t>
      </w:r>
      <w:r>
        <w:rPr/>
        <w:t>and V</w:t>
      </w:r>
      <w:r>
        <w:rPr>
          <w:position w:val="-4"/>
          <w:sz w:val="14"/>
        </w:rPr>
        <w:t>l</w:t>
      </w:r>
      <w:r>
        <w:rPr>
          <w:spacing w:val="40"/>
          <w:position w:val="-4"/>
          <w:sz w:val="14"/>
        </w:rPr>
        <w:t> </w:t>
      </w:r>
      <w:r>
        <w:rPr/>
        <w:t>= Load line potential.</w:t>
      </w:r>
    </w:p>
    <w:p>
      <w:pPr>
        <w:pStyle w:val="BodyText"/>
        <w:spacing w:before="6"/>
        <w:rPr>
          <w:sz w:val="17"/>
        </w:rPr>
      </w:pPr>
    </w:p>
    <w:p>
      <w:pPr>
        <w:pStyle w:val="BodyText"/>
        <w:spacing w:before="59"/>
        <w:ind w:left="1420"/>
      </w:pPr>
      <w:r>
        <w:rPr>
          <w:u w:val="single"/>
        </w:rPr>
        <w:t>mA</w:t>
      </w:r>
      <w:r>
        <w:rPr/>
        <w:t> means </w:t>
      </w:r>
      <w:r>
        <w:rPr>
          <w:spacing w:val="-2"/>
        </w:rPr>
        <w:t>milliampere.</w:t>
      </w:r>
    </w:p>
    <w:p>
      <w:pPr>
        <w:pStyle w:val="BodyText"/>
        <w:spacing w:before="5"/>
        <w:rPr>
          <w:sz w:val="19"/>
        </w:rPr>
      </w:pPr>
    </w:p>
    <w:p>
      <w:pPr>
        <w:pStyle w:val="BodyText"/>
        <w:spacing w:before="60"/>
        <w:ind w:left="1420"/>
      </w:pPr>
      <w:r>
        <w:rPr>
          <w:u w:val="single"/>
        </w:rPr>
        <w:t>mAs</w:t>
      </w:r>
      <w:r>
        <w:rPr>
          <w:spacing w:val="-3"/>
        </w:rPr>
        <w:t> </w:t>
      </w:r>
      <w:r>
        <w:rPr/>
        <w:t>means</w:t>
      </w:r>
      <w:r>
        <w:rPr>
          <w:spacing w:val="-1"/>
        </w:rPr>
        <w:t> </w:t>
      </w:r>
      <w:r>
        <w:rPr/>
        <w:t>milliampere</w:t>
      </w:r>
      <w:r>
        <w:rPr>
          <w:spacing w:val="-2"/>
        </w:rPr>
        <w:t> second.</w:t>
      </w:r>
    </w:p>
    <w:p>
      <w:pPr>
        <w:pStyle w:val="BodyText"/>
        <w:spacing w:before="5"/>
        <w:rPr>
          <w:sz w:val="19"/>
        </w:rPr>
      </w:pPr>
    </w:p>
    <w:p>
      <w:pPr>
        <w:pStyle w:val="BodyText"/>
        <w:spacing w:line="242" w:lineRule="auto" w:before="59"/>
        <w:ind w:left="1420"/>
      </w:pPr>
      <w:r>
        <w:rPr>
          <w:u w:val="single"/>
        </w:rPr>
        <w:t>Maximum Line Current</w:t>
      </w:r>
      <w:r>
        <w:rPr/>
        <w:t> means the root-mean-square current in the supply line of an </w:t>
      </w:r>
      <w:r>
        <w:rPr/>
        <w:t>x-ray</w:t>
      </w:r>
      <w:r>
        <w:rPr>
          <w:spacing w:val="80"/>
        </w:rPr>
        <w:t> </w:t>
      </w:r>
      <w:r>
        <w:rPr/>
        <w:t>machine operating at its maximum rating.</w:t>
      </w:r>
    </w:p>
    <w:p>
      <w:pPr>
        <w:pStyle w:val="BodyText"/>
        <w:spacing w:before="3"/>
        <w:rPr>
          <w:sz w:val="19"/>
        </w:rPr>
      </w:pPr>
    </w:p>
    <w:p>
      <w:pPr>
        <w:pStyle w:val="BodyText"/>
        <w:spacing w:before="59"/>
        <w:ind w:left="1420"/>
      </w:pPr>
      <w:r>
        <w:rPr>
          <w:u w:val="single"/>
        </w:rPr>
        <w:t>Mobile</w:t>
      </w:r>
      <w:r>
        <w:rPr>
          <w:spacing w:val="-4"/>
          <w:u w:val="single"/>
        </w:rPr>
        <w:t> </w:t>
      </w:r>
      <w:r>
        <w:rPr>
          <w:u w:val="single"/>
        </w:rPr>
        <w:t>X-ray</w:t>
      </w:r>
      <w:r>
        <w:rPr>
          <w:spacing w:val="-11"/>
          <w:u w:val="single"/>
        </w:rPr>
        <w:t> </w:t>
      </w:r>
      <w:r>
        <w:rPr>
          <w:u w:val="single"/>
        </w:rPr>
        <w:t>Equipment</w:t>
      </w:r>
      <w:r>
        <w:rPr>
          <w:spacing w:val="54"/>
        </w:rPr>
        <w:t> </w:t>
      </w:r>
      <w:r>
        <w:rPr/>
        <w:t>(</w:t>
      </w:r>
      <w:r>
        <w:rPr>
          <w:i/>
        </w:rPr>
        <w:t>See</w:t>
      </w:r>
      <w:r>
        <w:rPr>
          <w:i/>
          <w:spacing w:val="-5"/>
        </w:rPr>
        <w:t> </w:t>
      </w:r>
      <w:r>
        <w:rPr>
          <w:u w:val="single"/>
        </w:rPr>
        <w:t>X-ray</w:t>
      </w:r>
      <w:r>
        <w:rPr>
          <w:spacing w:val="-10"/>
          <w:u w:val="single"/>
        </w:rPr>
        <w:t> </w:t>
      </w:r>
      <w:r>
        <w:rPr>
          <w:spacing w:val="-2"/>
          <w:u w:val="single"/>
        </w:rPr>
        <w:t>Equipment</w:t>
      </w:r>
      <w:r>
        <w:rPr>
          <w:spacing w:val="-2"/>
        </w:rPr>
        <w:t>).</w:t>
      </w:r>
    </w:p>
    <w:p>
      <w:pPr>
        <w:pStyle w:val="BodyText"/>
        <w:spacing w:before="6"/>
        <w:rPr>
          <w:sz w:val="19"/>
        </w:rPr>
      </w:pPr>
    </w:p>
    <w:p>
      <w:pPr>
        <w:pStyle w:val="BodyText"/>
        <w:spacing w:line="242" w:lineRule="auto" w:before="59"/>
        <w:ind w:left="1420" w:right="114"/>
        <w:jc w:val="both"/>
      </w:pPr>
      <w:r>
        <w:rPr>
          <w:u w:val="single"/>
        </w:rPr>
        <w:t>Mode of Operation</w:t>
      </w:r>
      <w:r>
        <w:rPr/>
        <w:t> means, for fluoroscopic systems, a distinct method of fluoroscopy or radiography</w:t>
      </w:r>
      <w:r>
        <w:rPr>
          <w:spacing w:val="-13"/>
        </w:rPr>
        <w:t> </w:t>
      </w:r>
      <w:r>
        <w:rPr/>
        <w:t>provided</w:t>
      </w:r>
      <w:r>
        <w:rPr>
          <w:spacing w:val="-4"/>
        </w:rPr>
        <w:t> </w:t>
      </w:r>
      <w:r>
        <w:rPr/>
        <w:t>by</w:t>
      </w:r>
      <w:r>
        <w:rPr>
          <w:spacing w:val="-15"/>
        </w:rPr>
        <w:t> </w:t>
      </w:r>
      <w:r>
        <w:rPr/>
        <w:t>the</w:t>
      </w:r>
      <w:r>
        <w:rPr>
          <w:spacing w:val="-7"/>
        </w:rPr>
        <w:t> </w:t>
      </w:r>
      <w:r>
        <w:rPr/>
        <w:t>manufacturer</w:t>
      </w:r>
      <w:r>
        <w:rPr>
          <w:spacing w:val="-9"/>
        </w:rPr>
        <w:t> </w:t>
      </w:r>
      <w:r>
        <w:rPr/>
        <w:t>and</w:t>
      </w:r>
      <w:r>
        <w:rPr>
          <w:spacing w:val="-9"/>
        </w:rPr>
        <w:t> </w:t>
      </w:r>
      <w:r>
        <w:rPr/>
        <w:t>selected</w:t>
      </w:r>
      <w:r>
        <w:rPr>
          <w:spacing w:val="-7"/>
        </w:rPr>
        <w:t> </w:t>
      </w:r>
      <w:r>
        <w:rPr/>
        <w:t>with</w:t>
      </w:r>
      <w:r>
        <w:rPr>
          <w:spacing w:val="-4"/>
        </w:rPr>
        <w:t> </w:t>
      </w:r>
      <w:r>
        <w:rPr/>
        <w:t>a</w:t>
      </w:r>
      <w:r>
        <w:rPr>
          <w:spacing w:val="-4"/>
        </w:rPr>
        <w:t> </w:t>
      </w:r>
      <w:r>
        <w:rPr/>
        <w:t>set</w:t>
      </w:r>
      <w:r>
        <w:rPr>
          <w:spacing w:val="-4"/>
        </w:rPr>
        <w:t> </w:t>
      </w:r>
      <w:r>
        <w:rPr/>
        <w:t>of</w:t>
      </w:r>
      <w:r>
        <w:rPr>
          <w:spacing w:val="-4"/>
        </w:rPr>
        <w:t> </w:t>
      </w:r>
      <w:r>
        <w:rPr/>
        <w:t>several</w:t>
      </w:r>
      <w:r>
        <w:rPr>
          <w:spacing w:val="-4"/>
        </w:rPr>
        <w:t> </w:t>
      </w:r>
      <w:r>
        <w:rPr/>
        <w:t>technique</w:t>
      </w:r>
      <w:r>
        <w:rPr>
          <w:spacing w:val="-4"/>
        </w:rPr>
        <w:t> </w:t>
      </w:r>
      <w:r>
        <w:rPr/>
        <w:t>factors </w:t>
      </w:r>
      <w:r>
        <w:rPr>
          <w:w w:val="95"/>
        </w:rPr>
        <w:t>or other control settings uniquely</w:t>
      </w:r>
      <w:r>
        <w:rPr>
          <w:spacing w:val="-9"/>
          <w:w w:val="95"/>
        </w:rPr>
        <w:t> </w:t>
      </w:r>
      <w:r>
        <w:rPr>
          <w:w w:val="95"/>
        </w:rPr>
        <w:t>associated with the mode.</w:t>
      </w:r>
      <w:r>
        <w:rPr>
          <w:spacing w:val="40"/>
        </w:rPr>
        <w:t> </w:t>
      </w:r>
      <w:r>
        <w:rPr>
          <w:w w:val="95"/>
        </w:rPr>
        <w:t>The set of distinct technique factors and control settings for the mode may</w:t>
      </w:r>
      <w:r>
        <w:rPr>
          <w:spacing w:val="-7"/>
          <w:w w:val="95"/>
        </w:rPr>
        <w:t> </w:t>
      </w:r>
      <w:r>
        <w:rPr>
          <w:w w:val="95"/>
        </w:rPr>
        <w:t>be selected by</w:t>
      </w:r>
      <w:r>
        <w:rPr>
          <w:spacing w:val="-7"/>
          <w:w w:val="95"/>
        </w:rPr>
        <w:t> </w:t>
      </w:r>
      <w:r>
        <w:rPr>
          <w:w w:val="95"/>
        </w:rPr>
        <w:t>the operation of a single control.</w:t>
      </w:r>
      <w:r>
        <w:rPr>
          <w:spacing w:val="40"/>
        </w:rPr>
        <w:t> </w:t>
      </w:r>
      <w:r>
        <w:rPr>
          <w:w w:val="95"/>
        </w:rPr>
        <w:t>Examples of distinct modes of operation include normal fluoroscopy (analog or digital), high-level control </w:t>
      </w:r>
      <w:r>
        <w:rPr/>
        <w:t>fluoroscopy,</w:t>
      </w:r>
      <w:r>
        <w:rPr>
          <w:spacing w:val="-4"/>
        </w:rPr>
        <w:t> </w:t>
      </w:r>
      <w:r>
        <w:rPr/>
        <w:t>cineradiography</w:t>
      </w:r>
      <w:r>
        <w:rPr>
          <w:spacing w:val="-12"/>
        </w:rPr>
        <w:t> </w:t>
      </w:r>
      <w:r>
        <w:rPr/>
        <w:t>(analog</w:t>
      </w:r>
      <w:r>
        <w:rPr>
          <w:spacing w:val="-9"/>
        </w:rPr>
        <w:t> </w:t>
      </w:r>
      <w:r>
        <w:rPr/>
        <w:t>and</w:t>
      </w:r>
      <w:r>
        <w:rPr>
          <w:spacing w:val="-7"/>
        </w:rPr>
        <w:t> </w:t>
      </w:r>
      <w:r>
        <w:rPr/>
        <w:t>digital),</w:t>
      </w:r>
      <w:r>
        <w:rPr>
          <w:spacing w:val="-4"/>
        </w:rPr>
        <w:t> </w:t>
      </w:r>
      <w:r>
        <w:rPr/>
        <w:t>digital</w:t>
      </w:r>
      <w:r>
        <w:rPr>
          <w:spacing w:val="-4"/>
        </w:rPr>
        <w:t> </w:t>
      </w:r>
      <w:r>
        <w:rPr/>
        <w:t>subtraction</w:t>
      </w:r>
      <w:r>
        <w:rPr>
          <w:spacing w:val="-4"/>
        </w:rPr>
        <w:t> </w:t>
      </w:r>
      <w:r>
        <w:rPr/>
        <w:t>angiography,</w:t>
      </w:r>
      <w:r>
        <w:rPr>
          <w:spacing w:val="-4"/>
        </w:rPr>
        <w:t> </w:t>
      </w:r>
      <w:r>
        <w:rPr/>
        <w:t>electronic </w:t>
      </w:r>
      <w:r>
        <w:rPr>
          <w:w w:val="95"/>
        </w:rPr>
        <w:t>radiography</w:t>
      </w:r>
      <w:r>
        <w:rPr>
          <w:spacing w:val="-6"/>
          <w:w w:val="95"/>
        </w:rPr>
        <w:t> </w:t>
      </w:r>
      <w:r>
        <w:rPr>
          <w:w w:val="95"/>
        </w:rPr>
        <w:t>using the fluoroscopic image receptor, and photospot recording.</w:t>
      </w:r>
      <w:r>
        <w:rPr>
          <w:spacing w:val="40"/>
        </w:rPr>
        <w:t> </w:t>
      </w:r>
      <w:r>
        <w:rPr>
          <w:w w:val="95"/>
        </w:rPr>
        <w:t>In a specific mode </w:t>
      </w:r>
      <w:r>
        <w:rPr/>
        <w:t>of</w:t>
      </w:r>
      <w:r>
        <w:rPr>
          <w:spacing w:val="-6"/>
        </w:rPr>
        <w:t> </w:t>
      </w:r>
      <w:r>
        <w:rPr/>
        <w:t>operation,</w:t>
      </w:r>
      <w:r>
        <w:rPr>
          <w:spacing w:val="-4"/>
        </w:rPr>
        <w:t> </w:t>
      </w:r>
      <w:r>
        <w:rPr/>
        <w:t>certain</w:t>
      </w:r>
      <w:r>
        <w:rPr>
          <w:spacing w:val="-4"/>
        </w:rPr>
        <w:t> </w:t>
      </w:r>
      <w:r>
        <w:rPr/>
        <w:t>system</w:t>
      </w:r>
      <w:r>
        <w:rPr>
          <w:spacing w:val="-2"/>
        </w:rPr>
        <w:t> </w:t>
      </w:r>
      <w:r>
        <w:rPr/>
        <w:t>variables</w:t>
      </w:r>
      <w:r>
        <w:rPr>
          <w:spacing w:val="-2"/>
        </w:rPr>
        <w:t> </w:t>
      </w:r>
      <w:r>
        <w:rPr/>
        <w:t>affecting</w:t>
      </w:r>
      <w:r>
        <w:rPr>
          <w:spacing w:val="-6"/>
        </w:rPr>
        <w:t> </w:t>
      </w:r>
      <w:r>
        <w:rPr/>
        <w:t>kerma,</w:t>
      </w:r>
      <w:r>
        <w:rPr>
          <w:spacing w:val="-3"/>
        </w:rPr>
        <w:t> </w:t>
      </w:r>
      <w:r>
        <w:rPr/>
        <w:t>AKR,</w:t>
      </w:r>
      <w:r>
        <w:rPr>
          <w:spacing w:val="-4"/>
        </w:rPr>
        <w:t> </w:t>
      </w:r>
      <w:r>
        <w:rPr/>
        <w:t>or</w:t>
      </w:r>
      <w:r>
        <w:rPr>
          <w:spacing w:val="-6"/>
        </w:rPr>
        <w:t> </w:t>
      </w:r>
      <w:r>
        <w:rPr/>
        <w:t>image</w:t>
      </w:r>
      <w:r>
        <w:rPr>
          <w:spacing w:val="-4"/>
        </w:rPr>
        <w:t> </w:t>
      </w:r>
      <w:r>
        <w:rPr/>
        <w:t>quality,</w:t>
      </w:r>
      <w:r>
        <w:rPr>
          <w:spacing w:val="-6"/>
        </w:rPr>
        <w:t> </w:t>
      </w:r>
      <w:r>
        <w:rPr/>
        <w:t>such</w:t>
      </w:r>
      <w:r>
        <w:rPr>
          <w:spacing w:val="-5"/>
        </w:rPr>
        <w:t> </w:t>
      </w:r>
      <w:r>
        <w:rPr/>
        <w:t>as</w:t>
      </w:r>
      <w:r>
        <w:rPr>
          <w:spacing w:val="-2"/>
        </w:rPr>
        <w:t> </w:t>
      </w:r>
      <w:r>
        <w:rPr/>
        <w:t>image magnification, x-ray field size, pulse rate, pulse duration, number of pulses,</w:t>
      </w:r>
      <w:r>
        <w:rPr/>
        <w:t> source-image receptor</w:t>
      </w:r>
      <w:r>
        <w:rPr>
          <w:spacing w:val="-9"/>
        </w:rPr>
        <w:t> </w:t>
      </w:r>
      <w:r>
        <w:rPr/>
        <w:t>distance</w:t>
      </w:r>
      <w:r>
        <w:rPr>
          <w:spacing w:val="-12"/>
        </w:rPr>
        <w:t> </w:t>
      </w:r>
      <w:r>
        <w:rPr/>
        <w:t>(SID),</w:t>
      </w:r>
      <w:r>
        <w:rPr>
          <w:spacing w:val="-9"/>
        </w:rPr>
        <w:t> </w:t>
      </w:r>
      <w:r>
        <w:rPr/>
        <w:t>or</w:t>
      </w:r>
      <w:r>
        <w:rPr>
          <w:spacing w:val="-9"/>
        </w:rPr>
        <w:t> </w:t>
      </w:r>
      <w:r>
        <w:rPr/>
        <w:t>optical</w:t>
      </w:r>
      <w:r>
        <w:rPr>
          <w:spacing w:val="-6"/>
        </w:rPr>
        <w:t> </w:t>
      </w:r>
      <w:r>
        <w:rPr/>
        <w:t>aperture,</w:t>
      </w:r>
      <w:r>
        <w:rPr>
          <w:spacing w:val="-9"/>
        </w:rPr>
        <w:t> </w:t>
      </w:r>
      <w:r>
        <w:rPr/>
        <w:t>may</w:t>
      </w:r>
      <w:r>
        <w:rPr>
          <w:spacing w:val="-13"/>
        </w:rPr>
        <w:t> </w:t>
      </w:r>
      <w:r>
        <w:rPr/>
        <w:t>be</w:t>
      </w:r>
      <w:r>
        <w:rPr>
          <w:spacing w:val="-9"/>
        </w:rPr>
        <w:t> </w:t>
      </w:r>
      <w:r>
        <w:rPr/>
        <w:t>adjustable</w:t>
      </w:r>
      <w:r>
        <w:rPr>
          <w:spacing w:val="-7"/>
        </w:rPr>
        <w:t> </w:t>
      </w:r>
      <w:r>
        <w:rPr/>
        <w:t>or</w:t>
      </w:r>
      <w:r>
        <w:rPr>
          <w:spacing w:val="-9"/>
        </w:rPr>
        <w:t> </w:t>
      </w:r>
      <w:r>
        <w:rPr/>
        <w:t>may</w:t>
      </w:r>
      <w:r>
        <w:rPr>
          <w:spacing w:val="-15"/>
        </w:rPr>
        <w:t> </w:t>
      </w:r>
      <w:r>
        <w:rPr/>
        <w:t>vary;</w:t>
      </w:r>
      <w:r>
        <w:rPr>
          <w:spacing w:val="-9"/>
        </w:rPr>
        <w:t> </w:t>
      </w:r>
      <w:r>
        <w:rPr/>
        <w:t>their</w:t>
      </w:r>
      <w:r>
        <w:rPr>
          <w:spacing w:val="-9"/>
        </w:rPr>
        <w:t> </w:t>
      </w:r>
      <w:r>
        <w:rPr/>
        <w:t>variation</w:t>
      </w:r>
      <w:r>
        <w:rPr>
          <w:spacing w:val="-9"/>
        </w:rPr>
        <w:t> </w:t>
      </w:r>
      <w:r>
        <w:rPr/>
        <w:t>per se does not comprise a mode of operation different from the one that has been selected.</w:t>
      </w:r>
    </w:p>
    <w:p>
      <w:pPr>
        <w:pStyle w:val="BodyText"/>
        <w:rPr>
          <w:sz w:val="20"/>
        </w:rPr>
      </w:pPr>
    </w:p>
    <w:p>
      <w:pPr>
        <w:pStyle w:val="BodyText"/>
        <w:spacing w:line="244" w:lineRule="auto" w:before="59"/>
        <w:ind w:left="1420"/>
      </w:pPr>
      <w:r>
        <w:rPr>
          <w:u w:val="single"/>
        </w:rPr>
        <w:t>Movable</w:t>
      </w:r>
      <w:r>
        <w:rPr>
          <w:spacing w:val="-1"/>
          <w:u w:val="single"/>
        </w:rPr>
        <w:t> </w:t>
      </w:r>
      <w:r>
        <w:rPr>
          <w:u w:val="single"/>
        </w:rPr>
        <w:t>Tabletop</w:t>
      </w:r>
      <w:r>
        <w:rPr/>
        <w:t> means</w:t>
      </w:r>
      <w:r>
        <w:rPr>
          <w:spacing w:val="-1"/>
        </w:rPr>
        <w:t> </w:t>
      </w:r>
      <w:r>
        <w:rPr/>
        <w:t>a</w:t>
      </w:r>
      <w:r>
        <w:rPr>
          <w:spacing w:val="-4"/>
        </w:rPr>
        <w:t> </w:t>
      </w:r>
      <w:r>
        <w:rPr/>
        <w:t>tabletop</w:t>
      </w:r>
      <w:r>
        <w:rPr>
          <w:spacing w:val="-1"/>
        </w:rPr>
        <w:t> </w:t>
      </w:r>
      <w:r>
        <w:rPr/>
        <w:t>which,</w:t>
      </w:r>
      <w:r>
        <w:rPr>
          <w:spacing w:val="-1"/>
        </w:rPr>
        <w:t> </w:t>
      </w:r>
      <w:r>
        <w:rPr/>
        <w:t>when</w:t>
      </w:r>
      <w:r>
        <w:rPr>
          <w:spacing w:val="-1"/>
        </w:rPr>
        <w:t> </w:t>
      </w:r>
      <w:r>
        <w:rPr/>
        <w:t>assembled</w:t>
      </w:r>
      <w:r>
        <w:rPr>
          <w:spacing w:val="-1"/>
        </w:rPr>
        <w:t> </w:t>
      </w:r>
      <w:r>
        <w:rPr/>
        <w:t>for</w:t>
      </w:r>
      <w:r>
        <w:rPr>
          <w:spacing w:val="-1"/>
        </w:rPr>
        <w:t> </w:t>
      </w:r>
      <w:r>
        <w:rPr/>
        <w:t>use,</w:t>
      </w:r>
      <w:r>
        <w:rPr>
          <w:spacing w:val="-1"/>
        </w:rPr>
        <w:t> </w:t>
      </w:r>
      <w:r>
        <w:rPr/>
        <w:t>is</w:t>
      </w:r>
      <w:r>
        <w:rPr>
          <w:spacing w:val="-1"/>
        </w:rPr>
        <w:t> </w:t>
      </w:r>
      <w:r>
        <w:rPr/>
        <w:t>capable</w:t>
      </w:r>
      <w:r>
        <w:rPr>
          <w:spacing w:val="-1"/>
        </w:rPr>
        <w:t> </w:t>
      </w:r>
      <w:r>
        <w:rPr/>
        <w:t>of</w:t>
      </w:r>
      <w:r>
        <w:rPr>
          <w:spacing w:val="-3"/>
        </w:rPr>
        <w:t> </w:t>
      </w:r>
      <w:r>
        <w:rPr/>
        <w:t>movement with respect to its supporting structure within the plane of the tabletop.</w:t>
      </w:r>
    </w:p>
    <w:p>
      <w:pPr>
        <w:spacing w:after="0" w:line="244" w:lineRule="auto"/>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line="242" w:lineRule="auto" w:before="59"/>
        <w:ind w:left="1420"/>
      </w:pPr>
      <w:r>
        <w:rPr>
          <w:u w:val="single"/>
        </w:rPr>
        <w:t>Multiple</w:t>
      </w:r>
      <w:r>
        <w:rPr>
          <w:spacing w:val="-15"/>
          <w:u w:val="single"/>
        </w:rPr>
        <w:t> </w:t>
      </w:r>
      <w:r>
        <w:rPr>
          <w:u w:val="single"/>
        </w:rPr>
        <w:t>Tomogram</w:t>
      </w:r>
      <w:r>
        <w:rPr>
          <w:spacing w:val="-13"/>
          <w:u w:val="single"/>
        </w:rPr>
        <w:t> </w:t>
      </w:r>
      <w:r>
        <w:rPr>
          <w:u w:val="single"/>
        </w:rPr>
        <w:t>System</w:t>
      </w:r>
      <w:r>
        <w:rPr>
          <w:spacing w:val="-10"/>
        </w:rPr>
        <w:t> </w:t>
      </w:r>
      <w:r>
        <w:rPr/>
        <w:t>means</w:t>
      </w:r>
      <w:r>
        <w:rPr>
          <w:spacing w:val="-10"/>
        </w:rPr>
        <w:t> </w:t>
      </w:r>
      <w:r>
        <w:rPr/>
        <w:t>a</w:t>
      </w:r>
      <w:r>
        <w:rPr>
          <w:spacing w:val="-15"/>
        </w:rPr>
        <w:t> </w:t>
      </w:r>
      <w:r>
        <w:rPr/>
        <w:t>computed</w:t>
      </w:r>
      <w:r>
        <w:rPr>
          <w:spacing w:val="-14"/>
        </w:rPr>
        <w:t> </w:t>
      </w:r>
      <w:r>
        <w:rPr/>
        <w:t>tomography</w:t>
      </w:r>
      <w:r>
        <w:rPr>
          <w:spacing w:val="-16"/>
        </w:rPr>
        <w:t> </w:t>
      </w:r>
      <w:r>
        <w:rPr/>
        <w:t>x-ray</w:t>
      </w:r>
      <w:r>
        <w:rPr>
          <w:spacing w:val="-15"/>
        </w:rPr>
        <w:t> </w:t>
      </w:r>
      <w:r>
        <w:rPr/>
        <w:t>system</w:t>
      </w:r>
      <w:r>
        <w:rPr>
          <w:spacing w:val="-10"/>
        </w:rPr>
        <w:t> </w:t>
      </w:r>
      <w:r>
        <w:rPr/>
        <w:t>which</w:t>
      </w:r>
      <w:r>
        <w:rPr>
          <w:spacing w:val="-10"/>
        </w:rPr>
        <w:t> </w:t>
      </w:r>
      <w:r>
        <w:rPr/>
        <w:t>obtains</w:t>
      </w:r>
      <w:r>
        <w:rPr>
          <w:spacing w:val="-10"/>
        </w:rPr>
        <w:t> </w:t>
      </w:r>
      <w:r>
        <w:rPr/>
        <w:t>x-ray transmission data simultaneously during a single scan to produce more than one tomogram.</w:t>
      </w:r>
    </w:p>
    <w:p>
      <w:pPr>
        <w:pStyle w:val="BodyText"/>
        <w:spacing w:before="3"/>
        <w:rPr>
          <w:sz w:val="19"/>
        </w:rPr>
      </w:pPr>
    </w:p>
    <w:p>
      <w:pPr>
        <w:pStyle w:val="BodyText"/>
        <w:spacing w:line="242" w:lineRule="auto" w:before="59"/>
        <w:ind w:left="1420" w:right="110"/>
        <w:jc w:val="both"/>
      </w:pPr>
      <w:r>
        <w:rPr>
          <w:u w:val="single"/>
        </w:rPr>
        <w:t>Nominal Tomographic Section Thickness</w:t>
      </w:r>
      <w:r>
        <w:rPr/>
        <w:t> means the full-width at half-maximum of the sensitivity profile taken at the center of the cross sectional volume over which x-ray transmission data are collected.</w:t>
      </w:r>
    </w:p>
    <w:p>
      <w:pPr>
        <w:pStyle w:val="BodyText"/>
        <w:spacing w:before="4"/>
        <w:rPr>
          <w:sz w:val="19"/>
        </w:rPr>
      </w:pPr>
    </w:p>
    <w:p>
      <w:pPr>
        <w:pStyle w:val="BodyText"/>
        <w:spacing w:line="242" w:lineRule="auto" w:before="60"/>
        <w:ind w:left="1420" w:right="117"/>
        <w:jc w:val="both"/>
      </w:pPr>
      <w:r>
        <w:rPr>
          <w:u w:val="single"/>
        </w:rPr>
        <w:t>Nurse</w:t>
      </w:r>
      <w:r>
        <w:rPr>
          <w:spacing w:val="-14"/>
          <w:u w:val="single"/>
        </w:rPr>
        <w:t> </w:t>
      </w:r>
      <w:r>
        <w:rPr>
          <w:u w:val="single"/>
        </w:rPr>
        <w:t>Practitioner</w:t>
      </w:r>
      <w:r>
        <w:rPr>
          <w:spacing w:val="36"/>
        </w:rPr>
        <w:t> </w:t>
      </w:r>
      <w:r>
        <w:rPr/>
        <w:t>means</w:t>
      </w:r>
      <w:r>
        <w:rPr>
          <w:spacing w:val="-14"/>
        </w:rPr>
        <w:t> </w:t>
      </w:r>
      <w:r>
        <w:rPr/>
        <w:t>a</w:t>
      </w:r>
      <w:r>
        <w:rPr>
          <w:spacing w:val="-14"/>
        </w:rPr>
        <w:t> </w:t>
      </w:r>
      <w:r>
        <w:rPr/>
        <w:t>person</w:t>
      </w:r>
      <w:r>
        <w:rPr>
          <w:spacing w:val="-15"/>
        </w:rPr>
        <w:t> </w:t>
      </w:r>
      <w:r>
        <w:rPr/>
        <w:t>licensed</w:t>
      </w:r>
      <w:r>
        <w:rPr>
          <w:spacing w:val="-15"/>
        </w:rPr>
        <w:t> </w:t>
      </w:r>
      <w:r>
        <w:rPr/>
        <w:t>as</w:t>
      </w:r>
      <w:r>
        <w:rPr>
          <w:spacing w:val="-14"/>
        </w:rPr>
        <w:t> </w:t>
      </w:r>
      <w:r>
        <w:rPr/>
        <w:t>a</w:t>
      </w:r>
      <w:r>
        <w:rPr>
          <w:spacing w:val="-14"/>
        </w:rPr>
        <w:t> </w:t>
      </w:r>
      <w:r>
        <w:rPr/>
        <w:t>Registered</w:t>
      </w:r>
      <w:r>
        <w:rPr>
          <w:spacing w:val="-15"/>
        </w:rPr>
        <w:t> </w:t>
      </w:r>
      <w:r>
        <w:rPr/>
        <w:t>Nurse</w:t>
      </w:r>
      <w:r>
        <w:rPr>
          <w:spacing w:val="-15"/>
        </w:rPr>
        <w:t> </w:t>
      </w:r>
      <w:r>
        <w:rPr/>
        <w:t>by</w:t>
      </w:r>
      <w:r>
        <w:rPr>
          <w:spacing w:val="-15"/>
        </w:rPr>
        <w:t> </w:t>
      </w:r>
      <w:r>
        <w:rPr/>
        <w:t>the</w:t>
      </w:r>
      <w:r>
        <w:rPr>
          <w:spacing w:val="-11"/>
        </w:rPr>
        <w:t> </w:t>
      </w:r>
      <w:r>
        <w:rPr/>
        <w:t>Massachusetts</w:t>
      </w:r>
      <w:r>
        <w:rPr>
          <w:spacing w:val="-11"/>
        </w:rPr>
        <w:t> </w:t>
      </w:r>
      <w:r>
        <w:rPr/>
        <w:t>Board in</w:t>
      </w:r>
      <w:r>
        <w:rPr>
          <w:spacing w:val="-5"/>
        </w:rPr>
        <w:t> </w:t>
      </w:r>
      <w:r>
        <w:rPr/>
        <w:t>Nursing</w:t>
      </w:r>
      <w:r>
        <w:rPr>
          <w:spacing w:val="-7"/>
        </w:rPr>
        <w:t> </w:t>
      </w:r>
      <w:r>
        <w:rPr/>
        <w:t>pursuant</w:t>
      </w:r>
      <w:r>
        <w:rPr>
          <w:spacing w:val="-5"/>
        </w:rPr>
        <w:t> </w:t>
      </w:r>
      <w:r>
        <w:rPr/>
        <w:t>to</w:t>
      </w:r>
      <w:r>
        <w:rPr>
          <w:spacing w:val="-5"/>
        </w:rPr>
        <w:t> </w:t>
      </w:r>
      <w:r>
        <w:rPr/>
        <w:t>M.G.L.</w:t>
      </w:r>
      <w:r>
        <w:rPr>
          <w:spacing w:val="-5"/>
        </w:rPr>
        <w:t> </w:t>
      </w:r>
      <w:r>
        <w:rPr/>
        <w:t>c.</w:t>
      </w:r>
      <w:r>
        <w:rPr>
          <w:spacing w:val="-5"/>
        </w:rPr>
        <w:t> </w:t>
      </w:r>
      <w:r>
        <w:rPr/>
        <w:t>112,</w:t>
      </w:r>
      <w:r>
        <w:rPr>
          <w:spacing w:val="-2"/>
        </w:rPr>
        <w:t> </w:t>
      </w:r>
      <w:r>
        <w:rPr/>
        <w:t>§</w:t>
      </w:r>
      <w:r>
        <w:rPr>
          <w:spacing w:val="-3"/>
        </w:rPr>
        <w:t> </w:t>
      </w:r>
      <w:r>
        <w:rPr/>
        <w:t>74,</w:t>
      </w:r>
      <w:r>
        <w:rPr>
          <w:spacing w:val="-3"/>
        </w:rPr>
        <w:t> </w:t>
      </w:r>
      <w:r>
        <w:rPr/>
        <w:t>who</w:t>
      </w:r>
      <w:r>
        <w:rPr>
          <w:spacing w:val="-5"/>
        </w:rPr>
        <w:t> </w:t>
      </w:r>
      <w:r>
        <w:rPr/>
        <w:t>is</w:t>
      </w:r>
      <w:r>
        <w:rPr>
          <w:spacing w:val="-3"/>
        </w:rPr>
        <w:t> </w:t>
      </w:r>
      <w:r>
        <w:rPr/>
        <w:t>authorized</w:t>
      </w:r>
      <w:r>
        <w:rPr>
          <w:spacing w:val="-4"/>
        </w:rPr>
        <w:t> </w:t>
      </w:r>
      <w:r>
        <w:rPr/>
        <w:t>by</w:t>
      </w:r>
      <w:r>
        <w:rPr>
          <w:spacing w:val="-10"/>
        </w:rPr>
        <w:t> </w:t>
      </w:r>
      <w:r>
        <w:rPr/>
        <w:t>such</w:t>
      </w:r>
      <w:r>
        <w:rPr>
          <w:spacing w:val="-5"/>
        </w:rPr>
        <w:t> </w:t>
      </w:r>
      <w:r>
        <w:rPr/>
        <w:t>Board</w:t>
      </w:r>
      <w:r>
        <w:rPr>
          <w:spacing w:val="-5"/>
        </w:rPr>
        <w:t> </w:t>
      </w:r>
      <w:r>
        <w:rPr/>
        <w:t>to</w:t>
      </w:r>
      <w:r>
        <w:rPr>
          <w:spacing w:val="-5"/>
        </w:rPr>
        <w:t> </w:t>
      </w:r>
      <w:r>
        <w:rPr/>
        <w:t>practice</w:t>
      </w:r>
      <w:r>
        <w:rPr>
          <w:spacing w:val="-5"/>
        </w:rPr>
        <w:t> </w:t>
      </w:r>
      <w:r>
        <w:rPr/>
        <w:t>in</w:t>
      </w:r>
      <w:r>
        <w:rPr>
          <w:spacing w:val="-5"/>
        </w:rPr>
        <w:t> </w:t>
      </w:r>
      <w:r>
        <w:rPr/>
        <w:t>an advanced practice nursing role as a nurse practitioner pursuant to M.G.L. c. 112, § 80B, and 244 CMR 4.00: </w:t>
      </w:r>
      <w:r>
        <w:rPr>
          <w:i/>
        </w:rPr>
        <w:t>The Practice of Nursing in the Expanded Role</w:t>
      </w:r>
      <w:r>
        <w:rPr/>
        <w:t>.</w:t>
      </w:r>
    </w:p>
    <w:p>
      <w:pPr>
        <w:pStyle w:val="BodyText"/>
        <w:spacing w:before="6"/>
        <w:rPr>
          <w:sz w:val="19"/>
        </w:rPr>
      </w:pPr>
    </w:p>
    <w:p>
      <w:pPr>
        <w:pStyle w:val="BodyText"/>
        <w:spacing w:before="59"/>
        <w:ind w:left="1420"/>
      </w:pPr>
      <w:r>
        <w:rPr>
          <w:u w:val="single"/>
        </w:rPr>
        <w:t>NVLAP</w:t>
      </w:r>
      <w:r>
        <w:rPr>
          <w:spacing w:val="-13"/>
        </w:rPr>
        <w:t> </w:t>
      </w:r>
      <w:r>
        <w:rPr/>
        <w:t>means</w:t>
      </w:r>
      <w:r>
        <w:rPr>
          <w:spacing w:val="-8"/>
        </w:rPr>
        <w:t> </w:t>
      </w:r>
      <w:r>
        <w:rPr/>
        <w:t>National</w:t>
      </w:r>
      <w:r>
        <w:rPr>
          <w:spacing w:val="-8"/>
        </w:rPr>
        <w:t> </w:t>
      </w:r>
      <w:r>
        <w:rPr/>
        <w:t>Voluntary</w:t>
      </w:r>
      <w:r>
        <w:rPr>
          <w:spacing w:val="-15"/>
        </w:rPr>
        <w:t> </w:t>
      </w:r>
      <w:r>
        <w:rPr/>
        <w:t>Laboratory</w:t>
      </w:r>
      <w:r>
        <w:rPr>
          <w:spacing w:val="-14"/>
        </w:rPr>
        <w:t> </w:t>
      </w:r>
      <w:r>
        <w:rPr/>
        <w:t>Accreditation</w:t>
      </w:r>
      <w:r>
        <w:rPr>
          <w:spacing w:val="-7"/>
        </w:rPr>
        <w:t> </w:t>
      </w:r>
      <w:r>
        <w:rPr>
          <w:spacing w:val="-2"/>
        </w:rPr>
        <w:t>Program.</w:t>
      </w:r>
    </w:p>
    <w:p>
      <w:pPr>
        <w:pStyle w:val="BodyText"/>
        <w:spacing w:before="6"/>
        <w:rPr>
          <w:sz w:val="19"/>
        </w:rPr>
      </w:pPr>
    </w:p>
    <w:p>
      <w:pPr>
        <w:pStyle w:val="BodyText"/>
        <w:spacing w:before="59"/>
        <w:ind w:left="1420"/>
      </w:pPr>
      <w:r>
        <w:rPr>
          <w:u w:val="single"/>
        </w:rPr>
        <w:t>Patient</w:t>
      </w:r>
      <w:r>
        <w:rPr>
          <w:spacing w:val="-3"/>
        </w:rPr>
        <w:t> </w:t>
      </w:r>
      <w:r>
        <w:rPr/>
        <w:t>means</w:t>
      </w:r>
      <w:r>
        <w:rPr>
          <w:spacing w:val="-4"/>
        </w:rPr>
        <w:t> </w:t>
      </w:r>
      <w:r>
        <w:rPr/>
        <w:t>an</w:t>
      </w:r>
      <w:r>
        <w:rPr>
          <w:spacing w:val="-2"/>
        </w:rPr>
        <w:t> </w:t>
      </w:r>
      <w:r>
        <w:rPr/>
        <w:t>individual</w:t>
      </w:r>
      <w:r>
        <w:rPr>
          <w:spacing w:val="-2"/>
        </w:rPr>
        <w:t> </w:t>
      </w:r>
      <w:r>
        <w:rPr/>
        <w:t>subjected</w:t>
      </w:r>
      <w:r>
        <w:rPr>
          <w:spacing w:val="-2"/>
        </w:rPr>
        <w:t> </w:t>
      </w:r>
      <w:r>
        <w:rPr/>
        <w:t>to</w:t>
      </w:r>
      <w:r>
        <w:rPr>
          <w:spacing w:val="-5"/>
        </w:rPr>
        <w:t> </w:t>
      </w:r>
      <w:r>
        <w:rPr/>
        <w:t>healing</w:t>
      </w:r>
      <w:r>
        <w:rPr>
          <w:spacing w:val="-6"/>
        </w:rPr>
        <w:t> </w:t>
      </w:r>
      <w:r>
        <w:rPr/>
        <w:t>arts</w:t>
      </w:r>
      <w:r>
        <w:rPr>
          <w:spacing w:val="-2"/>
        </w:rPr>
        <w:t> </w:t>
      </w:r>
      <w:r>
        <w:rPr/>
        <w:t>examination,</w:t>
      </w:r>
      <w:r>
        <w:rPr>
          <w:spacing w:val="-4"/>
        </w:rPr>
        <w:t> </w:t>
      </w:r>
      <w:r>
        <w:rPr/>
        <w:t>diagnosis,</w:t>
      </w:r>
      <w:r>
        <w:rPr>
          <w:spacing w:val="-2"/>
        </w:rPr>
        <w:t> </w:t>
      </w:r>
      <w:r>
        <w:rPr/>
        <w:t>or</w:t>
      </w:r>
      <w:r>
        <w:rPr>
          <w:spacing w:val="-2"/>
        </w:rPr>
        <w:t> treatment.</w:t>
      </w:r>
    </w:p>
    <w:p>
      <w:pPr>
        <w:pStyle w:val="BodyText"/>
        <w:spacing w:before="6"/>
        <w:rPr>
          <w:sz w:val="19"/>
        </w:rPr>
      </w:pPr>
    </w:p>
    <w:p>
      <w:pPr>
        <w:pStyle w:val="BodyText"/>
        <w:spacing w:before="59"/>
        <w:ind w:left="1420"/>
      </w:pPr>
      <w:r>
        <w:rPr>
          <w:u w:val="single"/>
        </w:rPr>
        <w:t>PBL</w:t>
      </w:r>
      <w:r>
        <w:rPr>
          <w:spacing w:val="-7"/>
        </w:rPr>
        <w:t> </w:t>
      </w:r>
      <w:r>
        <w:rPr>
          <w:i/>
        </w:rPr>
        <w:t>See</w:t>
      </w:r>
      <w:r>
        <w:rPr>
          <w:i/>
          <w:spacing w:val="-3"/>
        </w:rPr>
        <w:t> </w:t>
      </w:r>
      <w:r>
        <w:rPr/>
        <w:t>105 CMR</w:t>
      </w:r>
      <w:r>
        <w:rPr>
          <w:spacing w:val="-1"/>
        </w:rPr>
        <w:t> </w:t>
      </w:r>
      <w:r>
        <w:rPr/>
        <w:t>120.402:</w:t>
      </w:r>
      <w:r>
        <w:rPr>
          <w:spacing w:val="61"/>
        </w:rPr>
        <w:t> </w:t>
      </w:r>
      <w:r>
        <w:rPr>
          <w:u w:val="single"/>
        </w:rPr>
        <w:t>Positive Beam</w:t>
      </w:r>
      <w:r>
        <w:rPr>
          <w:spacing w:val="-1"/>
          <w:u w:val="single"/>
        </w:rPr>
        <w:t> </w:t>
      </w:r>
      <w:r>
        <w:rPr>
          <w:spacing w:val="-2"/>
          <w:u w:val="single"/>
        </w:rPr>
        <w:t>Limitation</w:t>
      </w:r>
      <w:r>
        <w:rPr>
          <w:spacing w:val="-2"/>
        </w:rPr>
        <w:t>.</w:t>
      </w:r>
    </w:p>
    <w:p>
      <w:pPr>
        <w:pStyle w:val="BodyText"/>
        <w:spacing w:before="5"/>
        <w:rPr>
          <w:sz w:val="19"/>
        </w:rPr>
      </w:pPr>
    </w:p>
    <w:p>
      <w:pPr>
        <w:pStyle w:val="BodyText"/>
        <w:spacing w:line="242" w:lineRule="auto" w:before="60"/>
        <w:ind w:left="1420" w:right="107"/>
      </w:pPr>
      <w:r>
        <w:rPr>
          <w:u w:val="single"/>
        </w:rPr>
        <w:t>Peak</w:t>
      </w:r>
      <w:r>
        <w:rPr>
          <w:spacing w:val="-17"/>
          <w:u w:val="single"/>
        </w:rPr>
        <w:t> </w:t>
      </w:r>
      <w:r>
        <w:rPr>
          <w:u w:val="single"/>
        </w:rPr>
        <w:t>Tube</w:t>
      </w:r>
      <w:r>
        <w:rPr>
          <w:spacing w:val="-17"/>
          <w:u w:val="single"/>
        </w:rPr>
        <w:t> </w:t>
      </w:r>
      <w:r>
        <w:rPr>
          <w:u w:val="single"/>
        </w:rPr>
        <w:t>Potential</w:t>
      </w:r>
      <w:r>
        <w:rPr>
          <w:spacing w:val="-15"/>
        </w:rPr>
        <w:t> </w:t>
      </w:r>
      <w:r>
        <w:rPr/>
        <w:t>means</w:t>
      </w:r>
      <w:r>
        <w:rPr>
          <w:spacing w:val="-17"/>
        </w:rPr>
        <w:t> </w:t>
      </w:r>
      <w:r>
        <w:rPr/>
        <w:t>the</w:t>
      </w:r>
      <w:r>
        <w:rPr>
          <w:spacing w:val="-15"/>
        </w:rPr>
        <w:t> </w:t>
      </w:r>
      <w:r>
        <w:rPr/>
        <w:t>maximum</w:t>
      </w:r>
      <w:r>
        <w:rPr>
          <w:spacing w:val="-15"/>
        </w:rPr>
        <w:t> </w:t>
      </w:r>
      <w:r>
        <w:rPr/>
        <w:t>value</w:t>
      </w:r>
      <w:r>
        <w:rPr>
          <w:spacing w:val="-17"/>
        </w:rPr>
        <w:t> </w:t>
      </w:r>
      <w:r>
        <w:rPr/>
        <w:t>of</w:t>
      </w:r>
      <w:r>
        <w:rPr>
          <w:spacing w:val="-15"/>
        </w:rPr>
        <w:t> </w:t>
      </w:r>
      <w:r>
        <w:rPr/>
        <w:t>the</w:t>
      </w:r>
      <w:r>
        <w:rPr>
          <w:spacing w:val="-17"/>
        </w:rPr>
        <w:t> </w:t>
      </w:r>
      <w:r>
        <w:rPr/>
        <w:t>potential</w:t>
      </w:r>
      <w:r>
        <w:rPr>
          <w:spacing w:val="-17"/>
        </w:rPr>
        <w:t> </w:t>
      </w:r>
      <w:r>
        <w:rPr/>
        <w:t>difference</w:t>
      </w:r>
      <w:r>
        <w:rPr>
          <w:spacing w:val="-17"/>
        </w:rPr>
        <w:t> </w:t>
      </w:r>
      <w:r>
        <w:rPr/>
        <w:t>across</w:t>
      </w:r>
      <w:r>
        <w:rPr>
          <w:spacing w:val="-17"/>
        </w:rPr>
        <w:t> </w:t>
      </w:r>
      <w:r>
        <w:rPr/>
        <w:t>the</w:t>
      </w:r>
      <w:r>
        <w:rPr>
          <w:spacing w:val="-17"/>
        </w:rPr>
        <w:t> </w:t>
      </w:r>
      <w:r>
        <w:rPr/>
        <w:t>x-ray</w:t>
      </w:r>
      <w:r>
        <w:rPr>
          <w:spacing w:val="-25"/>
        </w:rPr>
        <w:t> </w:t>
      </w:r>
      <w:r>
        <w:rPr/>
        <w:t>tube during an exposure.</w:t>
      </w:r>
    </w:p>
    <w:p>
      <w:pPr>
        <w:pStyle w:val="BodyText"/>
        <w:spacing w:before="2"/>
        <w:rPr>
          <w:sz w:val="19"/>
        </w:rPr>
      </w:pPr>
    </w:p>
    <w:p>
      <w:pPr>
        <w:pStyle w:val="BodyText"/>
        <w:spacing w:line="242" w:lineRule="auto" w:before="59"/>
        <w:ind w:left="1420" w:right="115"/>
        <w:jc w:val="both"/>
      </w:pPr>
      <w:r>
        <w:rPr>
          <w:u w:val="single"/>
        </w:rPr>
        <w:t>Phantom</w:t>
      </w:r>
      <w:r>
        <w:rPr>
          <w:spacing w:val="-15"/>
        </w:rPr>
        <w:t> </w:t>
      </w:r>
      <w:r>
        <w:rPr/>
        <w:t>means</w:t>
      </w:r>
      <w:r>
        <w:rPr>
          <w:spacing w:val="-15"/>
        </w:rPr>
        <w:t> </w:t>
      </w:r>
      <w:r>
        <w:rPr/>
        <w:t>a</w:t>
      </w:r>
      <w:r>
        <w:rPr>
          <w:spacing w:val="-15"/>
        </w:rPr>
        <w:t> </w:t>
      </w:r>
      <w:r>
        <w:rPr/>
        <w:t>volume</w:t>
      </w:r>
      <w:r>
        <w:rPr>
          <w:spacing w:val="-14"/>
        </w:rPr>
        <w:t> </w:t>
      </w:r>
      <w:r>
        <w:rPr/>
        <w:t>of</w:t>
      </w:r>
      <w:r>
        <w:rPr>
          <w:spacing w:val="-15"/>
        </w:rPr>
        <w:t> </w:t>
      </w:r>
      <w:r>
        <w:rPr/>
        <w:t>material</w:t>
      </w:r>
      <w:r>
        <w:rPr>
          <w:spacing w:val="-13"/>
        </w:rPr>
        <w:t> </w:t>
      </w:r>
      <w:r>
        <w:rPr/>
        <w:t>behaving</w:t>
      </w:r>
      <w:r>
        <w:rPr>
          <w:spacing w:val="-15"/>
        </w:rPr>
        <w:t> </w:t>
      </w:r>
      <w:r>
        <w:rPr/>
        <w:t>in</w:t>
      </w:r>
      <w:r>
        <w:rPr>
          <w:spacing w:val="-13"/>
        </w:rPr>
        <w:t> </w:t>
      </w:r>
      <w:r>
        <w:rPr/>
        <w:t>a</w:t>
      </w:r>
      <w:r>
        <w:rPr>
          <w:spacing w:val="-13"/>
        </w:rPr>
        <w:t> </w:t>
      </w:r>
      <w:r>
        <w:rPr/>
        <w:t>manner</w:t>
      </w:r>
      <w:r>
        <w:rPr>
          <w:spacing w:val="-15"/>
        </w:rPr>
        <w:t> </w:t>
      </w:r>
      <w:r>
        <w:rPr/>
        <w:t>similar</w:t>
      </w:r>
      <w:r>
        <w:rPr>
          <w:spacing w:val="-13"/>
        </w:rPr>
        <w:t> </w:t>
      </w:r>
      <w:r>
        <w:rPr/>
        <w:t>to</w:t>
      </w:r>
      <w:r>
        <w:rPr>
          <w:spacing w:val="-13"/>
        </w:rPr>
        <w:t> </w:t>
      </w:r>
      <w:r>
        <w:rPr/>
        <w:t>tissue</w:t>
      </w:r>
      <w:r>
        <w:rPr>
          <w:spacing w:val="-13"/>
        </w:rPr>
        <w:t> </w:t>
      </w:r>
      <w:r>
        <w:rPr/>
        <w:t>with</w:t>
      </w:r>
      <w:r>
        <w:rPr>
          <w:spacing w:val="-13"/>
        </w:rPr>
        <w:t> </w:t>
      </w:r>
      <w:r>
        <w:rPr/>
        <w:t>respect</w:t>
      </w:r>
      <w:r>
        <w:rPr>
          <w:spacing w:val="-13"/>
        </w:rPr>
        <w:t> </w:t>
      </w:r>
      <w:r>
        <w:rPr/>
        <w:t>to</w:t>
      </w:r>
      <w:r>
        <w:rPr>
          <w:spacing w:val="-13"/>
        </w:rPr>
        <w:t> </w:t>
      </w:r>
      <w:r>
        <w:rPr/>
        <w:t>the attenuation</w:t>
      </w:r>
      <w:r>
        <w:rPr>
          <w:spacing w:val="-1"/>
        </w:rPr>
        <w:t> </w:t>
      </w:r>
      <w:r>
        <w:rPr/>
        <w:t>and</w:t>
      </w:r>
      <w:r>
        <w:rPr>
          <w:spacing w:val="-1"/>
        </w:rPr>
        <w:t> </w:t>
      </w:r>
      <w:r>
        <w:rPr/>
        <w:t>scattering</w:t>
      </w:r>
      <w:r>
        <w:rPr>
          <w:spacing w:val="-5"/>
        </w:rPr>
        <w:t> </w:t>
      </w:r>
      <w:r>
        <w:rPr/>
        <w:t>of</w:t>
      </w:r>
      <w:r>
        <w:rPr>
          <w:spacing w:val="-1"/>
        </w:rPr>
        <w:t> </w:t>
      </w:r>
      <w:r>
        <w:rPr/>
        <w:t>radiation.</w:t>
      </w:r>
      <w:r>
        <w:rPr>
          <w:spacing w:val="-1"/>
        </w:rPr>
        <w:t> </w:t>
      </w:r>
      <w:r>
        <w:rPr/>
        <w:t>This</w:t>
      </w:r>
      <w:r>
        <w:rPr>
          <w:spacing w:val="-1"/>
        </w:rPr>
        <w:t> </w:t>
      </w:r>
      <w:r>
        <w:rPr/>
        <w:t>requires</w:t>
      </w:r>
      <w:r>
        <w:rPr>
          <w:spacing w:val="-1"/>
        </w:rPr>
        <w:t> </w:t>
      </w:r>
      <w:r>
        <w:rPr/>
        <w:t>that</w:t>
      </w:r>
      <w:r>
        <w:rPr>
          <w:spacing w:val="-1"/>
        </w:rPr>
        <w:t> </w:t>
      </w:r>
      <w:r>
        <w:rPr/>
        <w:t>both the</w:t>
      </w:r>
      <w:r>
        <w:rPr>
          <w:spacing w:val="-1"/>
        </w:rPr>
        <w:t> </w:t>
      </w:r>
      <w:r>
        <w:rPr/>
        <w:t>atomic</w:t>
      </w:r>
      <w:r>
        <w:rPr>
          <w:spacing w:val="-1"/>
        </w:rPr>
        <w:t> </w:t>
      </w:r>
      <w:r>
        <w:rPr/>
        <w:t>number</w:t>
      </w:r>
      <w:r>
        <w:rPr>
          <w:spacing w:val="-4"/>
        </w:rPr>
        <w:t> </w:t>
      </w:r>
      <w:r>
        <w:rPr/>
        <w:t>(Z)</w:t>
      </w:r>
      <w:r>
        <w:rPr>
          <w:spacing w:val="-1"/>
        </w:rPr>
        <w:t> </w:t>
      </w:r>
      <w:r>
        <w:rPr/>
        <w:t>and</w:t>
      </w:r>
      <w:r>
        <w:rPr>
          <w:spacing w:val="-1"/>
        </w:rPr>
        <w:t> </w:t>
      </w:r>
      <w:r>
        <w:rPr/>
        <w:t>the density of the material be similar to that of tissue.</w:t>
      </w:r>
    </w:p>
    <w:p>
      <w:pPr>
        <w:pStyle w:val="BodyText"/>
        <w:spacing w:before="5"/>
        <w:rPr>
          <w:sz w:val="19"/>
        </w:rPr>
      </w:pPr>
    </w:p>
    <w:p>
      <w:pPr>
        <w:pStyle w:val="BodyText"/>
        <w:spacing w:line="242" w:lineRule="auto" w:before="59"/>
        <w:ind w:left="1420" w:right="116"/>
        <w:jc w:val="both"/>
      </w:pPr>
      <w:r>
        <w:rPr>
          <w:u w:val="single"/>
        </w:rPr>
        <w:t>Phototimer</w:t>
      </w:r>
      <w:r>
        <w:rPr/>
        <w:t> means a method for controlling radiation exposures to image receptors by the amount</w:t>
      </w:r>
      <w:r>
        <w:rPr>
          <w:spacing w:val="-14"/>
        </w:rPr>
        <w:t> </w:t>
      </w:r>
      <w:r>
        <w:rPr/>
        <w:t>of</w:t>
      </w:r>
      <w:r>
        <w:rPr>
          <w:spacing w:val="-12"/>
        </w:rPr>
        <w:t> </w:t>
      </w:r>
      <w:r>
        <w:rPr/>
        <w:t>radiation</w:t>
      </w:r>
      <w:r>
        <w:rPr>
          <w:spacing w:val="-12"/>
        </w:rPr>
        <w:t> </w:t>
      </w:r>
      <w:r>
        <w:rPr/>
        <w:t>which</w:t>
      </w:r>
      <w:r>
        <w:rPr>
          <w:spacing w:val="-12"/>
        </w:rPr>
        <w:t> </w:t>
      </w:r>
      <w:r>
        <w:rPr/>
        <w:t>reaches</w:t>
      </w:r>
      <w:r>
        <w:rPr>
          <w:spacing w:val="-12"/>
        </w:rPr>
        <w:t> </w:t>
      </w:r>
      <w:r>
        <w:rPr/>
        <w:t>a</w:t>
      </w:r>
      <w:r>
        <w:rPr>
          <w:spacing w:val="-15"/>
        </w:rPr>
        <w:t> </w:t>
      </w:r>
      <w:r>
        <w:rPr/>
        <w:t>radiation</w:t>
      </w:r>
      <w:r>
        <w:rPr>
          <w:spacing w:val="-12"/>
        </w:rPr>
        <w:t> </w:t>
      </w:r>
      <w:r>
        <w:rPr/>
        <w:t>monitoring</w:t>
      </w:r>
      <w:r>
        <w:rPr>
          <w:spacing w:val="-15"/>
        </w:rPr>
        <w:t> </w:t>
      </w:r>
      <w:r>
        <w:rPr/>
        <w:t>device(s).</w:t>
      </w:r>
      <w:r>
        <w:rPr>
          <w:spacing w:val="32"/>
        </w:rPr>
        <w:t> </w:t>
      </w:r>
      <w:r>
        <w:rPr/>
        <w:t>The</w:t>
      </w:r>
      <w:r>
        <w:rPr>
          <w:spacing w:val="-15"/>
        </w:rPr>
        <w:t> </w:t>
      </w:r>
      <w:r>
        <w:rPr/>
        <w:t>radiation</w:t>
      </w:r>
      <w:r>
        <w:rPr>
          <w:spacing w:val="-12"/>
        </w:rPr>
        <w:t> </w:t>
      </w:r>
      <w:r>
        <w:rPr/>
        <w:t>monitoring device(s)</w:t>
      </w:r>
      <w:r>
        <w:rPr>
          <w:spacing w:val="-15"/>
        </w:rPr>
        <w:t> </w:t>
      </w:r>
      <w:r>
        <w:rPr/>
        <w:t>is</w:t>
      </w:r>
      <w:r>
        <w:rPr>
          <w:spacing w:val="-15"/>
        </w:rPr>
        <w:t> </w:t>
      </w:r>
      <w:r>
        <w:rPr/>
        <w:t>part</w:t>
      </w:r>
      <w:r>
        <w:rPr>
          <w:spacing w:val="-15"/>
        </w:rPr>
        <w:t> </w:t>
      </w:r>
      <w:r>
        <w:rPr/>
        <w:t>of</w:t>
      </w:r>
      <w:r>
        <w:rPr>
          <w:spacing w:val="-15"/>
        </w:rPr>
        <w:t> </w:t>
      </w:r>
      <w:r>
        <w:rPr/>
        <w:t>an</w:t>
      </w:r>
      <w:r>
        <w:rPr>
          <w:spacing w:val="-15"/>
        </w:rPr>
        <w:t> </w:t>
      </w:r>
      <w:r>
        <w:rPr/>
        <w:t>electronic</w:t>
      </w:r>
      <w:r>
        <w:rPr>
          <w:spacing w:val="-15"/>
        </w:rPr>
        <w:t> </w:t>
      </w:r>
      <w:r>
        <w:rPr/>
        <w:t>circuit</w:t>
      </w:r>
      <w:r>
        <w:rPr>
          <w:spacing w:val="-15"/>
        </w:rPr>
        <w:t> </w:t>
      </w:r>
      <w:r>
        <w:rPr/>
        <w:t>which</w:t>
      </w:r>
      <w:r>
        <w:rPr>
          <w:spacing w:val="-15"/>
        </w:rPr>
        <w:t> </w:t>
      </w:r>
      <w:r>
        <w:rPr/>
        <w:t>controls</w:t>
      </w:r>
      <w:r>
        <w:rPr>
          <w:spacing w:val="-15"/>
        </w:rPr>
        <w:t> </w:t>
      </w:r>
      <w:r>
        <w:rPr/>
        <w:t>the</w:t>
      </w:r>
      <w:r>
        <w:rPr>
          <w:spacing w:val="-15"/>
        </w:rPr>
        <w:t> </w:t>
      </w:r>
      <w:r>
        <w:rPr/>
        <w:t>duration</w:t>
      </w:r>
      <w:r>
        <w:rPr>
          <w:spacing w:val="-15"/>
        </w:rPr>
        <w:t> </w:t>
      </w:r>
      <w:r>
        <w:rPr/>
        <w:t>of</w:t>
      </w:r>
      <w:r>
        <w:rPr>
          <w:spacing w:val="-15"/>
        </w:rPr>
        <w:t> </w:t>
      </w:r>
      <w:r>
        <w:rPr/>
        <w:t>time</w:t>
      </w:r>
      <w:r>
        <w:rPr>
          <w:spacing w:val="-15"/>
        </w:rPr>
        <w:t> </w:t>
      </w:r>
      <w:r>
        <w:rPr/>
        <w:t>the</w:t>
      </w:r>
      <w:r>
        <w:rPr>
          <w:spacing w:val="-15"/>
        </w:rPr>
        <w:t> </w:t>
      </w:r>
      <w:r>
        <w:rPr/>
        <w:t>tube</w:t>
      </w:r>
      <w:r>
        <w:rPr>
          <w:spacing w:val="-15"/>
        </w:rPr>
        <w:t> </w:t>
      </w:r>
      <w:r>
        <w:rPr/>
        <w:t>is</w:t>
      </w:r>
      <w:r>
        <w:rPr>
          <w:spacing w:val="-15"/>
        </w:rPr>
        <w:t> </w:t>
      </w:r>
      <w:r>
        <w:rPr/>
        <w:t>activated (</w:t>
      </w:r>
      <w:r>
        <w:rPr>
          <w:i/>
        </w:rPr>
        <w:t>See </w:t>
      </w:r>
      <w:r>
        <w:rPr>
          <w:u w:val="single"/>
        </w:rPr>
        <w:t>Automatic Exposure Control</w:t>
      </w:r>
      <w:r>
        <w:rPr/>
        <w:t>).</w:t>
      </w:r>
    </w:p>
    <w:p>
      <w:pPr>
        <w:pStyle w:val="BodyText"/>
        <w:spacing w:before="7"/>
        <w:rPr>
          <w:sz w:val="19"/>
        </w:rPr>
      </w:pPr>
    </w:p>
    <w:p>
      <w:pPr>
        <w:pStyle w:val="BodyText"/>
        <w:spacing w:line="242" w:lineRule="auto" w:before="59"/>
        <w:ind w:left="1420"/>
      </w:pPr>
      <w:r>
        <w:rPr>
          <w:spacing w:val="-2"/>
          <w:u w:val="single"/>
        </w:rPr>
        <w:t>Physician</w:t>
      </w:r>
      <w:r>
        <w:rPr>
          <w:spacing w:val="-16"/>
          <w:u w:val="single"/>
        </w:rPr>
        <w:t> </w:t>
      </w:r>
      <w:r>
        <w:rPr>
          <w:spacing w:val="-2"/>
          <w:u w:val="single"/>
        </w:rPr>
        <w:t>Assistant</w:t>
      </w:r>
      <w:r>
        <w:rPr>
          <w:spacing w:val="-16"/>
        </w:rPr>
        <w:t> </w:t>
      </w:r>
      <w:r>
        <w:rPr>
          <w:spacing w:val="-2"/>
        </w:rPr>
        <w:t>means</w:t>
      </w:r>
      <w:r>
        <w:rPr>
          <w:spacing w:val="-16"/>
        </w:rPr>
        <w:t> </w:t>
      </w:r>
      <w:r>
        <w:rPr>
          <w:spacing w:val="-2"/>
        </w:rPr>
        <w:t>a</w:t>
      </w:r>
      <w:r>
        <w:rPr>
          <w:spacing w:val="-20"/>
        </w:rPr>
        <w:t> </w:t>
      </w:r>
      <w:r>
        <w:rPr>
          <w:spacing w:val="-2"/>
        </w:rPr>
        <w:t>person</w:t>
      </w:r>
      <w:r>
        <w:rPr>
          <w:spacing w:val="-16"/>
        </w:rPr>
        <w:t> </w:t>
      </w:r>
      <w:r>
        <w:rPr>
          <w:spacing w:val="-2"/>
        </w:rPr>
        <w:t>licensed</w:t>
      </w:r>
      <w:r>
        <w:rPr>
          <w:spacing w:val="-16"/>
        </w:rPr>
        <w:t> </w:t>
      </w:r>
      <w:r>
        <w:rPr>
          <w:spacing w:val="-2"/>
        </w:rPr>
        <w:t>as</w:t>
      </w:r>
      <w:r>
        <w:rPr>
          <w:spacing w:val="-16"/>
        </w:rPr>
        <w:t> </w:t>
      </w:r>
      <w:r>
        <w:rPr>
          <w:spacing w:val="-2"/>
        </w:rPr>
        <w:t>a</w:t>
      </w:r>
      <w:r>
        <w:rPr>
          <w:spacing w:val="-20"/>
        </w:rPr>
        <w:t> </w:t>
      </w:r>
      <w:r>
        <w:rPr>
          <w:spacing w:val="-2"/>
        </w:rPr>
        <w:t>physician</w:t>
      </w:r>
      <w:r>
        <w:rPr>
          <w:spacing w:val="-16"/>
        </w:rPr>
        <w:t> </w:t>
      </w:r>
      <w:r>
        <w:rPr>
          <w:spacing w:val="-2"/>
        </w:rPr>
        <w:t>assistant</w:t>
      </w:r>
      <w:r>
        <w:rPr>
          <w:spacing w:val="-16"/>
        </w:rPr>
        <w:t> </w:t>
      </w:r>
      <w:r>
        <w:rPr>
          <w:spacing w:val="-2"/>
        </w:rPr>
        <w:t>by</w:t>
      </w:r>
      <w:r>
        <w:rPr>
          <w:spacing w:val="-26"/>
        </w:rPr>
        <w:t> </w:t>
      </w:r>
      <w:r>
        <w:rPr>
          <w:spacing w:val="-2"/>
        </w:rPr>
        <w:t>the</w:t>
      </w:r>
      <w:r>
        <w:rPr>
          <w:spacing w:val="-16"/>
        </w:rPr>
        <w:t> </w:t>
      </w:r>
      <w:r>
        <w:rPr>
          <w:spacing w:val="-2"/>
        </w:rPr>
        <w:t>Massachusetts</w:t>
      </w:r>
      <w:r>
        <w:rPr>
          <w:spacing w:val="-16"/>
        </w:rPr>
        <w:t> </w:t>
      </w:r>
      <w:r>
        <w:rPr>
          <w:spacing w:val="-2"/>
        </w:rPr>
        <w:t>Board </w:t>
      </w:r>
      <w:r>
        <w:rPr/>
        <w:t>of Registration in Physician Assistants pursuant to M.G.L. c. 112, § 9I.</w:t>
      </w:r>
    </w:p>
    <w:p>
      <w:pPr>
        <w:pStyle w:val="BodyText"/>
        <w:spacing w:before="2"/>
        <w:rPr>
          <w:sz w:val="19"/>
        </w:rPr>
      </w:pPr>
    </w:p>
    <w:p>
      <w:pPr>
        <w:pStyle w:val="BodyText"/>
        <w:spacing w:before="59"/>
        <w:ind w:left="1420"/>
      </w:pPr>
      <w:r>
        <w:rPr>
          <w:u w:val="single"/>
        </w:rPr>
        <w:t>PID</w:t>
      </w:r>
      <w:r>
        <w:rPr>
          <w:spacing w:val="-3"/>
        </w:rPr>
        <w:t> </w:t>
      </w:r>
      <w:r>
        <w:rPr/>
        <w:t>(</w:t>
      </w:r>
      <w:r>
        <w:rPr>
          <w:i/>
        </w:rPr>
        <w:t>See</w:t>
      </w:r>
      <w:r>
        <w:rPr>
          <w:i/>
          <w:spacing w:val="-5"/>
        </w:rPr>
        <w:t> </w:t>
      </w:r>
      <w:r>
        <w:rPr/>
        <w:t>"Position</w:t>
      </w:r>
      <w:r>
        <w:rPr>
          <w:spacing w:val="-3"/>
        </w:rPr>
        <w:t> </w:t>
      </w:r>
      <w:r>
        <w:rPr/>
        <w:t>indicating</w:t>
      </w:r>
      <w:r>
        <w:rPr>
          <w:spacing w:val="-2"/>
        </w:rPr>
        <w:t> device").</w:t>
      </w:r>
    </w:p>
    <w:p>
      <w:pPr>
        <w:pStyle w:val="BodyText"/>
        <w:spacing w:before="6"/>
        <w:rPr>
          <w:sz w:val="19"/>
        </w:rPr>
      </w:pPr>
    </w:p>
    <w:p>
      <w:pPr>
        <w:pStyle w:val="BodyText"/>
        <w:spacing w:before="59"/>
        <w:ind w:left="1420"/>
      </w:pPr>
      <w:r>
        <w:rPr>
          <w:u w:val="single"/>
        </w:rPr>
        <w:t>Portable</w:t>
      </w:r>
      <w:r>
        <w:rPr>
          <w:spacing w:val="-7"/>
          <w:u w:val="single"/>
        </w:rPr>
        <w:t> </w:t>
      </w:r>
      <w:r>
        <w:rPr>
          <w:u w:val="single"/>
        </w:rPr>
        <w:t>X-ray</w:t>
      </w:r>
      <w:r>
        <w:rPr>
          <w:spacing w:val="-12"/>
          <w:u w:val="single"/>
        </w:rPr>
        <w:t> </w:t>
      </w:r>
      <w:r>
        <w:rPr>
          <w:u w:val="single"/>
        </w:rPr>
        <w:t>Equipment</w:t>
      </w:r>
      <w:r>
        <w:rPr>
          <w:spacing w:val="-4"/>
        </w:rPr>
        <w:t> </w:t>
      </w:r>
      <w:r>
        <w:rPr/>
        <w:t>(</w:t>
      </w:r>
      <w:r>
        <w:rPr>
          <w:i/>
        </w:rPr>
        <w:t>See</w:t>
      </w:r>
      <w:r>
        <w:rPr>
          <w:i/>
          <w:spacing w:val="-5"/>
        </w:rPr>
        <w:t> </w:t>
      </w:r>
      <w:r>
        <w:rPr>
          <w:u w:val="single"/>
        </w:rPr>
        <w:t>X-ray</w:t>
      </w:r>
      <w:r>
        <w:rPr>
          <w:spacing w:val="-11"/>
          <w:u w:val="single"/>
        </w:rPr>
        <w:t> </w:t>
      </w:r>
      <w:r>
        <w:rPr>
          <w:spacing w:val="-2"/>
          <w:u w:val="single"/>
        </w:rPr>
        <w:t>Equipment</w:t>
      </w:r>
      <w:r>
        <w:rPr>
          <w:spacing w:val="-2"/>
        </w:rPr>
        <w:t>).</w:t>
      </w:r>
    </w:p>
    <w:p>
      <w:pPr>
        <w:pStyle w:val="BodyText"/>
        <w:spacing w:before="6"/>
        <w:rPr>
          <w:sz w:val="19"/>
        </w:rPr>
      </w:pPr>
    </w:p>
    <w:p>
      <w:pPr>
        <w:pStyle w:val="BodyText"/>
        <w:spacing w:line="242" w:lineRule="auto" w:before="59"/>
        <w:ind w:left="1420" w:right="115"/>
        <w:jc w:val="both"/>
      </w:pPr>
      <w:r>
        <w:rPr>
          <w:w w:val="95"/>
          <w:u w:val="single"/>
        </w:rPr>
        <w:t>Position Indicating Device</w:t>
      </w:r>
      <w:r>
        <w:rPr>
          <w:spacing w:val="40"/>
        </w:rPr>
        <w:t> </w:t>
      </w:r>
      <w:r>
        <w:rPr>
          <w:w w:val="95"/>
        </w:rPr>
        <w:t>means a device on dental x-ray</w:t>
      </w:r>
      <w:r>
        <w:rPr>
          <w:spacing w:val="-4"/>
          <w:w w:val="95"/>
        </w:rPr>
        <w:t> </w:t>
      </w:r>
      <w:r>
        <w:rPr>
          <w:w w:val="95"/>
        </w:rPr>
        <w:t>equipment used to indicate the beam position and to establish a definite source-surface (skin) distance. It may or may not incorporate </w:t>
      </w:r>
      <w:r>
        <w:rPr/>
        <w:t>or serve as a bean-limiting device.</w:t>
      </w:r>
    </w:p>
    <w:p>
      <w:pPr>
        <w:pStyle w:val="BodyText"/>
        <w:spacing w:before="4"/>
        <w:rPr>
          <w:sz w:val="19"/>
        </w:rPr>
      </w:pPr>
    </w:p>
    <w:p>
      <w:pPr>
        <w:pStyle w:val="BodyText"/>
        <w:spacing w:line="242" w:lineRule="auto" w:before="59"/>
        <w:ind w:left="1420" w:right="116"/>
        <w:jc w:val="both"/>
      </w:pPr>
      <w:r>
        <w:rPr>
          <w:u w:val="single"/>
        </w:rPr>
        <w:t>Positive</w:t>
      </w:r>
      <w:r>
        <w:rPr>
          <w:spacing w:val="-15"/>
          <w:u w:val="single"/>
        </w:rPr>
        <w:t> </w:t>
      </w:r>
      <w:r>
        <w:rPr>
          <w:u w:val="single"/>
        </w:rPr>
        <w:t>Beam</w:t>
      </w:r>
      <w:r>
        <w:rPr>
          <w:spacing w:val="-15"/>
          <w:u w:val="single"/>
        </w:rPr>
        <w:t> </w:t>
      </w:r>
      <w:r>
        <w:rPr>
          <w:u w:val="single"/>
        </w:rPr>
        <w:t>Limitation</w:t>
      </w:r>
      <w:r>
        <w:rPr>
          <w:spacing w:val="-15"/>
        </w:rPr>
        <w:t> </w:t>
      </w:r>
      <w:r>
        <w:rPr/>
        <w:t>means</w:t>
      </w:r>
      <w:r>
        <w:rPr>
          <w:spacing w:val="-15"/>
        </w:rPr>
        <w:t> </w:t>
      </w:r>
      <w:r>
        <w:rPr/>
        <w:t>the</w:t>
      </w:r>
      <w:r>
        <w:rPr>
          <w:spacing w:val="-15"/>
        </w:rPr>
        <w:t> </w:t>
      </w:r>
      <w:r>
        <w:rPr/>
        <w:t>automatic</w:t>
      </w:r>
      <w:r>
        <w:rPr>
          <w:spacing w:val="-15"/>
        </w:rPr>
        <w:t> </w:t>
      </w:r>
      <w:r>
        <w:rPr/>
        <w:t>or</w:t>
      </w:r>
      <w:r>
        <w:rPr>
          <w:spacing w:val="-15"/>
        </w:rPr>
        <w:t> </w:t>
      </w:r>
      <w:r>
        <w:rPr/>
        <w:t>semi-automatic</w:t>
      </w:r>
      <w:r>
        <w:rPr>
          <w:spacing w:val="-15"/>
        </w:rPr>
        <w:t> </w:t>
      </w:r>
      <w:r>
        <w:rPr/>
        <w:t>adjustment</w:t>
      </w:r>
      <w:r>
        <w:rPr>
          <w:spacing w:val="-15"/>
        </w:rPr>
        <w:t> </w:t>
      </w:r>
      <w:r>
        <w:rPr/>
        <w:t>of</w:t>
      </w:r>
      <w:r>
        <w:rPr>
          <w:spacing w:val="-15"/>
        </w:rPr>
        <w:t> </w:t>
      </w:r>
      <w:r>
        <w:rPr/>
        <w:t>an</w:t>
      </w:r>
      <w:r>
        <w:rPr>
          <w:spacing w:val="-15"/>
        </w:rPr>
        <w:t> </w:t>
      </w:r>
      <w:r>
        <w:rPr/>
        <w:t>x-ray</w:t>
      </w:r>
      <w:r>
        <w:rPr>
          <w:spacing w:val="-15"/>
        </w:rPr>
        <w:t> </w:t>
      </w:r>
      <w:r>
        <w:rPr/>
        <w:t>beam to the size of the selected image receptor, whereby exposures cannot be made without such </w:t>
      </w:r>
      <w:r>
        <w:rPr>
          <w:spacing w:val="-2"/>
        </w:rPr>
        <w:t>adjustment.</w:t>
      </w:r>
    </w:p>
    <w:p>
      <w:pPr>
        <w:pStyle w:val="BodyText"/>
        <w:spacing w:before="5"/>
        <w:rPr>
          <w:sz w:val="19"/>
        </w:rPr>
      </w:pPr>
    </w:p>
    <w:p>
      <w:pPr>
        <w:pStyle w:val="BodyText"/>
        <w:spacing w:line="244" w:lineRule="auto" w:before="59"/>
        <w:ind w:left="1420"/>
      </w:pPr>
      <w:r>
        <w:rPr>
          <w:u w:val="single"/>
        </w:rPr>
        <w:t>Post-secondary</w:t>
      </w:r>
      <w:r>
        <w:rPr>
          <w:spacing w:val="40"/>
          <w:u w:val="single"/>
        </w:rPr>
        <w:t> </w:t>
      </w:r>
      <w:r>
        <w:rPr>
          <w:u w:val="single"/>
        </w:rPr>
        <w:t>Institution</w:t>
      </w:r>
      <w:r>
        <w:rPr>
          <w:spacing w:val="40"/>
          <w:u w:val="single"/>
        </w:rPr>
        <w:t> </w:t>
      </w:r>
      <w:r>
        <w:rPr>
          <w:u w:val="single"/>
        </w:rPr>
        <w:t>of</w:t>
      </w:r>
      <w:r>
        <w:rPr>
          <w:spacing w:val="40"/>
          <w:u w:val="single"/>
        </w:rPr>
        <w:t> </w:t>
      </w:r>
      <w:r>
        <w:rPr>
          <w:u w:val="single"/>
        </w:rPr>
        <w:t>Higher</w:t>
      </w:r>
      <w:r>
        <w:rPr>
          <w:spacing w:val="40"/>
          <w:u w:val="single"/>
        </w:rPr>
        <w:t> </w:t>
      </w:r>
      <w:r>
        <w:rPr>
          <w:u w:val="single"/>
        </w:rPr>
        <w:t>Education</w:t>
      </w:r>
      <w:r>
        <w:rPr>
          <w:spacing w:val="40"/>
        </w:rPr>
        <w:t> </w:t>
      </w:r>
      <w:r>
        <w:rPr/>
        <w:t>means</w:t>
      </w:r>
      <w:r>
        <w:rPr>
          <w:spacing w:val="40"/>
        </w:rPr>
        <w:t> </w:t>
      </w:r>
      <w:r>
        <w:rPr/>
        <w:t>a</w:t>
      </w:r>
      <w:r>
        <w:rPr>
          <w:spacing w:val="40"/>
        </w:rPr>
        <w:t> </w:t>
      </w:r>
      <w:r>
        <w:rPr/>
        <w:t>degree</w:t>
      </w:r>
      <w:r>
        <w:rPr>
          <w:spacing w:val="40"/>
        </w:rPr>
        <w:t> </w:t>
      </w:r>
      <w:r>
        <w:rPr/>
        <w:t>granting</w:t>
      </w:r>
      <w:r>
        <w:rPr>
          <w:spacing w:val="40"/>
        </w:rPr>
        <w:t> </w:t>
      </w:r>
      <w:r>
        <w:rPr/>
        <w:t>institution</w:t>
      </w:r>
      <w:r>
        <w:rPr>
          <w:spacing w:val="40"/>
        </w:rPr>
        <w:t> </w:t>
      </w:r>
      <w:r>
        <w:rPr/>
        <w:t>duly accredited</w:t>
      </w:r>
      <w:r>
        <w:rPr>
          <w:spacing w:val="-15"/>
        </w:rPr>
        <w:t> </w:t>
      </w:r>
      <w:r>
        <w:rPr/>
        <w:t>by</w:t>
      </w:r>
      <w:r>
        <w:rPr>
          <w:spacing w:val="-19"/>
        </w:rPr>
        <w:t> </w:t>
      </w:r>
      <w:r>
        <w:rPr/>
        <w:t>an</w:t>
      </w:r>
      <w:r>
        <w:rPr>
          <w:spacing w:val="-14"/>
        </w:rPr>
        <w:t> </w:t>
      </w:r>
      <w:r>
        <w:rPr/>
        <w:t>accrediting</w:t>
      </w:r>
      <w:r>
        <w:rPr>
          <w:spacing w:val="-12"/>
        </w:rPr>
        <w:t> </w:t>
      </w:r>
      <w:r>
        <w:rPr/>
        <w:t>agency</w:t>
      </w:r>
      <w:r>
        <w:rPr>
          <w:spacing w:val="-19"/>
        </w:rPr>
        <w:t> </w:t>
      </w:r>
      <w:r>
        <w:rPr/>
        <w:t>recognized</w:t>
      </w:r>
      <w:r>
        <w:rPr>
          <w:spacing w:val="-10"/>
        </w:rPr>
        <w:t> </w:t>
      </w:r>
      <w:r>
        <w:rPr/>
        <w:t>by</w:t>
      </w:r>
      <w:r>
        <w:rPr>
          <w:spacing w:val="-15"/>
        </w:rPr>
        <w:t> </w:t>
      </w:r>
      <w:r>
        <w:rPr/>
        <w:t>the</w:t>
      </w:r>
      <w:r>
        <w:rPr>
          <w:spacing w:val="-12"/>
        </w:rPr>
        <w:t> </w:t>
      </w:r>
      <w:r>
        <w:rPr/>
        <w:t>United</w:t>
      </w:r>
      <w:r>
        <w:rPr>
          <w:spacing w:val="-12"/>
        </w:rPr>
        <w:t> </w:t>
      </w:r>
      <w:r>
        <w:rPr/>
        <w:t>States</w:t>
      </w:r>
      <w:r>
        <w:rPr>
          <w:spacing w:val="-12"/>
        </w:rPr>
        <w:t> </w:t>
      </w:r>
      <w:r>
        <w:rPr/>
        <w:t>Department</w:t>
      </w:r>
      <w:r>
        <w:rPr>
          <w:spacing w:val="-12"/>
        </w:rPr>
        <w:t> </w:t>
      </w:r>
      <w:r>
        <w:rPr/>
        <w:t>of</w:t>
      </w:r>
      <w:r>
        <w:rPr>
          <w:spacing w:val="-11"/>
        </w:rPr>
        <w:t> </w:t>
      </w:r>
      <w:r>
        <w:rPr>
          <w:spacing w:val="-2"/>
        </w:rPr>
        <w:t>Education.</w:t>
      </w:r>
    </w:p>
    <w:p>
      <w:pPr>
        <w:pStyle w:val="BodyText"/>
        <w:rPr>
          <w:sz w:val="19"/>
        </w:rPr>
      </w:pPr>
    </w:p>
    <w:p>
      <w:pPr>
        <w:pStyle w:val="BodyText"/>
        <w:spacing w:line="242" w:lineRule="auto" w:before="59"/>
        <w:ind w:left="1420"/>
      </w:pPr>
      <w:r>
        <w:rPr>
          <w:u w:val="single"/>
        </w:rPr>
        <w:t>Practitioner of the Healing Arts</w:t>
      </w:r>
      <w:r>
        <w:rPr/>
        <w:t> means an individual licensed to practice healing arts by the Commonwealth of Massachusetts.</w:t>
      </w:r>
    </w:p>
    <w:p>
      <w:pPr>
        <w:pStyle w:val="BodyText"/>
        <w:spacing w:before="2"/>
        <w:rPr>
          <w:sz w:val="19"/>
        </w:rPr>
      </w:pPr>
    </w:p>
    <w:p>
      <w:pPr>
        <w:pStyle w:val="BodyText"/>
        <w:spacing w:before="59"/>
        <w:ind w:left="1420"/>
      </w:pPr>
      <w:r>
        <w:rPr>
          <w:u w:val="single"/>
        </w:rPr>
        <w:t>Primary</w:t>
      </w:r>
      <w:r>
        <w:rPr>
          <w:spacing w:val="-10"/>
          <w:u w:val="single"/>
        </w:rPr>
        <w:t> </w:t>
      </w:r>
      <w:r>
        <w:rPr>
          <w:u w:val="single"/>
        </w:rPr>
        <w:t>Protective</w:t>
      </w:r>
      <w:r>
        <w:rPr>
          <w:spacing w:val="-2"/>
          <w:u w:val="single"/>
        </w:rPr>
        <w:t> </w:t>
      </w:r>
      <w:r>
        <w:rPr>
          <w:u w:val="single"/>
        </w:rPr>
        <w:t>Barrier</w:t>
      </w:r>
      <w:r>
        <w:rPr>
          <w:spacing w:val="-2"/>
        </w:rPr>
        <w:t> </w:t>
      </w:r>
      <w:r>
        <w:rPr/>
        <w:t>(</w:t>
      </w:r>
      <w:r>
        <w:rPr>
          <w:i/>
        </w:rPr>
        <w:t>See</w:t>
      </w:r>
      <w:r>
        <w:rPr>
          <w:i/>
          <w:spacing w:val="-4"/>
        </w:rPr>
        <w:t> </w:t>
      </w:r>
      <w:r>
        <w:rPr>
          <w:u w:val="single"/>
        </w:rPr>
        <w:t>Protective</w:t>
      </w:r>
      <w:r>
        <w:rPr>
          <w:spacing w:val="-1"/>
          <w:u w:val="single"/>
        </w:rPr>
        <w:t> </w:t>
      </w:r>
      <w:r>
        <w:rPr>
          <w:spacing w:val="-2"/>
          <w:u w:val="single"/>
        </w:rPr>
        <w:t>Barrier</w:t>
      </w:r>
      <w:r>
        <w:rPr>
          <w:spacing w:val="-2"/>
        </w:rPr>
        <w:t>).</w:t>
      </w:r>
    </w:p>
    <w:p>
      <w:pPr>
        <w:pStyle w:val="BodyText"/>
        <w:spacing w:before="6"/>
        <w:rPr>
          <w:sz w:val="19"/>
        </w:rPr>
      </w:pPr>
    </w:p>
    <w:p>
      <w:pPr>
        <w:pStyle w:val="BodyText"/>
        <w:spacing w:line="244" w:lineRule="auto" w:before="59"/>
        <w:ind w:left="1420"/>
      </w:pPr>
      <w:r>
        <w:rPr>
          <w:spacing w:val="-2"/>
          <w:u w:val="single"/>
        </w:rPr>
        <w:t>Protective</w:t>
      </w:r>
      <w:r>
        <w:rPr>
          <w:spacing w:val="-16"/>
          <w:u w:val="single"/>
        </w:rPr>
        <w:t> </w:t>
      </w:r>
      <w:r>
        <w:rPr>
          <w:spacing w:val="-2"/>
          <w:u w:val="single"/>
        </w:rPr>
        <w:t>Apron</w:t>
      </w:r>
      <w:r>
        <w:rPr>
          <w:spacing w:val="-16"/>
        </w:rPr>
        <w:t> </w:t>
      </w:r>
      <w:r>
        <w:rPr>
          <w:spacing w:val="-2"/>
        </w:rPr>
        <w:t>means</w:t>
      </w:r>
      <w:r>
        <w:rPr>
          <w:spacing w:val="-16"/>
        </w:rPr>
        <w:t> </w:t>
      </w:r>
      <w:r>
        <w:rPr>
          <w:spacing w:val="-2"/>
        </w:rPr>
        <w:t>an</w:t>
      </w:r>
      <w:r>
        <w:rPr>
          <w:spacing w:val="-16"/>
        </w:rPr>
        <w:t> </w:t>
      </w:r>
      <w:r>
        <w:rPr>
          <w:spacing w:val="-2"/>
        </w:rPr>
        <w:t>apron</w:t>
      </w:r>
      <w:r>
        <w:rPr>
          <w:spacing w:val="-16"/>
        </w:rPr>
        <w:t> </w:t>
      </w:r>
      <w:r>
        <w:rPr>
          <w:spacing w:val="-2"/>
        </w:rPr>
        <w:t>made</w:t>
      </w:r>
      <w:r>
        <w:rPr>
          <w:spacing w:val="-16"/>
        </w:rPr>
        <w:t> </w:t>
      </w:r>
      <w:r>
        <w:rPr>
          <w:spacing w:val="-2"/>
        </w:rPr>
        <w:t>of</w:t>
      </w:r>
      <w:r>
        <w:rPr>
          <w:spacing w:val="-16"/>
        </w:rPr>
        <w:t> </w:t>
      </w:r>
      <w:r>
        <w:rPr>
          <w:spacing w:val="-2"/>
        </w:rPr>
        <w:t>radiation</w:t>
      </w:r>
      <w:r>
        <w:rPr>
          <w:spacing w:val="-16"/>
        </w:rPr>
        <w:t> </w:t>
      </w:r>
      <w:r>
        <w:rPr>
          <w:spacing w:val="-2"/>
        </w:rPr>
        <w:t>absorbing</w:t>
      </w:r>
      <w:r>
        <w:rPr>
          <w:spacing w:val="-21"/>
        </w:rPr>
        <w:t> </w:t>
      </w:r>
      <w:r>
        <w:rPr>
          <w:spacing w:val="-2"/>
        </w:rPr>
        <w:t>materials</w:t>
      </w:r>
      <w:r>
        <w:rPr>
          <w:spacing w:val="-16"/>
        </w:rPr>
        <w:t> </w:t>
      </w:r>
      <w:r>
        <w:rPr>
          <w:spacing w:val="-2"/>
        </w:rPr>
        <w:t>used</w:t>
      </w:r>
      <w:r>
        <w:rPr>
          <w:spacing w:val="-16"/>
        </w:rPr>
        <w:t> </w:t>
      </w:r>
      <w:r>
        <w:rPr>
          <w:spacing w:val="-2"/>
        </w:rPr>
        <w:t>to</w:t>
      </w:r>
      <w:r>
        <w:rPr>
          <w:spacing w:val="-16"/>
        </w:rPr>
        <w:t> </w:t>
      </w:r>
      <w:r>
        <w:rPr>
          <w:spacing w:val="-2"/>
        </w:rPr>
        <w:t>reduce</w:t>
      </w:r>
      <w:r>
        <w:rPr>
          <w:spacing w:val="-16"/>
        </w:rPr>
        <w:t> </w:t>
      </w:r>
      <w:r>
        <w:rPr>
          <w:spacing w:val="-2"/>
        </w:rPr>
        <w:t>radiation exposure.</w:t>
      </w:r>
    </w:p>
    <w:p>
      <w:pPr>
        <w:pStyle w:val="BodyText"/>
        <w:rPr>
          <w:sz w:val="19"/>
        </w:rPr>
      </w:pPr>
    </w:p>
    <w:p>
      <w:pPr>
        <w:pStyle w:val="BodyText"/>
        <w:spacing w:line="242" w:lineRule="auto" w:before="59"/>
        <w:ind w:left="1420"/>
      </w:pPr>
      <w:r>
        <w:rPr>
          <w:u w:val="single"/>
        </w:rPr>
        <w:t>Protective Barrier</w:t>
      </w:r>
      <w:r>
        <w:rPr/>
        <w:t> means a barrier</w:t>
      </w:r>
      <w:r>
        <w:rPr>
          <w:spacing w:val="-1"/>
        </w:rPr>
        <w:t> </w:t>
      </w:r>
      <w:r>
        <w:rPr/>
        <w:t>of radiation absorbing</w:t>
      </w:r>
      <w:r>
        <w:rPr>
          <w:spacing w:val="-2"/>
        </w:rPr>
        <w:t> </w:t>
      </w:r>
      <w:r>
        <w:rPr/>
        <w:t>material(s) used to reduce radiation exposure.</w:t>
      </w:r>
      <w:r>
        <w:rPr>
          <w:spacing w:val="40"/>
        </w:rPr>
        <w:t> </w:t>
      </w:r>
      <w:r>
        <w:rPr/>
        <w:t>The types of protective barriers are as follows:</w:t>
      </w:r>
    </w:p>
    <w:p>
      <w:pPr>
        <w:pStyle w:val="ListParagraph"/>
        <w:numPr>
          <w:ilvl w:val="0"/>
          <w:numId w:val="37"/>
        </w:numPr>
        <w:tabs>
          <w:tab w:pos="2219" w:val="left" w:leader="none"/>
        </w:tabs>
        <w:spacing w:line="242" w:lineRule="auto" w:before="1" w:after="0"/>
        <w:ind w:left="1780" w:right="118" w:firstLine="0"/>
        <w:jc w:val="left"/>
        <w:rPr>
          <w:sz w:val="24"/>
        </w:rPr>
      </w:pPr>
      <w:r>
        <w:rPr>
          <w:sz w:val="24"/>
        </w:rPr>
        <w:t>"Primary</w:t>
      </w:r>
      <w:r>
        <w:rPr>
          <w:spacing w:val="-15"/>
          <w:sz w:val="24"/>
        </w:rPr>
        <w:t> </w:t>
      </w:r>
      <w:r>
        <w:rPr>
          <w:sz w:val="24"/>
        </w:rPr>
        <w:t>protective</w:t>
      </w:r>
      <w:r>
        <w:rPr>
          <w:spacing w:val="-15"/>
          <w:sz w:val="24"/>
        </w:rPr>
        <w:t> </w:t>
      </w:r>
      <w:r>
        <w:rPr>
          <w:sz w:val="24"/>
        </w:rPr>
        <w:t>barrier"</w:t>
      </w:r>
      <w:r>
        <w:rPr>
          <w:spacing w:val="-13"/>
          <w:sz w:val="24"/>
        </w:rPr>
        <w:t> </w:t>
      </w:r>
      <w:r>
        <w:rPr>
          <w:sz w:val="24"/>
        </w:rPr>
        <w:t>means</w:t>
      </w:r>
      <w:r>
        <w:rPr>
          <w:spacing w:val="-13"/>
          <w:sz w:val="24"/>
        </w:rPr>
        <w:t> </w:t>
      </w:r>
      <w:r>
        <w:rPr>
          <w:sz w:val="24"/>
        </w:rPr>
        <w:t>the</w:t>
      </w:r>
      <w:r>
        <w:rPr>
          <w:spacing w:val="-10"/>
          <w:sz w:val="24"/>
        </w:rPr>
        <w:t> </w:t>
      </w:r>
      <w:r>
        <w:rPr>
          <w:sz w:val="24"/>
        </w:rPr>
        <w:t>material,</w:t>
      </w:r>
      <w:r>
        <w:rPr>
          <w:spacing w:val="-13"/>
          <w:sz w:val="24"/>
        </w:rPr>
        <w:t> </w:t>
      </w:r>
      <w:r>
        <w:rPr>
          <w:sz w:val="24"/>
        </w:rPr>
        <w:t>excluding</w:t>
      </w:r>
      <w:r>
        <w:rPr>
          <w:spacing w:val="-13"/>
          <w:sz w:val="24"/>
        </w:rPr>
        <w:t> </w:t>
      </w:r>
      <w:r>
        <w:rPr>
          <w:sz w:val="24"/>
        </w:rPr>
        <w:t>filters,</w:t>
      </w:r>
      <w:r>
        <w:rPr>
          <w:spacing w:val="-13"/>
          <w:sz w:val="24"/>
        </w:rPr>
        <w:t> </w:t>
      </w:r>
      <w:r>
        <w:rPr>
          <w:sz w:val="24"/>
        </w:rPr>
        <w:t>placed</w:t>
      </w:r>
      <w:r>
        <w:rPr>
          <w:spacing w:val="-13"/>
          <w:sz w:val="24"/>
        </w:rPr>
        <w:t> </w:t>
      </w:r>
      <w:r>
        <w:rPr>
          <w:sz w:val="24"/>
        </w:rPr>
        <w:t>in</w:t>
      </w:r>
      <w:r>
        <w:rPr>
          <w:spacing w:val="-13"/>
          <w:sz w:val="24"/>
        </w:rPr>
        <w:t> </w:t>
      </w:r>
      <w:r>
        <w:rPr>
          <w:sz w:val="24"/>
        </w:rPr>
        <w:t>the</w:t>
      </w:r>
      <w:r>
        <w:rPr>
          <w:spacing w:val="-13"/>
          <w:sz w:val="24"/>
        </w:rPr>
        <w:t> </w:t>
      </w:r>
      <w:r>
        <w:rPr>
          <w:sz w:val="24"/>
        </w:rPr>
        <w:t>useful </w:t>
      </w:r>
      <w:r>
        <w:rPr>
          <w:spacing w:val="-4"/>
          <w:sz w:val="24"/>
        </w:rPr>
        <w:t>beam;</w:t>
      </w:r>
    </w:p>
    <w:p>
      <w:pPr>
        <w:spacing w:after="0" w:line="242" w:lineRule="auto"/>
        <w:jc w:val="left"/>
        <w:rPr>
          <w:sz w:val="24"/>
        </w:rPr>
        <w:sectPr>
          <w:pgSz w:w="12240" w:h="20180"/>
          <w:pgMar w:header="766" w:footer="775" w:top="1460" w:bottom="960" w:left="440" w:right="1320"/>
        </w:sectPr>
      </w:pPr>
    </w:p>
    <w:p>
      <w:pPr>
        <w:pStyle w:val="BodyText"/>
        <w:spacing w:before="49"/>
        <w:ind w:left="160"/>
      </w:pPr>
      <w:r>
        <w:rPr/>
        <w:t>120.402:</w:t>
      </w:r>
      <w:r>
        <w:rPr>
          <w:spacing w:val="30"/>
        </w:rPr>
        <w:t>  </w:t>
      </w:r>
      <w:r>
        <w:rPr>
          <w:spacing w:val="-2"/>
        </w:rPr>
        <w:t>continued</w:t>
      </w:r>
    </w:p>
    <w:p>
      <w:pPr>
        <w:pStyle w:val="BodyText"/>
        <w:spacing w:before="6"/>
        <w:rPr>
          <w:sz w:val="23"/>
        </w:rPr>
      </w:pPr>
    </w:p>
    <w:p>
      <w:pPr>
        <w:pStyle w:val="ListParagraph"/>
        <w:numPr>
          <w:ilvl w:val="0"/>
          <w:numId w:val="37"/>
        </w:numPr>
        <w:tabs>
          <w:tab w:pos="2176" w:val="left" w:leader="none"/>
        </w:tabs>
        <w:spacing w:line="240" w:lineRule="auto" w:before="0" w:after="0"/>
        <w:ind w:left="2175" w:right="0" w:hanging="396"/>
        <w:jc w:val="left"/>
        <w:rPr>
          <w:sz w:val="24"/>
        </w:rPr>
      </w:pPr>
      <w:r>
        <w:rPr>
          <w:w w:val="95"/>
          <w:sz w:val="24"/>
        </w:rPr>
        <w:t>"Secondary</w:t>
      </w:r>
      <w:r>
        <w:rPr>
          <w:spacing w:val="-1"/>
          <w:w w:val="95"/>
          <w:sz w:val="24"/>
        </w:rPr>
        <w:t> </w:t>
      </w:r>
      <w:r>
        <w:rPr>
          <w:w w:val="95"/>
          <w:sz w:val="24"/>
        </w:rPr>
        <w:t>protective</w:t>
      </w:r>
      <w:r>
        <w:rPr>
          <w:spacing w:val="8"/>
          <w:sz w:val="24"/>
        </w:rPr>
        <w:t> </w:t>
      </w:r>
      <w:r>
        <w:rPr>
          <w:w w:val="95"/>
          <w:sz w:val="24"/>
        </w:rPr>
        <w:t>barrier"</w:t>
      </w:r>
      <w:r>
        <w:rPr>
          <w:spacing w:val="7"/>
          <w:sz w:val="24"/>
        </w:rPr>
        <w:t> </w:t>
      </w:r>
      <w:r>
        <w:rPr>
          <w:w w:val="95"/>
          <w:sz w:val="24"/>
        </w:rPr>
        <w:t>means</w:t>
      </w:r>
      <w:r>
        <w:rPr>
          <w:spacing w:val="9"/>
          <w:sz w:val="24"/>
        </w:rPr>
        <w:t> </w:t>
      </w:r>
      <w:r>
        <w:rPr>
          <w:w w:val="95"/>
          <w:sz w:val="24"/>
        </w:rPr>
        <w:t>a</w:t>
      </w:r>
      <w:r>
        <w:rPr>
          <w:spacing w:val="5"/>
          <w:sz w:val="24"/>
        </w:rPr>
        <w:t> </w:t>
      </w:r>
      <w:r>
        <w:rPr>
          <w:w w:val="95"/>
          <w:sz w:val="24"/>
        </w:rPr>
        <w:t>barrier</w:t>
      </w:r>
      <w:r>
        <w:rPr>
          <w:spacing w:val="9"/>
          <w:sz w:val="24"/>
        </w:rPr>
        <w:t> </w:t>
      </w:r>
      <w:r>
        <w:rPr>
          <w:w w:val="95"/>
          <w:sz w:val="24"/>
        </w:rPr>
        <w:t>sufficient</w:t>
      </w:r>
      <w:r>
        <w:rPr>
          <w:spacing w:val="8"/>
          <w:sz w:val="24"/>
        </w:rPr>
        <w:t> </w:t>
      </w:r>
      <w:r>
        <w:rPr>
          <w:w w:val="95"/>
          <w:sz w:val="24"/>
        </w:rPr>
        <w:t>to</w:t>
      </w:r>
      <w:r>
        <w:rPr>
          <w:spacing w:val="9"/>
          <w:sz w:val="24"/>
        </w:rPr>
        <w:t> </w:t>
      </w:r>
      <w:r>
        <w:rPr>
          <w:w w:val="95"/>
          <w:sz w:val="24"/>
        </w:rPr>
        <w:t>attenuate</w:t>
      </w:r>
      <w:r>
        <w:rPr>
          <w:spacing w:val="5"/>
          <w:sz w:val="24"/>
        </w:rPr>
        <w:t> </w:t>
      </w:r>
      <w:r>
        <w:rPr>
          <w:w w:val="95"/>
          <w:sz w:val="24"/>
        </w:rPr>
        <w:t>the</w:t>
      </w:r>
      <w:r>
        <w:rPr>
          <w:spacing w:val="9"/>
          <w:sz w:val="24"/>
        </w:rPr>
        <w:t> </w:t>
      </w:r>
      <w:r>
        <w:rPr>
          <w:w w:val="95"/>
          <w:sz w:val="24"/>
        </w:rPr>
        <w:t>stray</w:t>
      </w:r>
      <w:r>
        <w:rPr>
          <w:spacing w:val="-5"/>
          <w:w w:val="95"/>
          <w:sz w:val="24"/>
        </w:rPr>
        <w:t> </w:t>
      </w:r>
      <w:r>
        <w:rPr>
          <w:spacing w:val="-2"/>
          <w:w w:val="95"/>
          <w:sz w:val="24"/>
        </w:rPr>
        <w:t>radiation.</w:t>
      </w:r>
    </w:p>
    <w:p>
      <w:pPr>
        <w:pStyle w:val="BodyText"/>
        <w:spacing w:before="5"/>
        <w:rPr>
          <w:sz w:val="18"/>
        </w:rPr>
      </w:pPr>
    </w:p>
    <w:p>
      <w:pPr>
        <w:pStyle w:val="BodyText"/>
        <w:spacing w:line="237" w:lineRule="auto" w:before="62"/>
        <w:ind w:left="1420"/>
      </w:pPr>
      <w:r>
        <w:rPr>
          <w:u w:val="single"/>
        </w:rPr>
        <w:t>Protective</w:t>
      </w:r>
      <w:r>
        <w:rPr>
          <w:spacing w:val="-15"/>
          <w:u w:val="single"/>
        </w:rPr>
        <w:t> </w:t>
      </w:r>
      <w:r>
        <w:rPr>
          <w:u w:val="single"/>
        </w:rPr>
        <w:t>Glove</w:t>
      </w:r>
      <w:r>
        <w:rPr>
          <w:spacing w:val="-15"/>
        </w:rPr>
        <w:t> </w:t>
      </w:r>
      <w:r>
        <w:rPr/>
        <w:t>means</w:t>
      </w:r>
      <w:r>
        <w:rPr>
          <w:spacing w:val="-15"/>
        </w:rPr>
        <w:t> </w:t>
      </w:r>
      <w:r>
        <w:rPr/>
        <w:t>a</w:t>
      </w:r>
      <w:r>
        <w:rPr>
          <w:spacing w:val="-15"/>
        </w:rPr>
        <w:t> </w:t>
      </w:r>
      <w:r>
        <w:rPr/>
        <w:t>glove</w:t>
      </w:r>
      <w:r>
        <w:rPr>
          <w:spacing w:val="-15"/>
        </w:rPr>
        <w:t> </w:t>
      </w:r>
      <w:r>
        <w:rPr/>
        <w:t>made</w:t>
      </w:r>
      <w:r>
        <w:rPr>
          <w:spacing w:val="-15"/>
        </w:rPr>
        <w:t> </w:t>
      </w:r>
      <w:r>
        <w:rPr/>
        <w:t>of</w:t>
      </w:r>
      <w:r>
        <w:rPr>
          <w:spacing w:val="-15"/>
        </w:rPr>
        <w:t> </w:t>
      </w:r>
      <w:r>
        <w:rPr/>
        <w:t>radiation</w:t>
      </w:r>
      <w:r>
        <w:rPr>
          <w:spacing w:val="-15"/>
        </w:rPr>
        <w:t> </w:t>
      </w:r>
      <w:r>
        <w:rPr/>
        <w:t>absorbing</w:t>
      </w:r>
      <w:r>
        <w:rPr>
          <w:spacing w:val="-15"/>
        </w:rPr>
        <w:t> </w:t>
      </w:r>
      <w:r>
        <w:rPr/>
        <w:t>materials</w:t>
      </w:r>
      <w:r>
        <w:rPr>
          <w:spacing w:val="-15"/>
        </w:rPr>
        <w:t> </w:t>
      </w:r>
      <w:r>
        <w:rPr/>
        <w:t>used</w:t>
      </w:r>
      <w:r>
        <w:rPr>
          <w:spacing w:val="-15"/>
        </w:rPr>
        <w:t> </w:t>
      </w:r>
      <w:r>
        <w:rPr/>
        <w:t>to</w:t>
      </w:r>
      <w:r>
        <w:rPr>
          <w:spacing w:val="-15"/>
        </w:rPr>
        <w:t> </w:t>
      </w:r>
      <w:r>
        <w:rPr/>
        <w:t>reduce</w:t>
      </w:r>
      <w:r>
        <w:rPr>
          <w:spacing w:val="-15"/>
        </w:rPr>
        <w:t> </w:t>
      </w:r>
      <w:r>
        <w:rPr/>
        <w:t>radiation </w:t>
      </w:r>
      <w:r>
        <w:rPr>
          <w:spacing w:val="-2"/>
        </w:rPr>
        <w:t>exposure.</w:t>
      </w:r>
    </w:p>
    <w:p>
      <w:pPr>
        <w:pStyle w:val="BodyText"/>
        <w:spacing w:before="6"/>
        <w:rPr>
          <w:sz w:val="18"/>
        </w:rPr>
      </w:pPr>
    </w:p>
    <w:p>
      <w:pPr>
        <w:pStyle w:val="BodyText"/>
        <w:spacing w:line="237" w:lineRule="auto" w:before="61"/>
        <w:ind w:left="1420"/>
      </w:pPr>
      <w:r>
        <w:rPr>
          <w:u w:val="single"/>
        </w:rPr>
        <w:t>Pulsed</w:t>
      </w:r>
      <w:r>
        <w:rPr>
          <w:spacing w:val="-11"/>
          <w:u w:val="single"/>
        </w:rPr>
        <w:t> </w:t>
      </w:r>
      <w:r>
        <w:rPr>
          <w:u w:val="single"/>
        </w:rPr>
        <w:t>Mode</w:t>
      </w:r>
      <w:r>
        <w:rPr>
          <w:spacing w:val="-8"/>
        </w:rPr>
        <w:t> </w:t>
      </w:r>
      <w:r>
        <w:rPr/>
        <w:t>means</w:t>
      </w:r>
      <w:r>
        <w:rPr>
          <w:spacing w:val="-8"/>
        </w:rPr>
        <w:t> </w:t>
      </w:r>
      <w:r>
        <w:rPr/>
        <w:t>operation</w:t>
      </w:r>
      <w:r>
        <w:rPr>
          <w:spacing w:val="-8"/>
        </w:rPr>
        <w:t> </w:t>
      </w:r>
      <w:r>
        <w:rPr/>
        <w:t>of</w:t>
      </w:r>
      <w:r>
        <w:rPr>
          <w:spacing w:val="-8"/>
        </w:rPr>
        <w:t> </w:t>
      </w:r>
      <w:r>
        <w:rPr/>
        <w:t>the</w:t>
      </w:r>
      <w:r>
        <w:rPr>
          <w:spacing w:val="-8"/>
        </w:rPr>
        <w:t> </w:t>
      </w:r>
      <w:r>
        <w:rPr/>
        <w:t>x-ray</w:t>
      </w:r>
      <w:r>
        <w:rPr>
          <w:spacing w:val="-17"/>
        </w:rPr>
        <w:t> </w:t>
      </w:r>
      <w:r>
        <w:rPr/>
        <w:t>system</w:t>
      </w:r>
      <w:r>
        <w:rPr>
          <w:spacing w:val="-10"/>
        </w:rPr>
        <w:t> </w:t>
      </w:r>
      <w:r>
        <w:rPr/>
        <w:t>such</w:t>
      </w:r>
      <w:r>
        <w:rPr>
          <w:spacing w:val="-11"/>
        </w:rPr>
        <w:t> </w:t>
      </w:r>
      <w:r>
        <w:rPr/>
        <w:t>that</w:t>
      </w:r>
      <w:r>
        <w:rPr>
          <w:spacing w:val="-11"/>
        </w:rPr>
        <w:t> </w:t>
      </w:r>
      <w:r>
        <w:rPr/>
        <w:t>the</w:t>
      </w:r>
      <w:r>
        <w:rPr>
          <w:spacing w:val="-11"/>
        </w:rPr>
        <w:t> </w:t>
      </w:r>
      <w:r>
        <w:rPr/>
        <w:t>x-ray</w:t>
      </w:r>
      <w:r>
        <w:rPr>
          <w:spacing w:val="-15"/>
        </w:rPr>
        <w:t> </w:t>
      </w:r>
      <w:r>
        <w:rPr/>
        <w:t>tube</w:t>
      </w:r>
      <w:r>
        <w:rPr>
          <w:spacing w:val="-8"/>
        </w:rPr>
        <w:t> </w:t>
      </w:r>
      <w:r>
        <w:rPr/>
        <w:t>current</w:t>
      </w:r>
      <w:r>
        <w:rPr>
          <w:spacing w:val="-8"/>
        </w:rPr>
        <w:t> </w:t>
      </w:r>
      <w:r>
        <w:rPr/>
        <w:t>is</w:t>
      </w:r>
      <w:r>
        <w:rPr>
          <w:spacing w:val="-8"/>
        </w:rPr>
        <w:t> </w:t>
      </w:r>
      <w:r>
        <w:rPr/>
        <w:t>pulsed</w:t>
      </w:r>
      <w:r>
        <w:rPr>
          <w:spacing w:val="-8"/>
        </w:rPr>
        <w:t> </w:t>
      </w:r>
      <w:r>
        <w:rPr/>
        <w:t>by the x-ray control to produce one or more exposure intervals of duration less than ½ second.</w:t>
      </w:r>
    </w:p>
    <w:p>
      <w:pPr>
        <w:pStyle w:val="BodyText"/>
        <w:spacing w:before="6"/>
        <w:rPr>
          <w:sz w:val="18"/>
        </w:rPr>
      </w:pPr>
    </w:p>
    <w:p>
      <w:pPr>
        <w:pStyle w:val="BodyText"/>
        <w:spacing w:line="275" w:lineRule="exact" w:before="59"/>
        <w:ind w:left="1420"/>
      </w:pPr>
      <w:r>
        <w:rPr>
          <w:u w:val="single"/>
        </w:rPr>
        <w:t>Qualified</w:t>
      </w:r>
      <w:r>
        <w:rPr>
          <w:spacing w:val="-5"/>
          <w:u w:val="single"/>
        </w:rPr>
        <w:t> </w:t>
      </w:r>
      <w:r>
        <w:rPr>
          <w:u w:val="single"/>
        </w:rPr>
        <w:t>Medical</w:t>
      </w:r>
      <w:r>
        <w:rPr>
          <w:spacing w:val="-4"/>
          <w:u w:val="single"/>
        </w:rPr>
        <w:t> </w:t>
      </w:r>
      <w:r>
        <w:rPr>
          <w:u w:val="single"/>
        </w:rPr>
        <w:t>Physicist</w:t>
      </w:r>
      <w:r>
        <w:rPr>
          <w:spacing w:val="-8"/>
        </w:rPr>
        <w:t> </w:t>
      </w:r>
      <w:r>
        <w:rPr/>
        <w:t>means</w:t>
      </w:r>
      <w:r>
        <w:rPr>
          <w:spacing w:val="-6"/>
        </w:rPr>
        <w:t> </w:t>
      </w:r>
      <w:r>
        <w:rPr/>
        <w:t>an</w:t>
      </w:r>
      <w:r>
        <w:rPr>
          <w:spacing w:val="-4"/>
        </w:rPr>
        <w:t> </w:t>
      </w:r>
      <w:r>
        <w:rPr/>
        <w:t>individual</w:t>
      </w:r>
      <w:r>
        <w:rPr>
          <w:spacing w:val="-4"/>
        </w:rPr>
        <w:t> </w:t>
      </w:r>
      <w:r>
        <w:rPr>
          <w:spacing w:val="-5"/>
        </w:rPr>
        <w:t>is:</w:t>
      </w:r>
    </w:p>
    <w:p>
      <w:pPr>
        <w:pStyle w:val="ListParagraph"/>
        <w:numPr>
          <w:ilvl w:val="0"/>
          <w:numId w:val="38"/>
        </w:numPr>
        <w:tabs>
          <w:tab w:pos="2222" w:val="left" w:leader="none"/>
        </w:tabs>
        <w:spacing w:line="237" w:lineRule="auto" w:before="1" w:after="0"/>
        <w:ind w:left="1780" w:right="116" w:firstLine="0"/>
        <w:jc w:val="left"/>
        <w:rPr>
          <w:sz w:val="24"/>
        </w:rPr>
      </w:pPr>
      <w:r>
        <w:rPr>
          <w:sz w:val="24"/>
        </w:rPr>
        <w:t>Registered</w:t>
      </w:r>
      <w:r>
        <w:rPr>
          <w:spacing w:val="-12"/>
          <w:sz w:val="24"/>
        </w:rPr>
        <w:t> </w:t>
      </w:r>
      <w:r>
        <w:rPr>
          <w:sz w:val="24"/>
        </w:rPr>
        <w:t>with</w:t>
      </w:r>
      <w:r>
        <w:rPr>
          <w:spacing w:val="-8"/>
          <w:sz w:val="24"/>
        </w:rPr>
        <w:t> </w:t>
      </w:r>
      <w:r>
        <w:rPr>
          <w:sz w:val="24"/>
        </w:rPr>
        <w:t>the</w:t>
      </w:r>
      <w:r>
        <w:rPr>
          <w:spacing w:val="-12"/>
          <w:sz w:val="24"/>
        </w:rPr>
        <w:t> </w:t>
      </w:r>
      <w:r>
        <w:rPr>
          <w:sz w:val="24"/>
        </w:rPr>
        <w:t>Agency,</w:t>
      </w:r>
      <w:r>
        <w:rPr>
          <w:spacing w:val="-9"/>
          <w:sz w:val="24"/>
        </w:rPr>
        <w:t> </w:t>
      </w:r>
      <w:r>
        <w:rPr>
          <w:sz w:val="24"/>
        </w:rPr>
        <w:t>under</w:t>
      </w:r>
      <w:r>
        <w:rPr>
          <w:spacing w:val="-12"/>
          <w:sz w:val="24"/>
        </w:rPr>
        <w:t> </w:t>
      </w:r>
      <w:r>
        <w:rPr>
          <w:sz w:val="24"/>
        </w:rPr>
        <w:t>the</w:t>
      </w:r>
      <w:r>
        <w:rPr>
          <w:spacing w:val="-9"/>
          <w:sz w:val="24"/>
        </w:rPr>
        <w:t> </w:t>
      </w:r>
      <w:r>
        <w:rPr>
          <w:sz w:val="24"/>
        </w:rPr>
        <w:t>provisions</w:t>
      </w:r>
      <w:r>
        <w:rPr>
          <w:spacing w:val="-9"/>
          <w:sz w:val="24"/>
        </w:rPr>
        <w:t> </w:t>
      </w:r>
      <w:r>
        <w:rPr>
          <w:sz w:val="24"/>
        </w:rPr>
        <w:t>of</w:t>
      </w:r>
      <w:r>
        <w:rPr>
          <w:spacing w:val="-12"/>
          <w:sz w:val="24"/>
        </w:rPr>
        <w:t> </w:t>
      </w:r>
      <w:r>
        <w:rPr>
          <w:sz w:val="24"/>
        </w:rPr>
        <w:t>105</w:t>
      </w:r>
      <w:r>
        <w:rPr>
          <w:spacing w:val="-8"/>
          <w:sz w:val="24"/>
        </w:rPr>
        <w:t> </w:t>
      </w:r>
      <w:r>
        <w:rPr>
          <w:sz w:val="24"/>
        </w:rPr>
        <w:t>CMR</w:t>
      </w:r>
      <w:r>
        <w:rPr>
          <w:spacing w:val="-8"/>
          <w:sz w:val="24"/>
        </w:rPr>
        <w:t> </w:t>
      </w:r>
      <w:r>
        <w:rPr>
          <w:sz w:val="24"/>
        </w:rPr>
        <w:t>120.026,</w:t>
      </w:r>
      <w:r>
        <w:rPr>
          <w:spacing w:val="-9"/>
          <w:sz w:val="24"/>
        </w:rPr>
        <w:t> </w:t>
      </w:r>
      <w:r>
        <w:rPr>
          <w:sz w:val="24"/>
        </w:rPr>
        <w:t>as</w:t>
      </w:r>
      <w:r>
        <w:rPr>
          <w:spacing w:val="-12"/>
          <w:sz w:val="24"/>
        </w:rPr>
        <w:t> </w:t>
      </w:r>
      <w:r>
        <w:rPr>
          <w:sz w:val="24"/>
        </w:rPr>
        <w:t>a</w:t>
      </w:r>
      <w:r>
        <w:rPr>
          <w:spacing w:val="-12"/>
          <w:sz w:val="24"/>
        </w:rPr>
        <w:t> </w:t>
      </w:r>
      <w:r>
        <w:rPr>
          <w:sz w:val="24"/>
        </w:rPr>
        <w:t>provider of radiation services in the area of calibration and compliance surveys</w:t>
      </w:r>
      <w:r>
        <w:rPr>
          <w:spacing w:val="40"/>
          <w:sz w:val="24"/>
        </w:rPr>
        <w:t> </w:t>
      </w:r>
      <w:r>
        <w:rPr>
          <w:sz w:val="24"/>
        </w:rPr>
        <w:t>and,</w:t>
      </w:r>
    </w:p>
    <w:p>
      <w:pPr>
        <w:pStyle w:val="ListParagraph"/>
        <w:numPr>
          <w:ilvl w:val="0"/>
          <w:numId w:val="38"/>
        </w:numPr>
        <w:tabs>
          <w:tab w:pos="2240" w:val="left" w:leader="none"/>
        </w:tabs>
        <w:spacing w:line="273" w:lineRule="exact" w:before="0" w:after="0"/>
        <w:ind w:left="2239" w:right="0" w:hanging="460"/>
        <w:jc w:val="left"/>
        <w:rPr>
          <w:sz w:val="24"/>
        </w:rPr>
      </w:pPr>
      <w:r>
        <w:rPr>
          <w:sz w:val="24"/>
        </w:rPr>
        <w:t>Is</w:t>
      </w:r>
      <w:r>
        <w:rPr>
          <w:spacing w:val="-3"/>
          <w:sz w:val="24"/>
        </w:rPr>
        <w:t> </w:t>
      </w:r>
      <w:r>
        <w:rPr>
          <w:sz w:val="24"/>
        </w:rPr>
        <w:t>certified</w:t>
      </w:r>
      <w:r>
        <w:rPr>
          <w:spacing w:val="-2"/>
          <w:sz w:val="24"/>
        </w:rPr>
        <w:t> </w:t>
      </w:r>
      <w:r>
        <w:rPr>
          <w:sz w:val="24"/>
        </w:rPr>
        <w:t>by</w:t>
      </w:r>
      <w:r>
        <w:rPr>
          <w:spacing w:val="-10"/>
          <w:sz w:val="24"/>
        </w:rPr>
        <w:t> </w:t>
      </w:r>
      <w:r>
        <w:rPr>
          <w:sz w:val="24"/>
        </w:rPr>
        <w:t>the</w:t>
      </w:r>
      <w:r>
        <w:rPr>
          <w:spacing w:val="-3"/>
          <w:sz w:val="24"/>
        </w:rPr>
        <w:t> </w:t>
      </w:r>
      <w:r>
        <w:rPr>
          <w:sz w:val="24"/>
        </w:rPr>
        <w:t>American</w:t>
      </w:r>
      <w:r>
        <w:rPr>
          <w:spacing w:val="-2"/>
          <w:sz w:val="24"/>
        </w:rPr>
        <w:t> </w:t>
      </w:r>
      <w:r>
        <w:rPr>
          <w:sz w:val="24"/>
        </w:rPr>
        <w:t>Board</w:t>
      </w:r>
      <w:r>
        <w:rPr>
          <w:spacing w:val="-3"/>
          <w:sz w:val="24"/>
        </w:rPr>
        <w:t> </w:t>
      </w:r>
      <w:r>
        <w:rPr>
          <w:sz w:val="24"/>
        </w:rPr>
        <w:t>of</w:t>
      </w:r>
      <w:r>
        <w:rPr>
          <w:spacing w:val="-5"/>
          <w:sz w:val="24"/>
        </w:rPr>
        <w:t> </w:t>
      </w:r>
      <w:r>
        <w:rPr>
          <w:sz w:val="24"/>
        </w:rPr>
        <w:t>Radiology</w:t>
      </w:r>
      <w:r>
        <w:rPr>
          <w:spacing w:val="-11"/>
          <w:sz w:val="24"/>
        </w:rPr>
        <w:t> </w:t>
      </w:r>
      <w:r>
        <w:rPr>
          <w:spacing w:val="-5"/>
          <w:sz w:val="24"/>
        </w:rPr>
        <w:t>in:</w:t>
      </w:r>
    </w:p>
    <w:p>
      <w:pPr>
        <w:pStyle w:val="ListParagraph"/>
        <w:numPr>
          <w:ilvl w:val="1"/>
          <w:numId w:val="38"/>
        </w:numPr>
        <w:tabs>
          <w:tab w:pos="2584" w:val="left" w:leader="none"/>
        </w:tabs>
        <w:spacing w:line="274" w:lineRule="exact" w:before="0" w:after="0"/>
        <w:ind w:left="2584" w:right="0" w:hanging="444"/>
        <w:jc w:val="left"/>
        <w:rPr>
          <w:sz w:val="24"/>
        </w:rPr>
      </w:pPr>
      <w:r>
        <w:rPr>
          <w:sz w:val="24"/>
        </w:rPr>
        <w:t>Therapeutic</w:t>
      </w:r>
      <w:r>
        <w:rPr>
          <w:spacing w:val="-7"/>
          <w:sz w:val="24"/>
        </w:rPr>
        <w:t> </w:t>
      </w:r>
      <w:r>
        <w:rPr>
          <w:sz w:val="24"/>
        </w:rPr>
        <w:t>medical</w:t>
      </w:r>
      <w:r>
        <w:rPr>
          <w:spacing w:val="-4"/>
          <w:sz w:val="24"/>
        </w:rPr>
        <w:t> </w:t>
      </w:r>
      <w:r>
        <w:rPr>
          <w:sz w:val="24"/>
        </w:rPr>
        <w:t>physics;</w:t>
      </w:r>
      <w:r>
        <w:rPr>
          <w:spacing w:val="-4"/>
          <w:sz w:val="24"/>
        </w:rPr>
        <w:t> </w:t>
      </w:r>
      <w:r>
        <w:rPr>
          <w:spacing w:val="-5"/>
          <w:sz w:val="24"/>
        </w:rPr>
        <w:t>or</w:t>
      </w:r>
    </w:p>
    <w:p>
      <w:pPr>
        <w:pStyle w:val="ListParagraph"/>
        <w:numPr>
          <w:ilvl w:val="1"/>
          <w:numId w:val="38"/>
        </w:numPr>
        <w:tabs>
          <w:tab w:pos="2600" w:val="left" w:leader="none"/>
        </w:tabs>
        <w:spacing w:line="274" w:lineRule="exact" w:before="0" w:after="0"/>
        <w:ind w:left="2599" w:right="0" w:hanging="460"/>
        <w:jc w:val="left"/>
        <w:rPr>
          <w:sz w:val="24"/>
        </w:rPr>
      </w:pPr>
      <w:r>
        <w:rPr>
          <w:sz w:val="24"/>
        </w:rPr>
        <w:t>Diagnostic</w:t>
      </w:r>
      <w:r>
        <w:rPr>
          <w:spacing w:val="-5"/>
          <w:sz w:val="24"/>
        </w:rPr>
        <w:t> </w:t>
      </w:r>
      <w:r>
        <w:rPr>
          <w:sz w:val="24"/>
        </w:rPr>
        <w:t>medical</w:t>
      </w:r>
      <w:r>
        <w:rPr>
          <w:spacing w:val="-5"/>
          <w:sz w:val="24"/>
        </w:rPr>
        <w:t> </w:t>
      </w:r>
      <w:r>
        <w:rPr>
          <w:sz w:val="24"/>
        </w:rPr>
        <w:t>physics;</w:t>
      </w:r>
      <w:r>
        <w:rPr>
          <w:spacing w:val="-5"/>
          <w:sz w:val="24"/>
        </w:rPr>
        <w:t> or</w:t>
      </w:r>
    </w:p>
    <w:p>
      <w:pPr>
        <w:pStyle w:val="ListParagraph"/>
        <w:numPr>
          <w:ilvl w:val="1"/>
          <w:numId w:val="38"/>
        </w:numPr>
        <w:tabs>
          <w:tab w:pos="2584" w:val="left" w:leader="none"/>
        </w:tabs>
        <w:spacing w:line="274" w:lineRule="exact" w:before="0" w:after="0"/>
        <w:ind w:left="2584" w:right="0" w:hanging="444"/>
        <w:jc w:val="left"/>
        <w:rPr>
          <w:sz w:val="24"/>
        </w:rPr>
      </w:pPr>
      <w:r>
        <w:rPr>
          <w:sz w:val="24"/>
        </w:rPr>
        <w:t>Nuclear</w:t>
      </w:r>
      <w:r>
        <w:rPr>
          <w:spacing w:val="-6"/>
          <w:sz w:val="24"/>
        </w:rPr>
        <w:t> </w:t>
      </w:r>
      <w:r>
        <w:rPr>
          <w:sz w:val="24"/>
        </w:rPr>
        <w:t>medical</w:t>
      </w:r>
      <w:r>
        <w:rPr>
          <w:spacing w:val="-4"/>
          <w:sz w:val="24"/>
        </w:rPr>
        <w:t> </w:t>
      </w:r>
      <w:r>
        <w:rPr>
          <w:sz w:val="24"/>
        </w:rPr>
        <w:t>physics;</w:t>
      </w:r>
      <w:r>
        <w:rPr>
          <w:spacing w:val="-5"/>
          <w:sz w:val="24"/>
        </w:rPr>
        <w:t> or</w:t>
      </w:r>
    </w:p>
    <w:p>
      <w:pPr>
        <w:pStyle w:val="ListParagraph"/>
        <w:numPr>
          <w:ilvl w:val="0"/>
          <w:numId w:val="38"/>
        </w:numPr>
        <w:tabs>
          <w:tab w:pos="2240" w:val="left" w:leader="none"/>
        </w:tabs>
        <w:spacing w:line="274" w:lineRule="exact" w:before="0" w:after="0"/>
        <w:ind w:left="2239" w:right="0" w:hanging="460"/>
        <w:jc w:val="left"/>
        <w:rPr>
          <w:sz w:val="24"/>
        </w:rPr>
      </w:pPr>
      <w:r>
        <w:rPr>
          <w:sz w:val="24"/>
        </w:rPr>
        <w:t>Is</w:t>
      </w:r>
      <w:r>
        <w:rPr>
          <w:spacing w:val="-4"/>
          <w:sz w:val="24"/>
        </w:rPr>
        <w:t> </w:t>
      </w:r>
      <w:r>
        <w:rPr>
          <w:sz w:val="24"/>
        </w:rPr>
        <w:t>certified</w:t>
      </w:r>
      <w:r>
        <w:rPr>
          <w:spacing w:val="-3"/>
          <w:sz w:val="24"/>
        </w:rPr>
        <w:t> </w:t>
      </w:r>
      <w:r>
        <w:rPr>
          <w:sz w:val="24"/>
        </w:rPr>
        <w:t>by</w:t>
      </w:r>
      <w:r>
        <w:rPr>
          <w:spacing w:val="-11"/>
          <w:sz w:val="24"/>
        </w:rPr>
        <w:t> </w:t>
      </w:r>
      <w:r>
        <w:rPr>
          <w:sz w:val="24"/>
        </w:rPr>
        <w:t>the</w:t>
      </w:r>
      <w:r>
        <w:rPr>
          <w:spacing w:val="-3"/>
          <w:sz w:val="24"/>
        </w:rPr>
        <w:t> </w:t>
      </w:r>
      <w:r>
        <w:rPr>
          <w:sz w:val="24"/>
        </w:rPr>
        <w:t>American</w:t>
      </w:r>
      <w:r>
        <w:rPr>
          <w:spacing w:val="-3"/>
          <w:sz w:val="24"/>
        </w:rPr>
        <w:t> </w:t>
      </w:r>
      <w:r>
        <w:rPr>
          <w:sz w:val="24"/>
        </w:rPr>
        <w:t>Board</w:t>
      </w:r>
      <w:r>
        <w:rPr>
          <w:spacing w:val="-4"/>
          <w:sz w:val="24"/>
        </w:rPr>
        <w:t> </w:t>
      </w:r>
      <w:r>
        <w:rPr>
          <w:sz w:val="24"/>
        </w:rPr>
        <w:t>of</w:t>
      </w:r>
      <w:r>
        <w:rPr>
          <w:spacing w:val="-6"/>
          <w:sz w:val="24"/>
        </w:rPr>
        <w:t> </w:t>
      </w:r>
      <w:r>
        <w:rPr>
          <w:sz w:val="24"/>
        </w:rPr>
        <w:t>Medical</w:t>
      </w:r>
      <w:r>
        <w:rPr>
          <w:spacing w:val="-3"/>
          <w:sz w:val="24"/>
        </w:rPr>
        <w:t> </w:t>
      </w:r>
      <w:r>
        <w:rPr>
          <w:sz w:val="24"/>
        </w:rPr>
        <w:t>Physics;</w:t>
      </w:r>
      <w:r>
        <w:rPr>
          <w:spacing w:val="-3"/>
          <w:sz w:val="24"/>
        </w:rPr>
        <w:t> </w:t>
      </w:r>
      <w:r>
        <w:rPr>
          <w:spacing w:val="-5"/>
          <w:sz w:val="24"/>
        </w:rPr>
        <w:t>or</w:t>
      </w:r>
    </w:p>
    <w:p>
      <w:pPr>
        <w:pStyle w:val="ListParagraph"/>
        <w:numPr>
          <w:ilvl w:val="0"/>
          <w:numId w:val="38"/>
        </w:numPr>
        <w:tabs>
          <w:tab w:pos="2240" w:val="left" w:leader="none"/>
        </w:tabs>
        <w:spacing w:line="274" w:lineRule="exact" w:before="0" w:after="0"/>
        <w:ind w:left="2239" w:right="0" w:hanging="460"/>
        <w:jc w:val="left"/>
        <w:rPr>
          <w:sz w:val="24"/>
        </w:rPr>
      </w:pPr>
      <w:r>
        <w:rPr>
          <w:sz w:val="24"/>
        </w:rPr>
        <w:t>Is</w:t>
      </w:r>
      <w:r>
        <w:rPr>
          <w:spacing w:val="-3"/>
          <w:sz w:val="24"/>
        </w:rPr>
        <w:t> </w:t>
      </w:r>
      <w:r>
        <w:rPr>
          <w:sz w:val="24"/>
        </w:rPr>
        <w:t>certified</w:t>
      </w:r>
      <w:r>
        <w:rPr>
          <w:spacing w:val="-3"/>
          <w:sz w:val="24"/>
        </w:rPr>
        <w:t> </w:t>
      </w:r>
      <w:r>
        <w:rPr>
          <w:sz w:val="24"/>
        </w:rPr>
        <w:t>by</w:t>
      </w:r>
      <w:r>
        <w:rPr>
          <w:spacing w:val="-10"/>
          <w:sz w:val="24"/>
        </w:rPr>
        <w:t> </w:t>
      </w:r>
      <w:r>
        <w:rPr>
          <w:sz w:val="24"/>
        </w:rPr>
        <w:t>the</w:t>
      </w:r>
      <w:r>
        <w:rPr>
          <w:spacing w:val="-3"/>
          <w:sz w:val="24"/>
        </w:rPr>
        <w:t> </w:t>
      </w:r>
      <w:r>
        <w:rPr>
          <w:sz w:val="24"/>
        </w:rPr>
        <w:t>Canadian</w:t>
      </w:r>
      <w:r>
        <w:rPr>
          <w:spacing w:val="-3"/>
          <w:sz w:val="24"/>
        </w:rPr>
        <w:t> </w:t>
      </w:r>
      <w:r>
        <w:rPr>
          <w:sz w:val="24"/>
        </w:rPr>
        <w:t>College</w:t>
      </w:r>
      <w:r>
        <w:rPr>
          <w:spacing w:val="-5"/>
          <w:sz w:val="24"/>
        </w:rPr>
        <w:t> </w:t>
      </w:r>
      <w:r>
        <w:rPr>
          <w:sz w:val="24"/>
        </w:rPr>
        <w:t>of</w:t>
      </w:r>
      <w:r>
        <w:rPr>
          <w:spacing w:val="-3"/>
          <w:sz w:val="24"/>
        </w:rPr>
        <w:t> </w:t>
      </w:r>
      <w:r>
        <w:rPr>
          <w:sz w:val="24"/>
        </w:rPr>
        <w:t>Medical</w:t>
      </w:r>
      <w:r>
        <w:rPr>
          <w:spacing w:val="-3"/>
          <w:sz w:val="24"/>
        </w:rPr>
        <w:t> </w:t>
      </w:r>
      <w:r>
        <w:rPr>
          <w:sz w:val="24"/>
        </w:rPr>
        <w:t>Physics;</w:t>
      </w:r>
      <w:r>
        <w:rPr>
          <w:spacing w:val="-2"/>
          <w:sz w:val="24"/>
        </w:rPr>
        <w:t> </w:t>
      </w:r>
      <w:r>
        <w:rPr>
          <w:spacing w:val="-5"/>
          <w:sz w:val="24"/>
        </w:rPr>
        <w:t>or</w:t>
      </w:r>
    </w:p>
    <w:p>
      <w:pPr>
        <w:pStyle w:val="ListParagraph"/>
        <w:numPr>
          <w:ilvl w:val="0"/>
          <w:numId w:val="38"/>
        </w:numPr>
        <w:tabs>
          <w:tab w:pos="2385" w:val="left" w:leader="none"/>
        </w:tabs>
        <w:spacing w:line="237" w:lineRule="auto" w:before="1" w:after="0"/>
        <w:ind w:left="1780" w:right="117" w:firstLine="0"/>
        <w:jc w:val="both"/>
        <w:rPr>
          <w:sz w:val="24"/>
        </w:rPr>
      </w:pPr>
      <w:r>
        <w:rPr>
          <w:sz w:val="24"/>
        </w:rPr>
        <w:t>Hold a master's or doctor's degree in physics, biophysics, radiological physics, Radiological</w:t>
      </w:r>
      <w:r>
        <w:rPr>
          <w:spacing w:val="-1"/>
          <w:sz w:val="24"/>
        </w:rPr>
        <w:t> </w:t>
      </w:r>
      <w:r>
        <w:rPr>
          <w:sz w:val="24"/>
        </w:rPr>
        <w:t>Science,</w:t>
      </w:r>
      <w:r>
        <w:rPr>
          <w:spacing w:val="-1"/>
          <w:sz w:val="24"/>
        </w:rPr>
        <w:t> </w:t>
      </w:r>
      <w:r>
        <w:rPr>
          <w:sz w:val="24"/>
        </w:rPr>
        <w:t>Nuclear</w:t>
      </w:r>
      <w:r>
        <w:rPr>
          <w:spacing w:val="-2"/>
          <w:sz w:val="24"/>
        </w:rPr>
        <w:t> </w:t>
      </w:r>
      <w:r>
        <w:rPr>
          <w:sz w:val="24"/>
        </w:rPr>
        <w:t>Physics,</w:t>
      </w:r>
      <w:r>
        <w:rPr>
          <w:spacing w:val="-2"/>
          <w:sz w:val="24"/>
        </w:rPr>
        <w:t> </w:t>
      </w:r>
      <w:r>
        <w:rPr>
          <w:sz w:val="24"/>
        </w:rPr>
        <w:t>health</w:t>
      </w:r>
      <w:r>
        <w:rPr>
          <w:spacing w:val="-1"/>
          <w:sz w:val="24"/>
        </w:rPr>
        <w:t> </w:t>
      </w:r>
      <w:r>
        <w:rPr>
          <w:sz w:val="24"/>
        </w:rPr>
        <w:t>physics, or other</w:t>
      </w:r>
      <w:r>
        <w:rPr>
          <w:spacing w:val="-1"/>
          <w:sz w:val="24"/>
        </w:rPr>
        <w:t> </w:t>
      </w:r>
      <w:r>
        <w:rPr>
          <w:sz w:val="24"/>
        </w:rPr>
        <w:t>catagory</w:t>
      </w:r>
      <w:r>
        <w:rPr>
          <w:spacing w:val="-9"/>
          <w:sz w:val="24"/>
        </w:rPr>
        <w:t> </w:t>
      </w:r>
      <w:r>
        <w:rPr>
          <w:sz w:val="24"/>
        </w:rPr>
        <w:t>approved</w:t>
      </w:r>
      <w:r>
        <w:rPr>
          <w:spacing w:val="-1"/>
          <w:sz w:val="24"/>
        </w:rPr>
        <w:t> </w:t>
      </w:r>
      <w:r>
        <w:rPr>
          <w:sz w:val="24"/>
        </w:rPr>
        <w:t>by</w:t>
      </w:r>
      <w:r>
        <w:rPr>
          <w:spacing w:val="-8"/>
          <w:sz w:val="24"/>
        </w:rPr>
        <w:t> </w:t>
      </w:r>
      <w:r>
        <w:rPr>
          <w:sz w:val="24"/>
        </w:rPr>
        <w:t>the </w:t>
      </w:r>
      <w:r>
        <w:rPr>
          <w:spacing w:val="-2"/>
          <w:sz w:val="24"/>
        </w:rPr>
        <w:t>Agency.</w:t>
      </w:r>
    </w:p>
    <w:p>
      <w:pPr>
        <w:pStyle w:val="BodyText"/>
        <w:spacing w:before="7"/>
        <w:rPr>
          <w:sz w:val="18"/>
        </w:rPr>
      </w:pPr>
    </w:p>
    <w:p>
      <w:pPr>
        <w:pStyle w:val="BodyText"/>
        <w:spacing w:line="237" w:lineRule="auto" w:before="61"/>
        <w:ind w:left="1420"/>
      </w:pPr>
      <w:r>
        <w:rPr>
          <w:spacing w:val="-2"/>
          <w:u w:val="single"/>
        </w:rPr>
        <w:t>Radiation</w:t>
      </w:r>
      <w:r>
        <w:rPr>
          <w:spacing w:val="-4"/>
          <w:u w:val="single"/>
        </w:rPr>
        <w:t> </w:t>
      </w:r>
      <w:r>
        <w:rPr>
          <w:spacing w:val="-2"/>
          <w:u w:val="single"/>
        </w:rPr>
        <w:t>Detector</w:t>
      </w:r>
      <w:r>
        <w:rPr>
          <w:spacing w:val="-5"/>
        </w:rPr>
        <w:t> </w:t>
      </w:r>
      <w:r>
        <w:rPr>
          <w:spacing w:val="-2"/>
        </w:rPr>
        <w:t>means</w:t>
      </w:r>
      <w:r>
        <w:rPr>
          <w:spacing w:val="-7"/>
        </w:rPr>
        <w:t> </w:t>
      </w:r>
      <w:r>
        <w:rPr>
          <w:spacing w:val="-2"/>
        </w:rPr>
        <w:t>a</w:t>
      </w:r>
      <w:r>
        <w:rPr>
          <w:spacing w:val="-4"/>
        </w:rPr>
        <w:t> </w:t>
      </w:r>
      <w:r>
        <w:rPr>
          <w:spacing w:val="-2"/>
        </w:rPr>
        <w:t>device</w:t>
      </w:r>
      <w:r>
        <w:rPr>
          <w:spacing w:val="-7"/>
        </w:rPr>
        <w:t> </w:t>
      </w:r>
      <w:r>
        <w:rPr>
          <w:spacing w:val="-2"/>
        </w:rPr>
        <w:t>which</w:t>
      </w:r>
      <w:r>
        <w:rPr>
          <w:spacing w:val="-7"/>
        </w:rPr>
        <w:t> </w:t>
      </w:r>
      <w:r>
        <w:rPr>
          <w:spacing w:val="-2"/>
        </w:rPr>
        <w:t>in</w:t>
      </w:r>
      <w:r>
        <w:rPr>
          <w:spacing w:val="-7"/>
        </w:rPr>
        <w:t> </w:t>
      </w:r>
      <w:r>
        <w:rPr>
          <w:spacing w:val="-2"/>
        </w:rPr>
        <w:t>the</w:t>
      </w:r>
      <w:r>
        <w:rPr>
          <w:spacing w:val="-7"/>
        </w:rPr>
        <w:t> </w:t>
      </w:r>
      <w:r>
        <w:rPr>
          <w:spacing w:val="-2"/>
        </w:rPr>
        <w:t>presence</w:t>
      </w:r>
      <w:r>
        <w:rPr>
          <w:spacing w:val="-11"/>
        </w:rPr>
        <w:t> </w:t>
      </w:r>
      <w:r>
        <w:rPr>
          <w:spacing w:val="-2"/>
        </w:rPr>
        <w:t>of</w:t>
      </w:r>
      <w:r>
        <w:rPr>
          <w:spacing w:val="-7"/>
        </w:rPr>
        <w:t> </w:t>
      </w:r>
      <w:r>
        <w:rPr>
          <w:spacing w:val="-2"/>
        </w:rPr>
        <w:t>radiation</w:t>
      </w:r>
      <w:r>
        <w:rPr>
          <w:spacing w:val="-7"/>
        </w:rPr>
        <w:t> </w:t>
      </w:r>
      <w:r>
        <w:rPr>
          <w:spacing w:val="-2"/>
        </w:rPr>
        <w:t>provides</w:t>
      </w:r>
      <w:r>
        <w:rPr>
          <w:spacing w:val="-7"/>
        </w:rPr>
        <w:t> </w:t>
      </w:r>
      <w:r>
        <w:rPr>
          <w:spacing w:val="-2"/>
        </w:rPr>
        <w:t>a</w:t>
      </w:r>
      <w:r>
        <w:rPr>
          <w:spacing w:val="-7"/>
        </w:rPr>
        <w:t> </w:t>
      </w:r>
      <w:r>
        <w:rPr>
          <w:spacing w:val="-2"/>
        </w:rPr>
        <w:t>signal</w:t>
      </w:r>
      <w:r>
        <w:rPr>
          <w:spacing w:val="-7"/>
        </w:rPr>
        <w:t> </w:t>
      </w:r>
      <w:r>
        <w:rPr>
          <w:spacing w:val="-2"/>
        </w:rPr>
        <w:t>or</w:t>
      </w:r>
      <w:r>
        <w:rPr>
          <w:spacing w:val="-7"/>
        </w:rPr>
        <w:t> </w:t>
      </w:r>
      <w:r>
        <w:rPr>
          <w:spacing w:val="-2"/>
        </w:rPr>
        <w:t>other </w:t>
      </w:r>
      <w:r>
        <w:rPr/>
        <w:t>indication suitable for use in measuring one or more quantities of incident radiation.</w:t>
      </w:r>
    </w:p>
    <w:p>
      <w:pPr>
        <w:pStyle w:val="BodyText"/>
        <w:spacing w:before="6"/>
        <w:rPr>
          <w:sz w:val="18"/>
        </w:rPr>
      </w:pPr>
    </w:p>
    <w:p>
      <w:pPr>
        <w:pStyle w:val="BodyText"/>
        <w:spacing w:line="237" w:lineRule="auto" w:before="62"/>
        <w:ind w:left="1420" w:right="115"/>
        <w:jc w:val="both"/>
      </w:pPr>
      <w:r>
        <w:rPr>
          <w:u w:val="single"/>
        </w:rPr>
        <w:t>Radiation Therapy Simulation System</w:t>
      </w:r>
      <w:r>
        <w:rPr/>
        <w:t> means a radiographic or fluoroscopic x-ray system intended</w:t>
      </w:r>
      <w:r>
        <w:rPr>
          <w:spacing w:val="-4"/>
        </w:rPr>
        <w:t> </w:t>
      </w:r>
      <w:r>
        <w:rPr/>
        <w:t>for</w:t>
      </w:r>
      <w:r>
        <w:rPr>
          <w:spacing w:val="-6"/>
        </w:rPr>
        <w:t> </w:t>
      </w:r>
      <w:r>
        <w:rPr/>
        <w:t>localizing</w:t>
      </w:r>
      <w:r>
        <w:rPr>
          <w:spacing w:val="-4"/>
        </w:rPr>
        <w:t> </w:t>
      </w:r>
      <w:r>
        <w:rPr/>
        <w:t>the</w:t>
      </w:r>
      <w:r>
        <w:rPr>
          <w:spacing w:val="-4"/>
        </w:rPr>
        <w:t> </w:t>
      </w:r>
      <w:r>
        <w:rPr/>
        <w:t>volume</w:t>
      </w:r>
      <w:r>
        <w:rPr>
          <w:spacing w:val="-4"/>
        </w:rPr>
        <w:t> </w:t>
      </w:r>
      <w:r>
        <w:rPr/>
        <w:t>to</w:t>
      </w:r>
      <w:r>
        <w:rPr>
          <w:spacing w:val="-4"/>
        </w:rPr>
        <w:t> </w:t>
      </w:r>
      <w:r>
        <w:rPr/>
        <w:t>be</w:t>
      </w:r>
      <w:r>
        <w:rPr>
          <w:spacing w:val="-4"/>
        </w:rPr>
        <w:t> </w:t>
      </w:r>
      <w:r>
        <w:rPr/>
        <w:t>exposed</w:t>
      </w:r>
      <w:r>
        <w:rPr>
          <w:spacing w:val="-4"/>
        </w:rPr>
        <w:t> </w:t>
      </w:r>
      <w:r>
        <w:rPr/>
        <w:t>during</w:t>
      </w:r>
      <w:r>
        <w:rPr>
          <w:spacing w:val="-5"/>
        </w:rPr>
        <w:t> </w:t>
      </w:r>
      <w:r>
        <w:rPr/>
        <w:t>radiation</w:t>
      </w:r>
      <w:r>
        <w:rPr>
          <w:spacing w:val="-1"/>
        </w:rPr>
        <w:t> </w:t>
      </w:r>
      <w:r>
        <w:rPr/>
        <w:t>therapy</w:t>
      </w:r>
      <w:r>
        <w:rPr>
          <w:spacing w:val="-8"/>
        </w:rPr>
        <w:t> </w:t>
      </w:r>
      <w:r>
        <w:rPr/>
        <w:t>and</w:t>
      </w:r>
      <w:r>
        <w:rPr>
          <w:spacing w:val="-4"/>
        </w:rPr>
        <w:t> </w:t>
      </w:r>
      <w:r>
        <w:rPr/>
        <w:t>confirming</w:t>
      </w:r>
      <w:r>
        <w:rPr>
          <w:spacing w:val="-4"/>
        </w:rPr>
        <w:t> </w:t>
      </w:r>
      <w:r>
        <w:rPr/>
        <w:t>the position and size of the therapeutic irradiation field.</w:t>
      </w:r>
    </w:p>
    <w:p>
      <w:pPr>
        <w:pStyle w:val="BodyText"/>
        <w:spacing w:before="6"/>
        <w:rPr>
          <w:sz w:val="18"/>
        </w:rPr>
      </w:pPr>
    </w:p>
    <w:p>
      <w:pPr>
        <w:pStyle w:val="BodyText"/>
        <w:spacing w:line="237" w:lineRule="auto" w:before="61"/>
        <w:ind w:left="1420" w:right="117"/>
      </w:pPr>
      <w:r>
        <w:rPr>
          <w:u w:val="single"/>
        </w:rPr>
        <w:t>Radiograph</w:t>
      </w:r>
      <w:r>
        <w:rPr>
          <w:spacing w:val="-15"/>
        </w:rPr>
        <w:t> </w:t>
      </w:r>
      <w:r>
        <w:rPr/>
        <w:t>means</w:t>
      </w:r>
      <w:r>
        <w:rPr>
          <w:spacing w:val="-15"/>
        </w:rPr>
        <w:t> </w:t>
      </w:r>
      <w:r>
        <w:rPr/>
        <w:t>an</w:t>
      </w:r>
      <w:r>
        <w:rPr>
          <w:spacing w:val="-15"/>
        </w:rPr>
        <w:t> </w:t>
      </w:r>
      <w:r>
        <w:rPr/>
        <w:t>image</w:t>
      </w:r>
      <w:r>
        <w:rPr>
          <w:spacing w:val="-14"/>
        </w:rPr>
        <w:t> </w:t>
      </w:r>
      <w:r>
        <w:rPr/>
        <w:t>receptor</w:t>
      </w:r>
      <w:r>
        <w:rPr>
          <w:spacing w:val="-12"/>
        </w:rPr>
        <w:t> </w:t>
      </w:r>
      <w:r>
        <w:rPr/>
        <w:t>on</w:t>
      </w:r>
      <w:r>
        <w:rPr>
          <w:spacing w:val="-12"/>
        </w:rPr>
        <w:t> </w:t>
      </w:r>
      <w:r>
        <w:rPr/>
        <w:t>which</w:t>
      </w:r>
      <w:r>
        <w:rPr>
          <w:spacing w:val="-14"/>
        </w:rPr>
        <w:t> </w:t>
      </w:r>
      <w:r>
        <w:rPr/>
        <w:t>the</w:t>
      </w:r>
      <w:r>
        <w:rPr>
          <w:spacing w:val="-11"/>
        </w:rPr>
        <w:t> </w:t>
      </w:r>
      <w:r>
        <w:rPr/>
        <w:t>image</w:t>
      </w:r>
      <w:r>
        <w:rPr>
          <w:spacing w:val="-14"/>
        </w:rPr>
        <w:t> </w:t>
      </w:r>
      <w:r>
        <w:rPr/>
        <w:t>is</w:t>
      </w:r>
      <w:r>
        <w:rPr>
          <w:spacing w:val="-14"/>
        </w:rPr>
        <w:t> </w:t>
      </w:r>
      <w:r>
        <w:rPr/>
        <w:t>created</w:t>
      </w:r>
      <w:r>
        <w:rPr>
          <w:spacing w:val="-14"/>
        </w:rPr>
        <w:t> </w:t>
      </w:r>
      <w:r>
        <w:rPr/>
        <w:t>directly</w:t>
      </w:r>
      <w:r>
        <w:rPr>
          <w:spacing w:val="-17"/>
        </w:rPr>
        <w:t> </w:t>
      </w:r>
      <w:r>
        <w:rPr/>
        <w:t>or</w:t>
      </w:r>
      <w:r>
        <w:rPr>
          <w:spacing w:val="-14"/>
        </w:rPr>
        <w:t> </w:t>
      </w:r>
      <w:r>
        <w:rPr/>
        <w:t>indirectly</w:t>
      </w:r>
      <w:r>
        <w:rPr>
          <w:spacing w:val="-16"/>
        </w:rPr>
        <w:t> </w:t>
      </w:r>
      <w:r>
        <w:rPr/>
        <w:t>by</w:t>
      </w:r>
      <w:r>
        <w:rPr>
          <w:spacing w:val="-17"/>
        </w:rPr>
        <w:t> </w:t>
      </w:r>
      <w:r>
        <w:rPr/>
        <w:t>an x-ray pattern and results in a permanent record.</w:t>
      </w:r>
    </w:p>
    <w:p>
      <w:pPr>
        <w:pStyle w:val="BodyText"/>
        <w:spacing w:before="6"/>
        <w:rPr>
          <w:sz w:val="18"/>
        </w:rPr>
      </w:pPr>
    </w:p>
    <w:p>
      <w:pPr>
        <w:pStyle w:val="BodyText"/>
        <w:spacing w:line="237" w:lineRule="auto" w:before="62"/>
        <w:ind w:left="1420"/>
      </w:pPr>
      <w:r>
        <w:rPr>
          <w:u w:val="single"/>
        </w:rPr>
        <w:t>Radiography</w:t>
      </w:r>
      <w:r>
        <w:rPr>
          <w:spacing w:val="37"/>
        </w:rPr>
        <w:t> </w:t>
      </w:r>
      <w:r>
        <w:rPr/>
        <w:t>means</w:t>
      </w:r>
      <w:r>
        <w:rPr>
          <w:spacing w:val="-8"/>
        </w:rPr>
        <w:t> </w:t>
      </w:r>
      <w:r>
        <w:rPr/>
        <w:t>a</w:t>
      </w:r>
      <w:r>
        <w:rPr>
          <w:spacing w:val="-8"/>
        </w:rPr>
        <w:t> </w:t>
      </w:r>
      <w:r>
        <w:rPr/>
        <w:t>technique</w:t>
      </w:r>
      <w:r>
        <w:rPr>
          <w:spacing w:val="-8"/>
        </w:rPr>
        <w:t> </w:t>
      </w:r>
      <w:r>
        <w:rPr/>
        <w:t>for</w:t>
      </w:r>
      <w:r>
        <w:rPr>
          <w:spacing w:val="-8"/>
        </w:rPr>
        <w:t> </w:t>
      </w:r>
      <w:r>
        <w:rPr/>
        <w:t>generating</w:t>
      </w:r>
      <w:r>
        <w:rPr>
          <w:spacing w:val="-9"/>
        </w:rPr>
        <w:t> </w:t>
      </w:r>
      <w:r>
        <w:rPr/>
        <w:t>and</w:t>
      </w:r>
      <w:r>
        <w:rPr>
          <w:spacing w:val="-8"/>
        </w:rPr>
        <w:t> </w:t>
      </w:r>
      <w:r>
        <w:rPr/>
        <w:t>recording</w:t>
      </w:r>
      <w:r>
        <w:rPr>
          <w:spacing w:val="-9"/>
        </w:rPr>
        <w:t> </w:t>
      </w:r>
      <w:r>
        <w:rPr/>
        <w:t>an</w:t>
      </w:r>
      <w:r>
        <w:rPr>
          <w:spacing w:val="-8"/>
        </w:rPr>
        <w:t> </w:t>
      </w:r>
      <w:r>
        <w:rPr/>
        <w:t>x-ray</w:t>
      </w:r>
      <w:r>
        <w:rPr>
          <w:spacing w:val="-13"/>
        </w:rPr>
        <w:t> </w:t>
      </w:r>
      <w:r>
        <w:rPr/>
        <w:t>pattern</w:t>
      </w:r>
      <w:r>
        <w:rPr>
          <w:spacing w:val="-9"/>
        </w:rPr>
        <w:t> </w:t>
      </w:r>
      <w:r>
        <w:rPr/>
        <w:t>for</w:t>
      </w:r>
      <w:r>
        <w:rPr>
          <w:spacing w:val="-8"/>
        </w:rPr>
        <w:t> </w:t>
      </w:r>
      <w:r>
        <w:rPr/>
        <w:t>the</w:t>
      </w:r>
      <w:r>
        <w:rPr>
          <w:spacing w:val="-11"/>
        </w:rPr>
        <w:t> </w:t>
      </w:r>
      <w:r>
        <w:rPr/>
        <w:t>purpose of providing the user with an image(s) after termination of the exposure.</w:t>
      </w:r>
    </w:p>
    <w:p>
      <w:pPr>
        <w:pStyle w:val="BodyText"/>
        <w:spacing w:before="6"/>
        <w:rPr>
          <w:sz w:val="18"/>
        </w:rPr>
      </w:pPr>
    </w:p>
    <w:p>
      <w:pPr>
        <w:pStyle w:val="BodyText"/>
        <w:spacing w:line="237" w:lineRule="auto" w:before="61"/>
        <w:ind w:left="1420"/>
      </w:pPr>
      <w:r>
        <w:rPr>
          <w:u w:val="single"/>
        </w:rPr>
        <w:t>Radiographic Imaging System</w:t>
      </w:r>
      <w:r>
        <w:rPr/>
        <w:t> means any system whereby a permanent or semi-permanent image is recorded on an image receptor by the action of ionizing radiation.</w:t>
      </w:r>
    </w:p>
    <w:p>
      <w:pPr>
        <w:pStyle w:val="BodyText"/>
        <w:spacing w:before="6"/>
        <w:rPr>
          <w:sz w:val="18"/>
        </w:rPr>
      </w:pPr>
    </w:p>
    <w:p>
      <w:pPr>
        <w:pStyle w:val="BodyText"/>
        <w:spacing w:line="237" w:lineRule="auto" w:before="62"/>
        <w:ind w:left="1420"/>
      </w:pPr>
      <w:r>
        <w:rPr>
          <w:u w:val="single"/>
        </w:rPr>
        <w:t>Rated</w:t>
      </w:r>
      <w:r>
        <w:rPr>
          <w:spacing w:val="-3"/>
          <w:u w:val="single"/>
        </w:rPr>
        <w:t> </w:t>
      </w:r>
      <w:r>
        <w:rPr>
          <w:u w:val="single"/>
        </w:rPr>
        <w:t>Line</w:t>
      </w:r>
      <w:r>
        <w:rPr>
          <w:spacing w:val="-3"/>
          <w:u w:val="single"/>
        </w:rPr>
        <w:t> </w:t>
      </w:r>
      <w:r>
        <w:rPr>
          <w:u w:val="single"/>
        </w:rPr>
        <w:t>Voltage</w:t>
      </w:r>
      <w:r>
        <w:rPr>
          <w:spacing w:val="-3"/>
        </w:rPr>
        <w:t> </w:t>
      </w:r>
      <w:r>
        <w:rPr/>
        <w:t>means</w:t>
      </w:r>
      <w:r>
        <w:rPr>
          <w:spacing w:val="-3"/>
        </w:rPr>
        <w:t> </w:t>
      </w:r>
      <w:r>
        <w:rPr/>
        <w:t>the</w:t>
      </w:r>
      <w:r>
        <w:rPr>
          <w:spacing w:val="-3"/>
        </w:rPr>
        <w:t> </w:t>
      </w:r>
      <w:r>
        <w:rPr/>
        <w:t>range</w:t>
      </w:r>
      <w:r>
        <w:rPr>
          <w:spacing w:val="-3"/>
        </w:rPr>
        <w:t> </w:t>
      </w:r>
      <w:r>
        <w:rPr/>
        <w:t>of</w:t>
      </w:r>
      <w:r>
        <w:rPr>
          <w:spacing w:val="-3"/>
        </w:rPr>
        <w:t> </w:t>
      </w:r>
      <w:r>
        <w:rPr/>
        <w:t>potentials,</w:t>
      </w:r>
      <w:r>
        <w:rPr>
          <w:spacing w:val="-1"/>
        </w:rPr>
        <w:t> </w:t>
      </w:r>
      <w:r>
        <w:rPr/>
        <w:t>in</w:t>
      </w:r>
      <w:r>
        <w:rPr>
          <w:spacing w:val="-2"/>
        </w:rPr>
        <w:t> </w:t>
      </w:r>
      <w:r>
        <w:rPr/>
        <w:t>volts,</w:t>
      </w:r>
      <w:r>
        <w:rPr>
          <w:spacing w:val="-1"/>
        </w:rPr>
        <w:t> </w:t>
      </w:r>
      <w:r>
        <w:rPr/>
        <w:t>of</w:t>
      </w:r>
      <w:r>
        <w:rPr>
          <w:spacing w:val="-3"/>
        </w:rPr>
        <w:t> </w:t>
      </w:r>
      <w:r>
        <w:rPr/>
        <w:t>the</w:t>
      </w:r>
      <w:r>
        <w:rPr>
          <w:spacing w:val="-3"/>
        </w:rPr>
        <w:t> </w:t>
      </w:r>
      <w:r>
        <w:rPr/>
        <w:t>supply</w:t>
      </w:r>
      <w:r>
        <w:rPr>
          <w:spacing w:val="-11"/>
        </w:rPr>
        <w:t> </w:t>
      </w:r>
      <w:r>
        <w:rPr/>
        <w:t>line</w:t>
      </w:r>
      <w:r>
        <w:rPr>
          <w:spacing w:val="-3"/>
        </w:rPr>
        <w:t> </w:t>
      </w:r>
      <w:r>
        <w:rPr/>
        <w:t>specified</w:t>
      </w:r>
      <w:r>
        <w:rPr>
          <w:spacing w:val="-3"/>
        </w:rPr>
        <w:t> </w:t>
      </w:r>
      <w:r>
        <w:rPr/>
        <w:t>by</w:t>
      </w:r>
      <w:r>
        <w:rPr>
          <w:spacing w:val="-11"/>
        </w:rPr>
        <w:t> </w:t>
      </w:r>
      <w:r>
        <w:rPr/>
        <w:t>the manufacturer at which the x-ray machine is designed to operate.</w:t>
      </w:r>
    </w:p>
    <w:p>
      <w:pPr>
        <w:pStyle w:val="BodyText"/>
        <w:spacing w:before="6"/>
        <w:rPr>
          <w:sz w:val="18"/>
        </w:rPr>
      </w:pPr>
    </w:p>
    <w:p>
      <w:pPr>
        <w:pStyle w:val="BodyText"/>
        <w:spacing w:line="237" w:lineRule="auto" w:before="61"/>
        <w:ind w:left="1420"/>
      </w:pPr>
      <w:r>
        <w:rPr>
          <w:u w:val="single"/>
        </w:rPr>
        <w:t>Rated Output Current</w:t>
      </w:r>
      <w:r>
        <w:rPr/>
        <w:t> means the maximum allowable load current of the x-ray high-voltage </w:t>
      </w:r>
      <w:r>
        <w:rPr>
          <w:spacing w:val="-2"/>
        </w:rPr>
        <w:t>generator.</w:t>
      </w:r>
    </w:p>
    <w:p>
      <w:pPr>
        <w:pStyle w:val="BodyText"/>
        <w:spacing w:before="6"/>
        <w:rPr>
          <w:sz w:val="18"/>
        </w:rPr>
      </w:pPr>
    </w:p>
    <w:p>
      <w:pPr>
        <w:pStyle w:val="BodyText"/>
        <w:spacing w:before="59"/>
        <w:ind w:left="755" w:right="807"/>
        <w:jc w:val="center"/>
      </w:pPr>
      <w:r>
        <w:rPr>
          <w:u w:val="single"/>
        </w:rPr>
        <w:t>Rating</w:t>
      </w:r>
      <w:r>
        <w:rPr>
          <w:spacing w:val="-2"/>
        </w:rPr>
        <w:t> </w:t>
      </w:r>
      <w:r>
        <w:rPr/>
        <w:t>means</w:t>
      </w:r>
      <w:r>
        <w:rPr>
          <w:spacing w:val="-1"/>
        </w:rPr>
        <w:t> </w:t>
      </w:r>
      <w:r>
        <w:rPr/>
        <w:t>the</w:t>
      </w:r>
      <w:r>
        <w:rPr>
          <w:spacing w:val="-1"/>
        </w:rPr>
        <w:t> </w:t>
      </w:r>
      <w:r>
        <w:rPr/>
        <w:t>operating</w:t>
      </w:r>
      <w:r>
        <w:rPr>
          <w:spacing w:val="-6"/>
        </w:rPr>
        <w:t> </w:t>
      </w:r>
      <w:r>
        <w:rPr/>
        <w:t>limits</w:t>
      </w:r>
      <w:r>
        <w:rPr>
          <w:spacing w:val="-1"/>
        </w:rPr>
        <w:t> </w:t>
      </w:r>
      <w:r>
        <w:rPr/>
        <w:t>as</w:t>
      </w:r>
      <w:r>
        <w:rPr>
          <w:spacing w:val="-1"/>
        </w:rPr>
        <w:t> </w:t>
      </w:r>
      <w:r>
        <w:rPr/>
        <w:t>specified</w:t>
      </w:r>
      <w:r>
        <w:rPr>
          <w:spacing w:val="-1"/>
        </w:rPr>
        <w:t> </w:t>
      </w:r>
      <w:r>
        <w:rPr/>
        <w:t>by</w:t>
      </w:r>
      <w:r>
        <w:rPr>
          <w:spacing w:val="-9"/>
        </w:rPr>
        <w:t> </w:t>
      </w:r>
      <w:r>
        <w:rPr/>
        <w:t>the</w:t>
      </w:r>
      <w:r>
        <w:rPr>
          <w:spacing w:val="-1"/>
        </w:rPr>
        <w:t> </w:t>
      </w:r>
      <w:r>
        <w:rPr/>
        <w:t>component</w:t>
      </w:r>
      <w:r>
        <w:rPr>
          <w:spacing w:val="-1"/>
        </w:rPr>
        <w:t> </w:t>
      </w:r>
      <w:r>
        <w:rPr>
          <w:spacing w:val="-2"/>
        </w:rPr>
        <w:t>manufacturer.</w:t>
      </w:r>
    </w:p>
    <w:p>
      <w:pPr>
        <w:pStyle w:val="BodyText"/>
        <w:spacing w:before="5"/>
        <w:rPr>
          <w:sz w:val="18"/>
        </w:rPr>
      </w:pPr>
    </w:p>
    <w:p>
      <w:pPr>
        <w:pStyle w:val="BodyText"/>
        <w:spacing w:before="59"/>
        <w:ind w:left="1420"/>
      </w:pPr>
      <w:r>
        <w:rPr>
          <w:u w:val="single"/>
        </w:rPr>
        <w:t>Recording</w:t>
      </w:r>
      <w:r>
        <w:rPr>
          <w:spacing w:val="-6"/>
        </w:rPr>
        <w:t> </w:t>
      </w:r>
      <w:r>
        <w:rPr/>
        <w:t>means</w:t>
      </w:r>
      <w:r>
        <w:rPr>
          <w:spacing w:val="-3"/>
        </w:rPr>
        <w:t> </w:t>
      </w:r>
      <w:r>
        <w:rPr/>
        <w:t>producing</w:t>
      </w:r>
      <w:r>
        <w:rPr>
          <w:spacing w:val="-7"/>
        </w:rPr>
        <w:t> </w:t>
      </w:r>
      <w:r>
        <w:rPr/>
        <w:t>a</w:t>
      </w:r>
      <w:r>
        <w:rPr>
          <w:spacing w:val="-3"/>
        </w:rPr>
        <w:t> </w:t>
      </w:r>
      <w:r>
        <w:rPr/>
        <w:t>retrievable</w:t>
      </w:r>
      <w:r>
        <w:rPr>
          <w:spacing w:val="-5"/>
        </w:rPr>
        <w:t> </w:t>
      </w:r>
      <w:r>
        <w:rPr/>
        <w:t>form</w:t>
      </w:r>
      <w:r>
        <w:rPr>
          <w:spacing w:val="-4"/>
        </w:rPr>
        <w:t> </w:t>
      </w:r>
      <w:r>
        <w:rPr/>
        <w:t>of</w:t>
      </w:r>
      <w:r>
        <w:rPr>
          <w:spacing w:val="-4"/>
        </w:rPr>
        <w:t> </w:t>
      </w:r>
      <w:r>
        <w:rPr/>
        <w:t>an</w:t>
      </w:r>
      <w:r>
        <w:rPr>
          <w:spacing w:val="-1"/>
        </w:rPr>
        <w:t> </w:t>
      </w:r>
      <w:r>
        <w:rPr/>
        <w:t>image</w:t>
      </w:r>
      <w:r>
        <w:rPr>
          <w:spacing w:val="-4"/>
        </w:rPr>
        <w:t> </w:t>
      </w:r>
      <w:r>
        <w:rPr/>
        <w:t>resulting</w:t>
      </w:r>
      <w:r>
        <w:rPr>
          <w:spacing w:val="-6"/>
        </w:rPr>
        <w:t> </w:t>
      </w:r>
      <w:r>
        <w:rPr/>
        <w:t>from</w:t>
      </w:r>
      <w:r>
        <w:rPr>
          <w:spacing w:val="-1"/>
        </w:rPr>
        <w:t> </w:t>
      </w:r>
      <w:r>
        <w:rPr/>
        <w:t>x-ray</w:t>
      </w:r>
      <w:r>
        <w:rPr>
          <w:spacing w:val="-10"/>
        </w:rPr>
        <w:t> </w:t>
      </w:r>
      <w:r>
        <w:rPr>
          <w:spacing w:val="-2"/>
        </w:rPr>
        <w:t>photons.</w:t>
      </w:r>
    </w:p>
    <w:p>
      <w:pPr>
        <w:pStyle w:val="BodyText"/>
        <w:spacing w:before="5"/>
        <w:rPr>
          <w:sz w:val="18"/>
        </w:rPr>
      </w:pPr>
    </w:p>
    <w:p>
      <w:pPr>
        <w:pStyle w:val="BodyText"/>
        <w:spacing w:before="60"/>
        <w:ind w:left="1420"/>
      </w:pPr>
      <w:r>
        <w:rPr>
          <w:u w:val="single"/>
        </w:rPr>
        <w:t>Reference</w:t>
      </w:r>
      <w:r>
        <w:rPr>
          <w:spacing w:val="-9"/>
          <w:u w:val="single"/>
        </w:rPr>
        <w:t> </w:t>
      </w:r>
      <w:r>
        <w:rPr>
          <w:u w:val="single"/>
        </w:rPr>
        <w:t>Plane</w:t>
      </w:r>
      <w:r>
        <w:rPr>
          <w:spacing w:val="-6"/>
        </w:rPr>
        <w:t> </w:t>
      </w:r>
      <w:r>
        <w:rPr/>
        <w:t>means</w:t>
      </w:r>
      <w:r>
        <w:rPr>
          <w:spacing w:val="-10"/>
        </w:rPr>
        <w:t> </w:t>
      </w:r>
      <w:r>
        <w:rPr/>
        <w:t>a</w:t>
      </w:r>
      <w:r>
        <w:rPr>
          <w:spacing w:val="-10"/>
        </w:rPr>
        <w:t> </w:t>
      </w:r>
      <w:r>
        <w:rPr/>
        <w:t>plane</w:t>
      </w:r>
      <w:r>
        <w:rPr>
          <w:spacing w:val="-10"/>
        </w:rPr>
        <w:t> </w:t>
      </w:r>
      <w:r>
        <w:rPr/>
        <w:t>which</w:t>
      </w:r>
      <w:r>
        <w:rPr>
          <w:spacing w:val="-10"/>
        </w:rPr>
        <w:t> </w:t>
      </w:r>
      <w:r>
        <w:rPr/>
        <w:t>is</w:t>
      </w:r>
      <w:r>
        <w:rPr>
          <w:spacing w:val="-5"/>
        </w:rPr>
        <w:t> </w:t>
      </w:r>
      <w:r>
        <w:rPr/>
        <w:t>displaced</w:t>
      </w:r>
      <w:r>
        <w:rPr>
          <w:spacing w:val="-10"/>
        </w:rPr>
        <w:t> </w:t>
      </w:r>
      <w:r>
        <w:rPr/>
        <w:t>from</w:t>
      </w:r>
      <w:r>
        <w:rPr>
          <w:spacing w:val="-10"/>
        </w:rPr>
        <w:t> </w:t>
      </w:r>
      <w:r>
        <w:rPr/>
        <w:t>and</w:t>
      </w:r>
      <w:r>
        <w:rPr>
          <w:spacing w:val="-6"/>
        </w:rPr>
        <w:t> </w:t>
      </w:r>
      <w:r>
        <w:rPr/>
        <w:t>parallel</w:t>
      </w:r>
      <w:r>
        <w:rPr>
          <w:spacing w:val="-6"/>
        </w:rPr>
        <w:t> </w:t>
      </w:r>
      <w:r>
        <w:rPr/>
        <w:t>to</w:t>
      </w:r>
      <w:r>
        <w:rPr>
          <w:spacing w:val="-6"/>
        </w:rPr>
        <w:t> </w:t>
      </w:r>
      <w:r>
        <w:rPr/>
        <w:t>the</w:t>
      </w:r>
      <w:r>
        <w:rPr>
          <w:spacing w:val="-6"/>
        </w:rPr>
        <w:t> </w:t>
      </w:r>
      <w:r>
        <w:rPr/>
        <w:t>tomographic</w:t>
      </w:r>
      <w:r>
        <w:rPr>
          <w:spacing w:val="-5"/>
        </w:rPr>
        <w:t> </w:t>
      </w:r>
      <w:r>
        <w:rPr>
          <w:spacing w:val="-2"/>
        </w:rPr>
        <w:t>plane.</w:t>
      </w:r>
    </w:p>
    <w:p>
      <w:pPr>
        <w:pStyle w:val="BodyText"/>
        <w:spacing w:before="5"/>
        <w:rPr>
          <w:sz w:val="18"/>
        </w:rPr>
      </w:pPr>
    </w:p>
    <w:p>
      <w:pPr>
        <w:pStyle w:val="BodyText"/>
        <w:spacing w:line="237" w:lineRule="auto" w:before="61"/>
        <w:ind w:left="1420"/>
      </w:pPr>
      <w:r>
        <w:rPr>
          <w:u w:val="single"/>
        </w:rPr>
        <w:t>Routine</w:t>
      </w:r>
      <w:r>
        <w:rPr/>
        <w:t> means diagnostic procedures utilizing x-ray equipment that are performed at least</w:t>
      </w:r>
      <w:r>
        <w:rPr>
          <w:spacing w:val="40"/>
        </w:rPr>
        <w:t> </w:t>
      </w:r>
      <w:r>
        <w:rPr>
          <w:spacing w:val="-2"/>
        </w:rPr>
        <w:t>weekly.</w:t>
      </w:r>
    </w:p>
    <w:p>
      <w:pPr>
        <w:pStyle w:val="BodyText"/>
        <w:spacing w:before="6"/>
        <w:rPr>
          <w:sz w:val="18"/>
        </w:rPr>
      </w:pPr>
    </w:p>
    <w:p>
      <w:pPr>
        <w:pStyle w:val="BodyText"/>
        <w:spacing w:line="237" w:lineRule="auto" w:before="61"/>
        <w:ind w:left="1420" w:right="116"/>
        <w:jc w:val="both"/>
      </w:pPr>
      <w:r>
        <w:rPr>
          <w:u w:val="single"/>
        </w:rPr>
        <w:t>Scan</w:t>
      </w:r>
      <w:r>
        <w:rPr>
          <w:spacing w:val="-6"/>
        </w:rPr>
        <w:t> </w:t>
      </w:r>
      <w:r>
        <w:rPr/>
        <w:t>means</w:t>
      </w:r>
      <w:r>
        <w:rPr>
          <w:spacing w:val="-6"/>
        </w:rPr>
        <w:t> </w:t>
      </w:r>
      <w:r>
        <w:rPr/>
        <w:t>the</w:t>
      </w:r>
      <w:r>
        <w:rPr>
          <w:spacing w:val="-6"/>
        </w:rPr>
        <w:t> </w:t>
      </w:r>
      <w:r>
        <w:rPr/>
        <w:t>complete</w:t>
      </w:r>
      <w:r>
        <w:rPr>
          <w:spacing w:val="-6"/>
        </w:rPr>
        <w:t> </w:t>
      </w:r>
      <w:r>
        <w:rPr/>
        <w:t>process</w:t>
      </w:r>
      <w:r>
        <w:rPr>
          <w:spacing w:val="-6"/>
        </w:rPr>
        <w:t> </w:t>
      </w:r>
      <w:r>
        <w:rPr/>
        <w:t>of</w:t>
      </w:r>
      <w:r>
        <w:rPr>
          <w:spacing w:val="-8"/>
        </w:rPr>
        <w:t> </w:t>
      </w:r>
      <w:r>
        <w:rPr/>
        <w:t>collecting</w:t>
      </w:r>
      <w:r>
        <w:rPr>
          <w:spacing w:val="-9"/>
        </w:rPr>
        <w:t> </w:t>
      </w:r>
      <w:r>
        <w:rPr/>
        <w:t>x-ray</w:t>
      </w:r>
      <w:r>
        <w:rPr>
          <w:spacing w:val="-13"/>
        </w:rPr>
        <w:t> </w:t>
      </w:r>
      <w:r>
        <w:rPr/>
        <w:t>transmission</w:t>
      </w:r>
      <w:r>
        <w:rPr>
          <w:spacing w:val="-6"/>
        </w:rPr>
        <w:t> </w:t>
      </w:r>
      <w:r>
        <w:rPr/>
        <w:t>data</w:t>
      </w:r>
      <w:r>
        <w:rPr>
          <w:spacing w:val="-6"/>
        </w:rPr>
        <w:t> </w:t>
      </w:r>
      <w:r>
        <w:rPr/>
        <w:t>for</w:t>
      </w:r>
      <w:r>
        <w:rPr>
          <w:spacing w:val="-6"/>
        </w:rPr>
        <w:t> </w:t>
      </w:r>
      <w:r>
        <w:rPr/>
        <w:t>the</w:t>
      </w:r>
      <w:r>
        <w:rPr>
          <w:spacing w:val="-8"/>
        </w:rPr>
        <w:t> </w:t>
      </w:r>
      <w:r>
        <w:rPr/>
        <w:t>production</w:t>
      </w:r>
      <w:r>
        <w:rPr>
          <w:spacing w:val="-9"/>
        </w:rPr>
        <w:t> </w:t>
      </w:r>
      <w:r>
        <w:rPr/>
        <w:t>of</w:t>
      </w:r>
      <w:r>
        <w:rPr>
          <w:spacing w:val="-6"/>
        </w:rPr>
        <w:t> </w:t>
      </w:r>
      <w:r>
        <w:rPr/>
        <w:t>a tomogram.</w:t>
      </w:r>
      <w:r>
        <w:rPr>
          <w:spacing w:val="-12"/>
        </w:rPr>
        <w:t> </w:t>
      </w:r>
      <w:r>
        <w:rPr/>
        <w:t>Data</w:t>
      </w:r>
      <w:r>
        <w:rPr>
          <w:spacing w:val="-15"/>
        </w:rPr>
        <w:t> </w:t>
      </w:r>
      <w:r>
        <w:rPr/>
        <w:t>can</w:t>
      </w:r>
      <w:r>
        <w:rPr>
          <w:spacing w:val="-15"/>
        </w:rPr>
        <w:t> </w:t>
      </w:r>
      <w:r>
        <w:rPr/>
        <w:t>be</w:t>
      </w:r>
      <w:r>
        <w:rPr>
          <w:spacing w:val="-15"/>
        </w:rPr>
        <w:t> </w:t>
      </w:r>
      <w:r>
        <w:rPr/>
        <w:t>collected</w:t>
      </w:r>
      <w:r>
        <w:rPr>
          <w:spacing w:val="-15"/>
        </w:rPr>
        <w:t> </w:t>
      </w:r>
      <w:r>
        <w:rPr/>
        <w:t>simultaneously</w:t>
      </w:r>
      <w:r>
        <w:rPr>
          <w:spacing w:val="-15"/>
        </w:rPr>
        <w:t> </w:t>
      </w:r>
      <w:r>
        <w:rPr/>
        <w:t>during</w:t>
      </w:r>
      <w:r>
        <w:rPr>
          <w:spacing w:val="-15"/>
        </w:rPr>
        <w:t> </w:t>
      </w:r>
      <w:r>
        <w:rPr/>
        <w:t>a</w:t>
      </w:r>
      <w:r>
        <w:rPr>
          <w:spacing w:val="-15"/>
        </w:rPr>
        <w:t> </w:t>
      </w:r>
      <w:r>
        <w:rPr/>
        <w:t>single</w:t>
      </w:r>
      <w:r>
        <w:rPr>
          <w:spacing w:val="-15"/>
        </w:rPr>
        <w:t> </w:t>
      </w:r>
      <w:r>
        <w:rPr/>
        <w:t>scan</w:t>
      </w:r>
      <w:r>
        <w:rPr>
          <w:spacing w:val="-15"/>
        </w:rPr>
        <w:t> </w:t>
      </w:r>
      <w:r>
        <w:rPr/>
        <w:t>for</w:t>
      </w:r>
      <w:r>
        <w:rPr>
          <w:spacing w:val="-15"/>
        </w:rPr>
        <w:t> </w:t>
      </w:r>
      <w:r>
        <w:rPr/>
        <w:t>the</w:t>
      </w:r>
      <w:r>
        <w:rPr>
          <w:spacing w:val="-15"/>
        </w:rPr>
        <w:t> </w:t>
      </w:r>
      <w:r>
        <w:rPr/>
        <w:t>production</w:t>
      </w:r>
      <w:r>
        <w:rPr>
          <w:spacing w:val="-15"/>
        </w:rPr>
        <w:t> </w:t>
      </w:r>
      <w:r>
        <w:rPr/>
        <w:t>of</w:t>
      </w:r>
      <w:r>
        <w:rPr>
          <w:spacing w:val="-15"/>
        </w:rPr>
        <w:t> </w:t>
      </w:r>
      <w:r>
        <w:rPr/>
        <w:t>one or more tomogram.</w:t>
      </w:r>
    </w:p>
    <w:p>
      <w:pPr>
        <w:pStyle w:val="BodyText"/>
        <w:spacing w:before="7"/>
        <w:rPr>
          <w:sz w:val="18"/>
        </w:rPr>
      </w:pPr>
    </w:p>
    <w:p>
      <w:pPr>
        <w:pStyle w:val="BodyText"/>
        <w:spacing w:line="237" w:lineRule="auto" w:before="61"/>
        <w:ind w:left="1420" w:right="116"/>
      </w:pPr>
      <w:r>
        <w:rPr>
          <w:u w:val="single"/>
        </w:rPr>
        <w:t>Scan</w:t>
      </w:r>
      <w:r>
        <w:rPr>
          <w:spacing w:val="-15"/>
          <w:u w:val="single"/>
        </w:rPr>
        <w:t> </w:t>
      </w:r>
      <w:r>
        <w:rPr>
          <w:u w:val="single"/>
        </w:rPr>
        <w:t>Increment</w:t>
      </w:r>
      <w:r>
        <w:rPr>
          <w:spacing w:val="-15"/>
        </w:rPr>
        <w:t> </w:t>
      </w:r>
      <w:r>
        <w:rPr/>
        <w:t>means</w:t>
      </w:r>
      <w:r>
        <w:rPr>
          <w:spacing w:val="-16"/>
        </w:rPr>
        <w:t> </w:t>
      </w:r>
      <w:r>
        <w:rPr/>
        <w:t>the</w:t>
      </w:r>
      <w:r>
        <w:rPr>
          <w:spacing w:val="-18"/>
        </w:rPr>
        <w:t> </w:t>
      </w:r>
      <w:r>
        <w:rPr/>
        <w:t>amount</w:t>
      </w:r>
      <w:r>
        <w:rPr>
          <w:spacing w:val="-15"/>
        </w:rPr>
        <w:t> </w:t>
      </w:r>
      <w:r>
        <w:rPr/>
        <w:t>of</w:t>
      </w:r>
      <w:r>
        <w:rPr>
          <w:spacing w:val="-18"/>
        </w:rPr>
        <w:t> </w:t>
      </w:r>
      <w:r>
        <w:rPr/>
        <w:t>relative</w:t>
      </w:r>
      <w:r>
        <w:rPr>
          <w:spacing w:val="-18"/>
        </w:rPr>
        <w:t> </w:t>
      </w:r>
      <w:r>
        <w:rPr/>
        <w:t>displacement</w:t>
      </w:r>
      <w:r>
        <w:rPr>
          <w:spacing w:val="-18"/>
        </w:rPr>
        <w:t> </w:t>
      </w:r>
      <w:r>
        <w:rPr/>
        <w:t>of</w:t>
      </w:r>
      <w:r>
        <w:rPr>
          <w:spacing w:val="-19"/>
        </w:rPr>
        <w:t> </w:t>
      </w:r>
      <w:r>
        <w:rPr/>
        <w:t>the</w:t>
      </w:r>
      <w:r>
        <w:rPr>
          <w:spacing w:val="-20"/>
        </w:rPr>
        <w:t> </w:t>
      </w:r>
      <w:r>
        <w:rPr/>
        <w:t>patient</w:t>
      </w:r>
      <w:r>
        <w:rPr>
          <w:spacing w:val="-18"/>
        </w:rPr>
        <w:t> </w:t>
      </w:r>
      <w:r>
        <w:rPr/>
        <w:t>with</w:t>
      </w:r>
      <w:r>
        <w:rPr>
          <w:spacing w:val="-18"/>
        </w:rPr>
        <w:t> </w:t>
      </w:r>
      <w:r>
        <w:rPr/>
        <w:t>respect</w:t>
      </w:r>
      <w:r>
        <w:rPr>
          <w:spacing w:val="-15"/>
        </w:rPr>
        <w:t> </w:t>
      </w:r>
      <w:r>
        <w:rPr/>
        <w:t>to</w:t>
      </w:r>
      <w:r>
        <w:rPr>
          <w:spacing w:val="-16"/>
        </w:rPr>
        <w:t> </w:t>
      </w:r>
      <w:r>
        <w:rPr/>
        <w:t>the</w:t>
      </w:r>
      <w:r>
        <w:rPr>
          <w:spacing w:val="-18"/>
        </w:rPr>
        <w:t> </w:t>
      </w:r>
      <w:r>
        <w:rPr/>
        <w:t>CT x-ray system between successive scans measured along the direction of such displacement.</w:t>
      </w:r>
    </w:p>
    <w:p>
      <w:pPr>
        <w:pStyle w:val="BodyText"/>
        <w:spacing w:before="6"/>
        <w:rPr>
          <w:sz w:val="18"/>
        </w:rPr>
      </w:pPr>
    </w:p>
    <w:p>
      <w:pPr>
        <w:pStyle w:val="BodyText"/>
        <w:spacing w:line="237" w:lineRule="auto" w:before="62"/>
        <w:ind w:left="1420"/>
      </w:pPr>
      <w:r>
        <w:rPr>
          <w:u w:val="single"/>
        </w:rPr>
        <w:t>Scan Sequence</w:t>
      </w:r>
      <w:r>
        <w:rPr/>
        <w:t> means a preselected set of two or more scans performed consecutively</w:t>
      </w:r>
      <w:r>
        <w:rPr>
          <w:spacing w:val="-5"/>
        </w:rPr>
        <w:t> </w:t>
      </w:r>
      <w:r>
        <w:rPr/>
        <w:t>under preselected CT conditions of operation.</w:t>
      </w:r>
    </w:p>
    <w:p>
      <w:pPr>
        <w:spacing w:after="0" w:line="237" w:lineRule="auto"/>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line="242" w:lineRule="auto" w:before="59"/>
        <w:ind w:left="1420"/>
      </w:pPr>
      <w:r>
        <w:rPr>
          <w:u w:val="single"/>
        </w:rPr>
        <w:t>Scan</w:t>
      </w:r>
      <w:r>
        <w:rPr>
          <w:spacing w:val="-9"/>
          <w:u w:val="single"/>
        </w:rPr>
        <w:t> </w:t>
      </w:r>
      <w:r>
        <w:rPr>
          <w:u w:val="single"/>
        </w:rPr>
        <w:t>Time</w:t>
      </w:r>
      <w:r>
        <w:rPr>
          <w:spacing w:val="-13"/>
        </w:rPr>
        <w:t> </w:t>
      </w:r>
      <w:r>
        <w:rPr/>
        <w:t>means</w:t>
      </w:r>
      <w:r>
        <w:rPr>
          <w:spacing w:val="-12"/>
        </w:rPr>
        <w:t> </w:t>
      </w:r>
      <w:r>
        <w:rPr/>
        <w:t>the</w:t>
      </w:r>
      <w:r>
        <w:rPr>
          <w:spacing w:val="-15"/>
        </w:rPr>
        <w:t> </w:t>
      </w:r>
      <w:r>
        <w:rPr/>
        <w:t>period</w:t>
      </w:r>
      <w:r>
        <w:rPr>
          <w:spacing w:val="-13"/>
        </w:rPr>
        <w:t> </w:t>
      </w:r>
      <w:r>
        <w:rPr/>
        <w:t>of</w:t>
      </w:r>
      <w:r>
        <w:rPr>
          <w:spacing w:val="-14"/>
        </w:rPr>
        <w:t> </w:t>
      </w:r>
      <w:r>
        <w:rPr/>
        <w:t>time</w:t>
      </w:r>
      <w:r>
        <w:rPr>
          <w:spacing w:val="-13"/>
        </w:rPr>
        <w:t> </w:t>
      </w:r>
      <w:r>
        <w:rPr/>
        <w:t>between</w:t>
      </w:r>
      <w:r>
        <w:rPr>
          <w:spacing w:val="-12"/>
        </w:rPr>
        <w:t> </w:t>
      </w:r>
      <w:r>
        <w:rPr/>
        <w:t>the</w:t>
      </w:r>
      <w:r>
        <w:rPr>
          <w:spacing w:val="-15"/>
        </w:rPr>
        <w:t> </w:t>
      </w:r>
      <w:r>
        <w:rPr/>
        <w:t>beginning</w:t>
      </w:r>
      <w:r>
        <w:rPr>
          <w:spacing w:val="-14"/>
        </w:rPr>
        <w:t> </w:t>
      </w:r>
      <w:r>
        <w:rPr/>
        <w:t>and</w:t>
      </w:r>
      <w:r>
        <w:rPr>
          <w:spacing w:val="-11"/>
        </w:rPr>
        <w:t> </w:t>
      </w:r>
      <w:r>
        <w:rPr/>
        <w:t>end</w:t>
      </w:r>
      <w:r>
        <w:rPr>
          <w:spacing w:val="-11"/>
        </w:rPr>
        <w:t> </w:t>
      </w:r>
      <w:r>
        <w:rPr/>
        <w:t>of</w:t>
      </w:r>
      <w:r>
        <w:rPr>
          <w:spacing w:val="-12"/>
        </w:rPr>
        <w:t> </w:t>
      </w:r>
      <w:r>
        <w:rPr/>
        <w:t>x-ray</w:t>
      </w:r>
      <w:r>
        <w:rPr>
          <w:spacing w:val="-15"/>
        </w:rPr>
        <w:t> </w:t>
      </w:r>
      <w:r>
        <w:rPr/>
        <w:t>transmission</w:t>
      </w:r>
      <w:r>
        <w:rPr>
          <w:spacing w:val="-8"/>
        </w:rPr>
        <w:t> </w:t>
      </w:r>
      <w:r>
        <w:rPr/>
        <w:t>data accumulation for a single scan.</w:t>
      </w:r>
    </w:p>
    <w:p>
      <w:pPr>
        <w:pStyle w:val="BodyText"/>
        <w:spacing w:before="3"/>
        <w:rPr>
          <w:sz w:val="19"/>
        </w:rPr>
      </w:pPr>
    </w:p>
    <w:p>
      <w:pPr>
        <w:pStyle w:val="BodyText"/>
        <w:spacing w:line="244" w:lineRule="auto" w:before="59"/>
        <w:ind w:left="1420"/>
      </w:pPr>
      <w:r>
        <w:rPr>
          <w:u w:val="single"/>
        </w:rPr>
        <w:t>Scattered</w:t>
      </w:r>
      <w:r>
        <w:rPr>
          <w:spacing w:val="-6"/>
          <w:u w:val="single"/>
        </w:rPr>
        <w:t> </w:t>
      </w:r>
      <w:r>
        <w:rPr>
          <w:u w:val="single"/>
        </w:rPr>
        <w:t>Radiation</w:t>
      </w:r>
      <w:r>
        <w:rPr>
          <w:spacing w:val="-6"/>
        </w:rPr>
        <w:t> </w:t>
      </w:r>
      <w:r>
        <w:rPr/>
        <w:t>means</w:t>
      </w:r>
      <w:r>
        <w:rPr>
          <w:spacing w:val="-8"/>
        </w:rPr>
        <w:t> </w:t>
      </w:r>
      <w:r>
        <w:rPr/>
        <w:t>radiation</w:t>
      </w:r>
      <w:r>
        <w:rPr>
          <w:spacing w:val="-6"/>
        </w:rPr>
        <w:t> </w:t>
      </w:r>
      <w:r>
        <w:rPr/>
        <w:t>that,</w:t>
      </w:r>
      <w:r>
        <w:rPr>
          <w:spacing w:val="-10"/>
        </w:rPr>
        <w:t> </w:t>
      </w:r>
      <w:r>
        <w:rPr/>
        <w:t>during</w:t>
      </w:r>
      <w:r>
        <w:rPr>
          <w:spacing w:val="-13"/>
        </w:rPr>
        <w:t> </w:t>
      </w:r>
      <w:r>
        <w:rPr/>
        <w:t>passage</w:t>
      </w:r>
      <w:r>
        <w:rPr>
          <w:spacing w:val="-10"/>
        </w:rPr>
        <w:t> </w:t>
      </w:r>
      <w:r>
        <w:rPr/>
        <w:t>through</w:t>
      </w:r>
      <w:r>
        <w:rPr>
          <w:spacing w:val="-9"/>
        </w:rPr>
        <w:t> </w:t>
      </w:r>
      <w:r>
        <w:rPr/>
        <w:t>matter,</w:t>
      </w:r>
      <w:r>
        <w:rPr>
          <w:spacing w:val="-10"/>
        </w:rPr>
        <w:t> </w:t>
      </w:r>
      <w:r>
        <w:rPr/>
        <w:t>has</w:t>
      </w:r>
      <w:r>
        <w:rPr>
          <w:spacing w:val="-6"/>
        </w:rPr>
        <w:t> </w:t>
      </w:r>
      <w:r>
        <w:rPr/>
        <w:t>been</w:t>
      </w:r>
      <w:r>
        <w:rPr>
          <w:spacing w:val="-6"/>
        </w:rPr>
        <w:t> </w:t>
      </w:r>
      <w:r>
        <w:rPr/>
        <w:t>deviated</w:t>
      </w:r>
      <w:r>
        <w:rPr>
          <w:spacing w:val="-6"/>
        </w:rPr>
        <w:t> </w:t>
      </w:r>
      <w:r>
        <w:rPr/>
        <w:t>in direction (</w:t>
      </w:r>
      <w:r>
        <w:rPr>
          <w:i/>
        </w:rPr>
        <w:t>See </w:t>
      </w:r>
      <w:r>
        <w:rPr>
          <w:u w:val="single"/>
        </w:rPr>
        <w:t>Direct Scattered Radiation</w:t>
      </w:r>
      <w:r>
        <w:rPr/>
        <w:t>).</w:t>
      </w:r>
    </w:p>
    <w:p>
      <w:pPr>
        <w:pStyle w:val="BodyText"/>
        <w:spacing w:before="11"/>
        <w:rPr>
          <w:sz w:val="18"/>
        </w:rPr>
      </w:pPr>
    </w:p>
    <w:p>
      <w:pPr>
        <w:pStyle w:val="BodyText"/>
        <w:spacing w:line="242" w:lineRule="auto" w:before="59"/>
        <w:ind w:left="1420"/>
      </w:pPr>
      <w:r>
        <w:rPr>
          <w:u w:val="single"/>
        </w:rPr>
        <w:t>Secondary Dose Monitoring System</w:t>
      </w:r>
      <w:r>
        <w:rPr/>
        <w:t> means a system which will terminate irradiation in the event of failure of the primary system.</w:t>
      </w:r>
    </w:p>
    <w:p>
      <w:pPr>
        <w:pStyle w:val="BodyText"/>
        <w:spacing w:before="2"/>
        <w:rPr>
          <w:sz w:val="19"/>
        </w:rPr>
      </w:pPr>
    </w:p>
    <w:p>
      <w:pPr>
        <w:pStyle w:val="BodyText"/>
        <w:spacing w:before="59"/>
        <w:ind w:left="1420"/>
      </w:pPr>
      <w:r>
        <w:rPr>
          <w:u w:val="single"/>
        </w:rPr>
        <w:t>Secondary</w:t>
      </w:r>
      <w:r>
        <w:rPr>
          <w:spacing w:val="-10"/>
          <w:u w:val="single"/>
        </w:rPr>
        <w:t> </w:t>
      </w:r>
      <w:r>
        <w:rPr>
          <w:u w:val="single"/>
        </w:rPr>
        <w:t>Protective</w:t>
      </w:r>
      <w:r>
        <w:rPr>
          <w:spacing w:val="-2"/>
          <w:u w:val="single"/>
        </w:rPr>
        <w:t> </w:t>
      </w:r>
      <w:r>
        <w:rPr>
          <w:u w:val="single"/>
        </w:rPr>
        <w:t>Barrier</w:t>
      </w:r>
      <w:r>
        <w:rPr>
          <w:spacing w:val="56"/>
        </w:rPr>
        <w:t> </w:t>
      </w:r>
      <w:r>
        <w:rPr/>
        <w:t>(</w:t>
      </w:r>
      <w:r>
        <w:rPr>
          <w:i/>
        </w:rPr>
        <w:t>See</w:t>
      </w:r>
      <w:r>
        <w:rPr>
          <w:i/>
          <w:spacing w:val="-4"/>
        </w:rPr>
        <w:t> </w:t>
      </w:r>
      <w:r>
        <w:rPr>
          <w:u w:val="single"/>
        </w:rPr>
        <w:t>Protective</w:t>
      </w:r>
      <w:r>
        <w:rPr>
          <w:spacing w:val="-1"/>
          <w:u w:val="single"/>
        </w:rPr>
        <w:t> </w:t>
      </w:r>
      <w:r>
        <w:rPr>
          <w:spacing w:val="-2"/>
          <w:u w:val="single"/>
        </w:rPr>
        <w:t>Barrier</w:t>
      </w:r>
      <w:r>
        <w:rPr>
          <w:spacing w:val="-2"/>
        </w:rPr>
        <w:t>).</w:t>
      </w:r>
    </w:p>
    <w:p>
      <w:pPr>
        <w:pStyle w:val="BodyText"/>
        <w:spacing w:before="6"/>
        <w:rPr>
          <w:sz w:val="19"/>
        </w:rPr>
      </w:pPr>
    </w:p>
    <w:p>
      <w:pPr>
        <w:pStyle w:val="BodyText"/>
        <w:spacing w:line="244" w:lineRule="auto" w:before="59"/>
        <w:ind w:left="1420"/>
      </w:pPr>
      <w:r>
        <w:rPr>
          <w:u w:val="single"/>
        </w:rPr>
        <w:t>Shutter</w:t>
      </w:r>
      <w:r>
        <w:rPr/>
        <w:t> means a device attached to the tube housing</w:t>
      </w:r>
      <w:r>
        <w:rPr>
          <w:spacing w:val="-2"/>
        </w:rPr>
        <w:t> </w:t>
      </w:r>
      <w:r>
        <w:rPr/>
        <w:t>assembly</w:t>
      </w:r>
      <w:r>
        <w:rPr>
          <w:spacing w:val="-5"/>
        </w:rPr>
        <w:t> </w:t>
      </w:r>
      <w:r>
        <w:rPr/>
        <w:t>which can totally</w:t>
      </w:r>
      <w:r>
        <w:rPr>
          <w:spacing w:val="-4"/>
        </w:rPr>
        <w:t> </w:t>
      </w:r>
      <w:r>
        <w:rPr/>
        <w:t>intercept the useful</w:t>
      </w:r>
      <w:r>
        <w:rPr>
          <w:spacing w:val="-7"/>
        </w:rPr>
        <w:t> </w:t>
      </w:r>
      <w:r>
        <w:rPr/>
        <w:t>beam</w:t>
      </w:r>
      <w:r>
        <w:rPr>
          <w:spacing w:val="-7"/>
        </w:rPr>
        <w:t> </w:t>
      </w:r>
      <w:r>
        <w:rPr/>
        <w:t>and</w:t>
      </w:r>
      <w:r>
        <w:rPr>
          <w:spacing w:val="-7"/>
        </w:rPr>
        <w:t> </w:t>
      </w:r>
      <w:r>
        <w:rPr/>
        <w:t>which</w:t>
      </w:r>
      <w:r>
        <w:rPr>
          <w:spacing w:val="-7"/>
        </w:rPr>
        <w:t> </w:t>
      </w:r>
      <w:r>
        <w:rPr/>
        <w:t>has</w:t>
      </w:r>
      <w:r>
        <w:rPr>
          <w:spacing w:val="-7"/>
        </w:rPr>
        <w:t> </w:t>
      </w:r>
      <w:r>
        <w:rPr/>
        <w:t>a</w:t>
      </w:r>
      <w:r>
        <w:rPr>
          <w:spacing w:val="-8"/>
        </w:rPr>
        <w:t> </w:t>
      </w:r>
      <w:r>
        <w:rPr/>
        <w:t>lead</w:t>
      </w:r>
      <w:r>
        <w:rPr>
          <w:spacing w:val="-7"/>
        </w:rPr>
        <w:t> </w:t>
      </w:r>
      <w:r>
        <w:rPr/>
        <w:t>equivalency</w:t>
      </w:r>
      <w:r>
        <w:rPr>
          <w:spacing w:val="-14"/>
        </w:rPr>
        <w:t> </w:t>
      </w:r>
      <w:r>
        <w:rPr/>
        <w:t>not</w:t>
      </w:r>
      <w:r>
        <w:rPr>
          <w:spacing w:val="-7"/>
        </w:rPr>
        <w:t> </w:t>
      </w:r>
      <w:r>
        <w:rPr/>
        <w:t>less</w:t>
      </w:r>
      <w:r>
        <w:rPr>
          <w:spacing w:val="-7"/>
        </w:rPr>
        <w:t> </w:t>
      </w:r>
      <w:r>
        <w:rPr/>
        <w:t>than</w:t>
      </w:r>
      <w:r>
        <w:rPr>
          <w:spacing w:val="-6"/>
        </w:rPr>
        <w:t> </w:t>
      </w:r>
      <w:r>
        <w:rPr/>
        <w:t>that</w:t>
      </w:r>
      <w:r>
        <w:rPr>
          <w:spacing w:val="-7"/>
        </w:rPr>
        <w:t> </w:t>
      </w:r>
      <w:r>
        <w:rPr/>
        <w:t>of</w:t>
      </w:r>
      <w:r>
        <w:rPr>
          <w:spacing w:val="-8"/>
        </w:rPr>
        <w:t> </w:t>
      </w:r>
      <w:r>
        <w:rPr/>
        <w:t>the</w:t>
      </w:r>
      <w:r>
        <w:rPr>
          <w:spacing w:val="-8"/>
        </w:rPr>
        <w:t> </w:t>
      </w:r>
      <w:r>
        <w:rPr/>
        <w:t>tube</w:t>
      </w:r>
      <w:r>
        <w:rPr>
          <w:spacing w:val="-8"/>
        </w:rPr>
        <w:t> </w:t>
      </w:r>
      <w:r>
        <w:rPr/>
        <w:t>housing</w:t>
      </w:r>
      <w:r>
        <w:rPr>
          <w:spacing w:val="-10"/>
        </w:rPr>
        <w:t> </w:t>
      </w:r>
      <w:r>
        <w:rPr>
          <w:spacing w:val="-2"/>
        </w:rPr>
        <w:t>assembly.</w:t>
      </w:r>
    </w:p>
    <w:p>
      <w:pPr>
        <w:pStyle w:val="BodyText"/>
        <w:rPr>
          <w:sz w:val="19"/>
        </w:rPr>
      </w:pPr>
    </w:p>
    <w:p>
      <w:pPr>
        <w:pStyle w:val="BodyText"/>
        <w:spacing w:before="59"/>
        <w:ind w:left="1420"/>
      </w:pPr>
      <w:r>
        <w:rPr>
          <w:u w:val="single"/>
        </w:rPr>
        <w:t>SID</w:t>
      </w:r>
      <w:r>
        <w:rPr>
          <w:spacing w:val="-6"/>
        </w:rPr>
        <w:t> </w:t>
      </w:r>
      <w:r>
        <w:rPr/>
        <w:t>(</w:t>
      </w:r>
      <w:r>
        <w:rPr>
          <w:i/>
        </w:rPr>
        <w:t>See</w:t>
      </w:r>
      <w:r>
        <w:rPr>
          <w:i/>
          <w:spacing w:val="-7"/>
        </w:rPr>
        <w:t> </w:t>
      </w:r>
      <w:r>
        <w:rPr>
          <w:u w:val="single"/>
        </w:rPr>
        <w:t>Source-image</w:t>
      </w:r>
      <w:r>
        <w:rPr>
          <w:spacing w:val="-6"/>
          <w:u w:val="single"/>
        </w:rPr>
        <w:t> </w:t>
      </w:r>
      <w:r>
        <w:rPr>
          <w:u w:val="single"/>
        </w:rPr>
        <w:t>Receptor</w:t>
      </w:r>
      <w:r>
        <w:rPr>
          <w:spacing w:val="-6"/>
          <w:u w:val="single"/>
        </w:rPr>
        <w:t> </w:t>
      </w:r>
      <w:r>
        <w:rPr>
          <w:spacing w:val="-2"/>
          <w:u w:val="single"/>
        </w:rPr>
        <w:t>Distance</w:t>
      </w:r>
      <w:r>
        <w:rPr>
          <w:spacing w:val="-2"/>
        </w:rPr>
        <w:t>).</w:t>
      </w:r>
    </w:p>
    <w:p>
      <w:pPr>
        <w:pStyle w:val="BodyText"/>
        <w:spacing w:before="5"/>
        <w:rPr>
          <w:sz w:val="19"/>
        </w:rPr>
      </w:pPr>
    </w:p>
    <w:p>
      <w:pPr>
        <w:pStyle w:val="BodyText"/>
        <w:spacing w:line="242" w:lineRule="auto" w:before="59"/>
        <w:ind w:left="1420"/>
      </w:pPr>
      <w:r>
        <w:rPr>
          <w:u w:val="single"/>
        </w:rPr>
        <w:t>Single Tomogram System</w:t>
      </w:r>
      <w:r>
        <w:rPr/>
        <w:t> means a CT x-ray system which obtains x-ray transmission data during a scan to produce a single tomogram.</w:t>
      </w:r>
    </w:p>
    <w:p>
      <w:pPr>
        <w:pStyle w:val="BodyText"/>
        <w:spacing w:before="3"/>
        <w:rPr>
          <w:sz w:val="19"/>
        </w:rPr>
      </w:pPr>
    </w:p>
    <w:p>
      <w:pPr>
        <w:pStyle w:val="BodyText"/>
        <w:spacing w:line="242" w:lineRule="auto" w:before="59"/>
        <w:ind w:left="1420" w:right="115"/>
        <w:jc w:val="both"/>
      </w:pPr>
      <w:r>
        <w:rPr>
          <w:u w:val="single"/>
        </w:rPr>
        <w:t>Solid State X-ray Imaging Device</w:t>
      </w:r>
      <w:r>
        <w:rPr/>
        <w:t> means an assembly, typically in a rectangular panel configuration, that intercepts x-ray</w:t>
      </w:r>
      <w:r>
        <w:rPr>
          <w:spacing w:val="-6"/>
        </w:rPr>
        <w:t> </w:t>
      </w:r>
      <w:r>
        <w:rPr/>
        <w:t>photons and converts the photon energy</w:t>
      </w:r>
      <w:r>
        <w:rPr>
          <w:spacing w:val="-6"/>
        </w:rPr>
        <w:t> </w:t>
      </w:r>
      <w:r>
        <w:rPr/>
        <w:t>into a modulated electronic</w:t>
      </w:r>
      <w:r>
        <w:rPr>
          <w:spacing w:val="-11"/>
        </w:rPr>
        <w:t> </w:t>
      </w:r>
      <w:r>
        <w:rPr/>
        <w:t>signal</w:t>
      </w:r>
      <w:r>
        <w:rPr>
          <w:spacing w:val="-9"/>
        </w:rPr>
        <w:t> </w:t>
      </w:r>
      <w:r>
        <w:rPr/>
        <w:t>representative</w:t>
      </w:r>
      <w:r>
        <w:rPr>
          <w:spacing w:val="-9"/>
        </w:rPr>
        <w:t> </w:t>
      </w:r>
      <w:r>
        <w:rPr/>
        <w:t>of</w:t>
      </w:r>
      <w:r>
        <w:rPr>
          <w:spacing w:val="-9"/>
        </w:rPr>
        <w:t> </w:t>
      </w:r>
      <w:r>
        <w:rPr/>
        <w:t>the</w:t>
      </w:r>
      <w:r>
        <w:rPr>
          <w:spacing w:val="-9"/>
        </w:rPr>
        <w:t> </w:t>
      </w:r>
      <w:r>
        <w:rPr/>
        <w:t>x-ray</w:t>
      </w:r>
      <w:r>
        <w:rPr>
          <w:spacing w:val="-15"/>
        </w:rPr>
        <w:t> </w:t>
      </w:r>
      <w:r>
        <w:rPr/>
        <w:t>intensity</w:t>
      </w:r>
      <w:r>
        <w:rPr>
          <w:spacing w:val="-15"/>
        </w:rPr>
        <w:t> </w:t>
      </w:r>
      <w:r>
        <w:rPr/>
        <w:t>over</w:t>
      </w:r>
      <w:r>
        <w:rPr>
          <w:spacing w:val="-9"/>
        </w:rPr>
        <w:t> </w:t>
      </w:r>
      <w:r>
        <w:rPr/>
        <w:t>the</w:t>
      </w:r>
      <w:r>
        <w:rPr>
          <w:spacing w:val="-11"/>
        </w:rPr>
        <w:t> </w:t>
      </w:r>
      <w:r>
        <w:rPr/>
        <w:t>area</w:t>
      </w:r>
      <w:r>
        <w:rPr>
          <w:spacing w:val="-9"/>
        </w:rPr>
        <w:t> </w:t>
      </w:r>
      <w:r>
        <w:rPr/>
        <w:t>of</w:t>
      </w:r>
      <w:r>
        <w:rPr>
          <w:spacing w:val="-9"/>
        </w:rPr>
        <w:t> </w:t>
      </w:r>
      <w:r>
        <w:rPr/>
        <w:t>the</w:t>
      </w:r>
      <w:r>
        <w:rPr>
          <w:spacing w:val="-11"/>
        </w:rPr>
        <w:t> </w:t>
      </w:r>
      <w:r>
        <w:rPr/>
        <w:t>imaging</w:t>
      </w:r>
      <w:r>
        <w:rPr>
          <w:spacing w:val="-9"/>
        </w:rPr>
        <w:t> </w:t>
      </w:r>
      <w:r>
        <w:rPr/>
        <w:t>device.</w:t>
      </w:r>
      <w:r>
        <w:rPr>
          <w:spacing w:val="40"/>
        </w:rPr>
        <w:t> </w:t>
      </w:r>
      <w:r>
        <w:rPr/>
        <w:t>The electronic signal is then used to create an image for display and/or storage.</w:t>
      </w:r>
    </w:p>
    <w:p>
      <w:pPr>
        <w:pStyle w:val="BodyText"/>
        <w:spacing w:before="7"/>
        <w:rPr>
          <w:sz w:val="19"/>
        </w:rPr>
      </w:pPr>
    </w:p>
    <w:p>
      <w:pPr>
        <w:pStyle w:val="BodyText"/>
        <w:spacing w:before="59"/>
        <w:ind w:left="1420"/>
      </w:pPr>
      <w:r>
        <w:rPr>
          <w:u w:val="single"/>
        </w:rPr>
        <w:t>Source</w:t>
      </w:r>
      <w:r>
        <w:rPr>
          <w:spacing w:val="-2"/>
        </w:rPr>
        <w:t> </w:t>
      </w:r>
      <w:r>
        <w:rPr/>
        <w:t>means</w:t>
      </w:r>
      <w:r>
        <w:rPr>
          <w:spacing w:val="-1"/>
        </w:rPr>
        <w:t> </w:t>
      </w:r>
      <w:r>
        <w:rPr/>
        <w:t>the</w:t>
      </w:r>
      <w:r>
        <w:rPr>
          <w:spacing w:val="-2"/>
        </w:rPr>
        <w:t> </w:t>
      </w:r>
      <w:r>
        <w:rPr/>
        <w:t>focal</w:t>
      </w:r>
      <w:r>
        <w:rPr>
          <w:spacing w:val="-1"/>
        </w:rPr>
        <w:t> </w:t>
      </w:r>
      <w:r>
        <w:rPr/>
        <w:t>spot</w:t>
      </w:r>
      <w:r>
        <w:rPr>
          <w:spacing w:val="-1"/>
        </w:rPr>
        <w:t> </w:t>
      </w:r>
      <w:r>
        <w:rPr/>
        <w:t>of</w:t>
      </w:r>
      <w:r>
        <w:rPr>
          <w:spacing w:val="-1"/>
        </w:rPr>
        <w:t> </w:t>
      </w:r>
      <w:r>
        <w:rPr/>
        <w:t>the</w:t>
      </w:r>
      <w:r>
        <w:rPr>
          <w:spacing w:val="-1"/>
        </w:rPr>
        <w:t> </w:t>
      </w:r>
      <w:r>
        <w:rPr/>
        <w:t>x-ray</w:t>
      </w:r>
      <w:r>
        <w:rPr>
          <w:spacing w:val="-10"/>
        </w:rPr>
        <w:t> </w:t>
      </w:r>
      <w:r>
        <w:rPr>
          <w:spacing w:val="-2"/>
        </w:rPr>
        <w:t>tube.</w:t>
      </w:r>
    </w:p>
    <w:p>
      <w:pPr>
        <w:pStyle w:val="BodyText"/>
        <w:spacing w:before="6"/>
        <w:rPr>
          <w:sz w:val="19"/>
        </w:rPr>
      </w:pPr>
    </w:p>
    <w:p>
      <w:pPr>
        <w:pStyle w:val="BodyText"/>
        <w:spacing w:line="242" w:lineRule="auto" w:before="59"/>
        <w:ind w:left="1420"/>
      </w:pPr>
      <w:r>
        <w:rPr>
          <w:u w:val="single"/>
        </w:rPr>
        <w:t>Source-image</w:t>
      </w:r>
      <w:r>
        <w:rPr>
          <w:spacing w:val="-6"/>
          <w:u w:val="single"/>
        </w:rPr>
        <w:t> </w:t>
      </w:r>
      <w:r>
        <w:rPr>
          <w:u w:val="single"/>
        </w:rPr>
        <w:t>Receptor</w:t>
      </w:r>
      <w:r>
        <w:rPr>
          <w:spacing w:val="-7"/>
          <w:u w:val="single"/>
        </w:rPr>
        <w:t> </w:t>
      </w:r>
      <w:r>
        <w:rPr>
          <w:u w:val="single"/>
        </w:rPr>
        <w:t>Distance</w:t>
      </w:r>
      <w:r>
        <w:rPr>
          <w:spacing w:val="-6"/>
        </w:rPr>
        <w:t> </w:t>
      </w:r>
      <w:r>
        <w:rPr/>
        <w:t>means</w:t>
      </w:r>
      <w:r>
        <w:rPr>
          <w:spacing w:val="-6"/>
        </w:rPr>
        <w:t> </w:t>
      </w:r>
      <w:r>
        <w:rPr/>
        <w:t>the</w:t>
      </w:r>
      <w:r>
        <w:rPr>
          <w:spacing w:val="-9"/>
        </w:rPr>
        <w:t> </w:t>
      </w:r>
      <w:r>
        <w:rPr/>
        <w:t>distance</w:t>
      </w:r>
      <w:r>
        <w:rPr>
          <w:spacing w:val="-10"/>
        </w:rPr>
        <w:t> </w:t>
      </w:r>
      <w:r>
        <w:rPr/>
        <w:t>from</w:t>
      </w:r>
      <w:r>
        <w:rPr>
          <w:spacing w:val="-9"/>
        </w:rPr>
        <w:t> </w:t>
      </w:r>
      <w:r>
        <w:rPr/>
        <w:t>the</w:t>
      </w:r>
      <w:r>
        <w:rPr>
          <w:spacing w:val="-9"/>
        </w:rPr>
        <w:t> </w:t>
      </w:r>
      <w:r>
        <w:rPr/>
        <w:t>source</w:t>
      </w:r>
      <w:r>
        <w:rPr>
          <w:spacing w:val="-11"/>
        </w:rPr>
        <w:t> </w:t>
      </w:r>
      <w:r>
        <w:rPr/>
        <w:t>to</w:t>
      </w:r>
      <w:r>
        <w:rPr>
          <w:spacing w:val="-6"/>
        </w:rPr>
        <w:t> </w:t>
      </w:r>
      <w:r>
        <w:rPr/>
        <w:t>the</w:t>
      </w:r>
      <w:r>
        <w:rPr>
          <w:spacing w:val="-11"/>
        </w:rPr>
        <w:t> </w:t>
      </w:r>
      <w:r>
        <w:rPr/>
        <w:t>center</w:t>
      </w:r>
      <w:r>
        <w:rPr>
          <w:spacing w:val="-7"/>
        </w:rPr>
        <w:t> </w:t>
      </w:r>
      <w:r>
        <w:rPr/>
        <w:t>of</w:t>
      </w:r>
      <w:r>
        <w:rPr>
          <w:spacing w:val="-7"/>
        </w:rPr>
        <w:t> </w:t>
      </w:r>
      <w:r>
        <w:rPr/>
        <w:t>the</w:t>
      </w:r>
      <w:r>
        <w:rPr>
          <w:spacing w:val="-6"/>
        </w:rPr>
        <w:t> </w:t>
      </w:r>
      <w:r>
        <w:rPr/>
        <w:t>input surface of the image receptor.</w:t>
      </w:r>
    </w:p>
    <w:p>
      <w:pPr>
        <w:pStyle w:val="BodyText"/>
        <w:spacing w:before="2"/>
        <w:rPr>
          <w:sz w:val="19"/>
        </w:rPr>
      </w:pPr>
    </w:p>
    <w:p>
      <w:pPr>
        <w:pStyle w:val="BodyText"/>
        <w:spacing w:line="244" w:lineRule="auto" w:before="59"/>
        <w:ind w:left="1420"/>
      </w:pPr>
      <w:r>
        <w:rPr>
          <w:spacing w:val="-2"/>
          <w:u w:val="single"/>
        </w:rPr>
        <w:t>Source-skin</w:t>
      </w:r>
      <w:r>
        <w:rPr>
          <w:spacing w:val="-14"/>
          <w:u w:val="single"/>
        </w:rPr>
        <w:t> </w:t>
      </w:r>
      <w:r>
        <w:rPr>
          <w:spacing w:val="-2"/>
          <w:u w:val="single"/>
        </w:rPr>
        <w:t>Distance</w:t>
      </w:r>
      <w:r>
        <w:rPr>
          <w:spacing w:val="-14"/>
          <w:u w:val="single"/>
        </w:rPr>
        <w:t> </w:t>
      </w:r>
      <w:r>
        <w:rPr>
          <w:spacing w:val="-2"/>
          <w:u w:val="single"/>
        </w:rPr>
        <w:t>(SSD)</w:t>
      </w:r>
      <w:r>
        <w:rPr>
          <w:spacing w:val="-14"/>
        </w:rPr>
        <w:t> </w:t>
      </w:r>
      <w:r>
        <w:rPr>
          <w:spacing w:val="-2"/>
        </w:rPr>
        <w:t>means</w:t>
      </w:r>
      <w:r>
        <w:rPr>
          <w:spacing w:val="-14"/>
        </w:rPr>
        <w:t> </w:t>
      </w:r>
      <w:r>
        <w:rPr>
          <w:spacing w:val="-2"/>
        </w:rPr>
        <w:t>the</w:t>
      </w:r>
      <w:r>
        <w:rPr>
          <w:spacing w:val="-14"/>
        </w:rPr>
        <w:t> </w:t>
      </w:r>
      <w:r>
        <w:rPr>
          <w:spacing w:val="-2"/>
        </w:rPr>
        <w:t>distance</w:t>
      </w:r>
      <w:r>
        <w:rPr>
          <w:spacing w:val="-18"/>
        </w:rPr>
        <w:t> </w:t>
      </w:r>
      <w:r>
        <w:rPr>
          <w:spacing w:val="-2"/>
        </w:rPr>
        <w:t>from</w:t>
      </w:r>
      <w:r>
        <w:rPr>
          <w:spacing w:val="-18"/>
        </w:rPr>
        <w:t> </w:t>
      </w:r>
      <w:r>
        <w:rPr>
          <w:spacing w:val="-2"/>
        </w:rPr>
        <w:t>the</w:t>
      </w:r>
      <w:r>
        <w:rPr>
          <w:spacing w:val="-18"/>
        </w:rPr>
        <w:t> </w:t>
      </w:r>
      <w:r>
        <w:rPr>
          <w:spacing w:val="-2"/>
        </w:rPr>
        <w:t>source</w:t>
      </w:r>
      <w:r>
        <w:rPr>
          <w:spacing w:val="-20"/>
        </w:rPr>
        <w:t> </w:t>
      </w:r>
      <w:r>
        <w:rPr>
          <w:spacing w:val="-2"/>
        </w:rPr>
        <w:t>to</w:t>
      </w:r>
      <w:r>
        <w:rPr>
          <w:spacing w:val="-14"/>
        </w:rPr>
        <w:t> </w:t>
      </w:r>
      <w:r>
        <w:rPr>
          <w:spacing w:val="-2"/>
        </w:rPr>
        <w:t>the</w:t>
      </w:r>
      <w:r>
        <w:rPr>
          <w:spacing w:val="-17"/>
        </w:rPr>
        <w:t> </w:t>
      </w:r>
      <w:r>
        <w:rPr>
          <w:spacing w:val="-2"/>
        </w:rPr>
        <w:t>center</w:t>
      </w:r>
      <w:r>
        <w:rPr>
          <w:spacing w:val="-15"/>
        </w:rPr>
        <w:t> </w:t>
      </w:r>
      <w:r>
        <w:rPr>
          <w:spacing w:val="-2"/>
        </w:rPr>
        <w:t>of</w:t>
      </w:r>
      <w:r>
        <w:rPr>
          <w:spacing w:val="-15"/>
        </w:rPr>
        <w:t> </w:t>
      </w:r>
      <w:r>
        <w:rPr>
          <w:spacing w:val="-2"/>
        </w:rPr>
        <w:t>the</w:t>
      </w:r>
      <w:r>
        <w:rPr>
          <w:spacing w:val="-14"/>
        </w:rPr>
        <w:t> </w:t>
      </w:r>
      <w:r>
        <w:rPr>
          <w:spacing w:val="-2"/>
        </w:rPr>
        <w:t>entrant</w:t>
      </w:r>
      <w:r>
        <w:rPr>
          <w:spacing w:val="-14"/>
        </w:rPr>
        <w:t> </w:t>
      </w:r>
      <w:r>
        <w:rPr>
          <w:spacing w:val="-2"/>
        </w:rPr>
        <w:t>x-ray </w:t>
      </w:r>
      <w:r>
        <w:rPr/>
        <w:t>field in the plane tangent to the patient skin surface.</w:t>
      </w:r>
    </w:p>
    <w:p>
      <w:pPr>
        <w:pStyle w:val="BodyText"/>
        <w:rPr>
          <w:sz w:val="19"/>
        </w:rPr>
      </w:pPr>
    </w:p>
    <w:p>
      <w:pPr>
        <w:pStyle w:val="BodyText"/>
        <w:spacing w:line="242" w:lineRule="auto" w:before="59"/>
        <w:ind w:left="1420"/>
      </w:pPr>
      <w:r>
        <w:rPr>
          <w:spacing w:val="-2"/>
          <w:u w:val="single"/>
        </w:rPr>
        <w:t>Spot</w:t>
      </w:r>
      <w:r>
        <w:rPr>
          <w:spacing w:val="-9"/>
          <w:u w:val="single"/>
        </w:rPr>
        <w:t> </w:t>
      </w:r>
      <w:r>
        <w:rPr>
          <w:spacing w:val="-2"/>
          <w:u w:val="single"/>
        </w:rPr>
        <w:t>Film</w:t>
      </w:r>
      <w:r>
        <w:rPr>
          <w:spacing w:val="-14"/>
        </w:rPr>
        <w:t> </w:t>
      </w:r>
      <w:r>
        <w:rPr>
          <w:spacing w:val="-2"/>
        </w:rPr>
        <w:t>means</w:t>
      </w:r>
      <w:r>
        <w:rPr>
          <w:spacing w:val="-9"/>
        </w:rPr>
        <w:t> </w:t>
      </w:r>
      <w:r>
        <w:rPr>
          <w:spacing w:val="-2"/>
        </w:rPr>
        <w:t>a</w:t>
      </w:r>
      <w:r>
        <w:rPr>
          <w:spacing w:val="-9"/>
        </w:rPr>
        <w:t> </w:t>
      </w:r>
      <w:r>
        <w:rPr>
          <w:spacing w:val="-2"/>
        </w:rPr>
        <w:t>radiograph</w:t>
      </w:r>
      <w:r>
        <w:rPr>
          <w:spacing w:val="-12"/>
        </w:rPr>
        <w:t> </w:t>
      </w:r>
      <w:r>
        <w:rPr>
          <w:spacing w:val="-2"/>
        </w:rPr>
        <w:t>which</w:t>
      </w:r>
      <w:r>
        <w:rPr>
          <w:spacing w:val="-9"/>
        </w:rPr>
        <w:t> </w:t>
      </w:r>
      <w:r>
        <w:rPr>
          <w:spacing w:val="-2"/>
        </w:rPr>
        <w:t>is</w:t>
      </w:r>
      <w:r>
        <w:rPr>
          <w:spacing w:val="-12"/>
        </w:rPr>
        <w:t> </w:t>
      </w:r>
      <w:r>
        <w:rPr>
          <w:spacing w:val="-2"/>
        </w:rPr>
        <w:t>made</w:t>
      </w:r>
      <w:r>
        <w:rPr>
          <w:spacing w:val="-14"/>
        </w:rPr>
        <w:t> </w:t>
      </w:r>
      <w:r>
        <w:rPr>
          <w:spacing w:val="-2"/>
        </w:rPr>
        <w:t>during</w:t>
      </w:r>
      <w:r>
        <w:rPr>
          <w:spacing w:val="-15"/>
        </w:rPr>
        <w:t> </w:t>
      </w:r>
      <w:r>
        <w:rPr>
          <w:spacing w:val="-2"/>
        </w:rPr>
        <w:t>a</w:t>
      </w:r>
      <w:r>
        <w:rPr>
          <w:spacing w:val="-12"/>
        </w:rPr>
        <w:t> </w:t>
      </w:r>
      <w:r>
        <w:rPr>
          <w:spacing w:val="-2"/>
        </w:rPr>
        <w:t>fluoroscopic</w:t>
      </w:r>
      <w:r>
        <w:rPr>
          <w:spacing w:val="-12"/>
        </w:rPr>
        <w:t> </w:t>
      </w:r>
      <w:r>
        <w:rPr>
          <w:spacing w:val="-2"/>
        </w:rPr>
        <w:t>examination</w:t>
      </w:r>
      <w:r>
        <w:rPr>
          <w:spacing w:val="-9"/>
        </w:rPr>
        <w:t> </w:t>
      </w:r>
      <w:r>
        <w:rPr>
          <w:spacing w:val="-2"/>
        </w:rPr>
        <w:t>to</w:t>
      </w:r>
      <w:r>
        <w:rPr>
          <w:spacing w:val="-14"/>
        </w:rPr>
        <w:t> </w:t>
      </w:r>
      <w:r>
        <w:rPr>
          <w:spacing w:val="-2"/>
        </w:rPr>
        <w:t>permanently </w:t>
      </w:r>
      <w:r>
        <w:rPr/>
        <w:t>record conditions which exist during that fluoroscopic procedure.</w:t>
      </w:r>
    </w:p>
    <w:p>
      <w:pPr>
        <w:pStyle w:val="BodyText"/>
        <w:spacing w:before="2"/>
        <w:rPr>
          <w:sz w:val="19"/>
        </w:rPr>
      </w:pPr>
    </w:p>
    <w:p>
      <w:pPr>
        <w:pStyle w:val="BodyText"/>
        <w:spacing w:line="242" w:lineRule="auto" w:before="59"/>
        <w:ind w:left="1420" w:right="116"/>
        <w:jc w:val="both"/>
      </w:pPr>
      <w:r>
        <w:rPr>
          <w:u w:val="single"/>
        </w:rPr>
        <w:t>Spot-film Device</w:t>
      </w:r>
      <w:r>
        <w:rPr/>
        <w:t> means a device intended to transport and/or position a radiographic image receptor between the x-ray source and fluoroscopic image receptor.</w:t>
      </w:r>
      <w:r>
        <w:rPr>
          <w:spacing w:val="40"/>
        </w:rPr>
        <w:t> </w:t>
      </w:r>
      <w:r>
        <w:rPr/>
        <w:t>It includes a device </w:t>
      </w:r>
      <w:r>
        <w:rPr>
          <w:w w:val="95"/>
        </w:rPr>
        <w:t>intended to hold a cassette over the input end of the fluoroscopic image receptor for the purpose </w:t>
      </w:r>
      <w:r>
        <w:rPr/>
        <w:t>of producing a radiograph.</w:t>
      </w:r>
    </w:p>
    <w:p>
      <w:pPr>
        <w:pStyle w:val="BodyText"/>
        <w:spacing w:before="7"/>
        <w:rPr>
          <w:sz w:val="19"/>
        </w:rPr>
      </w:pPr>
    </w:p>
    <w:p>
      <w:pPr>
        <w:pStyle w:val="BodyText"/>
        <w:spacing w:line="242" w:lineRule="auto" w:before="59"/>
        <w:ind w:left="1420"/>
      </w:pPr>
      <w:r>
        <w:rPr>
          <w:u w:val="single"/>
        </w:rPr>
        <w:t>SSD</w:t>
      </w:r>
      <w:r>
        <w:rPr>
          <w:spacing w:val="17"/>
        </w:rPr>
        <w:t> </w:t>
      </w:r>
      <w:r>
        <w:rPr/>
        <w:t>means</w:t>
      </w:r>
      <w:r>
        <w:rPr>
          <w:spacing w:val="17"/>
        </w:rPr>
        <w:t> </w:t>
      </w:r>
      <w:r>
        <w:rPr/>
        <w:t>the</w:t>
      </w:r>
      <w:r>
        <w:rPr>
          <w:spacing w:val="17"/>
        </w:rPr>
        <w:t> </w:t>
      </w:r>
      <w:r>
        <w:rPr/>
        <w:t>distance</w:t>
      </w:r>
      <w:r>
        <w:rPr>
          <w:spacing w:val="17"/>
        </w:rPr>
        <w:t> </w:t>
      </w:r>
      <w:r>
        <w:rPr/>
        <w:t>from</w:t>
      </w:r>
      <w:r>
        <w:rPr>
          <w:spacing w:val="17"/>
        </w:rPr>
        <w:t> </w:t>
      </w:r>
      <w:r>
        <w:rPr/>
        <w:t>the</w:t>
      </w:r>
      <w:r>
        <w:rPr>
          <w:spacing w:val="17"/>
        </w:rPr>
        <w:t> </w:t>
      </w:r>
      <w:r>
        <w:rPr/>
        <w:t>source</w:t>
      </w:r>
      <w:r>
        <w:rPr>
          <w:spacing w:val="17"/>
        </w:rPr>
        <w:t> </w:t>
      </w:r>
      <w:r>
        <w:rPr/>
        <w:t>to</w:t>
      </w:r>
      <w:r>
        <w:rPr>
          <w:spacing w:val="23"/>
        </w:rPr>
        <w:t> </w:t>
      </w:r>
      <w:r>
        <w:rPr/>
        <w:t>the</w:t>
      </w:r>
      <w:r>
        <w:rPr>
          <w:spacing w:val="21"/>
        </w:rPr>
        <w:t> </w:t>
      </w:r>
      <w:r>
        <w:rPr/>
        <w:t>center</w:t>
      </w:r>
      <w:r>
        <w:rPr>
          <w:spacing w:val="17"/>
        </w:rPr>
        <w:t> </w:t>
      </w:r>
      <w:r>
        <w:rPr/>
        <w:t>of</w:t>
      </w:r>
      <w:r>
        <w:rPr>
          <w:spacing w:val="17"/>
        </w:rPr>
        <w:t> </w:t>
      </w:r>
      <w:r>
        <w:rPr/>
        <w:t>the</w:t>
      </w:r>
      <w:r>
        <w:rPr>
          <w:spacing w:val="17"/>
        </w:rPr>
        <w:t> </w:t>
      </w:r>
      <w:r>
        <w:rPr/>
        <w:t>entrant</w:t>
      </w:r>
      <w:r>
        <w:rPr>
          <w:spacing w:val="17"/>
        </w:rPr>
        <w:t> </w:t>
      </w:r>
      <w:r>
        <w:rPr/>
        <w:t>x-ray field</w:t>
      </w:r>
      <w:r>
        <w:rPr>
          <w:spacing w:val="17"/>
        </w:rPr>
        <w:t> </w:t>
      </w:r>
      <w:r>
        <w:rPr/>
        <w:t>in</w:t>
      </w:r>
      <w:r>
        <w:rPr>
          <w:spacing w:val="17"/>
        </w:rPr>
        <w:t> </w:t>
      </w:r>
      <w:r>
        <w:rPr/>
        <w:t>the</w:t>
      </w:r>
      <w:r>
        <w:rPr>
          <w:spacing w:val="17"/>
        </w:rPr>
        <w:t> </w:t>
      </w:r>
      <w:r>
        <w:rPr/>
        <w:t>plan tangent to the patient skin surface.</w:t>
      </w:r>
    </w:p>
    <w:p>
      <w:pPr>
        <w:pStyle w:val="BodyText"/>
        <w:spacing w:before="3"/>
        <w:rPr>
          <w:sz w:val="19"/>
        </w:rPr>
      </w:pPr>
    </w:p>
    <w:p>
      <w:pPr>
        <w:pStyle w:val="BodyText"/>
        <w:spacing w:line="244" w:lineRule="auto" w:before="59"/>
        <w:ind w:left="1420" w:right="118"/>
      </w:pPr>
      <w:r>
        <w:rPr>
          <w:u w:val="single"/>
        </w:rPr>
        <w:t>Stationary</w:t>
      </w:r>
      <w:r>
        <w:rPr>
          <w:spacing w:val="-32"/>
          <w:u w:val="single"/>
        </w:rPr>
        <w:t> </w:t>
      </w:r>
      <w:r>
        <w:rPr>
          <w:u w:val="single"/>
        </w:rPr>
        <w:t>Tabletop</w:t>
      </w:r>
      <w:r>
        <w:rPr>
          <w:spacing w:val="-14"/>
        </w:rPr>
        <w:t> </w:t>
      </w:r>
      <w:r>
        <w:rPr/>
        <w:t>means</w:t>
      </w:r>
      <w:r>
        <w:rPr>
          <w:spacing w:val="-24"/>
        </w:rPr>
        <w:t> </w:t>
      </w:r>
      <w:r>
        <w:rPr/>
        <w:t>a</w:t>
      </w:r>
      <w:r>
        <w:rPr>
          <w:spacing w:val="-24"/>
        </w:rPr>
        <w:t> </w:t>
      </w:r>
      <w:r>
        <w:rPr/>
        <w:t>tabletop</w:t>
      </w:r>
      <w:r>
        <w:rPr>
          <w:spacing w:val="-24"/>
        </w:rPr>
        <w:t> </w:t>
      </w:r>
      <w:r>
        <w:rPr/>
        <w:t>which,</w:t>
      </w:r>
      <w:r>
        <w:rPr>
          <w:spacing w:val="-24"/>
        </w:rPr>
        <w:t> </w:t>
      </w:r>
      <w:r>
        <w:rPr/>
        <w:t>when</w:t>
      </w:r>
      <w:r>
        <w:rPr>
          <w:spacing w:val="-24"/>
        </w:rPr>
        <w:t> </w:t>
      </w:r>
      <w:r>
        <w:rPr/>
        <w:t>assembled</w:t>
      </w:r>
      <w:r>
        <w:rPr>
          <w:spacing w:val="-24"/>
        </w:rPr>
        <w:t> </w:t>
      </w:r>
      <w:r>
        <w:rPr/>
        <w:t>for</w:t>
      </w:r>
      <w:r>
        <w:rPr>
          <w:spacing w:val="-22"/>
        </w:rPr>
        <w:t> </w:t>
      </w:r>
      <w:r>
        <w:rPr/>
        <w:t>use,</w:t>
      </w:r>
      <w:r>
        <w:rPr>
          <w:spacing w:val="-25"/>
        </w:rPr>
        <w:t> </w:t>
      </w:r>
      <w:r>
        <w:rPr/>
        <w:t>is</w:t>
      </w:r>
      <w:r>
        <w:rPr>
          <w:spacing w:val="-24"/>
        </w:rPr>
        <w:t> </w:t>
      </w:r>
      <w:r>
        <w:rPr/>
        <w:t>incapable</w:t>
      </w:r>
      <w:r>
        <w:rPr>
          <w:spacing w:val="-24"/>
        </w:rPr>
        <w:t> </w:t>
      </w:r>
      <w:r>
        <w:rPr/>
        <w:t>of</w:t>
      </w:r>
      <w:r>
        <w:rPr>
          <w:spacing w:val="-24"/>
        </w:rPr>
        <w:t> </w:t>
      </w:r>
      <w:r>
        <w:rPr/>
        <w:t>movement with respect to its supporting structure within the plane of the tabletop.</w:t>
      </w:r>
    </w:p>
    <w:p>
      <w:pPr>
        <w:pStyle w:val="BodyText"/>
        <w:spacing w:before="11"/>
        <w:rPr>
          <w:sz w:val="18"/>
        </w:rPr>
      </w:pPr>
    </w:p>
    <w:p>
      <w:pPr>
        <w:pStyle w:val="BodyText"/>
        <w:spacing w:before="59"/>
        <w:ind w:left="1420"/>
      </w:pPr>
      <w:r>
        <w:rPr>
          <w:u w:val="single"/>
        </w:rPr>
        <w:t>Stationary</w:t>
      </w:r>
      <w:r>
        <w:rPr>
          <w:spacing w:val="-14"/>
          <w:u w:val="single"/>
        </w:rPr>
        <w:t> </w:t>
      </w:r>
      <w:r>
        <w:rPr>
          <w:u w:val="single"/>
        </w:rPr>
        <w:t>X-ray</w:t>
      </w:r>
      <w:r>
        <w:rPr>
          <w:spacing w:val="-12"/>
          <w:u w:val="single"/>
        </w:rPr>
        <w:t> </w:t>
      </w:r>
      <w:r>
        <w:rPr>
          <w:u w:val="single"/>
        </w:rPr>
        <w:t>Equipment</w:t>
      </w:r>
      <w:r>
        <w:rPr>
          <w:spacing w:val="-4"/>
        </w:rPr>
        <w:t> </w:t>
      </w:r>
      <w:r>
        <w:rPr/>
        <w:t>(</w:t>
      </w:r>
      <w:r>
        <w:rPr>
          <w:i/>
        </w:rPr>
        <w:t>See</w:t>
      </w:r>
      <w:r>
        <w:rPr>
          <w:i/>
          <w:spacing w:val="-5"/>
        </w:rPr>
        <w:t> </w:t>
      </w:r>
      <w:r>
        <w:rPr>
          <w:u w:val="single"/>
        </w:rPr>
        <w:t>X-ray</w:t>
      </w:r>
      <w:r>
        <w:rPr>
          <w:spacing w:val="-12"/>
          <w:u w:val="single"/>
        </w:rPr>
        <w:t> </w:t>
      </w:r>
      <w:r>
        <w:rPr>
          <w:spacing w:val="-2"/>
          <w:u w:val="single"/>
        </w:rPr>
        <w:t>Equipment</w:t>
      </w:r>
      <w:r>
        <w:rPr>
          <w:spacing w:val="-2"/>
        </w:rPr>
        <w:t>).</w:t>
      </w:r>
    </w:p>
    <w:p>
      <w:pPr>
        <w:pStyle w:val="BodyText"/>
        <w:spacing w:before="6"/>
        <w:rPr>
          <w:sz w:val="19"/>
        </w:rPr>
      </w:pPr>
    </w:p>
    <w:p>
      <w:pPr>
        <w:pStyle w:val="BodyText"/>
        <w:spacing w:before="59"/>
        <w:ind w:left="1420"/>
      </w:pPr>
      <w:r>
        <w:rPr>
          <w:u w:val="single"/>
        </w:rPr>
        <w:t>Stray</w:t>
      </w:r>
      <w:r>
        <w:rPr>
          <w:spacing w:val="-10"/>
          <w:u w:val="single"/>
        </w:rPr>
        <w:t> </w:t>
      </w:r>
      <w:r>
        <w:rPr>
          <w:u w:val="single"/>
        </w:rPr>
        <w:t>Radiation</w:t>
      </w:r>
      <w:r>
        <w:rPr>
          <w:spacing w:val="-1"/>
        </w:rPr>
        <w:t> </w:t>
      </w:r>
      <w:r>
        <w:rPr/>
        <w:t>means</w:t>
      </w:r>
      <w:r>
        <w:rPr>
          <w:spacing w:val="-2"/>
        </w:rPr>
        <w:t> </w:t>
      </w:r>
      <w:r>
        <w:rPr/>
        <w:t>the</w:t>
      </w:r>
      <w:r>
        <w:rPr>
          <w:spacing w:val="-1"/>
        </w:rPr>
        <w:t> </w:t>
      </w:r>
      <w:r>
        <w:rPr/>
        <w:t>sum</w:t>
      </w:r>
      <w:r>
        <w:rPr>
          <w:spacing w:val="-2"/>
        </w:rPr>
        <w:t> </w:t>
      </w:r>
      <w:r>
        <w:rPr/>
        <w:t>of</w:t>
      </w:r>
      <w:r>
        <w:rPr>
          <w:spacing w:val="-1"/>
        </w:rPr>
        <w:t> </w:t>
      </w:r>
      <w:r>
        <w:rPr/>
        <w:t>leakage</w:t>
      </w:r>
      <w:r>
        <w:rPr>
          <w:spacing w:val="-2"/>
        </w:rPr>
        <w:t> </w:t>
      </w:r>
      <w:r>
        <w:rPr/>
        <w:t>and</w:t>
      </w:r>
      <w:r>
        <w:rPr>
          <w:spacing w:val="-1"/>
        </w:rPr>
        <w:t> </w:t>
      </w:r>
      <w:r>
        <w:rPr/>
        <w:t>scattered</w:t>
      </w:r>
      <w:r>
        <w:rPr>
          <w:spacing w:val="-1"/>
        </w:rPr>
        <w:t> </w:t>
      </w:r>
      <w:r>
        <w:rPr>
          <w:spacing w:val="-2"/>
        </w:rPr>
        <w:t>radiation.</w:t>
      </w:r>
    </w:p>
    <w:p>
      <w:pPr>
        <w:pStyle w:val="BodyText"/>
        <w:spacing w:before="5"/>
        <w:rPr>
          <w:sz w:val="19"/>
        </w:rPr>
      </w:pPr>
    </w:p>
    <w:p>
      <w:pPr>
        <w:pStyle w:val="BodyText"/>
        <w:spacing w:line="242" w:lineRule="auto" w:before="59"/>
        <w:ind w:left="1420" w:right="115"/>
        <w:jc w:val="both"/>
      </w:pPr>
      <w:r>
        <w:rPr>
          <w:u w:val="single"/>
        </w:rPr>
        <w:t>Supervising Physician</w:t>
      </w:r>
      <w:r>
        <w:rPr/>
        <w:t> means a physician who holds a full license issued by the Board of Registration</w:t>
      </w:r>
      <w:r>
        <w:rPr>
          <w:spacing w:val="-13"/>
        </w:rPr>
        <w:t> </w:t>
      </w:r>
      <w:r>
        <w:rPr/>
        <w:t>in</w:t>
      </w:r>
      <w:r>
        <w:rPr>
          <w:spacing w:val="-12"/>
        </w:rPr>
        <w:t> </w:t>
      </w:r>
      <w:r>
        <w:rPr/>
        <w:t>Medicine</w:t>
      </w:r>
      <w:r>
        <w:rPr>
          <w:spacing w:val="-15"/>
        </w:rPr>
        <w:t> </w:t>
      </w:r>
      <w:r>
        <w:rPr/>
        <w:t>and</w:t>
      </w:r>
      <w:r>
        <w:rPr>
          <w:spacing w:val="-15"/>
        </w:rPr>
        <w:t> </w:t>
      </w:r>
      <w:r>
        <w:rPr/>
        <w:t>who</w:t>
      </w:r>
      <w:r>
        <w:rPr>
          <w:spacing w:val="-15"/>
        </w:rPr>
        <w:t> </w:t>
      </w:r>
      <w:r>
        <w:rPr/>
        <w:t>supervises</w:t>
      </w:r>
      <w:r>
        <w:rPr>
          <w:spacing w:val="-15"/>
        </w:rPr>
        <w:t> </w:t>
      </w:r>
      <w:r>
        <w:rPr/>
        <w:t>all</w:t>
      </w:r>
      <w:r>
        <w:rPr>
          <w:spacing w:val="-14"/>
        </w:rPr>
        <w:t> </w:t>
      </w:r>
      <w:r>
        <w:rPr/>
        <w:t>professional</w:t>
      </w:r>
      <w:r>
        <w:rPr>
          <w:spacing w:val="-12"/>
        </w:rPr>
        <w:t> </w:t>
      </w:r>
      <w:r>
        <w:rPr/>
        <w:t>activities</w:t>
      </w:r>
      <w:r>
        <w:rPr>
          <w:spacing w:val="-12"/>
        </w:rPr>
        <w:t> </w:t>
      </w:r>
      <w:r>
        <w:rPr/>
        <w:t>of</w:t>
      </w:r>
      <w:r>
        <w:rPr>
          <w:spacing w:val="-15"/>
        </w:rPr>
        <w:t> </w:t>
      </w:r>
      <w:r>
        <w:rPr/>
        <w:t>a</w:t>
      </w:r>
      <w:r>
        <w:rPr>
          <w:spacing w:val="-12"/>
        </w:rPr>
        <w:t> </w:t>
      </w:r>
      <w:r>
        <w:rPr/>
        <w:t>physician</w:t>
      </w:r>
      <w:r>
        <w:rPr>
          <w:spacing w:val="-12"/>
        </w:rPr>
        <w:t> </w:t>
      </w:r>
      <w:r>
        <w:rPr/>
        <w:t>assistant in</w:t>
      </w:r>
      <w:r>
        <w:rPr>
          <w:spacing w:val="-15"/>
        </w:rPr>
        <w:t> </w:t>
      </w:r>
      <w:r>
        <w:rPr/>
        <w:t>accordance</w:t>
      </w:r>
      <w:r>
        <w:rPr>
          <w:spacing w:val="-15"/>
        </w:rPr>
        <w:t> </w:t>
      </w:r>
      <w:r>
        <w:rPr/>
        <w:t>with</w:t>
      </w:r>
      <w:r>
        <w:rPr>
          <w:spacing w:val="-15"/>
        </w:rPr>
        <w:t> </w:t>
      </w:r>
      <w:r>
        <w:rPr/>
        <w:t>243</w:t>
      </w:r>
      <w:r>
        <w:rPr>
          <w:spacing w:val="-15"/>
        </w:rPr>
        <w:t> </w:t>
      </w:r>
      <w:r>
        <w:rPr/>
        <w:t>CMR</w:t>
      </w:r>
      <w:r>
        <w:rPr>
          <w:spacing w:val="-15"/>
        </w:rPr>
        <w:t> </w:t>
      </w:r>
      <w:r>
        <w:rPr/>
        <w:t>2.08</w:t>
      </w:r>
      <w:r>
        <w:rPr>
          <w:spacing w:val="-15"/>
        </w:rPr>
        <w:t> </w:t>
      </w:r>
      <w:r>
        <w:rPr/>
        <w:t>and</w:t>
      </w:r>
      <w:r>
        <w:rPr>
          <w:spacing w:val="-15"/>
        </w:rPr>
        <w:t> </w:t>
      </w:r>
      <w:r>
        <w:rPr/>
        <w:t>263</w:t>
      </w:r>
      <w:r>
        <w:rPr>
          <w:spacing w:val="-15"/>
        </w:rPr>
        <w:t> </w:t>
      </w:r>
      <w:r>
        <w:rPr/>
        <w:t>CMR</w:t>
      </w:r>
      <w:r>
        <w:rPr>
          <w:spacing w:val="-15"/>
        </w:rPr>
        <w:t> </w:t>
      </w:r>
      <w:r>
        <w:rPr/>
        <w:t>5.00.</w:t>
      </w:r>
      <w:r>
        <w:rPr>
          <w:spacing w:val="26"/>
        </w:rPr>
        <w:t> </w:t>
      </w:r>
      <w:r>
        <w:rPr/>
        <w:t>For</w:t>
      </w:r>
      <w:r>
        <w:rPr>
          <w:spacing w:val="-15"/>
        </w:rPr>
        <w:t> </w:t>
      </w:r>
      <w:r>
        <w:rPr/>
        <w:t>the</w:t>
      </w:r>
      <w:r>
        <w:rPr>
          <w:spacing w:val="-14"/>
        </w:rPr>
        <w:t> </w:t>
      </w:r>
      <w:r>
        <w:rPr/>
        <w:t>purposes</w:t>
      </w:r>
      <w:r>
        <w:rPr>
          <w:spacing w:val="-15"/>
        </w:rPr>
        <w:t> </w:t>
      </w:r>
      <w:r>
        <w:rPr/>
        <w:t>of</w:t>
      </w:r>
      <w:r>
        <w:rPr>
          <w:spacing w:val="-15"/>
        </w:rPr>
        <w:t> </w:t>
      </w:r>
      <w:r>
        <w:rPr/>
        <w:t>105</w:t>
      </w:r>
      <w:r>
        <w:rPr>
          <w:spacing w:val="-15"/>
        </w:rPr>
        <w:t> </w:t>
      </w:r>
      <w:r>
        <w:rPr/>
        <w:t>CMR</w:t>
      </w:r>
      <w:r>
        <w:rPr>
          <w:spacing w:val="-15"/>
        </w:rPr>
        <w:t> </w:t>
      </w:r>
      <w:r>
        <w:rPr/>
        <w:t>120.405, a supervising physician shall meet the requirements of 120.405(K)(1)(a) or (b).</w:t>
      </w:r>
    </w:p>
    <w:p>
      <w:pPr>
        <w:pStyle w:val="BodyText"/>
        <w:spacing w:before="5"/>
        <w:rPr>
          <w:sz w:val="19"/>
        </w:rPr>
      </w:pPr>
    </w:p>
    <w:p>
      <w:pPr>
        <w:pStyle w:val="BodyText"/>
        <w:spacing w:before="59"/>
        <w:ind w:left="1420"/>
      </w:pPr>
      <w:r>
        <w:rPr>
          <w:u w:val="single"/>
        </w:rPr>
        <w:t>Technique</w:t>
      </w:r>
      <w:r>
        <w:rPr>
          <w:spacing w:val="-4"/>
          <w:u w:val="single"/>
        </w:rPr>
        <w:t> </w:t>
      </w:r>
      <w:r>
        <w:rPr>
          <w:u w:val="single"/>
        </w:rPr>
        <w:t>Factors</w:t>
      </w:r>
      <w:r>
        <w:rPr>
          <w:spacing w:val="-2"/>
        </w:rPr>
        <w:t> </w:t>
      </w:r>
      <w:r>
        <w:rPr/>
        <w:t>means</w:t>
      </w:r>
      <w:r>
        <w:rPr>
          <w:spacing w:val="-4"/>
        </w:rPr>
        <w:t> </w:t>
      </w:r>
      <w:r>
        <w:rPr/>
        <w:t>the</w:t>
      </w:r>
      <w:r>
        <w:rPr>
          <w:spacing w:val="-6"/>
        </w:rPr>
        <w:t> </w:t>
      </w:r>
      <w:r>
        <w:rPr/>
        <w:t>conditions</w:t>
      </w:r>
      <w:r>
        <w:rPr>
          <w:spacing w:val="-2"/>
        </w:rPr>
        <w:t> </w:t>
      </w:r>
      <w:r>
        <w:rPr/>
        <w:t>of</w:t>
      </w:r>
      <w:r>
        <w:rPr>
          <w:spacing w:val="-2"/>
        </w:rPr>
        <w:t> </w:t>
      </w:r>
      <w:r>
        <w:rPr/>
        <w:t>operation.</w:t>
      </w:r>
      <w:r>
        <w:rPr>
          <w:spacing w:val="52"/>
        </w:rPr>
        <w:t> </w:t>
      </w:r>
      <w:r>
        <w:rPr/>
        <w:t>They</w:t>
      </w:r>
      <w:r>
        <w:rPr>
          <w:spacing w:val="-10"/>
        </w:rPr>
        <w:t> </w:t>
      </w:r>
      <w:r>
        <w:rPr/>
        <w:t>are</w:t>
      </w:r>
      <w:r>
        <w:rPr>
          <w:spacing w:val="-6"/>
        </w:rPr>
        <w:t> </w:t>
      </w:r>
      <w:r>
        <w:rPr/>
        <w:t>specified</w:t>
      </w:r>
      <w:r>
        <w:rPr>
          <w:spacing w:val="-2"/>
        </w:rPr>
        <w:t> </w:t>
      </w:r>
      <w:r>
        <w:rPr/>
        <w:t>as</w:t>
      </w:r>
      <w:r>
        <w:rPr>
          <w:spacing w:val="-2"/>
        </w:rPr>
        <w:t> follows:</w:t>
      </w:r>
    </w:p>
    <w:p>
      <w:pPr>
        <w:pStyle w:val="ListParagraph"/>
        <w:numPr>
          <w:ilvl w:val="0"/>
          <w:numId w:val="39"/>
        </w:numPr>
        <w:tabs>
          <w:tab w:pos="2290" w:val="left" w:leader="none"/>
          <w:tab w:pos="2291" w:val="left" w:leader="none"/>
        </w:tabs>
        <w:spacing w:line="242" w:lineRule="auto" w:before="5" w:after="0"/>
        <w:ind w:left="1780" w:right="117" w:firstLine="0"/>
        <w:jc w:val="left"/>
        <w:rPr>
          <w:sz w:val="24"/>
        </w:rPr>
      </w:pPr>
      <w:r>
        <w:rPr>
          <w:sz w:val="24"/>
        </w:rPr>
        <w:t>For capacitor energy storage equipment, peak tube potential in kV and quantity of charge in mAs;</w:t>
      </w:r>
    </w:p>
    <w:p>
      <w:pPr>
        <w:spacing w:after="0" w:line="242" w:lineRule="auto"/>
        <w:jc w:val="left"/>
        <w:rPr>
          <w:sz w:val="24"/>
        </w:rPr>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7"/>
      </w:pPr>
    </w:p>
    <w:p>
      <w:pPr>
        <w:pStyle w:val="ListParagraph"/>
        <w:numPr>
          <w:ilvl w:val="0"/>
          <w:numId w:val="39"/>
        </w:numPr>
        <w:tabs>
          <w:tab w:pos="2212" w:val="left" w:leader="none"/>
        </w:tabs>
        <w:spacing w:line="242" w:lineRule="auto" w:before="1" w:after="0"/>
        <w:ind w:left="1780" w:right="119" w:firstLine="0"/>
        <w:jc w:val="both"/>
        <w:rPr>
          <w:sz w:val="24"/>
        </w:rPr>
      </w:pPr>
      <w:r>
        <w:rPr>
          <w:sz w:val="24"/>
        </w:rPr>
        <w:t>For</w:t>
      </w:r>
      <w:r>
        <w:rPr>
          <w:spacing w:val="-15"/>
          <w:sz w:val="24"/>
        </w:rPr>
        <w:t> </w:t>
      </w:r>
      <w:r>
        <w:rPr>
          <w:sz w:val="24"/>
        </w:rPr>
        <w:t>field</w:t>
      </w:r>
      <w:r>
        <w:rPr>
          <w:spacing w:val="-15"/>
          <w:sz w:val="24"/>
        </w:rPr>
        <w:t> </w:t>
      </w:r>
      <w:r>
        <w:rPr>
          <w:sz w:val="24"/>
        </w:rPr>
        <w:t>emission</w:t>
      </w:r>
      <w:r>
        <w:rPr>
          <w:spacing w:val="-15"/>
          <w:sz w:val="24"/>
        </w:rPr>
        <w:t> </w:t>
      </w:r>
      <w:r>
        <w:rPr>
          <w:sz w:val="24"/>
        </w:rPr>
        <w:t>equipment</w:t>
      </w:r>
      <w:r>
        <w:rPr>
          <w:spacing w:val="-15"/>
          <w:sz w:val="24"/>
        </w:rPr>
        <w:t> </w:t>
      </w:r>
      <w:r>
        <w:rPr>
          <w:sz w:val="24"/>
        </w:rPr>
        <w:t>rated</w:t>
      </w:r>
      <w:r>
        <w:rPr>
          <w:spacing w:val="-15"/>
          <w:sz w:val="24"/>
        </w:rPr>
        <w:t> </w:t>
      </w:r>
      <w:r>
        <w:rPr>
          <w:sz w:val="24"/>
        </w:rPr>
        <w:t>for</w:t>
      </w:r>
      <w:r>
        <w:rPr>
          <w:spacing w:val="-15"/>
          <w:sz w:val="24"/>
        </w:rPr>
        <w:t> </w:t>
      </w:r>
      <w:r>
        <w:rPr>
          <w:sz w:val="24"/>
        </w:rPr>
        <w:t>pulsed</w:t>
      </w:r>
      <w:r>
        <w:rPr>
          <w:spacing w:val="-15"/>
          <w:sz w:val="24"/>
        </w:rPr>
        <w:t> </w:t>
      </w:r>
      <w:r>
        <w:rPr>
          <w:sz w:val="24"/>
        </w:rPr>
        <w:t>operation,</w:t>
      </w:r>
      <w:r>
        <w:rPr>
          <w:spacing w:val="-15"/>
          <w:sz w:val="24"/>
        </w:rPr>
        <w:t> </w:t>
      </w:r>
      <w:r>
        <w:rPr>
          <w:sz w:val="24"/>
        </w:rPr>
        <w:t>peak</w:t>
      </w:r>
      <w:r>
        <w:rPr>
          <w:spacing w:val="-15"/>
          <w:sz w:val="24"/>
        </w:rPr>
        <w:t> </w:t>
      </w:r>
      <w:r>
        <w:rPr>
          <w:sz w:val="24"/>
        </w:rPr>
        <w:t>tube</w:t>
      </w:r>
      <w:r>
        <w:rPr>
          <w:spacing w:val="-15"/>
          <w:sz w:val="24"/>
        </w:rPr>
        <w:t> </w:t>
      </w:r>
      <w:r>
        <w:rPr>
          <w:sz w:val="24"/>
        </w:rPr>
        <w:t>potential</w:t>
      </w:r>
      <w:r>
        <w:rPr>
          <w:spacing w:val="-15"/>
          <w:sz w:val="24"/>
        </w:rPr>
        <w:t> </w:t>
      </w:r>
      <w:r>
        <w:rPr>
          <w:sz w:val="24"/>
        </w:rPr>
        <w:t>in</w:t>
      </w:r>
      <w:r>
        <w:rPr>
          <w:spacing w:val="-15"/>
          <w:sz w:val="24"/>
        </w:rPr>
        <w:t> </w:t>
      </w:r>
      <w:r>
        <w:rPr>
          <w:sz w:val="24"/>
        </w:rPr>
        <w:t>kV</w:t>
      </w:r>
      <w:r>
        <w:rPr>
          <w:spacing w:val="-15"/>
          <w:sz w:val="24"/>
        </w:rPr>
        <w:t> </w:t>
      </w:r>
      <w:r>
        <w:rPr>
          <w:sz w:val="24"/>
        </w:rPr>
        <w:t>and number of x-ray pulses;</w:t>
      </w:r>
    </w:p>
    <w:p>
      <w:pPr>
        <w:pStyle w:val="ListParagraph"/>
        <w:numPr>
          <w:ilvl w:val="0"/>
          <w:numId w:val="39"/>
        </w:numPr>
        <w:tabs>
          <w:tab w:pos="2205" w:val="left" w:leader="none"/>
        </w:tabs>
        <w:spacing w:line="242" w:lineRule="auto" w:before="1" w:after="0"/>
        <w:ind w:left="1780" w:right="116" w:firstLine="0"/>
        <w:jc w:val="both"/>
        <w:rPr>
          <w:sz w:val="24"/>
        </w:rPr>
      </w:pPr>
      <w:r>
        <w:rPr>
          <w:sz w:val="24"/>
        </w:rPr>
        <w:t>For</w:t>
      </w:r>
      <w:r>
        <w:rPr>
          <w:spacing w:val="-15"/>
          <w:sz w:val="24"/>
        </w:rPr>
        <w:t> </w:t>
      </w:r>
      <w:r>
        <w:rPr>
          <w:sz w:val="24"/>
        </w:rPr>
        <w:t>CT</w:t>
      </w:r>
      <w:r>
        <w:rPr>
          <w:spacing w:val="-15"/>
          <w:sz w:val="24"/>
        </w:rPr>
        <w:t> </w:t>
      </w:r>
      <w:r>
        <w:rPr>
          <w:sz w:val="24"/>
        </w:rPr>
        <w:t>equipment</w:t>
      </w:r>
      <w:r>
        <w:rPr>
          <w:spacing w:val="-15"/>
          <w:sz w:val="24"/>
        </w:rPr>
        <w:t> </w:t>
      </w:r>
      <w:r>
        <w:rPr>
          <w:sz w:val="24"/>
        </w:rPr>
        <w:t>designed</w:t>
      </w:r>
      <w:r>
        <w:rPr>
          <w:spacing w:val="-15"/>
          <w:sz w:val="24"/>
        </w:rPr>
        <w:t> </w:t>
      </w:r>
      <w:r>
        <w:rPr>
          <w:sz w:val="24"/>
        </w:rPr>
        <w:t>for</w:t>
      </w:r>
      <w:r>
        <w:rPr>
          <w:spacing w:val="-15"/>
          <w:sz w:val="24"/>
        </w:rPr>
        <w:t> </w:t>
      </w:r>
      <w:r>
        <w:rPr>
          <w:sz w:val="24"/>
        </w:rPr>
        <w:t>pulsed</w:t>
      </w:r>
      <w:r>
        <w:rPr>
          <w:spacing w:val="-14"/>
          <w:sz w:val="24"/>
        </w:rPr>
        <w:t> </w:t>
      </w:r>
      <w:r>
        <w:rPr>
          <w:sz w:val="24"/>
        </w:rPr>
        <w:t>operations,</w:t>
      </w:r>
      <w:r>
        <w:rPr>
          <w:spacing w:val="-14"/>
          <w:sz w:val="24"/>
        </w:rPr>
        <w:t> </w:t>
      </w:r>
      <w:r>
        <w:rPr>
          <w:sz w:val="24"/>
        </w:rPr>
        <w:t>peaktube</w:t>
      </w:r>
      <w:r>
        <w:rPr>
          <w:spacing w:val="-15"/>
          <w:sz w:val="24"/>
        </w:rPr>
        <w:t> </w:t>
      </w:r>
      <w:r>
        <w:rPr>
          <w:sz w:val="24"/>
        </w:rPr>
        <w:t>potential</w:t>
      </w:r>
      <w:r>
        <w:rPr>
          <w:spacing w:val="-14"/>
          <w:sz w:val="24"/>
        </w:rPr>
        <w:t> </w:t>
      </w:r>
      <w:r>
        <w:rPr>
          <w:sz w:val="24"/>
        </w:rPr>
        <w:t>in</w:t>
      </w:r>
      <w:r>
        <w:rPr>
          <w:spacing w:val="-15"/>
          <w:sz w:val="24"/>
        </w:rPr>
        <w:t> </w:t>
      </w:r>
      <w:r>
        <w:rPr>
          <w:sz w:val="24"/>
        </w:rPr>
        <w:t>kV,</w:t>
      </w:r>
      <w:r>
        <w:rPr>
          <w:spacing w:val="-14"/>
          <w:sz w:val="24"/>
        </w:rPr>
        <w:t> </w:t>
      </w:r>
      <w:r>
        <w:rPr>
          <w:sz w:val="24"/>
        </w:rPr>
        <w:t>scan</w:t>
      </w:r>
      <w:r>
        <w:rPr>
          <w:spacing w:val="-14"/>
          <w:sz w:val="24"/>
        </w:rPr>
        <w:t> </w:t>
      </w:r>
      <w:r>
        <w:rPr>
          <w:sz w:val="24"/>
        </w:rPr>
        <w:t>time in</w:t>
      </w:r>
      <w:r>
        <w:rPr>
          <w:spacing w:val="-15"/>
          <w:sz w:val="24"/>
        </w:rPr>
        <w:t> </w:t>
      </w:r>
      <w:r>
        <w:rPr>
          <w:sz w:val="24"/>
        </w:rPr>
        <w:t>seconds,</w:t>
      </w:r>
      <w:r>
        <w:rPr>
          <w:spacing w:val="-15"/>
          <w:sz w:val="24"/>
        </w:rPr>
        <w:t> </w:t>
      </w:r>
      <w:r>
        <w:rPr>
          <w:sz w:val="24"/>
        </w:rPr>
        <w:t>and</w:t>
      </w:r>
      <w:r>
        <w:rPr>
          <w:spacing w:val="-15"/>
          <w:sz w:val="24"/>
        </w:rPr>
        <w:t> </w:t>
      </w:r>
      <w:r>
        <w:rPr>
          <w:sz w:val="24"/>
        </w:rPr>
        <w:t>either</w:t>
      </w:r>
      <w:r>
        <w:rPr>
          <w:spacing w:val="-15"/>
          <w:sz w:val="24"/>
        </w:rPr>
        <w:t> </w:t>
      </w:r>
      <w:r>
        <w:rPr>
          <w:sz w:val="24"/>
        </w:rPr>
        <w:t>tube</w:t>
      </w:r>
      <w:r>
        <w:rPr>
          <w:spacing w:val="-15"/>
          <w:sz w:val="24"/>
        </w:rPr>
        <w:t> </w:t>
      </w:r>
      <w:r>
        <w:rPr>
          <w:sz w:val="24"/>
        </w:rPr>
        <w:t>current</w:t>
      </w:r>
      <w:r>
        <w:rPr>
          <w:spacing w:val="-15"/>
          <w:sz w:val="24"/>
        </w:rPr>
        <w:t> </w:t>
      </w:r>
      <w:r>
        <w:rPr>
          <w:sz w:val="24"/>
        </w:rPr>
        <w:t>in</w:t>
      </w:r>
      <w:r>
        <w:rPr>
          <w:spacing w:val="-15"/>
          <w:sz w:val="24"/>
        </w:rPr>
        <w:t> </w:t>
      </w:r>
      <w:r>
        <w:rPr>
          <w:sz w:val="24"/>
        </w:rPr>
        <w:t>milliamperes</w:t>
      </w:r>
      <w:r>
        <w:rPr>
          <w:spacing w:val="-15"/>
          <w:sz w:val="24"/>
        </w:rPr>
        <w:t> </w:t>
      </w:r>
      <w:r>
        <w:rPr>
          <w:sz w:val="24"/>
        </w:rPr>
        <w:t>(mA),</w:t>
      </w:r>
      <w:r>
        <w:rPr>
          <w:spacing w:val="-15"/>
          <w:sz w:val="24"/>
        </w:rPr>
        <w:t> </w:t>
      </w:r>
      <w:r>
        <w:rPr>
          <w:sz w:val="24"/>
        </w:rPr>
        <w:t>x-ray</w:t>
      </w:r>
      <w:r>
        <w:rPr>
          <w:spacing w:val="-15"/>
          <w:sz w:val="24"/>
        </w:rPr>
        <w:t> </w:t>
      </w:r>
      <w:r>
        <w:rPr>
          <w:sz w:val="24"/>
        </w:rPr>
        <w:t>pulse</w:t>
      </w:r>
      <w:r>
        <w:rPr>
          <w:spacing w:val="-15"/>
          <w:sz w:val="24"/>
        </w:rPr>
        <w:t> </w:t>
      </w:r>
      <w:r>
        <w:rPr>
          <w:sz w:val="24"/>
        </w:rPr>
        <w:t>width</w:t>
      </w:r>
      <w:r>
        <w:rPr>
          <w:spacing w:val="-15"/>
          <w:sz w:val="24"/>
        </w:rPr>
        <w:t> </w:t>
      </w:r>
      <w:r>
        <w:rPr>
          <w:sz w:val="24"/>
        </w:rPr>
        <w:t>in</w:t>
      </w:r>
      <w:r>
        <w:rPr>
          <w:spacing w:val="-15"/>
          <w:sz w:val="24"/>
        </w:rPr>
        <w:t> </w:t>
      </w:r>
      <w:r>
        <w:rPr>
          <w:sz w:val="24"/>
        </w:rPr>
        <w:t>seconds,</w:t>
      </w:r>
      <w:r>
        <w:rPr>
          <w:spacing w:val="-15"/>
          <w:sz w:val="24"/>
        </w:rPr>
        <w:t> </w:t>
      </w:r>
      <w:r>
        <w:rPr>
          <w:sz w:val="24"/>
        </w:rPr>
        <w:t>and the</w:t>
      </w:r>
      <w:r>
        <w:rPr>
          <w:spacing w:val="-1"/>
          <w:sz w:val="24"/>
        </w:rPr>
        <w:t> </w:t>
      </w:r>
      <w:r>
        <w:rPr>
          <w:sz w:val="24"/>
        </w:rPr>
        <w:t>number</w:t>
      </w:r>
      <w:r>
        <w:rPr>
          <w:spacing w:val="-1"/>
          <w:sz w:val="24"/>
        </w:rPr>
        <w:t> </w:t>
      </w:r>
      <w:r>
        <w:rPr>
          <w:sz w:val="24"/>
        </w:rPr>
        <w:t>of</w:t>
      </w:r>
      <w:r>
        <w:rPr>
          <w:spacing w:val="-3"/>
          <w:sz w:val="24"/>
        </w:rPr>
        <w:t> </w:t>
      </w:r>
      <w:r>
        <w:rPr>
          <w:sz w:val="24"/>
        </w:rPr>
        <w:t>x-ray</w:t>
      </w:r>
      <w:r>
        <w:rPr>
          <w:spacing w:val="-8"/>
          <w:sz w:val="24"/>
        </w:rPr>
        <w:t> </w:t>
      </w:r>
      <w:r>
        <w:rPr>
          <w:sz w:val="24"/>
        </w:rPr>
        <w:t>pulses</w:t>
      </w:r>
      <w:r>
        <w:rPr>
          <w:spacing w:val="-1"/>
          <w:sz w:val="24"/>
        </w:rPr>
        <w:t> </w:t>
      </w:r>
      <w:r>
        <w:rPr>
          <w:sz w:val="24"/>
        </w:rPr>
        <w:t>per</w:t>
      </w:r>
      <w:r>
        <w:rPr>
          <w:spacing w:val="-1"/>
          <w:sz w:val="24"/>
        </w:rPr>
        <w:t> </w:t>
      </w:r>
      <w:r>
        <w:rPr>
          <w:sz w:val="24"/>
        </w:rPr>
        <w:t>scan</w:t>
      </w:r>
      <w:r>
        <w:rPr>
          <w:spacing w:val="-1"/>
          <w:sz w:val="24"/>
        </w:rPr>
        <w:t> </w:t>
      </w:r>
      <w:r>
        <w:rPr>
          <w:sz w:val="24"/>
        </w:rPr>
        <w:t>or</w:t>
      </w:r>
      <w:r>
        <w:rPr>
          <w:spacing w:val="-5"/>
          <w:sz w:val="24"/>
        </w:rPr>
        <w:t> </w:t>
      </w:r>
      <w:r>
        <w:rPr>
          <w:sz w:val="24"/>
        </w:rPr>
        <w:t>the</w:t>
      </w:r>
      <w:r>
        <w:rPr>
          <w:spacing w:val="-1"/>
          <w:sz w:val="24"/>
        </w:rPr>
        <w:t> </w:t>
      </w:r>
      <w:r>
        <w:rPr>
          <w:sz w:val="24"/>
        </w:rPr>
        <w:t>product</w:t>
      </w:r>
      <w:r>
        <w:rPr>
          <w:spacing w:val="-1"/>
          <w:sz w:val="24"/>
        </w:rPr>
        <w:t> </w:t>
      </w:r>
      <w:r>
        <w:rPr>
          <w:sz w:val="24"/>
        </w:rPr>
        <w:t>of</w:t>
      </w:r>
      <w:r>
        <w:rPr>
          <w:spacing w:val="-1"/>
          <w:sz w:val="24"/>
        </w:rPr>
        <w:t> </w:t>
      </w:r>
      <w:r>
        <w:rPr>
          <w:sz w:val="24"/>
        </w:rPr>
        <w:t>tube</w:t>
      </w:r>
      <w:r>
        <w:rPr>
          <w:spacing w:val="-1"/>
          <w:sz w:val="24"/>
        </w:rPr>
        <w:t> </w:t>
      </w:r>
      <w:r>
        <w:rPr>
          <w:sz w:val="24"/>
        </w:rPr>
        <w:t>current,</w:t>
      </w:r>
      <w:r>
        <w:rPr>
          <w:spacing w:val="-1"/>
          <w:sz w:val="24"/>
        </w:rPr>
        <w:t> </w:t>
      </w:r>
      <w:r>
        <w:rPr>
          <w:sz w:val="24"/>
        </w:rPr>
        <w:t>x-ray</w:t>
      </w:r>
      <w:r>
        <w:rPr>
          <w:spacing w:val="-9"/>
          <w:sz w:val="24"/>
        </w:rPr>
        <w:t> </w:t>
      </w:r>
      <w:r>
        <w:rPr>
          <w:sz w:val="24"/>
        </w:rPr>
        <w:t>pulse</w:t>
      </w:r>
      <w:r>
        <w:rPr>
          <w:spacing w:val="-1"/>
          <w:sz w:val="24"/>
        </w:rPr>
        <w:t> </w:t>
      </w:r>
      <w:r>
        <w:rPr>
          <w:sz w:val="24"/>
        </w:rPr>
        <w:t>width,</w:t>
      </w:r>
      <w:r>
        <w:rPr>
          <w:spacing w:val="-1"/>
          <w:sz w:val="24"/>
        </w:rPr>
        <w:t> </w:t>
      </w:r>
      <w:r>
        <w:rPr>
          <w:sz w:val="24"/>
        </w:rPr>
        <w:t>and the number of x-ray pulses in mAs;</w:t>
      </w:r>
    </w:p>
    <w:p>
      <w:pPr>
        <w:pStyle w:val="ListParagraph"/>
        <w:numPr>
          <w:ilvl w:val="0"/>
          <w:numId w:val="39"/>
        </w:numPr>
        <w:tabs>
          <w:tab w:pos="2248" w:val="left" w:leader="none"/>
        </w:tabs>
        <w:spacing w:line="242" w:lineRule="auto" w:before="4" w:after="0"/>
        <w:ind w:left="1780" w:right="115" w:firstLine="0"/>
        <w:jc w:val="both"/>
        <w:rPr>
          <w:sz w:val="24"/>
        </w:rPr>
      </w:pPr>
      <w:r>
        <w:rPr>
          <w:sz w:val="24"/>
        </w:rPr>
        <w:t>For</w:t>
      </w:r>
      <w:r>
        <w:rPr>
          <w:spacing w:val="-1"/>
          <w:sz w:val="24"/>
        </w:rPr>
        <w:t> </w:t>
      </w:r>
      <w:r>
        <w:rPr>
          <w:sz w:val="24"/>
        </w:rPr>
        <w:t>CT equipment not designed for</w:t>
      </w:r>
      <w:r>
        <w:rPr>
          <w:spacing w:val="-2"/>
          <w:sz w:val="24"/>
        </w:rPr>
        <w:t> </w:t>
      </w:r>
      <w:r>
        <w:rPr>
          <w:sz w:val="24"/>
        </w:rPr>
        <w:t>pulsed operation, peak tube potential in kV, and either tube current in mA and scan time in seconds or the product of tube current and exposure time in mAs and the scan time when the scan time and exposure time </w:t>
      </w:r>
      <w:r>
        <w:rPr>
          <w:sz w:val="24"/>
        </w:rPr>
        <w:t>are equivalent; and,</w:t>
      </w:r>
    </w:p>
    <w:p>
      <w:pPr>
        <w:pStyle w:val="ListParagraph"/>
        <w:numPr>
          <w:ilvl w:val="0"/>
          <w:numId w:val="39"/>
        </w:numPr>
        <w:tabs>
          <w:tab w:pos="2248" w:val="left" w:leader="none"/>
        </w:tabs>
        <w:spacing w:line="242" w:lineRule="auto" w:before="3" w:after="0"/>
        <w:ind w:left="1780" w:right="116" w:firstLine="0"/>
        <w:jc w:val="both"/>
        <w:rPr>
          <w:sz w:val="24"/>
        </w:rPr>
      </w:pPr>
      <w:r>
        <w:rPr>
          <w:sz w:val="24"/>
        </w:rPr>
        <w:t>For</w:t>
      </w:r>
      <w:r>
        <w:rPr>
          <w:spacing w:val="-2"/>
          <w:sz w:val="24"/>
        </w:rPr>
        <w:t> </w:t>
      </w:r>
      <w:r>
        <w:rPr>
          <w:sz w:val="24"/>
        </w:rPr>
        <w:t>all</w:t>
      </w:r>
      <w:r>
        <w:rPr>
          <w:spacing w:val="-4"/>
          <w:sz w:val="24"/>
        </w:rPr>
        <w:t> </w:t>
      </w:r>
      <w:r>
        <w:rPr>
          <w:sz w:val="24"/>
        </w:rPr>
        <w:t>other</w:t>
      </w:r>
      <w:r>
        <w:rPr>
          <w:spacing w:val="-5"/>
          <w:sz w:val="24"/>
        </w:rPr>
        <w:t> </w:t>
      </w:r>
      <w:r>
        <w:rPr>
          <w:sz w:val="24"/>
        </w:rPr>
        <w:t>equipment,</w:t>
      </w:r>
      <w:r>
        <w:rPr>
          <w:spacing w:val="-4"/>
          <w:sz w:val="24"/>
        </w:rPr>
        <w:t> </w:t>
      </w:r>
      <w:r>
        <w:rPr>
          <w:sz w:val="24"/>
        </w:rPr>
        <w:t>peak</w:t>
      </w:r>
      <w:r>
        <w:rPr>
          <w:spacing w:val="-5"/>
          <w:sz w:val="24"/>
        </w:rPr>
        <w:t> </w:t>
      </w:r>
      <w:r>
        <w:rPr>
          <w:sz w:val="24"/>
        </w:rPr>
        <w:t>tube</w:t>
      </w:r>
      <w:r>
        <w:rPr>
          <w:spacing w:val="-4"/>
          <w:sz w:val="24"/>
        </w:rPr>
        <w:t> </w:t>
      </w:r>
      <w:r>
        <w:rPr>
          <w:sz w:val="24"/>
        </w:rPr>
        <w:t>potential</w:t>
      </w:r>
      <w:r>
        <w:rPr>
          <w:spacing w:val="-3"/>
          <w:sz w:val="24"/>
        </w:rPr>
        <w:t> </w:t>
      </w:r>
      <w:r>
        <w:rPr>
          <w:sz w:val="24"/>
        </w:rPr>
        <w:t>in</w:t>
      </w:r>
      <w:r>
        <w:rPr>
          <w:spacing w:val="-1"/>
          <w:sz w:val="24"/>
        </w:rPr>
        <w:t> </w:t>
      </w:r>
      <w:r>
        <w:rPr>
          <w:sz w:val="24"/>
        </w:rPr>
        <w:t>kV</w:t>
      </w:r>
      <w:r>
        <w:rPr>
          <w:spacing w:val="-1"/>
          <w:sz w:val="24"/>
        </w:rPr>
        <w:t> </w:t>
      </w:r>
      <w:r>
        <w:rPr>
          <w:sz w:val="24"/>
        </w:rPr>
        <w:t>and</w:t>
      </w:r>
      <w:r>
        <w:rPr>
          <w:spacing w:val="-1"/>
          <w:sz w:val="24"/>
        </w:rPr>
        <w:t> </w:t>
      </w:r>
      <w:r>
        <w:rPr>
          <w:sz w:val="24"/>
        </w:rPr>
        <w:t>either</w:t>
      </w:r>
      <w:r>
        <w:rPr>
          <w:spacing w:val="-4"/>
          <w:sz w:val="24"/>
        </w:rPr>
        <w:t> </w:t>
      </w:r>
      <w:r>
        <w:rPr>
          <w:sz w:val="24"/>
        </w:rPr>
        <w:t>tube</w:t>
      </w:r>
      <w:r>
        <w:rPr>
          <w:spacing w:val="-1"/>
          <w:sz w:val="24"/>
        </w:rPr>
        <w:t> </w:t>
      </w:r>
      <w:r>
        <w:rPr>
          <w:sz w:val="24"/>
        </w:rPr>
        <w:t>current</w:t>
      </w:r>
      <w:r>
        <w:rPr>
          <w:spacing w:val="-1"/>
          <w:sz w:val="24"/>
        </w:rPr>
        <w:t> </w:t>
      </w:r>
      <w:r>
        <w:rPr>
          <w:sz w:val="24"/>
        </w:rPr>
        <w:t>in</w:t>
      </w:r>
      <w:r>
        <w:rPr>
          <w:spacing w:val="-1"/>
          <w:sz w:val="24"/>
        </w:rPr>
        <w:t> </w:t>
      </w:r>
      <w:r>
        <w:rPr>
          <w:sz w:val="24"/>
        </w:rPr>
        <w:t>mA</w:t>
      </w:r>
      <w:r>
        <w:rPr>
          <w:spacing w:val="-1"/>
          <w:sz w:val="24"/>
        </w:rPr>
        <w:t> </w:t>
      </w:r>
      <w:r>
        <w:rPr>
          <w:sz w:val="24"/>
        </w:rPr>
        <w:t>and exposure time in seconds, or the product of tube current and exposure time in mAs.</w:t>
      </w:r>
    </w:p>
    <w:p>
      <w:pPr>
        <w:pStyle w:val="BodyText"/>
        <w:spacing w:before="3"/>
        <w:rPr>
          <w:sz w:val="19"/>
        </w:rPr>
      </w:pPr>
    </w:p>
    <w:p>
      <w:pPr>
        <w:pStyle w:val="BodyText"/>
        <w:spacing w:line="244" w:lineRule="auto" w:before="59"/>
        <w:ind w:left="1420"/>
      </w:pPr>
      <w:r>
        <w:rPr>
          <w:u w:val="single"/>
        </w:rPr>
        <w:t>Termination</w:t>
      </w:r>
      <w:r>
        <w:rPr>
          <w:spacing w:val="-9"/>
          <w:u w:val="single"/>
        </w:rPr>
        <w:t> </w:t>
      </w:r>
      <w:r>
        <w:rPr>
          <w:u w:val="single"/>
        </w:rPr>
        <w:t>of</w:t>
      </w:r>
      <w:r>
        <w:rPr>
          <w:spacing w:val="-14"/>
          <w:u w:val="single"/>
        </w:rPr>
        <w:t> </w:t>
      </w:r>
      <w:r>
        <w:rPr>
          <w:u w:val="single"/>
        </w:rPr>
        <w:t>Irradiation</w:t>
      </w:r>
      <w:r>
        <w:rPr>
          <w:spacing w:val="-13"/>
        </w:rPr>
        <w:t> </w:t>
      </w:r>
      <w:r>
        <w:rPr/>
        <w:t>means</w:t>
      </w:r>
      <w:r>
        <w:rPr>
          <w:spacing w:val="-14"/>
        </w:rPr>
        <w:t> </w:t>
      </w:r>
      <w:r>
        <w:rPr/>
        <w:t>the</w:t>
      </w:r>
      <w:r>
        <w:rPr>
          <w:spacing w:val="-15"/>
        </w:rPr>
        <w:t> </w:t>
      </w:r>
      <w:r>
        <w:rPr/>
        <w:t>stopping</w:t>
      </w:r>
      <w:r>
        <w:rPr>
          <w:spacing w:val="-15"/>
        </w:rPr>
        <w:t> </w:t>
      </w:r>
      <w:r>
        <w:rPr/>
        <w:t>of</w:t>
      </w:r>
      <w:r>
        <w:rPr>
          <w:spacing w:val="-13"/>
        </w:rPr>
        <w:t> </w:t>
      </w:r>
      <w:r>
        <w:rPr/>
        <w:t>irradiation</w:t>
      </w:r>
      <w:r>
        <w:rPr>
          <w:spacing w:val="-9"/>
        </w:rPr>
        <w:t> </w:t>
      </w:r>
      <w:r>
        <w:rPr/>
        <w:t>in</w:t>
      </w:r>
      <w:r>
        <w:rPr>
          <w:spacing w:val="-13"/>
        </w:rPr>
        <w:t> </w:t>
      </w:r>
      <w:r>
        <w:rPr/>
        <w:t>a</w:t>
      </w:r>
      <w:r>
        <w:rPr>
          <w:spacing w:val="-12"/>
        </w:rPr>
        <w:t> </w:t>
      </w:r>
      <w:r>
        <w:rPr/>
        <w:t>fashion</w:t>
      </w:r>
      <w:r>
        <w:rPr>
          <w:spacing w:val="-13"/>
        </w:rPr>
        <w:t> </w:t>
      </w:r>
      <w:r>
        <w:rPr/>
        <w:t>which</w:t>
      </w:r>
      <w:r>
        <w:rPr>
          <w:spacing w:val="-9"/>
        </w:rPr>
        <w:t> </w:t>
      </w:r>
      <w:r>
        <w:rPr/>
        <w:t>will</w:t>
      </w:r>
      <w:r>
        <w:rPr>
          <w:spacing w:val="-12"/>
        </w:rPr>
        <w:t> </w:t>
      </w:r>
      <w:r>
        <w:rPr/>
        <w:t>not</w:t>
      </w:r>
      <w:r>
        <w:rPr>
          <w:spacing w:val="-9"/>
        </w:rPr>
        <w:t> </w:t>
      </w:r>
      <w:r>
        <w:rPr/>
        <w:t>permit continuance of irradiation without the resetting of operating conditions at the control panel.</w:t>
      </w:r>
    </w:p>
    <w:p>
      <w:pPr>
        <w:pStyle w:val="BodyText"/>
        <w:spacing w:before="11"/>
        <w:rPr>
          <w:sz w:val="18"/>
        </w:rPr>
      </w:pPr>
    </w:p>
    <w:p>
      <w:pPr>
        <w:pStyle w:val="BodyText"/>
        <w:spacing w:before="59"/>
        <w:ind w:left="1420"/>
      </w:pPr>
      <w:r>
        <w:rPr>
          <w:w w:val="95"/>
          <w:u w:val="single"/>
        </w:rPr>
        <w:t>Tomogram</w:t>
      </w:r>
      <w:r>
        <w:rPr>
          <w:spacing w:val="6"/>
        </w:rPr>
        <w:t> </w:t>
      </w:r>
      <w:r>
        <w:rPr>
          <w:w w:val="95"/>
        </w:rPr>
        <w:t>means</w:t>
      </w:r>
      <w:r>
        <w:rPr>
          <w:spacing w:val="2"/>
        </w:rPr>
        <w:t> </w:t>
      </w:r>
      <w:r>
        <w:rPr>
          <w:w w:val="95"/>
        </w:rPr>
        <w:t>the</w:t>
      </w:r>
      <w:r>
        <w:rPr>
          <w:spacing w:val="1"/>
        </w:rPr>
        <w:t> </w:t>
      </w:r>
      <w:r>
        <w:rPr>
          <w:w w:val="95"/>
        </w:rPr>
        <w:t>depiction</w:t>
      </w:r>
      <w:r>
        <w:rPr>
          <w:spacing w:val="3"/>
        </w:rPr>
        <w:t> </w:t>
      </w:r>
      <w:r>
        <w:rPr>
          <w:w w:val="95"/>
        </w:rPr>
        <w:t>of</w:t>
      </w:r>
      <w:r>
        <w:rPr>
          <w:spacing w:val="1"/>
        </w:rPr>
        <w:t> </w:t>
      </w:r>
      <w:r>
        <w:rPr>
          <w:w w:val="95"/>
        </w:rPr>
        <w:t>the</w:t>
      </w:r>
      <w:r>
        <w:rPr>
          <w:spacing w:val="1"/>
        </w:rPr>
        <w:t> </w:t>
      </w:r>
      <w:r>
        <w:rPr>
          <w:w w:val="95"/>
        </w:rPr>
        <w:t>x-ray</w:t>
      </w:r>
      <w:r>
        <w:rPr>
          <w:spacing w:val="-8"/>
          <w:w w:val="95"/>
        </w:rPr>
        <w:t> </w:t>
      </w:r>
      <w:r>
        <w:rPr>
          <w:w w:val="95"/>
        </w:rPr>
        <w:t>attenuation</w:t>
      </w:r>
      <w:r>
        <w:rPr>
          <w:spacing w:val="-1"/>
        </w:rPr>
        <w:t> </w:t>
      </w:r>
      <w:r>
        <w:rPr>
          <w:w w:val="95"/>
        </w:rPr>
        <w:t>properties</w:t>
      </w:r>
      <w:r>
        <w:rPr>
          <w:spacing w:val="1"/>
        </w:rPr>
        <w:t> </w:t>
      </w:r>
      <w:r>
        <w:rPr>
          <w:w w:val="95"/>
        </w:rPr>
        <w:t>of</w:t>
      </w:r>
      <w:r>
        <w:rPr>
          <w:spacing w:val="1"/>
        </w:rPr>
        <w:t> </w:t>
      </w:r>
      <w:r>
        <w:rPr>
          <w:w w:val="95"/>
        </w:rPr>
        <w:t>a</w:t>
      </w:r>
      <w:r>
        <w:rPr>
          <w:spacing w:val="1"/>
        </w:rPr>
        <w:t> </w:t>
      </w:r>
      <w:r>
        <w:rPr>
          <w:w w:val="95"/>
        </w:rPr>
        <w:t>section</w:t>
      </w:r>
      <w:r>
        <w:rPr>
          <w:spacing w:val="3"/>
        </w:rPr>
        <w:t> </w:t>
      </w:r>
      <w:r>
        <w:rPr>
          <w:w w:val="95"/>
        </w:rPr>
        <w:t>through</w:t>
      </w:r>
      <w:r>
        <w:rPr>
          <w:spacing w:val="6"/>
        </w:rPr>
        <w:t> </w:t>
      </w:r>
      <w:r>
        <w:rPr>
          <w:w w:val="95"/>
        </w:rPr>
        <w:t>the</w:t>
      </w:r>
      <w:r>
        <w:rPr>
          <w:spacing w:val="5"/>
        </w:rPr>
        <w:t> </w:t>
      </w:r>
      <w:r>
        <w:rPr>
          <w:spacing w:val="-2"/>
          <w:w w:val="95"/>
        </w:rPr>
        <w:t>body.</w:t>
      </w:r>
    </w:p>
    <w:p>
      <w:pPr>
        <w:pStyle w:val="BodyText"/>
        <w:spacing w:before="6"/>
        <w:rPr>
          <w:sz w:val="19"/>
        </w:rPr>
      </w:pPr>
    </w:p>
    <w:p>
      <w:pPr>
        <w:pStyle w:val="BodyText"/>
        <w:spacing w:line="242" w:lineRule="auto" w:before="59"/>
        <w:ind w:left="1420"/>
      </w:pPr>
      <w:r>
        <w:rPr>
          <w:u w:val="single"/>
        </w:rPr>
        <w:t>Tomographic Plane</w:t>
      </w:r>
      <w:r>
        <w:rPr/>
        <w:t> means that geometric plane which is identified as corresponding to </w:t>
      </w:r>
      <w:r>
        <w:rPr/>
        <w:t>the output tomogram.</w:t>
      </w:r>
    </w:p>
    <w:p>
      <w:pPr>
        <w:pStyle w:val="BodyText"/>
        <w:spacing w:before="2"/>
        <w:rPr>
          <w:sz w:val="19"/>
        </w:rPr>
      </w:pPr>
    </w:p>
    <w:p>
      <w:pPr>
        <w:pStyle w:val="BodyText"/>
        <w:spacing w:line="244" w:lineRule="auto" w:before="59"/>
        <w:ind w:left="1420"/>
      </w:pPr>
      <w:r>
        <w:rPr>
          <w:u w:val="single"/>
        </w:rPr>
        <w:t>Tomographic</w:t>
      </w:r>
      <w:r>
        <w:rPr>
          <w:spacing w:val="-9"/>
          <w:u w:val="single"/>
        </w:rPr>
        <w:t> </w:t>
      </w:r>
      <w:r>
        <w:rPr>
          <w:u w:val="single"/>
        </w:rPr>
        <w:t>Section</w:t>
      </w:r>
      <w:r>
        <w:rPr>
          <w:spacing w:val="-9"/>
        </w:rPr>
        <w:t> </w:t>
      </w:r>
      <w:r>
        <w:rPr/>
        <w:t>means</w:t>
      </w:r>
      <w:r>
        <w:rPr>
          <w:spacing w:val="-10"/>
        </w:rPr>
        <w:t> </w:t>
      </w:r>
      <w:r>
        <w:rPr/>
        <w:t>the</w:t>
      </w:r>
      <w:r>
        <w:rPr>
          <w:spacing w:val="-10"/>
        </w:rPr>
        <w:t> </w:t>
      </w:r>
      <w:r>
        <w:rPr/>
        <w:t>volume</w:t>
      </w:r>
      <w:r>
        <w:rPr>
          <w:spacing w:val="-9"/>
        </w:rPr>
        <w:t> </w:t>
      </w:r>
      <w:r>
        <w:rPr/>
        <w:t>of</w:t>
      </w:r>
      <w:r>
        <w:rPr>
          <w:spacing w:val="-11"/>
        </w:rPr>
        <w:t> </w:t>
      </w:r>
      <w:r>
        <w:rPr/>
        <w:t>an</w:t>
      </w:r>
      <w:r>
        <w:rPr>
          <w:spacing w:val="-10"/>
        </w:rPr>
        <w:t> </w:t>
      </w:r>
      <w:r>
        <w:rPr/>
        <w:t>object</w:t>
      </w:r>
      <w:r>
        <w:rPr>
          <w:spacing w:val="-10"/>
        </w:rPr>
        <w:t> </w:t>
      </w:r>
      <w:r>
        <w:rPr/>
        <w:t>whose</w:t>
      </w:r>
      <w:r>
        <w:rPr>
          <w:spacing w:val="-10"/>
        </w:rPr>
        <w:t> </w:t>
      </w:r>
      <w:r>
        <w:rPr/>
        <w:t>attenuation</w:t>
      </w:r>
      <w:r>
        <w:rPr>
          <w:spacing w:val="-10"/>
        </w:rPr>
        <w:t> </w:t>
      </w:r>
      <w:r>
        <w:rPr/>
        <w:t>properties</w:t>
      </w:r>
      <w:r>
        <w:rPr>
          <w:spacing w:val="-9"/>
        </w:rPr>
        <w:t> </w:t>
      </w:r>
      <w:r>
        <w:rPr/>
        <w:t>are</w:t>
      </w:r>
      <w:r>
        <w:rPr>
          <w:spacing w:val="-10"/>
        </w:rPr>
        <w:t> </w:t>
      </w:r>
      <w:r>
        <w:rPr/>
        <w:t>imaged in a tomogram.</w:t>
      </w:r>
    </w:p>
    <w:p>
      <w:pPr>
        <w:pStyle w:val="BodyText"/>
        <w:rPr>
          <w:sz w:val="19"/>
        </w:rPr>
      </w:pPr>
    </w:p>
    <w:p>
      <w:pPr>
        <w:pStyle w:val="BodyText"/>
        <w:spacing w:before="59"/>
        <w:ind w:left="1420"/>
      </w:pPr>
      <w:r>
        <w:rPr>
          <w:u w:val="single"/>
        </w:rPr>
        <w:t>Tube</w:t>
      </w:r>
      <w:r>
        <w:rPr>
          <w:spacing w:val="-2"/>
        </w:rPr>
        <w:t> </w:t>
      </w:r>
      <w:r>
        <w:rPr/>
        <w:t>means</w:t>
      </w:r>
      <w:r>
        <w:rPr>
          <w:spacing w:val="-1"/>
        </w:rPr>
        <w:t> </w:t>
      </w:r>
      <w:r>
        <w:rPr/>
        <w:t>an</w:t>
      </w:r>
      <w:r>
        <w:rPr>
          <w:spacing w:val="-1"/>
        </w:rPr>
        <w:t> </w:t>
      </w:r>
      <w:r>
        <w:rPr/>
        <w:t>x-ray</w:t>
      </w:r>
      <w:r>
        <w:rPr>
          <w:spacing w:val="-9"/>
        </w:rPr>
        <w:t> </w:t>
      </w:r>
      <w:r>
        <w:rPr/>
        <w:t>tube,</w:t>
      </w:r>
      <w:r>
        <w:rPr>
          <w:spacing w:val="-1"/>
        </w:rPr>
        <w:t> </w:t>
      </w:r>
      <w:r>
        <w:rPr/>
        <w:t>unless</w:t>
      </w:r>
      <w:r>
        <w:rPr>
          <w:spacing w:val="-1"/>
        </w:rPr>
        <w:t> </w:t>
      </w:r>
      <w:r>
        <w:rPr/>
        <w:t>otherwise</w:t>
      </w:r>
      <w:r>
        <w:rPr>
          <w:spacing w:val="-2"/>
        </w:rPr>
        <w:t> specified.</w:t>
      </w:r>
    </w:p>
    <w:p>
      <w:pPr>
        <w:pStyle w:val="BodyText"/>
        <w:spacing w:before="6"/>
        <w:rPr>
          <w:sz w:val="19"/>
        </w:rPr>
      </w:pPr>
    </w:p>
    <w:p>
      <w:pPr>
        <w:pStyle w:val="BodyText"/>
        <w:spacing w:line="242" w:lineRule="auto" w:before="59"/>
        <w:ind w:left="1420" w:right="119"/>
        <w:jc w:val="both"/>
      </w:pPr>
      <w:r>
        <w:rPr>
          <w:u w:val="single"/>
        </w:rPr>
        <w:t>Tube</w:t>
      </w:r>
      <w:r>
        <w:rPr>
          <w:spacing w:val="-9"/>
          <w:u w:val="single"/>
        </w:rPr>
        <w:t> </w:t>
      </w:r>
      <w:r>
        <w:rPr>
          <w:u w:val="single"/>
        </w:rPr>
        <w:t>Housing</w:t>
      </w:r>
      <w:r>
        <w:rPr>
          <w:spacing w:val="-9"/>
          <w:u w:val="single"/>
        </w:rPr>
        <w:t> </w:t>
      </w:r>
      <w:r>
        <w:rPr>
          <w:u w:val="single"/>
        </w:rPr>
        <w:t>Assembly</w:t>
      </w:r>
      <w:r>
        <w:rPr>
          <w:spacing w:val="-13"/>
        </w:rPr>
        <w:t> </w:t>
      </w:r>
      <w:r>
        <w:rPr/>
        <w:t>means</w:t>
      </w:r>
      <w:r>
        <w:rPr>
          <w:spacing w:val="-7"/>
        </w:rPr>
        <w:t> </w:t>
      </w:r>
      <w:r>
        <w:rPr/>
        <w:t>the</w:t>
      </w:r>
      <w:r>
        <w:rPr>
          <w:spacing w:val="-9"/>
        </w:rPr>
        <w:t> </w:t>
      </w:r>
      <w:r>
        <w:rPr/>
        <w:t>tube</w:t>
      </w:r>
      <w:r>
        <w:rPr>
          <w:spacing w:val="-9"/>
        </w:rPr>
        <w:t> </w:t>
      </w:r>
      <w:r>
        <w:rPr/>
        <w:t>housing</w:t>
      </w:r>
      <w:r>
        <w:rPr>
          <w:spacing w:val="-9"/>
        </w:rPr>
        <w:t> </w:t>
      </w:r>
      <w:r>
        <w:rPr/>
        <w:t>with</w:t>
      </w:r>
      <w:r>
        <w:rPr>
          <w:spacing w:val="-9"/>
        </w:rPr>
        <w:t> </w:t>
      </w:r>
      <w:r>
        <w:rPr/>
        <w:t>tube</w:t>
      </w:r>
      <w:r>
        <w:rPr>
          <w:spacing w:val="-9"/>
        </w:rPr>
        <w:t> </w:t>
      </w:r>
      <w:r>
        <w:rPr/>
        <w:t>installed.</w:t>
      </w:r>
      <w:r>
        <w:rPr>
          <w:spacing w:val="40"/>
        </w:rPr>
        <w:t> </w:t>
      </w:r>
      <w:r>
        <w:rPr/>
        <w:t>It</w:t>
      </w:r>
      <w:r>
        <w:rPr>
          <w:spacing w:val="-6"/>
        </w:rPr>
        <w:t> </w:t>
      </w:r>
      <w:r>
        <w:rPr/>
        <w:t>includes</w:t>
      </w:r>
      <w:r>
        <w:rPr>
          <w:spacing w:val="-5"/>
        </w:rPr>
        <w:t> </w:t>
      </w:r>
      <w:r>
        <w:rPr/>
        <w:t>high-voltage </w:t>
      </w:r>
      <w:r>
        <w:rPr>
          <w:w w:val="95"/>
        </w:rPr>
        <w:t>and/or filament transformers and other appropriate elements when such are contained within </w:t>
      </w:r>
      <w:r>
        <w:rPr>
          <w:w w:val="95"/>
        </w:rPr>
        <w:t>the </w:t>
      </w:r>
      <w:r>
        <w:rPr/>
        <w:t>tube housing.</w:t>
      </w:r>
    </w:p>
    <w:p>
      <w:pPr>
        <w:pStyle w:val="BodyText"/>
        <w:spacing w:before="4"/>
        <w:rPr>
          <w:sz w:val="19"/>
        </w:rPr>
      </w:pPr>
    </w:p>
    <w:p>
      <w:pPr>
        <w:pStyle w:val="BodyText"/>
        <w:spacing w:line="242" w:lineRule="auto" w:before="59"/>
        <w:ind w:left="1420" w:right="118"/>
      </w:pPr>
      <w:r>
        <w:rPr>
          <w:spacing w:val="-2"/>
          <w:u w:val="single"/>
        </w:rPr>
        <w:t>Tube</w:t>
      </w:r>
      <w:r>
        <w:rPr>
          <w:spacing w:val="-13"/>
          <w:u w:val="single"/>
        </w:rPr>
        <w:t> </w:t>
      </w:r>
      <w:r>
        <w:rPr>
          <w:spacing w:val="-2"/>
          <w:u w:val="single"/>
        </w:rPr>
        <w:t>Rating</w:t>
      </w:r>
      <w:r>
        <w:rPr>
          <w:spacing w:val="-16"/>
          <w:u w:val="single"/>
        </w:rPr>
        <w:t> </w:t>
      </w:r>
      <w:r>
        <w:rPr>
          <w:spacing w:val="-2"/>
          <w:u w:val="single"/>
        </w:rPr>
        <w:t>Chart</w:t>
      </w:r>
      <w:r>
        <w:rPr>
          <w:spacing w:val="-13"/>
        </w:rPr>
        <w:t> </w:t>
      </w:r>
      <w:r>
        <w:rPr>
          <w:spacing w:val="-2"/>
        </w:rPr>
        <w:t>means</w:t>
      </w:r>
      <w:r>
        <w:rPr>
          <w:spacing w:val="-13"/>
        </w:rPr>
        <w:t> </w:t>
      </w:r>
      <w:r>
        <w:rPr>
          <w:spacing w:val="-2"/>
        </w:rPr>
        <w:t>the</w:t>
      </w:r>
      <w:r>
        <w:rPr>
          <w:spacing w:val="-15"/>
        </w:rPr>
        <w:t> </w:t>
      </w:r>
      <w:r>
        <w:rPr>
          <w:spacing w:val="-2"/>
        </w:rPr>
        <w:t>set</w:t>
      </w:r>
      <w:r>
        <w:rPr>
          <w:spacing w:val="-13"/>
        </w:rPr>
        <w:t> </w:t>
      </w:r>
      <w:r>
        <w:rPr>
          <w:spacing w:val="-2"/>
        </w:rPr>
        <w:t>of</w:t>
      </w:r>
      <w:r>
        <w:rPr>
          <w:spacing w:val="-16"/>
        </w:rPr>
        <w:t> </w:t>
      </w:r>
      <w:r>
        <w:rPr>
          <w:spacing w:val="-2"/>
        </w:rPr>
        <w:t>curves</w:t>
      </w:r>
      <w:r>
        <w:rPr>
          <w:spacing w:val="-15"/>
        </w:rPr>
        <w:t> </w:t>
      </w:r>
      <w:r>
        <w:rPr>
          <w:spacing w:val="-2"/>
        </w:rPr>
        <w:t>which</w:t>
      </w:r>
      <w:r>
        <w:rPr>
          <w:spacing w:val="-16"/>
        </w:rPr>
        <w:t> </w:t>
      </w:r>
      <w:r>
        <w:rPr>
          <w:spacing w:val="-2"/>
        </w:rPr>
        <w:t>specify</w:t>
      </w:r>
      <w:r>
        <w:rPr>
          <w:spacing w:val="-26"/>
        </w:rPr>
        <w:t> </w:t>
      </w:r>
      <w:r>
        <w:rPr>
          <w:spacing w:val="-2"/>
        </w:rPr>
        <w:t>the</w:t>
      </w:r>
      <w:r>
        <w:rPr>
          <w:spacing w:val="-13"/>
        </w:rPr>
        <w:t> </w:t>
      </w:r>
      <w:r>
        <w:rPr>
          <w:spacing w:val="-2"/>
        </w:rPr>
        <w:t>rated</w:t>
      </w:r>
      <w:r>
        <w:rPr>
          <w:spacing w:val="-13"/>
        </w:rPr>
        <w:t> </w:t>
      </w:r>
      <w:r>
        <w:rPr>
          <w:spacing w:val="-2"/>
        </w:rPr>
        <w:t>limits</w:t>
      </w:r>
      <w:r>
        <w:rPr>
          <w:spacing w:val="-10"/>
        </w:rPr>
        <w:t> </w:t>
      </w:r>
      <w:r>
        <w:rPr>
          <w:spacing w:val="-2"/>
        </w:rPr>
        <w:t>of</w:t>
      </w:r>
      <w:r>
        <w:rPr>
          <w:spacing w:val="-13"/>
        </w:rPr>
        <w:t> </w:t>
      </w:r>
      <w:r>
        <w:rPr>
          <w:spacing w:val="-2"/>
        </w:rPr>
        <w:t>operation</w:t>
      </w:r>
      <w:r>
        <w:rPr>
          <w:spacing w:val="-13"/>
        </w:rPr>
        <w:t> </w:t>
      </w:r>
      <w:r>
        <w:rPr>
          <w:spacing w:val="-2"/>
        </w:rPr>
        <w:t>of</w:t>
      </w:r>
      <w:r>
        <w:rPr>
          <w:spacing w:val="-13"/>
        </w:rPr>
        <w:t> </w:t>
      </w:r>
      <w:r>
        <w:rPr>
          <w:spacing w:val="-2"/>
        </w:rPr>
        <w:t>the</w:t>
      </w:r>
      <w:r>
        <w:rPr>
          <w:spacing w:val="-13"/>
        </w:rPr>
        <w:t> </w:t>
      </w:r>
      <w:r>
        <w:rPr>
          <w:spacing w:val="-2"/>
        </w:rPr>
        <w:t>tube </w:t>
      </w:r>
      <w:r>
        <w:rPr/>
        <w:t>in terms of the technique factors.</w:t>
      </w:r>
    </w:p>
    <w:p>
      <w:pPr>
        <w:pStyle w:val="BodyText"/>
        <w:spacing w:before="3"/>
        <w:rPr>
          <w:sz w:val="19"/>
        </w:rPr>
      </w:pPr>
    </w:p>
    <w:p>
      <w:pPr>
        <w:pStyle w:val="BodyText"/>
        <w:spacing w:line="242" w:lineRule="auto" w:before="59"/>
        <w:ind w:left="1420" w:right="116"/>
        <w:jc w:val="both"/>
      </w:pPr>
      <w:r>
        <w:rPr>
          <w:u w:val="single"/>
        </w:rPr>
        <w:t>Useful</w:t>
      </w:r>
      <w:r>
        <w:rPr>
          <w:spacing w:val="-1"/>
          <w:u w:val="single"/>
        </w:rPr>
        <w:t> </w:t>
      </w:r>
      <w:r>
        <w:rPr>
          <w:u w:val="single"/>
        </w:rPr>
        <w:t>Beam</w:t>
      </w:r>
      <w:r>
        <w:rPr>
          <w:spacing w:val="-1"/>
        </w:rPr>
        <w:t> </w:t>
      </w:r>
      <w:r>
        <w:rPr/>
        <w:t>means</w:t>
      </w:r>
      <w:r>
        <w:rPr>
          <w:spacing w:val="-1"/>
        </w:rPr>
        <w:t> </w:t>
      </w:r>
      <w:r>
        <w:rPr/>
        <w:t>the</w:t>
      </w:r>
      <w:r>
        <w:rPr>
          <w:spacing w:val="-1"/>
        </w:rPr>
        <w:t> </w:t>
      </w:r>
      <w:r>
        <w:rPr/>
        <w:t>radiation</w:t>
      </w:r>
      <w:r>
        <w:rPr>
          <w:spacing w:val="-1"/>
        </w:rPr>
        <w:t> </w:t>
      </w:r>
      <w:r>
        <w:rPr/>
        <w:t>emanating</w:t>
      </w:r>
      <w:r>
        <w:rPr>
          <w:spacing w:val="-4"/>
        </w:rPr>
        <w:t> </w:t>
      </w:r>
      <w:r>
        <w:rPr/>
        <w:t>from</w:t>
      </w:r>
      <w:r>
        <w:rPr>
          <w:spacing w:val="-1"/>
        </w:rPr>
        <w:t> </w:t>
      </w:r>
      <w:r>
        <w:rPr/>
        <w:t>the</w:t>
      </w:r>
      <w:r>
        <w:rPr>
          <w:spacing w:val="-1"/>
        </w:rPr>
        <w:t> </w:t>
      </w:r>
      <w:r>
        <w:rPr/>
        <w:t>tube</w:t>
      </w:r>
      <w:r>
        <w:rPr>
          <w:spacing w:val="-1"/>
        </w:rPr>
        <w:t> </w:t>
      </w:r>
      <w:r>
        <w:rPr/>
        <w:t>housing</w:t>
      </w:r>
      <w:r>
        <w:rPr>
          <w:spacing w:val="-5"/>
        </w:rPr>
        <w:t> </w:t>
      </w:r>
      <w:r>
        <w:rPr/>
        <w:t>port</w:t>
      </w:r>
      <w:r>
        <w:rPr>
          <w:spacing w:val="-1"/>
        </w:rPr>
        <w:t> </w:t>
      </w:r>
      <w:r>
        <w:rPr/>
        <w:t>or</w:t>
      </w:r>
      <w:r>
        <w:rPr>
          <w:spacing w:val="-1"/>
        </w:rPr>
        <w:t> </w:t>
      </w:r>
      <w:r>
        <w:rPr/>
        <w:t>the</w:t>
      </w:r>
      <w:r>
        <w:rPr>
          <w:spacing w:val="-1"/>
        </w:rPr>
        <w:t> </w:t>
      </w:r>
      <w:r>
        <w:rPr/>
        <w:t>radiation</w:t>
      </w:r>
      <w:r>
        <w:rPr>
          <w:spacing w:val="-1"/>
        </w:rPr>
        <w:t> </w:t>
      </w:r>
      <w:r>
        <w:rPr/>
        <w:t>head and</w:t>
      </w:r>
      <w:r>
        <w:rPr>
          <w:spacing w:val="-15"/>
        </w:rPr>
        <w:t> </w:t>
      </w:r>
      <w:r>
        <w:rPr/>
        <w:t>passing</w:t>
      </w:r>
      <w:r>
        <w:rPr>
          <w:spacing w:val="-15"/>
        </w:rPr>
        <w:t> </w:t>
      </w:r>
      <w:r>
        <w:rPr/>
        <w:t>through</w:t>
      </w:r>
      <w:r>
        <w:rPr>
          <w:spacing w:val="-15"/>
        </w:rPr>
        <w:t> </w:t>
      </w:r>
      <w:r>
        <w:rPr/>
        <w:t>the</w:t>
      </w:r>
      <w:r>
        <w:rPr>
          <w:spacing w:val="-15"/>
        </w:rPr>
        <w:t> </w:t>
      </w:r>
      <w:r>
        <w:rPr/>
        <w:t>aperture</w:t>
      </w:r>
      <w:r>
        <w:rPr>
          <w:spacing w:val="-15"/>
        </w:rPr>
        <w:t> </w:t>
      </w:r>
      <w:r>
        <w:rPr/>
        <w:t>of</w:t>
      </w:r>
      <w:r>
        <w:rPr>
          <w:spacing w:val="-15"/>
        </w:rPr>
        <w:t> </w:t>
      </w:r>
      <w:r>
        <w:rPr/>
        <w:t>the</w:t>
      </w:r>
      <w:r>
        <w:rPr>
          <w:spacing w:val="-15"/>
        </w:rPr>
        <w:t> </w:t>
      </w:r>
      <w:r>
        <w:rPr/>
        <w:t>beam</w:t>
      </w:r>
      <w:r>
        <w:rPr>
          <w:spacing w:val="-14"/>
        </w:rPr>
        <w:t> </w:t>
      </w:r>
      <w:r>
        <w:rPr/>
        <w:t>limiting</w:t>
      </w:r>
      <w:r>
        <w:rPr>
          <w:spacing w:val="-15"/>
        </w:rPr>
        <w:t> </w:t>
      </w:r>
      <w:r>
        <w:rPr/>
        <w:t>device</w:t>
      </w:r>
      <w:r>
        <w:rPr>
          <w:spacing w:val="-15"/>
        </w:rPr>
        <w:t> </w:t>
      </w:r>
      <w:r>
        <w:rPr/>
        <w:t>when</w:t>
      </w:r>
      <w:r>
        <w:rPr>
          <w:spacing w:val="-14"/>
        </w:rPr>
        <w:t> </w:t>
      </w:r>
      <w:r>
        <w:rPr/>
        <w:t>the</w:t>
      </w:r>
      <w:r>
        <w:rPr>
          <w:spacing w:val="-15"/>
        </w:rPr>
        <w:t> </w:t>
      </w:r>
      <w:r>
        <w:rPr/>
        <w:t>exposure</w:t>
      </w:r>
      <w:r>
        <w:rPr>
          <w:spacing w:val="-15"/>
        </w:rPr>
        <w:t> </w:t>
      </w:r>
      <w:r>
        <w:rPr/>
        <w:t>controls</w:t>
      </w:r>
      <w:r>
        <w:rPr>
          <w:spacing w:val="-14"/>
        </w:rPr>
        <w:t> </w:t>
      </w:r>
      <w:r>
        <w:rPr/>
        <w:t>are</w:t>
      </w:r>
      <w:r>
        <w:rPr>
          <w:spacing w:val="-15"/>
        </w:rPr>
        <w:t> </w:t>
      </w:r>
      <w:r>
        <w:rPr/>
        <w:t>in a mode to cause the system to produce radiation.</w:t>
      </w:r>
    </w:p>
    <w:p>
      <w:pPr>
        <w:pStyle w:val="BodyText"/>
        <w:spacing w:before="5"/>
        <w:rPr>
          <w:sz w:val="19"/>
        </w:rPr>
      </w:pPr>
    </w:p>
    <w:p>
      <w:pPr>
        <w:pStyle w:val="BodyText"/>
        <w:spacing w:line="244" w:lineRule="auto" w:before="59"/>
        <w:ind w:left="1420"/>
      </w:pPr>
      <w:r>
        <w:rPr>
          <w:u w:val="single"/>
        </w:rPr>
        <w:t>Variable-aperture</w:t>
      </w:r>
      <w:r>
        <w:rPr>
          <w:spacing w:val="-15"/>
          <w:u w:val="single"/>
        </w:rPr>
        <w:t> </w:t>
      </w:r>
      <w:r>
        <w:rPr>
          <w:u w:val="single"/>
        </w:rPr>
        <w:t>Beam-limiting</w:t>
      </w:r>
      <w:r>
        <w:rPr>
          <w:spacing w:val="-15"/>
          <w:u w:val="single"/>
        </w:rPr>
        <w:t> </w:t>
      </w:r>
      <w:r>
        <w:rPr>
          <w:u w:val="single"/>
        </w:rPr>
        <w:t>Device</w:t>
      </w:r>
      <w:r>
        <w:rPr>
          <w:spacing w:val="-15"/>
        </w:rPr>
        <w:t> </w:t>
      </w:r>
      <w:r>
        <w:rPr/>
        <w:t>means</w:t>
      </w:r>
      <w:r>
        <w:rPr>
          <w:spacing w:val="-15"/>
        </w:rPr>
        <w:t> </w:t>
      </w:r>
      <w:r>
        <w:rPr/>
        <w:t>a</w:t>
      </w:r>
      <w:r>
        <w:rPr>
          <w:spacing w:val="-15"/>
        </w:rPr>
        <w:t> </w:t>
      </w:r>
      <w:r>
        <w:rPr/>
        <w:t>beam-limiting</w:t>
      </w:r>
      <w:r>
        <w:rPr>
          <w:spacing w:val="-15"/>
        </w:rPr>
        <w:t> </w:t>
      </w:r>
      <w:r>
        <w:rPr/>
        <w:t>device</w:t>
      </w:r>
      <w:r>
        <w:rPr>
          <w:spacing w:val="-15"/>
        </w:rPr>
        <w:t> </w:t>
      </w:r>
      <w:r>
        <w:rPr/>
        <w:t>which</w:t>
      </w:r>
      <w:r>
        <w:rPr>
          <w:spacing w:val="-15"/>
        </w:rPr>
        <w:t> </w:t>
      </w:r>
      <w:r>
        <w:rPr/>
        <w:t>has</w:t>
      </w:r>
      <w:r>
        <w:rPr>
          <w:spacing w:val="-15"/>
        </w:rPr>
        <w:t> </w:t>
      </w:r>
      <w:r>
        <w:rPr/>
        <w:t>capacity</w:t>
      </w:r>
      <w:r>
        <w:rPr>
          <w:spacing w:val="-18"/>
        </w:rPr>
        <w:t> </w:t>
      </w:r>
      <w:r>
        <w:rPr/>
        <w:t>for stepless adjustment of the x-ray field size at a given SID.</w:t>
      </w:r>
    </w:p>
    <w:p>
      <w:pPr>
        <w:pStyle w:val="BodyText"/>
        <w:spacing w:before="11"/>
        <w:rPr>
          <w:sz w:val="18"/>
        </w:rPr>
      </w:pPr>
    </w:p>
    <w:p>
      <w:pPr>
        <w:pStyle w:val="BodyText"/>
        <w:spacing w:line="242" w:lineRule="auto" w:before="59"/>
        <w:ind w:left="1420" w:right="117"/>
      </w:pPr>
      <w:r>
        <w:rPr>
          <w:u w:val="single"/>
        </w:rPr>
        <w:t>Visible</w:t>
      </w:r>
      <w:r>
        <w:rPr>
          <w:spacing w:val="-11"/>
          <w:u w:val="single"/>
        </w:rPr>
        <w:t> </w:t>
      </w:r>
      <w:r>
        <w:rPr>
          <w:u w:val="single"/>
        </w:rPr>
        <w:t>Area</w:t>
      </w:r>
      <w:r>
        <w:rPr>
          <w:spacing w:val="-14"/>
        </w:rPr>
        <w:t> </w:t>
      </w:r>
      <w:r>
        <w:rPr/>
        <w:t>means</w:t>
      </w:r>
      <w:r>
        <w:rPr>
          <w:spacing w:val="-11"/>
        </w:rPr>
        <w:t> </w:t>
      </w:r>
      <w:r>
        <w:rPr/>
        <w:t>that</w:t>
      </w:r>
      <w:r>
        <w:rPr>
          <w:spacing w:val="-11"/>
        </w:rPr>
        <w:t> </w:t>
      </w:r>
      <w:r>
        <w:rPr/>
        <w:t>portion</w:t>
      </w:r>
      <w:r>
        <w:rPr>
          <w:spacing w:val="-11"/>
        </w:rPr>
        <w:t> </w:t>
      </w:r>
      <w:r>
        <w:rPr/>
        <w:t>of</w:t>
      </w:r>
      <w:r>
        <w:rPr>
          <w:spacing w:val="-11"/>
        </w:rPr>
        <w:t> </w:t>
      </w:r>
      <w:r>
        <w:rPr/>
        <w:t>the</w:t>
      </w:r>
      <w:r>
        <w:rPr>
          <w:spacing w:val="-13"/>
        </w:rPr>
        <w:t> </w:t>
      </w:r>
      <w:r>
        <w:rPr/>
        <w:t>input</w:t>
      </w:r>
      <w:r>
        <w:rPr>
          <w:spacing w:val="-11"/>
        </w:rPr>
        <w:t> </w:t>
      </w:r>
      <w:r>
        <w:rPr/>
        <w:t>surface</w:t>
      </w:r>
      <w:r>
        <w:rPr>
          <w:spacing w:val="-11"/>
        </w:rPr>
        <w:t> </w:t>
      </w:r>
      <w:r>
        <w:rPr/>
        <w:t>of</w:t>
      </w:r>
      <w:r>
        <w:rPr>
          <w:spacing w:val="-11"/>
        </w:rPr>
        <w:t> </w:t>
      </w:r>
      <w:r>
        <w:rPr/>
        <w:t>the</w:t>
      </w:r>
      <w:r>
        <w:rPr>
          <w:spacing w:val="-8"/>
        </w:rPr>
        <w:t> </w:t>
      </w:r>
      <w:r>
        <w:rPr/>
        <w:t>image</w:t>
      </w:r>
      <w:r>
        <w:rPr>
          <w:spacing w:val="-11"/>
        </w:rPr>
        <w:t> </w:t>
      </w:r>
      <w:r>
        <w:rPr/>
        <w:t>receptor</w:t>
      </w:r>
      <w:r>
        <w:rPr>
          <w:spacing w:val="-9"/>
        </w:rPr>
        <w:t> </w:t>
      </w:r>
      <w:r>
        <w:rPr/>
        <w:t>over</w:t>
      </w:r>
      <w:r>
        <w:rPr>
          <w:spacing w:val="-11"/>
        </w:rPr>
        <w:t> </w:t>
      </w:r>
      <w:r>
        <w:rPr/>
        <w:t>which</w:t>
      </w:r>
      <w:r>
        <w:rPr>
          <w:spacing w:val="-11"/>
        </w:rPr>
        <w:t> </w:t>
      </w:r>
      <w:r>
        <w:rPr/>
        <w:t>incident x-ray photons are producing a visible image.</w:t>
      </w:r>
    </w:p>
    <w:p>
      <w:pPr>
        <w:pStyle w:val="BodyText"/>
        <w:spacing w:before="2"/>
        <w:rPr>
          <w:sz w:val="19"/>
        </w:rPr>
      </w:pPr>
    </w:p>
    <w:p>
      <w:pPr>
        <w:pStyle w:val="BodyText"/>
        <w:spacing w:line="242" w:lineRule="auto" w:before="59"/>
        <w:ind w:left="1420" w:right="109"/>
        <w:jc w:val="both"/>
      </w:pPr>
      <w:r>
        <w:rPr>
          <w:u w:val="single"/>
        </w:rPr>
        <w:t>X-ray</w:t>
      </w:r>
      <w:r>
        <w:rPr>
          <w:spacing w:val="-1"/>
          <w:u w:val="single"/>
        </w:rPr>
        <w:t> </w:t>
      </w:r>
      <w:r>
        <w:rPr>
          <w:u w:val="single"/>
        </w:rPr>
        <w:t>Exposure Control</w:t>
      </w:r>
      <w:r>
        <w:rPr/>
        <w:t> means a device, switch, button, or other similar means by which an operator initiates and/or terminates the radiation exposure. The x-ray exposure control </w:t>
      </w:r>
      <w:r>
        <w:rPr/>
        <w:t>may include such associated equipment as timers and back-up timers.</w:t>
      </w:r>
    </w:p>
    <w:p>
      <w:pPr>
        <w:pStyle w:val="BodyText"/>
        <w:spacing w:before="5"/>
        <w:rPr>
          <w:sz w:val="19"/>
        </w:rPr>
      </w:pPr>
    </w:p>
    <w:p>
      <w:pPr>
        <w:pStyle w:val="BodyText"/>
        <w:spacing w:line="242" w:lineRule="auto" w:before="59"/>
        <w:ind w:left="1420" w:right="116"/>
        <w:jc w:val="both"/>
      </w:pPr>
      <w:r>
        <w:rPr>
          <w:u w:val="single"/>
        </w:rPr>
        <w:t>X-ray</w:t>
      </w:r>
      <w:r>
        <w:rPr>
          <w:spacing w:val="-12"/>
          <w:u w:val="single"/>
        </w:rPr>
        <w:t> </w:t>
      </w:r>
      <w:r>
        <w:rPr>
          <w:u w:val="single"/>
        </w:rPr>
        <w:t>Control</w:t>
      </w:r>
      <w:r>
        <w:rPr>
          <w:spacing w:val="-5"/>
        </w:rPr>
        <w:t> </w:t>
      </w:r>
      <w:r>
        <w:rPr/>
        <w:t>means</w:t>
      </w:r>
      <w:r>
        <w:rPr>
          <w:spacing w:val="-5"/>
        </w:rPr>
        <w:t> </w:t>
      </w:r>
      <w:r>
        <w:rPr/>
        <w:t>a</w:t>
      </w:r>
      <w:r>
        <w:rPr>
          <w:spacing w:val="-5"/>
        </w:rPr>
        <w:t> </w:t>
      </w:r>
      <w:r>
        <w:rPr/>
        <w:t>device</w:t>
      </w:r>
      <w:r>
        <w:rPr>
          <w:spacing w:val="-5"/>
        </w:rPr>
        <w:t> </w:t>
      </w:r>
      <w:r>
        <w:rPr/>
        <w:t>which</w:t>
      </w:r>
      <w:r>
        <w:rPr>
          <w:spacing w:val="-5"/>
        </w:rPr>
        <w:t> </w:t>
      </w:r>
      <w:r>
        <w:rPr/>
        <w:t>controls</w:t>
      </w:r>
      <w:r>
        <w:rPr>
          <w:spacing w:val="-5"/>
        </w:rPr>
        <w:t> </w:t>
      </w:r>
      <w:r>
        <w:rPr/>
        <w:t>input</w:t>
      </w:r>
      <w:r>
        <w:rPr>
          <w:spacing w:val="-5"/>
        </w:rPr>
        <w:t> </w:t>
      </w:r>
      <w:r>
        <w:rPr/>
        <w:t>power</w:t>
      </w:r>
      <w:r>
        <w:rPr>
          <w:spacing w:val="-5"/>
        </w:rPr>
        <w:t> </w:t>
      </w:r>
      <w:r>
        <w:rPr/>
        <w:t>to</w:t>
      </w:r>
      <w:r>
        <w:rPr>
          <w:spacing w:val="-8"/>
        </w:rPr>
        <w:t> </w:t>
      </w:r>
      <w:r>
        <w:rPr/>
        <w:t>the</w:t>
      </w:r>
      <w:r>
        <w:rPr>
          <w:spacing w:val="-5"/>
        </w:rPr>
        <w:t> </w:t>
      </w:r>
      <w:r>
        <w:rPr/>
        <w:t>x-ray</w:t>
      </w:r>
      <w:r>
        <w:rPr>
          <w:spacing w:val="-12"/>
        </w:rPr>
        <w:t> </w:t>
      </w:r>
      <w:r>
        <w:rPr/>
        <w:t>high-voltage</w:t>
      </w:r>
      <w:r>
        <w:rPr>
          <w:spacing w:val="-5"/>
        </w:rPr>
        <w:t> </w:t>
      </w:r>
      <w:r>
        <w:rPr/>
        <w:t>generator and/or</w:t>
      </w:r>
      <w:r>
        <w:rPr>
          <w:spacing w:val="-7"/>
        </w:rPr>
        <w:t> </w:t>
      </w:r>
      <w:r>
        <w:rPr/>
        <w:t>the</w:t>
      </w:r>
      <w:r>
        <w:rPr>
          <w:spacing w:val="-9"/>
        </w:rPr>
        <w:t> </w:t>
      </w:r>
      <w:r>
        <w:rPr/>
        <w:t>x-ray</w:t>
      </w:r>
      <w:r>
        <w:rPr>
          <w:spacing w:val="-13"/>
        </w:rPr>
        <w:t> </w:t>
      </w:r>
      <w:r>
        <w:rPr/>
        <w:t>tube.</w:t>
      </w:r>
      <w:r>
        <w:rPr>
          <w:spacing w:val="40"/>
        </w:rPr>
        <w:t> </w:t>
      </w:r>
      <w:r>
        <w:rPr/>
        <w:t>It</w:t>
      </w:r>
      <w:r>
        <w:rPr>
          <w:spacing w:val="-6"/>
        </w:rPr>
        <w:t> </w:t>
      </w:r>
      <w:r>
        <w:rPr/>
        <w:t>includes</w:t>
      </w:r>
      <w:r>
        <w:rPr>
          <w:spacing w:val="-3"/>
        </w:rPr>
        <w:t> </w:t>
      </w:r>
      <w:r>
        <w:rPr/>
        <w:t>equipment</w:t>
      </w:r>
      <w:r>
        <w:rPr>
          <w:spacing w:val="-3"/>
        </w:rPr>
        <w:t> </w:t>
      </w:r>
      <w:r>
        <w:rPr/>
        <w:t>such</w:t>
      </w:r>
      <w:r>
        <w:rPr>
          <w:spacing w:val="-3"/>
        </w:rPr>
        <w:t> </w:t>
      </w:r>
      <w:r>
        <w:rPr/>
        <w:t>as</w:t>
      </w:r>
      <w:r>
        <w:rPr>
          <w:spacing w:val="-3"/>
        </w:rPr>
        <w:t> </w:t>
      </w:r>
      <w:r>
        <w:rPr/>
        <w:t>timers,</w:t>
      </w:r>
      <w:r>
        <w:rPr>
          <w:spacing w:val="-3"/>
        </w:rPr>
        <w:t> </w:t>
      </w:r>
      <w:r>
        <w:rPr/>
        <w:t>phototimer,</w:t>
      </w:r>
      <w:r>
        <w:rPr>
          <w:spacing w:val="-6"/>
        </w:rPr>
        <w:t> </w:t>
      </w:r>
      <w:r>
        <w:rPr/>
        <w:t>automatic</w:t>
      </w:r>
      <w:r>
        <w:rPr>
          <w:spacing w:val="-7"/>
        </w:rPr>
        <w:t> </w:t>
      </w:r>
      <w:r>
        <w:rPr/>
        <w:t>brightness stabilizers, and similar devices, which control the technique factors of an x-ray exposure.</w:t>
      </w:r>
    </w:p>
    <w:p>
      <w:pPr>
        <w:pStyle w:val="BodyText"/>
        <w:spacing w:before="5"/>
        <w:rPr>
          <w:sz w:val="19"/>
        </w:rPr>
      </w:pPr>
    </w:p>
    <w:p>
      <w:pPr>
        <w:pStyle w:val="ListParagraph"/>
        <w:numPr>
          <w:ilvl w:val="0"/>
          <w:numId w:val="40"/>
        </w:numPr>
        <w:tabs>
          <w:tab w:pos="1675" w:val="left" w:leader="none"/>
        </w:tabs>
        <w:spacing w:line="244" w:lineRule="auto" w:before="59" w:after="0"/>
        <w:ind w:left="1420" w:right="109" w:firstLine="0"/>
        <w:jc w:val="left"/>
        <w:rPr>
          <w:sz w:val="24"/>
        </w:rPr>
      </w:pPr>
      <w:r>
        <w:rPr>
          <w:sz w:val="24"/>
          <w:u w:val="single"/>
        </w:rPr>
        <w:t>ray Equipment</w:t>
      </w:r>
      <w:r>
        <w:rPr>
          <w:sz w:val="24"/>
        </w:rPr>
        <w:t> means an x-ray system, subsystem, or component thereof.</w:t>
      </w:r>
      <w:r>
        <w:rPr>
          <w:spacing w:val="40"/>
          <w:sz w:val="24"/>
        </w:rPr>
        <w:t> </w:t>
      </w:r>
      <w:r>
        <w:rPr>
          <w:sz w:val="24"/>
        </w:rPr>
        <w:t>Types of x-ray equipment are as follows:</w:t>
      </w:r>
    </w:p>
    <w:p>
      <w:pPr>
        <w:pStyle w:val="ListParagraph"/>
        <w:numPr>
          <w:ilvl w:val="1"/>
          <w:numId w:val="40"/>
        </w:numPr>
        <w:tabs>
          <w:tab w:pos="2198" w:val="left" w:leader="none"/>
        </w:tabs>
        <w:spacing w:line="244" w:lineRule="auto" w:before="0" w:after="0"/>
        <w:ind w:left="1780" w:right="116" w:firstLine="0"/>
        <w:jc w:val="left"/>
        <w:rPr>
          <w:sz w:val="24"/>
        </w:rPr>
      </w:pPr>
      <w:r>
        <w:rPr>
          <w:spacing w:val="-2"/>
          <w:sz w:val="24"/>
        </w:rPr>
        <w:t>"Mobile</w:t>
      </w:r>
      <w:r>
        <w:rPr>
          <w:spacing w:val="-7"/>
          <w:sz w:val="24"/>
        </w:rPr>
        <w:t> </w:t>
      </w:r>
      <w:r>
        <w:rPr>
          <w:spacing w:val="-2"/>
          <w:sz w:val="24"/>
        </w:rPr>
        <w:t>X-ray</w:t>
      </w:r>
      <w:r>
        <w:rPr>
          <w:spacing w:val="-14"/>
          <w:sz w:val="24"/>
        </w:rPr>
        <w:t> </w:t>
      </w:r>
      <w:r>
        <w:rPr>
          <w:spacing w:val="-2"/>
          <w:sz w:val="24"/>
        </w:rPr>
        <w:t>Equipment"</w:t>
      </w:r>
      <w:r>
        <w:rPr>
          <w:spacing w:val="-11"/>
          <w:sz w:val="24"/>
        </w:rPr>
        <w:t> </w:t>
      </w:r>
      <w:r>
        <w:rPr>
          <w:spacing w:val="-2"/>
          <w:sz w:val="24"/>
        </w:rPr>
        <w:t>means</w:t>
      </w:r>
      <w:r>
        <w:rPr>
          <w:spacing w:val="-7"/>
          <w:sz w:val="24"/>
        </w:rPr>
        <w:t> </w:t>
      </w:r>
      <w:r>
        <w:rPr>
          <w:spacing w:val="-2"/>
          <w:sz w:val="24"/>
        </w:rPr>
        <w:t>x-ray</w:t>
      </w:r>
      <w:r>
        <w:rPr>
          <w:spacing w:val="-14"/>
          <w:sz w:val="24"/>
        </w:rPr>
        <w:t> </w:t>
      </w:r>
      <w:r>
        <w:rPr>
          <w:spacing w:val="-2"/>
          <w:sz w:val="24"/>
        </w:rPr>
        <w:t>equipment</w:t>
      </w:r>
      <w:r>
        <w:rPr>
          <w:spacing w:val="-5"/>
          <w:sz w:val="24"/>
        </w:rPr>
        <w:t> </w:t>
      </w:r>
      <w:r>
        <w:rPr>
          <w:spacing w:val="-2"/>
          <w:sz w:val="24"/>
        </w:rPr>
        <w:t>mounted</w:t>
      </w:r>
      <w:r>
        <w:rPr>
          <w:spacing w:val="-5"/>
          <w:sz w:val="24"/>
        </w:rPr>
        <w:t> </w:t>
      </w:r>
      <w:r>
        <w:rPr>
          <w:spacing w:val="-2"/>
          <w:sz w:val="24"/>
        </w:rPr>
        <w:t>on</w:t>
      </w:r>
      <w:r>
        <w:rPr>
          <w:spacing w:val="-5"/>
          <w:sz w:val="24"/>
        </w:rPr>
        <w:t> </w:t>
      </w:r>
      <w:r>
        <w:rPr>
          <w:spacing w:val="-2"/>
          <w:sz w:val="24"/>
        </w:rPr>
        <w:t>a</w:t>
      </w:r>
      <w:r>
        <w:rPr>
          <w:spacing w:val="-8"/>
          <w:sz w:val="24"/>
        </w:rPr>
        <w:t> </w:t>
      </w:r>
      <w:r>
        <w:rPr>
          <w:spacing w:val="-2"/>
          <w:sz w:val="24"/>
        </w:rPr>
        <w:t>permanent</w:t>
      </w:r>
      <w:r>
        <w:rPr>
          <w:spacing w:val="-5"/>
          <w:sz w:val="24"/>
        </w:rPr>
        <w:t> </w:t>
      </w:r>
      <w:r>
        <w:rPr>
          <w:spacing w:val="-2"/>
          <w:sz w:val="24"/>
        </w:rPr>
        <w:t>base</w:t>
      </w:r>
      <w:r>
        <w:rPr>
          <w:spacing w:val="-9"/>
          <w:sz w:val="24"/>
        </w:rPr>
        <w:t> </w:t>
      </w:r>
      <w:r>
        <w:rPr>
          <w:spacing w:val="-2"/>
          <w:sz w:val="24"/>
        </w:rPr>
        <w:t>with </w:t>
      </w:r>
      <w:r>
        <w:rPr>
          <w:sz w:val="24"/>
        </w:rPr>
        <w:t>wheels and/or casters for moving while completely assembled.</w:t>
      </w:r>
    </w:p>
    <w:p>
      <w:pPr>
        <w:pStyle w:val="ListParagraph"/>
        <w:numPr>
          <w:ilvl w:val="1"/>
          <w:numId w:val="40"/>
        </w:numPr>
        <w:tabs>
          <w:tab w:pos="2240" w:val="left" w:leader="none"/>
        </w:tabs>
        <w:spacing w:line="272" w:lineRule="exact" w:before="0" w:after="0"/>
        <w:ind w:left="2239" w:right="0" w:hanging="460"/>
        <w:jc w:val="left"/>
        <w:rPr>
          <w:sz w:val="24"/>
        </w:rPr>
      </w:pPr>
      <w:r>
        <w:rPr>
          <w:sz w:val="24"/>
        </w:rPr>
        <w:t>"Portable</w:t>
      </w:r>
      <w:r>
        <w:rPr>
          <w:spacing w:val="-4"/>
          <w:sz w:val="24"/>
        </w:rPr>
        <w:t> </w:t>
      </w:r>
      <w:r>
        <w:rPr>
          <w:sz w:val="24"/>
        </w:rPr>
        <w:t>X-ray</w:t>
      </w:r>
      <w:r>
        <w:rPr>
          <w:spacing w:val="-12"/>
          <w:sz w:val="24"/>
        </w:rPr>
        <w:t> </w:t>
      </w:r>
      <w:r>
        <w:rPr>
          <w:sz w:val="24"/>
        </w:rPr>
        <w:t>Equipment"</w:t>
      </w:r>
      <w:r>
        <w:rPr>
          <w:spacing w:val="-3"/>
          <w:sz w:val="24"/>
        </w:rPr>
        <w:t> </w:t>
      </w:r>
      <w:r>
        <w:rPr>
          <w:sz w:val="24"/>
        </w:rPr>
        <w:t>means</w:t>
      </w:r>
      <w:r>
        <w:rPr>
          <w:spacing w:val="-4"/>
          <w:sz w:val="24"/>
        </w:rPr>
        <w:t> </w:t>
      </w:r>
      <w:r>
        <w:rPr>
          <w:sz w:val="24"/>
        </w:rPr>
        <w:t>x-ray</w:t>
      </w:r>
      <w:r>
        <w:rPr>
          <w:spacing w:val="-12"/>
          <w:sz w:val="24"/>
        </w:rPr>
        <w:t> </w:t>
      </w:r>
      <w:r>
        <w:rPr>
          <w:sz w:val="24"/>
        </w:rPr>
        <w:t>equipment</w:t>
      </w:r>
      <w:r>
        <w:rPr>
          <w:spacing w:val="-3"/>
          <w:sz w:val="24"/>
        </w:rPr>
        <w:t> </w:t>
      </w:r>
      <w:r>
        <w:rPr>
          <w:sz w:val="24"/>
        </w:rPr>
        <w:t>designed</w:t>
      </w:r>
      <w:r>
        <w:rPr>
          <w:spacing w:val="-3"/>
          <w:sz w:val="24"/>
        </w:rPr>
        <w:t> </w:t>
      </w:r>
      <w:r>
        <w:rPr>
          <w:sz w:val="24"/>
        </w:rPr>
        <w:t>to</w:t>
      </w:r>
      <w:r>
        <w:rPr>
          <w:spacing w:val="-4"/>
          <w:sz w:val="24"/>
        </w:rPr>
        <w:t> </w:t>
      </w:r>
      <w:r>
        <w:rPr>
          <w:sz w:val="24"/>
        </w:rPr>
        <w:t>be</w:t>
      </w:r>
      <w:r>
        <w:rPr>
          <w:spacing w:val="-3"/>
          <w:sz w:val="24"/>
        </w:rPr>
        <w:t> </w:t>
      </w:r>
      <w:r>
        <w:rPr>
          <w:sz w:val="24"/>
        </w:rPr>
        <w:t>hand-</w:t>
      </w:r>
      <w:r>
        <w:rPr>
          <w:spacing w:val="-2"/>
          <w:sz w:val="24"/>
        </w:rPr>
        <w:t>carried.</w:t>
      </w:r>
    </w:p>
    <w:p>
      <w:pPr>
        <w:pStyle w:val="ListParagraph"/>
        <w:numPr>
          <w:ilvl w:val="1"/>
          <w:numId w:val="40"/>
        </w:numPr>
        <w:tabs>
          <w:tab w:pos="2282" w:val="left" w:leader="none"/>
          <w:tab w:pos="2284" w:val="left" w:leader="none"/>
        </w:tabs>
        <w:spacing w:line="242" w:lineRule="auto" w:before="1" w:after="0"/>
        <w:ind w:left="1780" w:right="118" w:firstLine="0"/>
        <w:jc w:val="left"/>
        <w:rPr>
          <w:sz w:val="24"/>
        </w:rPr>
      </w:pPr>
      <w:r>
        <w:rPr>
          <w:sz w:val="24"/>
        </w:rPr>
        <w:t>"Stationary X-ray Equipment" means x-ray equipment which is installed in a fixed </w:t>
      </w:r>
      <w:r>
        <w:rPr>
          <w:spacing w:val="-2"/>
          <w:sz w:val="24"/>
        </w:rPr>
        <w:t>location.</w:t>
      </w:r>
    </w:p>
    <w:p>
      <w:pPr>
        <w:spacing w:after="0" w:line="242" w:lineRule="auto"/>
        <w:jc w:val="left"/>
        <w:rPr>
          <w:sz w:val="24"/>
        </w:rPr>
        <w:sectPr>
          <w:pgSz w:w="12240" w:h="20180"/>
          <w:pgMar w:header="766" w:footer="775" w:top="1460" w:bottom="960" w:left="440" w:right="1320"/>
        </w:sectPr>
      </w:pPr>
    </w:p>
    <w:p>
      <w:pPr>
        <w:pStyle w:val="BodyText"/>
        <w:spacing w:before="53"/>
        <w:ind w:left="160"/>
      </w:pPr>
      <w:r>
        <w:rPr/>
        <w:t>120.402:</w:t>
      </w:r>
      <w:r>
        <w:rPr>
          <w:spacing w:val="30"/>
        </w:rPr>
        <w:t>  </w:t>
      </w:r>
      <w:r>
        <w:rPr>
          <w:spacing w:val="-2"/>
        </w:rPr>
        <w:t>continued</w:t>
      </w:r>
    </w:p>
    <w:p>
      <w:pPr>
        <w:pStyle w:val="BodyText"/>
        <w:spacing w:before="6"/>
        <w:rPr>
          <w:sz w:val="19"/>
        </w:rPr>
      </w:pPr>
    </w:p>
    <w:p>
      <w:pPr>
        <w:pStyle w:val="BodyText"/>
        <w:spacing w:line="242" w:lineRule="auto" w:before="59"/>
        <w:ind w:left="1420" w:right="117"/>
        <w:jc w:val="both"/>
      </w:pPr>
      <w:r>
        <w:rPr>
          <w:u w:val="single"/>
        </w:rPr>
        <w:t>X-ray Field</w:t>
      </w:r>
      <w:r>
        <w:rPr/>
        <w:t> means that area of the intersection of the useful beam and any one of the set of planes</w:t>
      </w:r>
      <w:r>
        <w:rPr>
          <w:spacing w:val="-1"/>
        </w:rPr>
        <w:t> </w:t>
      </w:r>
      <w:r>
        <w:rPr/>
        <w:t>parallel</w:t>
      </w:r>
      <w:r>
        <w:rPr>
          <w:spacing w:val="-1"/>
        </w:rPr>
        <w:t> </w:t>
      </w:r>
      <w:r>
        <w:rPr/>
        <w:t>to</w:t>
      </w:r>
      <w:r>
        <w:rPr>
          <w:spacing w:val="-1"/>
        </w:rPr>
        <w:t> </w:t>
      </w:r>
      <w:r>
        <w:rPr/>
        <w:t>and</w:t>
      </w:r>
      <w:r>
        <w:rPr>
          <w:spacing w:val="-1"/>
        </w:rPr>
        <w:t> </w:t>
      </w:r>
      <w:r>
        <w:rPr/>
        <w:t>including</w:t>
      </w:r>
      <w:r>
        <w:rPr>
          <w:spacing w:val="-1"/>
        </w:rPr>
        <w:t> </w:t>
      </w:r>
      <w:r>
        <w:rPr/>
        <w:t>the</w:t>
      </w:r>
      <w:r>
        <w:rPr>
          <w:spacing w:val="-1"/>
        </w:rPr>
        <w:t> </w:t>
      </w:r>
      <w:r>
        <w:rPr/>
        <w:t>plane</w:t>
      </w:r>
      <w:r>
        <w:rPr>
          <w:spacing w:val="-1"/>
        </w:rPr>
        <w:t> </w:t>
      </w:r>
      <w:r>
        <w:rPr/>
        <w:t>of</w:t>
      </w:r>
      <w:r>
        <w:rPr>
          <w:spacing w:val="-1"/>
        </w:rPr>
        <w:t> </w:t>
      </w:r>
      <w:r>
        <w:rPr/>
        <w:t>the</w:t>
      </w:r>
      <w:r>
        <w:rPr>
          <w:spacing w:val="-3"/>
        </w:rPr>
        <w:t> </w:t>
      </w:r>
      <w:r>
        <w:rPr/>
        <w:t>image</w:t>
      </w:r>
      <w:r>
        <w:rPr>
          <w:spacing w:val="-1"/>
        </w:rPr>
        <w:t> </w:t>
      </w:r>
      <w:r>
        <w:rPr/>
        <w:t>receptor, whose</w:t>
      </w:r>
      <w:r>
        <w:rPr>
          <w:spacing w:val="-1"/>
        </w:rPr>
        <w:t> </w:t>
      </w:r>
      <w:r>
        <w:rPr/>
        <w:t>perimeter</w:t>
      </w:r>
      <w:r>
        <w:rPr>
          <w:spacing w:val="-1"/>
        </w:rPr>
        <w:t> </w:t>
      </w:r>
      <w:r>
        <w:rPr/>
        <w:t>is</w:t>
      </w:r>
      <w:r>
        <w:rPr>
          <w:spacing w:val="-1"/>
        </w:rPr>
        <w:t> </w:t>
      </w:r>
      <w:r>
        <w:rPr/>
        <w:t>the</w:t>
      </w:r>
      <w:r>
        <w:rPr>
          <w:spacing w:val="-1"/>
        </w:rPr>
        <w:t> </w:t>
      </w:r>
      <w:r>
        <w:rPr/>
        <w:t>locus of points at which the AKR is ¼ of the maximum in the intersection.</w:t>
      </w:r>
    </w:p>
    <w:p>
      <w:pPr>
        <w:pStyle w:val="BodyText"/>
        <w:spacing w:before="5"/>
        <w:rPr>
          <w:sz w:val="19"/>
        </w:rPr>
      </w:pPr>
    </w:p>
    <w:p>
      <w:pPr>
        <w:pStyle w:val="BodyText"/>
        <w:spacing w:line="242" w:lineRule="auto" w:before="59"/>
        <w:ind w:left="1420" w:right="115"/>
        <w:jc w:val="both"/>
      </w:pPr>
      <w:r>
        <w:rPr>
          <w:u w:val="single"/>
        </w:rPr>
        <w:t>X-ray High-voltage Generator</w:t>
      </w:r>
      <w:r>
        <w:rPr/>
        <w:t> means a device which transforms electrical energy from the potential supplied by the x-ray control to the tube operating potential.</w:t>
      </w:r>
      <w:r>
        <w:rPr>
          <w:spacing w:val="40"/>
        </w:rPr>
        <w:t> </w:t>
      </w:r>
      <w:r>
        <w:rPr/>
        <w:t>The device may also include</w:t>
      </w:r>
      <w:r>
        <w:rPr>
          <w:spacing w:val="-5"/>
        </w:rPr>
        <w:t> </w:t>
      </w:r>
      <w:r>
        <w:rPr/>
        <w:t>means</w:t>
      </w:r>
      <w:r>
        <w:rPr>
          <w:spacing w:val="-5"/>
        </w:rPr>
        <w:t> </w:t>
      </w:r>
      <w:r>
        <w:rPr/>
        <w:t>for</w:t>
      </w:r>
      <w:r>
        <w:rPr>
          <w:spacing w:val="-5"/>
        </w:rPr>
        <w:t> </w:t>
      </w:r>
      <w:r>
        <w:rPr/>
        <w:t>transforming</w:t>
      </w:r>
      <w:r>
        <w:rPr>
          <w:spacing w:val="-8"/>
        </w:rPr>
        <w:t> </w:t>
      </w:r>
      <w:r>
        <w:rPr/>
        <w:t>alternating</w:t>
      </w:r>
      <w:r>
        <w:rPr>
          <w:spacing w:val="-5"/>
        </w:rPr>
        <w:t> </w:t>
      </w:r>
      <w:r>
        <w:rPr/>
        <w:t>current</w:t>
      </w:r>
      <w:r>
        <w:rPr>
          <w:spacing w:val="-5"/>
        </w:rPr>
        <w:t> </w:t>
      </w:r>
      <w:r>
        <w:rPr/>
        <w:t>to</w:t>
      </w:r>
      <w:r>
        <w:rPr>
          <w:spacing w:val="-5"/>
        </w:rPr>
        <w:t> </w:t>
      </w:r>
      <w:r>
        <w:rPr/>
        <w:t>direct</w:t>
      </w:r>
      <w:r>
        <w:rPr>
          <w:spacing w:val="-9"/>
        </w:rPr>
        <w:t> </w:t>
      </w:r>
      <w:r>
        <w:rPr/>
        <w:t>current,</w:t>
      </w:r>
      <w:r>
        <w:rPr>
          <w:spacing w:val="-8"/>
        </w:rPr>
        <w:t> </w:t>
      </w:r>
      <w:r>
        <w:rPr/>
        <w:t>filament</w:t>
      </w:r>
      <w:r>
        <w:rPr>
          <w:spacing w:val="-9"/>
        </w:rPr>
        <w:t> </w:t>
      </w:r>
      <w:r>
        <w:rPr/>
        <w:t>transformers</w:t>
      </w:r>
      <w:r>
        <w:rPr>
          <w:spacing w:val="-5"/>
        </w:rPr>
        <w:t> </w:t>
      </w:r>
      <w:r>
        <w:rPr/>
        <w:t>for the x-ray tube(s), high voltage switches, electrical protective devices, and other appropriate </w:t>
      </w:r>
      <w:r>
        <w:rPr>
          <w:spacing w:val="-2"/>
        </w:rPr>
        <w:t>elements.</w:t>
      </w:r>
    </w:p>
    <w:p>
      <w:pPr>
        <w:pStyle w:val="BodyText"/>
        <w:spacing w:before="6"/>
        <w:rPr>
          <w:sz w:val="19"/>
        </w:rPr>
      </w:pPr>
    </w:p>
    <w:p>
      <w:pPr>
        <w:pStyle w:val="BodyText"/>
        <w:spacing w:line="242" w:lineRule="auto" w:before="59"/>
        <w:ind w:left="1420" w:right="119"/>
        <w:jc w:val="both"/>
      </w:pPr>
      <w:r>
        <w:rPr>
          <w:u w:val="single"/>
        </w:rPr>
        <w:t>X-ray</w:t>
      </w:r>
      <w:r>
        <w:rPr>
          <w:spacing w:val="-12"/>
          <w:u w:val="single"/>
        </w:rPr>
        <w:t> </w:t>
      </w:r>
      <w:r>
        <w:rPr>
          <w:u w:val="single"/>
        </w:rPr>
        <w:t>System</w:t>
      </w:r>
      <w:r>
        <w:rPr>
          <w:spacing w:val="-5"/>
        </w:rPr>
        <w:t> </w:t>
      </w:r>
      <w:r>
        <w:rPr/>
        <w:t>means</w:t>
      </w:r>
      <w:r>
        <w:rPr>
          <w:spacing w:val="-8"/>
        </w:rPr>
        <w:t> </w:t>
      </w:r>
      <w:r>
        <w:rPr/>
        <w:t>an</w:t>
      </w:r>
      <w:r>
        <w:rPr>
          <w:spacing w:val="-8"/>
        </w:rPr>
        <w:t> </w:t>
      </w:r>
      <w:r>
        <w:rPr/>
        <w:t>assemblage</w:t>
      </w:r>
      <w:r>
        <w:rPr>
          <w:spacing w:val="-9"/>
        </w:rPr>
        <w:t> </w:t>
      </w:r>
      <w:r>
        <w:rPr/>
        <w:t>of</w:t>
      </w:r>
      <w:r>
        <w:rPr>
          <w:spacing w:val="-9"/>
        </w:rPr>
        <w:t> </w:t>
      </w:r>
      <w:r>
        <w:rPr/>
        <w:t>components</w:t>
      </w:r>
      <w:r>
        <w:rPr>
          <w:spacing w:val="-8"/>
        </w:rPr>
        <w:t> </w:t>
      </w:r>
      <w:r>
        <w:rPr/>
        <w:t>for</w:t>
      </w:r>
      <w:r>
        <w:rPr>
          <w:spacing w:val="-9"/>
        </w:rPr>
        <w:t> </w:t>
      </w:r>
      <w:r>
        <w:rPr/>
        <w:t>the</w:t>
      </w:r>
      <w:r>
        <w:rPr>
          <w:spacing w:val="-9"/>
        </w:rPr>
        <w:t> </w:t>
      </w:r>
      <w:r>
        <w:rPr/>
        <w:t>controlled</w:t>
      </w:r>
      <w:r>
        <w:rPr>
          <w:spacing w:val="-8"/>
        </w:rPr>
        <w:t> </w:t>
      </w:r>
      <w:r>
        <w:rPr/>
        <w:t>production</w:t>
      </w:r>
      <w:r>
        <w:rPr>
          <w:spacing w:val="-8"/>
        </w:rPr>
        <w:t> </w:t>
      </w:r>
      <w:r>
        <w:rPr/>
        <w:t>of</w:t>
      </w:r>
      <w:r>
        <w:rPr>
          <w:spacing w:val="-9"/>
        </w:rPr>
        <w:t> </w:t>
      </w:r>
      <w:r>
        <w:rPr/>
        <w:t>x-rays.</w:t>
      </w:r>
      <w:r>
        <w:rPr>
          <w:spacing w:val="40"/>
        </w:rPr>
        <w:t> </w:t>
      </w:r>
      <w:r>
        <w:rPr/>
        <w:t>It </w:t>
      </w:r>
      <w:r>
        <w:rPr>
          <w:spacing w:val="-2"/>
        </w:rPr>
        <w:t>includes</w:t>
      </w:r>
      <w:r>
        <w:rPr>
          <w:spacing w:val="-3"/>
        </w:rPr>
        <w:t> </w:t>
      </w:r>
      <w:r>
        <w:rPr>
          <w:spacing w:val="-2"/>
        </w:rPr>
        <w:t>minimally</w:t>
      </w:r>
      <w:r>
        <w:rPr>
          <w:spacing w:val="-13"/>
        </w:rPr>
        <w:t> </w:t>
      </w:r>
      <w:r>
        <w:rPr>
          <w:spacing w:val="-2"/>
        </w:rPr>
        <w:t>an</w:t>
      </w:r>
      <w:r>
        <w:rPr>
          <w:spacing w:val="-3"/>
        </w:rPr>
        <w:t> </w:t>
      </w:r>
      <w:r>
        <w:rPr>
          <w:spacing w:val="-2"/>
        </w:rPr>
        <w:t>x-ray</w:t>
      </w:r>
      <w:r>
        <w:rPr>
          <w:spacing w:val="-13"/>
        </w:rPr>
        <w:t> </w:t>
      </w:r>
      <w:r>
        <w:rPr>
          <w:spacing w:val="-2"/>
        </w:rPr>
        <w:t>high-voltage</w:t>
      </w:r>
      <w:r>
        <w:rPr>
          <w:spacing w:val="-4"/>
        </w:rPr>
        <w:t> </w:t>
      </w:r>
      <w:r>
        <w:rPr>
          <w:spacing w:val="-2"/>
        </w:rPr>
        <w:t>generator,</w:t>
      </w:r>
      <w:r>
        <w:rPr>
          <w:spacing w:val="-3"/>
        </w:rPr>
        <w:t> </w:t>
      </w:r>
      <w:r>
        <w:rPr>
          <w:spacing w:val="-2"/>
        </w:rPr>
        <w:t>an</w:t>
      </w:r>
      <w:r>
        <w:rPr>
          <w:spacing w:val="-3"/>
        </w:rPr>
        <w:t> </w:t>
      </w:r>
      <w:r>
        <w:rPr>
          <w:spacing w:val="-2"/>
        </w:rPr>
        <w:t>x-ray</w:t>
      </w:r>
      <w:r>
        <w:rPr>
          <w:spacing w:val="-9"/>
        </w:rPr>
        <w:t> </w:t>
      </w:r>
      <w:r>
        <w:rPr>
          <w:spacing w:val="-2"/>
        </w:rPr>
        <w:t>control, a</w:t>
      </w:r>
      <w:r>
        <w:rPr>
          <w:spacing w:val="-4"/>
        </w:rPr>
        <w:t> </w:t>
      </w:r>
      <w:r>
        <w:rPr>
          <w:spacing w:val="-2"/>
        </w:rPr>
        <w:t>tube</w:t>
      </w:r>
      <w:r>
        <w:rPr>
          <w:spacing w:val="-4"/>
        </w:rPr>
        <w:t> </w:t>
      </w:r>
      <w:r>
        <w:rPr>
          <w:spacing w:val="-2"/>
        </w:rPr>
        <w:t>housing</w:t>
      </w:r>
      <w:r>
        <w:rPr>
          <w:spacing w:val="-7"/>
        </w:rPr>
        <w:t> </w:t>
      </w:r>
      <w:r>
        <w:rPr>
          <w:spacing w:val="-2"/>
        </w:rPr>
        <w:t>assembly, </w:t>
      </w:r>
      <w:r>
        <w:rPr>
          <w:w w:val="95"/>
        </w:rPr>
        <w:t>a beam-limiting device, and the necessary supporting structures.</w:t>
      </w:r>
      <w:r>
        <w:rPr>
          <w:spacing w:val="40"/>
        </w:rPr>
        <w:t> </w:t>
      </w:r>
      <w:r>
        <w:rPr>
          <w:w w:val="95"/>
        </w:rPr>
        <w:t>Additional components which </w:t>
      </w:r>
      <w:r>
        <w:rPr/>
        <w:t>function with the system are considered integral parts of the system.</w:t>
      </w:r>
    </w:p>
    <w:p>
      <w:pPr>
        <w:pStyle w:val="BodyText"/>
        <w:spacing w:before="5"/>
        <w:rPr>
          <w:sz w:val="19"/>
        </w:rPr>
      </w:pPr>
    </w:p>
    <w:p>
      <w:pPr>
        <w:pStyle w:val="BodyText"/>
        <w:spacing w:line="242" w:lineRule="auto" w:before="59"/>
        <w:ind w:left="1420" w:right="115"/>
        <w:jc w:val="both"/>
      </w:pPr>
      <w:r>
        <w:rPr>
          <w:u w:val="single"/>
        </w:rPr>
        <w:t>X-ray Table</w:t>
      </w:r>
      <w:r>
        <w:rPr/>
        <w:t> means</w:t>
      </w:r>
      <w:r>
        <w:rPr/>
        <w:t> a patient support device with its patient support structure (tabletop) interposed</w:t>
      </w:r>
      <w:r>
        <w:rPr>
          <w:spacing w:val="-12"/>
        </w:rPr>
        <w:t> </w:t>
      </w:r>
      <w:r>
        <w:rPr/>
        <w:t>between</w:t>
      </w:r>
      <w:r>
        <w:rPr>
          <w:spacing w:val="-11"/>
        </w:rPr>
        <w:t> </w:t>
      </w:r>
      <w:r>
        <w:rPr/>
        <w:t>the</w:t>
      </w:r>
      <w:r>
        <w:rPr>
          <w:spacing w:val="-12"/>
        </w:rPr>
        <w:t> </w:t>
      </w:r>
      <w:r>
        <w:rPr/>
        <w:t>patient</w:t>
      </w:r>
      <w:r>
        <w:rPr>
          <w:spacing w:val="-8"/>
        </w:rPr>
        <w:t> </w:t>
      </w:r>
      <w:r>
        <w:rPr/>
        <w:t>and</w:t>
      </w:r>
      <w:r>
        <w:rPr>
          <w:spacing w:val="-9"/>
        </w:rPr>
        <w:t> </w:t>
      </w:r>
      <w:r>
        <w:rPr/>
        <w:t>the</w:t>
      </w:r>
      <w:r>
        <w:rPr>
          <w:spacing w:val="-10"/>
        </w:rPr>
        <w:t> </w:t>
      </w:r>
      <w:r>
        <w:rPr/>
        <w:t>image</w:t>
      </w:r>
      <w:r>
        <w:rPr>
          <w:spacing w:val="-12"/>
        </w:rPr>
        <w:t> </w:t>
      </w:r>
      <w:r>
        <w:rPr/>
        <w:t>receptor</w:t>
      </w:r>
      <w:r>
        <w:rPr>
          <w:spacing w:val="-12"/>
        </w:rPr>
        <w:t> </w:t>
      </w:r>
      <w:r>
        <w:rPr/>
        <w:t>during</w:t>
      </w:r>
      <w:r>
        <w:rPr>
          <w:spacing w:val="-13"/>
        </w:rPr>
        <w:t> </w:t>
      </w:r>
      <w:r>
        <w:rPr/>
        <w:t>radiography</w:t>
      </w:r>
      <w:r>
        <w:rPr>
          <w:spacing w:val="-15"/>
        </w:rPr>
        <w:t> </w:t>
      </w:r>
      <w:r>
        <w:rPr/>
        <w:t>and/or</w:t>
      </w:r>
      <w:r>
        <w:rPr>
          <w:spacing w:val="-12"/>
        </w:rPr>
        <w:t> </w:t>
      </w:r>
      <w:r>
        <w:rPr/>
        <w:t>fluoroscopy. </w:t>
      </w:r>
      <w:r>
        <w:rPr>
          <w:w w:val="95"/>
        </w:rPr>
        <w:t>This includes, but is not limited to, any</w:t>
      </w:r>
      <w:r>
        <w:rPr>
          <w:spacing w:val="-3"/>
          <w:w w:val="95"/>
        </w:rPr>
        <w:t> </w:t>
      </w:r>
      <w:r>
        <w:rPr>
          <w:w w:val="95"/>
        </w:rPr>
        <w:t>stretcher equipped with a radiolucent panel and any</w:t>
      </w:r>
      <w:r>
        <w:rPr>
          <w:spacing w:val="-8"/>
          <w:w w:val="95"/>
        </w:rPr>
        <w:t> </w:t>
      </w:r>
      <w:r>
        <w:rPr>
          <w:w w:val="95"/>
        </w:rPr>
        <w:t>table </w:t>
      </w:r>
      <w:r>
        <w:rPr>
          <w:spacing w:val="-2"/>
        </w:rPr>
        <w:t>equipped</w:t>
      </w:r>
      <w:r>
        <w:rPr>
          <w:spacing w:val="-8"/>
        </w:rPr>
        <w:t> </w:t>
      </w:r>
      <w:r>
        <w:rPr>
          <w:spacing w:val="-2"/>
        </w:rPr>
        <w:t>with</w:t>
      </w:r>
      <w:r>
        <w:rPr>
          <w:spacing w:val="-6"/>
        </w:rPr>
        <w:t> </w:t>
      </w:r>
      <w:r>
        <w:rPr>
          <w:spacing w:val="-2"/>
        </w:rPr>
        <w:t>a</w:t>
      </w:r>
      <w:r>
        <w:rPr>
          <w:spacing w:val="-6"/>
        </w:rPr>
        <w:t> </w:t>
      </w:r>
      <w:r>
        <w:rPr>
          <w:spacing w:val="-2"/>
        </w:rPr>
        <w:t>cassette</w:t>
      </w:r>
      <w:r>
        <w:rPr>
          <w:spacing w:val="-6"/>
        </w:rPr>
        <w:t> </w:t>
      </w:r>
      <w:r>
        <w:rPr>
          <w:spacing w:val="-2"/>
        </w:rPr>
        <w:t>tray</w:t>
      </w:r>
      <w:r>
        <w:rPr>
          <w:spacing w:val="-13"/>
        </w:rPr>
        <w:t> </w:t>
      </w:r>
      <w:r>
        <w:rPr>
          <w:spacing w:val="-2"/>
        </w:rPr>
        <w:t>(or</w:t>
      </w:r>
      <w:r>
        <w:rPr>
          <w:spacing w:val="-6"/>
        </w:rPr>
        <w:t> </w:t>
      </w:r>
      <w:r>
        <w:rPr>
          <w:spacing w:val="-2"/>
        </w:rPr>
        <w:t>buckey),</w:t>
      </w:r>
      <w:r>
        <w:rPr>
          <w:spacing w:val="-7"/>
        </w:rPr>
        <w:t> </w:t>
      </w:r>
      <w:r>
        <w:rPr>
          <w:spacing w:val="-2"/>
        </w:rPr>
        <w:t>cassette</w:t>
      </w:r>
      <w:r>
        <w:rPr>
          <w:spacing w:val="-6"/>
        </w:rPr>
        <w:t> </w:t>
      </w:r>
      <w:r>
        <w:rPr>
          <w:spacing w:val="-2"/>
        </w:rPr>
        <w:t>tunnel,</w:t>
      </w:r>
      <w:r>
        <w:rPr>
          <w:spacing w:val="-6"/>
        </w:rPr>
        <w:t> </w:t>
      </w:r>
      <w:r>
        <w:rPr>
          <w:spacing w:val="-2"/>
        </w:rPr>
        <w:t>image</w:t>
      </w:r>
      <w:r>
        <w:rPr>
          <w:spacing w:val="-6"/>
        </w:rPr>
        <w:t> </w:t>
      </w:r>
      <w:r>
        <w:rPr>
          <w:spacing w:val="-2"/>
        </w:rPr>
        <w:t>intensifier,</w:t>
      </w:r>
      <w:r>
        <w:rPr>
          <w:spacing w:val="-6"/>
        </w:rPr>
        <w:t> </w:t>
      </w:r>
      <w:r>
        <w:rPr>
          <w:spacing w:val="-2"/>
        </w:rPr>
        <w:t>or</w:t>
      </w:r>
      <w:r>
        <w:rPr>
          <w:spacing w:val="-6"/>
        </w:rPr>
        <w:t> </w:t>
      </w:r>
      <w:r>
        <w:rPr>
          <w:spacing w:val="-2"/>
        </w:rPr>
        <w:t>spot-film</w:t>
      </w:r>
      <w:r>
        <w:rPr>
          <w:spacing w:val="-6"/>
        </w:rPr>
        <w:t> </w:t>
      </w:r>
      <w:r>
        <w:rPr>
          <w:spacing w:val="-2"/>
        </w:rPr>
        <w:t>device </w:t>
      </w:r>
      <w:r>
        <w:rPr/>
        <w:t>beneath the tabletop.</w:t>
      </w:r>
    </w:p>
    <w:p>
      <w:pPr>
        <w:pStyle w:val="BodyText"/>
        <w:spacing w:before="6"/>
        <w:rPr>
          <w:sz w:val="19"/>
        </w:rPr>
      </w:pPr>
    </w:p>
    <w:p>
      <w:pPr>
        <w:pStyle w:val="BodyText"/>
        <w:spacing w:line="244" w:lineRule="auto" w:before="59"/>
        <w:ind w:left="1420"/>
      </w:pPr>
      <w:r>
        <w:rPr>
          <w:u w:val="single"/>
        </w:rPr>
        <w:t>X-ray</w:t>
      </w:r>
      <w:r>
        <w:rPr>
          <w:spacing w:val="-15"/>
          <w:u w:val="single"/>
        </w:rPr>
        <w:t> </w:t>
      </w:r>
      <w:r>
        <w:rPr>
          <w:u w:val="single"/>
        </w:rPr>
        <w:t>Tube</w:t>
      </w:r>
      <w:r>
        <w:rPr>
          <w:spacing w:val="-10"/>
        </w:rPr>
        <w:t> </w:t>
      </w:r>
      <w:r>
        <w:rPr/>
        <w:t>means</w:t>
      </w:r>
      <w:r>
        <w:rPr>
          <w:spacing w:val="-9"/>
        </w:rPr>
        <w:t> </w:t>
      </w:r>
      <w:r>
        <w:rPr/>
        <w:t>any</w:t>
      </w:r>
      <w:r>
        <w:rPr>
          <w:spacing w:val="-15"/>
        </w:rPr>
        <w:t> </w:t>
      </w:r>
      <w:r>
        <w:rPr/>
        <w:t>electron</w:t>
      </w:r>
      <w:r>
        <w:rPr>
          <w:spacing w:val="-12"/>
        </w:rPr>
        <w:t> </w:t>
      </w:r>
      <w:r>
        <w:rPr/>
        <w:t>tube</w:t>
      </w:r>
      <w:r>
        <w:rPr>
          <w:spacing w:val="-12"/>
        </w:rPr>
        <w:t> </w:t>
      </w:r>
      <w:r>
        <w:rPr/>
        <w:t>which</w:t>
      </w:r>
      <w:r>
        <w:rPr>
          <w:spacing w:val="-13"/>
        </w:rPr>
        <w:t> </w:t>
      </w:r>
      <w:r>
        <w:rPr/>
        <w:t>is</w:t>
      </w:r>
      <w:r>
        <w:rPr>
          <w:spacing w:val="-9"/>
        </w:rPr>
        <w:t> </w:t>
      </w:r>
      <w:r>
        <w:rPr/>
        <w:t>designed</w:t>
      </w:r>
      <w:r>
        <w:rPr>
          <w:spacing w:val="-9"/>
        </w:rPr>
        <w:t> </w:t>
      </w:r>
      <w:r>
        <w:rPr/>
        <w:t>to</w:t>
      </w:r>
      <w:r>
        <w:rPr>
          <w:spacing w:val="-9"/>
        </w:rPr>
        <w:t> </w:t>
      </w:r>
      <w:r>
        <w:rPr/>
        <w:t>be</w:t>
      </w:r>
      <w:r>
        <w:rPr>
          <w:spacing w:val="-9"/>
        </w:rPr>
        <w:t> </w:t>
      </w:r>
      <w:r>
        <w:rPr/>
        <w:t>used</w:t>
      </w:r>
      <w:r>
        <w:rPr>
          <w:spacing w:val="-9"/>
        </w:rPr>
        <w:t> </w:t>
      </w:r>
      <w:r>
        <w:rPr/>
        <w:t>primarily</w:t>
      </w:r>
      <w:r>
        <w:rPr>
          <w:spacing w:val="-15"/>
        </w:rPr>
        <w:t> </w:t>
      </w:r>
      <w:r>
        <w:rPr/>
        <w:t>for</w:t>
      </w:r>
      <w:r>
        <w:rPr>
          <w:spacing w:val="-9"/>
        </w:rPr>
        <w:t> </w:t>
      </w:r>
      <w:r>
        <w:rPr/>
        <w:t>the</w:t>
      </w:r>
      <w:r>
        <w:rPr>
          <w:spacing w:val="-9"/>
        </w:rPr>
        <w:t> </w:t>
      </w:r>
      <w:r>
        <w:rPr/>
        <w:t>production of x-rays.</w:t>
      </w:r>
    </w:p>
    <w:p>
      <w:pPr>
        <w:pStyle w:val="BodyText"/>
        <w:rPr>
          <w:sz w:val="19"/>
        </w:rPr>
      </w:pPr>
    </w:p>
    <w:p>
      <w:pPr>
        <w:pStyle w:val="BodyText"/>
        <w:spacing w:before="59"/>
        <w:ind w:left="160"/>
      </w:pPr>
      <w:r>
        <w:rPr>
          <w:u w:val="single"/>
        </w:rPr>
        <w:t>120.403:</w:t>
      </w:r>
      <w:r>
        <w:rPr>
          <w:spacing w:val="26"/>
          <w:u w:val="single"/>
        </w:rPr>
        <w:t>  </w:t>
      </w:r>
      <w:r>
        <w:rPr>
          <w:u w:val="single"/>
        </w:rPr>
        <w:t>General</w:t>
      </w:r>
      <w:r>
        <w:rPr>
          <w:spacing w:val="-2"/>
          <w:u w:val="single"/>
        </w:rPr>
        <w:t> Requirements</w:t>
      </w:r>
    </w:p>
    <w:p>
      <w:pPr>
        <w:pStyle w:val="BodyText"/>
        <w:spacing w:before="5"/>
        <w:rPr>
          <w:sz w:val="19"/>
        </w:rPr>
      </w:pPr>
    </w:p>
    <w:p>
      <w:pPr>
        <w:pStyle w:val="ListParagraph"/>
        <w:numPr>
          <w:ilvl w:val="0"/>
          <w:numId w:val="41"/>
        </w:numPr>
        <w:tabs>
          <w:tab w:pos="1934" w:val="left" w:leader="none"/>
        </w:tabs>
        <w:spacing w:line="240" w:lineRule="auto" w:before="59" w:after="0"/>
        <w:ind w:left="1933" w:right="0" w:hanging="514"/>
        <w:jc w:val="both"/>
        <w:rPr>
          <w:sz w:val="24"/>
        </w:rPr>
      </w:pPr>
      <w:r>
        <w:rPr>
          <w:sz w:val="24"/>
          <w:u w:val="single"/>
        </w:rPr>
        <w:t>Administrative</w:t>
      </w:r>
      <w:r>
        <w:rPr>
          <w:spacing w:val="-8"/>
          <w:sz w:val="24"/>
          <w:u w:val="single"/>
        </w:rPr>
        <w:t> </w:t>
      </w:r>
      <w:r>
        <w:rPr>
          <w:spacing w:val="-2"/>
          <w:sz w:val="24"/>
          <w:u w:val="single"/>
        </w:rPr>
        <w:t>Controls</w:t>
      </w:r>
      <w:r>
        <w:rPr>
          <w:spacing w:val="-2"/>
          <w:sz w:val="24"/>
        </w:rPr>
        <w:t>.</w:t>
      </w:r>
    </w:p>
    <w:p>
      <w:pPr>
        <w:pStyle w:val="ListParagraph"/>
        <w:numPr>
          <w:ilvl w:val="1"/>
          <w:numId w:val="41"/>
        </w:numPr>
        <w:tabs>
          <w:tab w:pos="2226" w:val="left" w:leader="none"/>
        </w:tabs>
        <w:spacing w:line="242" w:lineRule="auto" w:before="3" w:after="0"/>
        <w:ind w:left="1780" w:right="109" w:firstLine="0"/>
        <w:jc w:val="both"/>
        <w:rPr>
          <w:sz w:val="24"/>
        </w:rPr>
      </w:pPr>
      <w:r>
        <w:rPr>
          <w:sz w:val="24"/>
          <w:u w:val="single"/>
        </w:rPr>
        <w:t>Registrant</w:t>
      </w:r>
      <w:r>
        <w:rPr>
          <w:sz w:val="24"/>
        </w:rPr>
        <w:t>.</w:t>
      </w:r>
      <w:r>
        <w:rPr>
          <w:spacing w:val="40"/>
          <w:sz w:val="24"/>
        </w:rPr>
        <w:t> </w:t>
      </w:r>
      <w:r>
        <w:rPr>
          <w:sz w:val="24"/>
        </w:rPr>
        <w:t>The</w:t>
      </w:r>
      <w:r>
        <w:rPr>
          <w:spacing w:val="-9"/>
          <w:sz w:val="24"/>
        </w:rPr>
        <w:t> </w:t>
      </w:r>
      <w:r>
        <w:rPr>
          <w:sz w:val="24"/>
        </w:rPr>
        <w:t>registrant</w:t>
      </w:r>
      <w:r>
        <w:rPr>
          <w:spacing w:val="-9"/>
          <w:sz w:val="24"/>
        </w:rPr>
        <w:t> </w:t>
      </w:r>
      <w:r>
        <w:rPr>
          <w:sz w:val="24"/>
        </w:rPr>
        <w:t>shall</w:t>
      </w:r>
      <w:r>
        <w:rPr>
          <w:spacing w:val="-7"/>
          <w:sz w:val="24"/>
        </w:rPr>
        <w:t> </w:t>
      </w:r>
      <w:r>
        <w:rPr>
          <w:sz w:val="24"/>
        </w:rPr>
        <w:t>be</w:t>
      </w:r>
      <w:r>
        <w:rPr>
          <w:spacing w:val="-9"/>
          <w:sz w:val="24"/>
        </w:rPr>
        <w:t> </w:t>
      </w:r>
      <w:r>
        <w:rPr>
          <w:sz w:val="24"/>
        </w:rPr>
        <w:t>responsible</w:t>
      </w:r>
      <w:r>
        <w:rPr>
          <w:spacing w:val="-7"/>
          <w:sz w:val="24"/>
        </w:rPr>
        <w:t> </w:t>
      </w:r>
      <w:r>
        <w:rPr>
          <w:sz w:val="24"/>
        </w:rPr>
        <w:t>for</w:t>
      </w:r>
      <w:r>
        <w:rPr>
          <w:spacing w:val="-9"/>
          <w:sz w:val="24"/>
        </w:rPr>
        <w:t> </w:t>
      </w:r>
      <w:r>
        <w:rPr>
          <w:sz w:val="24"/>
        </w:rPr>
        <w:t>directing</w:t>
      </w:r>
      <w:r>
        <w:rPr>
          <w:spacing w:val="-10"/>
          <w:sz w:val="24"/>
        </w:rPr>
        <w:t> </w:t>
      </w:r>
      <w:r>
        <w:rPr>
          <w:sz w:val="24"/>
        </w:rPr>
        <w:t>the</w:t>
      </w:r>
      <w:r>
        <w:rPr>
          <w:spacing w:val="-9"/>
          <w:sz w:val="24"/>
        </w:rPr>
        <w:t> </w:t>
      </w:r>
      <w:r>
        <w:rPr>
          <w:sz w:val="24"/>
        </w:rPr>
        <w:t>operation</w:t>
      </w:r>
      <w:r>
        <w:rPr>
          <w:spacing w:val="-9"/>
          <w:sz w:val="24"/>
        </w:rPr>
        <w:t> </w:t>
      </w:r>
      <w:r>
        <w:rPr>
          <w:sz w:val="24"/>
        </w:rPr>
        <w:t>of</w:t>
      </w:r>
      <w:r>
        <w:rPr>
          <w:spacing w:val="-9"/>
          <w:sz w:val="24"/>
        </w:rPr>
        <w:t> </w:t>
      </w:r>
      <w:r>
        <w:rPr>
          <w:sz w:val="24"/>
        </w:rPr>
        <w:t>the</w:t>
      </w:r>
      <w:r>
        <w:rPr>
          <w:spacing w:val="-9"/>
          <w:sz w:val="24"/>
        </w:rPr>
        <w:t> </w:t>
      </w:r>
      <w:r>
        <w:rPr>
          <w:sz w:val="24"/>
        </w:rPr>
        <w:t>x-ray system(s) under his administrative control. The registrant or the registrant's agent shall </w:t>
      </w:r>
      <w:r>
        <w:rPr>
          <w:w w:val="95"/>
          <w:sz w:val="24"/>
        </w:rPr>
        <w:t>assure that the requirements of 105 CMR 120.403(A)(1) are</w:t>
      </w:r>
      <w:r>
        <w:rPr>
          <w:spacing w:val="-3"/>
          <w:w w:val="95"/>
          <w:sz w:val="24"/>
        </w:rPr>
        <w:t> </w:t>
      </w:r>
      <w:r>
        <w:rPr>
          <w:w w:val="95"/>
          <w:sz w:val="24"/>
        </w:rPr>
        <w:t>met in the operation of the x-ray </w:t>
      </w:r>
      <w:r>
        <w:rPr>
          <w:spacing w:val="-2"/>
          <w:sz w:val="24"/>
        </w:rPr>
        <w:t>system(s).</w:t>
      </w:r>
    </w:p>
    <w:p>
      <w:pPr>
        <w:pStyle w:val="ListParagraph"/>
        <w:numPr>
          <w:ilvl w:val="2"/>
          <w:numId w:val="41"/>
        </w:numPr>
        <w:tabs>
          <w:tab w:pos="2544" w:val="left" w:leader="none"/>
        </w:tabs>
        <w:spacing w:line="242" w:lineRule="auto" w:before="3" w:after="0"/>
        <w:ind w:left="2140" w:right="118" w:firstLine="0"/>
        <w:jc w:val="both"/>
        <w:rPr>
          <w:sz w:val="24"/>
        </w:rPr>
      </w:pPr>
      <w:r>
        <w:rPr>
          <w:spacing w:val="-2"/>
          <w:sz w:val="24"/>
        </w:rPr>
        <w:t>An</w:t>
      </w:r>
      <w:r>
        <w:rPr>
          <w:spacing w:val="-13"/>
          <w:sz w:val="24"/>
        </w:rPr>
        <w:t> </w:t>
      </w:r>
      <w:r>
        <w:rPr>
          <w:spacing w:val="-2"/>
          <w:sz w:val="24"/>
        </w:rPr>
        <w:t>x-ray</w:t>
      </w:r>
      <w:r>
        <w:rPr>
          <w:spacing w:val="-13"/>
          <w:sz w:val="24"/>
        </w:rPr>
        <w:t> </w:t>
      </w:r>
      <w:r>
        <w:rPr>
          <w:spacing w:val="-2"/>
          <w:sz w:val="24"/>
        </w:rPr>
        <w:t>system</w:t>
      </w:r>
      <w:r>
        <w:rPr>
          <w:spacing w:val="-8"/>
          <w:sz w:val="24"/>
        </w:rPr>
        <w:t> </w:t>
      </w:r>
      <w:r>
        <w:rPr>
          <w:spacing w:val="-2"/>
          <w:sz w:val="24"/>
        </w:rPr>
        <w:t>which</w:t>
      </w:r>
      <w:r>
        <w:rPr>
          <w:spacing w:val="-9"/>
          <w:sz w:val="24"/>
        </w:rPr>
        <w:t> </w:t>
      </w:r>
      <w:r>
        <w:rPr>
          <w:spacing w:val="-2"/>
          <w:sz w:val="24"/>
        </w:rPr>
        <w:t>does</w:t>
      </w:r>
      <w:r>
        <w:rPr>
          <w:spacing w:val="-9"/>
          <w:sz w:val="24"/>
        </w:rPr>
        <w:t> </w:t>
      </w:r>
      <w:r>
        <w:rPr>
          <w:spacing w:val="-2"/>
          <w:sz w:val="24"/>
        </w:rPr>
        <w:t>not</w:t>
      </w:r>
      <w:r>
        <w:rPr>
          <w:spacing w:val="-9"/>
          <w:sz w:val="24"/>
        </w:rPr>
        <w:t> </w:t>
      </w:r>
      <w:r>
        <w:rPr>
          <w:spacing w:val="-2"/>
          <w:sz w:val="24"/>
        </w:rPr>
        <w:t>meet</w:t>
      </w:r>
      <w:r>
        <w:rPr>
          <w:spacing w:val="-9"/>
          <w:sz w:val="24"/>
        </w:rPr>
        <w:t> </w:t>
      </w:r>
      <w:r>
        <w:rPr>
          <w:spacing w:val="-2"/>
          <w:sz w:val="24"/>
        </w:rPr>
        <w:t>the</w:t>
      </w:r>
      <w:r>
        <w:rPr>
          <w:spacing w:val="-9"/>
          <w:sz w:val="24"/>
        </w:rPr>
        <w:t> </w:t>
      </w:r>
      <w:r>
        <w:rPr>
          <w:spacing w:val="-2"/>
          <w:sz w:val="24"/>
        </w:rPr>
        <w:t>provisions</w:t>
      </w:r>
      <w:r>
        <w:rPr>
          <w:spacing w:val="-9"/>
          <w:sz w:val="24"/>
        </w:rPr>
        <w:t> </w:t>
      </w:r>
      <w:r>
        <w:rPr>
          <w:spacing w:val="-2"/>
          <w:sz w:val="24"/>
        </w:rPr>
        <w:t>of</w:t>
      </w:r>
      <w:r>
        <w:rPr>
          <w:spacing w:val="-9"/>
          <w:sz w:val="24"/>
        </w:rPr>
        <w:t> </w:t>
      </w:r>
      <w:r>
        <w:rPr>
          <w:spacing w:val="-2"/>
          <w:sz w:val="24"/>
        </w:rPr>
        <w:t>105</w:t>
      </w:r>
      <w:r>
        <w:rPr>
          <w:spacing w:val="-9"/>
          <w:sz w:val="24"/>
        </w:rPr>
        <w:t> </w:t>
      </w:r>
      <w:r>
        <w:rPr>
          <w:spacing w:val="-2"/>
          <w:sz w:val="24"/>
        </w:rPr>
        <w:t>CMR</w:t>
      </w:r>
      <w:r>
        <w:rPr>
          <w:spacing w:val="-9"/>
          <w:sz w:val="24"/>
        </w:rPr>
        <w:t> </w:t>
      </w:r>
      <w:r>
        <w:rPr>
          <w:spacing w:val="-2"/>
          <w:sz w:val="24"/>
        </w:rPr>
        <w:t>120.400</w:t>
      </w:r>
      <w:r>
        <w:rPr>
          <w:spacing w:val="-9"/>
          <w:sz w:val="24"/>
        </w:rPr>
        <w:t> </w:t>
      </w:r>
      <w:r>
        <w:rPr>
          <w:spacing w:val="-2"/>
          <w:sz w:val="24"/>
        </w:rPr>
        <w:t>shall</w:t>
      </w:r>
      <w:r>
        <w:rPr>
          <w:spacing w:val="-9"/>
          <w:sz w:val="24"/>
        </w:rPr>
        <w:t> </w:t>
      </w:r>
      <w:r>
        <w:rPr>
          <w:spacing w:val="-2"/>
          <w:sz w:val="24"/>
        </w:rPr>
        <w:t>not </w:t>
      </w:r>
      <w:r>
        <w:rPr>
          <w:sz w:val="24"/>
        </w:rPr>
        <w:t>be operated for diagnostic or therapeutic purposes, unless otherwise approved by</w:t>
      </w:r>
      <w:r>
        <w:rPr>
          <w:spacing w:val="-3"/>
          <w:sz w:val="24"/>
        </w:rPr>
        <w:t> </w:t>
      </w:r>
      <w:r>
        <w:rPr>
          <w:sz w:val="24"/>
        </w:rPr>
        <w:t>the Radiation Control Program.</w:t>
      </w:r>
    </w:p>
    <w:p>
      <w:pPr>
        <w:pStyle w:val="ListParagraph"/>
        <w:numPr>
          <w:ilvl w:val="2"/>
          <w:numId w:val="41"/>
        </w:numPr>
        <w:tabs>
          <w:tab w:pos="2608" w:val="left" w:leader="none"/>
        </w:tabs>
        <w:spacing w:line="242" w:lineRule="auto" w:before="4" w:after="0"/>
        <w:ind w:left="2140" w:right="116" w:firstLine="0"/>
        <w:jc w:val="both"/>
        <w:rPr>
          <w:sz w:val="24"/>
        </w:rPr>
      </w:pPr>
      <w:r>
        <w:rPr>
          <w:sz w:val="24"/>
        </w:rPr>
        <w:t>Individuals</w:t>
      </w:r>
      <w:r>
        <w:rPr>
          <w:spacing w:val="-2"/>
          <w:sz w:val="24"/>
        </w:rPr>
        <w:t> </w:t>
      </w:r>
      <w:r>
        <w:rPr>
          <w:sz w:val="24"/>
        </w:rPr>
        <w:t>who</w:t>
      </w:r>
      <w:r>
        <w:rPr>
          <w:spacing w:val="-4"/>
          <w:sz w:val="24"/>
        </w:rPr>
        <w:t> </w:t>
      </w:r>
      <w:r>
        <w:rPr>
          <w:sz w:val="24"/>
        </w:rPr>
        <w:t>shall</w:t>
      </w:r>
      <w:r>
        <w:rPr>
          <w:spacing w:val="-2"/>
          <w:sz w:val="24"/>
        </w:rPr>
        <w:t> </w:t>
      </w:r>
      <w:r>
        <w:rPr>
          <w:sz w:val="24"/>
        </w:rPr>
        <w:t>be</w:t>
      </w:r>
      <w:r>
        <w:rPr>
          <w:spacing w:val="-4"/>
          <w:sz w:val="24"/>
        </w:rPr>
        <w:t> </w:t>
      </w:r>
      <w:r>
        <w:rPr>
          <w:sz w:val="24"/>
        </w:rPr>
        <w:t>operating</w:t>
      </w:r>
      <w:r>
        <w:rPr>
          <w:spacing w:val="-5"/>
          <w:sz w:val="24"/>
        </w:rPr>
        <w:t> </w:t>
      </w:r>
      <w:r>
        <w:rPr>
          <w:sz w:val="24"/>
        </w:rPr>
        <w:t>the</w:t>
      </w:r>
      <w:r>
        <w:rPr>
          <w:spacing w:val="-8"/>
          <w:sz w:val="24"/>
        </w:rPr>
        <w:t> </w:t>
      </w:r>
      <w:r>
        <w:rPr>
          <w:sz w:val="24"/>
        </w:rPr>
        <w:t>x-ray</w:t>
      </w:r>
      <w:r>
        <w:rPr>
          <w:spacing w:val="-12"/>
          <w:sz w:val="24"/>
        </w:rPr>
        <w:t> </w:t>
      </w:r>
      <w:r>
        <w:rPr>
          <w:sz w:val="24"/>
        </w:rPr>
        <w:t>systems</w:t>
      </w:r>
      <w:r>
        <w:rPr>
          <w:spacing w:val="-6"/>
          <w:sz w:val="24"/>
        </w:rPr>
        <w:t> </w:t>
      </w:r>
      <w:r>
        <w:rPr>
          <w:sz w:val="24"/>
        </w:rPr>
        <w:t>shall</w:t>
      </w:r>
      <w:r>
        <w:rPr>
          <w:spacing w:val="-7"/>
          <w:sz w:val="24"/>
        </w:rPr>
        <w:t> </w:t>
      </w:r>
      <w:r>
        <w:rPr>
          <w:sz w:val="24"/>
        </w:rPr>
        <w:t>meet</w:t>
      </w:r>
      <w:r>
        <w:rPr>
          <w:spacing w:val="-2"/>
          <w:sz w:val="24"/>
        </w:rPr>
        <w:t> </w:t>
      </w:r>
      <w:r>
        <w:rPr>
          <w:sz w:val="24"/>
        </w:rPr>
        <w:t>the</w:t>
      </w:r>
      <w:r>
        <w:rPr>
          <w:spacing w:val="-4"/>
          <w:sz w:val="24"/>
        </w:rPr>
        <w:t> </w:t>
      </w:r>
      <w:r>
        <w:rPr>
          <w:sz w:val="24"/>
        </w:rPr>
        <w:t>requirements of 105 CMR 125.000:</w:t>
      </w:r>
      <w:r>
        <w:rPr>
          <w:spacing w:val="40"/>
          <w:sz w:val="24"/>
        </w:rPr>
        <w:t> </w:t>
      </w:r>
      <w:r>
        <w:rPr>
          <w:i/>
          <w:sz w:val="24"/>
        </w:rPr>
        <w:t>Licensing of Radiologic Technologists</w:t>
      </w:r>
      <w:r>
        <w:rPr>
          <w:sz w:val="24"/>
        </w:rPr>
        <w:t>.</w:t>
      </w:r>
    </w:p>
    <w:p>
      <w:pPr>
        <w:pStyle w:val="ListParagraph"/>
        <w:numPr>
          <w:ilvl w:val="2"/>
          <w:numId w:val="41"/>
        </w:numPr>
        <w:tabs>
          <w:tab w:pos="2613" w:val="left" w:leader="none"/>
        </w:tabs>
        <w:spacing w:line="242" w:lineRule="auto" w:before="2" w:after="0"/>
        <w:ind w:left="2140" w:right="115" w:firstLine="0"/>
        <w:jc w:val="both"/>
        <w:rPr>
          <w:sz w:val="24"/>
        </w:rPr>
      </w:pPr>
      <w:r>
        <w:rPr>
          <w:sz w:val="24"/>
        </w:rPr>
        <w:t>A chart shall be provided in the vicinity</w:t>
      </w:r>
      <w:r>
        <w:rPr>
          <w:spacing w:val="-1"/>
          <w:sz w:val="24"/>
        </w:rPr>
        <w:t> </w:t>
      </w:r>
      <w:r>
        <w:rPr>
          <w:sz w:val="24"/>
        </w:rPr>
        <w:t>of the diagnostic x-ray</w:t>
      </w:r>
      <w:r>
        <w:rPr>
          <w:spacing w:val="-2"/>
          <w:sz w:val="24"/>
        </w:rPr>
        <w:t> </w:t>
      </w:r>
      <w:r>
        <w:rPr>
          <w:sz w:val="24"/>
        </w:rPr>
        <w:t>system's control panel</w:t>
      </w:r>
      <w:r>
        <w:rPr>
          <w:spacing w:val="-2"/>
          <w:sz w:val="24"/>
        </w:rPr>
        <w:t> </w:t>
      </w:r>
      <w:r>
        <w:rPr>
          <w:sz w:val="24"/>
        </w:rPr>
        <w:t>which</w:t>
      </w:r>
      <w:r>
        <w:rPr>
          <w:spacing w:val="-2"/>
          <w:sz w:val="24"/>
        </w:rPr>
        <w:t> </w:t>
      </w:r>
      <w:r>
        <w:rPr>
          <w:sz w:val="24"/>
        </w:rPr>
        <w:t>specifies,</w:t>
      </w:r>
      <w:r>
        <w:rPr>
          <w:spacing w:val="-2"/>
          <w:sz w:val="24"/>
        </w:rPr>
        <w:t> </w:t>
      </w:r>
      <w:r>
        <w:rPr>
          <w:sz w:val="24"/>
        </w:rPr>
        <w:t>for</w:t>
      </w:r>
      <w:r>
        <w:rPr>
          <w:spacing w:val="-2"/>
          <w:sz w:val="24"/>
        </w:rPr>
        <w:t> </w:t>
      </w:r>
      <w:r>
        <w:rPr>
          <w:sz w:val="24"/>
        </w:rPr>
        <w:t>all</w:t>
      </w:r>
      <w:r>
        <w:rPr>
          <w:spacing w:val="-2"/>
          <w:sz w:val="24"/>
        </w:rPr>
        <w:t> </w:t>
      </w:r>
      <w:r>
        <w:rPr>
          <w:sz w:val="24"/>
        </w:rPr>
        <w:t>examinations</w:t>
      </w:r>
      <w:r>
        <w:rPr>
          <w:spacing w:val="-2"/>
          <w:sz w:val="24"/>
        </w:rPr>
        <w:t> </w:t>
      </w:r>
      <w:r>
        <w:rPr>
          <w:sz w:val="24"/>
        </w:rPr>
        <w:t>performed</w:t>
      </w:r>
      <w:r>
        <w:rPr>
          <w:spacing w:val="-2"/>
          <w:sz w:val="24"/>
        </w:rPr>
        <w:t> </w:t>
      </w:r>
      <w:r>
        <w:rPr>
          <w:sz w:val="24"/>
        </w:rPr>
        <w:t>with</w:t>
      </w:r>
      <w:r>
        <w:rPr>
          <w:spacing w:val="-2"/>
          <w:sz w:val="24"/>
        </w:rPr>
        <w:t> </w:t>
      </w:r>
      <w:r>
        <w:rPr>
          <w:sz w:val="24"/>
        </w:rPr>
        <w:t>that</w:t>
      </w:r>
      <w:r>
        <w:rPr>
          <w:spacing w:val="-2"/>
          <w:sz w:val="24"/>
        </w:rPr>
        <w:t> </w:t>
      </w:r>
      <w:r>
        <w:rPr>
          <w:sz w:val="24"/>
        </w:rPr>
        <w:t>system,</w:t>
      </w:r>
      <w:r>
        <w:rPr>
          <w:spacing w:val="-2"/>
          <w:sz w:val="24"/>
        </w:rPr>
        <w:t> </w:t>
      </w:r>
      <w:r>
        <w:rPr>
          <w:sz w:val="24"/>
        </w:rPr>
        <w:t>the</w:t>
      </w:r>
      <w:r>
        <w:rPr>
          <w:spacing w:val="-2"/>
          <w:sz w:val="24"/>
        </w:rPr>
        <w:t> </w:t>
      </w:r>
      <w:r>
        <w:rPr>
          <w:sz w:val="24"/>
        </w:rPr>
        <w:t>following </w:t>
      </w:r>
      <w:r>
        <w:rPr>
          <w:spacing w:val="-2"/>
          <w:sz w:val="24"/>
        </w:rPr>
        <w:t>information:</w:t>
      </w:r>
    </w:p>
    <w:p>
      <w:pPr>
        <w:pStyle w:val="ListParagraph"/>
        <w:numPr>
          <w:ilvl w:val="3"/>
          <w:numId w:val="41"/>
        </w:numPr>
        <w:tabs>
          <w:tab w:pos="2951" w:val="left" w:leader="none"/>
          <w:tab w:pos="2952" w:val="left" w:leader="none"/>
        </w:tabs>
        <w:spacing w:line="244" w:lineRule="auto" w:before="1" w:after="0"/>
        <w:ind w:left="2500" w:right="113" w:firstLine="0"/>
        <w:jc w:val="left"/>
        <w:rPr>
          <w:sz w:val="24"/>
        </w:rPr>
      </w:pPr>
      <w:r>
        <w:rPr>
          <w:sz w:val="24"/>
        </w:rPr>
        <w:t>Patient's body size and anatomical size, or body part thickness, or age (for</w:t>
      </w:r>
      <w:r>
        <w:rPr>
          <w:spacing w:val="80"/>
          <w:sz w:val="24"/>
        </w:rPr>
        <w:t> </w:t>
      </w:r>
      <w:r>
        <w:rPr>
          <w:sz w:val="24"/>
        </w:rPr>
        <w:t>pediatrics), versus technique factors to be utilized;</w:t>
      </w:r>
    </w:p>
    <w:p>
      <w:pPr>
        <w:pStyle w:val="ListParagraph"/>
        <w:numPr>
          <w:ilvl w:val="3"/>
          <w:numId w:val="41"/>
        </w:numPr>
        <w:tabs>
          <w:tab w:pos="2860" w:val="left" w:leader="none"/>
        </w:tabs>
        <w:spacing w:line="272" w:lineRule="exact" w:before="0" w:after="0"/>
        <w:ind w:left="2860" w:right="0" w:hanging="360"/>
        <w:jc w:val="left"/>
        <w:rPr>
          <w:sz w:val="24"/>
        </w:rPr>
      </w:pPr>
      <w:r>
        <w:rPr>
          <w:sz w:val="24"/>
        </w:rPr>
        <w:t>Type</w:t>
      </w:r>
      <w:r>
        <w:rPr>
          <w:spacing w:val="-4"/>
          <w:sz w:val="24"/>
        </w:rPr>
        <w:t> </w:t>
      </w:r>
      <w:r>
        <w:rPr>
          <w:sz w:val="24"/>
        </w:rPr>
        <w:t>and</w:t>
      </w:r>
      <w:r>
        <w:rPr>
          <w:spacing w:val="-2"/>
          <w:sz w:val="24"/>
        </w:rPr>
        <w:t> </w:t>
      </w:r>
      <w:r>
        <w:rPr>
          <w:sz w:val="24"/>
        </w:rPr>
        <w:t>size</w:t>
      </w:r>
      <w:r>
        <w:rPr>
          <w:spacing w:val="-2"/>
          <w:sz w:val="24"/>
        </w:rPr>
        <w:t> </w:t>
      </w:r>
      <w:r>
        <w:rPr>
          <w:sz w:val="24"/>
        </w:rPr>
        <w:t>of</w:t>
      </w:r>
      <w:r>
        <w:rPr>
          <w:spacing w:val="-2"/>
          <w:sz w:val="24"/>
        </w:rPr>
        <w:t> </w:t>
      </w:r>
      <w:r>
        <w:rPr>
          <w:sz w:val="24"/>
        </w:rPr>
        <w:t>the</w:t>
      </w:r>
      <w:r>
        <w:rPr>
          <w:spacing w:val="-1"/>
          <w:sz w:val="24"/>
        </w:rPr>
        <w:t> </w:t>
      </w:r>
      <w:r>
        <w:rPr>
          <w:sz w:val="24"/>
        </w:rPr>
        <w:t>image</w:t>
      </w:r>
      <w:r>
        <w:rPr>
          <w:spacing w:val="-2"/>
          <w:sz w:val="24"/>
        </w:rPr>
        <w:t> </w:t>
      </w:r>
      <w:r>
        <w:rPr>
          <w:sz w:val="24"/>
        </w:rPr>
        <w:t>receptor</w:t>
      </w:r>
      <w:r>
        <w:rPr>
          <w:spacing w:val="-5"/>
          <w:sz w:val="24"/>
        </w:rPr>
        <w:t> </w:t>
      </w:r>
      <w:r>
        <w:rPr>
          <w:sz w:val="24"/>
        </w:rPr>
        <w:t>to</w:t>
      </w:r>
      <w:r>
        <w:rPr>
          <w:spacing w:val="-2"/>
          <w:sz w:val="24"/>
        </w:rPr>
        <w:t> </w:t>
      </w:r>
      <w:r>
        <w:rPr>
          <w:sz w:val="24"/>
        </w:rPr>
        <w:t>be</w:t>
      </w:r>
      <w:r>
        <w:rPr>
          <w:spacing w:val="-1"/>
          <w:sz w:val="24"/>
        </w:rPr>
        <w:t> </w:t>
      </w:r>
      <w:r>
        <w:rPr>
          <w:spacing w:val="-2"/>
          <w:sz w:val="24"/>
        </w:rPr>
        <w:t>used;</w:t>
      </w:r>
    </w:p>
    <w:p>
      <w:pPr>
        <w:pStyle w:val="ListParagraph"/>
        <w:numPr>
          <w:ilvl w:val="3"/>
          <w:numId w:val="41"/>
        </w:numPr>
        <w:tabs>
          <w:tab w:pos="2860" w:val="left" w:leader="none"/>
        </w:tabs>
        <w:spacing w:line="240" w:lineRule="auto" w:before="5" w:after="0"/>
        <w:ind w:left="2860" w:right="0" w:hanging="360"/>
        <w:jc w:val="left"/>
        <w:rPr>
          <w:sz w:val="24"/>
        </w:rPr>
      </w:pPr>
      <w:r>
        <w:rPr>
          <w:sz w:val="24"/>
        </w:rPr>
        <w:t>Type</w:t>
      </w:r>
      <w:r>
        <w:rPr>
          <w:spacing w:val="-2"/>
          <w:sz w:val="24"/>
        </w:rPr>
        <w:t> </w:t>
      </w:r>
      <w:r>
        <w:rPr>
          <w:sz w:val="24"/>
        </w:rPr>
        <w:t>and</w:t>
      </w:r>
      <w:r>
        <w:rPr>
          <w:spacing w:val="-1"/>
          <w:sz w:val="24"/>
        </w:rPr>
        <w:t> </w:t>
      </w:r>
      <w:r>
        <w:rPr>
          <w:sz w:val="24"/>
        </w:rPr>
        <w:t>size</w:t>
      </w:r>
      <w:r>
        <w:rPr>
          <w:spacing w:val="-2"/>
          <w:sz w:val="24"/>
        </w:rPr>
        <w:t> </w:t>
      </w:r>
      <w:r>
        <w:rPr>
          <w:sz w:val="24"/>
        </w:rPr>
        <w:t>of</w:t>
      </w:r>
      <w:r>
        <w:rPr>
          <w:spacing w:val="-1"/>
          <w:sz w:val="24"/>
        </w:rPr>
        <w:t> </w:t>
      </w:r>
      <w:r>
        <w:rPr>
          <w:sz w:val="24"/>
        </w:rPr>
        <w:t>the</w:t>
      </w:r>
      <w:r>
        <w:rPr>
          <w:spacing w:val="-1"/>
          <w:sz w:val="24"/>
        </w:rPr>
        <w:t> </w:t>
      </w:r>
      <w:r>
        <w:rPr>
          <w:sz w:val="24"/>
        </w:rPr>
        <w:t>image</w:t>
      </w:r>
      <w:r>
        <w:rPr>
          <w:spacing w:val="-2"/>
          <w:sz w:val="24"/>
        </w:rPr>
        <w:t> </w:t>
      </w:r>
      <w:r>
        <w:rPr>
          <w:sz w:val="24"/>
        </w:rPr>
        <w:t>receptor</w:t>
      </w:r>
      <w:r>
        <w:rPr>
          <w:spacing w:val="-4"/>
          <w:sz w:val="24"/>
        </w:rPr>
        <w:t> </w:t>
      </w:r>
      <w:r>
        <w:rPr>
          <w:sz w:val="24"/>
        </w:rPr>
        <w:t>combination</w:t>
      </w:r>
      <w:r>
        <w:rPr>
          <w:spacing w:val="-1"/>
          <w:sz w:val="24"/>
        </w:rPr>
        <w:t> </w:t>
      </w:r>
      <w:r>
        <w:rPr>
          <w:sz w:val="24"/>
        </w:rPr>
        <w:t>to</w:t>
      </w:r>
      <w:r>
        <w:rPr>
          <w:spacing w:val="-1"/>
          <w:sz w:val="24"/>
        </w:rPr>
        <w:t> </w:t>
      </w:r>
      <w:r>
        <w:rPr>
          <w:sz w:val="24"/>
        </w:rPr>
        <w:t>be</w:t>
      </w:r>
      <w:r>
        <w:rPr>
          <w:spacing w:val="-2"/>
          <w:sz w:val="24"/>
        </w:rPr>
        <w:t> </w:t>
      </w:r>
      <w:r>
        <w:rPr>
          <w:sz w:val="24"/>
        </w:rPr>
        <w:t>used;</w:t>
      </w:r>
      <w:r>
        <w:rPr>
          <w:spacing w:val="-1"/>
          <w:sz w:val="24"/>
        </w:rPr>
        <w:t> </w:t>
      </w:r>
      <w:r>
        <w:rPr>
          <w:sz w:val="24"/>
        </w:rPr>
        <w:t>if</w:t>
      </w:r>
      <w:r>
        <w:rPr>
          <w:spacing w:val="-1"/>
          <w:sz w:val="24"/>
        </w:rPr>
        <w:t> </w:t>
      </w:r>
      <w:r>
        <w:rPr>
          <w:spacing w:val="-5"/>
          <w:sz w:val="24"/>
        </w:rPr>
        <w:t>any</w:t>
      </w:r>
    </w:p>
    <w:p>
      <w:pPr>
        <w:pStyle w:val="ListParagraph"/>
        <w:numPr>
          <w:ilvl w:val="3"/>
          <w:numId w:val="41"/>
        </w:numPr>
        <w:tabs>
          <w:tab w:pos="2967" w:val="left" w:leader="none"/>
          <w:tab w:pos="2968" w:val="left" w:leader="none"/>
        </w:tabs>
        <w:spacing w:line="244" w:lineRule="auto" w:before="2" w:after="0"/>
        <w:ind w:left="2500" w:right="117" w:firstLine="0"/>
        <w:jc w:val="left"/>
        <w:rPr>
          <w:sz w:val="24"/>
        </w:rPr>
      </w:pPr>
      <w:r>
        <w:rPr>
          <w:sz w:val="24"/>
        </w:rPr>
        <w:t>Source</w:t>
      </w:r>
      <w:r>
        <w:rPr>
          <w:spacing w:val="33"/>
          <w:sz w:val="24"/>
        </w:rPr>
        <w:t> </w:t>
      </w:r>
      <w:r>
        <w:rPr>
          <w:sz w:val="24"/>
        </w:rPr>
        <w:t>to</w:t>
      </w:r>
      <w:r>
        <w:rPr>
          <w:spacing w:val="33"/>
          <w:sz w:val="24"/>
        </w:rPr>
        <w:t> </w:t>
      </w:r>
      <w:r>
        <w:rPr>
          <w:sz w:val="24"/>
        </w:rPr>
        <w:t>image</w:t>
      </w:r>
      <w:r>
        <w:rPr>
          <w:spacing w:val="33"/>
          <w:sz w:val="24"/>
        </w:rPr>
        <w:t> </w:t>
      </w:r>
      <w:r>
        <w:rPr>
          <w:sz w:val="24"/>
        </w:rPr>
        <w:t>receptor</w:t>
      </w:r>
      <w:r>
        <w:rPr>
          <w:spacing w:val="30"/>
          <w:sz w:val="24"/>
        </w:rPr>
        <w:t> </w:t>
      </w:r>
      <w:r>
        <w:rPr>
          <w:sz w:val="24"/>
        </w:rPr>
        <w:t>distance</w:t>
      </w:r>
      <w:r>
        <w:rPr>
          <w:spacing w:val="33"/>
          <w:sz w:val="24"/>
        </w:rPr>
        <w:t> </w:t>
      </w:r>
      <w:r>
        <w:rPr>
          <w:sz w:val="24"/>
        </w:rPr>
        <w:t>to</w:t>
      </w:r>
      <w:r>
        <w:rPr>
          <w:spacing w:val="33"/>
          <w:sz w:val="24"/>
        </w:rPr>
        <w:t> </w:t>
      </w:r>
      <w:r>
        <w:rPr>
          <w:sz w:val="24"/>
        </w:rPr>
        <w:t>be</w:t>
      </w:r>
      <w:r>
        <w:rPr>
          <w:spacing w:val="30"/>
          <w:sz w:val="24"/>
        </w:rPr>
        <w:t> </w:t>
      </w:r>
      <w:r>
        <w:rPr>
          <w:sz w:val="24"/>
        </w:rPr>
        <w:t>used</w:t>
      </w:r>
      <w:r>
        <w:rPr>
          <w:spacing w:val="33"/>
          <w:sz w:val="24"/>
        </w:rPr>
        <w:t> </w:t>
      </w:r>
      <w:r>
        <w:rPr>
          <w:sz w:val="24"/>
        </w:rPr>
        <w:t>(except</w:t>
      </w:r>
      <w:r>
        <w:rPr>
          <w:spacing w:val="38"/>
          <w:sz w:val="24"/>
        </w:rPr>
        <w:t> </w:t>
      </w:r>
      <w:r>
        <w:rPr>
          <w:sz w:val="24"/>
        </w:rPr>
        <w:t>for</w:t>
      </w:r>
      <w:r>
        <w:rPr>
          <w:spacing w:val="33"/>
          <w:sz w:val="24"/>
        </w:rPr>
        <w:t> </w:t>
      </w:r>
      <w:r>
        <w:rPr>
          <w:sz w:val="24"/>
        </w:rPr>
        <w:t>dental</w:t>
      </w:r>
      <w:r>
        <w:rPr>
          <w:spacing w:val="33"/>
          <w:sz w:val="24"/>
        </w:rPr>
        <w:t> </w:t>
      </w:r>
      <w:r>
        <w:rPr>
          <w:sz w:val="24"/>
        </w:rPr>
        <w:t>intra-oral radiography); and</w:t>
      </w:r>
    </w:p>
    <w:p>
      <w:pPr>
        <w:pStyle w:val="ListParagraph"/>
        <w:numPr>
          <w:ilvl w:val="3"/>
          <w:numId w:val="41"/>
        </w:numPr>
        <w:tabs>
          <w:tab w:pos="2824" w:val="left" w:leader="none"/>
        </w:tabs>
        <w:spacing w:line="272" w:lineRule="exact" w:before="0" w:after="0"/>
        <w:ind w:left="2824" w:right="0" w:hanging="324"/>
        <w:jc w:val="left"/>
        <w:rPr>
          <w:sz w:val="24"/>
        </w:rPr>
      </w:pPr>
      <w:r>
        <w:rPr>
          <w:spacing w:val="-2"/>
          <w:sz w:val="24"/>
        </w:rPr>
        <w:t>Type</w:t>
      </w:r>
      <w:r>
        <w:rPr>
          <w:spacing w:val="-8"/>
          <w:sz w:val="24"/>
        </w:rPr>
        <w:t> </w:t>
      </w:r>
      <w:r>
        <w:rPr>
          <w:spacing w:val="-2"/>
          <w:sz w:val="24"/>
        </w:rPr>
        <w:t>and</w:t>
      </w:r>
      <w:r>
        <w:rPr>
          <w:spacing w:val="-5"/>
          <w:sz w:val="24"/>
        </w:rPr>
        <w:t> </w:t>
      </w:r>
      <w:r>
        <w:rPr>
          <w:spacing w:val="-2"/>
          <w:sz w:val="24"/>
        </w:rPr>
        <w:t>location</w:t>
      </w:r>
      <w:r>
        <w:rPr>
          <w:spacing w:val="-4"/>
          <w:sz w:val="24"/>
        </w:rPr>
        <w:t> </w:t>
      </w:r>
      <w:r>
        <w:rPr>
          <w:spacing w:val="-2"/>
          <w:sz w:val="24"/>
        </w:rPr>
        <w:t>of</w:t>
      </w:r>
      <w:r>
        <w:rPr>
          <w:spacing w:val="-8"/>
          <w:sz w:val="24"/>
        </w:rPr>
        <w:t> </w:t>
      </w:r>
      <w:r>
        <w:rPr>
          <w:spacing w:val="-2"/>
          <w:sz w:val="24"/>
        </w:rPr>
        <w:t>placement</w:t>
      </w:r>
      <w:r>
        <w:rPr>
          <w:spacing w:val="-5"/>
          <w:sz w:val="24"/>
        </w:rPr>
        <w:t> </w:t>
      </w:r>
      <w:r>
        <w:rPr>
          <w:spacing w:val="-2"/>
          <w:sz w:val="24"/>
        </w:rPr>
        <w:t>of</w:t>
      </w:r>
      <w:r>
        <w:rPr>
          <w:spacing w:val="-7"/>
          <w:sz w:val="24"/>
        </w:rPr>
        <w:t> </w:t>
      </w:r>
      <w:r>
        <w:rPr>
          <w:spacing w:val="-2"/>
          <w:sz w:val="24"/>
        </w:rPr>
        <w:t>patient</w:t>
      </w:r>
      <w:r>
        <w:rPr>
          <w:spacing w:val="-5"/>
          <w:sz w:val="24"/>
        </w:rPr>
        <w:t> </w:t>
      </w:r>
      <w:r>
        <w:rPr>
          <w:spacing w:val="-2"/>
          <w:sz w:val="24"/>
        </w:rPr>
        <w:t>shielding</w:t>
      </w:r>
      <w:r>
        <w:rPr>
          <w:spacing w:val="-8"/>
          <w:sz w:val="24"/>
        </w:rPr>
        <w:t> </w:t>
      </w:r>
      <w:r>
        <w:rPr>
          <w:spacing w:val="-2"/>
          <w:sz w:val="24"/>
        </w:rPr>
        <w:t>(</w:t>
      </w:r>
      <w:r>
        <w:rPr>
          <w:i/>
          <w:spacing w:val="-2"/>
          <w:sz w:val="24"/>
        </w:rPr>
        <w:t>e.g</w:t>
      </w:r>
      <w:r>
        <w:rPr>
          <w:spacing w:val="-2"/>
          <w:sz w:val="24"/>
        </w:rPr>
        <w:t>.</w:t>
      </w:r>
      <w:r>
        <w:rPr>
          <w:spacing w:val="-4"/>
          <w:sz w:val="24"/>
        </w:rPr>
        <w:t> </w:t>
      </w:r>
      <w:r>
        <w:rPr>
          <w:spacing w:val="-2"/>
          <w:sz w:val="24"/>
        </w:rPr>
        <w:t>gonad,</w:t>
      </w:r>
      <w:r>
        <w:rPr>
          <w:spacing w:val="-6"/>
          <w:sz w:val="24"/>
        </w:rPr>
        <w:t> </w:t>
      </w:r>
      <w:r>
        <w:rPr>
          <w:i/>
          <w:spacing w:val="-2"/>
          <w:sz w:val="24"/>
        </w:rPr>
        <w:t>etc</w:t>
      </w:r>
      <w:r>
        <w:rPr>
          <w:spacing w:val="-2"/>
          <w:sz w:val="24"/>
        </w:rPr>
        <w:t>.)</w:t>
      </w:r>
      <w:r>
        <w:rPr>
          <w:spacing w:val="-10"/>
          <w:sz w:val="24"/>
        </w:rPr>
        <w:t> </w:t>
      </w:r>
      <w:r>
        <w:rPr>
          <w:spacing w:val="-2"/>
          <w:sz w:val="24"/>
        </w:rPr>
        <w:t>to</w:t>
      </w:r>
      <w:r>
        <w:rPr>
          <w:spacing w:val="-4"/>
          <w:sz w:val="24"/>
        </w:rPr>
        <w:t> </w:t>
      </w:r>
      <w:r>
        <w:rPr>
          <w:spacing w:val="-2"/>
          <w:sz w:val="24"/>
        </w:rPr>
        <w:t>be</w:t>
      </w:r>
      <w:r>
        <w:rPr>
          <w:spacing w:val="-4"/>
          <w:sz w:val="24"/>
        </w:rPr>
        <w:t> </w:t>
      </w:r>
      <w:r>
        <w:rPr>
          <w:spacing w:val="-2"/>
          <w:sz w:val="24"/>
        </w:rPr>
        <w:t>used.</w:t>
      </w:r>
    </w:p>
    <w:p>
      <w:pPr>
        <w:pStyle w:val="ListParagraph"/>
        <w:numPr>
          <w:ilvl w:val="2"/>
          <w:numId w:val="41"/>
        </w:numPr>
        <w:tabs>
          <w:tab w:pos="2546" w:val="left" w:leader="none"/>
        </w:tabs>
        <w:spacing w:line="242" w:lineRule="auto" w:before="5" w:after="0"/>
        <w:ind w:left="2140" w:right="116" w:firstLine="0"/>
        <w:jc w:val="both"/>
        <w:rPr>
          <w:sz w:val="24"/>
        </w:rPr>
      </w:pPr>
      <w:r>
        <w:rPr>
          <w:w w:val="95"/>
          <w:sz w:val="24"/>
        </w:rPr>
        <w:t>The registrant of a facility shall create and make available to x-ray</w:t>
      </w:r>
      <w:r>
        <w:rPr>
          <w:spacing w:val="-2"/>
          <w:w w:val="95"/>
          <w:sz w:val="24"/>
        </w:rPr>
        <w:t> </w:t>
      </w:r>
      <w:r>
        <w:rPr>
          <w:w w:val="95"/>
          <w:sz w:val="24"/>
        </w:rPr>
        <w:t>operators written </w:t>
      </w:r>
      <w:r>
        <w:rPr>
          <w:sz w:val="24"/>
        </w:rPr>
        <w:t>safety procedures,</w:t>
      </w:r>
      <w:r>
        <w:rPr>
          <w:sz w:val="24"/>
        </w:rPr>
        <w:t> including patient holding and any restrictions of the operating technique</w:t>
      </w:r>
      <w:r>
        <w:rPr>
          <w:spacing w:val="-1"/>
          <w:sz w:val="24"/>
        </w:rPr>
        <w:t> </w:t>
      </w:r>
      <w:r>
        <w:rPr>
          <w:sz w:val="24"/>
        </w:rPr>
        <w:t>required</w:t>
      </w:r>
      <w:r>
        <w:rPr>
          <w:spacing w:val="-1"/>
          <w:sz w:val="24"/>
        </w:rPr>
        <w:t> </w:t>
      </w:r>
      <w:r>
        <w:rPr>
          <w:sz w:val="24"/>
        </w:rPr>
        <w:t>for</w:t>
      </w:r>
      <w:r>
        <w:rPr>
          <w:spacing w:val="-1"/>
          <w:sz w:val="24"/>
        </w:rPr>
        <w:t> </w:t>
      </w:r>
      <w:r>
        <w:rPr>
          <w:sz w:val="24"/>
        </w:rPr>
        <w:t>the</w:t>
      </w:r>
      <w:r>
        <w:rPr>
          <w:spacing w:val="-1"/>
          <w:sz w:val="24"/>
        </w:rPr>
        <w:t> </w:t>
      </w:r>
      <w:r>
        <w:rPr>
          <w:sz w:val="24"/>
        </w:rPr>
        <w:t>safe</w:t>
      </w:r>
      <w:r>
        <w:rPr>
          <w:spacing w:val="-1"/>
          <w:sz w:val="24"/>
        </w:rPr>
        <w:t> </w:t>
      </w:r>
      <w:r>
        <w:rPr>
          <w:sz w:val="24"/>
        </w:rPr>
        <w:t>operation</w:t>
      </w:r>
      <w:r>
        <w:rPr>
          <w:spacing w:val="-1"/>
          <w:sz w:val="24"/>
        </w:rPr>
        <w:t> </w:t>
      </w:r>
      <w:r>
        <w:rPr>
          <w:sz w:val="24"/>
        </w:rPr>
        <w:t>of</w:t>
      </w:r>
      <w:r>
        <w:rPr>
          <w:spacing w:val="-1"/>
          <w:sz w:val="24"/>
        </w:rPr>
        <w:t> </w:t>
      </w:r>
      <w:r>
        <w:rPr>
          <w:sz w:val="24"/>
        </w:rPr>
        <w:t>the</w:t>
      </w:r>
      <w:r>
        <w:rPr>
          <w:spacing w:val="-1"/>
          <w:sz w:val="24"/>
        </w:rPr>
        <w:t> </w:t>
      </w:r>
      <w:r>
        <w:rPr>
          <w:sz w:val="24"/>
        </w:rPr>
        <w:t>particular x-ray</w:t>
      </w:r>
      <w:r>
        <w:rPr>
          <w:spacing w:val="-8"/>
          <w:sz w:val="24"/>
        </w:rPr>
        <w:t> </w:t>
      </w:r>
      <w:r>
        <w:rPr>
          <w:sz w:val="24"/>
        </w:rPr>
        <w:t>system.</w:t>
      </w:r>
      <w:r>
        <w:rPr>
          <w:spacing w:val="40"/>
          <w:sz w:val="24"/>
        </w:rPr>
        <w:t> </w:t>
      </w:r>
      <w:r>
        <w:rPr>
          <w:sz w:val="24"/>
        </w:rPr>
        <w:t>The</w:t>
      </w:r>
      <w:r>
        <w:rPr>
          <w:spacing w:val="-1"/>
          <w:sz w:val="24"/>
        </w:rPr>
        <w:t> </w:t>
      </w:r>
      <w:r>
        <w:rPr>
          <w:sz w:val="24"/>
        </w:rPr>
        <w:t>operator shall</w:t>
      </w:r>
      <w:r>
        <w:rPr>
          <w:spacing w:val="-7"/>
          <w:sz w:val="24"/>
        </w:rPr>
        <w:t> </w:t>
      </w:r>
      <w:r>
        <w:rPr>
          <w:sz w:val="24"/>
        </w:rPr>
        <w:t>be</w:t>
      </w:r>
      <w:r>
        <w:rPr>
          <w:spacing w:val="-9"/>
          <w:sz w:val="24"/>
        </w:rPr>
        <w:t> </w:t>
      </w:r>
      <w:r>
        <w:rPr>
          <w:sz w:val="24"/>
        </w:rPr>
        <w:t>able</w:t>
      </w:r>
      <w:r>
        <w:rPr>
          <w:spacing w:val="-9"/>
          <w:sz w:val="24"/>
        </w:rPr>
        <w:t> </w:t>
      </w:r>
      <w:r>
        <w:rPr>
          <w:sz w:val="24"/>
        </w:rPr>
        <w:t>to</w:t>
      </w:r>
      <w:r>
        <w:rPr>
          <w:spacing w:val="-7"/>
          <w:sz w:val="24"/>
        </w:rPr>
        <w:t> </w:t>
      </w:r>
      <w:r>
        <w:rPr>
          <w:sz w:val="24"/>
        </w:rPr>
        <w:t>demonstrate</w:t>
      </w:r>
      <w:r>
        <w:rPr>
          <w:spacing w:val="-8"/>
          <w:sz w:val="24"/>
        </w:rPr>
        <w:t> </w:t>
      </w:r>
      <w:r>
        <w:rPr>
          <w:sz w:val="24"/>
        </w:rPr>
        <w:t>familiarity</w:t>
      </w:r>
      <w:r>
        <w:rPr>
          <w:spacing w:val="-14"/>
          <w:sz w:val="24"/>
        </w:rPr>
        <w:t> </w:t>
      </w:r>
      <w:r>
        <w:rPr>
          <w:sz w:val="24"/>
        </w:rPr>
        <w:t>with</w:t>
      </w:r>
      <w:r>
        <w:rPr>
          <w:spacing w:val="-7"/>
          <w:sz w:val="24"/>
        </w:rPr>
        <w:t> </w:t>
      </w:r>
      <w:r>
        <w:rPr>
          <w:sz w:val="24"/>
        </w:rPr>
        <w:t>these</w:t>
      </w:r>
      <w:r>
        <w:rPr>
          <w:spacing w:val="-9"/>
          <w:sz w:val="24"/>
        </w:rPr>
        <w:t> </w:t>
      </w:r>
      <w:r>
        <w:rPr>
          <w:sz w:val="24"/>
        </w:rPr>
        <w:t>procedures.</w:t>
      </w:r>
      <w:r>
        <w:rPr>
          <w:spacing w:val="40"/>
          <w:sz w:val="24"/>
        </w:rPr>
        <w:t> </w:t>
      </w:r>
      <w:r>
        <w:rPr>
          <w:sz w:val="24"/>
        </w:rPr>
        <w:t>These</w:t>
      </w:r>
      <w:r>
        <w:rPr>
          <w:spacing w:val="-11"/>
          <w:sz w:val="24"/>
        </w:rPr>
        <w:t> </w:t>
      </w:r>
      <w:r>
        <w:rPr>
          <w:sz w:val="24"/>
        </w:rPr>
        <w:t>procedures</w:t>
      </w:r>
      <w:r>
        <w:rPr>
          <w:spacing w:val="-7"/>
          <w:sz w:val="24"/>
        </w:rPr>
        <w:t> </w:t>
      </w:r>
      <w:r>
        <w:rPr>
          <w:sz w:val="24"/>
        </w:rPr>
        <w:t>shall be reviewed,</w:t>
      </w:r>
      <w:r>
        <w:rPr>
          <w:spacing w:val="40"/>
          <w:sz w:val="24"/>
        </w:rPr>
        <w:t> </w:t>
      </w:r>
      <w:r>
        <w:rPr>
          <w:sz w:val="24"/>
        </w:rPr>
        <w:t>updated, and documented</w:t>
      </w:r>
      <w:r>
        <w:rPr>
          <w:spacing w:val="40"/>
          <w:sz w:val="24"/>
        </w:rPr>
        <w:t> </w:t>
      </w:r>
      <w:r>
        <w:rPr>
          <w:sz w:val="24"/>
        </w:rPr>
        <w:t>annually by management.</w:t>
      </w:r>
    </w:p>
    <w:p>
      <w:pPr>
        <w:pStyle w:val="ListParagraph"/>
        <w:numPr>
          <w:ilvl w:val="2"/>
          <w:numId w:val="41"/>
        </w:numPr>
        <w:tabs>
          <w:tab w:pos="2570" w:val="left" w:leader="none"/>
        </w:tabs>
        <w:spacing w:line="242" w:lineRule="auto" w:before="3" w:after="0"/>
        <w:ind w:left="2140" w:right="110" w:firstLine="0"/>
        <w:jc w:val="both"/>
        <w:rPr>
          <w:sz w:val="24"/>
        </w:rPr>
      </w:pPr>
      <w:r>
        <w:rPr>
          <w:sz w:val="24"/>
        </w:rPr>
        <w:t>Except</w:t>
      </w:r>
      <w:r>
        <w:rPr>
          <w:spacing w:val="-9"/>
          <w:sz w:val="24"/>
        </w:rPr>
        <w:t> </w:t>
      </w:r>
      <w:r>
        <w:rPr>
          <w:sz w:val="24"/>
        </w:rPr>
        <w:t>for</w:t>
      </w:r>
      <w:r>
        <w:rPr>
          <w:spacing w:val="-8"/>
          <w:sz w:val="24"/>
        </w:rPr>
        <w:t> </w:t>
      </w:r>
      <w:r>
        <w:rPr>
          <w:sz w:val="24"/>
        </w:rPr>
        <w:t>patients</w:t>
      </w:r>
      <w:r>
        <w:rPr>
          <w:spacing w:val="-8"/>
          <w:sz w:val="24"/>
        </w:rPr>
        <w:t> </w:t>
      </w:r>
      <w:r>
        <w:rPr>
          <w:sz w:val="24"/>
        </w:rPr>
        <w:t>who</w:t>
      </w:r>
      <w:r>
        <w:rPr>
          <w:spacing w:val="-8"/>
          <w:sz w:val="24"/>
        </w:rPr>
        <w:t> </w:t>
      </w:r>
      <w:r>
        <w:rPr>
          <w:sz w:val="24"/>
        </w:rPr>
        <w:t>cannot</w:t>
      </w:r>
      <w:r>
        <w:rPr>
          <w:spacing w:val="-8"/>
          <w:sz w:val="24"/>
        </w:rPr>
        <w:t> </w:t>
      </w:r>
      <w:r>
        <w:rPr>
          <w:sz w:val="24"/>
        </w:rPr>
        <w:t>be</w:t>
      </w:r>
      <w:r>
        <w:rPr>
          <w:spacing w:val="-8"/>
          <w:sz w:val="24"/>
        </w:rPr>
        <w:t> </w:t>
      </w:r>
      <w:r>
        <w:rPr>
          <w:sz w:val="24"/>
        </w:rPr>
        <w:t>moved</w:t>
      </w:r>
      <w:r>
        <w:rPr>
          <w:spacing w:val="-8"/>
          <w:sz w:val="24"/>
        </w:rPr>
        <w:t> </w:t>
      </w:r>
      <w:r>
        <w:rPr>
          <w:sz w:val="24"/>
        </w:rPr>
        <w:t>out</w:t>
      </w:r>
      <w:r>
        <w:rPr>
          <w:spacing w:val="-8"/>
          <w:sz w:val="24"/>
        </w:rPr>
        <w:t> </w:t>
      </w:r>
      <w:r>
        <w:rPr>
          <w:sz w:val="24"/>
        </w:rPr>
        <w:t>of</w:t>
      </w:r>
      <w:r>
        <w:rPr>
          <w:spacing w:val="-10"/>
          <w:sz w:val="24"/>
        </w:rPr>
        <w:t> </w:t>
      </w:r>
      <w:r>
        <w:rPr>
          <w:sz w:val="24"/>
        </w:rPr>
        <w:t>the</w:t>
      </w:r>
      <w:r>
        <w:rPr>
          <w:spacing w:val="-8"/>
          <w:sz w:val="24"/>
        </w:rPr>
        <w:t> </w:t>
      </w:r>
      <w:r>
        <w:rPr>
          <w:sz w:val="24"/>
        </w:rPr>
        <w:t>room,</w:t>
      </w:r>
      <w:r>
        <w:rPr>
          <w:spacing w:val="-8"/>
          <w:sz w:val="24"/>
        </w:rPr>
        <w:t> </w:t>
      </w:r>
      <w:r>
        <w:rPr>
          <w:sz w:val="24"/>
        </w:rPr>
        <w:t>only</w:t>
      </w:r>
      <w:r>
        <w:rPr>
          <w:spacing w:val="-15"/>
          <w:sz w:val="24"/>
        </w:rPr>
        <w:t> </w:t>
      </w:r>
      <w:r>
        <w:rPr>
          <w:sz w:val="24"/>
        </w:rPr>
        <w:t>the</w:t>
      </w:r>
      <w:r>
        <w:rPr>
          <w:spacing w:val="-8"/>
          <w:sz w:val="24"/>
        </w:rPr>
        <w:t> </w:t>
      </w:r>
      <w:r>
        <w:rPr>
          <w:sz w:val="24"/>
        </w:rPr>
        <w:t>staff,</w:t>
      </w:r>
      <w:r>
        <w:rPr>
          <w:spacing w:val="-8"/>
          <w:sz w:val="24"/>
        </w:rPr>
        <w:t> </w:t>
      </w:r>
      <w:r>
        <w:rPr>
          <w:sz w:val="24"/>
        </w:rPr>
        <w:t>ancillary personnel, and parents of pediatric patients whose presence might be required for the medical procedure or training shall be in the room or area during the radiographic exposure. Other than the patient being examined:</w:t>
      </w:r>
    </w:p>
    <w:p>
      <w:pPr>
        <w:pStyle w:val="ListParagraph"/>
        <w:numPr>
          <w:ilvl w:val="3"/>
          <w:numId w:val="41"/>
        </w:numPr>
        <w:tabs>
          <w:tab w:pos="2868" w:val="left" w:leader="none"/>
        </w:tabs>
        <w:spacing w:line="244" w:lineRule="auto" w:before="4" w:after="0"/>
        <w:ind w:left="2500" w:right="117" w:firstLine="0"/>
        <w:jc w:val="both"/>
        <w:rPr>
          <w:sz w:val="24"/>
        </w:rPr>
      </w:pPr>
      <w:r>
        <w:rPr>
          <w:sz w:val="24"/>
        </w:rPr>
        <w:t>All</w:t>
      </w:r>
      <w:r>
        <w:rPr>
          <w:spacing w:val="-1"/>
          <w:sz w:val="24"/>
        </w:rPr>
        <w:t> </w:t>
      </w:r>
      <w:r>
        <w:rPr>
          <w:sz w:val="24"/>
        </w:rPr>
        <w:t>individuals</w:t>
      </w:r>
      <w:r>
        <w:rPr>
          <w:spacing w:val="-1"/>
          <w:sz w:val="24"/>
        </w:rPr>
        <w:t> </w:t>
      </w:r>
      <w:r>
        <w:rPr>
          <w:sz w:val="24"/>
        </w:rPr>
        <w:t>shall</w:t>
      </w:r>
      <w:r>
        <w:rPr>
          <w:spacing w:val="-1"/>
          <w:sz w:val="24"/>
        </w:rPr>
        <w:t> </w:t>
      </w:r>
      <w:r>
        <w:rPr>
          <w:sz w:val="24"/>
        </w:rPr>
        <w:t>be</w:t>
      </w:r>
      <w:r>
        <w:rPr>
          <w:spacing w:val="-1"/>
          <w:sz w:val="24"/>
        </w:rPr>
        <w:t> </w:t>
      </w:r>
      <w:r>
        <w:rPr>
          <w:sz w:val="24"/>
        </w:rPr>
        <w:t>positioned</w:t>
      </w:r>
      <w:r>
        <w:rPr>
          <w:spacing w:val="-1"/>
          <w:sz w:val="24"/>
        </w:rPr>
        <w:t> </w:t>
      </w:r>
      <w:r>
        <w:rPr>
          <w:sz w:val="24"/>
        </w:rPr>
        <w:t>such</w:t>
      </w:r>
      <w:r>
        <w:rPr>
          <w:spacing w:val="-1"/>
          <w:sz w:val="24"/>
        </w:rPr>
        <w:t> </w:t>
      </w:r>
      <w:r>
        <w:rPr>
          <w:sz w:val="24"/>
        </w:rPr>
        <w:t>that</w:t>
      </w:r>
      <w:r>
        <w:rPr>
          <w:spacing w:val="-1"/>
          <w:sz w:val="24"/>
        </w:rPr>
        <w:t> </w:t>
      </w:r>
      <w:r>
        <w:rPr>
          <w:sz w:val="24"/>
        </w:rPr>
        <w:t>no</w:t>
      </w:r>
      <w:r>
        <w:rPr>
          <w:spacing w:val="-1"/>
          <w:sz w:val="24"/>
        </w:rPr>
        <w:t> </w:t>
      </w:r>
      <w:r>
        <w:rPr>
          <w:sz w:val="24"/>
        </w:rPr>
        <w:t>part</w:t>
      </w:r>
      <w:r>
        <w:rPr>
          <w:spacing w:val="-1"/>
          <w:sz w:val="24"/>
        </w:rPr>
        <w:t> </w:t>
      </w:r>
      <w:r>
        <w:rPr>
          <w:sz w:val="24"/>
        </w:rPr>
        <w:t>of</w:t>
      </w:r>
      <w:r>
        <w:rPr>
          <w:spacing w:val="-1"/>
          <w:sz w:val="24"/>
        </w:rPr>
        <w:t> </w:t>
      </w:r>
      <w:r>
        <w:rPr>
          <w:sz w:val="24"/>
        </w:rPr>
        <w:t>the</w:t>
      </w:r>
      <w:r>
        <w:rPr>
          <w:spacing w:val="-1"/>
          <w:sz w:val="24"/>
        </w:rPr>
        <w:t> </w:t>
      </w:r>
      <w:r>
        <w:rPr>
          <w:sz w:val="24"/>
        </w:rPr>
        <w:t>body</w:t>
      </w:r>
      <w:r>
        <w:rPr>
          <w:spacing w:val="-8"/>
          <w:sz w:val="24"/>
        </w:rPr>
        <w:t> </w:t>
      </w:r>
      <w:r>
        <w:rPr>
          <w:sz w:val="24"/>
        </w:rPr>
        <w:t>will</w:t>
      </w:r>
      <w:r>
        <w:rPr>
          <w:spacing w:val="-1"/>
          <w:sz w:val="24"/>
        </w:rPr>
        <w:t> </w:t>
      </w:r>
      <w:r>
        <w:rPr>
          <w:sz w:val="24"/>
        </w:rPr>
        <w:t>be</w:t>
      </w:r>
      <w:r>
        <w:rPr>
          <w:spacing w:val="-1"/>
          <w:sz w:val="24"/>
        </w:rPr>
        <w:t> </w:t>
      </w:r>
      <w:r>
        <w:rPr>
          <w:sz w:val="24"/>
        </w:rPr>
        <w:t>struck by the useful beam unless protected by 0.5 millimeter lead equivalent.</w:t>
      </w:r>
    </w:p>
    <w:p>
      <w:pPr>
        <w:spacing w:after="0" w:line="244" w:lineRule="auto"/>
        <w:jc w:val="both"/>
        <w:rPr>
          <w:sz w:val="24"/>
        </w:rPr>
        <w:sectPr>
          <w:pgSz w:w="12240" w:h="20180"/>
          <w:pgMar w:header="766" w:footer="775" w:top="1460" w:bottom="960" w:left="440" w:right="1320"/>
        </w:sectPr>
      </w:pPr>
    </w:p>
    <w:p>
      <w:pPr>
        <w:pStyle w:val="BodyText"/>
        <w:spacing w:before="53"/>
        <w:ind w:left="160"/>
      </w:pPr>
      <w:r>
        <w:rPr/>
        <w:t>120.403:</w:t>
      </w:r>
      <w:r>
        <w:rPr>
          <w:spacing w:val="30"/>
        </w:rPr>
        <w:t>  </w:t>
      </w:r>
      <w:r>
        <w:rPr>
          <w:spacing w:val="-2"/>
        </w:rPr>
        <w:t>continued</w:t>
      </w:r>
    </w:p>
    <w:p>
      <w:pPr>
        <w:pStyle w:val="BodyText"/>
        <w:spacing w:before="6"/>
        <w:rPr>
          <w:sz w:val="19"/>
        </w:rPr>
      </w:pPr>
    </w:p>
    <w:p>
      <w:pPr>
        <w:pStyle w:val="ListParagraph"/>
        <w:numPr>
          <w:ilvl w:val="3"/>
          <w:numId w:val="41"/>
        </w:numPr>
        <w:tabs>
          <w:tab w:pos="2860" w:val="left" w:leader="none"/>
        </w:tabs>
        <w:spacing w:line="242" w:lineRule="auto" w:before="59" w:after="0"/>
        <w:ind w:left="2500" w:right="110" w:firstLine="0"/>
        <w:jc w:val="both"/>
        <w:rPr>
          <w:sz w:val="24"/>
        </w:rPr>
      </w:pPr>
      <w:r>
        <w:rPr>
          <w:sz w:val="24"/>
        </w:rPr>
        <w:t>The</w:t>
      </w:r>
      <w:r>
        <w:rPr>
          <w:spacing w:val="-4"/>
          <w:sz w:val="24"/>
        </w:rPr>
        <w:t> </w:t>
      </w:r>
      <w:r>
        <w:rPr>
          <w:sz w:val="24"/>
        </w:rPr>
        <w:t>x-ray</w:t>
      </w:r>
      <w:r>
        <w:rPr>
          <w:spacing w:val="-13"/>
          <w:sz w:val="24"/>
        </w:rPr>
        <w:t> </w:t>
      </w:r>
      <w:r>
        <w:rPr>
          <w:sz w:val="24"/>
        </w:rPr>
        <w:t>operator,</w:t>
      </w:r>
      <w:r>
        <w:rPr>
          <w:spacing w:val="-4"/>
          <w:sz w:val="24"/>
        </w:rPr>
        <w:t> </w:t>
      </w:r>
      <w:r>
        <w:rPr>
          <w:sz w:val="24"/>
        </w:rPr>
        <w:t>other</w:t>
      </w:r>
      <w:r>
        <w:rPr>
          <w:spacing w:val="-4"/>
          <w:sz w:val="24"/>
        </w:rPr>
        <w:t> </w:t>
      </w:r>
      <w:r>
        <w:rPr>
          <w:sz w:val="24"/>
        </w:rPr>
        <w:t>staff,</w:t>
      </w:r>
      <w:r>
        <w:rPr>
          <w:spacing w:val="-5"/>
          <w:sz w:val="24"/>
        </w:rPr>
        <w:t> </w:t>
      </w:r>
      <w:r>
        <w:rPr>
          <w:sz w:val="24"/>
        </w:rPr>
        <w:t>ancillary</w:t>
      </w:r>
      <w:r>
        <w:rPr>
          <w:spacing w:val="-10"/>
          <w:sz w:val="24"/>
        </w:rPr>
        <w:t> </w:t>
      </w:r>
      <w:r>
        <w:rPr>
          <w:sz w:val="24"/>
        </w:rPr>
        <w:t>personnel,</w:t>
      </w:r>
      <w:r>
        <w:rPr>
          <w:spacing w:val="-2"/>
          <w:sz w:val="24"/>
        </w:rPr>
        <w:t> </w:t>
      </w:r>
      <w:r>
        <w:rPr>
          <w:sz w:val="24"/>
        </w:rPr>
        <w:t>and</w:t>
      </w:r>
      <w:r>
        <w:rPr>
          <w:spacing w:val="-4"/>
          <w:sz w:val="24"/>
        </w:rPr>
        <w:t> </w:t>
      </w:r>
      <w:r>
        <w:rPr>
          <w:sz w:val="24"/>
        </w:rPr>
        <w:t>other</w:t>
      </w:r>
      <w:r>
        <w:rPr>
          <w:spacing w:val="-7"/>
          <w:sz w:val="24"/>
        </w:rPr>
        <w:t> </w:t>
      </w:r>
      <w:r>
        <w:rPr>
          <w:sz w:val="24"/>
        </w:rPr>
        <w:t>persons</w:t>
      </w:r>
      <w:r>
        <w:rPr>
          <w:spacing w:val="-4"/>
          <w:sz w:val="24"/>
        </w:rPr>
        <w:t> </w:t>
      </w:r>
      <w:r>
        <w:rPr>
          <w:sz w:val="24"/>
        </w:rPr>
        <w:t>required for the medical procedure shall be protected from the direct scatter radiation by protective</w:t>
      </w:r>
      <w:r>
        <w:rPr>
          <w:spacing w:val="-15"/>
          <w:sz w:val="24"/>
        </w:rPr>
        <w:t> </w:t>
      </w:r>
      <w:r>
        <w:rPr>
          <w:sz w:val="24"/>
        </w:rPr>
        <w:t>aprons</w:t>
      </w:r>
      <w:r>
        <w:rPr>
          <w:spacing w:val="-15"/>
          <w:sz w:val="24"/>
        </w:rPr>
        <w:t> </w:t>
      </w:r>
      <w:r>
        <w:rPr>
          <w:sz w:val="24"/>
        </w:rPr>
        <w:t>or</w:t>
      </w:r>
      <w:r>
        <w:rPr>
          <w:spacing w:val="-15"/>
          <w:sz w:val="24"/>
        </w:rPr>
        <w:t> </w:t>
      </w:r>
      <w:r>
        <w:rPr>
          <w:sz w:val="24"/>
        </w:rPr>
        <w:t>whole</w:t>
      </w:r>
      <w:r>
        <w:rPr>
          <w:spacing w:val="-13"/>
          <w:sz w:val="24"/>
        </w:rPr>
        <w:t> </w:t>
      </w:r>
      <w:r>
        <w:rPr>
          <w:sz w:val="24"/>
        </w:rPr>
        <w:t>body</w:t>
      </w:r>
      <w:r>
        <w:rPr>
          <w:spacing w:val="-15"/>
          <w:sz w:val="24"/>
        </w:rPr>
        <w:t> </w:t>
      </w:r>
      <w:r>
        <w:rPr>
          <w:sz w:val="24"/>
        </w:rPr>
        <w:t>protective</w:t>
      </w:r>
      <w:r>
        <w:rPr>
          <w:spacing w:val="-11"/>
          <w:sz w:val="24"/>
        </w:rPr>
        <w:t> </w:t>
      </w:r>
      <w:r>
        <w:rPr>
          <w:sz w:val="24"/>
        </w:rPr>
        <w:t>barriers</w:t>
      </w:r>
      <w:r>
        <w:rPr>
          <w:spacing w:val="-13"/>
          <w:sz w:val="24"/>
        </w:rPr>
        <w:t> </w:t>
      </w:r>
      <w:r>
        <w:rPr>
          <w:sz w:val="24"/>
        </w:rPr>
        <w:t>of</w:t>
      </w:r>
      <w:r>
        <w:rPr>
          <w:spacing w:val="-10"/>
          <w:sz w:val="24"/>
        </w:rPr>
        <w:t> </w:t>
      </w:r>
      <w:r>
        <w:rPr>
          <w:sz w:val="24"/>
        </w:rPr>
        <w:t>not</w:t>
      </w:r>
      <w:r>
        <w:rPr>
          <w:spacing w:val="-10"/>
          <w:sz w:val="24"/>
        </w:rPr>
        <w:t> </w:t>
      </w:r>
      <w:r>
        <w:rPr>
          <w:sz w:val="24"/>
        </w:rPr>
        <w:t>less</w:t>
      </w:r>
      <w:r>
        <w:rPr>
          <w:spacing w:val="-11"/>
          <w:sz w:val="24"/>
        </w:rPr>
        <w:t> </w:t>
      </w:r>
      <w:r>
        <w:rPr>
          <w:sz w:val="24"/>
        </w:rPr>
        <w:t>than</w:t>
      </w:r>
      <w:r>
        <w:rPr>
          <w:spacing w:val="-13"/>
          <w:sz w:val="24"/>
        </w:rPr>
        <w:t> </w:t>
      </w:r>
      <w:r>
        <w:rPr>
          <w:sz w:val="24"/>
        </w:rPr>
        <w:t>0.25</w:t>
      </w:r>
      <w:r>
        <w:rPr>
          <w:spacing w:val="-13"/>
          <w:sz w:val="24"/>
        </w:rPr>
        <w:t> </w:t>
      </w:r>
      <w:r>
        <w:rPr>
          <w:sz w:val="24"/>
        </w:rPr>
        <w:t>millimeter lead equivalent.</w:t>
      </w:r>
      <w:r>
        <w:rPr>
          <w:spacing w:val="40"/>
          <w:sz w:val="24"/>
        </w:rPr>
        <w:t> </w:t>
      </w:r>
      <w:r>
        <w:rPr>
          <w:sz w:val="24"/>
        </w:rPr>
        <w:t>For interventional procedures, lead glasses shall be used.</w:t>
      </w:r>
    </w:p>
    <w:p>
      <w:pPr>
        <w:pStyle w:val="ListParagraph"/>
        <w:numPr>
          <w:ilvl w:val="3"/>
          <w:numId w:val="41"/>
        </w:numPr>
        <w:tabs>
          <w:tab w:pos="2846" w:val="left" w:leader="none"/>
        </w:tabs>
        <w:spacing w:line="242" w:lineRule="auto" w:before="4" w:after="0"/>
        <w:ind w:left="2500" w:right="116" w:firstLine="0"/>
        <w:jc w:val="both"/>
        <w:rPr>
          <w:sz w:val="24"/>
        </w:rPr>
      </w:pPr>
      <w:r>
        <w:rPr>
          <w:sz w:val="24"/>
        </w:rPr>
        <w:t>Human</w:t>
      </w:r>
      <w:r>
        <w:rPr>
          <w:spacing w:val="-9"/>
          <w:sz w:val="24"/>
        </w:rPr>
        <w:t> </w:t>
      </w:r>
      <w:r>
        <w:rPr>
          <w:sz w:val="24"/>
        </w:rPr>
        <w:t>patients</w:t>
      </w:r>
      <w:r>
        <w:rPr>
          <w:spacing w:val="-13"/>
          <w:sz w:val="24"/>
        </w:rPr>
        <w:t> </w:t>
      </w:r>
      <w:r>
        <w:rPr>
          <w:sz w:val="24"/>
        </w:rPr>
        <w:t>who</w:t>
      </w:r>
      <w:r>
        <w:rPr>
          <w:spacing w:val="-12"/>
          <w:sz w:val="24"/>
        </w:rPr>
        <w:t> </w:t>
      </w:r>
      <w:r>
        <w:rPr>
          <w:sz w:val="24"/>
        </w:rPr>
        <w:t>cannot</w:t>
      </w:r>
      <w:r>
        <w:rPr>
          <w:spacing w:val="-13"/>
          <w:sz w:val="24"/>
        </w:rPr>
        <w:t> </w:t>
      </w:r>
      <w:r>
        <w:rPr>
          <w:sz w:val="24"/>
        </w:rPr>
        <w:t>be</w:t>
      </w:r>
      <w:r>
        <w:rPr>
          <w:spacing w:val="-13"/>
          <w:sz w:val="24"/>
        </w:rPr>
        <w:t> </w:t>
      </w:r>
      <w:r>
        <w:rPr>
          <w:sz w:val="24"/>
        </w:rPr>
        <w:t>removed</w:t>
      </w:r>
      <w:r>
        <w:rPr>
          <w:spacing w:val="-12"/>
          <w:sz w:val="24"/>
        </w:rPr>
        <w:t> </w:t>
      </w:r>
      <w:r>
        <w:rPr>
          <w:sz w:val="24"/>
        </w:rPr>
        <w:t>from</w:t>
      </w:r>
      <w:r>
        <w:rPr>
          <w:spacing w:val="-13"/>
          <w:sz w:val="24"/>
        </w:rPr>
        <w:t> </w:t>
      </w:r>
      <w:r>
        <w:rPr>
          <w:sz w:val="24"/>
        </w:rPr>
        <w:t>the</w:t>
      </w:r>
      <w:r>
        <w:rPr>
          <w:spacing w:val="-9"/>
          <w:sz w:val="24"/>
        </w:rPr>
        <w:t> </w:t>
      </w:r>
      <w:r>
        <w:rPr>
          <w:sz w:val="24"/>
        </w:rPr>
        <w:t>room</w:t>
      </w:r>
      <w:r>
        <w:rPr>
          <w:spacing w:val="-9"/>
          <w:sz w:val="24"/>
        </w:rPr>
        <w:t> </w:t>
      </w:r>
      <w:r>
        <w:rPr>
          <w:sz w:val="24"/>
        </w:rPr>
        <w:t>shall</w:t>
      </w:r>
      <w:r>
        <w:rPr>
          <w:spacing w:val="-9"/>
          <w:sz w:val="24"/>
        </w:rPr>
        <w:t> </w:t>
      </w:r>
      <w:r>
        <w:rPr>
          <w:sz w:val="24"/>
        </w:rPr>
        <w:t>be</w:t>
      </w:r>
      <w:r>
        <w:rPr>
          <w:spacing w:val="-9"/>
          <w:sz w:val="24"/>
        </w:rPr>
        <w:t> </w:t>
      </w:r>
      <w:r>
        <w:rPr>
          <w:sz w:val="24"/>
        </w:rPr>
        <w:t>protected</w:t>
      </w:r>
      <w:r>
        <w:rPr>
          <w:spacing w:val="-9"/>
          <w:sz w:val="24"/>
        </w:rPr>
        <w:t> </w:t>
      </w:r>
      <w:r>
        <w:rPr>
          <w:sz w:val="24"/>
        </w:rPr>
        <w:t>from </w:t>
      </w:r>
      <w:r>
        <w:rPr>
          <w:spacing w:val="-2"/>
          <w:sz w:val="24"/>
        </w:rPr>
        <w:t>the</w:t>
      </w:r>
      <w:r>
        <w:rPr>
          <w:spacing w:val="-11"/>
          <w:sz w:val="24"/>
        </w:rPr>
        <w:t> </w:t>
      </w:r>
      <w:r>
        <w:rPr>
          <w:spacing w:val="-2"/>
          <w:sz w:val="24"/>
        </w:rPr>
        <w:t>direct</w:t>
      </w:r>
      <w:r>
        <w:rPr>
          <w:spacing w:val="-3"/>
          <w:sz w:val="24"/>
        </w:rPr>
        <w:t> </w:t>
      </w:r>
      <w:r>
        <w:rPr>
          <w:spacing w:val="-2"/>
          <w:sz w:val="24"/>
        </w:rPr>
        <w:t>scatter</w:t>
      </w:r>
      <w:r>
        <w:rPr>
          <w:spacing w:val="-9"/>
          <w:sz w:val="24"/>
        </w:rPr>
        <w:t> </w:t>
      </w:r>
      <w:r>
        <w:rPr>
          <w:spacing w:val="-2"/>
          <w:sz w:val="24"/>
        </w:rPr>
        <w:t>radiation</w:t>
      </w:r>
      <w:r>
        <w:rPr>
          <w:spacing w:val="-3"/>
          <w:sz w:val="24"/>
        </w:rPr>
        <w:t> </w:t>
      </w:r>
      <w:r>
        <w:rPr>
          <w:spacing w:val="-2"/>
          <w:sz w:val="24"/>
        </w:rPr>
        <w:t>by</w:t>
      </w:r>
      <w:r>
        <w:rPr>
          <w:spacing w:val="-13"/>
          <w:sz w:val="24"/>
        </w:rPr>
        <w:t> </w:t>
      </w:r>
      <w:r>
        <w:rPr>
          <w:spacing w:val="-2"/>
          <w:sz w:val="24"/>
        </w:rPr>
        <w:t>whole</w:t>
      </w:r>
      <w:r>
        <w:rPr>
          <w:spacing w:val="-8"/>
          <w:sz w:val="24"/>
        </w:rPr>
        <w:t> </w:t>
      </w:r>
      <w:r>
        <w:rPr>
          <w:spacing w:val="-2"/>
          <w:sz w:val="24"/>
        </w:rPr>
        <w:t>body</w:t>
      </w:r>
      <w:r>
        <w:rPr>
          <w:spacing w:val="-13"/>
          <w:sz w:val="24"/>
        </w:rPr>
        <w:t> </w:t>
      </w:r>
      <w:r>
        <w:rPr>
          <w:spacing w:val="-2"/>
          <w:sz w:val="24"/>
        </w:rPr>
        <w:t>protective</w:t>
      </w:r>
      <w:r>
        <w:rPr>
          <w:spacing w:val="-6"/>
          <w:sz w:val="24"/>
        </w:rPr>
        <w:t> </w:t>
      </w:r>
      <w:r>
        <w:rPr>
          <w:spacing w:val="-2"/>
          <w:sz w:val="24"/>
        </w:rPr>
        <w:t>barriers</w:t>
      </w:r>
      <w:r>
        <w:rPr>
          <w:spacing w:val="-8"/>
          <w:sz w:val="24"/>
        </w:rPr>
        <w:t> </w:t>
      </w:r>
      <w:r>
        <w:rPr>
          <w:spacing w:val="-2"/>
          <w:sz w:val="24"/>
        </w:rPr>
        <w:t>of</w:t>
      </w:r>
      <w:r>
        <w:rPr>
          <w:spacing w:val="-8"/>
          <w:sz w:val="24"/>
        </w:rPr>
        <w:t> </w:t>
      </w:r>
      <w:r>
        <w:rPr>
          <w:spacing w:val="-2"/>
          <w:sz w:val="24"/>
        </w:rPr>
        <w:t>0.25</w:t>
      </w:r>
      <w:r>
        <w:rPr>
          <w:spacing w:val="-6"/>
          <w:sz w:val="24"/>
        </w:rPr>
        <w:t> </w:t>
      </w:r>
      <w:r>
        <w:rPr>
          <w:spacing w:val="-2"/>
          <w:sz w:val="24"/>
        </w:rPr>
        <w:t>millimeter</w:t>
      </w:r>
      <w:r>
        <w:rPr>
          <w:spacing w:val="-3"/>
          <w:sz w:val="24"/>
        </w:rPr>
        <w:t> </w:t>
      </w:r>
      <w:r>
        <w:rPr>
          <w:spacing w:val="-2"/>
          <w:sz w:val="24"/>
        </w:rPr>
        <w:t>lead </w:t>
      </w:r>
      <w:r>
        <w:rPr>
          <w:sz w:val="24"/>
        </w:rPr>
        <w:t>equivalent or shall be so positioned that the nearest portion of the body</w:t>
      </w:r>
      <w:r>
        <w:rPr>
          <w:spacing w:val="-5"/>
          <w:sz w:val="24"/>
        </w:rPr>
        <w:t> </w:t>
      </w:r>
      <w:r>
        <w:rPr>
          <w:sz w:val="24"/>
        </w:rPr>
        <w:t>is at least two meters from both the tube head and the nearest edge of the image receptor.</w:t>
      </w:r>
    </w:p>
    <w:p>
      <w:pPr>
        <w:pStyle w:val="ListParagraph"/>
        <w:numPr>
          <w:ilvl w:val="2"/>
          <w:numId w:val="41"/>
        </w:numPr>
        <w:tabs>
          <w:tab w:pos="2558" w:val="left" w:leader="none"/>
        </w:tabs>
        <w:spacing w:line="242" w:lineRule="auto" w:before="3" w:after="0"/>
        <w:ind w:left="2140" w:right="115" w:firstLine="0"/>
        <w:jc w:val="both"/>
        <w:rPr>
          <w:sz w:val="24"/>
        </w:rPr>
      </w:pPr>
      <w:r>
        <w:rPr>
          <w:sz w:val="24"/>
        </w:rPr>
        <w:t>Gonad</w:t>
      </w:r>
      <w:r>
        <w:rPr>
          <w:spacing w:val="-4"/>
          <w:sz w:val="24"/>
        </w:rPr>
        <w:t> </w:t>
      </w:r>
      <w:r>
        <w:rPr>
          <w:sz w:val="24"/>
        </w:rPr>
        <w:t>shielding</w:t>
      </w:r>
      <w:r>
        <w:rPr>
          <w:spacing w:val="-7"/>
          <w:sz w:val="24"/>
        </w:rPr>
        <w:t> </w:t>
      </w:r>
      <w:r>
        <w:rPr>
          <w:sz w:val="24"/>
        </w:rPr>
        <w:t>of</w:t>
      </w:r>
      <w:r>
        <w:rPr>
          <w:spacing w:val="-3"/>
          <w:sz w:val="24"/>
        </w:rPr>
        <w:t> </w:t>
      </w:r>
      <w:r>
        <w:rPr>
          <w:sz w:val="24"/>
        </w:rPr>
        <w:t>not</w:t>
      </w:r>
      <w:r>
        <w:rPr>
          <w:spacing w:val="-3"/>
          <w:sz w:val="24"/>
        </w:rPr>
        <w:t> </w:t>
      </w:r>
      <w:r>
        <w:rPr>
          <w:sz w:val="24"/>
        </w:rPr>
        <w:t>less</w:t>
      </w:r>
      <w:r>
        <w:rPr>
          <w:spacing w:val="-1"/>
          <w:sz w:val="24"/>
        </w:rPr>
        <w:t> </w:t>
      </w:r>
      <w:r>
        <w:rPr>
          <w:sz w:val="24"/>
        </w:rPr>
        <w:t>than</w:t>
      </w:r>
      <w:r>
        <w:rPr>
          <w:spacing w:val="-3"/>
          <w:sz w:val="24"/>
        </w:rPr>
        <w:t> </w:t>
      </w:r>
      <w:r>
        <w:rPr>
          <w:sz w:val="24"/>
        </w:rPr>
        <w:t>0.50 millimeter</w:t>
      </w:r>
      <w:r>
        <w:rPr>
          <w:spacing w:val="-3"/>
          <w:sz w:val="24"/>
        </w:rPr>
        <w:t> </w:t>
      </w:r>
      <w:r>
        <w:rPr>
          <w:sz w:val="24"/>
        </w:rPr>
        <w:t>lead</w:t>
      </w:r>
      <w:r>
        <w:rPr>
          <w:spacing w:val="-3"/>
          <w:sz w:val="24"/>
        </w:rPr>
        <w:t> </w:t>
      </w:r>
      <w:r>
        <w:rPr>
          <w:sz w:val="24"/>
        </w:rPr>
        <w:t>equivalent</w:t>
      </w:r>
      <w:r>
        <w:rPr>
          <w:spacing w:val="-3"/>
          <w:sz w:val="24"/>
        </w:rPr>
        <w:t> </w:t>
      </w:r>
      <w:r>
        <w:rPr>
          <w:sz w:val="24"/>
        </w:rPr>
        <w:t>shall</w:t>
      </w:r>
      <w:r>
        <w:rPr>
          <w:spacing w:val="-3"/>
          <w:sz w:val="24"/>
        </w:rPr>
        <w:t> </w:t>
      </w:r>
      <w:r>
        <w:rPr>
          <w:sz w:val="24"/>
        </w:rPr>
        <w:t>be</w:t>
      </w:r>
      <w:r>
        <w:rPr>
          <w:spacing w:val="-3"/>
          <w:sz w:val="24"/>
        </w:rPr>
        <w:t> </w:t>
      </w:r>
      <w:r>
        <w:rPr>
          <w:sz w:val="24"/>
        </w:rPr>
        <w:t>used</w:t>
      </w:r>
      <w:r>
        <w:rPr>
          <w:spacing w:val="-3"/>
          <w:sz w:val="24"/>
        </w:rPr>
        <w:t> </w:t>
      </w:r>
      <w:r>
        <w:rPr>
          <w:sz w:val="24"/>
        </w:rPr>
        <w:t>for patients,</w:t>
      </w:r>
      <w:r>
        <w:rPr>
          <w:spacing w:val="-6"/>
          <w:sz w:val="24"/>
        </w:rPr>
        <w:t> </w:t>
      </w:r>
      <w:r>
        <w:rPr>
          <w:sz w:val="24"/>
        </w:rPr>
        <w:t>who</w:t>
      </w:r>
      <w:r>
        <w:rPr>
          <w:spacing w:val="-8"/>
          <w:sz w:val="24"/>
        </w:rPr>
        <w:t> </w:t>
      </w:r>
      <w:r>
        <w:rPr>
          <w:sz w:val="24"/>
        </w:rPr>
        <w:t>have</w:t>
      </w:r>
      <w:r>
        <w:rPr>
          <w:spacing w:val="-7"/>
          <w:sz w:val="24"/>
        </w:rPr>
        <w:t> </w:t>
      </w:r>
      <w:r>
        <w:rPr>
          <w:sz w:val="24"/>
        </w:rPr>
        <w:t>not</w:t>
      </w:r>
      <w:r>
        <w:rPr>
          <w:spacing w:val="-6"/>
          <w:sz w:val="24"/>
        </w:rPr>
        <w:t> </w:t>
      </w:r>
      <w:r>
        <w:rPr>
          <w:sz w:val="24"/>
        </w:rPr>
        <w:t>passed</w:t>
      </w:r>
      <w:r>
        <w:rPr>
          <w:spacing w:val="-6"/>
          <w:sz w:val="24"/>
        </w:rPr>
        <w:t> </w:t>
      </w:r>
      <w:r>
        <w:rPr>
          <w:sz w:val="24"/>
        </w:rPr>
        <w:t>the</w:t>
      </w:r>
      <w:r>
        <w:rPr>
          <w:spacing w:val="-6"/>
          <w:sz w:val="24"/>
        </w:rPr>
        <w:t> </w:t>
      </w:r>
      <w:r>
        <w:rPr>
          <w:sz w:val="24"/>
        </w:rPr>
        <w:t>reproductive</w:t>
      </w:r>
      <w:r>
        <w:rPr>
          <w:spacing w:val="-5"/>
          <w:sz w:val="24"/>
        </w:rPr>
        <w:t> </w:t>
      </w:r>
      <w:r>
        <w:rPr>
          <w:sz w:val="24"/>
        </w:rPr>
        <w:t>age,</w:t>
      </w:r>
      <w:r>
        <w:rPr>
          <w:spacing w:val="-6"/>
          <w:sz w:val="24"/>
        </w:rPr>
        <w:t> </w:t>
      </w:r>
      <w:r>
        <w:rPr>
          <w:sz w:val="24"/>
        </w:rPr>
        <w:t>during</w:t>
      </w:r>
      <w:r>
        <w:rPr>
          <w:spacing w:val="-11"/>
          <w:sz w:val="24"/>
        </w:rPr>
        <w:t> </w:t>
      </w:r>
      <w:r>
        <w:rPr>
          <w:sz w:val="24"/>
        </w:rPr>
        <w:t>radiographic</w:t>
      </w:r>
      <w:r>
        <w:rPr>
          <w:spacing w:val="-9"/>
          <w:sz w:val="24"/>
        </w:rPr>
        <w:t> </w:t>
      </w:r>
      <w:r>
        <w:rPr>
          <w:sz w:val="24"/>
        </w:rPr>
        <w:t>procedures</w:t>
      </w:r>
      <w:r>
        <w:rPr>
          <w:spacing w:val="-6"/>
          <w:sz w:val="24"/>
        </w:rPr>
        <w:t> </w:t>
      </w:r>
      <w:r>
        <w:rPr>
          <w:sz w:val="24"/>
        </w:rPr>
        <w:t>in which</w:t>
      </w:r>
      <w:r>
        <w:rPr>
          <w:spacing w:val="-11"/>
          <w:sz w:val="24"/>
        </w:rPr>
        <w:t> </w:t>
      </w:r>
      <w:r>
        <w:rPr>
          <w:sz w:val="24"/>
        </w:rPr>
        <w:t>the</w:t>
      </w:r>
      <w:r>
        <w:rPr>
          <w:spacing w:val="-11"/>
          <w:sz w:val="24"/>
        </w:rPr>
        <w:t> </w:t>
      </w:r>
      <w:r>
        <w:rPr>
          <w:sz w:val="24"/>
        </w:rPr>
        <w:t>gonads</w:t>
      </w:r>
      <w:r>
        <w:rPr>
          <w:spacing w:val="-11"/>
          <w:sz w:val="24"/>
        </w:rPr>
        <w:t> </w:t>
      </w:r>
      <w:r>
        <w:rPr>
          <w:sz w:val="24"/>
        </w:rPr>
        <w:t>are</w:t>
      </w:r>
      <w:r>
        <w:rPr>
          <w:spacing w:val="-11"/>
          <w:sz w:val="24"/>
        </w:rPr>
        <w:t> </w:t>
      </w:r>
      <w:r>
        <w:rPr>
          <w:sz w:val="24"/>
        </w:rPr>
        <w:t>in</w:t>
      </w:r>
      <w:r>
        <w:rPr>
          <w:spacing w:val="-11"/>
          <w:sz w:val="24"/>
        </w:rPr>
        <w:t> </w:t>
      </w:r>
      <w:r>
        <w:rPr>
          <w:sz w:val="24"/>
        </w:rPr>
        <w:t>the</w:t>
      </w:r>
      <w:r>
        <w:rPr>
          <w:spacing w:val="-11"/>
          <w:sz w:val="24"/>
        </w:rPr>
        <w:t> </w:t>
      </w:r>
      <w:r>
        <w:rPr>
          <w:sz w:val="24"/>
        </w:rPr>
        <w:t>useful</w:t>
      </w:r>
      <w:r>
        <w:rPr>
          <w:spacing w:val="-11"/>
          <w:sz w:val="24"/>
        </w:rPr>
        <w:t> </w:t>
      </w:r>
      <w:r>
        <w:rPr>
          <w:sz w:val="24"/>
        </w:rPr>
        <w:t>beam,</w:t>
      </w:r>
      <w:r>
        <w:rPr>
          <w:spacing w:val="-11"/>
          <w:sz w:val="24"/>
        </w:rPr>
        <w:t> </w:t>
      </w:r>
      <w:r>
        <w:rPr>
          <w:sz w:val="24"/>
        </w:rPr>
        <w:t>except</w:t>
      </w:r>
      <w:r>
        <w:rPr>
          <w:spacing w:val="-11"/>
          <w:sz w:val="24"/>
        </w:rPr>
        <w:t> </w:t>
      </w:r>
      <w:r>
        <w:rPr>
          <w:sz w:val="24"/>
        </w:rPr>
        <w:t>for</w:t>
      </w:r>
      <w:r>
        <w:rPr>
          <w:spacing w:val="-13"/>
          <w:sz w:val="24"/>
        </w:rPr>
        <w:t> </w:t>
      </w:r>
      <w:r>
        <w:rPr>
          <w:sz w:val="24"/>
        </w:rPr>
        <w:t>cases</w:t>
      </w:r>
      <w:r>
        <w:rPr>
          <w:spacing w:val="-11"/>
          <w:sz w:val="24"/>
        </w:rPr>
        <w:t> </w:t>
      </w:r>
      <w:r>
        <w:rPr>
          <w:sz w:val="24"/>
        </w:rPr>
        <w:t>in</w:t>
      </w:r>
      <w:r>
        <w:rPr>
          <w:spacing w:val="-11"/>
          <w:sz w:val="24"/>
        </w:rPr>
        <w:t> </w:t>
      </w:r>
      <w:r>
        <w:rPr>
          <w:sz w:val="24"/>
        </w:rPr>
        <w:t>which</w:t>
      </w:r>
      <w:r>
        <w:rPr>
          <w:spacing w:val="-11"/>
          <w:sz w:val="24"/>
        </w:rPr>
        <w:t> </w:t>
      </w:r>
      <w:r>
        <w:rPr>
          <w:sz w:val="24"/>
        </w:rPr>
        <w:t>this</w:t>
      </w:r>
      <w:r>
        <w:rPr>
          <w:spacing w:val="-11"/>
          <w:sz w:val="24"/>
        </w:rPr>
        <w:t> </w:t>
      </w:r>
      <w:r>
        <w:rPr>
          <w:sz w:val="24"/>
        </w:rPr>
        <w:t>would</w:t>
      </w:r>
      <w:r>
        <w:rPr>
          <w:spacing w:val="-11"/>
          <w:sz w:val="24"/>
        </w:rPr>
        <w:t> </w:t>
      </w:r>
      <w:r>
        <w:rPr>
          <w:sz w:val="24"/>
        </w:rPr>
        <w:t>interfere with the diagnostic procedure.</w:t>
      </w:r>
    </w:p>
    <w:p>
      <w:pPr>
        <w:pStyle w:val="ListParagraph"/>
        <w:numPr>
          <w:ilvl w:val="2"/>
          <w:numId w:val="41"/>
        </w:numPr>
        <w:tabs>
          <w:tab w:pos="2547" w:val="left" w:leader="none"/>
        </w:tabs>
        <w:spacing w:line="242" w:lineRule="auto" w:before="4" w:after="0"/>
        <w:ind w:left="2140" w:right="116" w:firstLine="0"/>
        <w:jc w:val="both"/>
        <w:rPr>
          <w:sz w:val="24"/>
        </w:rPr>
      </w:pPr>
      <w:r>
        <w:rPr>
          <w:w w:val="95"/>
          <w:sz w:val="24"/>
        </w:rPr>
        <w:t>Individuals shall not be exposed to the useful beam except for healing arts purposes </w:t>
      </w:r>
      <w:r>
        <w:rPr>
          <w:sz w:val="24"/>
        </w:rPr>
        <w:t>and</w:t>
      </w:r>
      <w:r>
        <w:rPr>
          <w:spacing w:val="-6"/>
          <w:sz w:val="24"/>
        </w:rPr>
        <w:t> </w:t>
      </w:r>
      <w:r>
        <w:rPr>
          <w:sz w:val="24"/>
        </w:rPr>
        <w:t>unless</w:t>
      </w:r>
      <w:r>
        <w:rPr>
          <w:spacing w:val="-2"/>
          <w:sz w:val="24"/>
        </w:rPr>
        <w:t> </w:t>
      </w:r>
      <w:r>
        <w:rPr>
          <w:sz w:val="24"/>
        </w:rPr>
        <w:t>such</w:t>
      </w:r>
      <w:r>
        <w:rPr>
          <w:spacing w:val="-6"/>
          <w:sz w:val="24"/>
        </w:rPr>
        <w:t> </w:t>
      </w:r>
      <w:r>
        <w:rPr>
          <w:sz w:val="24"/>
        </w:rPr>
        <w:t>exposure</w:t>
      </w:r>
      <w:r>
        <w:rPr>
          <w:spacing w:val="-7"/>
          <w:sz w:val="24"/>
        </w:rPr>
        <w:t> </w:t>
      </w:r>
      <w:r>
        <w:rPr>
          <w:sz w:val="24"/>
        </w:rPr>
        <w:t>has</w:t>
      </w:r>
      <w:r>
        <w:rPr>
          <w:spacing w:val="-4"/>
          <w:sz w:val="24"/>
        </w:rPr>
        <w:t> </w:t>
      </w:r>
      <w:r>
        <w:rPr>
          <w:sz w:val="24"/>
        </w:rPr>
        <w:t>been</w:t>
      </w:r>
      <w:r>
        <w:rPr>
          <w:spacing w:val="-6"/>
          <w:sz w:val="24"/>
        </w:rPr>
        <w:t> </w:t>
      </w:r>
      <w:r>
        <w:rPr>
          <w:sz w:val="24"/>
        </w:rPr>
        <w:t>authorized</w:t>
      </w:r>
      <w:r>
        <w:rPr>
          <w:spacing w:val="-6"/>
          <w:sz w:val="24"/>
        </w:rPr>
        <w:t> </w:t>
      </w:r>
      <w:r>
        <w:rPr>
          <w:sz w:val="24"/>
        </w:rPr>
        <w:t>by</w:t>
      </w:r>
      <w:r>
        <w:rPr>
          <w:spacing w:val="-13"/>
          <w:sz w:val="24"/>
        </w:rPr>
        <w:t> </w:t>
      </w:r>
      <w:r>
        <w:rPr>
          <w:sz w:val="24"/>
        </w:rPr>
        <w:t>a</w:t>
      </w:r>
      <w:r>
        <w:rPr>
          <w:spacing w:val="-6"/>
          <w:sz w:val="24"/>
        </w:rPr>
        <w:t> </w:t>
      </w:r>
      <w:r>
        <w:rPr>
          <w:sz w:val="24"/>
        </w:rPr>
        <w:t>licensed</w:t>
      </w:r>
      <w:r>
        <w:rPr>
          <w:spacing w:val="-6"/>
          <w:sz w:val="24"/>
        </w:rPr>
        <w:t> </w:t>
      </w:r>
      <w:r>
        <w:rPr>
          <w:sz w:val="24"/>
        </w:rPr>
        <w:t>practitioner</w:t>
      </w:r>
      <w:r>
        <w:rPr>
          <w:spacing w:val="-6"/>
          <w:sz w:val="24"/>
        </w:rPr>
        <w:t> </w:t>
      </w:r>
      <w:r>
        <w:rPr>
          <w:sz w:val="24"/>
        </w:rPr>
        <w:t>of</w:t>
      </w:r>
      <w:r>
        <w:rPr>
          <w:spacing w:val="-6"/>
          <w:sz w:val="24"/>
        </w:rPr>
        <w:t> </w:t>
      </w:r>
      <w:r>
        <w:rPr>
          <w:sz w:val="24"/>
        </w:rPr>
        <w:t>the</w:t>
      </w:r>
      <w:r>
        <w:rPr>
          <w:spacing w:val="-6"/>
          <w:sz w:val="24"/>
        </w:rPr>
        <w:t> </w:t>
      </w:r>
      <w:r>
        <w:rPr>
          <w:sz w:val="24"/>
        </w:rPr>
        <w:t>healing </w:t>
      </w:r>
      <w:r>
        <w:rPr>
          <w:spacing w:val="-2"/>
          <w:sz w:val="24"/>
        </w:rPr>
        <w:t>arts.</w:t>
      </w:r>
      <w:r>
        <w:rPr>
          <w:spacing w:val="-18"/>
          <w:sz w:val="24"/>
        </w:rPr>
        <w:t> </w:t>
      </w:r>
      <w:r>
        <w:rPr>
          <w:spacing w:val="-2"/>
          <w:sz w:val="24"/>
        </w:rPr>
        <w:t>This</w:t>
      </w:r>
      <w:r>
        <w:rPr>
          <w:spacing w:val="-15"/>
          <w:sz w:val="24"/>
        </w:rPr>
        <w:t> </w:t>
      </w:r>
      <w:r>
        <w:rPr>
          <w:spacing w:val="-2"/>
          <w:sz w:val="24"/>
        </w:rPr>
        <w:t>provision</w:t>
      </w:r>
      <w:r>
        <w:rPr>
          <w:spacing w:val="-22"/>
          <w:sz w:val="24"/>
        </w:rPr>
        <w:t> </w:t>
      </w:r>
      <w:r>
        <w:rPr>
          <w:spacing w:val="-2"/>
          <w:sz w:val="24"/>
        </w:rPr>
        <w:t>specifically</w:t>
      </w:r>
      <w:r>
        <w:rPr>
          <w:spacing w:val="-29"/>
          <w:sz w:val="24"/>
        </w:rPr>
        <w:t> </w:t>
      </w:r>
      <w:r>
        <w:rPr>
          <w:spacing w:val="-2"/>
          <w:sz w:val="24"/>
        </w:rPr>
        <w:t>prohibits</w:t>
      </w:r>
      <w:r>
        <w:rPr>
          <w:spacing w:val="-20"/>
          <w:sz w:val="24"/>
        </w:rPr>
        <w:t> </w:t>
      </w:r>
      <w:r>
        <w:rPr>
          <w:spacing w:val="-2"/>
          <w:sz w:val="24"/>
        </w:rPr>
        <w:t>deliberate</w:t>
      </w:r>
      <w:r>
        <w:rPr>
          <w:spacing w:val="-19"/>
          <w:sz w:val="24"/>
        </w:rPr>
        <w:t> </w:t>
      </w:r>
      <w:r>
        <w:rPr>
          <w:spacing w:val="-2"/>
          <w:sz w:val="24"/>
        </w:rPr>
        <w:t>exposure</w:t>
      </w:r>
      <w:r>
        <w:rPr>
          <w:spacing w:val="-18"/>
          <w:sz w:val="24"/>
        </w:rPr>
        <w:t> </w:t>
      </w:r>
      <w:r>
        <w:rPr>
          <w:spacing w:val="-2"/>
          <w:sz w:val="24"/>
        </w:rPr>
        <w:t>for</w:t>
      </w:r>
      <w:r>
        <w:rPr>
          <w:spacing w:val="-15"/>
          <w:sz w:val="24"/>
        </w:rPr>
        <w:t> </w:t>
      </w:r>
      <w:r>
        <w:rPr>
          <w:spacing w:val="-2"/>
          <w:sz w:val="24"/>
        </w:rPr>
        <w:t>the</w:t>
      </w:r>
      <w:r>
        <w:rPr>
          <w:spacing w:val="-21"/>
          <w:sz w:val="24"/>
        </w:rPr>
        <w:t> </w:t>
      </w:r>
      <w:r>
        <w:rPr>
          <w:spacing w:val="-2"/>
          <w:sz w:val="24"/>
        </w:rPr>
        <w:t>following</w:t>
      </w:r>
      <w:r>
        <w:rPr>
          <w:spacing w:val="-21"/>
          <w:sz w:val="24"/>
        </w:rPr>
        <w:t> </w:t>
      </w:r>
      <w:r>
        <w:rPr>
          <w:spacing w:val="-2"/>
          <w:sz w:val="24"/>
        </w:rPr>
        <w:t>purposes:</w:t>
      </w:r>
    </w:p>
    <w:p>
      <w:pPr>
        <w:pStyle w:val="ListParagraph"/>
        <w:numPr>
          <w:ilvl w:val="3"/>
          <w:numId w:val="41"/>
        </w:numPr>
        <w:tabs>
          <w:tab w:pos="2832" w:val="left" w:leader="none"/>
        </w:tabs>
        <w:spacing w:line="244" w:lineRule="auto" w:before="1" w:after="0"/>
        <w:ind w:left="2500" w:right="119" w:firstLine="0"/>
        <w:jc w:val="both"/>
        <w:rPr>
          <w:sz w:val="24"/>
        </w:rPr>
      </w:pPr>
      <w:r>
        <w:rPr>
          <w:sz w:val="24"/>
        </w:rPr>
        <w:t>Exposure</w:t>
      </w:r>
      <w:r>
        <w:rPr>
          <w:spacing w:val="-15"/>
          <w:sz w:val="24"/>
        </w:rPr>
        <w:t> </w:t>
      </w:r>
      <w:r>
        <w:rPr>
          <w:sz w:val="24"/>
        </w:rPr>
        <w:t>of</w:t>
      </w:r>
      <w:r>
        <w:rPr>
          <w:spacing w:val="-15"/>
          <w:sz w:val="24"/>
        </w:rPr>
        <w:t> </w:t>
      </w:r>
      <w:r>
        <w:rPr>
          <w:sz w:val="24"/>
        </w:rPr>
        <w:t>an</w:t>
      </w:r>
      <w:r>
        <w:rPr>
          <w:spacing w:val="-15"/>
          <w:sz w:val="24"/>
        </w:rPr>
        <w:t> </w:t>
      </w:r>
      <w:r>
        <w:rPr>
          <w:sz w:val="24"/>
        </w:rPr>
        <w:t>individual</w:t>
      </w:r>
      <w:r>
        <w:rPr>
          <w:spacing w:val="-15"/>
          <w:sz w:val="24"/>
        </w:rPr>
        <w:t> </w:t>
      </w:r>
      <w:r>
        <w:rPr>
          <w:sz w:val="24"/>
        </w:rPr>
        <w:t>for</w:t>
      </w:r>
      <w:r>
        <w:rPr>
          <w:spacing w:val="-15"/>
          <w:sz w:val="24"/>
        </w:rPr>
        <w:t> </w:t>
      </w:r>
      <w:r>
        <w:rPr>
          <w:sz w:val="24"/>
        </w:rPr>
        <w:t>training,</w:t>
      </w:r>
      <w:r>
        <w:rPr>
          <w:spacing w:val="-15"/>
          <w:sz w:val="24"/>
        </w:rPr>
        <w:t> </w:t>
      </w:r>
      <w:r>
        <w:rPr>
          <w:sz w:val="24"/>
        </w:rPr>
        <w:t>demonstration,</w:t>
      </w:r>
      <w:r>
        <w:rPr>
          <w:spacing w:val="-15"/>
          <w:sz w:val="24"/>
        </w:rPr>
        <w:t> </w:t>
      </w:r>
      <w:r>
        <w:rPr>
          <w:sz w:val="24"/>
        </w:rPr>
        <w:t>or</w:t>
      </w:r>
      <w:r>
        <w:rPr>
          <w:spacing w:val="-15"/>
          <w:sz w:val="24"/>
        </w:rPr>
        <w:t> </w:t>
      </w:r>
      <w:r>
        <w:rPr>
          <w:sz w:val="24"/>
        </w:rPr>
        <w:t>other</w:t>
      </w:r>
      <w:r>
        <w:rPr>
          <w:spacing w:val="-15"/>
          <w:sz w:val="24"/>
        </w:rPr>
        <w:t> </w:t>
      </w:r>
      <w:r>
        <w:rPr>
          <w:sz w:val="24"/>
        </w:rPr>
        <w:t>non-healing-arts purposes; and</w:t>
      </w:r>
    </w:p>
    <w:p>
      <w:pPr>
        <w:pStyle w:val="ListParagraph"/>
        <w:numPr>
          <w:ilvl w:val="3"/>
          <w:numId w:val="41"/>
        </w:numPr>
        <w:tabs>
          <w:tab w:pos="2896" w:val="left" w:leader="none"/>
        </w:tabs>
        <w:spacing w:line="244" w:lineRule="auto" w:before="0" w:after="0"/>
        <w:ind w:left="2500" w:right="118" w:firstLine="0"/>
        <w:jc w:val="both"/>
        <w:rPr>
          <w:sz w:val="24"/>
        </w:rPr>
      </w:pPr>
      <w:r>
        <w:rPr>
          <w:sz w:val="24"/>
        </w:rPr>
        <w:t>exposure of an individual for the purpose of healing arts screening except </w:t>
      </w:r>
      <w:r>
        <w:rPr>
          <w:sz w:val="24"/>
        </w:rPr>
        <w:t>as</w:t>
      </w:r>
      <w:r>
        <w:rPr>
          <w:sz w:val="24"/>
        </w:rPr>
        <w:t> authorized by 105 CMR 120.403(A)(1)(k).</w:t>
      </w:r>
    </w:p>
    <w:p>
      <w:pPr>
        <w:pStyle w:val="ListParagraph"/>
        <w:numPr>
          <w:ilvl w:val="2"/>
          <w:numId w:val="41"/>
        </w:numPr>
        <w:tabs>
          <w:tab w:pos="2593" w:val="left" w:leader="none"/>
        </w:tabs>
        <w:spacing w:line="244" w:lineRule="auto" w:before="0" w:after="0"/>
        <w:ind w:left="2140" w:right="115" w:firstLine="0"/>
        <w:jc w:val="both"/>
        <w:rPr>
          <w:sz w:val="24"/>
        </w:rPr>
      </w:pPr>
      <w:r>
        <w:rPr>
          <w:sz w:val="24"/>
        </w:rPr>
        <w:t>When</w:t>
      </w:r>
      <w:r>
        <w:rPr>
          <w:spacing w:val="-6"/>
          <w:sz w:val="24"/>
        </w:rPr>
        <w:t> </w:t>
      </w:r>
      <w:r>
        <w:rPr>
          <w:sz w:val="24"/>
        </w:rPr>
        <w:t>a</w:t>
      </w:r>
      <w:r>
        <w:rPr>
          <w:spacing w:val="-6"/>
          <w:sz w:val="24"/>
        </w:rPr>
        <w:t> </w:t>
      </w:r>
      <w:r>
        <w:rPr>
          <w:sz w:val="24"/>
        </w:rPr>
        <w:t>patient</w:t>
      </w:r>
      <w:r>
        <w:rPr>
          <w:spacing w:val="-3"/>
          <w:sz w:val="24"/>
        </w:rPr>
        <w:t> </w:t>
      </w:r>
      <w:r>
        <w:rPr>
          <w:sz w:val="24"/>
        </w:rPr>
        <w:t>or</w:t>
      </w:r>
      <w:r>
        <w:rPr>
          <w:spacing w:val="-6"/>
          <w:sz w:val="24"/>
        </w:rPr>
        <w:t> </w:t>
      </w:r>
      <w:r>
        <w:rPr>
          <w:sz w:val="24"/>
        </w:rPr>
        <w:t>image</w:t>
      </w:r>
      <w:r>
        <w:rPr>
          <w:spacing w:val="-6"/>
          <w:sz w:val="24"/>
        </w:rPr>
        <w:t> </w:t>
      </w:r>
      <w:r>
        <w:rPr>
          <w:sz w:val="24"/>
        </w:rPr>
        <w:t>receptor</w:t>
      </w:r>
      <w:r>
        <w:rPr>
          <w:spacing w:val="-4"/>
          <w:sz w:val="24"/>
        </w:rPr>
        <w:t> </w:t>
      </w:r>
      <w:r>
        <w:rPr>
          <w:sz w:val="24"/>
        </w:rPr>
        <w:t>must</w:t>
      </w:r>
      <w:r>
        <w:rPr>
          <w:spacing w:val="-2"/>
          <w:sz w:val="24"/>
        </w:rPr>
        <w:t> </w:t>
      </w:r>
      <w:r>
        <w:rPr>
          <w:sz w:val="24"/>
        </w:rPr>
        <w:t>be</w:t>
      </w:r>
      <w:r>
        <w:rPr>
          <w:spacing w:val="-6"/>
          <w:sz w:val="24"/>
        </w:rPr>
        <w:t> </w:t>
      </w:r>
      <w:r>
        <w:rPr>
          <w:sz w:val="24"/>
        </w:rPr>
        <w:t>provided</w:t>
      </w:r>
      <w:r>
        <w:rPr>
          <w:spacing w:val="-6"/>
          <w:sz w:val="24"/>
        </w:rPr>
        <w:t> </w:t>
      </w:r>
      <w:r>
        <w:rPr>
          <w:sz w:val="24"/>
        </w:rPr>
        <w:t>with</w:t>
      </w:r>
      <w:r>
        <w:rPr>
          <w:spacing w:val="-6"/>
          <w:sz w:val="24"/>
        </w:rPr>
        <w:t> </w:t>
      </w:r>
      <w:r>
        <w:rPr>
          <w:sz w:val="24"/>
        </w:rPr>
        <w:t>auxiliary</w:t>
      </w:r>
      <w:r>
        <w:rPr>
          <w:spacing w:val="-13"/>
          <w:sz w:val="24"/>
        </w:rPr>
        <w:t> </w:t>
      </w:r>
      <w:r>
        <w:rPr>
          <w:sz w:val="24"/>
        </w:rPr>
        <w:t>support</w:t>
      </w:r>
      <w:r>
        <w:rPr>
          <w:spacing w:val="-6"/>
          <w:sz w:val="24"/>
        </w:rPr>
        <w:t> </w:t>
      </w:r>
      <w:r>
        <w:rPr>
          <w:sz w:val="24"/>
        </w:rPr>
        <w:t>during a radiation exposure:</w:t>
      </w:r>
    </w:p>
    <w:p>
      <w:pPr>
        <w:pStyle w:val="ListParagraph"/>
        <w:numPr>
          <w:ilvl w:val="3"/>
          <w:numId w:val="41"/>
        </w:numPr>
        <w:tabs>
          <w:tab w:pos="2932" w:val="left" w:leader="none"/>
        </w:tabs>
        <w:spacing w:line="242" w:lineRule="auto" w:before="0" w:after="0"/>
        <w:ind w:left="2500" w:right="115" w:firstLine="0"/>
        <w:jc w:val="both"/>
        <w:rPr>
          <w:sz w:val="24"/>
        </w:rPr>
      </w:pPr>
      <w:r>
        <w:rPr>
          <w:sz w:val="24"/>
        </w:rPr>
        <w:t>Mechanical holding devices shall be used when the technique permits. </w:t>
      </w:r>
      <w:r>
        <w:rPr>
          <w:sz w:val="24"/>
        </w:rPr>
        <w:t>The written safety procedures, required by 105 CMR 120.403(A)(1)(d),</w:t>
      </w:r>
      <w:r>
        <w:rPr>
          <w:sz w:val="24"/>
        </w:rPr>
        <w:t> shall list individual projections, specific patient conditions, or psychological development level where holding devices cannot be utilized;</w:t>
      </w:r>
    </w:p>
    <w:p>
      <w:pPr>
        <w:pStyle w:val="ListParagraph"/>
        <w:numPr>
          <w:ilvl w:val="3"/>
          <w:numId w:val="41"/>
        </w:numPr>
        <w:tabs>
          <w:tab w:pos="2918" w:val="left" w:leader="none"/>
        </w:tabs>
        <w:spacing w:line="242" w:lineRule="auto" w:before="0" w:after="0"/>
        <w:ind w:left="2500" w:right="117" w:firstLine="0"/>
        <w:jc w:val="both"/>
        <w:rPr>
          <w:sz w:val="24"/>
        </w:rPr>
      </w:pPr>
      <w:r>
        <w:rPr>
          <w:sz w:val="24"/>
        </w:rPr>
        <w:t>Written safety procedures, as required by 105 CMR 120.403(A)(1)(d), shall indicate</w:t>
      </w:r>
      <w:r>
        <w:rPr>
          <w:spacing w:val="-3"/>
          <w:sz w:val="24"/>
        </w:rPr>
        <w:t> </w:t>
      </w:r>
      <w:r>
        <w:rPr>
          <w:sz w:val="24"/>
        </w:rPr>
        <w:t>the</w:t>
      </w:r>
      <w:r>
        <w:rPr>
          <w:spacing w:val="-4"/>
          <w:sz w:val="24"/>
        </w:rPr>
        <w:t> </w:t>
      </w:r>
      <w:r>
        <w:rPr>
          <w:sz w:val="24"/>
        </w:rPr>
        <w:t>requirements</w:t>
      </w:r>
      <w:r>
        <w:rPr>
          <w:spacing w:val="-3"/>
          <w:sz w:val="24"/>
        </w:rPr>
        <w:t> </w:t>
      </w:r>
      <w:r>
        <w:rPr>
          <w:sz w:val="24"/>
        </w:rPr>
        <w:t>for selecting</w:t>
      </w:r>
      <w:r>
        <w:rPr>
          <w:spacing w:val="-3"/>
          <w:sz w:val="24"/>
        </w:rPr>
        <w:t> </w:t>
      </w:r>
      <w:r>
        <w:rPr>
          <w:sz w:val="24"/>
        </w:rPr>
        <w:t>a</w:t>
      </w:r>
      <w:r>
        <w:rPr>
          <w:spacing w:val="-2"/>
          <w:sz w:val="24"/>
        </w:rPr>
        <w:t> </w:t>
      </w:r>
      <w:r>
        <w:rPr>
          <w:sz w:val="24"/>
        </w:rPr>
        <w:t>holder and</w:t>
      </w:r>
      <w:r>
        <w:rPr>
          <w:spacing w:val="-2"/>
          <w:sz w:val="24"/>
        </w:rPr>
        <w:t> </w:t>
      </w:r>
      <w:r>
        <w:rPr>
          <w:sz w:val="24"/>
        </w:rPr>
        <w:t>the</w:t>
      </w:r>
      <w:r>
        <w:rPr>
          <w:spacing w:val="-4"/>
          <w:sz w:val="24"/>
        </w:rPr>
        <w:t> </w:t>
      </w:r>
      <w:r>
        <w:rPr>
          <w:sz w:val="24"/>
        </w:rPr>
        <w:t>procedure the</w:t>
      </w:r>
      <w:r>
        <w:rPr>
          <w:spacing w:val="-3"/>
          <w:sz w:val="24"/>
        </w:rPr>
        <w:t> </w:t>
      </w:r>
      <w:r>
        <w:rPr>
          <w:sz w:val="24"/>
        </w:rPr>
        <w:t>holder shall </w:t>
      </w:r>
      <w:r>
        <w:rPr>
          <w:spacing w:val="-2"/>
          <w:sz w:val="24"/>
        </w:rPr>
        <w:t>follow;</w:t>
      </w:r>
    </w:p>
    <w:p>
      <w:pPr>
        <w:pStyle w:val="ListParagraph"/>
        <w:numPr>
          <w:ilvl w:val="3"/>
          <w:numId w:val="41"/>
        </w:numPr>
        <w:tabs>
          <w:tab w:pos="2844" w:val="left" w:leader="none"/>
        </w:tabs>
        <w:spacing w:line="242" w:lineRule="auto" w:before="0" w:after="0"/>
        <w:ind w:left="2500" w:right="116" w:firstLine="0"/>
        <w:jc w:val="both"/>
        <w:rPr>
          <w:sz w:val="24"/>
        </w:rPr>
      </w:pPr>
      <w:r>
        <w:rPr>
          <w:sz w:val="24"/>
        </w:rPr>
        <w:t>The</w:t>
      </w:r>
      <w:r>
        <w:rPr>
          <w:spacing w:val="-12"/>
          <w:sz w:val="24"/>
        </w:rPr>
        <w:t> </w:t>
      </w:r>
      <w:r>
        <w:rPr>
          <w:sz w:val="24"/>
        </w:rPr>
        <w:t>human</w:t>
      </w:r>
      <w:r>
        <w:rPr>
          <w:spacing w:val="-9"/>
          <w:sz w:val="24"/>
        </w:rPr>
        <w:t> </w:t>
      </w:r>
      <w:r>
        <w:rPr>
          <w:sz w:val="24"/>
        </w:rPr>
        <w:t>holder</w:t>
      </w:r>
      <w:r>
        <w:rPr>
          <w:spacing w:val="-12"/>
          <w:sz w:val="24"/>
        </w:rPr>
        <w:t> </w:t>
      </w:r>
      <w:r>
        <w:rPr>
          <w:sz w:val="24"/>
        </w:rPr>
        <w:t>shall</w:t>
      </w:r>
      <w:r>
        <w:rPr>
          <w:spacing w:val="-8"/>
          <w:sz w:val="24"/>
        </w:rPr>
        <w:t> </w:t>
      </w:r>
      <w:r>
        <w:rPr>
          <w:sz w:val="24"/>
        </w:rPr>
        <w:t>be</w:t>
      </w:r>
      <w:r>
        <w:rPr>
          <w:spacing w:val="-12"/>
          <w:sz w:val="24"/>
        </w:rPr>
        <w:t> </w:t>
      </w:r>
      <w:r>
        <w:rPr>
          <w:sz w:val="24"/>
        </w:rPr>
        <w:t>instructed</w:t>
      </w:r>
      <w:r>
        <w:rPr>
          <w:spacing w:val="-12"/>
          <w:sz w:val="24"/>
        </w:rPr>
        <w:t> </w:t>
      </w:r>
      <w:r>
        <w:rPr>
          <w:sz w:val="24"/>
        </w:rPr>
        <w:t>in</w:t>
      </w:r>
      <w:r>
        <w:rPr>
          <w:spacing w:val="-8"/>
          <w:sz w:val="24"/>
        </w:rPr>
        <w:t> </w:t>
      </w:r>
      <w:r>
        <w:rPr>
          <w:sz w:val="24"/>
        </w:rPr>
        <w:t>personal</w:t>
      </w:r>
      <w:r>
        <w:rPr>
          <w:spacing w:val="-9"/>
          <w:sz w:val="24"/>
        </w:rPr>
        <w:t> </w:t>
      </w:r>
      <w:r>
        <w:rPr>
          <w:sz w:val="24"/>
        </w:rPr>
        <w:t>radiation</w:t>
      </w:r>
      <w:r>
        <w:rPr>
          <w:spacing w:val="-8"/>
          <w:sz w:val="24"/>
        </w:rPr>
        <w:t> </w:t>
      </w:r>
      <w:r>
        <w:rPr>
          <w:sz w:val="24"/>
        </w:rPr>
        <w:t>safety</w:t>
      </w:r>
      <w:r>
        <w:rPr>
          <w:spacing w:val="-15"/>
          <w:sz w:val="24"/>
        </w:rPr>
        <w:t> </w:t>
      </w:r>
      <w:r>
        <w:rPr>
          <w:sz w:val="24"/>
        </w:rPr>
        <w:t>and</w:t>
      </w:r>
      <w:r>
        <w:rPr>
          <w:spacing w:val="-12"/>
          <w:sz w:val="24"/>
        </w:rPr>
        <w:t> </w:t>
      </w:r>
      <w:r>
        <w:rPr>
          <w:sz w:val="24"/>
        </w:rPr>
        <w:t>protected as required by 105 CMR 120.403(A)(1)(e);</w:t>
      </w:r>
    </w:p>
    <w:p>
      <w:pPr>
        <w:pStyle w:val="ListParagraph"/>
        <w:numPr>
          <w:ilvl w:val="3"/>
          <w:numId w:val="41"/>
        </w:numPr>
        <w:tabs>
          <w:tab w:pos="2860" w:val="left" w:leader="none"/>
        </w:tabs>
        <w:spacing w:line="240" w:lineRule="auto" w:before="0" w:after="0"/>
        <w:ind w:left="2860" w:right="0" w:hanging="360"/>
        <w:jc w:val="both"/>
        <w:rPr>
          <w:sz w:val="24"/>
        </w:rPr>
      </w:pPr>
      <w:r>
        <w:rPr>
          <w:sz w:val="24"/>
        </w:rPr>
        <w:t>No</w:t>
      </w:r>
      <w:r>
        <w:rPr>
          <w:spacing w:val="-4"/>
          <w:sz w:val="24"/>
        </w:rPr>
        <w:t> </w:t>
      </w:r>
      <w:r>
        <w:rPr>
          <w:sz w:val="24"/>
        </w:rPr>
        <w:t>individual</w:t>
      </w:r>
      <w:r>
        <w:rPr>
          <w:spacing w:val="-1"/>
          <w:sz w:val="24"/>
        </w:rPr>
        <w:t> </w:t>
      </w:r>
      <w:r>
        <w:rPr>
          <w:sz w:val="24"/>
        </w:rPr>
        <w:t>shall be</w:t>
      </w:r>
      <w:r>
        <w:rPr>
          <w:spacing w:val="-3"/>
          <w:sz w:val="24"/>
        </w:rPr>
        <w:t> </w:t>
      </w:r>
      <w:r>
        <w:rPr>
          <w:sz w:val="24"/>
        </w:rPr>
        <w:t>used</w:t>
      </w:r>
      <w:r>
        <w:rPr>
          <w:spacing w:val="-1"/>
          <w:sz w:val="24"/>
        </w:rPr>
        <w:t> </w:t>
      </w:r>
      <w:r>
        <w:rPr>
          <w:sz w:val="24"/>
        </w:rPr>
        <w:t>routinely</w:t>
      </w:r>
      <w:r>
        <w:rPr>
          <w:spacing w:val="-9"/>
          <w:sz w:val="24"/>
        </w:rPr>
        <w:t> </w:t>
      </w:r>
      <w:r>
        <w:rPr>
          <w:sz w:val="24"/>
        </w:rPr>
        <w:t>to</w:t>
      </w:r>
      <w:r>
        <w:rPr>
          <w:spacing w:val="-1"/>
          <w:sz w:val="24"/>
        </w:rPr>
        <w:t> </w:t>
      </w:r>
      <w:r>
        <w:rPr>
          <w:sz w:val="24"/>
        </w:rPr>
        <w:t>hold</w:t>
      </w:r>
      <w:r>
        <w:rPr>
          <w:spacing w:val="-3"/>
          <w:sz w:val="24"/>
        </w:rPr>
        <w:t> </w:t>
      </w:r>
      <w:r>
        <w:rPr>
          <w:sz w:val="24"/>
        </w:rPr>
        <w:t>film</w:t>
      </w:r>
      <w:r>
        <w:rPr>
          <w:spacing w:val="-1"/>
          <w:sz w:val="24"/>
        </w:rPr>
        <w:t> </w:t>
      </w:r>
      <w:r>
        <w:rPr>
          <w:sz w:val="24"/>
        </w:rPr>
        <w:t>or</w:t>
      </w:r>
      <w:r>
        <w:rPr>
          <w:spacing w:val="-1"/>
          <w:sz w:val="24"/>
        </w:rPr>
        <w:t> </w:t>
      </w:r>
      <w:r>
        <w:rPr>
          <w:spacing w:val="-2"/>
          <w:sz w:val="24"/>
        </w:rPr>
        <w:t>patients;</w:t>
      </w:r>
    </w:p>
    <w:p>
      <w:pPr>
        <w:pStyle w:val="ListParagraph"/>
        <w:numPr>
          <w:ilvl w:val="3"/>
          <w:numId w:val="41"/>
        </w:numPr>
        <w:tabs>
          <w:tab w:pos="2925" w:val="left" w:leader="none"/>
        </w:tabs>
        <w:spacing w:line="242" w:lineRule="auto" w:before="0" w:after="0"/>
        <w:ind w:left="2500" w:right="116" w:firstLine="0"/>
        <w:jc w:val="both"/>
        <w:rPr>
          <w:sz w:val="24"/>
        </w:rPr>
      </w:pPr>
      <w:r>
        <w:rPr>
          <w:sz w:val="24"/>
        </w:rPr>
        <w:t>In those cases where the patient must hold the film, except during intraoral examinations,</w:t>
      </w:r>
      <w:r>
        <w:rPr>
          <w:spacing w:val="-6"/>
          <w:sz w:val="24"/>
        </w:rPr>
        <w:t> </w:t>
      </w:r>
      <w:r>
        <w:rPr>
          <w:sz w:val="24"/>
        </w:rPr>
        <w:t>any</w:t>
      </w:r>
      <w:r>
        <w:rPr>
          <w:spacing w:val="-12"/>
          <w:sz w:val="24"/>
        </w:rPr>
        <w:t> </w:t>
      </w:r>
      <w:r>
        <w:rPr>
          <w:sz w:val="24"/>
        </w:rPr>
        <w:t>portion</w:t>
      </w:r>
      <w:r>
        <w:rPr>
          <w:spacing w:val="-6"/>
          <w:sz w:val="24"/>
        </w:rPr>
        <w:t> </w:t>
      </w:r>
      <w:r>
        <w:rPr>
          <w:sz w:val="24"/>
        </w:rPr>
        <w:t>of</w:t>
      </w:r>
      <w:r>
        <w:rPr>
          <w:spacing w:val="-6"/>
          <w:sz w:val="24"/>
        </w:rPr>
        <w:t> </w:t>
      </w:r>
      <w:r>
        <w:rPr>
          <w:sz w:val="24"/>
        </w:rPr>
        <w:t>the</w:t>
      </w:r>
      <w:r>
        <w:rPr>
          <w:spacing w:val="-9"/>
          <w:sz w:val="24"/>
        </w:rPr>
        <w:t> </w:t>
      </w:r>
      <w:r>
        <w:rPr>
          <w:sz w:val="24"/>
        </w:rPr>
        <w:t>body</w:t>
      </w:r>
      <w:r>
        <w:rPr>
          <w:spacing w:val="-15"/>
          <w:sz w:val="24"/>
        </w:rPr>
        <w:t> </w:t>
      </w:r>
      <w:r>
        <w:rPr>
          <w:sz w:val="24"/>
        </w:rPr>
        <w:t>other</w:t>
      </w:r>
      <w:r>
        <w:rPr>
          <w:spacing w:val="-9"/>
          <w:sz w:val="24"/>
        </w:rPr>
        <w:t> </w:t>
      </w:r>
      <w:r>
        <w:rPr>
          <w:sz w:val="24"/>
        </w:rPr>
        <w:t>than</w:t>
      </w:r>
      <w:r>
        <w:rPr>
          <w:spacing w:val="-9"/>
          <w:sz w:val="24"/>
        </w:rPr>
        <w:t> </w:t>
      </w:r>
      <w:r>
        <w:rPr>
          <w:sz w:val="24"/>
        </w:rPr>
        <w:t>the</w:t>
      </w:r>
      <w:r>
        <w:rPr>
          <w:spacing w:val="-9"/>
          <w:sz w:val="24"/>
        </w:rPr>
        <w:t> </w:t>
      </w:r>
      <w:r>
        <w:rPr>
          <w:sz w:val="24"/>
        </w:rPr>
        <w:t>area</w:t>
      </w:r>
      <w:r>
        <w:rPr>
          <w:spacing w:val="-9"/>
          <w:sz w:val="24"/>
        </w:rPr>
        <w:t> </w:t>
      </w:r>
      <w:r>
        <w:rPr>
          <w:sz w:val="24"/>
        </w:rPr>
        <w:t>of</w:t>
      </w:r>
      <w:r>
        <w:rPr>
          <w:spacing w:val="-9"/>
          <w:sz w:val="24"/>
        </w:rPr>
        <w:t> </w:t>
      </w:r>
      <w:r>
        <w:rPr>
          <w:sz w:val="24"/>
        </w:rPr>
        <w:t>clinical</w:t>
      </w:r>
      <w:r>
        <w:rPr>
          <w:spacing w:val="-6"/>
          <w:sz w:val="24"/>
        </w:rPr>
        <w:t> </w:t>
      </w:r>
      <w:r>
        <w:rPr>
          <w:sz w:val="24"/>
        </w:rPr>
        <w:t>interest</w:t>
      </w:r>
      <w:r>
        <w:rPr>
          <w:spacing w:val="-6"/>
          <w:sz w:val="24"/>
        </w:rPr>
        <w:t> </w:t>
      </w:r>
      <w:r>
        <w:rPr>
          <w:sz w:val="24"/>
        </w:rPr>
        <w:t>struck </w:t>
      </w:r>
      <w:r>
        <w:rPr>
          <w:spacing w:val="-2"/>
          <w:sz w:val="24"/>
        </w:rPr>
        <w:t>by</w:t>
      </w:r>
      <w:r>
        <w:rPr>
          <w:spacing w:val="-13"/>
          <w:sz w:val="24"/>
        </w:rPr>
        <w:t> </w:t>
      </w:r>
      <w:r>
        <w:rPr>
          <w:spacing w:val="-2"/>
          <w:sz w:val="24"/>
        </w:rPr>
        <w:t>the</w:t>
      </w:r>
      <w:r>
        <w:rPr>
          <w:spacing w:val="-8"/>
          <w:sz w:val="24"/>
        </w:rPr>
        <w:t> </w:t>
      </w:r>
      <w:r>
        <w:rPr>
          <w:spacing w:val="-2"/>
          <w:sz w:val="24"/>
        </w:rPr>
        <w:t>useful</w:t>
      </w:r>
      <w:r>
        <w:rPr>
          <w:spacing w:val="-9"/>
          <w:sz w:val="24"/>
        </w:rPr>
        <w:t> </w:t>
      </w:r>
      <w:r>
        <w:rPr>
          <w:spacing w:val="-2"/>
          <w:sz w:val="24"/>
        </w:rPr>
        <w:t>beam</w:t>
      </w:r>
      <w:r>
        <w:rPr>
          <w:spacing w:val="-9"/>
          <w:sz w:val="24"/>
        </w:rPr>
        <w:t> </w:t>
      </w:r>
      <w:r>
        <w:rPr>
          <w:spacing w:val="-2"/>
          <w:sz w:val="24"/>
        </w:rPr>
        <w:t>shall</w:t>
      </w:r>
      <w:r>
        <w:rPr>
          <w:spacing w:val="-8"/>
          <w:sz w:val="24"/>
        </w:rPr>
        <w:t> </w:t>
      </w:r>
      <w:r>
        <w:rPr>
          <w:spacing w:val="-2"/>
          <w:sz w:val="24"/>
        </w:rPr>
        <w:t>be</w:t>
      </w:r>
      <w:r>
        <w:rPr>
          <w:spacing w:val="-9"/>
          <w:sz w:val="24"/>
        </w:rPr>
        <w:t> </w:t>
      </w:r>
      <w:r>
        <w:rPr>
          <w:spacing w:val="-2"/>
          <w:sz w:val="24"/>
        </w:rPr>
        <w:t>protected</w:t>
      </w:r>
      <w:r>
        <w:rPr>
          <w:spacing w:val="-8"/>
          <w:sz w:val="24"/>
        </w:rPr>
        <w:t> </w:t>
      </w:r>
      <w:r>
        <w:rPr>
          <w:spacing w:val="-2"/>
          <w:sz w:val="24"/>
        </w:rPr>
        <w:t>by</w:t>
      </w:r>
      <w:r>
        <w:rPr>
          <w:spacing w:val="-13"/>
          <w:sz w:val="24"/>
        </w:rPr>
        <w:t> </w:t>
      </w:r>
      <w:r>
        <w:rPr>
          <w:spacing w:val="-2"/>
          <w:sz w:val="24"/>
        </w:rPr>
        <w:t>not</w:t>
      </w:r>
      <w:r>
        <w:rPr>
          <w:spacing w:val="-5"/>
          <w:sz w:val="24"/>
        </w:rPr>
        <w:t> </w:t>
      </w:r>
      <w:r>
        <w:rPr>
          <w:spacing w:val="-2"/>
          <w:sz w:val="24"/>
        </w:rPr>
        <w:t>less</w:t>
      </w:r>
      <w:r>
        <w:rPr>
          <w:spacing w:val="-5"/>
          <w:sz w:val="24"/>
        </w:rPr>
        <w:t> </w:t>
      </w:r>
      <w:r>
        <w:rPr>
          <w:spacing w:val="-2"/>
          <w:sz w:val="24"/>
        </w:rPr>
        <w:t>than</w:t>
      </w:r>
      <w:r>
        <w:rPr>
          <w:spacing w:val="-8"/>
          <w:sz w:val="24"/>
        </w:rPr>
        <w:t> </w:t>
      </w:r>
      <w:r>
        <w:rPr>
          <w:spacing w:val="-2"/>
          <w:sz w:val="24"/>
        </w:rPr>
        <w:t>0.5</w:t>
      </w:r>
      <w:r>
        <w:rPr>
          <w:spacing w:val="-5"/>
          <w:sz w:val="24"/>
        </w:rPr>
        <w:t> </w:t>
      </w:r>
      <w:r>
        <w:rPr>
          <w:spacing w:val="-2"/>
          <w:sz w:val="24"/>
        </w:rPr>
        <w:t>millimeter</w:t>
      </w:r>
      <w:r>
        <w:rPr>
          <w:spacing w:val="-5"/>
          <w:sz w:val="24"/>
        </w:rPr>
        <w:t> </w:t>
      </w:r>
      <w:r>
        <w:rPr>
          <w:spacing w:val="-2"/>
          <w:sz w:val="24"/>
        </w:rPr>
        <w:t>lead</w:t>
      </w:r>
      <w:r>
        <w:rPr>
          <w:spacing w:val="-5"/>
          <w:sz w:val="24"/>
        </w:rPr>
        <w:t> </w:t>
      </w:r>
      <w:r>
        <w:rPr>
          <w:spacing w:val="-2"/>
          <w:sz w:val="24"/>
        </w:rPr>
        <w:t>equivalent </w:t>
      </w:r>
      <w:r>
        <w:rPr>
          <w:sz w:val="24"/>
        </w:rPr>
        <w:t>material; and,</w:t>
      </w:r>
    </w:p>
    <w:p>
      <w:pPr>
        <w:pStyle w:val="ListParagraph"/>
        <w:numPr>
          <w:ilvl w:val="3"/>
          <w:numId w:val="41"/>
        </w:numPr>
        <w:tabs>
          <w:tab w:pos="2815" w:val="left" w:leader="none"/>
        </w:tabs>
        <w:spacing w:line="242" w:lineRule="auto" w:before="3" w:after="0"/>
        <w:ind w:left="2500" w:right="118" w:firstLine="0"/>
        <w:jc w:val="both"/>
        <w:rPr>
          <w:sz w:val="24"/>
        </w:rPr>
      </w:pPr>
      <w:r>
        <w:rPr>
          <w:w w:val="95"/>
          <w:sz w:val="24"/>
        </w:rPr>
        <w:t>Each facility shall have leaded aprons and gloves available in sufficient numbers </w:t>
      </w:r>
      <w:r>
        <w:rPr>
          <w:sz w:val="24"/>
        </w:rPr>
        <w:t>to provide protection to all personnel who are involved with x-ray</w:t>
      </w:r>
      <w:r>
        <w:rPr>
          <w:spacing w:val="-5"/>
          <w:sz w:val="24"/>
        </w:rPr>
        <w:t> </w:t>
      </w:r>
      <w:r>
        <w:rPr>
          <w:sz w:val="24"/>
        </w:rPr>
        <w:t>operations and who are otherwise not shielded.</w:t>
      </w:r>
    </w:p>
    <w:p>
      <w:pPr>
        <w:pStyle w:val="ListParagraph"/>
        <w:numPr>
          <w:ilvl w:val="2"/>
          <w:numId w:val="41"/>
        </w:numPr>
        <w:tabs>
          <w:tab w:pos="2575" w:val="left" w:leader="none"/>
        </w:tabs>
        <w:spacing w:line="242" w:lineRule="auto" w:before="4" w:after="0"/>
        <w:ind w:left="2140" w:right="118" w:firstLine="0"/>
        <w:jc w:val="both"/>
        <w:rPr>
          <w:sz w:val="24"/>
        </w:rPr>
      </w:pPr>
      <w:r>
        <w:rPr>
          <w:sz w:val="24"/>
        </w:rPr>
        <w:t>Procedures and auxiliary</w:t>
      </w:r>
      <w:r>
        <w:rPr>
          <w:spacing w:val="-3"/>
          <w:sz w:val="24"/>
        </w:rPr>
        <w:t> </w:t>
      </w:r>
      <w:r>
        <w:rPr>
          <w:sz w:val="24"/>
        </w:rPr>
        <w:t>equipment designed to minimize patient and </w:t>
      </w:r>
      <w:r>
        <w:rPr>
          <w:sz w:val="24"/>
        </w:rPr>
        <w:t>personnel exposure commensurate with the needed diagnostic information shall be utilized.</w:t>
      </w:r>
    </w:p>
    <w:p>
      <w:pPr>
        <w:pStyle w:val="ListParagraph"/>
        <w:numPr>
          <w:ilvl w:val="3"/>
          <w:numId w:val="41"/>
        </w:numPr>
        <w:tabs>
          <w:tab w:pos="2810" w:val="left" w:leader="none"/>
        </w:tabs>
        <w:spacing w:line="242" w:lineRule="auto" w:before="2" w:after="0"/>
        <w:ind w:left="2500" w:right="116" w:firstLine="0"/>
        <w:jc w:val="both"/>
        <w:rPr>
          <w:sz w:val="24"/>
        </w:rPr>
      </w:pPr>
      <w:r>
        <w:rPr>
          <w:spacing w:val="-2"/>
          <w:sz w:val="24"/>
        </w:rPr>
        <w:t>An</w:t>
      </w:r>
      <w:r>
        <w:rPr>
          <w:spacing w:val="-10"/>
          <w:sz w:val="24"/>
        </w:rPr>
        <w:t> </w:t>
      </w:r>
      <w:r>
        <w:rPr>
          <w:spacing w:val="-2"/>
          <w:sz w:val="24"/>
        </w:rPr>
        <w:t>imaging</w:t>
      </w:r>
      <w:r>
        <w:rPr>
          <w:spacing w:val="-11"/>
          <w:sz w:val="24"/>
        </w:rPr>
        <w:t> </w:t>
      </w:r>
      <w:r>
        <w:rPr>
          <w:spacing w:val="-2"/>
          <w:sz w:val="24"/>
        </w:rPr>
        <w:t>system</w:t>
      </w:r>
      <w:r>
        <w:rPr>
          <w:spacing w:val="-8"/>
          <w:sz w:val="24"/>
        </w:rPr>
        <w:t> </w:t>
      </w:r>
      <w:r>
        <w:rPr>
          <w:spacing w:val="-2"/>
          <w:sz w:val="24"/>
        </w:rPr>
        <w:t>of</w:t>
      </w:r>
      <w:r>
        <w:rPr>
          <w:spacing w:val="-10"/>
          <w:sz w:val="24"/>
        </w:rPr>
        <w:t> </w:t>
      </w:r>
      <w:r>
        <w:rPr>
          <w:spacing w:val="-2"/>
          <w:sz w:val="24"/>
        </w:rPr>
        <w:t>appropriate</w:t>
      </w:r>
      <w:r>
        <w:rPr>
          <w:spacing w:val="-10"/>
          <w:sz w:val="24"/>
        </w:rPr>
        <w:t> </w:t>
      </w:r>
      <w:r>
        <w:rPr>
          <w:spacing w:val="-2"/>
          <w:sz w:val="24"/>
        </w:rPr>
        <w:t>speed</w:t>
      </w:r>
      <w:r>
        <w:rPr>
          <w:spacing w:val="-11"/>
          <w:sz w:val="24"/>
        </w:rPr>
        <w:t> </w:t>
      </w:r>
      <w:r>
        <w:rPr>
          <w:spacing w:val="-2"/>
          <w:sz w:val="24"/>
        </w:rPr>
        <w:t>consistent</w:t>
      </w:r>
      <w:r>
        <w:rPr>
          <w:spacing w:val="-8"/>
          <w:sz w:val="24"/>
        </w:rPr>
        <w:t> </w:t>
      </w:r>
      <w:r>
        <w:rPr>
          <w:spacing w:val="-2"/>
          <w:sz w:val="24"/>
        </w:rPr>
        <w:t>with</w:t>
      </w:r>
      <w:r>
        <w:rPr>
          <w:spacing w:val="-6"/>
          <w:sz w:val="24"/>
        </w:rPr>
        <w:t> </w:t>
      </w:r>
      <w:r>
        <w:rPr>
          <w:spacing w:val="-2"/>
          <w:sz w:val="24"/>
        </w:rPr>
        <w:t>the</w:t>
      </w:r>
      <w:r>
        <w:rPr>
          <w:spacing w:val="-6"/>
          <w:sz w:val="24"/>
        </w:rPr>
        <w:t> </w:t>
      </w:r>
      <w:r>
        <w:rPr>
          <w:spacing w:val="-2"/>
          <w:sz w:val="24"/>
        </w:rPr>
        <w:t>diagnostic</w:t>
      </w:r>
      <w:r>
        <w:rPr>
          <w:spacing w:val="-6"/>
          <w:sz w:val="24"/>
        </w:rPr>
        <w:t> </w:t>
      </w:r>
      <w:r>
        <w:rPr>
          <w:spacing w:val="-2"/>
          <w:sz w:val="24"/>
        </w:rPr>
        <w:t>objective</w:t>
      </w:r>
      <w:r>
        <w:rPr>
          <w:spacing w:val="-2"/>
          <w:sz w:val="24"/>
        </w:rPr>
        <w:t> </w:t>
      </w:r>
      <w:r>
        <w:rPr>
          <w:sz w:val="24"/>
        </w:rPr>
        <w:t>of</w:t>
      </w:r>
      <w:r>
        <w:rPr>
          <w:spacing w:val="-15"/>
          <w:sz w:val="24"/>
        </w:rPr>
        <w:t> </w:t>
      </w:r>
      <w:r>
        <w:rPr>
          <w:sz w:val="24"/>
        </w:rPr>
        <w:t>the</w:t>
      </w:r>
      <w:r>
        <w:rPr>
          <w:spacing w:val="-15"/>
          <w:sz w:val="24"/>
        </w:rPr>
        <w:t> </w:t>
      </w:r>
      <w:r>
        <w:rPr>
          <w:sz w:val="24"/>
        </w:rPr>
        <w:t>examinations</w:t>
      </w:r>
      <w:r>
        <w:rPr>
          <w:spacing w:val="-15"/>
          <w:sz w:val="24"/>
        </w:rPr>
        <w:t> </w:t>
      </w:r>
      <w:r>
        <w:rPr>
          <w:sz w:val="24"/>
        </w:rPr>
        <w:t>shall</w:t>
      </w:r>
      <w:r>
        <w:rPr>
          <w:spacing w:val="-15"/>
          <w:sz w:val="24"/>
        </w:rPr>
        <w:t> </w:t>
      </w:r>
      <w:r>
        <w:rPr>
          <w:sz w:val="24"/>
        </w:rPr>
        <w:t>be</w:t>
      </w:r>
      <w:r>
        <w:rPr>
          <w:spacing w:val="-15"/>
          <w:sz w:val="24"/>
        </w:rPr>
        <w:t> </w:t>
      </w:r>
      <w:r>
        <w:rPr>
          <w:sz w:val="24"/>
        </w:rPr>
        <w:t>used.</w:t>
      </w:r>
      <w:r>
        <w:rPr>
          <w:spacing w:val="26"/>
          <w:sz w:val="24"/>
        </w:rPr>
        <w:t> </w:t>
      </w:r>
      <w:r>
        <w:rPr>
          <w:sz w:val="24"/>
        </w:rPr>
        <w:t>Film</w:t>
      </w:r>
      <w:r>
        <w:rPr>
          <w:spacing w:val="-15"/>
          <w:sz w:val="24"/>
        </w:rPr>
        <w:t> </w:t>
      </w:r>
      <w:r>
        <w:rPr>
          <w:sz w:val="24"/>
        </w:rPr>
        <w:t>cassettes</w:t>
      </w:r>
      <w:r>
        <w:rPr>
          <w:spacing w:val="-14"/>
          <w:sz w:val="24"/>
        </w:rPr>
        <w:t> </w:t>
      </w:r>
      <w:r>
        <w:rPr>
          <w:sz w:val="24"/>
        </w:rPr>
        <w:t>without</w:t>
      </w:r>
      <w:r>
        <w:rPr>
          <w:spacing w:val="-14"/>
          <w:sz w:val="24"/>
        </w:rPr>
        <w:t> </w:t>
      </w:r>
      <w:r>
        <w:rPr>
          <w:sz w:val="24"/>
        </w:rPr>
        <w:t>intensifying</w:t>
      </w:r>
      <w:r>
        <w:rPr>
          <w:spacing w:val="-15"/>
          <w:sz w:val="24"/>
        </w:rPr>
        <w:t> </w:t>
      </w:r>
      <w:r>
        <w:rPr>
          <w:sz w:val="24"/>
        </w:rPr>
        <w:t>screens</w:t>
      </w:r>
      <w:r>
        <w:rPr>
          <w:spacing w:val="-15"/>
          <w:sz w:val="24"/>
        </w:rPr>
        <w:t> </w:t>
      </w:r>
      <w:r>
        <w:rPr>
          <w:sz w:val="24"/>
        </w:rPr>
        <w:t>shall not</w:t>
      </w:r>
      <w:r>
        <w:rPr>
          <w:spacing w:val="-1"/>
          <w:sz w:val="24"/>
        </w:rPr>
        <w:t> </w:t>
      </w:r>
      <w:r>
        <w:rPr>
          <w:sz w:val="24"/>
        </w:rPr>
        <w:t>be</w:t>
      </w:r>
      <w:r>
        <w:rPr>
          <w:spacing w:val="-1"/>
          <w:sz w:val="24"/>
        </w:rPr>
        <w:t> </w:t>
      </w:r>
      <w:r>
        <w:rPr>
          <w:sz w:val="24"/>
        </w:rPr>
        <w:t>used</w:t>
      </w:r>
      <w:r>
        <w:rPr>
          <w:spacing w:val="-1"/>
          <w:sz w:val="24"/>
        </w:rPr>
        <w:t> </w:t>
      </w:r>
      <w:r>
        <w:rPr>
          <w:sz w:val="24"/>
        </w:rPr>
        <w:t>for</w:t>
      </w:r>
      <w:r>
        <w:rPr>
          <w:spacing w:val="-4"/>
          <w:sz w:val="24"/>
        </w:rPr>
        <w:t> </w:t>
      </w:r>
      <w:r>
        <w:rPr>
          <w:sz w:val="24"/>
        </w:rPr>
        <w:t>any</w:t>
      </w:r>
      <w:r>
        <w:rPr>
          <w:spacing w:val="-6"/>
          <w:sz w:val="24"/>
        </w:rPr>
        <w:t> </w:t>
      </w:r>
      <w:r>
        <w:rPr>
          <w:sz w:val="24"/>
        </w:rPr>
        <w:t>routine diagnostic</w:t>
      </w:r>
      <w:r>
        <w:rPr>
          <w:spacing w:val="-1"/>
          <w:sz w:val="24"/>
        </w:rPr>
        <w:t> </w:t>
      </w:r>
      <w:r>
        <w:rPr>
          <w:sz w:val="24"/>
        </w:rPr>
        <w:t>radiological</w:t>
      </w:r>
      <w:r>
        <w:rPr>
          <w:spacing w:val="-1"/>
          <w:sz w:val="24"/>
        </w:rPr>
        <w:t> </w:t>
      </w:r>
      <w:r>
        <w:rPr>
          <w:sz w:val="24"/>
        </w:rPr>
        <w:t>imaging,</w:t>
      </w:r>
      <w:r>
        <w:rPr>
          <w:spacing w:val="-1"/>
          <w:sz w:val="24"/>
        </w:rPr>
        <w:t> </w:t>
      </w:r>
      <w:r>
        <w:rPr>
          <w:sz w:val="24"/>
        </w:rPr>
        <w:t>with</w:t>
      </w:r>
      <w:r>
        <w:rPr>
          <w:spacing w:val="-1"/>
          <w:sz w:val="24"/>
        </w:rPr>
        <w:t> </w:t>
      </w:r>
      <w:r>
        <w:rPr>
          <w:sz w:val="24"/>
        </w:rPr>
        <w:t>the</w:t>
      </w:r>
      <w:r>
        <w:rPr>
          <w:spacing w:val="-1"/>
          <w:sz w:val="24"/>
        </w:rPr>
        <w:t> </w:t>
      </w:r>
      <w:r>
        <w:rPr>
          <w:sz w:val="24"/>
        </w:rPr>
        <w:t>exception</w:t>
      </w:r>
      <w:r>
        <w:rPr>
          <w:spacing w:val="-1"/>
          <w:sz w:val="24"/>
        </w:rPr>
        <w:t> </w:t>
      </w:r>
      <w:r>
        <w:rPr>
          <w:sz w:val="24"/>
        </w:rPr>
        <w:t>of veterinary radiography and standard film packets for intra-oral use in dental </w:t>
      </w:r>
      <w:r>
        <w:rPr>
          <w:spacing w:val="-2"/>
          <w:sz w:val="24"/>
        </w:rPr>
        <w:t>radiography.</w:t>
      </w:r>
    </w:p>
    <w:p>
      <w:pPr>
        <w:pStyle w:val="ListParagraph"/>
        <w:numPr>
          <w:ilvl w:val="3"/>
          <w:numId w:val="41"/>
        </w:numPr>
        <w:tabs>
          <w:tab w:pos="2868" w:val="left" w:leader="none"/>
        </w:tabs>
        <w:spacing w:line="244" w:lineRule="auto" w:before="3" w:after="0"/>
        <w:ind w:left="2500" w:right="119" w:firstLine="0"/>
        <w:jc w:val="both"/>
        <w:rPr>
          <w:sz w:val="24"/>
        </w:rPr>
      </w:pPr>
      <w:r>
        <w:rPr>
          <w:sz w:val="24"/>
        </w:rPr>
        <w:t>The</w:t>
      </w:r>
      <w:r>
        <w:rPr>
          <w:spacing w:val="-1"/>
          <w:sz w:val="24"/>
        </w:rPr>
        <w:t> </w:t>
      </w:r>
      <w:r>
        <w:rPr>
          <w:sz w:val="24"/>
        </w:rPr>
        <w:t>radiation</w:t>
      </w:r>
      <w:r>
        <w:rPr>
          <w:spacing w:val="-1"/>
          <w:sz w:val="24"/>
        </w:rPr>
        <w:t> </w:t>
      </w:r>
      <w:r>
        <w:rPr>
          <w:sz w:val="24"/>
        </w:rPr>
        <w:t>exposure</w:t>
      </w:r>
      <w:r>
        <w:rPr>
          <w:spacing w:val="-1"/>
          <w:sz w:val="24"/>
        </w:rPr>
        <w:t> </w:t>
      </w:r>
      <w:r>
        <w:rPr>
          <w:sz w:val="24"/>
        </w:rPr>
        <w:t>to</w:t>
      </w:r>
      <w:r>
        <w:rPr>
          <w:spacing w:val="-1"/>
          <w:sz w:val="24"/>
        </w:rPr>
        <w:t> </w:t>
      </w:r>
      <w:r>
        <w:rPr>
          <w:sz w:val="24"/>
        </w:rPr>
        <w:t>the</w:t>
      </w:r>
      <w:r>
        <w:rPr>
          <w:spacing w:val="-1"/>
          <w:sz w:val="24"/>
        </w:rPr>
        <w:t> </w:t>
      </w:r>
      <w:r>
        <w:rPr>
          <w:sz w:val="24"/>
        </w:rPr>
        <w:t>patient</w:t>
      </w:r>
      <w:r>
        <w:rPr>
          <w:spacing w:val="-1"/>
          <w:sz w:val="24"/>
        </w:rPr>
        <w:t> </w:t>
      </w:r>
      <w:r>
        <w:rPr>
          <w:sz w:val="24"/>
        </w:rPr>
        <w:t>shall be</w:t>
      </w:r>
      <w:r>
        <w:rPr>
          <w:spacing w:val="-1"/>
          <w:sz w:val="24"/>
        </w:rPr>
        <w:t> </w:t>
      </w:r>
      <w:r>
        <w:rPr>
          <w:sz w:val="24"/>
        </w:rPr>
        <w:t>the</w:t>
      </w:r>
      <w:r>
        <w:rPr>
          <w:spacing w:val="-1"/>
          <w:sz w:val="24"/>
        </w:rPr>
        <w:t> </w:t>
      </w:r>
      <w:r>
        <w:rPr>
          <w:sz w:val="24"/>
        </w:rPr>
        <w:t>minimum</w:t>
      </w:r>
      <w:r>
        <w:rPr>
          <w:spacing w:val="-1"/>
          <w:sz w:val="24"/>
        </w:rPr>
        <w:t> </w:t>
      </w:r>
      <w:r>
        <w:rPr>
          <w:sz w:val="24"/>
        </w:rPr>
        <w:t>exposure</w:t>
      </w:r>
      <w:r>
        <w:rPr>
          <w:spacing w:val="-2"/>
          <w:sz w:val="24"/>
        </w:rPr>
        <w:t> </w:t>
      </w:r>
      <w:r>
        <w:rPr>
          <w:sz w:val="24"/>
        </w:rPr>
        <w:t>required to produce images of good diagnostic quality.</w:t>
      </w:r>
    </w:p>
    <w:p>
      <w:pPr>
        <w:pStyle w:val="ListParagraph"/>
        <w:numPr>
          <w:ilvl w:val="3"/>
          <w:numId w:val="41"/>
        </w:numPr>
        <w:tabs>
          <w:tab w:pos="2925" w:val="left" w:leader="none"/>
        </w:tabs>
        <w:spacing w:line="242" w:lineRule="auto" w:before="0" w:after="0"/>
        <w:ind w:left="2500" w:right="117" w:firstLine="0"/>
        <w:jc w:val="both"/>
        <w:rPr>
          <w:sz w:val="24"/>
        </w:rPr>
      </w:pPr>
      <w:r>
        <w:rPr>
          <w:sz w:val="24"/>
        </w:rPr>
        <w:t>Protective equipment including aprons, gloves, and shields shall be x-rayed annually for defects, such as holes, cracks, and tears to assure reliability </w:t>
      </w:r>
      <w:r>
        <w:rPr>
          <w:sz w:val="24"/>
        </w:rPr>
        <w:t>and integrity.</w:t>
      </w:r>
      <w:r>
        <w:rPr>
          <w:spacing w:val="40"/>
          <w:sz w:val="24"/>
        </w:rPr>
        <w:t> </w:t>
      </w:r>
      <w:r>
        <w:rPr>
          <w:sz w:val="24"/>
        </w:rPr>
        <w:t>A</w:t>
      </w:r>
      <w:r>
        <w:rPr>
          <w:spacing w:val="-4"/>
          <w:sz w:val="24"/>
        </w:rPr>
        <w:t> </w:t>
      </w:r>
      <w:r>
        <w:rPr>
          <w:sz w:val="24"/>
        </w:rPr>
        <w:t>record</w:t>
      </w:r>
      <w:r>
        <w:rPr>
          <w:spacing w:val="-5"/>
          <w:sz w:val="24"/>
        </w:rPr>
        <w:t> </w:t>
      </w:r>
      <w:r>
        <w:rPr>
          <w:sz w:val="24"/>
        </w:rPr>
        <w:t>of</w:t>
      </w:r>
      <w:r>
        <w:rPr>
          <w:spacing w:val="-2"/>
          <w:sz w:val="24"/>
        </w:rPr>
        <w:t> </w:t>
      </w:r>
      <w:r>
        <w:rPr>
          <w:sz w:val="24"/>
        </w:rPr>
        <w:t>this</w:t>
      </w:r>
      <w:r>
        <w:rPr>
          <w:spacing w:val="-2"/>
          <w:sz w:val="24"/>
        </w:rPr>
        <w:t> </w:t>
      </w:r>
      <w:r>
        <w:rPr>
          <w:sz w:val="24"/>
        </w:rPr>
        <w:t>test</w:t>
      </w:r>
      <w:r>
        <w:rPr>
          <w:spacing w:val="-2"/>
          <w:sz w:val="24"/>
        </w:rPr>
        <w:t> </w:t>
      </w:r>
      <w:r>
        <w:rPr>
          <w:sz w:val="24"/>
        </w:rPr>
        <w:t>shall</w:t>
      </w:r>
      <w:r>
        <w:rPr>
          <w:spacing w:val="-2"/>
          <w:sz w:val="24"/>
        </w:rPr>
        <w:t> </w:t>
      </w:r>
      <w:r>
        <w:rPr>
          <w:sz w:val="24"/>
        </w:rPr>
        <w:t>be</w:t>
      </w:r>
      <w:r>
        <w:rPr>
          <w:spacing w:val="-2"/>
          <w:sz w:val="24"/>
        </w:rPr>
        <w:t> </w:t>
      </w:r>
      <w:r>
        <w:rPr>
          <w:sz w:val="24"/>
        </w:rPr>
        <w:t>maintained</w:t>
      </w:r>
      <w:r>
        <w:rPr>
          <w:spacing w:val="-2"/>
          <w:sz w:val="24"/>
        </w:rPr>
        <w:t> </w:t>
      </w:r>
      <w:r>
        <w:rPr>
          <w:sz w:val="24"/>
        </w:rPr>
        <w:t>for</w:t>
      </w:r>
      <w:r>
        <w:rPr>
          <w:spacing w:val="-3"/>
          <w:sz w:val="24"/>
        </w:rPr>
        <w:t> </w:t>
      </w:r>
      <w:r>
        <w:rPr>
          <w:sz w:val="24"/>
        </w:rPr>
        <w:t>inspection</w:t>
      </w:r>
      <w:r>
        <w:rPr>
          <w:spacing w:val="-2"/>
          <w:sz w:val="24"/>
        </w:rPr>
        <w:t> </w:t>
      </w:r>
      <w:r>
        <w:rPr>
          <w:sz w:val="24"/>
        </w:rPr>
        <w:t>by</w:t>
      </w:r>
      <w:r>
        <w:rPr>
          <w:spacing w:val="-9"/>
          <w:sz w:val="24"/>
        </w:rPr>
        <w:t> </w:t>
      </w:r>
      <w:r>
        <w:rPr>
          <w:sz w:val="24"/>
        </w:rPr>
        <w:t>the</w:t>
      </w:r>
      <w:r>
        <w:rPr>
          <w:spacing w:val="-2"/>
          <w:sz w:val="24"/>
        </w:rPr>
        <w:t> </w:t>
      </w:r>
      <w:r>
        <w:rPr>
          <w:sz w:val="24"/>
        </w:rPr>
        <w:t>Radiation Control</w:t>
      </w:r>
      <w:r>
        <w:rPr>
          <w:spacing w:val="-7"/>
          <w:sz w:val="24"/>
        </w:rPr>
        <w:t> </w:t>
      </w:r>
      <w:r>
        <w:rPr>
          <w:sz w:val="24"/>
        </w:rPr>
        <w:t>Program.</w:t>
      </w:r>
      <w:r>
        <w:rPr>
          <w:spacing w:val="40"/>
          <w:sz w:val="24"/>
        </w:rPr>
        <w:t> </w:t>
      </w:r>
      <w:r>
        <w:rPr>
          <w:sz w:val="24"/>
        </w:rPr>
        <w:t>If</w:t>
      </w:r>
      <w:r>
        <w:rPr>
          <w:spacing w:val="-7"/>
          <w:sz w:val="24"/>
        </w:rPr>
        <w:t> </w:t>
      </w:r>
      <w:r>
        <w:rPr>
          <w:sz w:val="24"/>
        </w:rPr>
        <w:t>such</w:t>
      </w:r>
      <w:r>
        <w:rPr>
          <w:spacing w:val="-7"/>
          <w:sz w:val="24"/>
        </w:rPr>
        <w:t> </w:t>
      </w:r>
      <w:r>
        <w:rPr>
          <w:sz w:val="24"/>
        </w:rPr>
        <w:t>defect</w:t>
      </w:r>
      <w:r>
        <w:rPr>
          <w:spacing w:val="-7"/>
          <w:sz w:val="24"/>
        </w:rPr>
        <w:t> </w:t>
      </w:r>
      <w:r>
        <w:rPr>
          <w:sz w:val="24"/>
        </w:rPr>
        <w:t>is</w:t>
      </w:r>
      <w:r>
        <w:rPr>
          <w:spacing w:val="-7"/>
          <w:sz w:val="24"/>
        </w:rPr>
        <w:t> </w:t>
      </w:r>
      <w:r>
        <w:rPr>
          <w:sz w:val="24"/>
        </w:rPr>
        <w:t>found,</w:t>
      </w:r>
      <w:r>
        <w:rPr>
          <w:spacing w:val="-7"/>
          <w:sz w:val="24"/>
        </w:rPr>
        <w:t> </w:t>
      </w:r>
      <w:r>
        <w:rPr>
          <w:sz w:val="24"/>
        </w:rPr>
        <w:t>equipment</w:t>
      </w:r>
      <w:r>
        <w:rPr>
          <w:spacing w:val="-7"/>
          <w:sz w:val="24"/>
        </w:rPr>
        <w:t> </w:t>
      </w:r>
      <w:r>
        <w:rPr>
          <w:sz w:val="24"/>
        </w:rPr>
        <w:t>shall</w:t>
      </w:r>
      <w:r>
        <w:rPr>
          <w:spacing w:val="-7"/>
          <w:sz w:val="24"/>
        </w:rPr>
        <w:t> </w:t>
      </w:r>
      <w:r>
        <w:rPr>
          <w:sz w:val="24"/>
        </w:rPr>
        <w:t>be</w:t>
      </w:r>
      <w:r>
        <w:rPr>
          <w:spacing w:val="-7"/>
          <w:sz w:val="24"/>
        </w:rPr>
        <w:t> </w:t>
      </w:r>
      <w:r>
        <w:rPr>
          <w:sz w:val="24"/>
        </w:rPr>
        <w:t>replaced</w:t>
      </w:r>
      <w:r>
        <w:rPr>
          <w:spacing w:val="-7"/>
          <w:sz w:val="24"/>
        </w:rPr>
        <w:t> </w:t>
      </w:r>
      <w:r>
        <w:rPr>
          <w:sz w:val="24"/>
        </w:rPr>
        <w:t>or</w:t>
      </w:r>
      <w:r>
        <w:rPr>
          <w:spacing w:val="-7"/>
          <w:sz w:val="24"/>
        </w:rPr>
        <w:t> </w:t>
      </w:r>
      <w:r>
        <w:rPr>
          <w:sz w:val="24"/>
        </w:rPr>
        <w:t>removed from service until repaired or replaced.</w:t>
      </w:r>
    </w:p>
    <w:p>
      <w:pPr>
        <w:pStyle w:val="ListParagraph"/>
        <w:numPr>
          <w:ilvl w:val="3"/>
          <w:numId w:val="41"/>
        </w:numPr>
        <w:tabs>
          <w:tab w:pos="2841" w:val="left" w:leader="none"/>
        </w:tabs>
        <w:spacing w:line="242" w:lineRule="auto" w:before="2" w:after="0"/>
        <w:ind w:left="2500" w:right="116" w:firstLine="0"/>
        <w:jc w:val="both"/>
        <w:rPr>
          <w:sz w:val="24"/>
        </w:rPr>
      </w:pPr>
      <w:r>
        <w:rPr>
          <w:sz w:val="24"/>
        </w:rPr>
        <w:t>Radiographic</w:t>
      </w:r>
      <w:r>
        <w:rPr>
          <w:spacing w:val="-15"/>
          <w:sz w:val="24"/>
        </w:rPr>
        <w:t> </w:t>
      </w:r>
      <w:r>
        <w:rPr>
          <w:sz w:val="24"/>
        </w:rPr>
        <w:t>systems</w:t>
      </w:r>
      <w:r>
        <w:rPr>
          <w:spacing w:val="-14"/>
          <w:sz w:val="24"/>
        </w:rPr>
        <w:t> </w:t>
      </w:r>
      <w:r>
        <w:rPr>
          <w:sz w:val="24"/>
        </w:rPr>
        <w:t>other</w:t>
      </w:r>
      <w:r>
        <w:rPr>
          <w:spacing w:val="-13"/>
          <w:sz w:val="24"/>
        </w:rPr>
        <w:t> </w:t>
      </w:r>
      <w:r>
        <w:rPr>
          <w:sz w:val="24"/>
        </w:rPr>
        <w:t>than</w:t>
      </w:r>
      <w:r>
        <w:rPr>
          <w:spacing w:val="-13"/>
          <w:sz w:val="24"/>
        </w:rPr>
        <w:t> </w:t>
      </w:r>
      <w:r>
        <w:rPr>
          <w:sz w:val="24"/>
        </w:rPr>
        <w:t>fluoroscopic,</w:t>
      </w:r>
      <w:r>
        <w:rPr>
          <w:spacing w:val="-13"/>
          <w:sz w:val="24"/>
        </w:rPr>
        <w:t> </w:t>
      </w:r>
      <w:r>
        <w:rPr>
          <w:sz w:val="24"/>
        </w:rPr>
        <w:t>dental</w:t>
      </w:r>
      <w:r>
        <w:rPr>
          <w:spacing w:val="-13"/>
          <w:sz w:val="24"/>
        </w:rPr>
        <w:t> </w:t>
      </w:r>
      <w:r>
        <w:rPr>
          <w:sz w:val="24"/>
        </w:rPr>
        <w:t>intra-oral,</w:t>
      </w:r>
      <w:r>
        <w:rPr>
          <w:spacing w:val="-13"/>
          <w:sz w:val="24"/>
        </w:rPr>
        <w:t> </w:t>
      </w:r>
      <w:r>
        <w:rPr>
          <w:sz w:val="24"/>
        </w:rPr>
        <w:t>or</w:t>
      </w:r>
      <w:r>
        <w:rPr>
          <w:spacing w:val="-13"/>
          <w:sz w:val="24"/>
        </w:rPr>
        <w:t> </w:t>
      </w:r>
      <w:r>
        <w:rPr>
          <w:sz w:val="24"/>
        </w:rPr>
        <w:t>veterinarian systems shall not be utilized in procedures where the source to patient distance is less than 30 centimeters.</w:t>
      </w:r>
    </w:p>
    <w:p>
      <w:pPr>
        <w:pStyle w:val="ListParagraph"/>
        <w:numPr>
          <w:ilvl w:val="3"/>
          <w:numId w:val="41"/>
        </w:numPr>
        <w:tabs>
          <w:tab w:pos="3040" w:val="left" w:leader="none"/>
        </w:tabs>
        <w:spacing w:line="244" w:lineRule="auto" w:before="1" w:after="0"/>
        <w:ind w:left="2500" w:right="117" w:firstLine="0"/>
        <w:jc w:val="both"/>
        <w:rPr>
          <w:sz w:val="24"/>
        </w:rPr>
      </w:pPr>
      <w:r>
        <w:rPr>
          <w:sz w:val="24"/>
        </w:rPr>
        <w:t>Mammographic procedures shall only be performed on special purpose mammographic equipment.</w:t>
      </w:r>
    </w:p>
    <w:p>
      <w:pPr>
        <w:pStyle w:val="ListParagraph"/>
        <w:numPr>
          <w:ilvl w:val="3"/>
          <w:numId w:val="41"/>
        </w:numPr>
        <w:tabs>
          <w:tab w:pos="2901" w:val="left" w:leader="none"/>
        </w:tabs>
        <w:spacing w:line="244" w:lineRule="auto" w:before="0" w:after="0"/>
        <w:ind w:left="2500" w:right="118" w:firstLine="0"/>
        <w:jc w:val="both"/>
        <w:rPr>
          <w:sz w:val="24"/>
        </w:rPr>
      </w:pPr>
      <w:r>
        <w:rPr>
          <w:sz w:val="24"/>
        </w:rPr>
        <w:t>Mobile or portable radiographic systems shall only be used for </w:t>
      </w:r>
      <w:r>
        <w:rPr>
          <w:sz w:val="24"/>
        </w:rPr>
        <w:t>examinations where it is impractical to transfer the patient(s) to a stationary x-ray installation.</w:t>
      </w:r>
    </w:p>
    <w:p>
      <w:pPr>
        <w:spacing w:after="0" w:line="244" w:lineRule="auto"/>
        <w:jc w:val="both"/>
        <w:rPr>
          <w:sz w:val="24"/>
        </w:rPr>
        <w:sectPr>
          <w:pgSz w:w="12240" w:h="20180"/>
          <w:pgMar w:header="766" w:footer="775" w:top="1460" w:bottom="960" w:left="440" w:right="1320"/>
        </w:sectPr>
      </w:pPr>
    </w:p>
    <w:p>
      <w:pPr>
        <w:pStyle w:val="BodyText"/>
        <w:spacing w:before="53"/>
        <w:ind w:left="160"/>
      </w:pPr>
      <w:r>
        <w:rPr/>
        <w:t>120.403:</w:t>
      </w:r>
      <w:r>
        <w:rPr>
          <w:spacing w:val="30"/>
        </w:rPr>
        <w:t>  </w:t>
      </w:r>
      <w:r>
        <w:rPr>
          <w:spacing w:val="-2"/>
        </w:rPr>
        <w:t>continued</w:t>
      </w:r>
    </w:p>
    <w:p>
      <w:pPr>
        <w:pStyle w:val="BodyText"/>
        <w:spacing w:before="7"/>
      </w:pPr>
    </w:p>
    <w:p>
      <w:pPr>
        <w:pStyle w:val="ListParagraph"/>
        <w:numPr>
          <w:ilvl w:val="3"/>
          <w:numId w:val="41"/>
        </w:numPr>
        <w:tabs>
          <w:tab w:pos="2860" w:val="left" w:leader="none"/>
        </w:tabs>
        <w:spacing w:line="242" w:lineRule="auto" w:before="1" w:after="0"/>
        <w:ind w:left="2500" w:right="115" w:firstLine="0"/>
        <w:jc w:val="both"/>
        <w:rPr>
          <w:sz w:val="24"/>
        </w:rPr>
      </w:pPr>
      <w:r>
        <w:rPr>
          <w:sz w:val="24"/>
        </w:rPr>
        <w:t>If</w:t>
      </w:r>
      <w:r>
        <w:rPr>
          <w:spacing w:val="-8"/>
          <w:sz w:val="24"/>
        </w:rPr>
        <w:t> </w:t>
      </w:r>
      <w:r>
        <w:rPr>
          <w:sz w:val="24"/>
        </w:rPr>
        <w:t>grids</w:t>
      </w:r>
      <w:r>
        <w:rPr>
          <w:spacing w:val="-7"/>
          <w:sz w:val="24"/>
        </w:rPr>
        <w:t> </w:t>
      </w:r>
      <w:r>
        <w:rPr>
          <w:sz w:val="24"/>
        </w:rPr>
        <w:t>are</w:t>
      </w:r>
      <w:r>
        <w:rPr>
          <w:spacing w:val="-10"/>
          <w:sz w:val="24"/>
        </w:rPr>
        <w:t> </w:t>
      </w:r>
      <w:r>
        <w:rPr>
          <w:sz w:val="24"/>
        </w:rPr>
        <w:t>used</w:t>
      </w:r>
      <w:r>
        <w:rPr>
          <w:spacing w:val="-8"/>
          <w:sz w:val="24"/>
        </w:rPr>
        <w:t> </w:t>
      </w:r>
      <w:r>
        <w:rPr>
          <w:sz w:val="24"/>
        </w:rPr>
        <w:t>between</w:t>
      </w:r>
      <w:r>
        <w:rPr>
          <w:spacing w:val="-7"/>
          <w:sz w:val="24"/>
        </w:rPr>
        <w:t> </w:t>
      </w:r>
      <w:r>
        <w:rPr>
          <w:sz w:val="24"/>
        </w:rPr>
        <w:t>the</w:t>
      </w:r>
      <w:r>
        <w:rPr>
          <w:spacing w:val="-7"/>
          <w:sz w:val="24"/>
        </w:rPr>
        <w:t> </w:t>
      </w:r>
      <w:r>
        <w:rPr>
          <w:sz w:val="24"/>
        </w:rPr>
        <w:t>patient</w:t>
      </w:r>
      <w:r>
        <w:rPr>
          <w:spacing w:val="-7"/>
          <w:sz w:val="24"/>
        </w:rPr>
        <w:t> </w:t>
      </w:r>
      <w:r>
        <w:rPr>
          <w:sz w:val="24"/>
        </w:rPr>
        <w:t>and</w:t>
      </w:r>
      <w:r>
        <w:rPr>
          <w:spacing w:val="-8"/>
          <w:sz w:val="24"/>
        </w:rPr>
        <w:t> </w:t>
      </w:r>
      <w:r>
        <w:rPr>
          <w:sz w:val="24"/>
        </w:rPr>
        <w:t>the</w:t>
      </w:r>
      <w:r>
        <w:rPr>
          <w:spacing w:val="-4"/>
          <w:sz w:val="24"/>
        </w:rPr>
        <w:t> </w:t>
      </w:r>
      <w:r>
        <w:rPr>
          <w:sz w:val="24"/>
        </w:rPr>
        <w:t>image</w:t>
      </w:r>
      <w:r>
        <w:rPr>
          <w:spacing w:val="-4"/>
          <w:sz w:val="24"/>
        </w:rPr>
        <w:t> </w:t>
      </w:r>
      <w:r>
        <w:rPr>
          <w:sz w:val="24"/>
        </w:rPr>
        <w:t>receptor</w:t>
      </w:r>
      <w:r>
        <w:rPr>
          <w:spacing w:val="-7"/>
          <w:sz w:val="24"/>
        </w:rPr>
        <w:t> </w:t>
      </w:r>
      <w:r>
        <w:rPr>
          <w:sz w:val="24"/>
        </w:rPr>
        <w:t>to</w:t>
      </w:r>
      <w:r>
        <w:rPr>
          <w:spacing w:val="-4"/>
          <w:sz w:val="24"/>
        </w:rPr>
        <w:t> </w:t>
      </w:r>
      <w:r>
        <w:rPr>
          <w:sz w:val="24"/>
        </w:rPr>
        <w:t>decrease</w:t>
      </w:r>
      <w:r>
        <w:rPr>
          <w:spacing w:val="-7"/>
          <w:sz w:val="24"/>
        </w:rPr>
        <w:t> </w:t>
      </w:r>
      <w:r>
        <w:rPr>
          <w:sz w:val="24"/>
        </w:rPr>
        <w:t>scatter to the film and improve contrast, the grid shall:</w:t>
      </w:r>
    </w:p>
    <w:p>
      <w:pPr>
        <w:pStyle w:val="ListParagraph"/>
        <w:numPr>
          <w:ilvl w:val="4"/>
          <w:numId w:val="41"/>
        </w:numPr>
        <w:tabs>
          <w:tab w:pos="3163" w:val="left" w:leader="none"/>
        </w:tabs>
        <w:spacing w:line="242" w:lineRule="auto" w:before="1" w:after="0"/>
        <w:ind w:left="2860" w:right="119" w:firstLine="0"/>
        <w:jc w:val="both"/>
        <w:rPr>
          <w:sz w:val="24"/>
        </w:rPr>
      </w:pPr>
      <w:r>
        <w:rPr>
          <w:spacing w:val="-2"/>
          <w:sz w:val="24"/>
        </w:rPr>
        <w:t>Be</w:t>
      </w:r>
      <w:r>
        <w:rPr>
          <w:spacing w:val="-8"/>
          <w:sz w:val="24"/>
        </w:rPr>
        <w:t> </w:t>
      </w:r>
      <w:r>
        <w:rPr>
          <w:spacing w:val="-2"/>
          <w:sz w:val="24"/>
        </w:rPr>
        <w:t>positioned</w:t>
      </w:r>
      <w:r>
        <w:rPr>
          <w:spacing w:val="-4"/>
          <w:sz w:val="24"/>
        </w:rPr>
        <w:t> </w:t>
      </w:r>
      <w:r>
        <w:rPr>
          <w:spacing w:val="-2"/>
          <w:sz w:val="24"/>
        </w:rPr>
        <w:t>properly,</w:t>
      </w:r>
      <w:r>
        <w:rPr>
          <w:spacing w:val="-4"/>
          <w:sz w:val="24"/>
        </w:rPr>
        <w:t> </w:t>
      </w:r>
      <w:r>
        <w:rPr>
          <w:i/>
          <w:spacing w:val="-2"/>
          <w:sz w:val="24"/>
        </w:rPr>
        <w:t>i.e</w:t>
      </w:r>
      <w:r>
        <w:rPr>
          <w:spacing w:val="-2"/>
          <w:sz w:val="24"/>
        </w:rPr>
        <w:t>.,</w:t>
      </w:r>
      <w:r>
        <w:rPr>
          <w:spacing w:val="-4"/>
          <w:sz w:val="24"/>
        </w:rPr>
        <w:t> </w:t>
      </w:r>
      <w:r>
        <w:rPr>
          <w:spacing w:val="-2"/>
          <w:sz w:val="24"/>
        </w:rPr>
        <w:t>tube</w:t>
      </w:r>
      <w:r>
        <w:rPr>
          <w:spacing w:val="-8"/>
          <w:sz w:val="24"/>
        </w:rPr>
        <w:t> </w:t>
      </w:r>
      <w:r>
        <w:rPr>
          <w:spacing w:val="-2"/>
          <w:sz w:val="24"/>
        </w:rPr>
        <w:t>facing</w:t>
      </w:r>
      <w:r>
        <w:rPr>
          <w:spacing w:val="-11"/>
          <w:sz w:val="24"/>
        </w:rPr>
        <w:t> </w:t>
      </w:r>
      <w:r>
        <w:rPr>
          <w:spacing w:val="-2"/>
          <w:sz w:val="24"/>
        </w:rPr>
        <w:t>the</w:t>
      </w:r>
      <w:r>
        <w:rPr>
          <w:spacing w:val="-8"/>
          <w:sz w:val="24"/>
        </w:rPr>
        <w:t> </w:t>
      </w:r>
      <w:r>
        <w:rPr>
          <w:spacing w:val="-2"/>
          <w:sz w:val="24"/>
        </w:rPr>
        <w:t>right</w:t>
      </w:r>
      <w:r>
        <w:rPr>
          <w:spacing w:val="-8"/>
          <w:sz w:val="24"/>
        </w:rPr>
        <w:t> </w:t>
      </w:r>
      <w:r>
        <w:rPr>
          <w:spacing w:val="-2"/>
          <w:sz w:val="24"/>
        </w:rPr>
        <w:t>direction,</w:t>
      </w:r>
      <w:r>
        <w:rPr>
          <w:spacing w:val="-8"/>
          <w:sz w:val="24"/>
        </w:rPr>
        <w:t> </w:t>
      </w:r>
      <w:r>
        <w:rPr>
          <w:spacing w:val="-2"/>
          <w:sz w:val="24"/>
        </w:rPr>
        <w:t>and</w:t>
      </w:r>
      <w:r>
        <w:rPr>
          <w:spacing w:val="-8"/>
          <w:sz w:val="24"/>
        </w:rPr>
        <w:t> </w:t>
      </w:r>
      <w:r>
        <w:rPr>
          <w:spacing w:val="-2"/>
          <w:sz w:val="24"/>
        </w:rPr>
        <w:t>grid</w:t>
      </w:r>
      <w:r>
        <w:rPr>
          <w:spacing w:val="-8"/>
          <w:sz w:val="24"/>
        </w:rPr>
        <w:t> </w:t>
      </w:r>
      <w:r>
        <w:rPr>
          <w:spacing w:val="-2"/>
          <w:sz w:val="24"/>
        </w:rPr>
        <w:t>centered </w:t>
      </w:r>
      <w:r>
        <w:rPr>
          <w:sz w:val="24"/>
        </w:rPr>
        <w:t>to the central ray;</w:t>
      </w:r>
    </w:p>
    <w:p>
      <w:pPr>
        <w:pStyle w:val="ListParagraph"/>
        <w:numPr>
          <w:ilvl w:val="4"/>
          <w:numId w:val="41"/>
        </w:numPr>
        <w:tabs>
          <w:tab w:pos="3192" w:val="left" w:leader="none"/>
        </w:tabs>
        <w:spacing w:line="242" w:lineRule="auto" w:before="2" w:after="0"/>
        <w:ind w:left="2860" w:right="117" w:firstLine="0"/>
        <w:jc w:val="both"/>
        <w:rPr>
          <w:sz w:val="24"/>
        </w:rPr>
      </w:pPr>
      <w:r>
        <w:rPr>
          <w:sz w:val="24"/>
        </w:rPr>
        <w:t>If</w:t>
      </w:r>
      <w:r>
        <w:rPr>
          <w:spacing w:val="-13"/>
          <w:sz w:val="24"/>
        </w:rPr>
        <w:t> </w:t>
      </w:r>
      <w:r>
        <w:rPr>
          <w:sz w:val="24"/>
        </w:rPr>
        <w:t>the</w:t>
      </w:r>
      <w:r>
        <w:rPr>
          <w:spacing w:val="-13"/>
          <w:sz w:val="24"/>
        </w:rPr>
        <w:t> </w:t>
      </w:r>
      <w:r>
        <w:rPr>
          <w:sz w:val="24"/>
        </w:rPr>
        <w:t>grid</w:t>
      </w:r>
      <w:r>
        <w:rPr>
          <w:spacing w:val="-13"/>
          <w:sz w:val="24"/>
        </w:rPr>
        <w:t> </w:t>
      </w:r>
      <w:r>
        <w:rPr>
          <w:sz w:val="24"/>
        </w:rPr>
        <w:t>is</w:t>
      </w:r>
      <w:r>
        <w:rPr>
          <w:spacing w:val="-13"/>
          <w:sz w:val="24"/>
        </w:rPr>
        <w:t> </w:t>
      </w:r>
      <w:r>
        <w:rPr>
          <w:sz w:val="24"/>
        </w:rPr>
        <w:t>of</w:t>
      </w:r>
      <w:r>
        <w:rPr>
          <w:spacing w:val="-13"/>
          <w:sz w:val="24"/>
        </w:rPr>
        <w:t> </w:t>
      </w:r>
      <w:r>
        <w:rPr>
          <w:sz w:val="24"/>
        </w:rPr>
        <w:t>the</w:t>
      </w:r>
      <w:r>
        <w:rPr>
          <w:spacing w:val="-13"/>
          <w:sz w:val="24"/>
        </w:rPr>
        <w:t> </w:t>
      </w:r>
      <w:r>
        <w:rPr>
          <w:sz w:val="24"/>
        </w:rPr>
        <w:t>focused</w:t>
      </w:r>
      <w:r>
        <w:rPr>
          <w:spacing w:val="-13"/>
          <w:sz w:val="24"/>
        </w:rPr>
        <w:t> </w:t>
      </w:r>
      <w:r>
        <w:rPr>
          <w:sz w:val="24"/>
        </w:rPr>
        <w:t>type,</w:t>
      </w:r>
      <w:r>
        <w:rPr>
          <w:spacing w:val="-13"/>
          <w:sz w:val="24"/>
        </w:rPr>
        <w:t> </w:t>
      </w:r>
      <w:r>
        <w:rPr>
          <w:sz w:val="24"/>
        </w:rPr>
        <w:t>be</w:t>
      </w:r>
      <w:r>
        <w:rPr>
          <w:spacing w:val="-11"/>
          <w:sz w:val="24"/>
        </w:rPr>
        <w:t> </w:t>
      </w:r>
      <w:r>
        <w:rPr>
          <w:sz w:val="24"/>
        </w:rPr>
        <w:t>of</w:t>
      </w:r>
      <w:r>
        <w:rPr>
          <w:spacing w:val="-13"/>
          <w:sz w:val="24"/>
        </w:rPr>
        <w:t> </w:t>
      </w:r>
      <w:r>
        <w:rPr>
          <w:sz w:val="24"/>
        </w:rPr>
        <w:t>the</w:t>
      </w:r>
      <w:r>
        <w:rPr>
          <w:spacing w:val="-13"/>
          <w:sz w:val="24"/>
        </w:rPr>
        <w:t> </w:t>
      </w:r>
      <w:r>
        <w:rPr>
          <w:sz w:val="24"/>
        </w:rPr>
        <w:t>proper</w:t>
      </w:r>
      <w:r>
        <w:rPr>
          <w:spacing w:val="-13"/>
          <w:sz w:val="24"/>
        </w:rPr>
        <w:t> </w:t>
      </w:r>
      <w:r>
        <w:rPr>
          <w:sz w:val="24"/>
        </w:rPr>
        <w:t>focal</w:t>
      </w:r>
      <w:r>
        <w:rPr>
          <w:spacing w:val="-13"/>
          <w:sz w:val="24"/>
        </w:rPr>
        <w:t> </w:t>
      </w:r>
      <w:r>
        <w:rPr>
          <w:sz w:val="24"/>
        </w:rPr>
        <w:t>distance</w:t>
      </w:r>
      <w:r>
        <w:rPr>
          <w:spacing w:val="-15"/>
          <w:sz w:val="24"/>
        </w:rPr>
        <w:t> </w:t>
      </w:r>
      <w:r>
        <w:rPr>
          <w:sz w:val="24"/>
        </w:rPr>
        <w:t>for</w:t>
      </w:r>
      <w:r>
        <w:rPr>
          <w:spacing w:val="-13"/>
          <w:sz w:val="24"/>
        </w:rPr>
        <w:t> </w:t>
      </w:r>
      <w:r>
        <w:rPr>
          <w:sz w:val="24"/>
        </w:rPr>
        <w:t>the</w:t>
      </w:r>
      <w:r>
        <w:rPr>
          <w:spacing w:val="-13"/>
          <w:sz w:val="24"/>
        </w:rPr>
        <w:t> </w:t>
      </w:r>
      <w:r>
        <w:rPr>
          <w:sz w:val="24"/>
        </w:rPr>
        <w:t>SIDs being used.</w:t>
      </w:r>
    </w:p>
    <w:p>
      <w:pPr>
        <w:pStyle w:val="ListParagraph"/>
        <w:numPr>
          <w:ilvl w:val="2"/>
          <w:numId w:val="41"/>
        </w:numPr>
        <w:tabs>
          <w:tab w:pos="2503" w:val="left" w:leader="none"/>
        </w:tabs>
        <w:spacing w:line="242" w:lineRule="auto" w:before="2" w:after="0"/>
        <w:ind w:left="2140" w:right="119" w:firstLine="0"/>
        <w:jc w:val="both"/>
        <w:rPr>
          <w:sz w:val="24"/>
        </w:rPr>
      </w:pPr>
      <w:r>
        <w:rPr>
          <w:spacing w:val="-2"/>
          <w:sz w:val="24"/>
        </w:rPr>
        <w:t>All</w:t>
      </w:r>
      <w:r>
        <w:rPr>
          <w:spacing w:val="-8"/>
          <w:sz w:val="24"/>
        </w:rPr>
        <w:t> </w:t>
      </w:r>
      <w:r>
        <w:rPr>
          <w:spacing w:val="-2"/>
          <w:sz w:val="24"/>
        </w:rPr>
        <w:t>occupationally</w:t>
      </w:r>
      <w:r>
        <w:rPr>
          <w:spacing w:val="-13"/>
          <w:sz w:val="24"/>
        </w:rPr>
        <w:t> </w:t>
      </w:r>
      <w:r>
        <w:rPr>
          <w:spacing w:val="-2"/>
          <w:sz w:val="24"/>
        </w:rPr>
        <w:t>exposed</w:t>
      </w:r>
      <w:r>
        <w:rPr>
          <w:spacing w:val="-6"/>
          <w:sz w:val="24"/>
        </w:rPr>
        <w:t> </w:t>
      </w:r>
      <w:r>
        <w:rPr>
          <w:spacing w:val="-2"/>
          <w:sz w:val="24"/>
        </w:rPr>
        <w:t>individuals</w:t>
      </w:r>
      <w:r>
        <w:rPr>
          <w:spacing w:val="-6"/>
          <w:sz w:val="24"/>
        </w:rPr>
        <w:t> </w:t>
      </w:r>
      <w:r>
        <w:rPr>
          <w:spacing w:val="-2"/>
          <w:sz w:val="24"/>
        </w:rPr>
        <w:t>are</w:t>
      </w:r>
      <w:r>
        <w:rPr>
          <w:spacing w:val="-6"/>
          <w:sz w:val="24"/>
        </w:rPr>
        <w:t> </w:t>
      </w:r>
      <w:r>
        <w:rPr>
          <w:spacing w:val="-2"/>
          <w:sz w:val="24"/>
        </w:rPr>
        <w:t>subject</w:t>
      </w:r>
      <w:r>
        <w:rPr>
          <w:spacing w:val="-6"/>
          <w:sz w:val="24"/>
        </w:rPr>
        <w:t> </w:t>
      </w:r>
      <w:r>
        <w:rPr>
          <w:spacing w:val="-2"/>
          <w:sz w:val="24"/>
        </w:rPr>
        <w:t>to</w:t>
      </w:r>
      <w:r>
        <w:rPr>
          <w:spacing w:val="-3"/>
          <w:sz w:val="24"/>
        </w:rPr>
        <w:t> </w:t>
      </w:r>
      <w:r>
        <w:rPr>
          <w:spacing w:val="-2"/>
          <w:sz w:val="24"/>
        </w:rPr>
        <w:t>the</w:t>
      </w:r>
      <w:r>
        <w:rPr>
          <w:spacing w:val="-8"/>
          <w:sz w:val="24"/>
        </w:rPr>
        <w:t> </w:t>
      </w:r>
      <w:r>
        <w:rPr>
          <w:spacing w:val="-2"/>
          <w:sz w:val="24"/>
        </w:rPr>
        <w:t>requirements</w:t>
      </w:r>
      <w:r>
        <w:rPr>
          <w:spacing w:val="-7"/>
          <w:sz w:val="24"/>
        </w:rPr>
        <w:t> </w:t>
      </w:r>
      <w:r>
        <w:rPr>
          <w:spacing w:val="-2"/>
          <w:sz w:val="24"/>
        </w:rPr>
        <w:t>of</w:t>
      </w:r>
      <w:r>
        <w:rPr>
          <w:spacing w:val="-10"/>
          <w:sz w:val="24"/>
        </w:rPr>
        <w:t> </w:t>
      </w:r>
      <w:r>
        <w:rPr>
          <w:spacing w:val="-2"/>
          <w:sz w:val="24"/>
        </w:rPr>
        <w:t>105</w:t>
      </w:r>
      <w:r>
        <w:rPr>
          <w:spacing w:val="-6"/>
          <w:sz w:val="24"/>
        </w:rPr>
        <w:t> </w:t>
      </w:r>
      <w:r>
        <w:rPr>
          <w:spacing w:val="-2"/>
          <w:sz w:val="24"/>
        </w:rPr>
        <w:t>CMR </w:t>
      </w:r>
      <w:r>
        <w:rPr>
          <w:sz w:val="24"/>
        </w:rPr>
        <w:t>120.211, 120.215, 120.217 and 120.218.</w:t>
      </w:r>
    </w:p>
    <w:p>
      <w:pPr>
        <w:pStyle w:val="ListParagraph"/>
        <w:numPr>
          <w:ilvl w:val="2"/>
          <w:numId w:val="41"/>
        </w:numPr>
        <w:tabs>
          <w:tab w:pos="2572" w:val="left" w:leader="none"/>
        </w:tabs>
        <w:spacing w:line="242" w:lineRule="auto" w:before="2" w:after="0"/>
        <w:ind w:left="2140" w:right="108" w:firstLine="0"/>
        <w:jc w:val="both"/>
        <w:rPr>
          <w:sz w:val="24"/>
        </w:rPr>
      </w:pPr>
      <w:r>
        <w:rPr>
          <w:sz w:val="24"/>
        </w:rPr>
        <w:t>If</w:t>
      </w:r>
      <w:r>
        <w:rPr>
          <w:spacing w:val="-15"/>
          <w:sz w:val="24"/>
        </w:rPr>
        <w:t> </w:t>
      </w:r>
      <w:r>
        <w:rPr>
          <w:sz w:val="24"/>
        </w:rPr>
        <w:t>the</w:t>
      </w:r>
      <w:r>
        <w:rPr>
          <w:spacing w:val="-15"/>
          <w:sz w:val="24"/>
        </w:rPr>
        <w:t> </w:t>
      </w:r>
      <w:r>
        <w:rPr>
          <w:sz w:val="24"/>
        </w:rPr>
        <w:t>facility</w:t>
      </w:r>
      <w:r>
        <w:rPr>
          <w:spacing w:val="-15"/>
          <w:sz w:val="24"/>
        </w:rPr>
        <w:t> </w:t>
      </w:r>
      <w:r>
        <w:rPr>
          <w:sz w:val="24"/>
        </w:rPr>
        <w:t>ceases</w:t>
      </w:r>
      <w:r>
        <w:rPr>
          <w:spacing w:val="-15"/>
          <w:sz w:val="24"/>
        </w:rPr>
        <w:t> </w:t>
      </w:r>
      <w:r>
        <w:rPr>
          <w:sz w:val="24"/>
        </w:rPr>
        <w:t>to</w:t>
      </w:r>
      <w:r>
        <w:rPr>
          <w:spacing w:val="-14"/>
          <w:sz w:val="24"/>
        </w:rPr>
        <w:t> </w:t>
      </w:r>
      <w:r>
        <w:rPr>
          <w:sz w:val="24"/>
        </w:rPr>
        <w:t>operate,</w:t>
      </w:r>
      <w:r>
        <w:rPr>
          <w:spacing w:val="-12"/>
          <w:sz w:val="24"/>
        </w:rPr>
        <w:t> </w:t>
      </w:r>
      <w:r>
        <w:rPr>
          <w:sz w:val="24"/>
        </w:rPr>
        <w:t>the</w:t>
      </w:r>
      <w:r>
        <w:rPr>
          <w:spacing w:val="-15"/>
          <w:sz w:val="24"/>
        </w:rPr>
        <w:t> </w:t>
      </w:r>
      <w:r>
        <w:rPr>
          <w:sz w:val="24"/>
        </w:rPr>
        <w:t>Registrant</w:t>
      </w:r>
      <w:r>
        <w:rPr>
          <w:spacing w:val="-13"/>
          <w:sz w:val="24"/>
        </w:rPr>
        <w:t> </w:t>
      </w:r>
      <w:r>
        <w:rPr>
          <w:sz w:val="24"/>
        </w:rPr>
        <w:t>or</w:t>
      </w:r>
      <w:r>
        <w:rPr>
          <w:spacing w:val="-13"/>
          <w:sz w:val="24"/>
        </w:rPr>
        <w:t> </w:t>
      </w:r>
      <w:r>
        <w:rPr>
          <w:sz w:val="24"/>
        </w:rPr>
        <w:t>Responsible</w:t>
      </w:r>
      <w:r>
        <w:rPr>
          <w:spacing w:val="-15"/>
          <w:sz w:val="24"/>
        </w:rPr>
        <w:t> </w:t>
      </w:r>
      <w:r>
        <w:rPr>
          <w:sz w:val="24"/>
        </w:rPr>
        <w:t>person</w:t>
      </w:r>
      <w:r>
        <w:rPr>
          <w:spacing w:val="-15"/>
          <w:sz w:val="24"/>
        </w:rPr>
        <w:t> </w:t>
      </w:r>
      <w:r>
        <w:rPr>
          <w:sz w:val="24"/>
        </w:rPr>
        <w:t>of</w:t>
      </w:r>
      <w:r>
        <w:rPr>
          <w:spacing w:val="-15"/>
          <w:sz w:val="24"/>
        </w:rPr>
        <w:t> </w:t>
      </w:r>
      <w:r>
        <w:rPr>
          <w:sz w:val="24"/>
        </w:rPr>
        <w:t>the</w:t>
      </w:r>
      <w:r>
        <w:rPr>
          <w:spacing w:val="-15"/>
          <w:sz w:val="24"/>
        </w:rPr>
        <w:t> </w:t>
      </w:r>
      <w:r>
        <w:rPr>
          <w:sz w:val="24"/>
        </w:rPr>
        <w:t>facility </w:t>
      </w:r>
      <w:r>
        <w:rPr>
          <w:w w:val="95"/>
          <w:sz w:val="24"/>
        </w:rPr>
        <w:t>must notify</w:t>
      </w:r>
      <w:r>
        <w:rPr>
          <w:spacing w:val="-4"/>
          <w:w w:val="95"/>
          <w:sz w:val="24"/>
        </w:rPr>
        <w:t> </w:t>
      </w:r>
      <w:r>
        <w:rPr>
          <w:w w:val="95"/>
          <w:sz w:val="24"/>
        </w:rPr>
        <w:t>the Radiation Control Program within 15 days.</w:t>
      </w:r>
      <w:r>
        <w:rPr>
          <w:spacing w:val="40"/>
          <w:sz w:val="24"/>
        </w:rPr>
        <w:t> </w:t>
      </w:r>
      <w:r>
        <w:rPr>
          <w:w w:val="95"/>
          <w:sz w:val="24"/>
        </w:rPr>
        <w:t>Included in this notification, </w:t>
      </w:r>
      <w:r>
        <w:rPr>
          <w:sz w:val="24"/>
        </w:rPr>
        <w:t>is the name and address of the person who disposed of the x-ray unit.</w:t>
      </w:r>
    </w:p>
    <w:p>
      <w:pPr>
        <w:pStyle w:val="ListParagraph"/>
        <w:numPr>
          <w:ilvl w:val="1"/>
          <w:numId w:val="41"/>
        </w:numPr>
        <w:tabs>
          <w:tab w:pos="2341" w:val="left" w:leader="none"/>
        </w:tabs>
        <w:spacing w:line="244" w:lineRule="auto" w:before="1" w:after="0"/>
        <w:ind w:left="1780" w:right="114" w:firstLine="0"/>
        <w:jc w:val="both"/>
        <w:rPr>
          <w:sz w:val="24"/>
        </w:rPr>
      </w:pPr>
      <w:r>
        <w:rPr>
          <w:sz w:val="24"/>
        </w:rPr>
        <w:t>The registrant of the facility shall ensure that the equipment is in safe operating </w:t>
      </w:r>
      <w:r>
        <w:rPr>
          <w:spacing w:val="-2"/>
          <w:sz w:val="24"/>
        </w:rPr>
        <w:t>condition:</w:t>
      </w:r>
    </w:p>
    <w:p>
      <w:pPr>
        <w:pStyle w:val="ListParagraph"/>
        <w:numPr>
          <w:ilvl w:val="2"/>
          <w:numId w:val="41"/>
        </w:numPr>
        <w:tabs>
          <w:tab w:pos="2586" w:val="left" w:leader="none"/>
        </w:tabs>
        <w:spacing w:line="272" w:lineRule="exact" w:before="0" w:after="0"/>
        <w:ind w:left="2585" w:right="0" w:hanging="446"/>
        <w:jc w:val="left"/>
        <w:rPr>
          <w:sz w:val="24"/>
        </w:rPr>
      </w:pPr>
      <w:r>
        <w:rPr>
          <w:sz w:val="24"/>
        </w:rPr>
        <w:t>when</w:t>
      </w:r>
      <w:r>
        <w:rPr>
          <w:spacing w:val="-1"/>
          <w:sz w:val="24"/>
        </w:rPr>
        <w:t> </w:t>
      </w:r>
      <w:r>
        <w:rPr>
          <w:sz w:val="24"/>
        </w:rPr>
        <w:t>it</w:t>
      </w:r>
      <w:r>
        <w:rPr>
          <w:spacing w:val="-3"/>
          <w:sz w:val="24"/>
        </w:rPr>
        <w:t> </w:t>
      </w:r>
      <w:r>
        <w:rPr>
          <w:sz w:val="24"/>
        </w:rPr>
        <w:t>is</w:t>
      </w:r>
      <w:r>
        <w:rPr>
          <w:spacing w:val="-1"/>
          <w:sz w:val="24"/>
        </w:rPr>
        <w:t> </w:t>
      </w:r>
      <w:r>
        <w:rPr>
          <w:sz w:val="24"/>
        </w:rPr>
        <w:t>first installed</w:t>
      </w:r>
      <w:r>
        <w:rPr>
          <w:spacing w:val="-1"/>
          <w:sz w:val="24"/>
        </w:rPr>
        <w:t> </w:t>
      </w:r>
      <w:r>
        <w:rPr>
          <w:sz w:val="24"/>
        </w:rPr>
        <w:t>and</w:t>
      </w:r>
      <w:r>
        <w:rPr>
          <w:spacing w:val="-3"/>
          <w:sz w:val="24"/>
        </w:rPr>
        <w:t> </w:t>
      </w:r>
      <w:r>
        <w:rPr>
          <w:sz w:val="24"/>
        </w:rPr>
        <w:t>prior</w:t>
      </w:r>
      <w:r>
        <w:rPr>
          <w:spacing w:val="-4"/>
          <w:sz w:val="24"/>
        </w:rPr>
        <w:t> </w:t>
      </w:r>
      <w:r>
        <w:rPr>
          <w:sz w:val="24"/>
        </w:rPr>
        <w:t>to</w:t>
      </w:r>
      <w:r>
        <w:rPr>
          <w:spacing w:val="-1"/>
          <w:sz w:val="24"/>
        </w:rPr>
        <w:t> </w:t>
      </w:r>
      <w:r>
        <w:rPr>
          <w:sz w:val="24"/>
        </w:rPr>
        <w:t>use</w:t>
      </w:r>
      <w:r>
        <w:rPr>
          <w:spacing w:val="-3"/>
          <w:sz w:val="24"/>
        </w:rPr>
        <w:t> </w:t>
      </w:r>
      <w:r>
        <w:rPr>
          <w:sz w:val="24"/>
        </w:rPr>
        <w:t>on</w:t>
      </w:r>
      <w:r>
        <w:rPr>
          <w:spacing w:val="-3"/>
          <w:sz w:val="24"/>
        </w:rPr>
        <w:t> </w:t>
      </w:r>
      <w:r>
        <w:rPr>
          <w:spacing w:val="-2"/>
          <w:sz w:val="24"/>
        </w:rPr>
        <w:t>patients;</w:t>
      </w:r>
    </w:p>
    <w:p>
      <w:pPr>
        <w:pStyle w:val="ListParagraph"/>
        <w:numPr>
          <w:ilvl w:val="2"/>
          <w:numId w:val="41"/>
        </w:numPr>
        <w:tabs>
          <w:tab w:pos="2601" w:val="left" w:leader="none"/>
        </w:tabs>
        <w:spacing w:line="240" w:lineRule="auto" w:before="5" w:after="0"/>
        <w:ind w:left="2600" w:right="0" w:hanging="461"/>
        <w:jc w:val="left"/>
        <w:rPr>
          <w:sz w:val="24"/>
        </w:rPr>
      </w:pPr>
      <w:r>
        <w:rPr>
          <w:sz w:val="24"/>
        </w:rPr>
        <w:t>after</w:t>
      </w:r>
      <w:r>
        <w:rPr>
          <w:spacing w:val="-3"/>
          <w:sz w:val="24"/>
        </w:rPr>
        <w:t> </w:t>
      </w:r>
      <w:r>
        <w:rPr>
          <w:sz w:val="24"/>
        </w:rPr>
        <w:t>any</w:t>
      </w:r>
      <w:r>
        <w:rPr>
          <w:spacing w:val="-11"/>
          <w:sz w:val="24"/>
        </w:rPr>
        <w:t> </w:t>
      </w:r>
      <w:r>
        <w:rPr>
          <w:sz w:val="24"/>
        </w:rPr>
        <w:t>major</w:t>
      </w:r>
      <w:r>
        <w:rPr>
          <w:spacing w:val="-5"/>
          <w:sz w:val="24"/>
        </w:rPr>
        <w:t> </w:t>
      </w:r>
      <w:r>
        <w:rPr>
          <w:sz w:val="24"/>
        </w:rPr>
        <w:t>changes</w:t>
      </w:r>
      <w:r>
        <w:rPr>
          <w:spacing w:val="-1"/>
          <w:sz w:val="24"/>
        </w:rPr>
        <w:t> </w:t>
      </w:r>
      <w:r>
        <w:rPr>
          <w:sz w:val="24"/>
        </w:rPr>
        <w:t>or</w:t>
      </w:r>
      <w:r>
        <w:rPr>
          <w:spacing w:val="-2"/>
          <w:sz w:val="24"/>
        </w:rPr>
        <w:t> </w:t>
      </w:r>
      <w:r>
        <w:rPr>
          <w:sz w:val="24"/>
        </w:rPr>
        <w:t>replacement</w:t>
      </w:r>
      <w:r>
        <w:rPr>
          <w:spacing w:val="-1"/>
          <w:sz w:val="24"/>
        </w:rPr>
        <w:t> </w:t>
      </w:r>
      <w:r>
        <w:rPr>
          <w:sz w:val="24"/>
        </w:rPr>
        <w:t>of</w:t>
      </w:r>
      <w:r>
        <w:rPr>
          <w:spacing w:val="-2"/>
          <w:sz w:val="24"/>
        </w:rPr>
        <w:t> </w:t>
      </w:r>
      <w:r>
        <w:rPr>
          <w:sz w:val="24"/>
        </w:rPr>
        <w:t>parts</w:t>
      </w:r>
      <w:r>
        <w:rPr>
          <w:spacing w:val="-1"/>
          <w:sz w:val="24"/>
        </w:rPr>
        <w:t> </w:t>
      </w:r>
      <w:r>
        <w:rPr>
          <w:sz w:val="24"/>
        </w:rPr>
        <w:t>and</w:t>
      </w:r>
      <w:r>
        <w:rPr>
          <w:spacing w:val="-4"/>
          <w:sz w:val="24"/>
        </w:rPr>
        <w:t> </w:t>
      </w:r>
      <w:r>
        <w:rPr>
          <w:sz w:val="24"/>
        </w:rPr>
        <w:t>prior</w:t>
      </w:r>
      <w:r>
        <w:rPr>
          <w:spacing w:val="-6"/>
          <w:sz w:val="24"/>
        </w:rPr>
        <w:t> </w:t>
      </w:r>
      <w:r>
        <w:rPr>
          <w:sz w:val="24"/>
        </w:rPr>
        <w:t>to</w:t>
      </w:r>
      <w:r>
        <w:rPr>
          <w:spacing w:val="-1"/>
          <w:sz w:val="24"/>
        </w:rPr>
        <w:t> </w:t>
      </w:r>
      <w:r>
        <w:rPr>
          <w:sz w:val="24"/>
        </w:rPr>
        <w:t>use</w:t>
      </w:r>
      <w:r>
        <w:rPr>
          <w:spacing w:val="-4"/>
          <w:sz w:val="24"/>
        </w:rPr>
        <w:t> </w:t>
      </w:r>
      <w:r>
        <w:rPr>
          <w:sz w:val="24"/>
        </w:rPr>
        <w:t>on</w:t>
      </w:r>
      <w:r>
        <w:rPr>
          <w:spacing w:val="-5"/>
          <w:sz w:val="24"/>
        </w:rPr>
        <w:t> </w:t>
      </w:r>
      <w:r>
        <w:rPr>
          <w:spacing w:val="-2"/>
          <w:sz w:val="24"/>
        </w:rPr>
        <w:t>patients:</w:t>
      </w:r>
    </w:p>
    <w:p>
      <w:pPr>
        <w:pStyle w:val="ListParagraph"/>
        <w:numPr>
          <w:ilvl w:val="2"/>
          <w:numId w:val="41"/>
        </w:numPr>
        <w:tabs>
          <w:tab w:pos="2544" w:val="left" w:leader="none"/>
        </w:tabs>
        <w:spacing w:line="244" w:lineRule="auto" w:before="2" w:after="0"/>
        <w:ind w:left="2140" w:right="119" w:firstLine="0"/>
        <w:jc w:val="left"/>
        <w:rPr>
          <w:sz w:val="24"/>
        </w:rPr>
      </w:pPr>
      <w:r>
        <w:rPr>
          <w:spacing w:val="-2"/>
          <w:sz w:val="24"/>
        </w:rPr>
        <w:t>by</w:t>
      </w:r>
      <w:r>
        <w:rPr>
          <w:spacing w:val="-12"/>
          <w:sz w:val="24"/>
        </w:rPr>
        <w:t> </w:t>
      </w:r>
      <w:r>
        <w:rPr>
          <w:spacing w:val="-2"/>
          <w:sz w:val="24"/>
        </w:rPr>
        <w:t>having</w:t>
      </w:r>
      <w:r>
        <w:rPr>
          <w:spacing w:val="-6"/>
          <w:sz w:val="24"/>
        </w:rPr>
        <w:t> </w:t>
      </w:r>
      <w:r>
        <w:rPr>
          <w:spacing w:val="-2"/>
          <w:sz w:val="24"/>
        </w:rPr>
        <w:t>physics</w:t>
      </w:r>
      <w:r>
        <w:rPr>
          <w:spacing w:val="-3"/>
          <w:sz w:val="24"/>
        </w:rPr>
        <w:t> </w:t>
      </w:r>
      <w:r>
        <w:rPr>
          <w:spacing w:val="-2"/>
          <w:sz w:val="24"/>
        </w:rPr>
        <w:t>surveys,</w:t>
      </w:r>
      <w:r>
        <w:rPr>
          <w:spacing w:val="-3"/>
          <w:sz w:val="24"/>
        </w:rPr>
        <w:t> </w:t>
      </w:r>
      <w:r>
        <w:rPr>
          <w:spacing w:val="-2"/>
          <w:sz w:val="24"/>
        </w:rPr>
        <w:t>calibrations and</w:t>
      </w:r>
      <w:r>
        <w:rPr>
          <w:spacing w:val="-6"/>
          <w:sz w:val="24"/>
        </w:rPr>
        <w:t> </w:t>
      </w:r>
      <w:r>
        <w:rPr>
          <w:spacing w:val="-2"/>
          <w:sz w:val="24"/>
        </w:rPr>
        <w:t>preventative</w:t>
      </w:r>
      <w:r>
        <w:rPr>
          <w:spacing w:val="-6"/>
          <w:sz w:val="24"/>
        </w:rPr>
        <w:t> </w:t>
      </w:r>
      <w:r>
        <w:rPr>
          <w:spacing w:val="-2"/>
          <w:sz w:val="24"/>
        </w:rPr>
        <w:t>maintenance</w:t>
      </w:r>
      <w:r>
        <w:rPr>
          <w:spacing w:val="-10"/>
          <w:sz w:val="24"/>
        </w:rPr>
        <w:t> </w:t>
      </w:r>
      <w:r>
        <w:rPr>
          <w:spacing w:val="-2"/>
          <w:sz w:val="24"/>
        </w:rPr>
        <w:t>such</w:t>
      </w:r>
      <w:r>
        <w:rPr>
          <w:spacing w:val="-6"/>
          <w:sz w:val="24"/>
        </w:rPr>
        <w:t> </w:t>
      </w:r>
      <w:r>
        <w:rPr>
          <w:spacing w:val="-2"/>
          <w:sz w:val="24"/>
        </w:rPr>
        <w:t>physics</w:t>
      </w:r>
      <w:r>
        <w:rPr>
          <w:spacing w:val="-2"/>
          <w:sz w:val="24"/>
        </w:rPr>
        <w:t> </w:t>
      </w:r>
      <w:r>
        <w:rPr>
          <w:sz w:val="24"/>
        </w:rPr>
        <w:t>surveys and preventative maintenance shall be made annually:</w:t>
      </w:r>
    </w:p>
    <w:p>
      <w:pPr>
        <w:pStyle w:val="ListParagraph"/>
        <w:numPr>
          <w:ilvl w:val="3"/>
          <w:numId w:val="41"/>
        </w:numPr>
        <w:tabs>
          <w:tab w:pos="2860" w:val="left" w:leader="none"/>
        </w:tabs>
        <w:spacing w:line="272" w:lineRule="exact" w:before="0" w:after="0"/>
        <w:ind w:left="2860" w:right="0" w:hanging="360"/>
        <w:jc w:val="left"/>
        <w:rPr>
          <w:sz w:val="24"/>
        </w:rPr>
      </w:pPr>
      <w:r>
        <w:rPr>
          <w:sz w:val="24"/>
        </w:rPr>
        <w:t>The</w:t>
      </w:r>
      <w:r>
        <w:rPr>
          <w:spacing w:val="-7"/>
          <w:sz w:val="24"/>
        </w:rPr>
        <w:t> </w:t>
      </w:r>
      <w:r>
        <w:rPr>
          <w:sz w:val="24"/>
        </w:rPr>
        <w:t>physics</w:t>
      </w:r>
      <w:r>
        <w:rPr>
          <w:spacing w:val="-4"/>
          <w:sz w:val="24"/>
        </w:rPr>
        <w:t> </w:t>
      </w:r>
      <w:r>
        <w:rPr>
          <w:sz w:val="24"/>
        </w:rPr>
        <w:t>surveys</w:t>
      </w:r>
      <w:r>
        <w:rPr>
          <w:spacing w:val="-5"/>
          <w:sz w:val="24"/>
        </w:rPr>
        <w:t> </w:t>
      </w:r>
      <w:r>
        <w:rPr>
          <w:sz w:val="24"/>
        </w:rPr>
        <w:t>shall</w:t>
      </w:r>
      <w:r>
        <w:rPr>
          <w:spacing w:val="-4"/>
          <w:sz w:val="24"/>
        </w:rPr>
        <w:t> </w:t>
      </w:r>
      <w:r>
        <w:rPr>
          <w:sz w:val="24"/>
        </w:rPr>
        <w:t>be</w:t>
      </w:r>
      <w:r>
        <w:rPr>
          <w:spacing w:val="-7"/>
          <w:sz w:val="24"/>
        </w:rPr>
        <w:t> </w:t>
      </w:r>
      <w:r>
        <w:rPr>
          <w:sz w:val="24"/>
        </w:rPr>
        <w:t>performed</w:t>
      </w:r>
      <w:r>
        <w:rPr>
          <w:spacing w:val="-4"/>
          <w:sz w:val="24"/>
        </w:rPr>
        <w:t> </w:t>
      </w:r>
      <w:r>
        <w:rPr>
          <w:sz w:val="24"/>
        </w:rPr>
        <w:t>by</w:t>
      </w:r>
      <w:r>
        <w:rPr>
          <w:spacing w:val="-13"/>
          <w:sz w:val="24"/>
        </w:rPr>
        <w:t> </w:t>
      </w:r>
      <w:r>
        <w:rPr>
          <w:sz w:val="24"/>
        </w:rPr>
        <w:t>a</w:t>
      </w:r>
      <w:r>
        <w:rPr>
          <w:spacing w:val="-6"/>
          <w:sz w:val="24"/>
        </w:rPr>
        <w:t> </w:t>
      </w:r>
      <w:r>
        <w:rPr>
          <w:sz w:val="24"/>
        </w:rPr>
        <w:t>qualified</w:t>
      </w:r>
      <w:r>
        <w:rPr>
          <w:spacing w:val="-5"/>
          <w:sz w:val="24"/>
        </w:rPr>
        <w:t> </w:t>
      </w:r>
      <w:r>
        <w:rPr>
          <w:sz w:val="24"/>
        </w:rPr>
        <w:t>medical</w:t>
      </w:r>
      <w:r>
        <w:rPr>
          <w:spacing w:val="-4"/>
          <w:sz w:val="24"/>
        </w:rPr>
        <w:t> </w:t>
      </w:r>
      <w:r>
        <w:rPr>
          <w:spacing w:val="-2"/>
          <w:sz w:val="24"/>
        </w:rPr>
        <w:t>physicist;</w:t>
      </w:r>
    </w:p>
    <w:p>
      <w:pPr>
        <w:pStyle w:val="ListParagraph"/>
        <w:numPr>
          <w:ilvl w:val="3"/>
          <w:numId w:val="41"/>
        </w:numPr>
        <w:tabs>
          <w:tab w:pos="2846" w:val="left" w:leader="none"/>
        </w:tabs>
        <w:spacing w:line="242" w:lineRule="auto" w:before="5" w:after="0"/>
        <w:ind w:left="2500" w:right="117" w:firstLine="0"/>
        <w:jc w:val="left"/>
        <w:rPr>
          <w:sz w:val="24"/>
        </w:rPr>
      </w:pPr>
      <w:r>
        <w:rPr>
          <w:sz w:val="24"/>
        </w:rPr>
        <w:t>The</w:t>
      </w:r>
      <w:r>
        <w:rPr>
          <w:spacing w:val="-10"/>
          <w:sz w:val="24"/>
        </w:rPr>
        <w:t> </w:t>
      </w:r>
      <w:r>
        <w:rPr>
          <w:sz w:val="24"/>
        </w:rPr>
        <w:t>preventative</w:t>
      </w:r>
      <w:r>
        <w:rPr>
          <w:spacing w:val="-10"/>
          <w:sz w:val="24"/>
        </w:rPr>
        <w:t> </w:t>
      </w:r>
      <w:r>
        <w:rPr>
          <w:sz w:val="24"/>
        </w:rPr>
        <w:t>maintenance</w:t>
      </w:r>
      <w:r>
        <w:rPr>
          <w:spacing w:val="-10"/>
          <w:sz w:val="24"/>
        </w:rPr>
        <w:t> </w:t>
      </w:r>
      <w:r>
        <w:rPr>
          <w:sz w:val="24"/>
        </w:rPr>
        <w:t>or</w:t>
      </w:r>
      <w:r>
        <w:rPr>
          <w:spacing w:val="-10"/>
          <w:sz w:val="24"/>
        </w:rPr>
        <w:t> </w:t>
      </w:r>
      <w:r>
        <w:rPr>
          <w:sz w:val="24"/>
        </w:rPr>
        <w:t>calibration</w:t>
      </w:r>
      <w:r>
        <w:rPr>
          <w:spacing w:val="-9"/>
          <w:sz w:val="24"/>
        </w:rPr>
        <w:t> </w:t>
      </w:r>
      <w:r>
        <w:rPr>
          <w:sz w:val="24"/>
        </w:rPr>
        <w:t>shall</w:t>
      </w:r>
      <w:r>
        <w:rPr>
          <w:spacing w:val="-8"/>
          <w:sz w:val="24"/>
        </w:rPr>
        <w:t> </w:t>
      </w:r>
      <w:r>
        <w:rPr>
          <w:sz w:val="24"/>
        </w:rPr>
        <w:t>be</w:t>
      </w:r>
      <w:r>
        <w:rPr>
          <w:spacing w:val="-10"/>
          <w:sz w:val="24"/>
        </w:rPr>
        <w:t> </w:t>
      </w:r>
      <w:r>
        <w:rPr>
          <w:sz w:val="24"/>
        </w:rPr>
        <w:t>performed</w:t>
      </w:r>
      <w:r>
        <w:rPr>
          <w:spacing w:val="-8"/>
          <w:sz w:val="24"/>
        </w:rPr>
        <w:t> </w:t>
      </w:r>
      <w:r>
        <w:rPr>
          <w:sz w:val="24"/>
        </w:rPr>
        <w:t>by</w:t>
      </w:r>
      <w:r>
        <w:rPr>
          <w:spacing w:val="-15"/>
          <w:sz w:val="24"/>
        </w:rPr>
        <w:t> </w:t>
      </w:r>
      <w:r>
        <w:rPr>
          <w:sz w:val="24"/>
        </w:rPr>
        <w:t>a</w:t>
      </w:r>
      <w:r>
        <w:rPr>
          <w:spacing w:val="-10"/>
          <w:sz w:val="24"/>
        </w:rPr>
        <w:t> </w:t>
      </w:r>
      <w:r>
        <w:rPr>
          <w:sz w:val="24"/>
        </w:rPr>
        <w:t>registered service provider as specified in 105 CMR 120.026.</w:t>
      </w:r>
    </w:p>
    <w:p>
      <w:pPr>
        <w:pStyle w:val="ListParagraph"/>
        <w:numPr>
          <w:ilvl w:val="2"/>
          <w:numId w:val="41"/>
        </w:numPr>
        <w:tabs>
          <w:tab w:pos="2843" w:val="left" w:leader="none"/>
        </w:tabs>
        <w:spacing w:line="242" w:lineRule="auto" w:before="2" w:after="0"/>
        <w:ind w:left="2140" w:right="115" w:firstLine="0"/>
        <w:jc w:val="both"/>
        <w:rPr>
          <w:sz w:val="24"/>
        </w:rPr>
      </w:pPr>
      <w:r>
        <w:rPr>
          <w:sz w:val="24"/>
        </w:rPr>
        <w:t>Physics</w:t>
      </w:r>
      <w:r>
        <w:rPr>
          <w:sz w:val="24"/>
        </w:rPr>
        <w:t> surveys shall be reviewed and signed within a reasonable time of completion of the tests but no longer than 30 days of completion of the tests by a qualified medical physicist and a responsible person at the facility or responsible physician, and any</w:t>
      </w:r>
      <w:r>
        <w:rPr>
          <w:spacing w:val="-1"/>
          <w:sz w:val="24"/>
        </w:rPr>
        <w:t> </w:t>
      </w:r>
      <w:r>
        <w:rPr>
          <w:sz w:val="24"/>
        </w:rPr>
        <w:t>necessary</w:t>
      </w:r>
      <w:r>
        <w:rPr>
          <w:spacing w:val="-3"/>
          <w:sz w:val="24"/>
        </w:rPr>
        <w:t> </w:t>
      </w:r>
      <w:r>
        <w:rPr>
          <w:sz w:val="24"/>
        </w:rPr>
        <w:t>corrective action shall be implemented within 30 days.</w:t>
      </w:r>
    </w:p>
    <w:p>
      <w:pPr>
        <w:pStyle w:val="ListParagraph"/>
        <w:numPr>
          <w:ilvl w:val="2"/>
          <w:numId w:val="41"/>
        </w:numPr>
        <w:tabs>
          <w:tab w:pos="2613" w:val="left" w:leader="none"/>
        </w:tabs>
        <w:spacing w:line="242" w:lineRule="auto" w:before="3" w:after="0"/>
        <w:ind w:left="2140" w:right="116" w:firstLine="0"/>
        <w:jc w:val="both"/>
        <w:rPr>
          <w:sz w:val="24"/>
        </w:rPr>
      </w:pPr>
      <w:r>
        <w:rPr>
          <w:sz w:val="24"/>
        </w:rPr>
        <w:t>Records of calibrations and preventative maintenance shall be maintained at the facility for three years.</w:t>
      </w:r>
    </w:p>
    <w:p>
      <w:pPr>
        <w:pStyle w:val="ListParagraph"/>
        <w:numPr>
          <w:ilvl w:val="1"/>
          <w:numId w:val="41"/>
        </w:numPr>
        <w:tabs>
          <w:tab w:pos="2248" w:val="left" w:leader="none"/>
        </w:tabs>
        <w:spacing w:line="242" w:lineRule="auto" w:before="2" w:after="0"/>
        <w:ind w:left="1780" w:right="111" w:firstLine="0"/>
        <w:jc w:val="both"/>
        <w:rPr>
          <w:sz w:val="24"/>
        </w:rPr>
      </w:pPr>
      <w:r>
        <w:rPr>
          <w:sz w:val="24"/>
          <w:u w:val="single"/>
        </w:rPr>
        <w:t>Information</w:t>
      </w:r>
      <w:r>
        <w:rPr>
          <w:spacing w:val="-3"/>
          <w:sz w:val="24"/>
          <w:u w:val="single"/>
        </w:rPr>
        <w:t> </w:t>
      </w:r>
      <w:r>
        <w:rPr>
          <w:sz w:val="24"/>
          <w:u w:val="single"/>
        </w:rPr>
        <w:t>and</w:t>
      </w:r>
      <w:r>
        <w:rPr>
          <w:spacing w:val="-3"/>
          <w:sz w:val="24"/>
          <w:u w:val="single"/>
        </w:rPr>
        <w:t> </w:t>
      </w:r>
      <w:r>
        <w:rPr>
          <w:sz w:val="24"/>
          <w:u w:val="single"/>
        </w:rPr>
        <w:t>Maintenance</w:t>
      </w:r>
      <w:r>
        <w:rPr>
          <w:spacing w:val="-6"/>
          <w:sz w:val="24"/>
          <w:u w:val="single"/>
        </w:rPr>
        <w:t> </w:t>
      </w:r>
      <w:r>
        <w:rPr>
          <w:sz w:val="24"/>
          <w:u w:val="single"/>
        </w:rPr>
        <w:t>Record</w:t>
      </w:r>
      <w:r>
        <w:rPr>
          <w:spacing w:val="-3"/>
          <w:sz w:val="24"/>
          <w:u w:val="single"/>
        </w:rPr>
        <w:t> </w:t>
      </w:r>
      <w:r>
        <w:rPr>
          <w:sz w:val="24"/>
          <w:u w:val="single"/>
        </w:rPr>
        <w:t>and</w:t>
      </w:r>
      <w:r>
        <w:rPr>
          <w:spacing w:val="-3"/>
          <w:sz w:val="24"/>
          <w:u w:val="single"/>
        </w:rPr>
        <w:t> </w:t>
      </w:r>
      <w:r>
        <w:rPr>
          <w:sz w:val="24"/>
          <w:u w:val="single"/>
        </w:rPr>
        <w:t>Associated</w:t>
      </w:r>
      <w:r>
        <w:rPr>
          <w:spacing w:val="-3"/>
          <w:sz w:val="24"/>
          <w:u w:val="single"/>
        </w:rPr>
        <w:t> </w:t>
      </w:r>
      <w:r>
        <w:rPr>
          <w:sz w:val="24"/>
          <w:u w:val="single"/>
        </w:rPr>
        <w:t>Information</w:t>
      </w:r>
      <w:r>
        <w:rPr>
          <w:sz w:val="24"/>
        </w:rPr>
        <w:t>.</w:t>
      </w:r>
      <w:r>
        <w:rPr>
          <w:spacing w:val="40"/>
          <w:sz w:val="24"/>
        </w:rPr>
        <w:t> </w:t>
      </w:r>
      <w:r>
        <w:rPr>
          <w:sz w:val="24"/>
        </w:rPr>
        <w:t>The</w:t>
      </w:r>
      <w:r>
        <w:rPr>
          <w:spacing w:val="-3"/>
          <w:sz w:val="24"/>
        </w:rPr>
        <w:t> </w:t>
      </w:r>
      <w:r>
        <w:rPr>
          <w:sz w:val="24"/>
        </w:rPr>
        <w:t>registrant</w:t>
      </w:r>
      <w:r>
        <w:rPr>
          <w:spacing w:val="-3"/>
          <w:sz w:val="24"/>
        </w:rPr>
        <w:t> </w:t>
      </w:r>
      <w:r>
        <w:rPr>
          <w:sz w:val="24"/>
        </w:rPr>
        <w:t>of a</w:t>
      </w:r>
      <w:r>
        <w:rPr>
          <w:spacing w:val="-4"/>
          <w:sz w:val="24"/>
        </w:rPr>
        <w:t> </w:t>
      </w:r>
      <w:r>
        <w:rPr>
          <w:sz w:val="24"/>
        </w:rPr>
        <w:t>facility</w:t>
      </w:r>
      <w:r>
        <w:rPr>
          <w:spacing w:val="-11"/>
          <w:sz w:val="24"/>
        </w:rPr>
        <w:t> </w:t>
      </w:r>
      <w:r>
        <w:rPr>
          <w:sz w:val="24"/>
        </w:rPr>
        <w:t>shall</w:t>
      </w:r>
      <w:r>
        <w:rPr>
          <w:spacing w:val="-4"/>
          <w:sz w:val="24"/>
        </w:rPr>
        <w:t> </w:t>
      </w:r>
      <w:r>
        <w:rPr>
          <w:sz w:val="24"/>
        </w:rPr>
        <w:t>maintain</w:t>
      </w:r>
      <w:r>
        <w:rPr>
          <w:spacing w:val="-4"/>
          <w:sz w:val="24"/>
        </w:rPr>
        <w:t> </w:t>
      </w:r>
      <w:r>
        <w:rPr>
          <w:sz w:val="24"/>
        </w:rPr>
        <w:t>the</w:t>
      </w:r>
      <w:r>
        <w:rPr>
          <w:spacing w:val="-4"/>
          <w:sz w:val="24"/>
        </w:rPr>
        <w:t> </w:t>
      </w:r>
      <w:r>
        <w:rPr>
          <w:sz w:val="24"/>
        </w:rPr>
        <w:t>following</w:t>
      </w:r>
      <w:r>
        <w:rPr>
          <w:spacing w:val="-7"/>
          <w:sz w:val="24"/>
        </w:rPr>
        <w:t> </w:t>
      </w:r>
      <w:r>
        <w:rPr>
          <w:sz w:val="24"/>
        </w:rPr>
        <w:t>information</w:t>
      </w:r>
      <w:r>
        <w:rPr>
          <w:spacing w:val="-4"/>
          <w:sz w:val="24"/>
        </w:rPr>
        <w:t> </w:t>
      </w:r>
      <w:r>
        <w:rPr>
          <w:sz w:val="24"/>
        </w:rPr>
        <w:t>for</w:t>
      </w:r>
      <w:r>
        <w:rPr>
          <w:spacing w:val="-4"/>
          <w:sz w:val="24"/>
        </w:rPr>
        <w:t> </w:t>
      </w:r>
      <w:r>
        <w:rPr>
          <w:sz w:val="24"/>
        </w:rPr>
        <w:t>each</w:t>
      </w:r>
      <w:r>
        <w:rPr>
          <w:spacing w:val="-4"/>
          <w:sz w:val="24"/>
        </w:rPr>
        <w:t> </w:t>
      </w:r>
      <w:r>
        <w:rPr>
          <w:sz w:val="24"/>
        </w:rPr>
        <w:t>x-ray</w:t>
      </w:r>
      <w:r>
        <w:rPr>
          <w:spacing w:val="-14"/>
          <w:sz w:val="24"/>
        </w:rPr>
        <w:t> </w:t>
      </w:r>
      <w:r>
        <w:rPr>
          <w:sz w:val="24"/>
        </w:rPr>
        <w:t>system</w:t>
      </w:r>
      <w:r>
        <w:rPr>
          <w:spacing w:val="-4"/>
          <w:sz w:val="24"/>
        </w:rPr>
        <w:t> </w:t>
      </w:r>
      <w:r>
        <w:rPr>
          <w:sz w:val="24"/>
        </w:rPr>
        <w:t>for</w:t>
      </w:r>
      <w:r>
        <w:rPr>
          <w:spacing w:val="-4"/>
          <w:sz w:val="24"/>
        </w:rPr>
        <w:t> </w:t>
      </w:r>
      <w:r>
        <w:rPr>
          <w:sz w:val="24"/>
        </w:rPr>
        <w:t>inspection</w:t>
      </w:r>
      <w:r>
        <w:rPr>
          <w:spacing w:val="-4"/>
          <w:sz w:val="24"/>
        </w:rPr>
        <w:t> </w:t>
      </w:r>
      <w:r>
        <w:rPr>
          <w:sz w:val="24"/>
        </w:rPr>
        <w:t>by the Radiation Control Program:</w:t>
      </w:r>
    </w:p>
    <w:p>
      <w:pPr>
        <w:pStyle w:val="ListParagraph"/>
        <w:numPr>
          <w:ilvl w:val="2"/>
          <w:numId w:val="41"/>
        </w:numPr>
        <w:tabs>
          <w:tab w:pos="2584" w:val="left" w:leader="none"/>
        </w:tabs>
        <w:spacing w:line="244" w:lineRule="auto" w:before="1" w:after="0"/>
        <w:ind w:left="2140" w:right="116" w:firstLine="0"/>
        <w:jc w:val="both"/>
        <w:rPr>
          <w:sz w:val="24"/>
        </w:rPr>
      </w:pPr>
      <w:r>
        <w:rPr>
          <w:sz w:val="24"/>
        </w:rPr>
        <w:t>Model</w:t>
      </w:r>
      <w:r>
        <w:rPr>
          <w:spacing w:val="-3"/>
          <w:sz w:val="24"/>
        </w:rPr>
        <w:t> </w:t>
      </w:r>
      <w:r>
        <w:rPr>
          <w:sz w:val="24"/>
        </w:rPr>
        <w:t>and</w:t>
      </w:r>
      <w:r>
        <w:rPr>
          <w:spacing w:val="-6"/>
          <w:sz w:val="24"/>
        </w:rPr>
        <w:t> </w:t>
      </w:r>
      <w:r>
        <w:rPr>
          <w:sz w:val="24"/>
        </w:rPr>
        <w:t>serial</w:t>
      </w:r>
      <w:r>
        <w:rPr>
          <w:spacing w:val="-3"/>
          <w:sz w:val="24"/>
        </w:rPr>
        <w:t> </w:t>
      </w:r>
      <w:r>
        <w:rPr>
          <w:sz w:val="24"/>
        </w:rPr>
        <w:t>numbers</w:t>
      </w:r>
      <w:r>
        <w:rPr>
          <w:spacing w:val="-3"/>
          <w:sz w:val="24"/>
        </w:rPr>
        <w:t> </w:t>
      </w:r>
      <w:r>
        <w:rPr>
          <w:sz w:val="24"/>
        </w:rPr>
        <w:t>of</w:t>
      </w:r>
      <w:r>
        <w:rPr>
          <w:spacing w:val="-3"/>
          <w:sz w:val="24"/>
        </w:rPr>
        <w:t> </w:t>
      </w:r>
      <w:r>
        <w:rPr>
          <w:sz w:val="24"/>
        </w:rPr>
        <w:t>all major</w:t>
      </w:r>
      <w:r>
        <w:rPr>
          <w:spacing w:val="-4"/>
          <w:sz w:val="24"/>
        </w:rPr>
        <w:t> </w:t>
      </w:r>
      <w:r>
        <w:rPr>
          <w:sz w:val="24"/>
        </w:rPr>
        <w:t>components, and</w:t>
      </w:r>
      <w:r>
        <w:rPr>
          <w:spacing w:val="-2"/>
          <w:sz w:val="24"/>
        </w:rPr>
        <w:t> </w:t>
      </w:r>
      <w:r>
        <w:rPr>
          <w:sz w:val="24"/>
        </w:rPr>
        <w:t>user’s manuals for</w:t>
      </w:r>
      <w:r>
        <w:rPr>
          <w:spacing w:val="-3"/>
          <w:sz w:val="24"/>
        </w:rPr>
        <w:t> </w:t>
      </w:r>
      <w:r>
        <w:rPr>
          <w:sz w:val="24"/>
        </w:rPr>
        <w:t>those </w:t>
      </w:r>
      <w:r>
        <w:rPr>
          <w:spacing w:val="-2"/>
          <w:sz w:val="24"/>
        </w:rPr>
        <w:t>components;</w:t>
      </w:r>
    </w:p>
    <w:p>
      <w:pPr>
        <w:pStyle w:val="ListParagraph"/>
        <w:numPr>
          <w:ilvl w:val="2"/>
          <w:numId w:val="41"/>
        </w:numPr>
        <w:tabs>
          <w:tab w:pos="2694" w:val="left" w:leader="none"/>
        </w:tabs>
        <w:spacing w:line="242" w:lineRule="auto" w:before="0" w:after="0"/>
        <w:ind w:left="2140" w:right="118" w:firstLine="0"/>
        <w:jc w:val="both"/>
        <w:rPr>
          <w:sz w:val="24"/>
        </w:rPr>
      </w:pPr>
      <w:r>
        <w:rPr>
          <w:sz w:val="24"/>
        </w:rPr>
        <w:t>Records of installation, surveys, calibrations, maintenance, and modifications performed</w:t>
      </w:r>
      <w:r>
        <w:rPr>
          <w:spacing w:val="-15"/>
          <w:sz w:val="24"/>
        </w:rPr>
        <w:t> </w:t>
      </w:r>
      <w:r>
        <w:rPr>
          <w:sz w:val="24"/>
        </w:rPr>
        <w:t>on</w:t>
      </w:r>
      <w:r>
        <w:rPr>
          <w:spacing w:val="-12"/>
          <w:sz w:val="24"/>
        </w:rPr>
        <w:t> </w:t>
      </w:r>
      <w:r>
        <w:rPr>
          <w:sz w:val="24"/>
        </w:rPr>
        <w:t>the</w:t>
      </w:r>
      <w:r>
        <w:rPr>
          <w:spacing w:val="-15"/>
          <w:sz w:val="24"/>
        </w:rPr>
        <w:t> </w:t>
      </w:r>
      <w:r>
        <w:rPr>
          <w:sz w:val="24"/>
        </w:rPr>
        <w:t>x-ray</w:t>
      </w:r>
      <w:r>
        <w:rPr>
          <w:spacing w:val="-15"/>
          <w:sz w:val="24"/>
        </w:rPr>
        <w:t> </w:t>
      </w:r>
      <w:r>
        <w:rPr>
          <w:sz w:val="24"/>
        </w:rPr>
        <w:t>system(s)</w:t>
      </w:r>
      <w:r>
        <w:rPr>
          <w:spacing w:val="-14"/>
          <w:sz w:val="24"/>
        </w:rPr>
        <w:t> </w:t>
      </w:r>
      <w:r>
        <w:rPr>
          <w:sz w:val="24"/>
        </w:rPr>
        <w:t>after</w:t>
      </w:r>
      <w:r>
        <w:rPr>
          <w:spacing w:val="-15"/>
          <w:sz w:val="24"/>
        </w:rPr>
        <w:t> </w:t>
      </w:r>
      <w:r>
        <w:rPr>
          <w:sz w:val="24"/>
        </w:rPr>
        <w:t>the</w:t>
      </w:r>
      <w:r>
        <w:rPr>
          <w:spacing w:val="-14"/>
          <w:sz w:val="24"/>
        </w:rPr>
        <w:t> </w:t>
      </w:r>
      <w:r>
        <w:rPr>
          <w:sz w:val="24"/>
        </w:rPr>
        <w:t>effective</w:t>
      </w:r>
      <w:r>
        <w:rPr>
          <w:spacing w:val="-15"/>
          <w:sz w:val="24"/>
        </w:rPr>
        <w:t> </w:t>
      </w:r>
      <w:r>
        <w:rPr>
          <w:sz w:val="24"/>
        </w:rPr>
        <w:t>date</w:t>
      </w:r>
      <w:r>
        <w:rPr>
          <w:spacing w:val="-15"/>
          <w:sz w:val="24"/>
        </w:rPr>
        <w:t> </w:t>
      </w:r>
      <w:r>
        <w:rPr>
          <w:sz w:val="24"/>
        </w:rPr>
        <w:t>of</w:t>
      </w:r>
      <w:r>
        <w:rPr>
          <w:spacing w:val="-11"/>
          <w:sz w:val="24"/>
        </w:rPr>
        <w:t> </w:t>
      </w:r>
      <w:r>
        <w:rPr>
          <w:sz w:val="24"/>
        </w:rPr>
        <w:t>105</w:t>
      </w:r>
      <w:r>
        <w:rPr>
          <w:spacing w:val="-11"/>
          <w:sz w:val="24"/>
        </w:rPr>
        <w:t> </w:t>
      </w:r>
      <w:r>
        <w:rPr>
          <w:sz w:val="24"/>
        </w:rPr>
        <w:t>CMR</w:t>
      </w:r>
      <w:r>
        <w:rPr>
          <w:spacing w:val="-11"/>
          <w:sz w:val="24"/>
        </w:rPr>
        <w:t> </w:t>
      </w:r>
      <w:r>
        <w:rPr>
          <w:sz w:val="24"/>
        </w:rPr>
        <w:t>120.000</w:t>
      </w:r>
      <w:r>
        <w:rPr>
          <w:spacing w:val="-11"/>
          <w:sz w:val="24"/>
        </w:rPr>
        <w:t> </w:t>
      </w:r>
      <w:r>
        <w:rPr>
          <w:sz w:val="24"/>
        </w:rPr>
        <w:t>with</w:t>
      </w:r>
      <w:r>
        <w:rPr>
          <w:spacing w:val="-11"/>
          <w:sz w:val="24"/>
        </w:rPr>
        <w:t> </w:t>
      </w:r>
      <w:r>
        <w:rPr>
          <w:sz w:val="24"/>
        </w:rPr>
        <w:t>the names of persons who performed such services;</w:t>
      </w:r>
    </w:p>
    <w:p>
      <w:pPr>
        <w:pStyle w:val="ListParagraph"/>
        <w:numPr>
          <w:ilvl w:val="2"/>
          <w:numId w:val="41"/>
        </w:numPr>
        <w:tabs>
          <w:tab w:pos="2541" w:val="left" w:leader="none"/>
        </w:tabs>
        <w:spacing w:line="242" w:lineRule="auto" w:before="0" w:after="0"/>
        <w:ind w:left="2140" w:right="117" w:firstLine="0"/>
        <w:jc w:val="both"/>
        <w:rPr>
          <w:sz w:val="24"/>
        </w:rPr>
      </w:pPr>
      <w:r>
        <w:rPr>
          <w:w w:val="95"/>
          <w:sz w:val="24"/>
        </w:rPr>
        <w:t>A copy</w:t>
      </w:r>
      <w:r>
        <w:rPr>
          <w:spacing w:val="-1"/>
          <w:w w:val="95"/>
          <w:sz w:val="24"/>
        </w:rPr>
        <w:t> </w:t>
      </w:r>
      <w:r>
        <w:rPr>
          <w:w w:val="95"/>
          <w:sz w:val="24"/>
        </w:rPr>
        <w:t>of the service providers certificate of registration shall be maintained by</w:t>
      </w:r>
      <w:r>
        <w:rPr>
          <w:spacing w:val="-1"/>
          <w:w w:val="95"/>
          <w:sz w:val="24"/>
        </w:rPr>
        <w:t> </w:t>
      </w:r>
      <w:r>
        <w:rPr>
          <w:w w:val="95"/>
          <w:sz w:val="24"/>
        </w:rPr>
        <w:t>the </w:t>
      </w:r>
      <w:r>
        <w:rPr>
          <w:spacing w:val="-2"/>
          <w:sz w:val="24"/>
        </w:rPr>
        <w:t>facility.</w:t>
      </w:r>
    </w:p>
    <w:p>
      <w:pPr>
        <w:pStyle w:val="ListParagraph"/>
        <w:numPr>
          <w:ilvl w:val="2"/>
          <w:numId w:val="41"/>
        </w:numPr>
        <w:tabs>
          <w:tab w:pos="2651" w:val="left" w:leader="none"/>
        </w:tabs>
        <w:spacing w:line="242" w:lineRule="auto" w:before="2" w:after="0"/>
        <w:ind w:left="2140" w:right="114" w:firstLine="0"/>
        <w:jc w:val="both"/>
        <w:rPr>
          <w:sz w:val="24"/>
        </w:rPr>
      </w:pPr>
      <w:r>
        <w:rPr>
          <w:sz w:val="24"/>
        </w:rPr>
        <w:t>A scale drawing provided by a registered service provider or qualified medical physicist</w:t>
      </w:r>
      <w:r>
        <w:rPr>
          <w:spacing w:val="-1"/>
          <w:sz w:val="24"/>
        </w:rPr>
        <w:t> </w:t>
      </w:r>
      <w:r>
        <w:rPr>
          <w:sz w:val="24"/>
        </w:rPr>
        <w:t>of</w:t>
      </w:r>
      <w:r>
        <w:rPr>
          <w:spacing w:val="-1"/>
          <w:sz w:val="24"/>
        </w:rPr>
        <w:t> </w:t>
      </w:r>
      <w:r>
        <w:rPr>
          <w:sz w:val="24"/>
        </w:rPr>
        <w:t>the</w:t>
      </w:r>
      <w:r>
        <w:rPr>
          <w:spacing w:val="-1"/>
          <w:sz w:val="24"/>
        </w:rPr>
        <w:t> </w:t>
      </w:r>
      <w:r>
        <w:rPr>
          <w:sz w:val="24"/>
        </w:rPr>
        <w:t>room</w:t>
      </w:r>
      <w:r>
        <w:rPr>
          <w:spacing w:val="-1"/>
          <w:sz w:val="24"/>
        </w:rPr>
        <w:t> </w:t>
      </w:r>
      <w:r>
        <w:rPr>
          <w:sz w:val="24"/>
        </w:rPr>
        <w:t>in</w:t>
      </w:r>
      <w:r>
        <w:rPr>
          <w:spacing w:val="-1"/>
          <w:sz w:val="24"/>
        </w:rPr>
        <w:t> </w:t>
      </w:r>
      <w:r>
        <w:rPr>
          <w:sz w:val="24"/>
        </w:rPr>
        <w:t>which</w:t>
      </w:r>
      <w:r>
        <w:rPr>
          <w:spacing w:val="-1"/>
          <w:sz w:val="24"/>
        </w:rPr>
        <w:t> </w:t>
      </w:r>
      <w:r>
        <w:rPr>
          <w:sz w:val="24"/>
        </w:rPr>
        <w:t>a</w:t>
      </w:r>
      <w:r>
        <w:rPr>
          <w:spacing w:val="-1"/>
          <w:sz w:val="24"/>
        </w:rPr>
        <w:t> </w:t>
      </w:r>
      <w:r>
        <w:rPr>
          <w:sz w:val="24"/>
        </w:rPr>
        <w:t>stationary</w:t>
      </w:r>
      <w:r>
        <w:rPr>
          <w:spacing w:val="-9"/>
          <w:sz w:val="24"/>
        </w:rPr>
        <w:t> </w:t>
      </w:r>
      <w:r>
        <w:rPr>
          <w:sz w:val="24"/>
        </w:rPr>
        <w:t>x-ray</w:t>
      </w:r>
      <w:r>
        <w:rPr>
          <w:spacing w:val="-3"/>
          <w:sz w:val="24"/>
        </w:rPr>
        <w:t> </w:t>
      </w:r>
      <w:r>
        <w:rPr>
          <w:sz w:val="24"/>
        </w:rPr>
        <w:t>system is</w:t>
      </w:r>
      <w:r>
        <w:rPr>
          <w:spacing w:val="-1"/>
          <w:sz w:val="24"/>
        </w:rPr>
        <w:t> </w:t>
      </w:r>
      <w:r>
        <w:rPr>
          <w:sz w:val="24"/>
        </w:rPr>
        <w:t>located</w:t>
      </w:r>
      <w:r>
        <w:rPr>
          <w:spacing w:val="-1"/>
          <w:sz w:val="24"/>
        </w:rPr>
        <w:t> </w:t>
      </w:r>
      <w:r>
        <w:rPr>
          <w:sz w:val="24"/>
        </w:rPr>
        <w:t>with</w:t>
      </w:r>
      <w:r>
        <w:rPr>
          <w:spacing w:val="-1"/>
          <w:sz w:val="24"/>
        </w:rPr>
        <w:t> </w:t>
      </w:r>
      <w:r>
        <w:rPr>
          <w:sz w:val="24"/>
        </w:rPr>
        <w:t>such</w:t>
      </w:r>
      <w:r>
        <w:rPr>
          <w:spacing w:val="-1"/>
          <w:sz w:val="24"/>
        </w:rPr>
        <w:t> </w:t>
      </w:r>
      <w:r>
        <w:rPr>
          <w:sz w:val="24"/>
        </w:rPr>
        <w:t>drawing indicating</w:t>
      </w:r>
      <w:r>
        <w:rPr>
          <w:spacing w:val="-7"/>
          <w:sz w:val="24"/>
        </w:rPr>
        <w:t> </w:t>
      </w:r>
      <w:r>
        <w:rPr>
          <w:sz w:val="24"/>
        </w:rPr>
        <w:t>the</w:t>
      </w:r>
      <w:r>
        <w:rPr>
          <w:spacing w:val="-6"/>
          <w:sz w:val="24"/>
        </w:rPr>
        <w:t> </w:t>
      </w:r>
      <w:r>
        <w:rPr>
          <w:sz w:val="24"/>
        </w:rPr>
        <w:t>current</w:t>
      </w:r>
      <w:r>
        <w:rPr>
          <w:spacing w:val="-6"/>
          <w:sz w:val="24"/>
        </w:rPr>
        <w:t> </w:t>
      </w:r>
      <w:r>
        <w:rPr>
          <w:sz w:val="24"/>
        </w:rPr>
        <w:t>use</w:t>
      </w:r>
      <w:r>
        <w:rPr>
          <w:spacing w:val="-6"/>
          <w:sz w:val="24"/>
        </w:rPr>
        <w:t> </w:t>
      </w:r>
      <w:r>
        <w:rPr>
          <w:sz w:val="24"/>
        </w:rPr>
        <w:t>of</w:t>
      </w:r>
      <w:r>
        <w:rPr>
          <w:spacing w:val="-8"/>
          <w:sz w:val="24"/>
        </w:rPr>
        <w:t> </w:t>
      </w:r>
      <w:r>
        <w:rPr>
          <w:sz w:val="24"/>
        </w:rPr>
        <w:t>areas</w:t>
      </w:r>
      <w:r>
        <w:rPr>
          <w:spacing w:val="-9"/>
          <w:sz w:val="24"/>
        </w:rPr>
        <w:t> </w:t>
      </w:r>
      <w:r>
        <w:rPr>
          <w:sz w:val="24"/>
        </w:rPr>
        <w:t>adjacent</w:t>
      </w:r>
      <w:r>
        <w:rPr>
          <w:spacing w:val="-8"/>
          <w:sz w:val="24"/>
        </w:rPr>
        <w:t> </w:t>
      </w:r>
      <w:r>
        <w:rPr>
          <w:sz w:val="24"/>
        </w:rPr>
        <w:t>to</w:t>
      </w:r>
      <w:r>
        <w:rPr>
          <w:spacing w:val="-6"/>
          <w:sz w:val="24"/>
        </w:rPr>
        <w:t> </w:t>
      </w:r>
      <w:r>
        <w:rPr>
          <w:sz w:val="24"/>
        </w:rPr>
        <w:t>the</w:t>
      </w:r>
      <w:r>
        <w:rPr>
          <w:spacing w:val="-10"/>
          <w:sz w:val="24"/>
        </w:rPr>
        <w:t> </w:t>
      </w:r>
      <w:r>
        <w:rPr>
          <w:sz w:val="24"/>
        </w:rPr>
        <w:t>room</w:t>
      </w:r>
      <w:r>
        <w:rPr>
          <w:spacing w:val="-8"/>
          <w:sz w:val="24"/>
        </w:rPr>
        <w:t> </w:t>
      </w:r>
      <w:r>
        <w:rPr>
          <w:sz w:val="24"/>
        </w:rPr>
        <w:t>and</w:t>
      </w:r>
      <w:r>
        <w:rPr>
          <w:spacing w:val="-8"/>
          <w:sz w:val="24"/>
        </w:rPr>
        <w:t> </w:t>
      </w:r>
      <w:r>
        <w:rPr>
          <w:sz w:val="24"/>
        </w:rPr>
        <w:t>an</w:t>
      </w:r>
      <w:r>
        <w:rPr>
          <w:spacing w:val="-6"/>
          <w:sz w:val="24"/>
        </w:rPr>
        <w:t> </w:t>
      </w:r>
      <w:r>
        <w:rPr>
          <w:sz w:val="24"/>
        </w:rPr>
        <w:t>estimation</w:t>
      </w:r>
      <w:r>
        <w:rPr>
          <w:spacing w:val="-6"/>
          <w:sz w:val="24"/>
        </w:rPr>
        <w:t> </w:t>
      </w:r>
      <w:r>
        <w:rPr>
          <w:sz w:val="24"/>
        </w:rPr>
        <w:t>of</w:t>
      </w:r>
      <w:r>
        <w:rPr>
          <w:spacing w:val="-6"/>
          <w:sz w:val="24"/>
        </w:rPr>
        <w:t> </w:t>
      </w:r>
      <w:r>
        <w:rPr>
          <w:sz w:val="24"/>
        </w:rPr>
        <w:t>the</w:t>
      </w:r>
      <w:r>
        <w:rPr>
          <w:spacing w:val="-6"/>
          <w:sz w:val="24"/>
        </w:rPr>
        <w:t> </w:t>
      </w:r>
      <w:r>
        <w:rPr>
          <w:sz w:val="24"/>
        </w:rPr>
        <w:t>extent of occupancy</w:t>
      </w:r>
      <w:r>
        <w:rPr>
          <w:spacing w:val="-1"/>
          <w:sz w:val="24"/>
        </w:rPr>
        <w:t> </w:t>
      </w:r>
      <w:r>
        <w:rPr>
          <w:sz w:val="24"/>
        </w:rPr>
        <w:t>by an individual in such areas. In addition, the drawing shall include:</w:t>
      </w:r>
    </w:p>
    <w:p>
      <w:pPr>
        <w:pStyle w:val="ListParagraph"/>
        <w:numPr>
          <w:ilvl w:val="3"/>
          <w:numId w:val="41"/>
        </w:numPr>
        <w:tabs>
          <w:tab w:pos="2839" w:val="left" w:leader="none"/>
        </w:tabs>
        <w:spacing w:line="242" w:lineRule="auto" w:before="4" w:after="0"/>
        <w:ind w:left="2500" w:right="118" w:firstLine="0"/>
        <w:jc w:val="both"/>
        <w:rPr>
          <w:sz w:val="24"/>
        </w:rPr>
      </w:pPr>
      <w:r>
        <w:rPr>
          <w:sz w:val="24"/>
        </w:rPr>
        <w:t>The</w:t>
      </w:r>
      <w:r>
        <w:rPr>
          <w:spacing w:val="-15"/>
          <w:sz w:val="24"/>
        </w:rPr>
        <w:t> </w:t>
      </w:r>
      <w:r>
        <w:rPr>
          <w:sz w:val="24"/>
        </w:rPr>
        <w:t>results</w:t>
      </w:r>
      <w:r>
        <w:rPr>
          <w:spacing w:val="-12"/>
          <w:sz w:val="24"/>
        </w:rPr>
        <w:t> </w:t>
      </w:r>
      <w:r>
        <w:rPr>
          <w:sz w:val="24"/>
        </w:rPr>
        <w:t>of</w:t>
      </w:r>
      <w:r>
        <w:rPr>
          <w:spacing w:val="-12"/>
          <w:sz w:val="24"/>
        </w:rPr>
        <w:t> </w:t>
      </w:r>
      <w:r>
        <w:rPr>
          <w:sz w:val="24"/>
        </w:rPr>
        <w:t>a</w:t>
      </w:r>
      <w:r>
        <w:rPr>
          <w:spacing w:val="-10"/>
          <w:sz w:val="24"/>
        </w:rPr>
        <w:t> </w:t>
      </w:r>
      <w:r>
        <w:rPr>
          <w:sz w:val="24"/>
        </w:rPr>
        <w:t>survey</w:t>
      </w:r>
      <w:r>
        <w:rPr>
          <w:spacing w:val="-15"/>
          <w:sz w:val="24"/>
        </w:rPr>
        <w:t> </w:t>
      </w:r>
      <w:r>
        <w:rPr>
          <w:sz w:val="24"/>
        </w:rPr>
        <w:t>for</w:t>
      </w:r>
      <w:r>
        <w:rPr>
          <w:spacing w:val="-12"/>
          <w:sz w:val="24"/>
        </w:rPr>
        <w:t> </w:t>
      </w:r>
      <w:r>
        <w:rPr>
          <w:sz w:val="24"/>
        </w:rPr>
        <w:t>radiation</w:t>
      </w:r>
      <w:r>
        <w:rPr>
          <w:spacing w:val="-12"/>
          <w:sz w:val="24"/>
        </w:rPr>
        <w:t> </w:t>
      </w:r>
      <w:r>
        <w:rPr>
          <w:sz w:val="24"/>
        </w:rPr>
        <w:t>levels</w:t>
      </w:r>
      <w:r>
        <w:rPr>
          <w:spacing w:val="-12"/>
          <w:sz w:val="24"/>
        </w:rPr>
        <w:t> </w:t>
      </w:r>
      <w:r>
        <w:rPr>
          <w:sz w:val="24"/>
        </w:rPr>
        <w:t>present</w:t>
      </w:r>
      <w:r>
        <w:rPr>
          <w:spacing w:val="-12"/>
          <w:sz w:val="24"/>
        </w:rPr>
        <w:t> </w:t>
      </w:r>
      <w:r>
        <w:rPr>
          <w:sz w:val="24"/>
        </w:rPr>
        <w:t>at</w:t>
      </w:r>
      <w:r>
        <w:rPr>
          <w:spacing w:val="-12"/>
          <w:sz w:val="24"/>
        </w:rPr>
        <w:t> </w:t>
      </w:r>
      <w:r>
        <w:rPr>
          <w:sz w:val="24"/>
        </w:rPr>
        <w:t>the</w:t>
      </w:r>
      <w:r>
        <w:rPr>
          <w:spacing w:val="-12"/>
          <w:sz w:val="24"/>
        </w:rPr>
        <w:t> </w:t>
      </w:r>
      <w:r>
        <w:rPr>
          <w:sz w:val="24"/>
        </w:rPr>
        <w:t>operator's</w:t>
      </w:r>
      <w:r>
        <w:rPr>
          <w:spacing w:val="-12"/>
          <w:sz w:val="24"/>
        </w:rPr>
        <w:t> </w:t>
      </w:r>
      <w:r>
        <w:rPr>
          <w:sz w:val="24"/>
        </w:rPr>
        <w:t>position</w:t>
      </w:r>
      <w:r>
        <w:rPr>
          <w:spacing w:val="-12"/>
          <w:sz w:val="24"/>
        </w:rPr>
        <w:t> </w:t>
      </w:r>
      <w:r>
        <w:rPr>
          <w:sz w:val="24"/>
        </w:rPr>
        <w:t>and at pertinent points outside the room at specified test conditions; or</w:t>
      </w:r>
    </w:p>
    <w:p>
      <w:pPr>
        <w:pStyle w:val="ListParagraph"/>
        <w:numPr>
          <w:ilvl w:val="3"/>
          <w:numId w:val="41"/>
        </w:numPr>
        <w:tabs>
          <w:tab w:pos="2918" w:val="left" w:leader="none"/>
        </w:tabs>
        <w:spacing w:line="242" w:lineRule="auto" w:before="1" w:after="0"/>
        <w:ind w:left="2500" w:right="117" w:firstLine="0"/>
        <w:jc w:val="both"/>
        <w:rPr>
          <w:sz w:val="24"/>
        </w:rPr>
      </w:pPr>
      <w:r>
        <w:rPr>
          <w:sz w:val="24"/>
        </w:rPr>
        <w:t>The type and thickness of materials, or lead equivalency, of each </w:t>
      </w:r>
      <w:r>
        <w:rPr>
          <w:sz w:val="24"/>
        </w:rPr>
        <w:t>protective barrier; and,</w:t>
      </w:r>
    </w:p>
    <w:p>
      <w:pPr>
        <w:pStyle w:val="ListParagraph"/>
        <w:numPr>
          <w:ilvl w:val="2"/>
          <w:numId w:val="41"/>
        </w:numPr>
        <w:tabs>
          <w:tab w:pos="2589" w:val="left" w:leader="none"/>
        </w:tabs>
        <w:spacing w:line="242" w:lineRule="auto" w:before="2" w:after="0"/>
        <w:ind w:left="2140" w:right="119" w:firstLine="0"/>
        <w:jc w:val="both"/>
        <w:rPr>
          <w:sz w:val="24"/>
        </w:rPr>
      </w:pPr>
      <w:r>
        <w:rPr>
          <w:sz w:val="24"/>
        </w:rPr>
        <w:t>A</w:t>
      </w:r>
      <w:r>
        <w:rPr>
          <w:spacing w:val="-5"/>
          <w:sz w:val="24"/>
        </w:rPr>
        <w:t> </w:t>
      </w:r>
      <w:r>
        <w:rPr>
          <w:sz w:val="24"/>
        </w:rPr>
        <w:t>copy</w:t>
      </w:r>
      <w:r>
        <w:rPr>
          <w:spacing w:val="-12"/>
          <w:sz w:val="24"/>
        </w:rPr>
        <w:t> </w:t>
      </w:r>
      <w:r>
        <w:rPr>
          <w:sz w:val="24"/>
        </w:rPr>
        <w:t>of</w:t>
      </w:r>
      <w:r>
        <w:rPr>
          <w:spacing w:val="-5"/>
          <w:sz w:val="24"/>
        </w:rPr>
        <w:t> </w:t>
      </w:r>
      <w:r>
        <w:rPr>
          <w:sz w:val="24"/>
        </w:rPr>
        <w:t>all</w:t>
      </w:r>
      <w:r>
        <w:rPr>
          <w:spacing w:val="-5"/>
          <w:sz w:val="24"/>
        </w:rPr>
        <w:t> </w:t>
      </w:r>
      <w:r>
        <w:rPr>
          <w:sz w:val="24"/>
        </w:rPr>
        <w:t>correspondence</w:t>
      </w:r>
      <w:r>
        <w:rPr>
          <w:spacing w:val="-5"/>
          <w:sz w:val="24"/>
        </w:rPr>
        <w:t> </w:t>
      </w:r>
      <w:r>
        <w:rPr>
          <w:sz w:val="24"/>
        </w:rPr>
        <w:t>with</w:t>
      </w:r>
      <w:r>
        <w:rPr>
          <w:spacing w:val="-5"/>
          <w:sz w:val="24"/>
        </w:rPr>
        <w:t> </w:t>
      </w:r>
      <w:r>
        <w:rPr>
          <w:sz w:val="24"/>
        </w:rPr>
        <w:t>this</w:t>
      </w:r>
      <w:r>
        <w:rPr>
          <w:spacing w:val="-3"/>
          <w:sz w:val="24"/>
        </w:rPr>
        <w:t> </w:t>
      </w:r>
      <w:r>
        <w:rPr>
          <w:sz w:val="24"/>
        </w:rPr>
        <w:t>Radiation</w:t>
      </w:r>
      <w:r>
        <w:rPr>
          <w:spacing w:val="-5"/>
          <w:sz w:val="24"/>
        </w:rPr>
        <w:t> </w:t>
      </w:r>
      <w:r>
        <w:rPr>
          <w:sz w:val="24"/>
        </w:rPr>
        <w:t>Control</w:t>
      </w:r>
      <w:r>
        <w:rPr>
          <w:spacing w:val="-5"/>
          <w:sz w:val="24"/>
        </w:rPr>
        <w:t> </w:t>
      </w:r>
      <w:r>
        <w:rPr>
          <w:sz w:val="24"/>
        </w:rPr>
        <w:t>Program</w:t>
      </w:r>
      <w:r>
        <w:rPr>
          <w:spacing w:val="-5"/>
          <w:sz w:val="24"/>
        </w:rPr>
        <w:t> </w:t>
      </w:r>
      <w:r>
        <w:rPr>
          <w:sz w:val="24"/>
        </w:rPr>
        <w:t>regarding</w:t>
      </w:r>
      <w:r>
        <w:rPr>
          <w:spacing w:val="-9"/>
          <w:sz w:val="24"/>
        </w:rPr>
        <w:t> </w:t>
      </w:r>
      <w:r>
        <w:rPr>
          <w:sz w:val="24"/>
        </w:rPr>
        <w:t>that x-ray system.</w:t>
      </w:r>
    </w:p>
    <w:p>
      <w:pPr>
        <w:pStyle w:val="ListParagraph"/>
        <w:numPr>
          <w:ilvl w:val="1"/>
          <w:numId w:val="41"/>
        </w:numPr>
        <w:tabs>
          <w:tab w:pos="2259" w:val="left" w:leader="none"/>
        </w:tabs>
        <w:spacing w:line="242" w:lineRule="auto" w:before="2" w:after="0"/>
        <w:ind w:left="1780" w:right="116" w:firstLine="0"/>
        <w:jc w:val="both"/>
        <w:rPr>
          <w:sz w:val="24"/>
        </w:rPr>
      </w:pPr>
      <w:r>
        <w:rPr>
          <w:sz w:val="24"/>
          <w:u w:val="single"/>
        </w:rPr>
        <w:t>X-ray</w:t>
      </w:r>
      <w:r>
        <w:rPr>
          <w:spacing w:val="-1"/>
          <w:sz w:val="24"/>
          <w:u w:val="single"/>
        </w:rPr>
        <w:t> </w:t>
      </w:r>
      <w:r>
        <w:rPr>
          <w:sz w:val="24"/>
          <w:u w:val="single"/>
        </w:rPr>
        <w:t>Utilization Log</w:t>
      </w:r>
      <w:r>
        <w:rPr>
          <w:sz w:val="24"/>
        </w:rPr>
        <w:t>.</w:t>
      </w:r>
      <w:r>
        <w:rPr>
          <w:spacing w:val="40"/>
          <w:sz w:val="24"/>
        </w:rPr>
        <w:t> </w:t>
      </w:r>
      <w:r>
        <w:rPr>
          <w:sz w:val="24"/>
        </w:rPr>
        <w:t>Each facility</w:t>
      </w:r>
      <w:r>
        <w:rPr>
          <w:spacing w:val="-2"/>
          <w:sz w:val="24"/>
        </w:rPr>
        <w:t> </w:t>
      </w:r>
      <w:r>
        <w:rPr>
          <w:sz w:val="24"/>
        </w:rPr>
        <w:t>shall maintain a record containing the patient's name,</w:t>
      </w:r>
      <w:r>
        <w:rPr>
          <w:spacing w:val="-15"/>
          <w:sz w:val="24"/>
        </w:rPr>
        <w:t> </w:t>
      </w:r>
      <w:r>
        <w:rPr>
          <w:sz w:val="24"/>
        </w:rPr>
        <w:t>the</w:t>
      </w:r>
      <w:r>
        <w:rPr>
          <w:spacing w:val="-15"/>
          <w:sz w:val="24"/>
        </w:rPr>
        <w:t> </w:t>
      </w:r>
      <w:r>
        <w:rPr>
          <w:sz w:val="24"/>
        </w:rPr>
        <w:t>type</w:t>
      </w:r>
      <w:r>
        <w:rPr>
          <w:spacing w:val="-15"/>
          <w:sz w:val="24"/>
        </w:rPr>
        <w:t> </w:t>
      </w:r>
      <w:r>
        <w:rPr>
          <w:sz w:val="24"/>
        </w:rPr>
        <w:t>of</w:t>
      </w:r>
      <w:r>
        <w:rPr>
          <w:spacing w:val="-15"/>
          <w:sz w:val="24"/>
        </w:rPr>
        <w:t> </w:t>
      </w:r>
      <w:r>
        <w:rPr>
          <w:sz w:val="24"/>
        </w:rPr>
        <w:t>examinations,</w:t>
      </w:r>
      <w:r>
        <w:rPr>
          <w:spacing w:val="-15"/>
          <w:sz w:val="24"/>
        </w:rPr>
        <w:t> </w:t>
      </w:r>
      <w:r>
        <w:rPr>
          <w:sz w:val="24"/>
        </w:rPr>
        <w:t>and</w:t>
      </w:r>
      <w:r>
        <w:rPr>
          <w:spacing w:val="-15"/>
          <w:sz w:val="24"/>
        </w:rPr>
        <w:t> </w:t>
      </w:r>
      <w:r>
        <w:rPr>
          <w:sz w:val="24"/>
        </w:rPr>
        <w:t>the</w:t>
      </w:r>
      <w:r>
        <w:rPr>
          <w:spacing w:val="-15"/>
          <w:sz w:val="24"/>
        </w:rPr>
        <w:t> </w:t>
      </w:r>
      <w:r>
        <w:rPr>
          <w:sz w:val="24"/>
        </w:rPr>
        <w:t>dates</w:t>
      </w:r>
      <w:r>
        <w:rPr>
          <w:spacing w:val="-15"/>
          <w:sz w:val="24"/>
        </w:rPr>
        <w:t> </w:t>
      </w:r>
      <w:r>
        <w:rPr>
          <w:sz w:val="24"/>
        </w:rPr>
        <w:t>the</w:t>
      </w:r>
      <w:r>
        <w:rPr>
          <w:spacing w:val="-15"/>
          <w:sz w:val="24"/>
        </w:rPr>
        <w:t> </w:t>
      </w:r>
      <w:r>
        <w:rPr>
          <w:sz w:val="24"/>
        </w:rPr>
        <w:t>examinations</w:t>
      </w:r>
      <w:r>
        <w:rPr>
          <w:spacing w:val="-15"/>
          <w:sz w:val="24"/>
        </w:rPr>
        <w:t> </w:t>
      </w:r>
      <w:r>
        <w:rPr>
          <w:sz w:val="24"/>
        </w:rPr>
        <w:t>were</w:t>
      </w:r>
      <w:r>
        <w:rPr>
          <w:spacing w:val="-15"/>
          <w:sz w:val="24"/>
        </w:rPr>
        <w:t> </w:t>
      </w:r>
      <w:r>
        <w:rPr>
          <w:sz w:val="24"/>
        </w:rPr>
        <w:t>performed.</w:t>
      </w:r>
      <w:r>
        <w:rPr>
          <w:spacing w:val="20"/>
          <w:sz w:val="24"/>
        </w:rPr>
        <w:t> </w:t>
      </w:r>
      <w:r>
        <w:rPr>
          <w:sz w:val="24"/>
        </w:rPr>
        <w:t>When</w:t>
      </w:r>
      <w:r>
        <w:rPr>
          <w:spacing w:val="-15"/>
          <w:sz w:val="24"/>
        </w:rPr>
        <w:t> </w:t>
      </w:r>
      <w:r>
        <w:rPr>
          <w:sz w:val="24"/>
        </w:rPr>
        <w:t>the patient or film must be provided with human auxiliary support, the name of the human holder shall be recorded.</w:t>
      </w:r>
    </w:p>
    <w:p>
      <w:pPr>
        <w:pStyle w:val="ListParagraph"/>
        <w:numPr>
          <w:ilvl w:val="1"/>
          <w:numId w:val="41"/>
        </w:numPr>
        <w:tabs>
          <w:tab w:pos="2356" w:val="left" w:leader="none"/>
        </w:tabs>
        <w:spacing w:line="242" w:lineRule="auto" w:before="3" w:after="0"/>
        <w:ind w:left="1780" w:right="115" w:firstLine="0"/>
        <w:jc w:val="both"/>
        <w:rPr>
          <w:sz w:val="24"/>
        </w:rPr>
      </w:pPr>
      <w:r>
        <w:rPr>
          <w:sz w:val="24"/>
          <w:u w:val="single"/>
        </w:rPr>
        <w:t>Radiograph and Record</w:t>
      </w:r>
      <w:r>
        <w:rPr>
          <w:sz w:val="24"/>
          <w:u w:val="single"/>
        </w:rPr>
        <w:t> Retention</w:t>
      </w:r>
      <w:r>
        <w:rPr>
          <w:sz w:val="24"/>
        </w:rPr>
        <w:t>.</w:t>
      </w:r>
      <w:r>
        <w:rPr>
          <w:spacing w:val="40"/>
          <w:sz w:val="24"/>
        </w:rPr>
        <w:t> </w:t>
      </w:r>
      <w:r>
        <w:rPr>
          <w:sz w:val="24"/>
        </w:rPr>
        <w:t>Radiographs shall be retained for at least a minimum</w:t>
      </w:r>
      <w:r>
        <w:rPr>
          <w:spacing w:val="-15"/>
          <w:sz w:val="24"/>
        </w:rPr>
        <w:t> </w:t>
      </w:r>
      <w:r>
        <w:rPr>
          <w:sz w:val="24"/>
        </w:rPr>
        <w:t>of</w:t>
      </w:r>
      <w:r>
        <w:rPr>
          <w:spacing w:val="-15"/>
          <w:sz w:val="24"/>
        </w:rPr>
        <w:t> </w:t>
      </w:r>
      <w:r>
        <w:rPr>
          <w:sz w:val="24"/>
        </w:rPr>
        <w:t>five</w:t>
      </w:r>
      <w:r>
        <w:rPr>
          <w:spacing w:val="-15"/>
          <w:sz w:val="24"/>
        </w:rPr>
        <w:t> </w:t>
      </w:r>
      <w:r>
        <w:rPr>
          <w:sz w:val="24"/>
        </w:rPr>
        <w:t>years</w:t>
      </w:r>
      <w:r>
        <w:rPr>
          <w:spacing w:val="-15"/>
          <w:sz w:val="24"/>
        </w:rPr>
        <w:t> </w:t>
      </w:r>
      <w:r>
        <w:rPr>
          <w:sz w:val="24"/>
        </w:rPr>
        <w:t>following</w:t>
      </w:r>
      <w:r>
        <w:rPr>
          <w:spacing w:val="-15"/>
          <w:sz w:val="24"/>
        </w:rPr>
        <w:t> </w:t>
      </w:r>
      <w:r>
        <w:rPr>
          <w:sz w:val="24"/>
        </w:rPr>
        <w:t>last</w:t>
      </w:r>
      <w:r>
        <w:rPr>
          <w:spacing w:val="-15"/>
          <w:sz w:val="24"/>
        </w:rPr>
        <w:t> </w:t>
      </w:r>
      <w:r>
        <w:rPr>
          <w:sz w:val="24"/>
        </w:rPr>
        <w:t>visit</w:t>
      </w:r>
      <w:r>
        <w:rPr>
          <w:spacing w:val="-15"/>
          <w:sz w:val="24"/>
        </w:rPr>
        <w:t> </w:t>
      </w:r>
      <w:r>
        <w:rPr>
          <w:sz w:val="24"/>
        </w:rPr>
        <w:t>of</w:t>
      </w:r>
      <w:r>
        <w:rPr>
          <w:spacing w:val="-15"/>
          <w:sz w:val="24"/>
        </w:rPr>
        <w:t> </w:t>
      </w:r>
      <w:r>
        <w:rPr>
          <w:sz w:val="24"/>
        </w:rPr>
        <w:t>the</w:t>
      </w:r>
      <w:r>
        <w:rPr>
          <w:spacing w:val="-15"/>
          <w:sz w:val="24"/>
        </w:rPr>
        <w:t> </w:t>
      </w:r>
      <w:r>
        <w:rPr>
          <w:sz w:val="24"/>
        </w:rPr>
        <w:t>patient.</w:t>
      </w:r>
      <w:r>
        <w:rPr>
          <w:spacing w:val="10"/>
          <w:sz w:val="24"/>
        </w:rPr>
        <w:t> </w:t>
      </w:r>
      <w:r>
        <w:rPr>
          <w:sz w:val="24"/>
        </w:rPr>
        <w:t>The</w:t>
      </w:r>
      <w:r>
        <w:rPr>
          <w:spacing w:val="-15"/>
          <w:sz w:val="24"/>
        </w:rPr>
        <w:t> </w:t>
      </w:r>
      <w:r>
        <w:rPr>
          <w:sz w:val="24"/>
        </w:rPr>
        <w:t>written</w:t>
      </w:r>
      <w:r>
        <w:rPr>
          <w:spacing w:val="-15"/>
          <w:sz w:val="24"/>
        </w:rPr>
        <w:t> </w:t>
      </w:r>
      <w:r>
        <w:rPr>
          <w:sz w:val="24"/>
        </w:rPr>
        <w:t>reports</w:t>
      </w:r>
      <w:r>
        <w:rPr>
          <w:spacing w:val="-15"/>
          <w:sz w:val="24"/>
        </w:rPr>
        <w:t> </w:t>
      </w:r>
      <w:r>
        <w:rPr>
          <w:sz w:val="24"/>
        </w:rPr>
        <w:t>become</w:t>
      </w:r>
      <w:r>
        <w:rPr>
          <w:spacing w:val="-15"/>
          <w:sz w:val="24"/>
        </w:rPr>
        <w:t> </w:t>
      </w:r>
      <w:r>
        <w:rPr>
          <w:sz w:val="24"/>
        </w:rPr>
        <w:t>a</w:t>
      </w:r>
      <w:r>
        <w:rPr>
          <w:spacing w:val="-15"/>
          <w:sz w:val="24"/>
        </w:rPr>
        <w:t> </w:t>
      </w:r>
      <w:r>
        <w:rPr>
          <w:sz w:val="24"/>
        </w:rPr>
        <w:t>part of the patient's medical record and are to be retained for 20 years following last visit of </w:t>
      </w:r>
      <w:r>
        <w:rPr>
          <w:spacing w:val="-2"/>
          <w:sz w:val="24"/>
        </w:rPr>
        <w:t>patient.</w:t>
      </w:r>
    </w:p>
    <w:p>
      <w:pPr>
        <w:pStyle w:val="ListParagraph"/>
        <w:numPr>
          <w:ilvl w:val="1"/>
          <w:numId w:val="41"/>
        </w:numPr>
        <w:tabs>
          <w:tab w:pos="2241" w:val="left" w:leader="none"/>
        </w:tabs>
        <w:spacing w:line="240" w:lineRule="auto" w:before="4" w:after="0"/>
        <w:ind w:left="2240" w:right="0" w:hanging="461"/>
        <w:jc w:val="both"/>
        <w:rPr>
          <w:sz w:val="24"/>
        </w:rPr>
      </w:pPr>
      <w:r>
        <w:rPr>
          <w:sz w:val="24"/>
          <w:u w:val="single"/>
        </w:rPr>
        <w:t>Quality</w:t>
      </w:r>
      <w:r>
        <w:rPr>
          <w:spacing w:val="-15"/>
          <w:sz w:val="24"/>
          <w:u w:val="single"/>
        </w:rPr>
        <w:t> </w:t>
      </w:r>
      <w:r>
        <w:rPr>
          <w:sz w:val="24"/>
          <w:u w:val="single"/>
        </w:rPr>
        <w:t>Assurance</w:t>
      </w:r>
      <w:r>
        <w:rPr>
          <w:spacing w:val="-10"/>
          <w:sz w:val="24"/>
          <w:u w:val="single"/>
        </w:rPr>
        <w:t> </w:t>
      </w:r>
      <w:r>
        <w:rPr>
          <w:spacing w:val="-2"/>
          <w:sz w:val="24"/>
          <w:u w:val="single"/>
        </w:rPr>
        <w:t>Program</w:t>
      </w:r>
      <w:r>
        <w:rPr>
          <w:spacing w:val="-2"/>
          <w:sz w:val="24"/>
        </w:rPr>
        <w:t>.</w:t>
      </w:r>
    </w:p>
    <w:p>
      <w:pPr>
        <w:pStyle w:val="ListParagraph"/>
        <w:numPr>
          <w:ilvl w:val="2"/>
          <w:numId w:val="41"/>
        </w:numPr>
        <w:tabs>
          <w:tab w:pos="2568" w:val="left" w:leader="none"/>
        </w:tabs>
        <w:spacing w:line="242" w:lineRule="auto" w:before="2" w:after="0"/>
        <w:ind w:left="2140" w:right="116" w:firstLine="0"/>
        <w:jc w:val="both"/>
        <w:rPr>
          <w:sz w:val="24"/>
        </w:rPr>
      </w:pPr>
      <w:r>
        <w:rPr>
          <w:sz w:val="24"/>
        </w:rPr>
        <w:t>All</w:t>
      </w:r>
      <w:r>
        <w:rPr>
          <w:spacing w:val="-13"/>
          <w:sz w:val="24"/>
        </w:rPr>
        <w:t> </w:t>
      </w:r>
      <w:r>
        <w:rPr>
          <w:sz w:val="24"/>
        </w:rPr>
        <w:t>registrants</w:t>
      </w:r>
      <w:r>
        <w:rPr>
          <w:spacing w:val="-11"/>
          <w:sz w:val="24"/>
        </w:rPr>
        <w:t> </w:t>
      </w:r>
      <w:r>
        <w:rPr>
          <w:sz w:val="24"/>
        </w:rPr>
        <w:t>of</w:t>
      </w:r>
      <w:r>
        <w:rPr>
          <w:spacing w:val="-14"/>
          <w:sz w:val="24"/>
        </w:rPr>
        <w:t> </w:t>
      </w:r>
      <w:r>
        <w:rPr>
          <w:sz w:val="24"/>
        </w:rPr>
        <w:t>diagnostic</w:t>
      </w:r>
      <w:r>
        <w:rPr>
          <w:spacing w:val="-13"/>
          <w:sz w:val="24"/>
        </w:rPr>
        <w:t> </w:t>
      </w:r>
      <w:r>
        <w:rPr>
          <w:sz w:val="24"/>
        </w:rPr>
        <w:t>x-ray</w:t>
      </w:r>
      <w:r>
        <w:rPr>
          <w:spacing w:val="-15"/>
          <w:sz w:val="24"/>
        </w:rPr>
        <w:t> </w:t>
      </w:r>
      <w:r>
        <w:rPr>
          <w:sz w:val="24"/>
        </w:rPr>
        <w:t>imaging</w:t>
      </w:r>
      <w:r>
        <w:rPr>
          <w:spacing w:val="-15"/>
          <w:sz w:val="24"/>
        </w:rPr>
        <w:t> </w:t>
      </w:r>
      <w:r>
        <w:rPr>
          <w:sz w:val="24"/>
        </w:rPr>
        <w:t>equipment</w:t>
      </w:r>
      <w:r>
        <w:rPr>
          <w:spacing w:val="-10"/>
          <w:sz w:val="24"/>
        </w:rPr>
        <w:t> </w:t>
      </w:r>
      <w:r>
        <w:rPr>
          <w:sz w:val="24"/>
        </w:rPr>
        <w:t>shall</w:t>
      </w:r>
      <w:r>
        <w:rPr>
          <w:spacing w:val="-10"/>
          <w:sz w:val="24"/>
        </w:rPr>
        <w:t> </w:t>
      </w:r>
      <w:r>
        <w:rPr>
          <w:sz w:val="24"/>
        </w:rPr>
        <w:t>establish</w:t>
      </w:r>
      <w:r>
        <w:rPr>
          <w:spacing w:val="-13"/>
          <w:sz w:val="24"/>
        </w:rPr>
        <w:t> </w:t>
      </w:r>
      <w:r>
        <w:rPr>
          <w:sz w:val="24"/>
        </w:rPr>
        <w:t>and</w:t>
      </w:r>
      <w:r>
        <w:rPr>
          <w:spacing w:val="-13"/>
          <w:sz w:val="24"/>
        </w:rPr>
        <w:t> </w:t>
      </w:r>
      <w:r>
        <w:rPr>
          <w:sz w:val="24"/>
        </w:rPr>
        <w:t>maintain </w:t>
      </w:r>
      <w:r>
        <w:rPr>
          <w:w w:val="95"/>
          <w:sz w:val="24"/>
        </w:rPr>
        <w:t>a quality assurance program consisting of quality</w:t>
      </w:r>
      <w:r>
        <w:rPr>
          <w:spacing w:val="-4"/>
          <w:w w:val="95"/>
          <w:sz w:val="24"/>
        </w:rPr>
        <w:t> </w:t>
      </w:r>
      <w:r>
        <w:rPr>
          <w:w w:val="95"/>
          <w:sz w:val="24"/>
        </w:rPr>
        <w:t>control assessments addressing at least </w:t>
      </w:r>
      <w:r>
        <w:rPr>
          <w:sz w:val="24"/>
        </w:rPr>
        <w:t>the following items: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120.403:</w:t>
      </w:r>
      <w:r>
        <w:rPr>
          <w:spacing w:val="30"/>
        </w:rPr>
        <w:t>  </w:t>
      </w:r>
      <w:r>
        <w:rPr>
          <w:spacing w:val="-2"/>
        </w:rPr>
        <w:t>continued</w:t>
      </w:r>
    </w:p>
    <w:p>
      <w:pPr>
        <w:pStyle w:val="BodyText"/>
        <w:spacing w:before="7"/>
      </w:pPr>
    </w:p>
    <w:p>
      <w:pPr>
        <w:pStyle w:val="ListParagraph"/>
        <w:numPr>
          <w:ilvl w:val="0"/>
          <w:numId w:val="42"/>
        </w:numPr>
        <w:tabs>
          <w:tab w:pos="2860" w:val="left" w:leader="none"/>
        </w:tabs>
        <w:spacing w:line="242" w:lineRule="auto" w:before="1" w:after="0"/>
        <w:ind w:left="2500" w:right="113" w:firstLine="0"/>
        <w:jc w:val="both"/>
        <w:rPr>
          <w:sz w:val="24"/>
        </w:rPr>
      </w:pPr>
      <w:r>
        <w:rPr>
          <w:sz w:val="24"/>
        </w:rPr>
        <w:t>Written</w:t>
      </w:r>
      <w:r>
        <w:rPr>
          <w:spacing w:val="-5"/>
          <w:sz w:val="24"/>
        </w:rPr>
        <w:t> </w:t>
      </w:r>
      <w:r>
        <w:rPr>
          <w:sz w:val="24"/>
        </w:rPr>
        <w:t>standard</w:t>
      </w:r>
      <w:r>
        <w:rPr>
          <w:spacing w:val="-3"/>
          <w:sz w:val="24"/>
        </w:rPr>
        <w:t> </w:t>
      </w:r>
      <w:r>
        <w:rPr>
          <w:sz w:val="24"/>
        </w:rPr>
        <w:t>operating</w:t>
      </w:r>
      <w:r>
        <w:rPr>
          <w:spacing w:val="-5"/>
          <w:sz w:val="24"/>
        </w:rPr>
        <w:t> </w:t>
      </w:r>
      <w:r>
        <w:rPr>
          <w:sz w:val="24"/>
        </w:rPr>
        <w:t>procedures</w:t>
      </w:r>
      <w:r>
        <w:rPr>
          <w:spacing w:val="-6"/>
          <w:sz w:val="24"/>
        </w:rPr>
        <w:t> </w:t>
      </w:r>
      <w:r>
        <w:rPr>
          <w:sz w:val="24"/>
        </w:rPr>
        <w:t>on</w:t>
      </w:r>
      <w:r>
        <w:rPr>
          <w:spacing w:val="-6"/>
          <w:sz w:val="24"/>
        </w:rPr>
        <w:t> </w:t>
      </w:r>
      <w:r>
        <w:rPr>
          <w:sz w:val="24"/>
        </w:rPr>
        <w:t>radiation</w:t>
      </w:r>
      <w:r>
        <w:rPr>
          <w:spacing w:val="-5"/>
          <w:sz w:val="24"/>
        </w:rPr>
        <w:t> </w:t>
      </w:r>
      <w:r>
        <w:rPr>
          <w:sz w:val="24"/>
        </w:rPr>
        <w:t>protection</w:t>
      </w:r>
      <w:r>
        <w:rPr>
          <w:spacing w:val="-5"/>
          <w:sz w:val="24"/>
        </w:rPr>
        <w:t> </w:t>
      </w:r>
      <w:r>
        <w:rPr>
          <w:sz w:val="24"/>
        </w:rPr>
        <w:t>and</w:t>
      </w:r>
      <w:r>
        <w:rPr>
          <w:spacing w:val="-5"/>
          <w:sz w:val="24"/>
        </w:rPr>
        <w:t> </w:t>
      </w:r>
      <w:r>
        <w:rPr>
          <w:sz w:val="24"/>
        </w:rPr>
        <w:t>the</w:t>
      </w:r>
      <w:r>
        <w:rPr>
          <w:spacing w:val="-8"/>
          <w:sz w:val="24"/>
        </w:rPr>
        <w:t> </w:t>
      </w:r>
      <w:r>
        <w:rPr>
          <w:sz w:val="24"/>
        </w:rPr>
        <w:t>practice of</w:t>
      </w:r>
      <w:r>
        <w:rPr>
          <w:sz w:val="24"/>
        </w:rPr>
        <w:t> radiologic technology reviewed,</w:t>
      </w:r>
      <w:r>
        <w:rPr>
          <w:sz w:val="24"/>
        </w:rPr>
        <w:t> updated, and documented annually </w:t>
      </w:r>
      <w:r>
        <w:rPr>
          <w:sz w:val="24"/>
        </w:rPr>
        <w:t>by </w:t>
      </w:r>
      <w:r>
        <w:rPr>
          <w:spacing w:val="-2"/>
          <w:sz w:val="24"/>
        </w:rPr>
        <w:t>management.</w:t>
      </w:r>
    </w:p>
    <w:p>
      <w:pPr>
        <w:pStyle w:val="ListParagraph"/>
        <w:numPr>
          <w:ilvl w:val="0"/>
          <w:numId w:val="42"/>
        </w:numPr>
        <w:tabs>
          <w:tab w:pos="2889" w:val="left" w:leader="none"/>
        </w:tabs>
        <w:spacing w:line="242" w:lineRule="auto" w:before="1" w:after="0"/>
        <w:ind w:left="2500" w:right="115" w:firstLine="0"/>
        <w:jc w:val="both"/>
        <w:rPr>
          <w:sz w:val="24"/>
        </w:rPr>
      </w:pPr>
      <w:r>
        <w:rPr>
          <w:sz w:val="24"/>
        </w:rPr>
        <w:t>Employee review and written acknowledgement of standard operating proce- dures</w:t>
      </w:r>
      <w:r>
        <w:rPr>
          <w:spacing w:val="-12"/>
          <w:sz w:val="24"/>
        </w:rPr>
        <w:t> </w:t>
      </w:r>
      <w:r>
        <w:rPr>
          <w:sz w:val="24"/>
        </w:rPr>
        <w:t>and</w:t>
      </w:r>
      <w:r>
        <w:rPr>
          <w:spacing w:val="-13"/>
          <w:sz w:val="24"/>
        </w:rPr>
        <w:t> </w:t>
      </w:r>
      <w:r>
        <w:rPr>
          <w:sz w:val="24"/>
        </w:rPr>
        <w:t>policies</w:t>
      </w:r>
      <w:r>
        <w:rPr>
          <w:spacing w:val="-12"/>
          <w:sz w:val="24"/>
        </w:rPr>
        <w:t> </w:t>
      </w:r>
      <w:r>
        <w:rPr>
          <w:sz w:val="24"/>
        </w:rPr>
        <w:t>on</w:t>
      </w:r>
      <w:r>
        <w:rPr>
          <w:spacing w:val="-14"/>
          <w:sz w:val="24"/>
        </w:rPr>
        <w:t> </w:t>
      </w:r>
      <w:r>
        <w:rPr>
          <w:sz w:val="24"/>
        </w:rPr>
        <w:t>radiation</w:t>
      </w:r>
      <w:r>
        <w:rPr>
          <w:spacing w:val="-15"/>
          <w:sz w:val="24"/>
        </w:rPr>
        <w:t> </w:t>
      </w:r>
      <w:r>
        <w:rPr>
          <w:sz w:val="24"/>
        </w:rPr>
        <w:t>protection</w:t>
      </w:r>
      <w:r>
        <w:rPr>
          <w:spacing w:val="-15"/>
          <w:sz w:val="24"/>
        </w:rPr>
        <w:t> </w:t>
      </w:r>
      <w:r>
        <w:rPr>
          <w:sz w:val="24"/>
        </w:rPr>
        <w:t>and</w:t>
      </w:r>
      <w:r>
        <w:rPr>
          <w:spacing w:val="-15"/>
          <w:sz w:val="24"/>
        </w:rPr>
        <w:t> </w:t>
      </w:r>
      <w:r>
        <w:rPr>
          <w:sz w:val="24"/>
        </w:rPr>
        <w:t>the</w:t>
      </w:r>
      <w:r>
        <w:rPr>
          <w:spacing w:val="-15"/>
          <w:sz w:val="24"/>
        </w:rPr>
        <w:t> </w:t>
      </w:r>
      <w:r>
        <w:rPr>
          <w:sz w:val="24"/>
        </w:rPr>
        <w:t>practice</w:t>
      </w:r>
      <w:r>
        <w:rPr>
          <w:spacing w:val="-15"/>
          <w:sz w:val="24"/>
        </w:rPr>
        <w:t> </w:t>
      </w:r>
      <w:r>
        <w:rPr>
          <w:sz w:val="24"/>
        </w:rPr>
        <w:t>of</w:t>
      </w:r>
      <w:r>
        <w:rPr>
          <w:spacing w:val="-15"/>
          <w:sz w:val="24"/>
        </w:rPr>
        <w:t> </w:t>
      </w:r>
      <w:r>
        <w:rPr>
          <w:sz w:val="24"/>
        </w:rPr>
        <w:t>radiologic</w:t>
      </w:r>
      <w:r>
        <w:rPr>
          <w:spacing w:val="-15"/>
          <w:sz w:val="24"/>
        </w:rPr>
        <w:t> </w:t>
      </w:r>
      <w:r>
        <w:rPr>
          <w:sz w:val="24"/>
        </w:rPr>
        <w:t>technology shall be documented annually.</w:t>
      </w:r>
    </w:p>
    <w:p>
      <w:pPr>
        <w:pStyle w:val="ListParagraph"/>
        <w:numPr>
          <w:ilvl w:val="0"/>
          <w:numId w:val="42"/>
        </w:numPr>
        <w:tabs>
          <w:tab w:pos="3012" w:val="left" w:leader="none"/>
        </w:tabs>
        <w:spacing w:line="242" w:lineRule="auto" w:before="4" w:after="0"/>
        <w:ind w:left="2500" w:right="117" w:firstLine="0"/>
        <w:jc w:val="both"/>
        <w:rPr>
          <w:sz w:val="24"/>
        </w:rPr>
      </w:pPr>
      <w:r>
        <w:rPr>
          <w:sz w:val="24"/>
        </w:rPr>
        <w:t>Credentialling of practitioners, medical physicists, and x-ray</w:t>
      </w:r>
      <w:r>
        <w:rPr>
          <w:spacing w:val="40"/>
          <w:sz w:val="24"/>
        </w:rPr>
        <w:t> </w:t>
      </w:r>
      <w:r>
        <w:rPr>
          <w:sz w:val="24"/>
        </w:rPr>
        <w:t>equipment </w:t>
      </w:r>
      <w:r>
        <w:rPr>
          <w:spacing w:val="-2"/>
          <w:sz w:val="24"/>
        </w:rPr>
        <w:t>operators.</w:t>
      </w:r>
    </w:p>
    <w:p>
      <w:pPr>
        <w:pStyle w:val="ListParagraph"/>
        <w:numPr>
          <w:ilvl w:val="0"/>
          <w:numId w:val="42"/>
        </w:numPr>
        <w:tabs>
          <w:tab w:pos="2860" w:val="left" w:leader="none"/>
        </w:tabs>
        <w:spacing w:line="240" w:lineRule="auto" w:before="2" w:after="0"/>
        <w:ind w:left="2860" w:right="0" w:hanging="360"/>
        <w:jc w:val="both"/>
        <w:rPr>
          <w:sz w:val="24"/>
        </w:rPr>
      </w:pPr>
      <w:r>
        <w:rPr>
          <w:sz w:val="24"/>
        </w:rPr>
        <w:t>Film</w:t>
      </w:r>
      <w:r>
        <w:rPr>
          <w:spacing w:val="-8"/>
          <w:sz w:val="24"/>
        </w:rPr>
        <w:t> </w:t>
      </w:r>
      <w:r>
        <w:rPr>
          <w:sz w:val="24"/>
        </w:rPr>
        <w:t>Processing</w:t>
      </w:r>
      <w:r>
        <w:rPr>
          <w:spacing w:val="-7"/>
          <w:sz w:val="24"/>
        </w:rPr>
        <w:t> </w:t>
      </w:r>
      <w:r>
        <w:rPr>
          <w:spacing w:val="-2"/>
          <w:sz w:val="24"/>
        </w:rPr>
        <w:t>equipment:</w:t>
      </w:r>
    </w:p>
    <w:p>
      <w:pPr>
        <w:pStyle w:val="ListParagraph"/>
        <w:numPr>
          <w:ilvl w:val="1"/>
          <w:numId w:val="42"/>
        </w:numPr>
        <w:tabs>
          <w:tab w:pos="3207" w:val="left" w:leader="none"/>
        </w:tabs>
        <w:spacing w:line="240" w:lineRule="auto" w:before="2" w:after="0"/>
        <w:ind w:left="3206" w:right="0" w:hanging="347"/>
        <w:jc w:val="left"/>
        <w:rPr>
          <w:sz w:val="24"/>
        </w:rPr>
      </w:pPr>
      <w:r>
        <w:rPr>
          <w:sz w:val="24"/>
        </w:rPr>
        <w:t>Compliance</w:t>
      </w:r>
      <w:r>
        <w:rPr>
          <w:spacing w:val="-2"/>
          <w:sz w:val="24"/>
        </w:rPr>
        <w:t> </w:t>
      </w:r>
      <w:r>
        <w:rPr>
          <w:sz w:val="24"/>
        </w:rPr>
        <w:t>with</w:t>
      </w:r>
      <w:r>
        <w:rPr>
          <w:spacing w:val="-1"/>
          <w:sz w:val="24"/>
        </w:rPr>
        <w:t> </w:t>
      </w:r>
      <w:r>
        <w:rPr>
          <w:sz w:val="24"/>
        </w:rPr>
        <w:t>105</w:t>
      </w:r>
      <w:r>
        <w:rPr>
          <w:spacing w:val="-1"/>
          <w:sz w:val="24"/>
        </w:rPr>
        <w:t> </w:t>
      </w:r>
      <w:r>
        <w:rPr>
          <w:sz w:val="24"/>
        </w:rPr>
        <w:t>CMR</w:t>
      </w:r>
      <w:r>
        <w:rPr>
          <w:spacing w:val="1"/>
          <w:sz w:val="24"/>
        </w:rPr>
        <w:t> </w:t>
      </w:r>
      <w:r>
        <w:rPr>
          <w:spacing w:val="-2"/>
          <w:sz w:val="24"/>
        </w:rPr>
        <w:t>120.403(C);</w:t>
      </w:r>
    </w:p>
    <w:p>
      <w:pPr>
        <w:pStyle w:val="ListParagraph"/>
        <w:numPr>
          <w:ilvl w:val="1"/>
          <w:numId w:val="42"/>
        </w:numPr>
        <w:tabs>
          <w:tab w:pos="3206" w:val="left" w:leader="none"/>
        </w:tabs>
        <w:spacing w:line="242" w:lineRule="auto" w:before="5" w:after="0"/>
        <w:ind w:left="2860" w:right="119" w:firstLine="0"/>
        <w:jc w:val="left"/>
        <w:rPr>
          <w:sz w:val="24"/>
        </w:rPr>
      </w:pPr>
      <w:r>
        <w:rPr>
          <w:sz w:val="24"/>
        </w:rPr>
        <w:t>Film</w:t>
      </w:r>
      <w:r>
        <w:rPr>
          <w:spacing w:val="-15"/>
          <w:sz w:val="24"/>
        </w:rPr>
        <w:t> </w:t>
      </w:r>
      <w:r>
        <w:rPr>
          <w:sz w:val="24"/>
        </w:rPr>
        <w:t>processor</w:t>
      </w:r>
      <w:r>
        <w:rPr>
          <w:spacing w:val="-15"/>
          <w:sz w:val="24"/>
        </w:rPr>
        <w:t> </w:t>
      </w:r>
      <w:r>
        <w:rPr>
          <w:sz w:val="24"/>
        </w:rPr>
        <w:t>performance</w:t>
      </w:r>
      <w:r>
        <w:rPr>
          <w:spacing w:val="-15"/>
          <w:sz w:val="24"/>
        </w:rPr>
        <w:t> </w:t>
      </w:r>
      <w:r>
        <w:rPr>
          <w:sz w:val="24"/>
        </w:rPr>
        <w:t>to</w:t>
      </w:r>
      <w:r>
        <w:rPr>
          <w:spacing w:val="-13"/>
          <w:sz w:val="24"/>
        </w:rPr>
        <w:t> </w:t>
      </w:r>
      <w:r>
        <w:rPr>
          <w:sz w:val="24"/>
        </w:rPr>
        <w:t>include</w:t>
      </w:r>
      <w:r>
        <w:rPr>
          <w:spacing w:val="-13"/>
          <w:sz w:val="24"/>
        </w:rPr>
        <w:t> </w:t>
      </w:r>
      <w:r>
        <w:rPr>
          <w:sz w:val="24"/>
        </w:rPr>
        <w:t>medium</w:t>
      </w:r>
      <w:r>
        <w:rPr>
          <w:spacing w:val="-13"/>
          <w:sz w:val="24"/>
        </w:rPr>
        <w:t> </w:t>
      </w:r>
      <w:r>
        <w:rPr>
          <w:sz w:val="24"/>
        </w:rPr>
        <w:t>density,</w:t>
      </w:r>
      <w:r>
        <w:rPr>
          <w:spacing w:val="-13"/>
          <w:sz w:val="24"/>
        </w:rPr>
        <w:t> </w:t>
      </w:r>
      <w:r>
        <w:rPr>
          <w:sz w:val="24"/>
        </w:rPr>
        <w:t>density</w:t>
      </w:r>
      <w:r>
        <w:rPr>
          <w:spacing w:val="-15"/>
          <w:sz w:val="24"/>
        </w:rPr>
        <w:t> </w:t>
      </w:r>
      <w:r>
        <w:rPr>
          <w:sz w:val="24"/>
        </w:rPr>
        <w:t>difference, and base + fog;</w:t>
      </w:r>
    </w:p>
    <w:p>
      <w:pPr>
        <w:pStyle w:val="ListParagraph"/>
        <w:numPr>
          <w:ilvl w:val="1"/>
          <w:numId w:val="42"/>
        </w:numPr>
        <w:tabs>
          <w:tab w:pos="3206" w:val="left" w:leader="none"/>
        </w:tabs>
        <w:spacing w:line="240" w:lineRule="auto" w:before="2" w:after="0"/>
        <w:ind w:left="3205" w:right="0" w:hanging="346"/>
        <w:jc w:val="left"/>
        <w:rPr>
          <w:sz w:val="24"/>
        </w:rPr>
      </w:pPr>
      <w:r>
        <w:rPr>
          <w:sz w:val="24"/>
        </w:rPr>
        <w:t>Darkroom</w:t>
      </w:r>
      <w:r>
        <w:rPr>
          <w:spacing w:val="-7"/>
          <w:sz w:val="24"/>
        </w:rPr>
        <w:t> </w:t>
      </w:r>
      <w:r>
        <w:rPr>
          <w:spacing w:val="-4"/>
          <w:sz w:val="24"/>
        </w:rPr>
        <w:t>fog;</w:t>
      </w:r>
    </w:p>
    <w:p>
      <w:pPr>
        <w:pStyle w:val="ListParagraph"/>
        <w:numPr>
          <w:ilvl w:val="0"/>
          <w:numId w:val="42"/>
        </w:numPr>
        <w:tabs>
          <w:tab w:pos="2860" w:val="left" w:leader="none"/>
        </w:tabs>
        <w:spacing w:line="240" w:lineRule="auto" w:before="2" w:after="0"/>
        <w:ind w:left="2860" w:right="0" w:hanging="360"/>
        <w:jc w:val="left"/>
        <w:rPr>
          <w:sz w:val="24"/>
        </w:rPr>
      </w:pPr>
      <w:r>
        <w:rPr>
          <w:sz w:val="24"/>
        </w:rPr>
        <w:t>Radiographic</w:t>
      </w:r>
      <w:r>
        <w:rPr>
          <w:spacing w:val="-9"/>
          <w:sz w:val="24"/>
        </w:rPr>
        <w:t> </w:t>
      </w:r>
      <w:r>
        <w:rPr>
          <w:spacing w:val="-2"/>
          <w:sz w:val="24"/>
        </w:rPr>
        <w:t>equipment:</w:t>
      </w:r>
    </w:p>
    <w:p>
      <w:pPr>
        <w:pStyle w:val="ListParagraph"/>
        <w:numPr>
          <w:ilvl w:val="1"/>
          <w:numId w:val="42"/>
        </w:numPr>
        <w:tabs>
          <w:tab w:pos="3175" w:val="left" w:leader="none"/>
        </w:tabs>
        <w:spacing w:line="240" w:lineRule="auto" w:before="5" w:after="0"/>
        <w:ind w:left="3174" w:right="0" w:hanging="315"/>
        <w:jc w:val="left"/>
        <w:rPr>
          <w:sz w:val="24"/>
        </w:rPr>
      </w:pPr>
      <w:r>
        <w:rPr>
          <w:sz w:val="24"/>
        </w:rPr>
        <w:t>Compliance</w:t>
      </w:r>
      <w:r>
        <w:rPr>
          <w:spacing w:val="-15"/>
          <w:sz w:val="24"/>
        </w:rPr>
        <w:t> </w:t>
      </w:r>
      <w:r>
        <w:rPr>
          <w:sz w:val="24"/>
        </w:rPr>
        <w:t>with</w:t>
      </w:r>
      <w:r>
        <w:rPr>
          <w:spacing w:val="-13"/>
          <w:sz w:val="24"/>
        </w:rPr>
        <w:t> </w:t>
      </w:r>
      <w:r>
        <w:rPr>
          <w:sz w:val="24"/>
        </w:rPr>
        <w:t>performance</w:t>
      </w:r>
      <w:r>
        <w:rPr>
          <w:spacing w:val="-15"/>
          <w:sz w:val="24"/>
        </w:rPr>
        <w:t> </w:t>
      </w:r>
      <w:r>
        <w:rPr>
          <w:sz w:val="24"/>
        </w:rPr>
        <w:t>standards</w:t>
      </w:r>
      <w:r>
        <w:rPr>
          <w:spacing w:val="-12"/>
          <w:sz w:val="24"/>
        </w:rPr>
        <w:t> </w:t>
      </w:r>
      <w:r>
        <w:rPr>
          <w:sz w:val="24"/>
        </w:rPr>
        <w:t>in</w:t>
      </w:r>
      <w:r>
        <w:rPr>
          <w:spacing w:val="-12"/>
          <w:sz w:val="24"/>
        </w:rPr>
        <w:t> </w:t>
      </w:r>
      <w:r>
        <w:rPr>
          <w:sz w:val="24"/>
        </w:rPr>
        <w:t>105</w:t>
      </w:r>
      <w:r>
        <w:rPr>
          <w:spacing w:val="-12"/>
          <w:sz w:val="24"/>
        </w:rPr>
        <w:t> </w:t>
      </w:r>
      <w:r>
        <w:rPr>
          <w:sz w:val="24"/>
        </w:rPr>
        <w:t>CMR</w:t>
      </w:r>
      <w:r>
        <w:rPr>
          <w:spacing w:val="-12"/>
          <w:sz w:val="24"/>
        </w:rPr>
        <w:t> </w:t>
      </w:r>
      <w:r>
        <w:rPr>
          <w:sz w:val="24"/>
        </w:rPr>
        <w:t>120.404</w:t>
      </w:r>
      <w:r>
        <w:rPr>
          <w:spacing w:val="-12"/>
          <w:sz w:val="24"/>
        </w:rPr>
        <w:t> </w:t>
      </w:r>
      <w:r>
        <w:rPr>
          <w:sz w:val="24"/>
        </w:rPr>
        <w:t>and</w:t>
      </w:r>
      <w:r>
        <w:rPr>
          <w:spacing w:val="-12"/>
          <w:sz w:val="24"/>
        </w:rPr>
        <w:t> </w:t>
      </w:r>
      <w:r>
        <w:rPr>
          <w:spacing w:val="-2"/>
          <w:sz w:val="24"/>
        </w:rPr>
        <w:t>120.406;</w:t>
      </w:r>
    </w:p>
    <w:p>
      <w:pPr>
        <w:pStyle w:val="ListParagraph"/>
        <w:numPr>
          <w:ilvl w:val="1"/>
          <w:numId w:val="42"/>
        </w:numPr>
        <w:tabs>
          <w:tab w:pos="3220" w:val="left" w:leader="none"/>
        </w:tabs>
        <w:spacing w:line="240" w:lineRule="auto" w:before="2" w:after="0"/>
        <w:ind w:left="3220" w:right="0" w:hanging="360"/>
        <w:jc w:val="left"/>
        <w:rPr>
          <w:sz w:val="24"/>
        </w:rPr>
      </w:pPr>
      <w:r>
        <w:rPr>
          <w:sz w:val="24"/>
        </w:rPr>
        <w:t>Entrance</w:t>
      </w:r>
      <w:r>
        <w:rPr>
          <w:spacing w:val="-6"/>
          <w:sz w:val="24"/>
        </w:rPr>
        <w:t> </w:t>
      </w:r>
      <w:r>
        <w:rPr>
          <w:sz w:val="24"/>
        </w:rPr>
        <w:t>skin</w:t>
      </w:r>
      <w:r>
        <w:rPr>
          <w:spacing w:val="-3"/>
          <w:sz w:val="24"/>
        </w:rPr>
        <w:t> </w:t>
      </w:r>
      <w:r>
        <w:rPr>
          <w:sz w:val="24"/>
        </w:rPr>
        <w:t>exposure</w:t>
      </w:r>
      <w:r>
        <w:rPr>
          <w:spacing w:val="-5"/>
          <w:sz w:val="24"/>
        </w:rPr>
        <w:t> </w:t>
      </w:r>
      <w:r>
        <w:rPr>
          <w:sz w:val="24"/>
        </w:rPr>
        <w:t>rates</w:t>
      </w:r>
      <w:r>
        <w:rPr>
          <w:spacing w:val="-3"/>
          <w:sz w:val="24"/>
        </w:rPr>
        <w:t> </w:t>
      </w:r>
      <w:r>
        <w:rPr>
          <w:sz w:val="24"/>
        </w:rPr>
        <w:t>of</w:t>
      </w:r>
      <w:r>
        <w:rPr>
          <w:spacing w:val="-4"/>
          <w:sz w:val="24"/>
        </w:rPr>
        <w:t> </w:t>
      </w:r>
      <w:r>
        <w:rPr>
          <w:sz w:val="24"/>
        </w:rPr>
        <w:t>selected</w:t>
      </w:r>
      <w:r>
        <w:rPr>
          <w:spacing w:val="-3"/>
          <w:sz w:val="24"/>
        </w:rPr>
        <w:t> </w:t>
      </w:r>
      <w:r>
        <w:rPr>
          <w:sz w:val="24"/>
        </w:rPr>
        <w:t>patient</w:t>
      </w:r>
      <w:r>
        <w:rPr>
          <w:spacing w:val="-3"/>
          <w:sz w:val="24"/>
        </w:rPr>
        <w:t> </w:t>
      </w:r>
      <w:r>
        <w:rPr>
          <w:spacing w:val="-2"/>
          <w:sz w:val="24"/>
        </w:rPr>
        <w:t>examinations;</w:t>
      </w:r>
    </w:p>
    <w:p>
      <w:pPr>
        <w:pStyle w:val="ListParagraph"/>
        <w:numPr>
          <w:ilvl w:val="1"/>
          <w:numId w:val="42"/>
        </w:numPr>
        <w:tabs>
          <w:tab w:pos="3207" w:val="left" w:leader="none"/>
        </w:tabs>
        <w:spacing w:line="240" w:lineRule="auto" w:before="5" w:after="0"/>
        <w:ind w:left="3206" w:right="0" w:hanging="347"/>
        <w:jc w:val="left"/>
        <w:rPr>
          <w:sz w:val="24"/>
        </w:rPr>
      </w:pPr>
      <w:r>
        <w:rPr>
          <w:sz w:val="24"/>
        </w:rPr>
        <w:t>Image</w:t>
      </w:r>
      <w:r>
        <w:rPr>
          <w:spacing w:val="-5"/>
          <w:sz w:val="24"/>
        </w:rPr>
        <w:t> </w:t>
      </w:r>
      <w:r>
        <w:rPr>
          <w:sz w:val="24"/>
        </w:rPr>
        <w:t>printing</w:t>
      </w:r>
      <w:r>
        <w:rPr>
          <w:spacing w:val="-8"/>
          <w:sz w:val="24"/>
        </w:rPr>
        <w:t> </w:t>
      </w:r>
      <w:r>
        <w:rPr>
          <w:sz w:val="24"/>
        </w:rPr>
        <w:t>and</w:t>
      </w:r>
      <w:r>
        <w:rPr>
          <w:spacing w:val="-5"/>
          <w:sz w:val="24"/>
        </w:rPr>
        <w:t> </w:t>
      </w:r>
      <w:r>
        <w:rPr>
          <w:sz w:val="24"/>
        </w:rPr>
        <w:t>viewing</w:t>
      </w:r>
      <w:r>
        <w:rPr>
          <w:spacing w:val="-7"/>
          <w:sz w:val="24"/>
        </w:rPr>
        <w:t> </w:t>
      </w:r>
      <w:r>
        <w:rPr>
          <w:spacing w:val="-2"/>
          <w:sz w:val="24"/>
        </w:rPr>
        <w:t>equipment;</w:t>
      </w:r>
    </w:p>
    <w:p>
      <w:pPr>
        <w:pStyle w:val="ListParagraph"/>
        <w:numPr>
          <w:ilvl w:val="1"/>
          <w:numId w:val="42"/>
        </w:numPr>
        <w:tabs>
          <w:tab w:pos="3220" w:val="left" w:leader="none"/>
        </w:tabs>
        <w:spacing w:line="240" w:lineRule="auto" w:before="2" w:after="0"/>
        <w:ind w:left="3220" w:right="0" w:hanging="360"/>
        <w:jc w:val="left"/>
        <w:rPr>
          <w:sz w:val="24"/>
        </w:rPr>
      </w:pPr>
      <w:r>
        <w:rPr>
          <w:sz w:val="24"/>
        </w:rPr>
        <w:t>Measurement</w:t>
      </w:r>
      <w:r>
        <w:rPr>
          <w:spacing w:val="-4"/>
          <w:sz w:val="24"/>
        </w:rPr>
        <w:t> </w:t>
      </w:r>
      <w:r>
        <w:rPr>
          <w:sz w:val="24"/>
        </w:rPr>
        <w:t>of</w:t>
      </w:r>
      <w:r>
        <w:rPr>
          <w:spacing w:val="-2"/>
          <w:sz w:val="24"/>
        </w:rPr>
        <w:t> </w:t>
      </w:r>
      <w:r>
        <w:rPr>
          <w:sz w:val="24"/>
        </w:rPr>
        <w:t>low</w:t>
      </w:r>
      <w:r>
        <w:rPr>
          <w:spacing w:val="-2"/>
          <w:sz w:val="24"/>
        </w:rPr>
        <w:t> </w:t>
      </w:r>
      <w:r>
        <w:rPr>
          <w:sz w:val="24"/>
        </w:rPr>
        <w:t>and</w:t>
      </w:r>
      <w:r>
        <w:rPr>
          <w:spacing w:val="-1"/>
          <w:sz w:val="24"/>
        </w:rPr>
        <w:t> </w:t>
      </w:r>
      <w:r>
        <w:rPr>
          <w:sz w:val="24"/>
        </w:rPr>
        <w:t>high</w:t>
      </w:r>
      <w:r>
        <w:rPr>
          <w:spacing w:val="-2"/>
          <w:sz w:val="24"/>
        </w:rPr>
        <w:t> </w:t>
      </w:r>
      <w:r>
        <w:rPr>
          <w:sz w:val="24"/>
        </w:rPr>
        <w:t>contrast</w:t>
      </w:r>
      <w:r>
        <w:rPr>
          <w:spacing w:val="-2"/>
          <w:sz w:val="24"/>
        </w:rPr>
        <w:t> </w:t>
      </w:r>
      <w:r>
        <w:rPr>
          <w:sz w:val="24"/>
        </w:rPr>
        <w:t>resolution;</w:t>
      </w:r>
      <w:r>
        <w:rPr>
          <w:spacing w:val="1"/>
          <w:sz w:val="24"/>
        </w:rPr>
        <w:t> </w:t>
      </w:r>
      <w:r>
        <w:rPr>
          <w:spacing w:val="-5"/>
          <w:sz w:val="24"/>
        </w:rPr>
        <w:t>and</w:t>
      </w:r>
    </w:p>
    <w:p>
      <w:pPr>
        <w:pStyle w:val="ListParagraph"/>
        <w:numPr>
          <w:ilvl w:val="1"/>
          <w:numId w:val="42"/>
        </w:numPr>
        <w:tabs>
          <w:tab w:pos="3207" w:val="left" w:leader="none"/>
        </w:tabs>
        <w:spacing w:line="240" w:lineRule="auto" w:before="5" w:after="0"/>
        <w:ind w:left="3206" w:right="0" w:hanging="347"/>
        <w:jc w:val="left"/>
        <w:rPr>
          <w:sz w:val="24"/>
        </w:rPr>
      </w:pPr>
      <w:r>
        <w:rPr>
          <w:sz w:val="24"/>
        </w:rPr>
        <w:t>Radiation </w:t>
      </w:r>
      <w:r>
        <w:rPr>
          <w:spacing w:val="-2"/>
          <w:sz w:val="24"/>
        </w:rPr>
        <w:t>protection.</w:t>
      </w:r>
    </w:p>
    <w:p>
      <w:pPr>
        <w:pStyle w:val="ListParagraph"/>
        <w:numPr>
          <w:ilvl w:val="0"/>
          <w:numId w:val="42"/>
        </w:numPr>
        <w:tabs>
          <w:tab w:pos="2860" w:val="left" w:leader="none"/>
        </w:tabs>
        <w:spacing w:line="240" w:lineRule="auto" w:before="3" w:after="0"/>
        <w:ind w:left="2860" w:right="0" w:hanging="360"/>
        <w:jc w:val="left"/>
        <w:rPr>
          <w:sz w:val="24"/>
        </w:rPr>
      </w:pPr>
      <w:r>
        <w:rPr>
          <w:sz w:val="24"/>
        </w:rPr>
        <w:t>Fluoroscopic</w:t>
      </w:r>
      <w:r>
        <w:rPr>
          <w:spacing w:val="-14"/>
          <w:sz w:val="24"/>
        </w:rPr>
        <w:t> </w:t>
      </w:r>
      <w:r>
        <w:rPr>
          <w:spacing w:val="-2"/>
          <w:sz w:val="24"/>
        </w:rPr>
        <w:t>equipment:</w:t>
      </w:r>
    </w:p>
    <w:p>
      <w:pPr>
        <w:pStyle w:val="ListParagraph"/>
        <w:numPr>
          <w:ilvl w:val="1"/>
          <w:numId w:val="42"/>
        </w:numPr>
        <w:tabs>
          <w:tab w:pos="3207" w:val="left" w:leader="none"/>
        </w:tabs>
        <w:spacing w:line="240" w:lineRule="auto" w:before="5" w:after="0"/>
        <w:ind w:left="3206" w:right="0" w:hanging="347"/>
        <w:jc w:val="left"/>
        <w:rPr>
          <w:sz w:val="24"/>
        </w:rPr>
      </w:pPr>
      <w:r>
        <w:rPr>
          <w:sz w:val="24"/>
        </w:rPr>
        <w:t>Compliance</w:t>
      </w:r>
      <w:r>
        <w:rPr>
          <w:spacing w:val="-2"/>
          <w:sz w:val="24"/>
        </w:rPr>
        <w:t> </w:t>
      </w:r>
      <w:r>
        <w:rPr>
          <w:sz w:val="24"/>
        </w:rPr>
        <w:t>with</w:t>
      </w:r>
      <w:r>
        <w:rPr>
          <w:spacing w:val="-1"/>
          <w:sz w:val="24"/>
        </w:rPr>
        <w:t> </w:t>
      </w:r>
      <w:r>
        <w:rPr>
          <w:sz w:val="24"/>
        </w:rPr>
        <w:t>performance</w:t>
      </w:r>
      <w:r>
        <w:rPr>
          <w:spacing w:val="-4"/>
          <w:sz w:val="24"/>
        </w:rPr>
        <w:t> </w:t>
      </w:r>
      <w:r>
        <w:rPr>
          <w:sz w:val="24"/>
        </w:rPr>
        <w:t>standards</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pacing w:val="-2"/>
          <w:sz w:val="24"/>
        </w:rPr>
        <w:t>120.405;</w:t>
      </w:r>
    </w:p>
    <w:p>
      <w:pPr>
        <w:pStyle w:val="ListParagraph"/>
        <w:numPr>
          <w:ilvl w:val="1"/>
          <w:numId w:val="42"/>
        </w:numPr>
        <w:tabs>
          <w:tab w:pos="3220" w:val="left" w:leader="none"/>
        </w:tabs>
        <w:spacing w:line="240" w:lineRule="auto" w:before="2" w:after="0"/>
        <w:ind w:left="3220" w:right="0" w:hanging="360"/>
        <w:jc w:val="left"/>
        <w:rPr>
          <w:sz w:val="24"/>
        </w:rPr>
      </w:pPr>
      <w:r>
        <w:rPr>
          <w:sz w:val="24"/>
        </w:rPr>
        <w:t>Entrance</w:t>
      </w:r>
      <w:r>
        <w:rPr>
          <w:spacing w:val="-6"/>
          <w:sz w:val="24"/>
        </w:rPr>
        <w:t> </w:t>
      </w:r>
      <w:r>
        <w:rPr>
          <w:sz w:val="24"/>
        </w:rPr>
        <w:t>skin</w:t>
      </w:r>
      <w:r>
        <w:rPr>
          <w:spacing w:val="-3"/>
          <w:sz w:val="24"/>
        </w:rPr>
        <w:t> </w:t>
      </w:r>
      <w:r>
        <w:rPr>
          <w:sz w:val="24"/>
        </w:rPr>
        <w:t>exposure</w:t>
      </w:r>
      <w:r>
        <w:rPr>
          <w:spacing w:val="-5"/>
          <w:sz w:val="24"/>
        </w:rPr>
        <w:t> </w:t>
      </w:r>
      <w:r>
        <w:rPr>
          <w:sz w:val="24"/>
        </w:rPr>
        <w:t>rates</w:t>
      </w:r>
      <w:r>
        <w:rPr>
          <w:spacing w:val="-3"/>
          <w:sz w:val="24"/>
        </w:rPr>
        <w:t> </w:t>
      </w:r>
      <w:r>
        <w:rPr>
          <w:sz w:val="24"/>
        </w:rPr>
        <w:t>of</w:t>
      </w:r>
      <w:r>
        <w:rPr>
          <w:spacing w:val="-4"/>
          <w:sz w:val="24"/>
        </w:rPr>
        <w:t> </w:t>
      </w:r>
      <w:r>
        <w:rPr>
          <w:sz w:val="24"/>
        </w:rPr>
        <w:t>selected</w:t>
      </w:r>
      <w:r>
        <w:rPr>
          <w:spacing w:val="-3"/>
          <w:sz w:val="24"/>
        </w:rPr>
        <w:t> </w:t>
      </w:r>
      <w:r>
        <w:rPr>
          <w:sz w:val="24"/>
        </w:rPr>
        <w:t>patient</w:t>
      </w:r>
      <w:r>
        <w:rPr>
          <w:spacing w:val="-3"/>
          <w:sz w:val="24"/>
        </w:rPr>
        <w:t> </w:t>
      </w:r>
      <w:r>
        <w:rPr>
          <w:spacing w:val="-2"/>
          <w:sz w:val="24"/>
        </w:rPr>
        <w:t>examinations;</w:t>
      </w:r>
    </w:p>
    <w:p>
      <w:pPr>
        <w:pStyle w:val="ListParagraph"/>
        <w:numPr>
          <w:ilvl w:val="1"/>
          <w:numId w:val="42"/>
        </w:numPr>
        <w:tabs>
          <w:tab w:pos="3207" w:val="left" w:leader="none"/>
        </w:tabs>
        <w:spacing w:line="240" w:lineRule="auto" w:before="5" w:after="0"/>
        <w:ind w:left="3206" w:right="0" w:hanging="347"/>
        <w:jc w:val="left"/>
        <w:rPr>
          <w:sz w:val="24"/>
        </w:rPr>
      </w:pPr>
      <w:r>
        <w:rPr>
          <w:sz w:val="24"/>
        </w:rPr>
        <w:t>Image</w:t>
      </w:r>
      <w:r>
        <w:rPr>
          <w:spacing w:val="-5"/>
          <w:sz w:val="24"/>
        </w:rPr>
        <w:t> </w:t>
      </w:r>
      <w:r>
        <w:rPr>
          <w:sz w:val="24"/>
        </w:rPr>
        <w:t>printing</w:t>
      </w:r>
      <w:r>
        <w:rPr>
          <w:spacing w:val="-8"/>
          <w:sz w:val="24"/>
        </w:rPr>
        <w:t> </w:t>
      </w:r>
      <w:r>
        <w:rPr>
          <w:sz w:val="24"/>
        </w:rPr>
        <w:t>and</w:t>
      </w:r>
      <w:r>
        <w:rPr>
          <w:spacing w:val="-5"/>
          <w:sz w:val="24"/>
        </w:rPr>
        <w:t> </w:t>
      </w:r>
      <w:r>
        <w:rPr>
          <w:sz w:val="24"/>
        </w:rPr>
        <w:t>viewing</w:t>
      </w:r>
      <w:r>
        <w:rPr>
          <w:spacing w:val="-7"/>
          <w:sz w:val="24"/>
        </w:rPr>
        <w:t> </w:t>
      </w:r>
      <w:r>
        <w:rPr>
          <w:spacing w:val="-2"/>
          <w:sz w:val="24"/>
        </w:rPr>
        <w:t>equipment;</w:t>
      </w:r>
    </w:p>
    <w:p>
      <w:pPr>
        <w:pStyle w:val="ListParagraph"/>
        <w:numPr>
          <w:ilvl w:val="1"/>
          <w:numId w:val="42"/>
        </w:numPr>
        <w:tabs>
          <w:tab w:pos="3220" w:val="left" w:leader="none"/>
        </w:tabs>
        <w:spacing w:line="240" w:lineRule="auto" w:before="2" w:after="0"/>
        <w:ind w:left="3220" w:right="0" w:hanging="360"/>
        <w:jc w:val="left"/>
        <w:rPr>
          <w:sz w:val="24"/>
        </w:rPr>
      </w:pPr>
      <w:r>
        <w:rPr>
          <w:sz w:val="24"/>
        </w:rPr>
        <w:t>Measurement</w:t>
      </w:r>
      <w:r>
        <w:rPr>
          <w:spacing w:val="-4"/>
          <w:sz w:val="24"/>
        </w:rPr>
        <w:t> </w:t>
      </w:r>
      <w:r>
        <w:rPr>
          <w:sz w:val="24"/>
        </w:rPr>
        <w:t>of</w:t>
      </w:r>
      <w:r>
        <w:rPr>
          <w:spacing w:val="-2"/>
          <w:sz w:val="24"/>
        </w:rPr>
        <w:t> </w:t>
      </w:r>
      <w:r>
        <w:rPr>
          <w:sz w:val="24"/>
        </w:rPr>
        <w:t>low</w:t>
      </w:r>
      <w:r>
        <w:rPr>
          <w:spacing w:val="-2"/>
          <w:sz w:val="24"/>
        </w:rPr>
        <w:t> </w:t>
      </w:r>
      <w:r>
        <w:rPr>
          <w:sz w:val="24"/>
        </w:rPr>
        <w:t>and</w:t>
      </w:r>
      <w:r>
        <w:rPr>
          <w:spacing w:val="-1"/>
          <w:sz w:val="24"/>
        </w:rPr>
        <w:t> </w:t>
      </w:r>
      <w:r>
        <w:rPr>
          <w:sz w:val="24"/>
        </w:rPr>
        <w:t>high</w:t>
      </w:r>
      <w:r>
        <w:rPr>
          <w:spacing w:val="-2"/>
          <w:sz w:val="24"/>
        </w:rPr>
        <w:t> </w:t>
      </w:r>
      <w:r>
        <w:rPr>
          <w:sz w:val="24"/>
        </w:rPr>
        <w:t>contrast</w:t>
      </w:r>
      <w:r>
        <w:rPr>
          <w:spacing w:val="-2"/>
          <w:sz w:val="24"/>
        </w:rPr>
        <w:t> </w:t>
      </w:r>
      <w:r>
        <w:rPr>
          <w:sz w:val="24"/>
        </w:rPr>
        <w:t>resolution;</w:t>
      </w:r>
      <w:r>
        <w:rPr>
          <w:spacing w:val="1"/>
          <w:sz w:val="24"/>
        </w:rPr>
        <w:t> </w:t>
      </w:r>
      <w:r>
        <w:rPr>
          <w:spacing w:val="-5"/>
          <w:sz w:val="24"/>
        </w:rPr>
        <w:t>and</w:t>
      </w:r>
    </w:p>
    <w:p>
      <w:pPr>
        <w:pStyle w:val="ListParagraph"/>
        <w:numPr>
          <w:ilvl w:val="1"/>
          <w:numId w:val="42"/>
        </w:numPr>
        <w:tabs>
          <w:tab w:pos="3207" w:val="left" w:leader="none"/>
        </w:tabs>
        <w:spacing w:line="240" w:lineRule="auto" w:before="5" w:after="0"/>
        <w:ind w:left="3206" w:right="0" w:hanging="347"/>
        <w:jc w:val="left"/>
        <w:rPr>
          <w:sz w:val="24"/>
        </w:rPr>
      </w:pPr>
      <w:r>
        <w:rPr>
          <w:sz w:val="24"/>
        </w:rPr>
        <w:t>Radiation </w:t>
      </w:r>
      <w:r>
        <w:rPr>
          <w:spacing w:val="-2"/>
          <w:sz w:val="24"/>
        </w:rPr>
        <w:t>protection.</w:t>
      </w:r>
    </w:p>
    <w:p>
      <w:pPr>
        <w:pStyle w:val="ListParagraph"/>
        <w:numPr>
          <w:ilvl w:val="0"/>
          <w:numId w:val="42"/>
        </w:numPr>
        <w:tabs>
          <w:tab w:pos="2860" w:val="left" w:leader="none"/>
        </w:tabs>
        <w:spacing w:line="240" w:lineRule="auto" w:before="2" w:after="0"/>
        <w:ind w:left="2860" w:right="0" w:hanging="360"/>
        <w:jc w:val="left"/>
        <w:rPr>
          <w:sz w:val="24"/>
        </w:rPr>
      </w:pPr>
      <w:r>
        <w:rPr>
          <w:sz w:val="24"/>
        </w:rPr>
        <w:t>Computerized</w:t>
      </w:r>
      <w:r>
        <w:rPr>
          <w:spacing w:val="-6"/>
          <w:sz w:val="24"/>
        </w:rPr>
        <w:t> </w:t>
      </w:r>
      <w:r>
        <w:rPr>
          <w:sz w:val="24"/>
        </w:rPr>
        <w:t>tomography</w:t>
      </w:r>
      <w:r>
        <w:rPr>
          <w:spacing w:val="-11"/>
          <w:sz w:val="24"/>
        </w:rPr>
        <w:t> </w:t>
      </w:r>
      <w:r>
        <w:rPr>
          <w:spacing w:val="-2"/>
          <w:sz w:val="24"/>
        </w:rPr>
        <w:t>equipment:</w:t>
      </w:r>
    </w:p>
    <w:p>
      <w:pPr>
        <w:pStyle w:val="ListParagraph"/>
        <w:numPr>
          <w:ilvl w:val="1"/>
          <w:numId w:val="42"/>
        </w:numPr>
        <w:tabs>
          <w:tab w:pos="3207" w:val="left" w:leader="none"/>
        </w:tabs>
        <w:spacing w:line="240" w:lineRule="auto" w:before="5" w:after="0"/>
        <w:ind w:left="3206" w:right="0" w:hanging="347"/>
        <w:jc w:val="left"/>
        <w:rPr>
          <w:sz w:val="24"/>
        </w:rPr>
      </w:pPr>
      <w:r>
        <w:rPr>
          <w:sz w:val="24"/>
        </w:rPr>
        <w:t>Compliance</w:t>
      </w:r>
      <w:r>
        <w:rPr>
          <w:spacing w:val="-2"/>
          <w:sz w:val="24"/>
        </w:rPr>
        <w:t> </w:t>
      </w:r>
      <w:r>
        <w:rPr>
          <w:sz w:val="24"/>
        </w:rPr>
        <w:t>with</w:t>
      </w:r>
      <w:r>
        <w:rPr>
          <w:spacing w:val="-1"/>
          <w:sz w:val="24"/>
        </w:rPr>
        <w:t> </w:t>
      </w:r>
      <w:r>
        <w:rPr>
          <w:sz w:val="24"/>
        </w:rPr>
        <w:t>performance</w:t>
      </w:r>
      <w:r>
        <w:rPr>
          <w:spacing w:val="-4"/>
          <w:sz w:val="24"/>
        </w:rPr>
        <w:t> </w:t>
      </w:r>
      <w:r>
        <w:rPr>
          <w:sz w:val="24"/>
        </w:rPr>
        <w:t>standards</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pacing w:val="-2"/>
          <w:sz w:val="24"/>
        </w:rPr>
        <w:t>120.409;</w:t>
      </w:r>
    </w:p>
    <w:p>
      <w:pPr>
        <w:pStyle w:val="ListParagraph"/>
        <w:numPr>
          <w:ilvl w:val="1"/>
          <w:numId w:val="42"/>
        </w:numPr>
        <w:tabs>
          <w:tab w:pos="3220" w:val="left" w:leader="none"/>
        </w:tabs>
        <w:spacing w:line="240" w:lineRule="auto" w:before="3" w:after="0"/>
        <w:ind w:left="3220" w:right="0" w:hanging="360"/>
        <w:jc w:val="left"/>
        <w:rPr>
          <w:sz w:val="24"/>
        </w:rPr>
      </w:pPr>
      <w:r>
        <w:rPr>
          <w:sz w:val="24"/>
        </w:rPr>
        <w:t>CT </w:t>
      </w:r>
      <w:r>
        <w:rPr>
          <w:spacing w:val="-2"/>
          <w:sz w:val="24"/>
        </w:rPr>
        <w:t>number;</w:t>
      </w:r>
    </w:p>
    <w:p>
      <w:pPr>
        <w:pStyle w:val="ListParagraph"/>
        <w:numPr>
          <w:ilvl w:val="1"/>
          <w:numId w:val="42"/>
        </w:numPr>
        <w:tabs>
          <w:tab w:pos="3207" w:val="left" w:leader="none"/>
        </w:tabs>
        <w:spacing w:line="240" w:lineRule="auto" w:before="5" w:after="0"/>
        <w:ind w:left="3206" w:right="0" w:hanging="347"/>
        <w:jc w:val="left"/>
        <w:rPr>
          <w:sz w:val="24"/>
        </w:rPr>
      </w:pPr>
      <w:r>
        <w:rPr>
          <w:sz w:val="24"/>
        </w:rPr>
        <w:t>Low</w:t>
      </w:r>
      <w:r>
        <w:rPr>
          <w:spacing w:val="-4"/>
          <w:sz w:val="24"/>
        </w:rPr>
        <w:t> </w:t>
      </w:r>
      <w:r>
        <w:rPr>
          <w:sz w:val="24"/>
        </w:rPr>
        <w:t>contrast</w:t>
      </w:r>
      <w:r>
        <w:rPr>
          <w:spacing w:val="-4"/>
          <w:sz w:val="24"/>
        </w:rPr>
        <w:t> </w:t>
      </w:r>
      <w:r>
        <w:rPr>
          <w:sz w:val="24"/>
        </w:rPr>
        <w:t>and</w:t>
      </w:r>
      <w:r>
        <w:rPr>
          <w:spacing w:val="-3"/>
          <w:sz w:val="24"/>
        </w:rPr>
        <w:t> </w:t>
      </w:r>
      <w:r>
        <w:rPr>
          <w:sz w:val="24"/>
        </w:rPr>
        <w:t>high</w:t>
      </w:r>
      <w:r>
        <w:rPr>
          <w:spacing w:val="-4"/>
          <w:sz w:val="24"/>
        </w:rPr>
        <w:t> </w:t>
      </w:r>
      <w:r>
        <w:rPr>
          <w:sz w:val="24"/>
        </w:rPr>
        <w:t>contrast</w:t>
      </w:r>
      <w:r>
        <w:rPr>
          <w:spacing w:val="-3"/>
          <w:sz w:val="24"/>
        </w:rPr>
        <w:t> </w:t>
      </w:r>
      <w:r>
        <w:rPr>
          <w:spacing w:val="-2"/>
          <w:sz w:val="24"/>
        </w:rPr>
        <w:t>resolution;</w:t>
      </w:r>
    </w:p>
    <w:p>
      <w:pPr>
        <w:pStyle w:val="ListParagraph"/>
        <w:numPr>
          <w:ilvl w:val="1"/>
          <w:numId w:val="42"/>
        </w:numPr>
        <w:tabs>
          <w:tab w:pos="3235" w:val="left" w:leader="none"/>
        </w:tabs>
        <w:spacing w:line="244" w:lineRule="auto" w:before="2" w:after="0"/>
        <w:ind w:left="2860" w:right="115" w:firstLine="0"/>
        <w:jc w:val="left"/>
        <w:rPr>
          <w:sz w:val="24"/>
        </w:rPr>
      </w:pPr>
      <w:r>
        <w:rPr>
          <w:sz w:val="24"/>
        </w:rPr>
        <w:t>Dosimetry</w:t>
      </w:r>
      <w:r>
        <w:rPr>
          <w:spacing w:val="-6"/>
          <w:sz w:val="24"/>
        </w:rPr>
        <w:t> </w:t>
      </w:r>
      <w:r>
        <w:rPr>
          <w:sz w:val="24"/>
        </w:rPr>
        <w:t>of</w:t>
      </w:r>
      <w:r>
        <w:rPr>
          <w:spacing w:val="-1"/>
          <w:sz w:val="24"/>
        </w:rPr>
        <w:t> </w:t>
      </w:r>
      <w:r>
        <w:rPr>
          <w:sz w:val="24"/>
        </w:rPr>
        <w:t>selected patient examinations to include pediatric patients if </w:t>
      </w:r>
      <w:r>
        <w:rPr>
          <w:spacing w:val="-2"/>
          <w:sz w:val="24"/>
        </w:rPr>
        <w:t>applicable;</w:t>
      </w:r>
    </w:p>
    <w:p>
      <w:pPr>
        <w:pStyle w:val="ListParagraph"/>
        <w:numPr>
          <w:ilvl w:val="1"/>
          <w:numId w:val="42"/>
        </w:numPr>
        <w:tabs>
          <w:tab w:pos="3207" w:val="left" w:leader="none"/>
        </w:tabs>
        <w:spacing w:line="272" w:lineRule="exact" w:before="0" w:after="0"/>
        <w:ind w:left="3206" w:right="0" w:hanging="347"/>
        <w:jc w:val="left"/>
        <w:rPr>
          <w:sz w:val="24"/>
        </w:rPr>
      </w:pPr>
      <w:r>
        <w:rPr>
          <w:sz w:val="24"/>
        </w:rPr>
        <w:t>Image</w:t>
      </w:r>
      <w:r>
        <w:rPr>
          <w:spacing w:val="-3"/>
          <w:sz w:val="24"/>
        </w:rPr>
        <w:t> </w:t>
      </w:r>
      <w:r>
        <w:rPr>
          <w:sz w:val="24"/>
        </w:rPr>
        <w:t>printing</w:t>
      </w:r>
      <w:r>
        <w:rPr>
          <w:spacing w:val="-4"/>
          <w:sz w:val="24"/>
        </w:rPr>
        <w:t> </w:t>
      </w:r>
      <w:r>
        <w:rPr>
          <w:sz w:val="24"/>
        </w:rPr>
        <w:t>and</w:t>
      </w:r>
      <w:r>
        <w:rPr>
          <w:spacing w:val="-3"/>
          <w:sz w:val="24"/>
        </w:rPr>
        <w:t> </w:t>
      </w:r>
      <w:r>
        <w:rPr>
          <w:sz w:val="24"/>
        </w:rPr>
        <w:t>viewing</w:t>
      </w:r>
      <w:r>
        <w:rPr>
          <w:spacing w:val="-5"/>
          <w:sz w:val="24"/>
        </w:rPr>
        <w:t> </w:t>
      </w:r>
      <w:r>
        <w:rPr>
          <w:sz w:val="24"/>
        </w:rPr>
        <w:t>equipment;</w:t>
      </w:r>
      <w:r>
        <w:rPr>
          <w:spacing w:val="-2"/>
          <w:sz w:val="24"/>
        </w:rPr>
        <w:t> </w:t>
      </w:r>
      <w:r>
        <w:rPr>
          <w:spacing w:val="-5"/>
          <w:sz w:val="24"/>
        </w:rPr>
        <w:t>and</w:t>
      </w:r>
    </w:p>
    <w:p>
      <w:pPr>
        <w:pStyle w:val="ListParagraph"/>
        <w:numPr>
          <w:ilvl w:val="1"/>
          <w:numId w:val="42"/>
        </w:numPr>
        <w:tabs>
          <w:tab w:pos="3180" w:val="left" w:leader="none"/>
        </w:tabs>
        <w:spacing w:line="240" w:lineRule="auto" w:before="5" w:after="0"/>
        <w:ind w:left="3179" w:right="0" w:hanging="320"/>
        <w:jc w:val="left"/>
        <w:rPr>
          <w:sz w:val="24"/>
        </w:rPr>
      </w:pPr>
      <w:r>
        <w:rPr>
          <w:sz w:val="24"/>
        </w:rPr>
        <w:t>Radiation </w:t>
      </w:r>
      <w:r>
        <w:rPr>
          <w:spacing w:val="-2"/>
          <w:sz w:val="24"/>
        </w:rPr>
        <w:t>protection.</w:t>
      </w:r>
    </w:p>
    <w:p>
      <w:pPr>
        <w:pStyle w:val="ListParagraph"/>
        <w:numPr>
          <w:ilvl w:val="0"/>
          <w:numId w:val="42"/>
        </w:numPr>
        <w:tabs>
          <w:tab w:pos="2910" w:val="left" w:leader="none"/>
          <w:tab w:pos="2911" w:val="left" w:leader="none"/>
        </w:tabs>
        <w:spacing w:line="244" w:lineRule="auto" w:before="2" w:after="0"/>
        <w:ind w:left="2500" w:right="116" w:firstLine="0"/>
        <w:jc w:val="left"/>
        <w:rPr>
          <w:sz w:val="24"/>
        </w:rPr>
      </w:pPr>
      <w:r>
        <w:rPr>
          <w:sz w:val="24"/>
        </w:rPr>
        <w:t>Bone densitometry equipment:</w:t>
      </w:r>
      <w:r>
        <w:rPr>
          <w:spacing w:val="40"/>
          <w:sz w:val="24"/>
        </w:rPr>
        <w:t> </w:t>
      </w:r>
      <w:r>
        <w:rPr>
          <w:sz w:val="24"/>
        </w:rPr>
        <w:t>Compliance with requirements in 105 CMR </w:t>
      </w:r>
      <w:r>
        <w:rPr>
          <w:spacing w:val="-2"/>
          <w:sz w:val="24"/>
        </w:rPr>
        <w:t>120.410.</w:t>
      </w:r>
    </w:p>
    <w:p>
      <w:pPr>
        <w:pStyle w:val="ListParagraph"/>
        <w:numPr>
          <w:ilvl w:val="0"/>
          <w:numId w:val="42"/>
        </w:numPr>
        <w:tabs>
          <w:tab w:pos="2860" w:val="left" w:leader="none"/>
        </w:tabs>
        <w:spacing w:line="272" w:lineRule="exact" w:before="0" w:after="0"/>
        <w:ind w:left="2860" w:right="0" w:hanging="360"/>
        <w:jc w:val="left"/>
        <w:rPr>
          <w:sz w:val="24"/>
        </w:rPr>
      </w:pPr>
      <w:r>
        <w:rPr>
          <w:sz w:val="24"/>
        </w:rPr>
        <w:t>Structural</w:t>
      </w:r>
      <w:r>
        <w:rPr>
          <w:spacing w:val="-3"/>
          <w:sz w:val="24"/>
        </w:rPr>
        <w:t> </w:t>
      </w:r>
      <w:r>
        <w:rPr>
          <w:sz w:val="24"/>
        </w:rPr>
        <w:t>shielding</w:t>
      </w:r>
      <w:r>
        <w:rPr>
          <w:spacing w:val="-7"/>
          <w:sz w:val="24"/>
        </w:rPr>
        <w:t> </w:t>
      </w:r>
      <w:r>
        <w:rPr>
          <w:sz w:val="24"/>
        </w:rPr>
        <w:t>for</w:t>
      </w:r>
      <w:r>
        <w:rPr>
          <w:spacing w:val="-2"/>
          <w:sz w:val="24"/>
        </w:rPr>
        <w:t> </w:t>
      </w:r>
      <w:r>
        <w:rPr>
          <w:sz w:val="24"/>
        </w:rPr>
        <w:t>new</w:t>
      </w:r>
      <w:r>
        <w:rPr>
          <w:spacing w:val="-2"/>
          <w:sz w:val="24"/>
        </w:rPr>
        <w:t> </w:t>
      </w:r>
      <w:r>
        <w:rPr>
          <w:sz w:val="24"/>
        </w:rPr>
        <w:t>facilities</w:t>
      </w:r>
      <w:r>
        <w:rPr>
          <w:spacing w:val="-2"/>
          <w:sz w:val="24"/>
        </w:rPr>
        <w:t> </w:t>
      </w:r>
      <w:r>
        <w:rPr>
          <w:sz w:val="24"/>
        </w:rPr>
        <w:t>with</w:t>
      </w:r>
      <w:r>
        <w:rPr>
          <w:spacing w:val="-5"/>
          <w:sz w:val="24"/>
        </w:rPr>
        <w:t> </w:t>
      </w:r>
      <w:r>
        <w:rPr>
          <w:sz w:val="24"/>
        </w:rPr>
        <w:t>x-ray</w:t>
      </w:r>
      <w:r>
        <w:rPr>
          <w:spacing w:val="-11"/>
          <w:sz w:val="24"/>
        </w:rPr>
        <w:t> </w:t>
      </w:r>
      <w:r>
        <w:rPr>
          <w:spacing w:val="-2"/>
          <w:sz w:val="24"/>
        </w:rPr>
        <w:t>equipment:</w:t>
      </w:r>
    </w:p>
    <w:p>
      <w:pPr>
        <w:pStyle w:val="ListParagraph"/>
        <w:numPr>
          <w:ilvl w:val="1"/>
          <w:numId w:val="42"/>
        </w:numPr>
        <w:tabs>
          <w:tab w:pos="3207" w:val="left" w:leader="none"/>
        </w:tabs>
        <w:spacing w:line="240" w:lineRule="auto" w:before="5" w:after="0"/>
        <w:ind w:left="3206" w:right="0" w:hanging="347"/>
        <w:jc w:val="left"/>
        <w:rPr>
          <w:sz w:val="24"/>
        </w:rPr>
      </w:pPr>
      <w:r>
        <w:rPr>
          <w:sz w:val="24"/>
        </w:rPr>
        <w:t>Pre-construction</w:t>
      </w:r>
      <w:r>
        <w:rPr>
          <w:spacing w:val="-2"/>
          <w:sz w:val="24"/>
        </w:rPr>
        <w:t> </w:t>
      </w:r>
      <w:r>
        <w:rPr>
          <w:sz w:val="24"/>
        </w:rPr>
        <w:t>shielding</w:t>
      </w:r>
      <w:r>
        <w:rPr>
          <w:spacing w:val="-5"/>
          <w:sz w:val="24"/>
        </w:rPr>
        <w:t> </w:t>
      </w:r>
      <w:r>
        <w:rPr>
          <w:sz w:val="24"/>
        </w:rPr>
        <w:t>design</w:t>
      </w:r>
      <w:r>
        <w:rPr>
          <w:spacing w:val="-2"/>
          <w:sz w:val="24"/>
        </w:rPr>
        <w:t> </w:t>
      </w:r>
      <w:r>
        <w:rPr>
          <w:sz w:val="24"/>
        </w:rPr>
        <w:t>and</w:t>
      </w:r>
      <w:r>
        <w:rPr>
          <w:spacing w:val="-2"/>
          <w:sz w:val="24"/>
        </w:rPr>
        <w:t> </w:t>
      </w:r>
      <w:r>
        <w:rPr>
          <w:sz w:val="24"/>
        </w:rPr>
        <w:t>evaluation;</w:t>
      </w:r>
      <w:r>
        <w:rPr>
          <w:spacing w:val="-1"/>
          <w:sz w:val="24"/>
        </w:rPr>
        <w:t> </w:t>
      </w:r>
      <w:r>
        <w:rPr>
          <w:spacing w:val="-5"/>
          <w:sz w:val="24"/>
        </w:rPr>
        <w:t>and</w:t>
      </w:r>
    </w:p>
    <w:p>
      <w:pPr>
        <w:pStyle w:val="ListParagraph"/>
        <w:numPr>
          <w:ilvl w:val="1"/>
          <w:numId w:val="42"/>
        </w:numPr>
        <w:tabs>
          <w:tab w:pos="3220" w:val="left" w:leader="none"/>
        </w:tabs>
        <w:spacing w:line="240" w:lineRule="auto" w:before="2" w:after="0"/>
        <w:ind w:left="3220" w:right="0" w:hanging="360"/>
        <w:jc w:val="left"/>
        <w:rPr>
          <w:sz w:val="24"/>
        </w:rPr>
      </w:pPr>
      <w:r>
        <w:rPr>
          <w:sz w:val="24"/>
        </w:rPr>
        <w:t>Post-construction</w:t>
      </w:r>
      <w:r>
        <w:rPr>
          <w:spacing w:val="-9"/>
          <w:sz w:val="24"/>
        </w:rPr>
        <w:t> </w:t>
      </w:r>
      <w:r>
        <w:rPr>
          <w:sz w:val="24"/>
        </w:rPr>
        <w:t>radiation</w:t>
      </w:r>
      <w:r>
        <w:rPr>
          <w:spacing w:val="-7"/>
          <w:sz w:val="24"/>
        </w:rPr>
        <w:t> </w:t>
      </w:r>
      <w:r>
        <w:rPr>
          <w:sz w:val="24"/>
        </w:rPr>
        <w:t>protection</w:t>
      </w:r>
      <w:r>
        <w:rPr>
          <w:spacing w:val="-6"/>
          <w:sz w:val="24"/>
        </w:rPr>
        <w:t> </w:t>
      </w:r>
      <w:r>
        <w:rPr>
          <w:spacing w:val="-2"/>
          <w:sz w:val="24"/>
        </w:rPr>
        <w:t>survey.</w:t>
      </w:r>
    </w:p>
    <w:p>
      <w:pPr>
        <w:pStyle w:val="ListParagraph"/>
        <w:numPr>
          <w:ilvl w:val="0"/>
          <w:numId w:val="42"/>
        </w:numPr>
        <w:tabs>
          <w:tab w:pos="2980" w:val="left" w:leader="none"/>
        </w:tabs>
        <w:spacing w:line="240" w:lineRule="auto" w:before="5" w:after="0"/>
        <w:ind w:left="2980" w:right="0" w:hanging="480"/>
        <w:jc w:val="left"/>
        <w:rPr>
          <w:sz w:val="24"/>
        </w:rPr>
      </w:pPr>
      <w:r>
        <w:rPr>
          <w:sz w:val="24"/>
        </w:rPr>
        <w:t>Structural</w:t>
      </w:r>
      <w:r>
        <w:rPr>
          <w:spacing w:val="-4"/>
          <w:sz w:val="24"/>
        </w:rPr>
        <w:t> </w:t>
      </w:r>
      <w:r>
        <w:rPr>
          <w:sz w:val="24"/>
        </w:rPr>
        <w:t>shielding</w:t>
      </w:r>
      <w:r>
        <w:rPr>
          <w:spacing w:val="-6"/>
          <w:sz w:val="24"/>
        </w:rPr>
        <w:t> </w:t>
      </w:r>
      <w:r>
        <w:rPr>
          <w:sz w:val="24"/>
        </w:rPr>
        <w:t>for</w:t>
      </w:r>
      <w:r>
        <w:rPr>
          <w:spacing w:val="-4"/>
          <w:sz w:val="24"/>
        </w:rPr>
        <w:t> </w:t>
      </w:r>
      <w:r>
        <w:rPr>
          <w:sz w:val="24"/>
        </w:rPr>
        <w:t>modifying</w:t>
      </w:r>
      <w:r>
        <w:rPr>
          <w:spacing w:val="-6"/>
          <w:sz w:val="24"/>
        </w:rPr>
        <w:t> </w:t>
      </w:r>
      <w:r>
        <w:rPr>
          <w:sz w:val="24"/>
        </w:rPr>
        <w:t>use</w:t>
      </w:r>
      <w:r>
        <w:rPr>
          <w:spacing w:val="-4"/>
          <w:sz w:val="24"/>
        </w:rPr>
        <w:t> </w:t>
      </w:r>
      <w:r>
        <w:rPr>
          <w:sz w:val="24"/>
        </w:rPr>
        <w:t>or</w:t>
      </w:r>
      <w:r>
        <w:rPr>
          <w:spacing w:val="-5"/>
          <w:sz w:val="24"/>
        </w:rPr>
        <w:t> </w:t>
      </w:r>
      <w:r>
        <w:rPr>
          <w:sz w:val="24"/>
        </w:rPr>
        <w:t>equipment</w:t>
      </w:r>
      <w:r>
        <w:rPr>
          <w:spacing w:val="-3"/>
          <w:sz w:val="24"/>
        </w:rPr>
        <w:t> </w:t>
      </w:r>
      <w:r>
        <w:rPr>
          <w:sz w:val="24"/>
        </w:rPr>
        <w:t>in</w:t>
      </w:r>
      <w:r>
        <w:rPr>
          <w:spacing w:val="-3"/>
          <w:sz w:val="24"/>
        </w:rPr>
        <w:t> </w:t>
      </w:r>
      <w:r>
        <w:rPr>
          <w:sz w:val="24"/>
        </w:rPr>
        <w:t>existing</w:t>
      </w:r>
      <w:r>
        <w:rPr>
          <w:spacing w:val="-6"/>
          <w:sz w:val="24"/>
        </w:rPr>
        <w:t> </w:t>
      </w:r>
      <w:r>
        <w:rPr>
          <w:spacing w:val="-2"/>
          <w:sz w:val="24"/>
        </w:rPr>
        <w:t>facility:</w:t>
      </w:r>
    </w:p>
    <w:p>
      <w:pPr>
        <w:pStyle w:val="ListParagraph"/>
        <w:numPr>
          <w:ilvl w:val="1"/>
          <w:numId w:val="42"/>
        </w:numPr>
        <w:tabs>
          <w:tab w:pos="3207" w:val="left" w:leader="none"/>
        </w:tabs>
        <w:spacing w:line="240" w:lineRule="auto" w:before="3" w:after="0"/>
        <w:ind w:left="3206" w:right="0" w:hanging="347"/>
        <w:jc w:val="left"/>
        <w:rPr>
          <w:sz w:val="24"/>
        </w:rPr>
      </w:pPr>
      <w:r>
        <w:rPr>
          <w:sz w:val="24"/>
        </w:rPr>
        <w:t>Re-evaluation</w:t>
      </w:r>
      <w:r>
        <w:rPr>
          <w:spacing w:val="-4"/>
          <w:sz w:val="24"/>
        </w:rPr>
        <w:t> </w:t>
      </w:r>
      <w:r>
        <w:rPr>
          <w:sz w:val="24"/>
        </w:rPr>
        <w:t>of</w:t>
      </w:r>
      <w:r>
        <w:rPr>
          <w:spacing w:val="-2"/>
          <w:sz w:val="24"/>
        </w:rPr>
        <w:t> </w:t>
      </w:r>
      <w:r>
        <w:rPr>
          <w:sz w:val="24"/>
        </w:rPr>
        <w:t>shielding</w:t>
      </w:r>
      <w:r>
        <w:rPr>
          <w:spacing w:val="-4"/>
          <w:sz w:val="24"/>
        </w:rPr>
        <w:t> </w:t>
      </w:r>
      <w:r>
        <w:rPr>
          <w:sz w:val="24"/>
        </w:rPr>
        <w:t>design;</w:t>
      </w:r>
      <w:r>
        <w:rPr>
          <w:spacing w:val="-1"/>
          <w:sz w:val="24"/>
        </w:rPr>
        <w:t> </w:t>
      </w:r>
      <w:r>
        <w:rPr>
          <w:spacing w:val="-5"/>
          <w:sz w:val="24"/>
        </w:rPr>
        <w:t>and</w:t>
      </w:r>
    </w:p>
    <w:p>
      <w:pPr>
        <w:pStyle w:val="ListParagraph"/>
        <w:numPr>
          <w:ilvl w:val="1"/>
          <w:numId w:val="42"/>
        </w:numPr>
        <w:tabs>
          <w:tab w:pos="3220" w:val="left" w:leader="none"/>
        </w:tabs>
        <w:spacing w:line="240" w:lineRule="auto" w:before="5" w:after="0"/>
        <w:ind w:left="3220" w:right="0" w:hanging="360"/>
        <w:jc w:val="left"/>
        <w:rPr>
          <w:sz w:val="24"/>
        </w:rPr>
      </w:pPr>
      <w:r>
        <w:rPr>
          <w:sz w:val="24"/>
        </w:rPr>
        <w:t>Post-modification</w:t>
      </w:r>
      <w:r>
        <w:rPr>
          <w:spacing w:val="-1"/>
          <w:sz w:val="24"/>
        </w:rPr>
        <w:t> </w:t>
      </w:r>
      <w:r>
        <w:rPr>
          <w:sz w:val="24"/>
        </w:rPr>
        <w:t>radiation</w:t>
      </w:r>
      <w:r>
        <w:rPr>
          <w:spacing w:val="-1"/>
          <w:sz w:val="24"/>
        </w:rPr>
        <w:t> </w:t>
      </w:r>
      <w:r>
        <w:rPr>
          <w:sz w:val="24"/>
        </w:rPr>
        <w:t>protection</w:t>
      </w:r>
      <w:r>
        <w:rPr>
          <w:spacing w:val="-1"/>
          <w:sz w:val="24"/>
        </w:rPr>
        <w:t> </w:t>
      </w:r>
      <w:r>
        <w:rPr>
          <w:spacing w:val="-2"/>
          <w:sz w:val="24"/>
        </w:rPr>
        <w:t>survey.</w:t>
      </w:r>
    </w:p>
    <w:p>
      <w:pPr>
        <w:pStyle w:val="ListParagraph"/>
        <w:numPr>
          <w:ilvl w:val="2"/>
          <w:numId w:val="41"/>
        </w:numPr>
        <w:tabs>
          <w:tab w:pos="2600" w:val="left" w:leader="none"/>
        </w:tabs>
        <w:spacing w:line="244" w:lineRule="auto" w:before="2" w:after="0"/>
        <w:ind w:left="2140" w:right="119" w:firstLine="0"/>
        <w:jc w:val="both"/>
        <w:rPr>
          <w:sz w:val="24"/>
        </w:rPr>
      </w:pPr>
      <w:r>
        <w:rPr>
          <w:sz w:val="24"/>
        </w:rPr>
        <w:t>The</w:t>
      </w:r>
      <w:r>
        <w:rPr>
          <w:spacing w:val="-7"/>
          <w:sz w:val="24"/>
        </w:rPr>
        <w:t> </w:t>
      </w:r>
      <w:r>
        <w:rPr>
          <w:sz w:val="24"/>
        </w:rPr>
        <w:t>registrant</w:t>
      </w:r>
      <w:r>
        <w:rPr>
          <w:spacing w:val="-4"/>
          <w:sz w:val="24"/>
        </w:rPr>
        <w:t> </w:t>
      </w:r>
      <w:r>
        <w:rPr>
          <w:sz w:val="24"/>
        </w:rPr>
        <w:t>of</w:t>
      </w:r>
      <w:r>
        <w:rPr>
          <w:spacing w:val="-4"/>
          <w:sz w:val="24"/>
        </w:rPr>
        <w:t> </w:t>
      </w:r>
      <w:r>
        <w:rPr>
          <w:sz w:val="24"/>
        </w:rPr>
        <w:t>a</w:t>
      </w:r>
      <w:r>
        <w:rPr>
          <w:spacing w:val="-4"/>
          <w:sz w:val="24"/>
        </w:rPr>
        <w:t> </w:t>
      </w:r>
      <w:r>
        <w:rPr>
          <w:sz w:val="24"/>
        </w:rPr>
        <w:t>facility</w:t>
      </w:r>
      <w:r>
        <w:rPr>
          <w:spacing w:val="-12"/>
          <w:sz w:val="24"/>
        </w:rPr>
        <w:t> </w:t>
      </w:r>
      <w:r>
        <w:rPr>
          <w:sz w:val="24"/>
        </w:rPr>
        <w:t>shall</w:t>
      </w:r>
      <w:r>
        <w:rPr>
          <w:spacing w:val="-4"/>
          <w:sz w:val="24"/>
        </w:rPr>
        <w:t> </w:t>
      </w:r>
      <w:r>
        <w:rPr>
          <w:sz w:val="24"/>
        </w:rPr>
        <w:t>assign</w:t>
      </w:r>
      <w:r>
        <w:rPr>
          <w:spacing w:val="-3"/>
          <w:sz w:val="24"/>
        </w:rPr>
        <w:t> </w:t>
      </w:r>
      <w:r>
        <w:rPr>
          <w:sz w:val="24"/>
        </w:rPr>
        <w:t>qualified</w:t>
      </w:r>
      <w:r>
        <w:rPr>
          <w:spacing w:val="-4"/>
          <w:sz w:val="24"/>
        </w:rPr>
        <w:t> </w:t>
      </w:r>
      <w:r>
        <w:rPr>
          <w:sz w:val="24"/>
        </w:rPr>
        <w:t>personnel</w:t>
      </w:r>
      <w:r>
        <w:rPr>
          <w:spacing w:val="-4"/>
          <w:sz w:val="24"/>
        </w:rPr>
        <w:t> </w:t>
      </w:r>
      <w:r>
        <w:rPr>
          <w:sz w:val="24"/>
        </w:rPr>
        <w:t>to</w:t>
      </w:r>
      <w:r>
        <w:rPr>
          <w:spacing w:val="-4"/>
          <w:sz w:val="24"/>
        </w:rPr>
        <w:t> </w:t>
      </w:r>
      <w:r>
        <w:rPr>
          <w:sz w:val="24"/>
        </w:rPr>
        <w:t>fully</w:t>
      </w:r>
      <w:r>
        <w:rPr>
          <w:spacing w:val="-12"/>
          <w:sz w:val="24"/>
        </w:rPr>
        <w:t> </w:t>
      </w:r>
      <w:r>
        <w:rPr>
          <w:sz w:val="24"/>
        </w:rPr>
        <w:t>implement</w:t>
      </w:r>
      <w:r>
        <w:rPr>
          <w:spacing w:val="-4"/>
          <w:sz w:val="24"/>
        </w:rPr>
        <w:t> </w:t>
      </w:r>
      <w:r>
        <w:rPr>
          <w:sz w:val="24"/>
        </w:rPr>
        <w:t>the quality assurance program.</w:t>
      </w:r>
    </w:p>
    <w:p>
      <w:pPr>
        <w:pStyle w:val="ListParagraph"/>
        <w:numPr>
          <w:ilvl w:val="2"/>
          <w:numId w:val="41"/>
        </w:numPr>
        <w:tabs>
          <w:tab w:pos="2586" w:val="left" w:leader="none"/>
        </w:tabs>
        <w:spacing w:line="244" w:lineRule="auto" w:before="0" w:after="0"/>
        <w:ind w:left="2140" w:right="117" w:firstLine="0"/>
        <w:jc w:val="both"/>
        <w:rPr>
          <w:sz w:val="24"/>
        </w:rPr>
      </w:pPr>
      <w:r>
        <w:rPr>
          <w:sz w:val="24"/>
        </w:rPr>
        <w:t>Quality</w:t>
      </w:r>
      <w:r>
        <w:rPr>
          <w:spacing w:val="-11"/>
          <w:sz w:val="24"/>
        </w:rPr>
        <w:t> </w:t>
      </w:r>
      <w:r>
        <w:rPr>
          <w:sz w:val="24"/>
        </w:rPr>
        <w:t>control</w:t>
      </w:r>
      <w:r>
        <w:rPr>
          <w:spacing w:val="-3"/>
          <w:sz w:val="24"/>
        </w:rPr>
        <w:t> </w:t>
      </w:r>
      <w:r>
        <w:rPr>
          <w:sz w:val="24"/>
        </w:rPr>
        <w:t>assessments</w:t>
      </w:r>
      <w:r>
        <w:rPr>
          <w:spacing w:val="40"/>
          <w:sz w:val="24"/>
        </w:rPr>
        <w:t> </w:t>
      </w:r>
      <w:r>
        <w:rPr>
          <w:sz w:val="24"/>
        </w:rPr>
        <w:t>may</w:t>
      </w:r>
      <w:r>
        <w:rPr>
          <w:spacing w:val="-11"/>
          <w:sz w:val="24"/>
        </w:rPr>
        <w:t> </w:t>
      </w:r>
      <w:r>
        <w:rPr>
          <w:sz w:val="24"/>
        </w:rPr>
        <w:t>be</w:t>
      </w:r>
      <w:r>
        <w:rPr>
          <w:spacing w:val="-7"/>
          <w:sz w:val="24"/>
        </w:rPr>
        <w:t> </w:t>
      </w:r>
      <w:r>
        <w:rPr>
          <w:sz w:val="24"/>
        </w:rPr>
        <w:t>assigned</w:t>
      </w:r>
      <w:r>
        <w:rPr>
          <w:spacing w:val="-3"/>
          <w:sz w:val="24"/>
        </w:rPr>
        <w:t> </w:t>
      </w:r>
      <w:r>
        <w:rPr>
          <w:sz w:val="24"/>
        </w:rPr>
        <w:t>to</w:t>
      </w:r>
      <w:r>
        <w:rPr>
          <w:spacing w:val="-4"/>
          <w:sz w:val="24"/>
        </w:rPr>
        <w:t> </w:t>
      </w:r>
      <w:r>
        <w:rPr>
          <w:sz w:val="24"/>
        </w:rPr>
        <w:t>qualified</w:t>
      </w:r>
      <w:r>
        <w:rPr>
          <w:spacing w:val="-3"/>
          <w:sz w:val="24"/>
        </w:rPr>
        <w:t> </w:t>
      </w:r>
      <w:r>
        <w:rPr>
          <w:sz w:val="24"/>
        </w:rPr>
        <w:t>personnel</w:t>
      </w:r>
      <w:r>
        <w:rPr>
          <w:spacing w:val="-3"/>
          <w:sz w:val="24"/>
        </w:rPr>
        <w:t> </w:t>
      </w:r>
      <w:r>
        <w:rPr>
          <w:sz w:val="24"/>
        </w:rPr>
        <w:t>who</w:t>
      </w:r>
      <w:r>
        <w:rPr>
          <w:spacing w:val="-6"/>
          <w:sz w:val="24"/>
        </w:rPr>
        <w:t> </w:t>
      </w:r>
      <w:r>
        <w:rPr>
          <w:sz w:val="24"/>
        </w:rPr>
        <w:t>possess the requisite training and/or experience.</w:t>
      </w:r>
    </w:p>
    <w:p>
      <w:pPr>
        <w:pStyle w:val="ListParagraph"/>
        <w:numPr>
          <w:ilvl w:val="2"/>
          <w:numId w:val="41"/>
        </w:numPr>
        <w:tabs>
          <w:tab w:pos="2665" w:val="left" w:leader="none"/>
        </w:tabs>
        <w:spacing w:line="244" w:lineRule="auto" w:before="0" w:after="0"/>
        <w:ind w:left="2140" w:right="116" w:firstLine="0"/>
        <w:jc w:val="both"/>
        <w:rPr>
          <w:sz w:val="24"/>
        </w:rPr>
      </w:pPr>
      <w:r>
        <w:rPr>
          <w:sz w:val="24"/>
        </w:rPr>
        <w:t>Quality control assessments shall be conducted by or under the direction of, a qualified medical physicist.</w:t>
      </w:r>
    </w:p>
    <w:p>
      <w:pPr>
        <w:pStyle w:val="ListParagraph"/>
        <w:numPr>
          <w:ilvl w:val="2"/>
          <w:numId w:val="41"/>
        </w:numPr>
        <w:tabs>
          <w:tab w:pos="2606" w:val="left" w:leader="none"/>
        </w:tabs>
        <w:spacing w:line="242" w:lineRule="auto" w:before="0" w:after="0"/>
        <w:ind w:left="2140" w:right="116" w:firstLine="0"/>
        <w:jc w:val="both"/>
        <w:rPr>
          <w:sz w:val="24"/>
        </w:rPr>
      </w:pPr>
      <w:r>
        <w:rPr>
          <w:sz w:val="24"/>
        </w:rPr>
        <w:t>The registrant of a facility</w:t>
      </w:r>
      <w:r>
        <w:rPr>
          <w:spacing w:val="-6"/>
          <w:sz w:val="24"/>
        </w:rPr>
        <w:t> </w:t>
      </w:r>
      <w:r>
        <w:rPr>
          <w:sz w:val="24"/>
        </w:rPr>
        <w:t>and/or qualified medical physicist shall determine the frequency</w:t>
      </w:r>
      <w:r>
        <w:rPr>
          <w:spacing w:val="-15"/>
          <w:sz w:val="24"/>
        </w:rPr>
        <w:t> </w:t>
      </w:r>
      <w:r>
        <w:rPr>
          <w:sz w:val="24"/>
        </w:rPr>
        <w:t>of</w:t>
      </w:r>
      <w:r>
        <w:rPr>
          <w:spacing w:val="-7"/>
          <w:sz w:val="24"/>
        </w:rPr>
        <w:t> </w:t>
      </w:r>
      <w:r>
        <w:rPr>
          <w:sz w:val="24"/>
        </w:rPr>
        <w:t>quality</w:t>
      </w:r>
      <w:r>
        <w:rPr>
          <w:spacing w:val="-15"/>
          <w:sz w:val="24"/>
        </w:rPr>
        <w:t> </w:t>
      </w:r>
      <w:r>
        <w:rPr>
          <w:sz w:val="24"/>
        </w:rPr>
        <w:t>control</w:t>
      </w:r>
      <w:r>
        <w:rPr>
          <w:spacing w:val="-9"/>
          <w:sz w:val="24"/>
        </w:rPr>
        <w:t> </w:t>
      </w:r>
      <w:r>
        <w:rPr>
          <w:sz w:val="24"/>
        </w:rPr>
        <w:t>tests</w:t>
      </w:r>
      <w:r>
        <w:rPr>
          <w:spacing w:val="-7"/>
          <w:sz w:val="24"/>
        </w:rPr>
        <w:t> </w:t>
      </w:r>
      <w:r>
        <w:rPr>
          <w:sz w:val="24"/>
        </w:rPr>
        <w:t>but</w:t>
      </w:r>
      <w:r>
        <w:rPr>
          <w:spacing w:val="-7"/>
          <w:sz w:val="24"/>
        </w:rPr>
        <w:t> </w:t>
      </w:r>
      <w:r>
        <w:rPr>
          <w:sz w:val="24"/>
        </w:rPr>
        <w:t>shall</w:t>
      </w:r>
      <w:r>
        <w:rPr>
          <w:spacing w:val="-7"/>
          <w:sz w:val="24"/>
        </w:rPr>
        <w:t> </w:t>
      </w:r>
      <w:r>
        <w:rPr>
          <w:sz w:val="24"/>
        </w:rPr>
        <w:t>not</w:t>
      </w:r>
      <w:r>
        <w:rPr>
          <w:spacing w:val="-7"/>
          <w:sz w:val="24"/>
        </w:rPr>
        <w:t> </w:t>
      </w:r>
      <w:r>
        <w:rPr>
          <w:sz w:val="24"/>
        </w:rPr>
        <w:t>be</w:t>
      </w:r>
      <w:r>
        <w:rPr>
          <w:spacing w:val="-7"/>
          <w:sz w:val="24"/>
        </w:rPr>
        <w:t> </w:t>
      </w:r>
      <w:r>
        <w:rPr>
          <w:sz w:val="24"/>
        </w:rPr>
        <w:t>less</w:t>
      </w:r>
      <w:r>
        <w:rPr>
          <w:spacing w:val="-7"/>
          <w:sz w:val="24"/>
        </w:rPr>
        <w:t> </w:t>
      </w:r>
      <w:r>
        <w:rPr>
          <w:sz w:val="24"/>
        </w:rPr>
        <w:t>stringent</w:t>
      </w:r>
      <w:r>
        <w:rPr>
          <w:spacing w:val="-7"/>
          <w:sz w:val="24"/>
        </w:rPr>
        <w:t> </w:t>
      </w:r>
      <w:r>
        <w:rPr>
          <w:sz w:val="24"/>
        </w:rPr>
        <w:t>than</w:t>
      </w:r>
      <w:r>
        <w:rPr>
          <w:spacing w:val="-7"/>
          <w:sz w:val="24"/>
        </w:rPr>
        <w:t> </w:t>
      </w:r>
      <w:r>
        <w:rPr>
          <w:sz w:val="24"/>
        </w:rPr>
        <w:t>the</w:t>
      </w:r>
      <w:r>
        <w:rPr>
          <w:spacing w:val="-7"/>
          <w:sz w:val="24"/>
        </w:rPr>
        <w:t> </w:t>
      </w:r>
      <w:r>
        <w:rPr>
          <w:sz w:val="24"/>
        </w:rPr>
        <w:t>manufacturers </w:t>
      </w:r>
      <w:r>
        <w:rPr>
          <w:spacing w:val="-2"/>
          <w:sz w:val="24"/>
        </w:rPr>
        <w:t>recommendations.</w:t>
      </w:r>
    </w:p>
    <w:p>
      <w:pPr>
        <w:pStyle w:val="ListParagraph"/>
        <w:numPr>
          <w:ilvl w:val="2"/>
          <w:numId w:val="41"/>
        </w:numPr>
        <w:tabs>
          <w:tab w:pos="2536" w:val="left" w:leader="none"/>
        </w:tabs>
        <w:spacing w:line="242" w:lineRule="auto" w:before="0" w:after="0"/>
        <w:ind w:left="2140" w:right="108" w:firstLine="0"/>
        <w:jc w:val="both"/>
        <w:rPr>
          <w:sz w:val="24"/>
        </w:rPr>
      </w:pPr>
      <w:r>
        <w:rPr>
          <w:sz w:val="24"/>
        </w:rPr>
        <w:t>The</w:t>
      </w:r>
      <w:r>
        <w:rPr>
          <w:spacing w:val="-15"/>
          <w:sz w:val="24"/>
        </w:rPr>
        <w:t> </w:t>
      </w:r>
      <w:r>
        <w:rPr>
          <w:sz w:val="24"/>
        </w:rPr>
        <w:t>quality</w:t>
      </w:r>
      <w:r>
        <w:rPr>
          <w:spacing w:val="-15"/>
          <w:sz w:val="24"/>
        </w:rPr>
        <w:t> </w:t>
      </w:r>
      <w:r>
        <w:rPr>
          <w:sz w:val="24"/>
        </w:rPr>
        <w:t>assurance</w:t>
      </w:r>
      <w:r>
        <w:rPr>
          <w:spacing w:val="-15"/>
          <w:sz w:val="24"/>
        </w:rPr>
        <w:t> </w:t>
      </w:r>
      <w:r>
        <w:rPr>
          <w:sz w:val="24"/>
        </w:rPr>
        <w:t>program</w:t>
      </w:r>
      <w:r>
        <w:rPr>
          <w:spacing w:val="-15"/>
          <w:sz w:val="24"/>
        </w:rPr>
        <w:t> </w:t>
      </w:r>
      <w:r>
        <w:rPr>
          <w:sz w:val="24"/>
        </w:rPr>
        <w:t>shall</w:t>
      </w:r>
      <w:r>
        <w:rPr>
          <w:spacing w:val="-14"/>
          <w:sz w:val="24"/>
        </w:rPr>
        <w:t> </w:t>
      </w:r>
      <w:r>
        <w:rPr>
          <w:sz w:val="24"/>
        </w:rPr>
        <w:t>be</w:t>
      </w:r>
      <w:r>
        <w:rPr>
          <w:spacing w:val="-15"/>
          <w:sz w:val="24"/>
        </w:rPr>
        <w:t> </w:t>
      </w:r>
      <w:r>
        <w:rPr>
          <w:sz w:val="24"/>
        </w:rPr>
        <w:t>in</w:t>
      </w:r>
      <w:r>
        <w:rPr>
          <w:spacing w:val="-12"/>
          <w:sz w:val="24"/>
        </w:rPr>
        <w:t> </w:t>
      </w:r>
      <w:r>
        <w:rPr>
          <w:sz w:val="24"/>
        </w:rPr>
        <w:t>written</w:t>
      </w:r>
      <w:r>
        <w:rPr>
          <w:spacing w:val="-12"/>
          <w:sz w:val="24"/>
        </w:rPr>
        <w:t> </w:t>
      </w:r>
      <w:r>
        <w:rPr>
          <w:sz w:val="24"/>
        </w:rPr>
        <w:t>form</w:t>
      </w:r>
      <w:r>
        <w:rPr>
          <w:spacing w:val="-12"/>
          <w:sz w:val="24"/>
        </w:rPr>
        <w:t> </w:t>
      </w:r>
      <w:r>
        <w:rPr>
          <w:sz w:val="24"/>
        </w:rPr>
        <w:t>and</w:t>
      </w:r>
      <w:r>
        <w:rPr>
          <w:spacing w:val="-12"/>
          <w:sz w:val="24"/>
        </w:rPr>
        <w:t> </w:t>
      </w:r>
      <w:r>
        <w:rPr>
          <w:sz w:val="24"/>
        </w:rPr>
        <w:t>available</w:t>
      </w:r>
      <w:r>
        <w:rPr>
          <w:spacing w:val="-14"/>
          <w:sz w:val="24"/>
        </w:rPr>
        <w:t> </w:t>
      </w:r>
      <w:r>
        <w:rPr>
          <w:sz w:val="24"/>
        </w:rPr>
        <w:t>for</w:t>
      </w:r>
      <w:r>
        <w:rPr>
          <w:spacing w:val="-12"/>
          <w:sz w:val="24"/>
        </w:rPr>
        <w:t> </w:t>
      </w:r>
      <w:r>
        <w:rPr>
          <w:sz w:val="24"/>
        </w:rPr>
        <w:t>review</w:t>
      </w:r>
      <w:r>
        <w:rPr>
          <w:spacing w:val="-12"/>
          <w:sz w:val="24"/>
        </w:rPr>
        <w:t> </w:t>
      </w:r>
      <w:r>
        <w:rPr>
          <w:sz w:val="24"/>
        </w:rPr>
        <w:t>by the Agency.</w:t>
      </w:r>
    </w:p>
    <w:p>
      <w:pPr>
        <w:pStyle w:val="ListParagraph"/>
        <w:numPr>
          <w:ilvl w:val="2"/>
          <w:numId w:val="41"/>
        </w:numPr>
        <w:tabs>
          <w:tab w:pos="2577" w:val="left" w:leader="none"/>
        </w:tabs>
        <w:spacing w:line="242" w:lineRule="auto" w:before="0" w:after="0"/>
        <w:ind w:left="2140" w:right="116" w:firstLine="0"/>
        <w:jc w:val="both"/>
        <w:rPr>
          <w:sz w:val="24"/>
        </w:rPr>
      </w:pPr>
      <w:r>
        <w:rPr>
          <w:sz w:val="24"/>
        </w:rPr>
        <w:t>Equipment</w:t>
      </w:r>
      <w:r>
        <w:rPr>
          <w:spacing w:val="-10"/>
          <w:sz w:val="24"/>
        </w:rPr>
        <w:t> </w:t>
      </w:r>
      <w:r>
        <w:rPr>
          <w:sz w:val="24"/>
        </w:rPr>
        <w:t>used</w:t>
      </w:r>
      <w:r>
        <w:rPr>
          <w:spacing w:val="-10"/>
          <w:sz w:val="24"/>
        </w:rPr>
        <w:t> </w:t>
      </w:r>
      <w:r>
        <w:rPr>
          <w:sz w:val="24"/>
        </w:rPr>
        <w:t>for</w:t>
      </w:r>
      <w:r>
        <w:rPr>
          <w:spacing w:val="-14"/>
          <w:sz w:val="24"/>
        </w:rPr>
        <w:t> </w:t>
      </w:r>
      <w:r>
        <w:rPr>
          <w:sz w:val="24"/>
        </w:rPr>
        <w:t>compliance</w:t>
      </w:r>
      <w:r>
        <w:rPr>
          <w:spacing w:val="-13"/>
          <w:sz w:val="24"/>
        </w:rPr>
        <w:t> </w:t>
      </w:r>
      <w:r>
        <w:rPr>
          <w:sz w:val="24"/>
        </w:rPr>
        <w:t>with</w:t>
      </w:r>
      <w:r>
        <w:rPr>
          <w:spacing w:val="-10"/>
          <w:sz w:val="24"/>
        </w:rPr>
        <w:t> </w:t>
      </w:r>
      <w:r>
        <w:rPr>
          <w:sz w:val="24"/>
        </w:rPr>
        <w:t>the</w:t>
      </w:r>
      <w:r>
        <w:rPr>
          <w:spacing w:val="-11"/>
          <w:sz w:val="24"/>
        </w:rPr>
        <w:t> </w:t>
      </w:r>
      <w:r>
        <w:rPr>
          <w:sz w:val="24"/>
        </w:rPr>
        <w:t>provisions</w:t>
      </w:r>
      <w:r>
        <w:rPr>
          <w:spacing w:val="-10"/>
          <w:sz w:val="24"/>
        </w:rPr>
        <w:t> </w:t>
      </w:r>
      <w:r>
        <w:rPr>
          <w:sz w:val="24"/>
        </w:rPr>
        <w:t>of</w:t>
      </w:r>
      <w:r>
        <w:rPr>
          <w:spacing w:val="-10"/>
          <w:sz w:val="24"/>
        </w:rPr>
        <w:t> </w:t>
      </w:r>
      <w:r>
        <w:rPr>
          <w:sz w:val="24"/>
        </w:rPr>
        <w:t>105</w:t>
      </w:r>
      <w:r>
        <w:rPr>
          <w:spacing w:val="-13"/>
          <w:sz w:val="24"/>
        </w:rPr>
        <w:t> </w:t>
      </w:r>
      <w:r>
        <w:rPr>
          <w:sz w:val="24"/>
        </w:rPr>
        <w:t>CMR</w:t>
      </w:r>
      <w:r>
        <w:rPr>
          <w:spacing w:val="-10"/>
          <w:sz w:val="24"/>
        </w:rPr>
        <w:t> </w:t>
      </w:r>
      <w:r>
        <w:rPr>
          <w:sz w:val="24"/>
        </w:rPr>
        <w:t>120.403(6)</w:t>
      </w:r>
      <w:r>
        <w:rPr>
          <w:spacing w:val="-10"/>
          <w:sz w:val="24"/>
        </w:rPr>
        <w:t> </w:t>
      </w:r>
      <w:r>
        <w:rPr>
          <w:sz w:val="24"/>
        </w:rPr>
        <w:t>shall be properly calibrated and maintained in accordance with accepted professional </w:t>
      </w:r>
      <w:r>
        <w:rPr>
          <w:spacing w:val="-2"/>
          <w:sz w:val="24"/>
        </w:rPr>
        <w:t>standards.</w:t>
      </w:r>
    </w:p>
    <w:p>
      <w:pPr>
        <w:pStyle w:val="BodyText"/>
        <w:spacing w:line="244" w:lineRule="auto"/>
        <w:ind w:left="1780" w:right="109" w:firstLine="360"/>
        <w:jc w:val="both"/>
      </w:pPr>
      <w:r>
        <w:rPr/>
        <w:t>105 CMR 120.403(A)(6) does not pertain to quality assurance for mammography equipment </w:t>
      </w:r>
      <w:r>
        <w:rPr>
          <w:i/>
        </w:rPr>
        <w:t>see </w:t>
      </w:r>
      <w:r>
        <w:rPr/>
        <w:t>105 CMR 127.000.</w:t>
      </w:r>
    </w:p>
    <w:p>
      <w:pPr>
        <w:spacing w:after="0" w:line="244" w:lineRule="auto"/>
        <w:jc w:val="both"/>
        <w:sectPr>
          <w:pgSz w:w="12240" w:h="20180"/>
          <w:pgMar w:header="766" w:footer="775" w:top="1460" w:bottom="960" w:left="440" w:right="1320"/>
        </w:sectPr>
      </w:pPr>
    </w:p>
    <w:p>
      <w:pPr>
        <w:pStyle w:val="BodyText"/>
        <w:spacing w:before="53"/>
        <w:ind w:left="160"/>
      </w:pPr>
      <w:r>
        <w:rPr/>
        <w:t>120.403:</w:t>
      </w:r>
      <w:r>
        <w:rPr>
          <w:spacing w:val="30"/>
        </w:rPr>
        <w:t>  </w:t>
      </w:r>
      <w:r>
        <w:rPr>
          <w:spacing w:val="-2"/>
        </w:rPr>
        <w:t>continued</w:t>
      </w:r>
    </w:p>
    <w:p>
      <w:pPr>
        <w:pStyle w:val="BodyText"/>
        <w:spacing w:before="6"/>
        <w:rPr>
          <w:sz w:val="19"/>
        </w:rPr>
      </w:pPr>
    </w:p>
    <w:p>
      <w:pPr>
        <w:pStyle w:val="ListParagraph"/>
        <w:numPr>
          <w:ilvl w:val="1"/>
          <w:numId w:val="41"/>
        </w:numPr>
        <w:tabs>
          <w:tab w:pos="2246" w:val="left" w:leader="none"/>
        </w:tabs>
        <w:spacing w:line="242" w:lineRule="auto" w:before="59" w:after="0"/>
        <w:ind w:left="1780" w:right="116" w:firstLine="0"/>
        <w:jc w:val="both"/>
        <w:rPr>
          <w:sz w:val="24"/>
        </w:rPr>
      </w:pPr>
      <w:r>
        <w:rPr>
          <w:sz w:val="24"/>
          <w:u w:val="single"/>
        </w:rPr>
        <w:t>Healing</w:t>
      </w:r>
      <w:r>
        <w:rPr>
          <w:spacing w:val="-2"/>
          <w:sz w:val="24"/>
          <w:u w:val="single"/>
        </w:rPr>
        <w:t> </w:t>
      </w:r>
      <w:r>
        <w:rPr>
          <w:sz w:val="24"/>
          <w:u w:val="single"/>
        </w:rPr>
        <w:t>Arts</w:t>
      </w:r>
      <w:r>
        <w:rPr>
          <w:spacing w:val="-1"/>
          <w:sz w:val="24"/>
          <w:u w:val="single"/>
        </w:rPr>
        <w:t> </w:t>
      </w:r>
      <w:r>
        <w:rPr>
          <w:sz w:val="24"/>
          <w:u w:val="single"/>
        </w:rPr>
        <w:t>Radiologic</w:t>
      </w:r>
      <w:r>
        <w:rPr>
          <w:spacing w:val="-2"/>
          <w:sz w:val="24"/>
          <w:u w:val="single"/>
        </w:rPr>
        <w:t> </w:t>
      </w:r>
      <w:r>
        <w:rPr>
          <w:sz w:val="24"/>
          <w:u w:val="single"/>
        </w:rPr>
        <w:t>Screening</w:t>
      </w:r>
      <w:r>
        <w:rPr>
          <w:sz w:val="24"/>
        </w:rPr>
        <w:t>.</w:t>
      </w:r>
      <w:r>
        <w:rPr>
          <w:spacing w:val="40"/>
          <w:sz w:val="24"/>
        </w:rPr>
        <w:t> </w:t>
      </w:r>
      <w:r>
        <w:rPr>
          <w:sz w:val="24"/>
        </w:rPr>
        <w:t>Any</w:t>
      </w:r>
      <w:r>
        <w:rPr>
          <w:spacing w:val="-7"/>
          <w:sz w:val="24"/>
        </w:rPr>
        <w:t> </w:t>
      </w:r>
      <w:r>
        <w:rPr>
          <w:sz w:val="24"/>
        </w:rPr>
        <w:t>person</w:t>
      </w:r>
      <w:r>
        <w:rPr>
          <w:spacing w:val="-1"/>
          <w:sz w:val="24"/>
        </w:rPr>
        <w:t> </w:t>
      </w:r>
      <w:r>
        <w:rPr>
          <w:sz w:val="24"/>
        </w:rPr>
        <w:t>proposing to conduct</w:t>
      </w:r>
      <w:r>
        <w:rPr>
          <w:spacing w:val="-1"/>
          <w:sz w:val="24"/>
        </w:rPr>
        <w:t> </w:t>
      </w:r>
      <w:r>
        <w:rPr>
          <w:sz w:val="24"/>
        </w:rPr>
        <w:t>a healing</w:t>
      </w:r>
      <w:r>
        <w:rPr>
          <w:spacing w:val="-5"/>
          <w:sz w:val="24"/>
        </w:rPr>
        <w:t> </w:t>
      </w:r>
      <w:r>
        <w:rPr>
          <w:sz w:val="24"/>
        </w:rPr>
        <w:t>arts screening</w:t>
      </w:r>
      <w:r>
        <w:rPr>
          <w:spacing w:val="-15"/>
          <w:sz w:val="24"/>
        </w:rPr>
        <w:t> </w:t>
      </w:r>
      <w:r>
        <w:rPr>
          <w:sz w:val="24"/>
        </w:rPr>
        <w:t>program</w:t>
      </w:r>
      <w:r>
        <w:rPr>
          <w:spacing w:val="-15"/>
          <w:sz w:val="24"/>
        </w:rPr>
        <w:t> </w:t>
      </w:r>
      <w:r>
        <w:rPr>
          <w:sz w:val="24"/>
        </w:rPr>
        <w:t>shall</w:t>
      </w:r>
      <w:r>
        <w:rPr>
          <w:spacing w:val="-15"/>
          <w:sz w:val="24"/>
        </w:rPr>
        <w:t> </w:t>
      </w:r>
      <w:r>
        <w:rPr>
          <w:sz w:val="24"/>
        </w:rPr>
        <w:t>not</w:t>
      </w:r>
      <w:r>
        <w:rPr>
          <w:spacing w:val="-15"/>
          <w:sz w:val="24"/>
        </w:rPr>
        <w:t> </w:t>
      </w:r>
      <w:r>
        <w:rPr>
          <w:sz w:val="24"/>
        </w:rPr>
        <w:t>initiate</w:t>
      </w:r>
      <w:r>
        <w:rPr>
          <w:spacing w:val="-15"/>
          <w:sz w:val="24"/>
        </w:rPr>
        <w:t> </w:t>
      </w:r>
      <w:r>
        <w:rPr>
          <w:sz w:val="24"/>
        </w:rPr>
        <w:t>such</w:t>
      </w:r>
      <w:r>
        <w:rPr>
          <w:spacing w:val="-15"/>
          <w:sz w:val="24"/>
        </w:rPr>
        <w:t> </w:t>
      </w:r>
      <w:r>
        <w:rPr>
          <w:sz w:val="24"/>
        </w:rPr>
        <w:t>a</w:t>
      </w:r>
      <w:r>
        <w:rPr>
          <w:spacing w:val="-15"/>
          <w:sz w:val="24"/>
        </w:rPr>
        <w:t> </w:t>
      </w:r>
      <w:r>
        <w:rPr>
          <w:sz w:val="24"/>
        </w:rPr>
        <w:t>program</w:t>
      </w:r>
      <w:r>
        <w:rPr>
          <w:spacing w:val="-15"/>
          <w:sz w:val="24"/>
        </w:rPr>
        <w:t> </w:t>
      </w:r>
      <w:r>
        <w:rPr>
          <w:sz w:val="24"/>
        </w:rPr>
        <w:t>without</w:t>
      </w:r>
      <w:r>
        <w:rPr>
          <w:spacing w:val="-15"/>
          <w:sz w:val="24"/>
        </w:rPr>
        <w:t> </w:t>
      </w:r>
      <w:r>
        <w:rPr>
          <w:sz w:val="24"/>
        </w:rPr>
        <w:t>prior</w:t>
      </w:r>
      <w:r>
        <w:rPr>
          <w:spacing w:val="-15"/>
          <w:sz w:val="24"/>
        </w:rPr>
        <w:t> </w:t>
      </w:r>
      <w:r>
        <w:rPr>
          <w:sz w:val="24"/>
        </w:rPr>
        <w:t>approval</w:t>
      </w:r>
      <w:r>
        <w:rPr>
          <w:spacing w:val="-15"/>
          <w:sz w:val="24"/>
        </w:rPr>
        <w:t> </w:t>
      </w:r>
      <w:r>
        <w:rPr>
          <w:sz w:val="24"/>
        </w:rPr>
        <w:t>of</w:t>
      </w:r>
      <w:r>
        <w:rPr>
          <w:spacing w:val="-15"/>
          <w:sz w:val="24"/>
        </w:rPr>
        <w:t> </w:t>
      </w:r>
      <w:r>
        <w:rPr>
          <w:sz w:val="24"/>
        </w:rPr>
        <w:t>the</w:t>
      </w:r>
      <w:r>
        <w:rPr>
          <w:spacing w:val="-15"/>
          <w:sz w:val="24"/>
        </w:rPr>
        <w:t> </w:t>
      </w:r>
      <w:r>
        <w:rPr>
          <w:sz w:val="24"/>
        </w:rPr>
        <w:t>Radiation Control</w:t>
      </w:r>
      <w:r>
        <w:rPr>
          <w:spacing w:val="-15"/>
          <w:sz w:val="24"/>
        </w:rPr>
        <w:t> </w:t>
      </w:r>
      <w:r>
        <w:rPr>
          <w:sz w:val="24"/>
        </w:rPr>
        <w:t>Program.</w:t>
      </w:r>
      <w:r>
        <w:rPr>
          <w:spacing w:val="-15"/>
          <w:sz w:val="24"/>
        </w:rPr>
        <w:t> </w:t>
      </w:r>
      <w:r>
        <w:rPr>
          <w:sz w:val="24"/>
        </w:rPr>
        <w:t>When</w:t>
      </w:r>
      <w:r>
        <w:rPr>
          <w:spacing w:val="-15"/>
          <w:sz w:val="24"/>
        </w:rPr>
        <w:t> </w:t>
      </w:r>
      <w:r>
        <w:rPr>
          <w:sz w:val="24"/>
        </w:rPr>
        <w:t>requesting</w:t>
      </w:r>
      <w:r>
        <w:rPr>
          <w:spacing w:val="-15"/>
          <w:sz w:val="24"/>
        </w:rPr>
        <w:t> </w:t>
      </w:r>
      <w:r>
        <w:rPr>
          <w:sz w:val="24"/>
        </w:rPr>
        <w:t>such</w:t>
      </w:r>
      <w:r>
        <w:rPr>
          <w:spacing w:val="-15"/>
          <w:sz w:val="24"/>
        </w:rPr>
        <w:t> </w:t>
      </w:r>
      <w:r>
        <w:rPr>
          <w:sz w:val="24"/>
        </w:rPr>
        <w:t>approval,</w:t>
      </w:r>
      <w:r>
        <w:rPr>
          <w:spacing w:val="-15"/>
          <w:sz w:val="24"/>
        </w:rPr>
        <w:t> </w:t>
      </w:r>
      <w:r>
        <w:rPr>
          <w:sz w:val="24"/>
        </w:rPr>
        <w:t>that</w:t>
      </w:r>
      <w:r>
        <w:rPr>
          <w:spacing w:val="-15"/>
          <w:sz w:val="24"/>
        </w:rPr>
        <w:t> </w:t>
      </w:r>
      <w:r>
        <w:rPr>
          <w:sz w:val="24"/>
        </w:rPr>
        <w:t>person</w:t>
      </w:r>
      <w:r>
        <w:rPr>
          <w:spacing w:val="-15"/>
          <w:sz w:val="24"/>
        </w:rPr>
        <w:t> </w:t>
      </w:r>
      <w:r>
        <w:rPr>
          <w:sz w:val="24"/>
        </w:rPr>
        <w:t>shall</w:t>
      </w:r>
      <w:r>
        <w:rPr>
          <w:spacing w:val="-15"/>
          <w:sz w:val="24"/>
        </w:rPr>
        <w:t> </w:t>
      </w:r>
      <w:r>
        <w:rPr>
          <w:sz w:val="24"/>
        </w:rPr>
        <w:t>submit</w:t>
      </w:r>
      <w:r>
        <w:rPr>
          <w:spacing w:val="-15"/>
          <w:sz w:val="24"/>
        </w:rPr>
        <w:t> </w:t>
      </w:r>
      <w:r>
        <w:rPr>
          <w:sz w:val="24"/>
        </w:rPr>
        <w:t>the</w:t>
      </w:r>
      <w:r>
        <w:rPr>
          <w:spacing w:val="-15"/>
          <w:sz w:val="24"/>
        </w:rPr>
        <w:t> </w:t>
      </w:r>
      <w:r>
        <w:rPr>
          <w:sz w:val="24"/>
        </w:rPr>
        <w:t>information outlined</w:t>
      </w:r>
      <w:r>
        <w:rPr>
          <w:spacing w:val="-15"/>
          <w:sz w:val="24"/>
        </w:rPr>
        <w:t> </w:t>
      </w:r>
      <w:r>
        <w:rPr>
          <w:sz w:val="24"/>
        </w:rPr>
        <w:t>in</w:t>
      </w:r>
      <w:r>
        <w:rPr>
          <w:spacing w:val="-15"/>
          <w:sz w:val="24"/>
        </w:rPr>
        <w:t> </w:t>
      </w:r>
      <w:r>
        <w:rPr>
          <w:sz w:val="24"/>
        </w:rPr>
        <w:t>105</w:t>
      </w:r>
      <w:r>
        <w:rPr>
          <w:spacing w:val="-14"/>
          <w:sz w:val="24"/>
        </w:rPr>
        <w:t> </w:t>
      </w:r>
      <w:r>
        <w:rPr>
          <w:sz w:val="24"/>
        </w:rPr>
        <w:t>CMR</w:t>
      </w:r>
      <w:r>
        <w:rPr>
          <w:spacing w:val="-9"/>
          <w:sz w:val="24"/>
        </w:rPr>
        <w:t> </w:t>
      </w:r>
      <w:r>
        <w:rPr>
          <w:sz w:val="24"/>
        </w:rPr>
        <w:t>120.421:</w:t>
      </w:r>
      <w:r>
        <w:rPr>
          <w:spacing w:val="40"/>
          <w:sz w:val="24"/>
        </w:rPr>
        <w:t> </w:t>
      </w:r>
      <w:r>
        <w:rPr>
          <w:i/>
          <w:sz w:val="24"/>
        </w:rPr>
        <w:t>Appendix</w:t>
      </w:r>
      <w:r>
        <w:rPr>
          <w:i/>
          <w:spacing w:val="-11"/>
          <w:sz w:val="24"/>
        </w:rPr>
        <w:t> </w:t>
      </w:r>
      <w:r>
        <w:rPr>
          <w:i/>
          <w:sz w:val="24"/>
        </w:rPr>
        <w:t>B</w:t>
      </w:r>
      <w:r>
        <w:rPr>
          <w:sz w:val="24"/>
        </w:rPr>
        <w:t>.</w:t>
      </w:r>
      <w:r>
        <w:rPr>
          <w:spacing w:val="35"/>
          <w:sz w:val="24"/>
        </w:rPr>
        <w:t> </w:t>
      </w:r>
      <w:r>
        <w:rPr>
          <w:sz w:val="24"/>
        </w:rPr>
        <w:t>If</w:t>
      </w:r>
      <w:r>
        <w:rPr>
          <w:spacing w:val="-13"/>
          <w:sz w:val="24"/>
        </w:rPr>
        <w:t> </w:t>
      </w:r>
      <w:r>
        <w:rPr>
          <w:sz w:val="24"/>
        </w:rPr>
        <w:t>any</w:t>
      </w:r>
      <w:r>
        <w:rPr>
          <w:spacing w:val="-15"/>
          <w:sz w:val="24"/>
        </w:rPr>
        <w:t> </w:t>
      </w:r>
      <w:r>
        <w:rPr>
          <w:sz w:val="24"/>
        </w:rPr>
        <w:t>information</w:t>
      </w:r>
      <w:r>
        <w:rPr>
          <w:spacing w:val="-13"/>
          <w:sz w:val="24"/>
        </w:rPr>
        <w:t> </w:t>
      </w:r>
      <w:r>
        <w:rPr>
          <w:sz w:val="24"/>
        </w:rPr>
        <w:t>submitted</w:t>
      </w:r>
      <w:r>
        <w:rPr>
          <w:spacing w:val="-13"/>
          <w:sz w:val="24"/>
        </w:rPr>
        <w:t> </w:t>
      </w:r>
      <w:r>
        <w:rPr>
          <w:sz w:val="24"/>
        </w:rPr>
        <w:t>to</w:t>
      </w:r>
      <w:r>
        <w:rPr>
          <w:spacing w:val="-13"/>
          <w:sz w:val="24"/>
        </w:rPr>
        <w:t> </w:t>
      </w:r>
      <w:r>
        <w:rPr>
          <w:sz w:val="24"/>
        </w:rPr>
        <w:t>the</w:t>
      </w:r>
      <w:r>
        <w:rPr>
          <w:spacing w:val="-13"/>
          <w:sz w:val="24"/>
        </w:rPr>
        <w:t> </w:t>
      </w:r>
      <w:r>
        <w:rPr>
          <w:sz w:val="24"/>
        </w:rPr>
        <w:t>Radiation Control Program becomes invalid or outdated, the Radiation Control Program shall be immediately notified.</w:t>
      </w:r>
    </w:p>
    <w:p>
      <w:pPr>
        <w:pStyle w:val="BodyText"/>
        <w:spacing w:before="6"/>
        <w:rPr>
          <w:sz w:val="19"/>
        </w:rPr>
      </w:pPr>
    </w:p>
    <w:p>
      <w:pPr>
        <w:pStyle w:val="ListParagraph"/>
        <w:numPr>
          <w:ilvl w:val="0"/>
          <w:numId w:val="41"/>
        </w:numPr>
        <w:tabs>
          <w:tab w:pos="1918" w:val="left" w:leader="none"/>
        </w:tabs>
        <w:spacing w:line="240" w:lineRule="auto" w:before="59" w:after="0"/>
        <w:ind w:left="1917" w:right="0" w:hanging="498"/>
        <w:jc w:val="both"/>
        <w:rPr>
          <w:sz w:val="24"/>
        </w:rPr>
      </w:pPr>
      <w:r>
        <w:rPr>
          <w:sz w:val="24"/>
          <w:u w:val="single"/>
        </w:rPr>
        <w:t>Plan </w:t>
      </w:r>
      <w:r>
        <w:rPr>
          <w:spacing w:val="-2"/>
          <w:sz w:val="24"/>
          <w:u w:val="single"/>
        </w:rPr>
        <w:t>Review</w:t>
      </w:r>
      <w:r>
        <w:rPr>
          <w:spacing w:val="-2"/>
          <w:sz w:val="24"/>
        </w:rPr>
        <w:t>.</w:t>
      </w:r>
    </w:p>
    <w:p>
      <w:pPr>
        <w:pStyle w:val="ListParagraph"/>
        <w:numPr>
          <w:ilvl w:val="1"/>
          <w:numId w:val="41"/>
        </w:numPr>
        <w:tabs>
          <w:tab w:pos="2428" w:val="left" w:leader="none"/>
        </w:tabs>
        <w:spacing w:line="242" w:lineRule="auto" w:before="5" w:after="0"/>
        <w:ind w:left="1780" w:right="115" w:firstLine="0"/>
        <w:jc w:val="both"/>
        <w:rPr>
          <w:sz w:val="24"/>
        </w:rPr>
      </w:pPr>
      <w:r>
        <w:rPr>
          <w:sz w:val="24"/>
        </w:rPr>
        <w:t>Prior</w:t>
      </w:r>
      <w:r>
        <w:rPr>
          <w:sz w:val="24"/>
        </w:rPr>
        <w:t> to construction, the floor plans</w:t>
      </w:r>
      <w:r>
        <w:rPr>
          <w:sz w:val="24"/>
        </w:rPr>
        <w:t> and equipment arrangement of all new installations, or modifications of existing installations, utilizing x-rays for diagnostic or therapeutic purposes shall be submitted to the Radiation Control Program for review and approval.</w:t>
      </w:r>
      <w:r>
        <w:rPr>
          <w:spacing w:val="40"/>
          <w:sz w:val="24"/>
        </w:rPr>
        <w:t> </w:t>
      </w:r>
      <w:r>
        <w:rPr>
          <w:sz w:val="24"/>
        </w:rPr>
        <w:t>The required information is denoted in 105 CMR 120.420:</w:t>
      </w:r>
      <w:r>
        <w:rPr>
          <w:spacing w:val="40"/>
          <w:sz w:val="24"/>
        </w:rPr>
        <w:t> </w:t>
      </w:r>
      <w:r>
        <w:rPr>
          <w:i/>
          <w:sz w:val="24"/>
        </w:rPr>
        <w:t>Appendix A </w:t>
      </w:r>
      <w:r>
        <w:rPr>
          <w:sz w:val="24"/>
        </w:rPr>
        <w:t>and 105 CMR 120.422:</w:t>
      </w:r>
      <w:r>
        <w:rPr>
          <w:spacing w:val="40"/>
          <w:sz w:val="24"/>
        </w:rPr>
        <w:t> </w:t>
      </w:r>
      <w:r>
        <w:rPr>
          <w:i/>
          <w:sz w:val="24"/>
        </w:rPr>
        <w:t>Appendix B</w:t>
      </w:r>
      <w:r>
        <w:rPr>
          <w:sz w:val="24"/>
        </w:rPr>
        <w:t>, unless specifically exempted.</w:t>
      </w:r>
    </w:p>
    <w:p>
      <w:pPr>
        <w:pStyle w:val="ListParagraph"/>
        <w:numPr>
          <w:ilvl w:val="1"/>
          <w:numId w:val="41"/>
        </w:numPr>
        <w:tabs>
          <w:tab w:pos="2248" w:val="left" w:leader="none"/>
        </w:tabs>
        <w:spacing w:line="242" w:lineRule="auto" w:before="3" w:after="0"/>
        <w:ind w:left="1780" w:right="116" w:firstLine="0"/>
        <w:jc w:val="both"/>
        <w:rPr>
          <w:sz w:val="24"/>
        </w:rPr>
      </w:pPr>
      <w:r>
        <w:rPr>
          <w:sz w:val="24"/>
        </w:rPr>
        <w:t>The</w:t>
      </w:r>
      <w:r>
        <w:rPr>
          <w:spacing w:val="-3"/>
          <w:sz w:val="24"/>
        </w:rPr>
        <w:t> </w:t>
      </w:r>
      <w:r>
        <w:rPr>
          <w:sz w:val="24"/>
        </w:rPr>
        <w:t>Radiation Control Program may</w:t>
      </w:r>
      <w:r>
        <w:rPr>
          <w:spacing w:val="-9"/>
          <w:sz w:val="24"/>
        </w:rPr>
        <w:t> </w:t>
      </w:r>
      <w:r>
        <w:rPr>
          <w:sz w:val="24"/>
        </w:rPr>
        <w:t>require</w:t>
      </w:r>
      <w:r>
        <w:rPr>
          <w:spacing w:val="-3"/>
          <w:sz w:val="24"/>
        </w:rPr>
        <w:t> </w:t>
      </w:r>
      <w:r>
        <w:rPr>
          <w:sz w:val="24"/>
        </w:rPr>
        <w:t>the applicant to utilize the services of a qualified expert to determine the shielding requirements prior to the plan review and </w:t>
      </w:r>
      <w:r>
        <w:rPr>
          <w:spacing w:val="-2"/>
          <w:sz w:val="24"/>
        </w:rPr>
        <w:t>approval.</w:t>
      </w:r>
    </w:p>
    <w:p>
      <w:pPr>
        <w:pStyle w:val="ListParagraph"/>
        <w:numPr>
          <w:ilvl w:val="1"/>
          <w:numId w:val="41"/>
        </w:numPr>
        <w:tabs>
          <w:tab w:pos="2433" w:val="left" w:leader="none"/>
        </w:tabs>
        <w:spacing w:line="242" w:lineRule="auto" w:before="4" w:after="0"/>
        <w:ind w:left="1780" w:right="108" w:firstLine="0"/>
        <w:jc w:val="both"/>
        <w:rPr>
          <w:sz w:val="24"/>
        </w:rPr>
      </w:pPr>
      <w:r>
        <w:rPr>
          <w:sz w:val="24"/>
        </w:rPr>
        <w:t>The approval of such plans shall not preclude the requirement of additional modifications</w:t>
      </w:r>
      <w:r>
        <w:rPr>
          <w:spacing w:val="-12"/>
          <w:sz w:val="24"/>
        </w:rPr>
        <w:t> </w:t>
      </w:r>
      <w:r>
        <w:rPr>
          <w:sz w:val="24"/>
        </w:rPr>
        <w:t>should</w:t>
      </w:r>
      <w:r>
        <w:rPr>
          <w:spacing w:val="-9"/>
          <w:sz w:val="24"/>
        </w:rPr>
        <w:t> </w:t>
      </w:r>
      <w:r>
        <w:rPr>
          <w:sz w:val="24"/>
        </w:rPr>
        <w:t>a</w:t>
      </w:r>
      <w:r>
        <w:rPr>
          <w:spacing w:val="-14"/>
          <w:sz w:val="24"/>
        </w:rPr>
        <w:t> </w:t>
      </w:r>
      <w:r>
        <w:rPr>
          <w:sz w:val="24"/>
        </w:rPr>
        <w:t>subsequent</w:t>
      </w:r>
      <w:r>
        <w:rPr>
          <w:spacing w:val="-9"/>
          <w:sz w:val="24"/>
        </w:rPr>
        <w:t> </w:t>
      </w:r>
      <w:r>
        <w:rPr>
          <w:sz w:val="24"/>
        </w:rPr>
        <w:t>analysis</w:t>
      </w:r>
      <w:r>
        <w:rPr>
          <w:spacing w:val="-12"/>
          <w:sz w:val="24"/>
        </w:rPr>
        <w:t> </w:t>
      </w:r>
      <w:r>
        <w:rPr>
          <w:sz w:val="24"/>
        </w:rPr>
        <w:t>of</w:t>
      </w:r>
      <w:r>
        <w:rPr>
          <w:spacing w:val="-13"/>
          <w:sz w:val="24"/>
        </w:rPr>
        <w:t> </w:t>
      </w:r>
      <w:r>
        <w:rPr>
          <w:sz w:val="24"/>
        </w:rPr>
        <w:t>operating</w:t>
      </w:r>
      <w:r>
        <w:rPr>
          <w:spacing w:val="-11"/>
          <w:sz w:val="24"/>
        </w:rPr>
        <w:t> </w:t>
      </w:r>
      <w:r>
        <w:rPr>
          <w:sz w:val="24"/>
        </w:rPr>
        <w:t>conditions</w:t>
      </w:r>
      <w:r>
        <w:rPr>
          <w:spacing w:val="-9"/>
          <w:sz w:val="24"/>
        </w:rPr>
        <w:t> </w:t>
      </w:r>
      <w:r>
        <w:rPr>
          <w:sz w:val="24"/>
        </w:rPr>
        <w:t>indicate</w:t>
      </w:r>
      <w:r>
        <w:rPr>
          <w:spacing w:val="-12"/>
          <w:sz w:val="24"/>
        </w:rPr>
        <w:t> </w:t>
      </w:r>
      <w:r>
        <w:rPr>
          <w:sz w:val="24"/>
        </w:rPr>
        <w:t>the</w:t>
      </w:r>
      <w:r>
        <w:rPr>
          <w:spacing w:val="-14"/>
          <w:sz w:val="24"/>
        </w:rPr>
        <w:t> </w:t>
      </w:r>
      <w:r>
        <w:rPr>
          <w:sz w:val="24"/>
        </w:rPr>
        <w:t>possibility of an individual receiving</w:t>
      </w:r>
      <w:r>
        <w:rPr>
          <w:spacing w:val="-1"/>
          <w:sz w:val="24"/>
        </w:rPr>
        <w:t> </w:t>
      </w:r>
      <w:r>
        <w:rPr>
          <w:sz w:val="24"/>
        </w:rPr>
        <w:t>a dose in excess of the limits prescribed in 105 CMR 120.211, 120.217, 120.218 and 120.221.</w:t>
      </w:r>
    </w:p>
    <w:p>
      <w:pPr>
        <w:pStyle w:val="BodyText"/>
        <w:spacing w:before="4"/>
        <w:rPr>
          <w:sz w:val="19"/>
        </w:rPr>
      </w:pPr>
    </w:p>
    <w:p>
      <w:pPr>
        <w:pStyle w:val="ListParagraph"/>
        <w:numPr>
          <w:ilvl w:val="0"/>
          <w:numId w:val="41"/>
        </w:numPr>
        <w:tabs>
          <w:tab w:pos="1922" w:val="left" w:leader="none"/>
        </w:tabs>
        <w:spacing w:line="240" w:lineRule="auto" w:before="59" w:after="0"/>
        <w:ind w:left="1921" w:right="0" w:hanging="502"/>
        <w:jc w:val="both"/>
        <w:rPr>
          <w:sz w:val="24"/>
        </w:rPr>
      </w:pPr>
      <w:r>
        <w:rPr>
          <w:sz w:val="24"/>
          <w:u w:val="single"/>
        </w:rPr>
        <w:t>X-ray</w:t>
      </w:r>
      <w:r>
        <w:rPr>
          <w:spacing w:val="-13"/>
          <w:sz w:val="24"/>
          <w:u w:val="single"/>
        </w:rPr>
        <w:t> </w:t>
      </w:r>
      <w:r>
        <w:rPr>
          <w:sz w:val="24"/>
          <w:u w:val="single"/>
        </w:rPr>
        <w:t>Film</w:t>
      </w:r>
      <w:r>
        <w:rPr>
          <w:spacing w:val="-6"/>
          <w:sz w:val="24"/>
          <w:u w:val="single"/>
        </w:rPr>
        <w:t> </w:t>
      </w:r>
      <w:r>
        <w:rPr>
          <w:sz w:val="24"/>
          <w:u w:val="single"/>
        </w:rPr>
        <w:t>Processing</w:t>
      </w:r>
      <w:r>
        <w:rPr>
          <w:spacing w:val="-9"/>
          <w:sz w:val="24"/>
          <w:u w:val="single"/>
        </w:rPr>
        <w:t> </w:t>
      </w:r>
      <w:r>
        <w:rPr>
          <w:sz w:val="24"/>
          <w:u w:val="single"/>
        </w:rPr>
        <w:t>Facilities</w:t>
      </w:r>
      <w:r>
        <w:rPr>
          <w:spacing w:val="-5"/>
          <w:sz w:val="24"/>
          <w:u w:val="single"/>
        </w:rPr>
        <w:t> </w:t>
      </w:r>
      <w:r>
        <w:rPr>
          <w:sz w:val="24"/>
          <w:u w:val="single"/>
        </w:rPr>
        <w:t>and</w:t>
      </w:r>
      <w:r>
        <w:rPr>
          <w:spacing w:val="-7"/>
          <w:sz w:val="24"/>
          <w:u w:val="single"/>
        </w:rPr>
        <w:t> </w:t>
      </w:r>
      <w:r>
        <w:rPr>
          <w:spacing w:val="-2"/>
          <w:sz w:val="24"/>
          <w:u w:val="single"/>
        </w:rPr>
        <w:t>Practices.</w:t>
      </w:r>
    </w:p>
    <w:p>
      <w:pPr>
        <w:pStyle w:val="ListParagraph"/>
        <w:numPr>
          <w:ilvl w:val="1"/>
          <w:numId w:val="41"/>
        </w:numPr>
        <w:tabs>
          <w:tab w:pos="2233" w:val="left" w:leader="none"/>
        </w:tabs>
        <w:spacing w:line="242" w:lineRule="auto" w:before="5" w:after="0"/>
        <w:ind w:left="1780" w:right="115" w:firstLine="0"/>
        <w:jc w:val="both"/>
        <w:rPr>
          <w:sz w:val="24"/>
        </w:rPr>
      </w:pPr>
      <w:r>
        <w:rPr>
          <w:sz w:val="24"/>
        </w:rPr>
        <w:t>Each</w:t>
      </w:r>
      <w:r>
        <w:rPr>
          <w:spacing w:val="-8"/>
          <w:sz w:val="24"/>
        </w:rPr>
        <w:t> </w:t>
      </w:r>
      <w:r>
        <w:rPr>
          <w:sz w:val="24"/>
        </w:rPr>
        <w:t>installation</w:t>
      </w:r>
      <w:r>
        <w:rPr>
          <w:spacing w:val="-8"/>
          <w:sz w:val="24"/>
        </w:rPr>
        <w:t> </w:t>
      </w:r>
      <w:r>
        <w:rPr>
          <w:sz w:val="24"/>
        </w:rPr>
        <w:t>using</w:t>
      </w:r>
      <w:r>
        <w:rPr>
          <w:spacing w:val="-8"/>
          <w:sz w:val="24"/>
        </w:rPr>
        <w:t> </w:t>
      </w:r>
      <w:r>
        <w:rPr>
          <w:sz w:val="24"/>
        </w:rPr>
        <w:t>a</w:t>
      </w:r>
      <w:r>
        <w:rPr>
          <w:spacing w:val="-10"/>
          <w:sz w:val="24"/>
        </w:rPr>
        <w:t> </w:t>
      </w:r>
      <w:r>
        <w:rPr>
          <w:sz w:val="24"/>
        </w:rPr>
        <w:t>radiographic</w:t>
      </w:r>
      <w:r>
        <w:rPr>
          <w:spacing w:val="-10"/>
          <w:sz w:val="24"/>
        </w:rPr>
        <w:t> </w:t>
      </w:r>
      <w:r>
        <w:rPr>
          <w:sz w:val="24"/>
        </w:rPr>
        <w:t>x-ray</w:t>
      </w:r>
      <w:r>
        <w:rPr>
          <w:spacing w:val="-15"/>
          <w:sz w:val="24"/>
        </w:rPr>
        <w:t> </w:t>
      </w:r>
      <w:r>
        <w:rPr>
          <w:sz w:val="24"/>
        </w:rPr>
        <w:t>system</w:t>
      </w:r>
      <w:r>
        <w:rPr>
          <w:spacing w:val="-8"/>
          <w:sz w:val="24"/>
        </w:rPr>
        <w:t> </w:t>
      </w:r>
      <w:r>
        <w:rPr>
          <w:sz w:val="24"/>
        </w:rPr>
        <w:t>and</w:t>
      </w:r>
      <w:r>
        <w:rPr>
          <w:spacing w:val="-8"/>
          <w:sz w:val="24"/>
        </w:rPr>
        <w:t> </w:t>
      </w:r>
      <w:r>
        <w:rPr>
          <w:sz w:val="24"/>
        </w:rPr>
        <w:t>using</w:t>
      </w:r>
      <w:r>
        <w:rPr>
          <w:spacing w:val="-10"/>
          <w:sz w:val="24"/>
        </w:rPr>
        <w:t> </w:t>
      </w:r>
      <w:r>
        <w:rPr>
          <w:sz w:val="24"/>
        </w:rPr>
        <w:t>analog</w:t>
      </w:r>
      <w:r>
        <w:rPr>
          <w:spacing w:val="-12"/>
          <w:sz w:val="24"/>
        </w:rPr>
        <w:t> </w:t>
      </w:r>
      <w:r>
        <w:rPr>
          <w:sz w:val="24"/>
        </w:rPr>
        <w:t>image</w:t>
      </w:r>
      <w:r>
        <w:rPr>
          <w:spacing w:val="-8"/>
          <w:sz w:val="24"/>
        </w:rPr>
        <w:t> </w:t>
      </w:r>
      <w:r>
        <w:rPr>
          <w:sz w:val="24"/>
        </w:rPr>
        <w:t>receptors </w:t>
      </w:r>
      <w:r>
        <w:rPr>
          <w:w w:val="95"/>
          <w:sz w:val="24"/>
        </w:rPr>
        <w:t>(</w:t>
      </w:r>
      <w:r>
        <w:rPr>
          <w:i/>
          <w:w w:val="95"/>
          <w:sz w:val="24"/>
        </w:rPr>
        <w:t>e.g</w:t>
      </w:r>
      <w:r>
        <w:rPr>
          <w:w w:val="95"/>
          <w:sz w:val="24"/>
        </w:rPr>
        <w:t>. radiographic film) shall have available suitable equipment for handling and processing </w:t>
      </w:r>
      <w:r>
        <w:rPr>
          <w:sz w:val="24"/>
        </w:rPr>
        <w:t>radiographic film in accordance with the following provisions:</w:t>
      </w:r>
    </w:p>
    <w:p>
      <w:pPr>
        <w:pStyle w:val="ListParagraph"/>
        <w:numPr>
          <w:ilvl w:val="2"/>
          <w:numId w:val="41"/>
        </w:numPr>
        <w:tabs>
          <w:tab w:pos="2586" w:val="left" w:leader="none"/>
        </w:tabs>
        <w:spacing w:line="240" w:lineRule="auto" w:before="2" w:after="0"/>
        <w:ind w:left="2585" w:right="0" w:hanging="446"/>
        <w:jc w:val="both"/>
        <w:rPr>
          <w:sz w:val="24"/>
        </w:rPr>
      </w:pPr>
      <w:r>
        <w:rPr>
          <w:sz w:val="24"/>
        </w:rPr>
        <w:t>Manually</w:t>
      </w:r>
      <w:r>
        <w:rPr>
          <w:spacing w:val="-14"/>
          <w:sz w:val="24"/>
        </w:rPr>
        <w:t> </w:t>
      </w:r>
      <w:r>
        <w:rPr>
          <w:sz w:val="24"/>
        </w:rPr>
        <w:t>developed</w:t>
      </w:r>
      <w:r>
        <w:rPr>
          <w:spacing w:val="-5"/>
          <w:sz w:val="24"/>
        </w:rPr>
        <w:t> </w:t>
      </w:r>
      <w:r>
        <w:rPr>
          <w:spacing w:val="-4"/>
          <w:sz w:val="24"/>
        </w:rPr>
        <w:t>film:</w:t>
      </w:r>
    </w:p>
    <w:p>
      <w:pPr>
        <w:pStyle w:val="ListParagraph"/>
        <w:numPr>
          <w:ilvl w:val="3"/>
          <w:numId w:val="41"/>
        </w:numPr>
        <w:tabs>
          <w:tab w:pos="2846" w:val="left" w:leader="none"/>
        </w:tabs>
        <w:spacing w:line="242" w:lineRule="auto" w:before="4" w:after="0"/>
        <w:ind w:left="2500" w:right="118" w:firstLine="0"/>
        <w:jc w:val="both"/>
        <w:rPr>
          <w:sz w:val="24"/>
        </w:rPr>
      </w:pPr>
      <w:r>
        <w:rPr>
          <w:sz w:val="24"/>
        </w:rPr>
        <w:t>Processing</w:t>
      </w:r>
      <w:r>
        <w:rPr>
          <w:spacing w:val="-14"/>
          <w:sz w:val="24"/>
        </w:rPr>
        <w:t> </w:t>
      </w:r>
      <w:r>
        <w:rPr>
          <w:sz w:val="24"/>
        </w:rPr>
        <w:t>tanks</w:t>
      </w:r>
      <w:r>
        <w:rPr>
          <w:spacing w:val="-10"/>
          <w:sz w:val="24"/>
        </w:rPr>
        <w:t> </w:t>
      </w:r>
      <w:r>
        <w:rPr>
          <w:sz w:val="24"/>
        </w:rPr>
        <w:t>shall</w:t>
      </w:r>
      <w:r>
        <w:rPr>
          <w:spacing w:val="-8"/>
          <w:sz w:val="24"/>
        </w:rPr>
        <w:t> </w:t>
      </w:r>
      <w:r>
        <w:rPr>
          <w:sz w:val="24"/>
        </w:rPr>
        <w:t>be</w:t>
      </w:r>
      <w:r>
        <w:rPr>
          <w:spacing w:val="-10"/>
          <w:sz w:val="24"/>
        </w:rPr>
        <w:t> </w:t>
      </w:r>
      <w:r>
        <w:rPr>
          <w:sz w:val="24"/>
        </w:rPr>
        <w:t>constructed</w:t>
      </w:r>
      <w:r>
        <w:rPr>
          <w:spacing w:val="-10"/>
          <w:sz w:val="24"/>
        </w:rPr>
        <w:t> </w:t>
      </w:r>
      <w:r>
        <w:rPr>
          <w:sz w:val="24"/>
        </w:rPr>
        <w:t>of</w:t>
      </w:r>
      <w:r>
        <w:rPr>
          <w:spacing w:val="-10"/>
          <w:sz w:val="24"/>
        </w:rPr>
        <w:t> </w:t>
      </w:r>
      <w:r>
        <w:rPr>
          <w:sz w:val="24"/>
        </w:rPr>
        <w:t>mechanically</w:t>
      </w:r>
      <w:r>
        <w:rPr>
          <w:spacing w:val="-15"/>
          <w:sz w:val="24"/>
        </w:rPr>
        <w:t> </w:t>
      </w:r>
      <w:r>
        <w:rPr>
          <w:sz w:val="24"/>
        </w:rPr>
        <w:t>rigid,</w:t>
      </w:r>
      <w:r>
        <w:rPr>
          <w:spacing w:val="-10"/>
          <w:sz w:val="24"/>
        </w:rPr>
        <w:t> </w:t>
      </w:r>
      <w:r>
        <w:rPr>
          <w:sz w:val="24"/>
        </w:rPr>
        <w:t>corrosion</w:t>
      </w:r>
      <w:r>
        <w:rPr>
          <w:spacing w:val="-10"/>
          <w:sz w:val="24"/>
        </w:rPr>
        <w:t> </w:t>
      </w:r>
      <w:r>
        <w:rPr>
          <w:sz w:val="24"/>
        </w:rPr>
        <w:t>resistant material; and</w:t>
      </w:r>
    </w:p>
    <w:p>
      <w:pPr>
        <w:pStyle w:val="ListParagraph"/>
        <w:numPr>
          <w:ilvl w:val="3"/>
          <w:numId w:val="41"/>
        </w:numPr>
        <w:tabs>
          <w:tab w:pos="2868" w:val="left" w:leader="none"/>
        </w:tabs>
        <w:spacing w:line="242" w:lineRule="auto" w:before="2" w:after="0"/>
        <w:ind w:left="2500" w:right="117" w:firstLine="0"/>
        <w:jc w:val="both"/>
        <w:rPr>
          <w:sz w:val="24"/>
        </w:rPr>
      </w:pPr>
      <w:r>
        <w:rPr>
          <w:sz w:val="24"/>
        </w:rPr>
        <w:t>The</w:t>
      </w:r>
      <w:r>
        <w:rPr>
          <w:spacing w:val="-4"/>
          <w:sz w:val="24"/>
        </w:rPr>
        <w:t> </w:t>
      </w:r>
      <w:r>
        <w:rPr>
          <w:sz w:val="24"/>
        </w:rPr>
        <w:t>temperature</w:t>
      </w:r>
      <w:r>
        <w:rPr>
          <w:spacing w:val="-1"/>
          <w:sz w:val="24"/>
        </w:rPr>
        <w:t> </w:t>
      </w:r>
      <w:r>
        <w:rPr>
          <w:sz w:val="24"/>
        </w:rPr>
        <w:t>of</w:t>
      </w:r>
      <w:r>
        <w:rPr>
          <w:spacing w:val="-4"/>
          <w:sz w:val="24"/>
        </w:rPr>
        <w:t> </w:t>
      </w:r>
      <w:r>
        <w:rPr>
          <w:sz w:val="24"/>
        </w:rPr>
        <w:t>solutions</w:t>
      </w:r>
      <w:r>
        <w:rPr>
          <w:spacing w:val="-2"/>
          <w:sz w:val="24"/>
        </w:rPr>
        <w:t> </w:t>
      </w:r>
      <w:r>
        <w:rPr>
          <w:sz w:val="24"/>
        </w:rPr>
        <w:t>in</w:t>
      </w:r>
      <w:r>
        <w:rPr>
          <w:spacing w:val="-2"/>
          <w:sz w:val="24"/>
        </w:rPr>
        <w:t> </w:t>
      </w:r>
      <w:r>
        <w:rPr>
          <w:sz w:val="24"/>
        </w:rPr>
        <w:t>the</w:t>
      </w:r>
      <w:r>
        <w:rPr>
          <w:spacing w:val="-4"/>
          <w:sz w:val="24"/>
        </w:rPr>
        <w:t> </w:t>
      </w:r>
      <w:r>
        <w:rPr>
          <w:sz w:val="24"/>
        </w:rPr>
        <w:t>tanks</w:t>
      </w:r>
      <w:r>
        <w:rPr>
          <w:spacing w:val="-4"/>
          <w:sz w:val="24"/>
        </w:rPr>
        <w:t> </w:t>
      </w:r>
      <w:r>
        <w:rPr>
          <w:sz w:val="24"/>
        </w:rPr>
        <w:t>shall</w:t>
      </w:r>
      <w:r>
        <w:rPr>
          <w:spacing w:val="-2"/>
          <w:sz w:val="24"/>
        </w:rPr>
        <w:t> </w:t>
      </w:r>
      <w:r>
        <w:rPr>
          <w:sz w:val="24"/>
        </w:rPr>
        <w:t>be</w:t>
      </w:r>
      <w:r>
        <w:rPr>
          <w:spacing w:val="-4"/>
          <w:sz w:val="24"/>
        </w:rPr>
        <w:t> </w:t>
      </w:r>
      <w:r>
        <w:rPr>
          <w:sz w:val="24"/>
        </w:rPr>
        <w:t>maintained</w:t>
      </w:r>
      <w:r>
        <w:rPr>
          <w:spacing w:val="-1"/>
          <w:sz w:val="24"/>
        </w:rPr>
        <w:t> </w:t>
      </w:r>
      <w:r>
        <w:rPr>
          <w:sz w:val="24"/>
        </w:rPr>
        <w:t>within</w:t>
      </w:r>
      <w:r>
        <w:rPr>
          <w:spacing w:val="-2"/>
          <w:sz w:val="24"/>
        </w:rPr>
        <w:t> </w:t>
      </w:r>
      <w:r>
        <w:rPr>
          <w:sz w:val="24"/>
        </w:rPr>
        <w:t>the</w:t>
      </w:r>
      <w:r>
        <w:rPr>
          <w:spacing w:val="-4"/>
          <w:sz w:val="24"/>
        </w:rPr>
        <w:t> </w:t>
      </w:r>
      <w:r>
        <w:rPr>
          <w:sz w:val="24"/>
        </w:rPr>
        <w:t>range </w:t>
      </w:r>
      <w:r>
        <w:rPr>
          <w:w w:val="95"/>
          <w:sz w:val="24"/>
        </w:rPr>
        <w:t>of 60</w:t>
      </w:r>
      <w:r>
        <w:rPr>
          <w:w w:val="95"/>
          <w:sz w:val="24"/>
          <w:vertAlign w:val="superscript"/>
        </w:rPr>
        <w:t>o</w:t>
      </w:r>
      <w:r>
        <w:rPr>
          <w:w w:val="95"/>
          <w:sz w:val="24"/>
          <w:vertAlign w:val="baseline"/>
        </w:rPr>
        <w:t>F to 80</w:t>
      </w:r>
      <w:r>
        <w:rPr>
          <w:w w:val="95"/>
          <w:sz w:val="24"/>
          <w:vertAlign w:val="superscript"/>
        </w:rPr>
        <w:t>o</w:t>
      </w:r>
      <w:r>
        <w:rPr>
          <w:w w:val="95"/>
          <w:sz w:val="24"/>
          <w:vertAlign w:val="baseline"/>
        </w:rPr>
        <w:t>F (16</w:t>
      </w:r>
      <w:r>
        <w:rPr>
          <w:w w:val="95"/>
          <w:sz w:val="24"/>
          <w:vertAlign w:val="superscript"/>
        </w:rPr>
        <w:t>o</w:t>
      </w:r>
      <w:r>
        <w:rPr>
          <w:w w:val="95"/>
          <w:sz w:val="24"/>
          <w:vertAlign w:val="baseline"/>
        </w:rPr>
        <w:t>C to 27</w:t>
      </w:r>
      <w:r>
        <w:rPr>
          <w:w w:val="95"/>
          <w:sz w:val="24"/>
          <w:vertAlign w:val="superscript"/>
        </w:rPr>
        <w:t>o</w:t>
      </w:r>
      <w:r>
        <w:rPr>
          <w:w w:val="95"/>
          <w:sz w:val="24"/>
          <w:vertAlign w:val="baseline"/>
        </w:rPr>
        <w:t>C). Film shall be developed in accordance</w:t>
      </w:r>
      <w:r>
        <w:rPr>
          <w:spacing w:val="-3"/>
          <w:w w:val="95"/>
          <w:sz w:val="24"/>
          <w:vertAlign w:val="baseline"/>
        </w:rPr>
        <w:t> </w:t>
      </w:r>
      <w:r>
        <w:rPr>
          <w:w w:val="95"/>
          <w:sz w:val="24"/>
          <w:vertAlign w:val="baseline"/>
        </w:rPr>
        <w:t>with the time- temperature relationships recommended by</w:t>
      </w:r>
      <w:r>
        <w:rPr>
          <w:spacing w:val="-5"/>
          <w:w w:val="95"/>
          <w:sz w:val="24"/>
          <w:vertAlign w:val="baseline"/>
        </w:rPr>
        <w:t> </w:t>
      </w:r>
      <w:r>
        <w:rPr>
          <w:w w:val="95"/>
          <w:sz w:val="24"/>
          <w:vertAlign w:val="baseline"/>
        </w:rPr>
        <w:t>the film manufacturer, or, in the </w:t>
      </w:r>
      <w:r>
        <w:rPr>
          <w:w w:val="95"/>
          <w:sz w:val="24"/>
          <w:vertAlign w:val="baseline"/>
        </w:rPr>
        <w:t>absence</w:t>
      </w:r>
      <w:r>
        <w:rPr>
          <w:w w:val="95"/>
          <w:sz w:val="24"/>
          <w:vertAlign w:val="baseline"/>
        </w:rPr>
        <w:t> </w:t>
      </w:r>
      <w:r>
        <w:rPr>
          <w:sz w:val="24"/>
          <w:vertAlign w:val="baseline"/>
        </w:rPr>
        <w:t>of such recommendations, with the following time-temperature chart:</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120.403:</w:t>
      </w:r>
      <w:r>
        <w:rPr>
          <w:spacing w:val="30"/>
        </w:rPr>
        <w:t>  </w:t>
      </w:r>
      <w:r>
        <w:rPr>
          <w:spacing w:val="-2"/>
        </w:rPr>
        <w:t>continued</w:t>
      </w:r>
    </w:p>
    <w:p>
      <w:pPr>
        <w:pStyle w:val="BodyText"/>
        <w:spacing w:before="7" w:after="1"/>
        <w:rPr>
          <w:sz w:val="27"/>
        </w:rPr>
      </w:pPr>
    </w:p>
    <w:tbl>
      <w:tblPr>
        <w:tblW w:w="0" w:type="auto"/>
        <w:jc w:val="left"/>
        <w:tblInd w:w="141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2412"/>
        <w:gridCol w:w="2340"/>
        <w:gridCol w:w="2930"/>
      </w:tblGrid>
      <w:tr>
        <w:trPr>
          <w:trHeight w:val="444" w:hRule="atLeast"/>
        </w:trPr>
        <w:tc>
          <w:tcPr>
            <w:tcW w:w="7682" w:type="dxa"/>
            <w:gridSpan w:val="3"/>
            <w:tcBorders>
              <w:bottom w:val="single" w:sz="8" w:space="0" w:color="000000"/>
            </w:tcBorders>
          </w:tcPr>
          <w:p>
            <w:pPr>
              <w:pStyle w:val="TableParagraph"/>
              <w:spacing w:line="240" w:lineRule="auto" w:before="56"/>
              <w:ind w:left="2639" w:right="2565"/>
              <w:rPr>
                <w:sz w:val="24"/>
              </w:rPr>
            </w:pPr>
            <w:r>
              <w:rPr>
                <w:sz w:val="24"/>
              </w:rPr>
              <w:t>Time-Temperature</w:t>
            </w:r>
            <w:r>
              <w:rPr>
                <w:spacing w:val="-8"/>
                <w:sz w:val="24"/>
              </w:rPr>
              <w:t> </w:t>
            </w:r>
            <w:r>
              <w:rPr>
                <w:spacing w:val="-4"/>
                <w:sz w:val="24"/>
              </w:rPr>
              <w:t>Chart</w:t>
            </w:r>
          </w:p>
        </w:tc>
      </w:tr>
      <w:tr>
        <w:trPr>
          <w:trHeight w:val="610" w:hRule="atLeast"/>
        </w:trPr>
        <w:tc>
          <w:tcPr>
            <w:tcW w:w="4752" w:type="dxa"/>
            <w:gridSpan w:val="2"/>
            <w:tcBorders>
              <w:top w:val="single" w:sz="8" w:space="0" w:color="000000"/>
              <w:bottom w:val="single" w:sz="8" w:space="0" w:color="000000"/>
              <w:right w:val="single" w:sz="8" w:space="0" w:color="000000"/>
            </w:tcBorders>
          </w:tcPr>
          <w:p>
            <w:pPr>
              <w:pStyle w:val="TableParagraph"/>
              <w:spacing w:line="280" w:lineRule="atLeast" w:before="33"/>
              <w:ind w:left="1894" w:right="371" w:hanging="612"/>
              <w:jc w:val="left"/>
              <w:rPr>
                <w:sz w:val="24"/>
              </w:rPr>
            </w:pPr>
            <w:r>
              <w:rPr>
                <w:sz w:val="24"/>
              </w:rPr>
              <w:t>Thermometer</w:t>
            </w:r>
            <w:r>
              <w:rPr>
                <w:spacing w:val="-15"/>
                <w:sz w:val="24"/>
              </w:rPr>
              <w:t> </w:t>
            </w:r>
            <w:r>
              <w:rPr>
                <w:sz w:val="24"/>
              </w:rPr>
              <w:t>Reading </w:t>
            </w:r>
            <w:r>
              <w:rPr>
                <w:spacing w:val="-2"/>
                <w:sz w:val="24"/>
              </w:rPr>
              <w:t>(Degrees)</w:t>
            </w:r>
          </w:p>
        </w:tc>
        <w:tc>
          <w:tcPr>
            <w:tcW w:w="2930" w:type="dxa"/>
            <w:vMerge w:val="restart"/>
            <w:tcBorders>
              <w:top w:val="single" w:sz="8" w:space="0" w:color="000000"/>
              <w:left w:val="single" w:sz="8" w:space="0" w:color="000000"/>
            </w:tcBorders>
          </w:tcPr>
          <w:p>
            <w:pPr>
              <w:pStyle w:val="TableParagraph"/>
              <w:spacing w:line="242" w:lineRule="auto" w:before="57"/>
              <w:ind w:left="622" w:right="559" w:hanging="63"/>
              <w:rPr>
                <w:sz w:val="24"/>
              </w:rPr>
            </w:pPr>
            <w:r>
              <w:rPr>
                <w:spacing w:val="-2"/>
                <w:sz w:val="24"/>
              </w:rPr>
              <w:t>Minimum </w:t>
            </w:r>
            <w:r>
              <w:rPr>
                <w:sz w:val="24"/>
              </w:rPr>
              <w:t>Developing</w:t>
            </w:r>
            <w:r>
              <w:rPr>
                <w:spacing w:val="-15"/>
                <w:sz w:val="24"/>
              </w:rPr>
              <w:t> </w:t>
            </w:r>
            <w:r>
              <w:rPr>
                <w:sz w:val="24"/>
              </w:rPr>
              <w:t>Time </w:t>
            </w:r>
            <w:r>
              <w:rPr>
                <w:spacing w:val="-2"/>
                <w:sz w:val="24"/>
              </w:rPr>
              <w:t>(Minutes)</w:t>
            </w:r>
          </w:p>
        </w:tc>
      </w:tr>
      <w:tr>
        <w:trPr>
          <w:trHeight w:val="367" w:hRule="atLeast"/>
        </w:trPr>
        <w:tc>
          <w:tcPr>
            <w:tcW w:w="2412" w:type="dxa"/>
            <w:tcBorders>
              <w:top w:val="single" w:sz="8" w:space="0" w:color="000000"/>
              <w:right w:val="single" w:sz="8" w:space="0" w:color="000000"/>
            </w:tcBorders>
          </w:tcPr>
          <w:p>
            <w:pPr>
              <w:pStyle w:val="TableParagraph"/>
              <w:spacing w:line="240" w:lineRule="auto" w:before="35"/>
              <w:ind w:left="722" w:right="685"/>
              <w:rPr>
                <w:sz w:val="24"/>
              </w:rPr>
            </w:pPr>
            <w:r>
              <w:rPr>
                <w:spacing w:val="-5"/>
                <w:sz w:val="14"/>
              </w:rPr>
              <w:t>o</w:t>
            </w:r>
            <w:r>
              <w:rPr>
                <w:spacing w:val="-5"/>
                <w:position w:val="-9"/>
                <w:sz w:val="24"/>
              </w:rPr>
              <w:t>C</w:t>
            </w:r>
          </w:p>
        </w:tc>
        <w:tc>
          <w:tcPr>
            <w:tcW w:w="2340" w:type="dxa"/>
            <w:tcBorders>
              <w:top w:val="single" w:sz="8" w:space="0" w:color="000000"/>
              <w:left w:val="single" w:sz="8" w:space="0" w:color="000000"/>
              <w:right w:val="single" w:sz="8" w:space="0" w:color="000000"/>
            </w:tcBorders>
          </w:tcPr>
          <w:p>
            <w:pPr>
              <w:pStyle w:val="TableParagraph"/>
              <w:spacing w:line="240" w:lineRule="auto" w:before="35"/>
              <w:ind w:left="1031" w:right="1016"/>
              <w:rPr>
                <w:sz w:val="24"/>
              </w:rPr>
            </w:pPr>
            <w:r>
              <w:rPr>
                <w:spacing w:val="-5"/>
                <w:sz w:val="14"/>
              </w:rPr>
              <w:t>o</w:t>
            </w:r>
            <w:r>
              <w:rPr>
                <w:spacing w:val="-5"/>
                <w:position w:val="-9"/>
                <w:sz w:val="24"/>
              </w:rPr>
              <w:t>F</w:t>
            </w:r>
          </w:p>
        </w:tc>
        <w:tc>
          <w:tcPr>
            <w:tcW w:w="2930" w:type="dxa"/>
            <w:vMerge/>
            <w:tcBorders>
              <w:top w:val="nil"/>
              <w:left w:val="single" w:sz="8" w:space="0" w:color="000000"/>
            </w:tcBorders>
          </w:tcPr>
          <w:p>
            <w:pPr>
              <w:rPr>
                <w:sz w:val="2"/>
                <w:szCs w:val="2"/>
              </w:rPr>
            </w:pPr>
          </w:p>
        </w:tc>
      </w:tr>
      <w:tr>
        <w:trPr>
          <w:trHeight w:val="370" w:hRule="atLeast"/>
        </w:trPr>
        <w:tc>
          <w:tcPr>
            <w:tcW w:w="2412" w:type="dxa"/>
            <w:tcBorders>
              <w:bottom w:val="single" w:sz="8" w:space="0" w:color="000000"/>
              <w:right w:val="single" w:sz="8" w:space="0" w:color="000000"/>
            </w:tcBorders>
          </w:tcPr>
          <w:p>
            <w:pPr>
              <w:pStyle w:val="TableParagraph"/>
              <w:spacing w:before="76"/>
              <w:ind w:left="723" w:right="685"/>
              <w:rPr>
                <w:sz w:val="24"/>
              </w:rPr>
            </w:pPr>
            <w:r>
              <w:rPr>
                <w:spacing w:val="-4"/>
                <w:sz w:val="24"/>
              </w:rPr>
              <w:t>26.7</w:t>
            </w:r>
          </w:p>
        </w:tc>
        <w:tc>
          <w:tcPr>
            <w:tcW w:w="2340" w:type="dxa"/>
            <w:tcBorders>
              <w:left w:val="single" w:sz="8" w:space="0" w:color="000000"/>
              <w:bottom w:val="single" w:sz="8" w:space="0" w:color="000000"/>
              <w:right w:val="single" w:sz="8" w:space="0" w:color="000000"/>
            </w:tcBorders>
          </w:tcPr>
          <w:p>
            <w:pPr>
              <w:pStyle w:val="TableParagraph"/>
              <w:spacing w:before="76"/>
              <w:ind w:left="1031" w:right="1019"/>
              <w:rPr>
                <w:sz w:val="24"/>
              </w:rPr>
            </w:pPr>
            <w:r>
              <w:rPr>
                <w:spacing w:val="-5"/>
                <w:sz w:val="24"/>
              </w:rPr>
              <w:t>80</w:t>
            </w:r>
          </w:p>
        </w:tc>
        <w:tc>
          <w:tcPr>
            <w:tcW w:w="2930" w:type="dxa"/>
            <w:tcBorders>
              <w:left w:val="single" w:sz="8" w:space="0" w:color="000000"/>
              <w:bottom w:val="single" w:sz="8" w:space="0" w:color="000000"/>
            </w:tcBorders>
          </w:tcPr>
          <w:p>
            <w:pPr>
              <w:pStyle w:val="TableParagraph"/>
              <w:spacing w:before="76"/>
              <w:ind w:right="1"/>
              <w:rPr>
                <w:sz w:val="24"/>
              </w:rPr>
            </w:pPr>
            <w:r>
              <w:rPr>
                <w:sz w:val="24"/>
              </w:rPr>
              <w:t>2</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26.1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79</w:t>
            </w:r>
          </w:p>
        </w:tc>
        <w:tc>
          <w:tcPr>
            <w:tcW w:w="2930" w:type="dxa"/>
            <w:tcBorders>
              <w:top w:val="single" w:sz="8" w:space="0" w:color="000000"/>
              <w:left w:val="single" w:sz="8" w:space="0" w:color="000000"/>
              <w:bottom w:val="single" w:sz="8" w:space="0" w:color="000000"/>
            </w:tcBorders>
          </w:tcPr>
          <w:p>
            <w:pPr>
              <w:pStyle w:val="TableParagraph"/>
              <w:ind w:right="1"/>
              <w:rPr>
                <w:sz w:val="24"/>
              </w:rPr>
            </w:pPr>
            <w:r>
              <w:rPr>
                <w:sz w:val="24"/>
              </w:rPr>
              <w:t>2</w:t>
            </w:r>
          </w:p>
        </w:tc>
      </w:tr>
      <w:tr>
        <w:trPr>
          <w:trHeight w:val="351"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25.6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78</w:t>
            </w:r>
          </w:p>
        </w:tc>
        <w:tc>
          <w:tcPr>
            <w:tcW w:w="2930" w:type="dxa"/>
            <w:tcBorders>
              <w:top w:val="single" w:sz="8" w:space="0" w:color="000000"/>
              <w:left w:val="single" w:sz="8" w:space="0" w:color="000000"/>
              <w:bottom w:val="single" w:sz="8" w:space="0" w:color="000000"/>
            </w:tcBorders>
          </w:tcPr>
          <w:p>
            <w:pPr>
              <w:pStyle w:val="TableParagraph"/>
              <w:spacing w:before="57"/>
              <w:ind w:left="1280" w:right="1280"/>
              <w:rPr>
                <w:sz w:val="24"/>
              </w:rPr>
            </w:pPr>
            <w:r>
              <w:rPr>
                <w:spacing w:val="-5"/>
                <w:sz w:val="24"/>
              </w:rPr>
              <w:t>2½</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25.0</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77</w:t>
            </w:r>
          </w:p>
        </w:tc>
        <w:tc>
          <w:tcPr>
            <w:tcW w:w="2930" w:type="dxa"/>
            <w:tcBorders>
              <w:top w:val="single" w:sz="8" w:space="0" w:color="000000"/>
              <w:left w:val="single" w:sz="8" w:space="0" w:color="000000"/>
              <w:bottom w:val="single" w:sz="8" w:space="0" w:color="000000"/>
            </w:tcBorders>
          </w:tcPr>
          <w:p>
            <w:pPr>
              <w:pStyle w:val="TableParagraph"/>
              <w:ind w:left="1280" w:right="1280"/>
              <w:rPr>
                <w:sz w:val="24"/>
              </w:rPr>
            </w:pPr>
            <w:r>
              <w:rPr>
                <w:spacing w:val="-5"/>
                <w:sz w:val="24"/>
              </w:rPr>
              <w:t>2½</w:t>
            </w:r>
          </w:p>
        </w:tc>
      </w:tr>
      <w:tr>
        <w:trPr>
          <w:trHeight w:val="351"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24.4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76</w:t>
            </w:r>
          </w:p>
        </w:tc>
        <w:tc>
          <w:tcPr>
            <w:tcW w:w="2930" w:type="dxa"/>
            <w:tcBorders>
              <w:top w:val="single" w:sz="8" w:space="0" w:color="000000"/>
              <w:left w:val="single" w:sz="8" w:space="0" w:color="000000"/>
              <w:bottom w:val="single" w:sz="8" w:space="0" w:color="000000"/>
            </w:tcBorders>
          </w:tcPr>
          <w:p>
            <w:pPr>
              <w:pStyle w:val="TableParagraph"/>
              <w:spacing w:before="57"/>
              <w:ind w:right="1"/>
              <w:rPr>
                <w:sz w:val="24"/>
              </w:rPr>
            </w:pPr>
            <w:r>
              <w:rPr>
                <w:sz w:val="24"/>
              </w:rPr>
              <w:t>3</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23.9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75</w:t>
            </w:r>
          </w:p>
        </w:tc>
        <w:tc>
          <w:tcPr>
            <w:tcW w:w="2930" w:type="dxa"/>
            <w:tcBorders>
              <w:top w:val="single" w:sz="8" w:space="0" w:color="000000"/>
              <w:left w:val="single" w:sz="8" w:space="0" w:color="000000"/>
              <w:bottom w:val="single" w:sz="8" w:space="0" w:color="000000"/>
            </w:tcBorders>
          </w:tcPr>
          <w:p>
            <w:pPr>
              <w:pStyle w:val="TableParagraph"/>
              <w:ind w:right="1"/>
              <w:rPr>
                <w:sz w:val="24"/>
              </w:rPr>
            </w:pPr>
            <w:r>
              <w:rPr>
                <w:sz w:val="24"/>
              </w:rPr>
              <w:t>3</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23.3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74</w:t>
            </w:r>
          </w:p>
        </w:tc>
        <w:tc>
          <w:tcPr>
            <w:tcW w:w="2930" w:type="dxa"/>
            <w:tcBorders>
              <w:top w:val="single" w:sz="8" w:space="0" w:color="000000"/>
              <w:left w:val="single" w:sz="8" w:space="0" w:color="000000"/>
              <w:bottom w:val="single" w:sz="8" w:space="0" w:color="000000"/>
            </w:tcBorders>
          </w:tcPr>
          <w:p>
            <w:pPr>
              <w:pStyle w:val="TableParagraph"/>
              <w:spacing w:before="57"/>
              <w:ind w:left="1280" w:right="1280"/>
              <w:rPr>
                <w:sz w:val="24"/>
              </w:rPr>
            </w:pPr>
            <w:r>
              <w:rPr>
                <w:spacing w:val="-5"/>
                <w:sz w:val="24"/>
              </w:rPr>
              <w:t>3½</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22.8</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73</w:t>
            </w:r>
          </w:p>
        </w:tc>
        <w:tc>
          <w:tcPr>
            <w:tcW w:w="2930" w:type="dxa"/>
            <w:tcBorders>
              <w:top w:val="single" w:sz="8" w:space="0" w:color="000000"/>
              <w:left w:val="single" w:sz="8" w:space="0" w:color="000000"/>
              <w:bottom w:val="single" w:sz="8" w:space="0" w:color="000000"/>
            </w:tcBorders>
          </w:tcPr>
          <w:p>
            <w:pPr>
              <w:pStyle w:val="TableParagraph"/>
              <w:ind w:left="1280" w:right="1280"/>
              <w:rPr>
                <w:sz w:val="24"/>
              </w:rPr>
            </w:pPr>
            <w:r>
              <w:rPr>
                <w:spacing w:val="-5"/>
                <w:sz w:val="24"/>
              </w:rPr>
              <w:t>3½</w:t>
            </w:r>
          </w:p>
        </w:tc>
      </w:tr>
      <w:tr>
        <w:trPr>
          <w:trHeight w:val="351"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22.2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72</w:t>
            </w:r>
          </w:p>
        </w:tc>
        <w:tc>
          <w:tcPr>
            <w:tcW w:w="2930" w:type="dxa"/>
            <w:tcBorders>
              <w:top w:val="single" w:sz="8" w:space="0" w:color="000000"/>
              <w:left w:val="single" w:sz="8" w:space="0" w:color="000000"/>
              <w:bottom w:val="single" w:sz="8" w:space="0" w:color="000000"/>
            </w:tcBorders>
          </w:tcPr>
          <w:p>
            <w:pPr>
              <w:pStyle w:val="TableParagraph"/>
              <w:spacing w:before="57"/>
              <w:ind w:right="1"/>
              <w:rPr>
                <w:sz w:val="24"/>
              </w:rPr>
            </w:pPr>
            <w:r>
              <w:rPr>
                <w:sz w:val="24"/>
              </w:rPr>
              <w:t>4</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21.7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71</w:t>
            </w:r>
          </w:p>
        </w:tc>
        <w:tc>
          <w:tcPr>
            <w:tcW w:w="2930" w:type="dxa"/>
            <w:tcBorders>
              <w:top w:val="single" w:sz="8" w:space="0" w:color="000000"/>
              <w:left w:val="single" w:sz="8" w:space="0" w:color="000000"/>
              <w:bottom w:val="single" w:sz="8" w:space="0" w:color="000000"/>
            </w:tcBorders>
          </w:tcPr>
          <w:p>
            <w:pPr>
              <w:pStyle w:val="TableParagraph"/>
              <w:ind w:right="1"/>
              <w:rPr>
                <w:sz w:val="24"/>
              </w:rPr>
            </w:pPr>
            <w:r>
              <w:rPr>
                <w:sz w:val="24"/>
              </w:rPr>
              <w:t>4</w:t>
            </w:r>
          </w:p>
        </w:tc>
      </w:tr>
      <w:tr>
        <w:trPr>
          <w:trHeight w:val="351"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21.1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70</w:t>
            </w:r>
          </w:p>
        </w:tc>
        <w:tc>
          <w:tcPr>
            <w:tcW w:w="2930" w:type="dxa"/>
            <w:tcBorders>
              <w:top w:val="single" w:sz="8" w:space="0" w:color="000000"/>
              <w:left w:val="single" w:sz="8" w:space="0" w:color="000000"/>
              <w:bottom w:val="single" w:sz="8" w:space="0" w:color="000000"/>
            </w:tcBorders>
          </w:tcPr>
          <w:p>
            <w:pPr>
              <w:pStyle w:val="TableParagraph"/>
              <w:spacing w:before="57"/>
              <w:ind w:left="1280" w:right="1280"/>
              <w:rPr>
                <w:sz w:val="24"/>
              </w:rPr>
            </w:pPr>
            <w:r>
              <w:rPr>
                <w:spacing w:val="-5"/>
                <w:sz w:val="24"/>
              </w:rPr>
              <w:t>4½</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20.6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69</w:t>
            </w:r>
          </w:p>
        </w:tc>
        <w:tc>
          <w:tcPr>
            <w:tcW w:w="2930" w:type="dxa"/>
            <w:tcBorders>
              <w:top w:val="single" w:sz="8" w:space="0" w:color="000000"/>
              <w:left w:val="single" w:sz="8" w:space="0" w:color="000000"/>
              <w:bottom w:val="single" w:sz="8" w:space="0" w:color="000000"/>
            </w:tcBorders>
          </w:tcPr>
          <w:p>
            <w:pPr>
              <w:pStyle w:val="TableParagraph"/>
              <w:ind w:left="1280" w:right="1280"/>
              <w:rPr>
                <w:sz w:val="24"/>
              </w:rPr>
            </w:pPr>
            <w:r>
              <w:rPr>
                <w:spacing w:val="-5"/>
                <w:sz w:val="24"/>
              </w:rPr>
              <w:t>4½</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20.0</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68</w:t>
            </w:r>
          </w:p>
        </w:tc>
        <w:tc>
          <w:tcPr>
            <w:tcW w:w="2930" w:type="dxa"/>
            <w:tcBorders>
              <w:top w:val="single" w:sz="8" w:space="0" w:color="000000"/>
              <w:left w:val="single" w:sz="8" w:space="0" w:color="000000"/>
              <w:bottom w:val="single" w:sz="8" w:space="0" w:color="000000"/>
            </w:tcBorders>
          </w:tcPr>
          <w:p>
            <w:pPr>
              <w:pStyle w:val="TableParagraph"/>
              <w:spacing w:before="57"/>
              <w:ind w:right="1"/>
              <w:rPr>
                <w:sz w:val="24"/>
              </w:rPr>
            </w:pPr>
            <w:r>
              <w:rPr>
                <w:sz w:val="24"/>
              </w:rPr>
              <w:t>5</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19.4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67</w:t>
            </w:r>
          </w:p>
        </w:tc>
        <w:tc>
          <w:tcPr>
            <w:tcW w:w="2930" w:type="dxa"/>
            <w:tcBorders>
              <w:top w:val="single" w:sz="8" w:space="0" w:color="000000"/>
              <w:left w:val="single" w:sz="8" w:space="0" w:color="000000"/>
              <w:bottom w:val="single" w:sz="8" w:space="0" w:color="000000"/>
            </w:tcBorders>
          </w:tcPr>
          <w:p>
            <w:pPr>
              <w:pStyle w:val="TableParagraph"/>
              <w:ind w:left="1280" w:right="1280"/>
              <w:rPr>
                <w:sz w:val="24"/>
              </w:rPr>
            </w:pPr>
            <w:r>
              <w:rPr>
                <w:spacing w:val="-5"/>
                <w:sz w:val="24"/>
              </w:rPr>
              <w:t>5½</w:t>
            </w:r>
          </w:p>
        </w:tc>
      </w:tr>
      <w:tr>
        <w:trPr>
          <w:trHeight w:val="351"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18.9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66</w:t>
            </w:r>
          </w:p>
        </w:tc>
        <w:tc>
          <w:tcPr>
            <w:tcW w:w="2930" w:type="dxa"/>
            <w:tcBorders>
              <w:top w:val="single" w:sz="8" w:space="0" w:color="000000"/>
              <w:left w:val="single" w:sz="8" w:space="0" w:color="000000"/>
              <w:bottom w:val="single" w:sz="8" w:space="0" w:color="000000"/>
            </w:tcBorders>
          </w:tcPr>
          <w:p>
            <w:pPr>
              <w:pStyle w:val="TableParagraph"/>
              <w:spacing w:before="57"/>
              <w:ind w:left="1280" w:right="1280"/>
              <w:rPr>
                <w:sz w:val="24"/>
              </w:rPr>
            </w:pPr>
            <w:r>
              <w:rPr>
                <w:spacing w:val="-5"/>
                <w:sz w:val="24"/>
              </w:rPr>
              <w:t>5½</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18.3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65</w:t>
            </w:r>
          </w:p>
        </w:tc>
        <w:tc>
          <w:tcPr>
            <w:tcW w:w="2930" w:type="dxa"/>
            <w:tcBorders>
              <w:top w:val="single" w:sz="8" w:space="0" w:color="000000"/>
              <w:left w:val="single" w:sz="8" w:space="0" w:color="000000"/>
              <w:bottom w:val="single" w:sz="8" w:space="0" w:color="000000"/>
            </w:tcBorders>
          </w:tcPr>
          <w:p>
            <w:pPr>
              <w:pStyle w:val="TableParagraph"/>
              <w:ind w:right="1"/>
              <w:rPr>
                <w:sz w:val="24"/>
              </w:rPr>
            </w:pPr>
            <w:r>
              <w:rPr>
                <w:sz w:val="24"/>
              </w:rPr>
              <w:t>6</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17.8</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64</w:t>
            </w:r>
          </w:p>
        </w:tc>
        <w:tc>
          <w:tcPr>
            <w:tcW w:w="2930" w:type="dxa"/>
            <w:tcBorders>
              <w:top w:val="single" w:sz="8" w:space="0" w:color="000000"/>
              <w:left w:val="single" w:sz="8" w:space="0" w:color="000000"/>
              <w:bottom w:val="single" w:sz="8" w:space="0" w:color="000000"/>
            </w:tcBorders>
          </w:tcPr>
          <w:p>
            <w:pPr>
              <w:pStyle w:val="TableParagraph"/>
              <w:spacing w:before="57"/>
              <w:ind w:left="1280" w:right="1280"/>
              <w:rPr>
                <w:sz w:val="24"/>
              </w:rPr>
            </w:pPr>
            <w:r>
              <w:rPr>
                <w:spacing w:val="-5"/>
                <w:sz w:val="24"/>
              </w:rPr>
              <w:t>6½</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17.2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63</w:t>
            </w:r>
          </w:p>
        </w:tc>
        <w:tc>
          <w:tcPr>
            <w:tcW w:w="2930" w:type="dxa"/>
            <w:tcBorders>
              <w:top w:val="single" w:sz="8" w:space="0" w:color="000000"/>
              <w:left w:val="single" w:sz="8" w:space="0" w:color="000000"/>
              <w:bottom w:val="single" w:sz="8" w:space="0" w:color="000000"/>
            </w:tcBorders>
          </w:tcPr>
          <w:p>
            <w:pPr>
              <w:pStyle w:val="TableParagraph"/>
              <w:ind w:right="1"/>
              <w:rPr>
                <w:sz w:val="24"/>
              </w:rPr>
            </w:pPr>
            <w:r>
              <w:rPr>
                <w:sz w:val="24"/>
              </w:rPr>
              <w:t>7</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before="57"/>
              <w:ind w:left="723" w:right="685"/>
              <w:rPr>
                <w:sz w:val="24"/>
              </w:rPr>
            </w:pPr>
            <w:r>
              <w:rPr>
                <w:spacing w:val="-4"/>
                <w:sz w:val="24"/>
              </w:rPr>
              <w:t>16.7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57"/>
              <w:ind w:left="1031" w:right="1019"/>
              <w:rPr>
                <w:sz w:val="24"/>
              </w:rPr>
            </w:pPr>
            <w:r>
              <w:rPr>
                <w:spacing w:val="-5"/>
                <w:sz w:val="24"/>
              </w:rPr>
              <w:t>62</w:t>
            </w:r>
          </w:p>
        </w:tc>
        <w:tc>
          <w:tcPr>
            <w:tcW w:w="2930" w:type="dxa"/>
            <w:tcBorders>
              <w:top w:val="single" w:sz="8" w:space="0" w:color="000000"/>
              <w:left w:val="single" w:sz="8" w:space="0" w:color="000000"/>
              <w:bottom w:val="single" w:sz="8" w:space="0" w:color="000000"/>
            </w:tcBorders>
          </w:tcPr>
          <w:p>
            <w:pPr>
              <w:pStyle w:val="TableParagraph"/>
              <w:spacing w:before="57"/>
              <w:ind w:right="1"/>
              <w:rPr>
                <w:sz w:val="24"/>
              </w:rPr>
            </w:pPr>
            <w:r>
              <w:rPr>
                <w:sz w:val="24"/>
              </w:rPr>
              <w:t>8</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3" w:right="685"/>
              <w:rPr>
                <w:sz w:val="24"/>
              </w:rPr>
            </w:pPr>
            <w:r>
              <w:rPr>
                <w:spacing w:val="-4"/>
                <w:sz w:val="24"/>
              </w:rPr>
              <w:t>16.1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ind w:left="1031" w:right="1019"/>
              <w:rPr>
                <w:sz w:val="24"/>
              </w:rPr>
            </w:pPr>
            <w:r>
              <w:rPr>
                <w:spacing w:val="-5"/>
                <w:sz w:val="24"/>
              </w:rPr>
              <w:t>61</w:t>
            </w:r>
          </w:p>
        </w:tc>
        <w:tc>
          <w:tcPr>
            <w:tcW w:w="2930" w:type="dxa"/>
            <w:tcBorders>
              <w:top w:val="single" w:sz="8" w:space="0" w:color="000000"/>
              <w:left w:val="single" w:sz="8" w:space="0" w:color="000000"/>
              <w:bottom w:val="single" w:sz="8" w:space="0" w:color="000000"/>
            </w:tcBorders>
          </w:tcPr>
          <w:p>
            <w:pPr>
              <w:pStyle w:val="TableParagraph"/>
              <w:ind w:left="1280" w:right="1280"/>
              <w:rPr>
                <w:sz w:val="24"/>
              </w:rPr>
            </w:pPr>
            <w:r>
              <w:rPr>
                <w:spacing w:val="-5"/>
                <w:sz w:val="24"/>
              </w:rPr>
              <w:t>8½</w:t>
            </w:r>
          </w:p>
        </w:tc>
      </w:tr>
      <w:tr>
        <w:trPr>
          <w:trHeight w:val="351" w:hRule="atLeast"/>
        </w:trPr>
        <w:tc>
          <w:tcPr>
            <w:tcW w:w="2412" w:type="dxa"/>
            <w:tcBorders>
              <w:top w:val="single" w:sz="8" w:space="0" w:color="000000"/>
              <w:right w:val="single" w:sz="8" w:space="0" w:color="000000"/>
            </w:tcBorders>
          </w:tcPr>
          <w:p>
            <w:pPr>
              <w:pStyle w:val="TableParagraph"/>
              <w:spacing w:before="57"/>
              <w:ind w:left="723" w:right="685"/>
              <w:rPr>
                <w:sz w:val="24"/>
              </w:rPr>
            </w:pPr>
            <w:r>
              <w:rPr>
                <w:spacing w:val="-4"/>
                <w:sz w:val="24"/>
              </w:rPr>
              <w:t>15.6</w:t>
            </w:r>
          </w:p>
        </w:tc>
        <w:tc>
          <w:tcPr>
            <w:tcW w:w="2340" w:type="dxa"/>
            <w:tcBorders>
              <w:top w:val="single" w:sz="8" w:space="0" w:color="000000"/>
              <w:left w:val="single" w:sz="8" w:space="0" w:color="000000"/>
              <w:right w:val="single" w:sz="8" w:space="0" w:color="000000"/>
            </w:tcBorders>
          </w:tcPr>
          <w:p>
            <w:pPr>
              <w:pStyle w:val="TableParagraph"/>
              <w:spacing w:before="57"/>
              <w:ind w:left="1031" w:right="1019"/>
              <w:rPr>
                <w:sz w:val="24"/>
              </w:rPr>
            </w:pPr>
            <w:r>
              <w:rPr>
                <w:spacing w:val="-5"/>
                <w:sz w:val="24"/>
              </w:rPr>
              <w:t>60</w:t>
            </w:r>
          </w:p>
        </w:tc>
        <w:tc>
          <w:tcPr>
            <w:tcW w:w="2930" w:type="dxa"/>
            <w:tcBorders>
              <w:top w:val="single" w:sz="8" w:space="0" w:color="000000"/>
              <w:left w:val="single" w:sz="8" w:space="0" w:color="000000"/>
            </w:tcBorders>
          </w:tcPr>
          <w:p>
            <w:pPr>
              <w:pStyle w:val="TableParagraph"/>
              <w:spacing w:before="57"/>
              <w:ind w:left="1280" w:right="1280"/>
              <w:rPr>
                <w:sz w:val="24"/>
              </w:rPr>
            </w:pPr>
            <w:r>
              <w:rPr>
                <w:spacing w:val="-5"/>
                <w:sz w:val="24"/>
              </w:rPr>
              <w:t>9½</w:t>
            </w:r>
          </w:p>
        </w:tc>
      </w:tr>
    </w:tbl>
    <w:p>
      <w:pPr>
        <w:pStyle w:val="BodyText"/>
        <w:rPr>
          <w:sz w:val="17"/>
        </w:rPr>
      </w:pPr>
    </w:p>
    <w:p>
      <w:pPr>
        <w:pStyle w:val="ListParagraph"/>
        <w:numPr>
          <w:ilvl w:val="3"/>
          <w:numId w:val="41"/>
        </w:numPr>
        <w:tabs>
          <w:tab w:pos="2954" w:val="left" w:leader="none"/>
        </w:tabs>
        <w:spacing w:line="242" w:lineRule="auto" w:before="59" w:after="0"/>
        <w:ind w:left="2500" w:right="117" w:firstLine="0"/>
        <w:jc w:val="both"/>
        <w:rPr>
          <w:sz w:val="24"/>
        </w:rPr>
      </w:pPr>
      <w:r>
        <w:rPr>
          <w:sz w:val="24"/>
        </w:rPr>
        <w:t>Devices shall be utilized which will indicate the actual temperature of </w:t>
      </w:r>
      <w:r>
        <w:rPr>
          <w:sz w:val="24"/>
        </w:rPr>
        <w:t>the </w:t>
      </w:r>
      <w:r>
        <w:rPr>
          <w:spacing w:val="-2"/>
          <w:sz w:val="24"/>
        </w:rPr>
        <w:t>developer</w:t>
      </w:r>
      <w:r>
        <w:rPr>
          <w:spacing w:val="-7"/>
          <w:sz w:val="24"/>
        </w:rPr>
        <w:t> </w:t>
      </w:r>
      <w:r>
        <w:rPr>
          <w:spacing w:val="-2"/>
          <w:sz w:val="24"/>
        </w:rPr>
        <w:t>and</w:t>
      </w:r>
      <w:r>
        <w:rPr>
          <w:spacing w:val="-8"/>
          <w:sz w:val="24"/>
        </w:rPr>
        <w:t> </w:t>
      </w:r>
      <w:r>
        <w:rPr>
          <w:spacing w:val="-2"/>
          <w:sz w:val="24"/>
        </w:rPr>
        <w:t>signal</w:t>
      </w:r>
      <w:r>
        <w:rPr>
          <w:spacing w:val="-6"/>
          <w:sz w:val="24"/>
        </w:rPr>
        <w:t> </w:t>
      </w:r>
      <w:r>
        <w:rPr>
          <w:spacing w:val="-2"/>
          <w:sz w:val="24"/>
        </w:rPr>
        <w:t>the</w:t>
      </w:r>
      <w:r>
        <w:rPr>
          <w:spacing w:val="-8"/>
          <w:sz w:val="24"/>
        </w:rPr>
        <w:t> </w:t>
      </w:r>
      <w:r>
        <w:rPr>
          <w:spacing w:val="-2"/>
          <w:sz w:val="24"/>
        </w:rPr>
        <w:t>passage</w:t>
      </w:r>
      <w:r>
        <w:rPr>
          <w:spacing w:val="-8"/>
          <w:sz w:val="24"/>
        </w:rPr>
        <w:t> </w:t>
      </w:r>
      <w:r>
        <w:rPr>
          <w:spacing w:val="-2"/>
          <w:sz w:val="24"/>
        </w:rPr>
        <w:t>of</w:t>
      </w:r>
      <w:r>
        <w:rPr>
          <w:spacing w:val="-10"/>
          <w:sz w:val="24"/>
        </w:rPr>
        <w:t> </w:t>
      </w:r>
      <w:r>
        <w:rPr>
          <w:spacing w:val="-2"/>
          <w:sz w:val="24"/>
        </w:rPr>
        <w:t>a</w:t>
      </w:r>
      <w:r>
        <w:rPr>
          <w:spacing w:val="-5"/>
          <w:sz w:val="24"/>
        </w:rPr>
        <w:t> </w:t>
      </w:r>
      <w:r>
        <w:rPr>
          <w:spacing w:val="-2"/>
          <w:sz w:val="24"/>
        </w:rPr>
        <w:t>preset</w:t>
      </w:r>
      <w:r>
        <w:rPr>
          <w:spacing w:val="-6"/>
          <w:sz w:val="24"/>
        </w:rPr>
        <w:t> </w:t>
      </w:r>
      <w:r>
        <w:rPr>
          <w:spacing w:val="-2"/>
          <w:sz w:val="24"/>
        </w:rPr>
        <w:t>time</w:t>
      </w:r>
      <w:r>
        <w:rPr>
          <w:spacing w:val="-6"/>
          <w:sz w:val="24"/>
        </w:rPr>
        <w:t> </w:t>
      </w:r>
      <w:r>
        <w:rPr>
          <w:spacing w:val="-2"/>
          <w:sz w:val="24"/>
        </w:rPr>
        <w:t>appropriate</w:t>
      </w:r>
      <w:r>
        <w:rPr>
          <w:spacing w:val="-7"/>
          <w:sz w:val="24"/>
        </w:rPr>
        <w:t> </w:t>
      </w:r>
      <w:r>
        <w:rPr>
          <w:spacing w:val="-2"/>
          <w:sz w:val="24"/>
        </w:rPr>
        <w:t>to</w:t>
      </w:r>
      <w:r>
        <w:rPr>
          <w:spacing w:val="-6"/>
          <w:sz w:val="24"/>
        </w:rPr>
        <w:t> </w:t>
      </w:r>
      <w:r>
        <w:rPr>
          <w:spacing w:val="-2"/>
          <w:sz w:val="24"/>
        </w:rPr>
        <w:t>the</w:t>
      </w:r>
      <w:r>
        <w:rPr>
          <w:spacing w:val="-10"/>
          <w:sz w:val="24"/>
        </w:rPr>
        <w:t> </w:t>
      </w:r>
      <w:r>
        <w:rPr>
          <w:spacing w:val="-2"/>
          <w:sz w:val="24"/>
        </w:rPr>
        <w:t>developing</w:t>
      </w:r>
      <w:r>
        <w:rPr>
          <w:spacing w:val="-12"/>
          <w:sz w:val="24"/>
        </w:rPr>
        <w:t> </w:t>
      </w:r>
      <w:r>
        <w:rPr>
          <w:spacing w:val="-2"/>
          <w:sz w:val="24"/>
        </w:rPr>
        <w:t>time required.</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120.403:</w:t>
      </w:r>
      <w:r>
        <w:rPr>
          <w:spacing w:val="30"/>
        </w:rPr>
        <w:t>  </w:t>
      </w:r>
      <w:r>
        <w:rPr>
          <w:spacing w:val="-2"/>
        </w:rPr>
        <w:t>continued</w:t>
      </w:r>
    </w:p>
    <w:p>
      <w:pPr>
        <w:pStyle w:val="BodyText"/>
        <w:spacing w:before="6"/>
        <w:rPr>
          <w:sz w:val="19"/>
        </w:rPr>
      </w:pPr>
    </w:p>
    <w:p>
      <w:pPr>
        <w:pStyle w:val="ListParagraph"/>
        <w:numPr>
          <w:ilvl w:val="2"/>
          <w:numId w:val="41"/>
        </w:numPr>
        <w:tabs>
          <w:tab w:pos="2601" w:val="left" w:leader="none"/>
        </w:tabs>
        <w:spacing w:line="240" w:lineRule="auto" w:before="59" w:after="0"/>
        <w:ind w:left="2600" w:right="0" w:hanging="461"/>
        <w:jc w:val="both"/>
        <w:rPr>
          <w:sz w:val="24"/>
        </w:rPr>
      </w:pPr>
      <w:r>
        <w:rPr>
          <w:sz w:val="24"/>
        </w:rPr>
        <w:t>Automatic</w:t>
      </w:r>
      <w:r>
        <w:rPr>
          <w:spacing w:val="-7"/>
          <w:sz w:val="24"/>
        </w:rPr>
        <w:t> </w:t>
      </w:r>
      <w:r>
        <w:rPr>
          <w:sz w:val="24"/>
        </w:rPr>
        <w:t>processors</w:t>
      </w:r>
      <w:r>
        <w:rPr>
          <w:spacing w:val="-6"/>
          <w:sz w:val="24"/>
        </w:rPr>
        <w:t> </w:t>
      </w:r>
      <w:r>
        <w:rPr>
          <w:sz w:val="24"/>
        </w:rPr>
        <w:t>and</w:t>
      </w:r>
      <w:r>
        <w:rPr>
          <w:spacing w:val="-6"/>
          <w:sz w:val="24"/>
        </w:rPr>
        <w:t> </w:t>
      </w:r>
      <w:r>
        <w:rPr>
          <w:sz w:val="24"/>
        </w:rPr>
        <w:t>other</w:t>
      </w:r>
      <w:r>
        <w:rPr>
          <w:spacing w:val="-4"/>
          <w:sz w:val="24"/>
        </w:rPr>
        <w:t> </w:t>
      </w:r>
      <w:r>
        <w:rPr>
          <w:sz w:val="24"/>
        </w:rPr>
        <w:t>closed</w:t>
      </w:r>
      <w:r>
        <w:rPr>
          <w:spacing w:val="-3"/>
          <w:sz w:val="24"/>
        </w:rPr>
        <w:t> </w:t>
      </w:r>
      <w:r>
        <w:rPr>
          <w:sz w:val="24"/>
        </w:rPr>
        <w:t>processing</w:t>
      </w:r>
      <w:r>
        <w:rPr>
          <w:spacing w:val="-8"/>
          <w:sz w:val="24"/>
        </w:rPr>
        <w:t> </w:t>
      </w:r>
      <w:r>
        <w:rPr>
          <w:spacing w:val="-2"/>
          <w:sz w:val="24"/>
        </w:rPr>
        <w:t>systems:</w:t>
      </w:r>
    </w:p>
    <w:p>
      <w:pPr>
        <w:pStyle w:val="ListParagraph"/>
        <w:numPr>
          <w:ilvl w:val="0"/>
          <w:numId w:val="43"/>
        </w:numPr>
        <w:tabs>
          <w:tab w:pos="2908" w:val="left" w:leader="none"/>
        </w:tabs>
        <w:spacing w:line="242" w:lineRule="auto" w:before="3" w:after="0"/>
        <w:ind w:left="2500" w:right="119" w:firstLine="0"/>
        <w:jc w:val="both"/>
        <w:rPr>
          <w:sz w:val="24"/>
        </w:rPr>
      </w:pPr>
      <w:r>
        <w:rPr>
          <w:w w:val="95"/>
          <w:sz w:val="24"/>
        </w:rPr>
        <w:t>Films shall be developed in accordance with the time-temperature relationships </w:t>
      </w:r>
      <w:r>
        <w:rPr>
          <w:sz w:val="24"/>
        </w:rPr>
        <w:t>recommended</w:t>
      </w:r>
      <w:r>
        <w:rPr>
          <w:spacing w:val="-4"/>
          <w:sz w:val="24"/>
        </w:rPr>
        <w:t> </w:t>
      </w:r>
      <w:r>
        <w:rPr>
          <w:sz w:val="24"/>
        </w:rPr>
        <w:t>by</w:t>
      </w:r>
      <w:r>
        <w:rPr>
          <w:spacing w:val="-14"/>
          <w:sz w:val="24"/>
        </w:rPr>
        <w:t> </w:t>
      </w:r>
      <w:r>
        <w:rPr>
          <w:sz w:val="24"/>
        </w:rPr>
        <w:t>the</w:t>
      </w:r>
      <w:r>
        <w:rPr>
          <w:spacing w:val="-8"/>
          <w:sz w:val="24"/>
        </w:rPr>
        <w:t> </w:t>
      </w:r>
      <w:r>
        <w:rPr>
          <w:sz w:val="24"/>
        </w:rPr>
        <w:t>film</w:t>
      </w:r>
      <w:r>
        <w:rPr>
          <w:spacing w:val="-4"/>
          <w:sz w:val="24"/>
        </w:rPr>
        <w:t> </w:t>
      </w:r>
      <w:r>
        <w:rPr>
          <w:sz w:val="24"/>
        </w:rPr>
        <w:t>manufacturer;</w:t>
      </w:r>
      <w:r>
        <w:rPr>
          <w:spacing w:val="-7"/>
          <w:sz w:val="24"/>
        </w:rPr>
        <w:t> </w:t>
      </w:r>
      <w:r>
        <w:rPr>
          <w:sz w:val="24"/>
        </w:rPr>
        <w:t>in</w:t>
      </w:r>
      <w:r>
        <w:rPr>
          <w:spacing w:val="-4"/>
          <w:sz w:val="24"/>
        </w:rPr>
        <w:t> </w:t>
      </w:r>
      <w:r>
        <w:rPr>
          <w:sz w:val="24"/>
        </w:rPr>
        <w:t>the</w:t>
      </w:r>
      <w:r>
        <w:rPr>
          <w:spacing w:val="-8"/>
          <w:sz w:val="24"/>
        </w:rPr>
        <w:t> </w:t>
      </w:r>
      <w:r>
        <w:rPr>
          <w:sz w:val="24"/>
        </w:rPr>
        <w:t>absence</w:t>
      </w:r>
      <w:r>
        <w:rPr>
          <w:spacing w:val="-8"/>
          <w:sz w:val="24"/>
        </w:rPr>
        <w:t> </w:t>
      </w:r>
      <w:r>
        <w:rPr>
          <w:sz w:val="24"/>
        </w:rPr>
        <w:t>of</w:t>
      </w:r>
      <w:r>
        <w:rPr>
          <w:spacing w:val="-7"/>
          <w:sz w:val="24"/>
        </w:rPr>
        <w:t> </w:t>
      </w:r>
      <w:r>
        <w:rPr>
          <w:sz w:val="24"/>
        </w:rPr>
        <w:t>such</w:t>
      </w:r>
      <w:r>
        <w:rPr>
          <w:spacing w:val="-4"/>
          <w:sz w:val="24"/>
        </w:rPr>
        <w:t> </w:t>
      </w:r>
      <w:r>
        <w:rPr>
          <w:sz w:val="24"/>
        </w:rPr>
        <w:t>recommendations, the film shall be developed using the following chart:</w:t>
      </w:r>
    </w:p>
    <w:p>
      <w:pPr>
        <w:pStyle w:val="BodyText"/>
        <w:spacing w:before="8"/>
        <w:rPr>
          <w:sz w:val="27"/>
        </w:rPr>
      </w:pPr>
    </w:p>
    <w:tbl>
      <w:tblPr>
        <w:tblW w:w="0" w:type="auto"/>
        <w:jc w:val="left"/>
        <w:tblInd w:w="1870"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2424"/>
        <w:gridCol w:w="2071"/>
        <w:gridCol w:w="2465"/>
      </w:tblGrid>
      <w:tr>
        <w:trPr>
          <w:trHeight w:val="629" w:hRule="atLeast"/>
        </w:trPr>
        <w:tc>
          <w:tcPr>
            <w:tcW w:w="4495" w:type="dxa"/>
            <w:gridSpan w:val="2"/>
            <w:tcBorders>
              <w:bottom w:val="single" w:sz="8" w:space="0" w:color="000000"/>
              <w:right w:val="single" w:sz="8" w:space="0" w:color="000000"/>
            </w:tcBorders>
          </w:tcPr>
          <w:p>
            <w:pPr>
              <w:pStyle w:val="TableParagraph"/>
              <w:spacing w:line="240" w:lineRule="auto" w:before="54"/>
              <w:ind w:left="1095"/>
              <w:jc w:val="left"/>
              <w:rPr>
                <w:sz w:val="24"/>
              </w:rPr>
            </w:pPr>
            <w:r>
              <w:rPr>
                <w:sz w:val="24"/>
              </w:rPr>
              <w:t>Developer</w:t>
            </w:r>
            <w:r>
              <w:rPr>
                <w:spacing w:val="-3"/>
                <w:sz w:val="24"/>
              </w:rPr>
              <w:t> </w:t>
            </w:r>
            <w:r>
              <w:rPr>
                <w:spacing w:val="-2"/>
                <w:sz w:val="24"/>
              </w:rPr>
              <w:t>Temperature</w:t>
            </w:r>
          </w:p>
        </w:tc>
        <w:tc>
          <w:tcPr>
            <w:tcW w:w="2465" w:type="dxa"/>
            <w:tcBorders>
              <w:left w:val="single" w:sz="8" w:space="0" w:color="000000"/>
              <w:bottom w:val="single" w:sz="8" w:space="0" w:color="000000"/>
            </w:tcBorders>
          </w:tcPr>
          <w:p>
            <w:pPr>
              <w:pStyle w:val="TableParagraph"/>
              <w:spacing w:line="280" w:lineRule="atLeast" w:before="49"/>
              <w:ind w:left="347" w:firstLine="372"/>
              <w:jc w:val="left"/>
              <w:rPr>
                <w:sz w:val="24"/>
              </w:rPr>
            </w:pPr>
            <w:r>
              <w:rPr>
                <w:spacing w:val="-2"/>
                <w:sz w:val="24"/>
              </w:rPr>
              <w:t>Minimum </w:t>
            </w:r>
            <w:r>
              <w:rPr>
                <w:sz w:val="24"/>
              </w:rPr>
              <w:t>Immersion</w:t>
            </w:r>
            <w:r>
              <w:rPr>
                <w:spacing w:val="-15"/>
                <w:sz w:val="24"/>
              </w:rPr>
              <w:t> </w:t>
            </w:r>
            <w:r>
              <w:rPr>
                <w:sz w:val="24"/>
              </w:rPr>
              <w:t>Time</w:t>
            </w:r>
            <w:r>
              <w:rPr>
                <w:sz w:val="24"/>
                <w:vertAlign w:val="superscript"/>
              </w:rPr>
              <w:t>a/</w:t>
            </w:r>
          </w:p>
        </w:tc>
      </w:tr>
      <w:tr>
        <w:trPr>
          <w:trHeight w:val="348" w:hRule="atLeast"/>
        </w:trPr>
        <w:tc>
          <w:tcPr>
            <w:tcW w:w="2424" w:type="dxa"/>
            <w:tcBorders>
              <w:top w:val="single" w:sz="8" w:space="0" w:color="000000"/>
              <w:right w:val="single" w:sz="8" w:space="0" w:color="000000"/>
            </w:tcBorders>
          </w:tcPr>
          <w:p>
            <w:pPr>
              <w:pStyle w:val="TableParagraph"/>
              <w:spacing w:line="139" w:lineRule="auto" w:before="104"/>
              <w:ind w:left="953" w:right="917"/>
              <w:rPr>
                <w:sz w:val="24"/>
              </w:rPr>
            </w:pPr>
            <w:r>
              <w:rPr>
                <w:spacing w:val="-5"/>
                <w:sz w:val="14"/>
              </w:rPr>
              <w:t>o</w:t>
            </w:r>
            <w:r>
              <w:rPr>
                <w:spacing w:val="-5"/>
                <w:position w:val="-9"/>
                <w:sz w:val="24"/>
              </w:rPr>
              <w:t>C</w:t>
            </w:r>
          </w:p>
        </w:tc>
        <w:tc>
          <w:tcPr>
            <w:tcW w:w="2071" w:type="dxa"/>
            <w:tcBorders>
              <w:top w:val="single" w:sz="8" w:space="0" w:color="000000"/>
              <w:left w:val="single" w:sz="8" w:space="0" w:color="000000"/>
              <w:right w:val="single" w:sz="8" w:space="0" w:color="000000"/>
            </w:tcBorders>
          </w:tcPr>
          <w:p>
            <w:pPr>
              <w:pStyle w:val="TableParagraph"/>
              <w:spacing w:line="139" w:lineRule="auto" w:before="104"/>
              <w:ind w:left="934"/>
              <w:jc w:val="left"/>
              <w:rPr>
                <w:sz w:val="24"/>
              </w:rPr>
            </w:pPr>
            <w:r>
              <w:rPr>
                <w:spacing w:val="-5"/>
                <w:sz w:val="14"/>
              </w:rPr>
              <w:t>o</w:t>
            </w:r>
            <w:r>
              <w:rPr>
                <w:spacing w:val="-5"/>
                <w:position w:val="-9"/>
                <w:sz w:val="24"/>
              </w:rPr>
              <w:t>F</w:t>
            </w:r>
          </w:p>
        </w:tc>
        <w:tc>
          <w:tcPr>
            <w:tcW w:w="2465" w:type="dxa"/>
            <w:tcBorders>
              <w:top w:val="single" w:sz="8" w:space="0" w:color="000000"/>
              <w:left w:val="single" w:sz="8" w:space="0" w:color="000000"/>
            </w:tcBorders>
          </w:tcPr>
          <w:p>
            <w:pPr>
              <w:pStyle w:val="TableParagraph"/>
              <w:ind w:left="799" w:right="800"/>
              <w:rPr>
                <w:sz w:val="24"/>
              </w:rPr>
            </w:pPr>
            <w:r>
              <w:rPr>
                <w:spacing w:val="-2"/>
                <w:sz w:val="24"/>
              </w:rPr>
              <w:t>Seconds</w:t>
            </w:r>
          </w:p>
        </w:tc>
      </w:tr>
      <w:tr>
        <w:trPr>
          <w:trHeight w:val="370" w:hRule="atLeast"/>
        </w:trPr>
        <w:tc>
          <w:tcPr>
            <w:tcW w:w="2424" w:type="dxa"/>
            <w:tcBorders>
              <w:bottom w:val="single" w:sz="8" w:space="0" w:color="000000"/>
              <w:right w:val="single" w:sz="8" w:space="0" w:color="000000"/>
            </w:tcBorders>
          </w:tcPr>
          <w:p>
            <w:pPr>
              <w:pStyle w:val="TableParagraph"/>
              <w:spacing w:before="76"/>
              <w:ind w:left="953" w:right="917"/>
              <w:rPr>
                <w:sz w:val="24"/>
              </w:rPr>
            </w:pPr>
            <w:r>
              <w:rPr>
                <w:spacing w:val="-4"/>
                <w:sz w:val="24"/>
              </w:rPr>
              <w:t>35.5</w:t>
            </w:r>
          </w:p>
        </w:tc>
        <w:tc>
          <w:tcPr>
            <w:tcW w:w="2071" w:type="dxa"/>
            <w:tcBorders>
              <w:left w:val="single" w:sz="8" w:space="0" w:color="000000"/>
              <w:bottom w:val="single" w:sz="8" w:space="0" w:color="000000"/>
              <w:right w:val="single" w:sz="8" w:space="0" w:color="000000"/>
            </w:tcBorders>
          </w:tcPr>
          <w:p>
            <w:pPr>
              <w:pStyle w:val="TableParagraph"/>
              <w:spacing w:before="76"/>
              <w:ind w:left="914"/>
              <w:jc w:val="left"/>
              <w:rPr>
                <w:sz w:val="24"/>
              </w:rPr>
            </w:pPr>
            <w:r>
              <w:rPr>
                <w:spacing w:val="-5"/>
                <w:sz w:val="24"/>
              </w:rPr>
              <w:t>96</w:t>
            </w:r>
          </w:p>
        </w:tc>
        <w:tc>
          <w:tcPr>
            <w:tcW w:w="2465" w:type="dxa"/>
            <w:tcBorders>
              <w:left w:val="single" w:sz="8" w:space="0" w:color="000000"/>
              <w:bottom w:val="single" w:sz="8" w:space="0" w:color="000000"/>
            </w:tcBorders>
          </w:tcPr>
          <w:p>
            <w:pPr>
              <w:pStyle w:val="TableParagraph"/>
              <w:spacing w:before="76"/>
              <w:ind w:left="794" w:right="800"/>
              <w:rPr>
                <w:sz w:val="24"/>
              </w:rPr>
            </w:pPr>
            <w:r>
              <w:rPr>
                <w:spacing w:val="-5"/>
                <w:sz w:val="24"/>
              </w:rPr>
              <w:t>19</w:t>
            </w:r>
          </w:p>
        </w:tc>
      </w:tr>
      <w:tr>
        <w:trPr>
          <w:trHeight w:val="349" w:hRule="atLeast"/>
        </w:trPr>
        <w:tc>
          <w:tcPr>
            <w:tcW w:w="2424" w:type="dxa"/>
            <w:tcBorders>
              <w:top w:val="single" w:sz="8" w:space="0" w:color="000000"/>
              <w:bottom w:val="single" w:sz="8" w:space="0" w:color="000000"/>
              <w:right w:val="single" w:sz="8" w:space="0" w:color="000000"/>
            </w:tcBorders>
          </w:tcPr>
          <w:p>
            <w:pPr>
              <w:pStyle w:val="TableParagraph"/>
              <w:ind w:left="953" w:right="917"/>
              <w:rPr>
                <w:sz w:val="24"/>
              </w:rPr>
            </w:pPr>
            <w:r>
              <w:rPr>
                <w:spacing w:val="-4"/>
                <w:sz w:val="24"/>
              </w:rPr>
              <w:t>35.0</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914"/>
              <w:jc w:val="left"/>
              <w:rPr>
                <w:sz w:val="24"/>
              </w:rPr>
            </w:pPr>
            <w:r>
              <w:rPr>
                <w:spacing w:val="-5"/>
                <w:sz w:val="24"/>
              </w:rPr>
              <w:t>95</w:t>
            </w:r>
          </w:p>
        </w:tc>
        <w:tc>
          <w:tcPr>
            <w:tcW w:w="2465" w:type="dxa"/>
            <w:tcBorders>
              <w:top w:val="single" w:sz="8" w:space="0" w:color="000000"/>
              <w:left w:val="single" w:sz="8" w:space="0" w:color="000000"/>
              <w:bottom w:val="single" w:sz="8" w:space="0" w:color="000000"/>
            </w:tcBorders>
          </w:tcPr>
          <w:p>
            <w:pPr>
              <w:pStyle w:val="TableParagraph"/>
              <w:ind w:left="794" w:right="800"/>
              <w:rPr>
                <w:sz w:val="24"/>
              </w:rPr>
            </w:pPr>
            <w:r>
              <w:rPr>
                <w:spacing w:val="-5"/>
                <w:sz w:val="24"/>
              </w:rPr>
              <w:t>20</w:t>
            </w:r>
          </w:p>
        </w:tc>
      </w:tr>
      <w:tr>
        <w:trPr>
          <w:trHeight w:val="351" w:hRule="atLeast"/>
        </w:trPr>
        <w:tc>
          <w:tcPr>
            <w:tcW w:w="2424" w:type="dxa"/>
            <w:tcBorders>
              <w:top w:val="single" w:sz="8" w:space="0" w:color="000000"/>
              <w:bottom w:val="single" w:sz="8" w:space="0" w:color="000000"/>
              <w:right w:val="single" w:sz="8" w:space="0" w:color="000000"/>
            </w:tcBorders>
          </w:tcPr>
          <w:p>
            <w:pPr>
              <w:pStyle w:val="TableParagraph"/>
              <w:spacing w:before="57"/>
              <w:ind w:left="953" w:right="917"/>
              <w:rPr>
                <w:sz w:val="24"/>
              </w:rPr>
            </w:pPr>
            <w:r>
              <w:rPr>
                <w:spacing w:val="-4"/>
                <w:sz w:val="24"/>
              </w:rPr>
              <w:t>34.5</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spacing w:before="57"/>
              <w:ind w:left="914"/>
              <w:jc w:val="left"/>
              <w:rPr>
                <w:sz w:val="24"/>
              </w:rPr>
            </w:pPr>
            <w:r>
              <w:rPr>
                <w:spacing w:val="-5"/>
                <w:sz w:val="24"/>
              </w:rPr>
              <w:t>94</w:t>
            </w:r>
          </w:p>
        </w:tc>
        <w:tc>
          <w:tcPr>
            <w:tcW w:w="2465" w:type="dxa"/>
            <w:tcBorders>
              <w:top w:val="single" w:sz="8" w:space="0" w:color="000000"/>
              <w:left w:val="single" w:sz="8" w:space="0" w:color="000000"/>
              <w:bottom w:val="single" w:sz="8" w:space="0" w:color="000000"/>
            </w:tcBorders>
          </w:tcPr>
          <w:p>
            <w:pPr>
              <w:pStyle w:val="TableParagraph"/>
              <w:spacing w:before="57"/>
              <w:ind w:left="794" w:right="800"/>
              <w:rPr>
                <w:sz w:val="24"/>
              </w:rPr>
            </w:pPr>
            <w:r>
              <w:rPr>
                <w:spacing w:val="-5"/>
                <w:sz w:val="24"/>
              </w:rPr>
              <w:t>21</w:t>
            </w:r>
          </w:p>
        </w:tc>
      </w:tr>
      <w:tr>
        <w:trPr>
          <w:trHeight w:val="349" w:hRule="atLeast"/>
        </w:trPr>
        <w:tc>
          <w:tcPr>
            <w:tcW w:w="2424" w:type="dxa"/>
            <w:tcBorders>
              <w:top w:val="single" w:sz="8" w:space="0" w:color="000000"/>
              <w:bottom w:val="single" w:sz="8" w:space="0" w:color="000000"/>
              <w:right w:val="single" w:sz="8" w:space="0" w:color="000000"/>
            </w:tcBorders>
          </w:tcPr>
          <w:p>
            <w:pPr>
              <w:pStyle w:val="TableParagraph"/>
              <w:ind w:left="953" w:right="917"/>
              <w:rPr>
                <w:sz w:val="24"/>
              </w:rPr>
            </w:pPr>
            <w:r>
              <w:rPr>
                <w:spacing w:val="-4"/>
                <w:sz w:val="24"/>
              </w:rPr>
              <w:t>34.0</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914"/>
              <w:jc w:val="left"/>
              <w:rPr>
                <w:sz w:val="24"/>
              </w:rPr>
            </w:pPr>
            <w:r>
              <w:rPr>
                <w:spacing w:val="-5"/>
                <w:sz w:val="24"/>
              </w:rPr>
              <w:t>93</w:t>
            </w:r>
          </w:p>
        </w:tc>
        <w:tc>
          <w:tcPr>
            <w:tcW w:w="2465" w:type="dxa"/>
            <w:tcBorders>
              <w:top w:val="single" w:sz="8" w:space="0" w:color="000000"/>
              <w:left w:val="single" w:sz="8" w:space="0" w:color="000000"/>
              <w:bottom w:val="single" w:sz="8" w:space="0" w:color="000000"/>
            </w:tcBorders>
          </w:tcPr>
          <w:p>
            <w:pPr>
              <w:pStyle w:val="TableParagraph"/>
              <w:ind w:left="794" w:right="800"/>
              <w:rPr>
                <w:sz w:val="24"/>
              </w:rPr>
            </w:pPr>
            <w:r>
              <w:rPr>
                <w:spacing w:val="-5"/>
                <w:sz w:val="24"/>
              </w:rPr>
              <w:t>22</w:t>
            </w:r>
          </w:p>
        </w:tc>
      </w:tr>
      <w:tr>
        <w:trPr>
          <w:trHeight w:val="352" w:hRule="atLeast"/>
        </w:trPr>
        <w:tc>
          <w:tcPr>
            <w:tcW w:w="2424" w:type="dxa"/>
            <w:tcBorders>
              <w:top w:val="single" w:sz="8" w:space="0" w:color="000000"/>
              <w:bottom w:val="single" w:sz="8" w:space="0" w:color="000000"/>
              <w:right w:val="single" w:sz="8" w:space="0" w:color="000000"/>
            </w:tcBorders>
          </w:tcPr>
          <w:p>
            <w:pPr>
              <w:pStyle w:val="TableParagraph"/>
              <w:spacing w:before="57"/>
              <w:ind w:left="953" w:right="917"/>
              <w:rPr>
                <w:sz w:val="24"/>
              </w:rPr>
            </w:pPr>
            <w:r>
              <w:rPr>
                <w:spacing w:val="-4"/>
                <w:sz w:val="24"/>
              </w:rPr>
              <w:t>33.5</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spacing w:before="57"/>
              <w:ind w:left="914"/>
              <w:jc w:val="left"/>
              <w:rPr>
                <w:sz w:val="24"/>
              </w:rPr>
            </w:pPr>
            <w:r>
              <w:rPr>
                <w:spacing w:val="-5"/>
                <w:sz w:val="24"/>
              </w:rPr>
              <w:t>92</w:t>
            </w:r>
          </w:p>
        </w:tc>
        <w:tc>
          <w:tcPr>
            <w:tcW w:w="2465" w:type="dxa"/>
            <w:tcBorders>
              <w:top w:val="single" w:sz="8" w:space="0" w:color="000000"/>
              <w:left w:val="single" w:sz="8" w:space="0" w:color="000000"/>
              <w:bottom w:val="single" w:sz="8" w:space="0" w:color="000000"/>
            </w:tcBorders>
          </w:tcPr>
          <w:p>
            <w:pPr>
              <w:pStyle w:val="TableParagraph"/>
              <w:spacing w:before="57"/>
              <w:ind w:left="794" w:right="800"/>
              <w:rPr>
                <w:sz w:val="24"/>
              </w:rPr>
            </w:pPr>
            <w:r>
              <w:rPr>
                <w:spacing w:val="-5"/>
                <w:sz w:val="24"/>
              </w:rPr>
              <w:t>23</w:t>
            </w:r>
          </w:p>
        </w:tc>
      </w:tr>
      <w:tr>
        <w:trPr>
          <w:trHeight w:val="349" w:hRule="atLeast"/>
        </w:trPr>
        <w:tc>
          <w:tcPr>
            <w:tcW w:w="2424" w:type="dxa"/>
            <w:tcBorders>
              <w:top w:val="single" w:sz="8" w:space="0" w:color="000000"/>
              <w:bottom w:val="single" w:sz="8" w:space="0" w:color="000000"/>
              <w:right w:val="single" w:sz="8" w:space="0" w:color="000000"/>
            </w:tcBorders>
          </w:tcPr>
          <w:p>
            <w:pPr>
              <w:pStyle w:val="TableParagraph"/>
              <w:ind w:left="953" w:right="917"/>
              <w:rPr>
                <w:sz w:val="24"/>
              </w:rPr>
            </w:pPr>
            <w:r>
              <w:rPr>
                <w:spacing w:val="-4"/>
                <w:sz w:val="24"/>
              </w:rPr>
              <w:t>33.0</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914"/>
              <w:jc w:val="left"/>
              <w:rPr>
                <w:sz w:val="24"/>
              </w:rPr>
            </w:pPr>
            <w:r>
              <w:rPr>
                <w:spacing w:val="-5"/>
                <w:sz w:val="24"/>
              </w:rPr>
              <w:t>91</w:t>
            </w:r>
          </w:p>
        </w:tc>
        <w:tc>
          <w:tcPr>
            <w:tcW w:w="2465" w:type="dxa"/>
            <w:tcBorders>
              <w:top w:val="single" w:sz="8" w:space="0" w:color="000000"/>
              <w:left w:val="single" w:sz="8" w:space="0" w:color="000000"/>
              <w:bottom w:val="single" w:sz="8" w:space="0" w:color="000000"/>
            </w:tcBorders>
          </w:tcPr>
          <w:p>
            <w:pPr>
              <w:pStyle w:val="TableParagraph"/>
              <w:ind w:left="794" w:right="800"/>
              <w:rPr>
                <w:sz w:val="24"/>
              </w:rPr>
            </w:pPr>
            <w:r>
              <w:rPr>
                <w:spacing w:val="-5"/>
                <w:sz w:val="24"/>
              </w:rPr>
              <w:t>24</w:t>
            </w:r>
          </w:p>
        </w:tc>
      </w:tr>
      <w:tr>
        <w:trPr>
          <w:trHeight w:val="352" w:hRule="atLeast"/>
        </w:trPr>
        <w:tc>
          <w:tcPr>
            <w:tcW w:w="2424" w:type="dxa"/>
            <w:tcBorders>
              <w:top w:val="single" w:sz="8" w:space="0" w:color="000000"/>
              <w:bottom w:val="single" w:sz="8" w:space="0" w:color="000000"/>
              <w:right w:val="single" w:sz="8" w:space="0" w:color="000000"/>
            </w:tcBorders>
          </w:tcPr>
          <w:p>
            <w:pPr>
              <w:pStyle w:val="TableParagraph"/>
              <w:spacing w:before="57"/>
              <w:ind w:left="953" w:right="920"/>
              <w:rPr>
                <w:sz w:val="24"/>
              </w:rPr>
            </w:pPr>
            <w:r>
              <w:rPr>
                <w:sz w:val="24"/>
              </w:rPr>
              <w:t>32 </w:t>
            </w:r>
            <w:r>
              <w:rPr>
                <w:spacing w:val="-5"/>
                <w:sz w:val="24"/>
              </w:rPr>
              <w:t>.0</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spacing w:before="57"/>
              <w:ind w:left="914"/>
              <w:jc w:val="left"/>
              <w:rPr>
                <w:sz w:val="24"/>
              </w:rPr>
            </w:pPr>
            <w:r>
              <w:rPr>
                <w:spacing w:val="-5"/>
                <w:sz w:val="24"/>
              </w:rPr>
              <w:t>90</w:t>
            </w:r>
          </w:p>
        </w:tc>
        <w:tc>
          <w:tcPr>
            <w:tcW w:w="2465" w:type="dxa"/>
            <w:tcBorders>
              <w:top w:val="single" w:sz="8" w:space="0" w:color="000000"/>
              <w:left w:val="single" w:sz="8" w:space="0" w:color="000000"/>
              <w:bottom w:val="single" w:sz="8" w:space="0" w:color="000000"/>
            </w:tcBorders>
          </w:tcPr>
          <w:p>
            <w:pPr>
              <w:pStyle w:val="TableParagraph"/>
              <w:spacing w:before="57"/>
              <w:ind w:left="794" w:right="800"/>
              <w:rPr>
                <w:sz w:val="24"/>
              </w:rPr>
            </w:pPr>
            <w:r>
              <w:rPr>
                <w:spacing w:val="-5"/>
                <w:sz w:val="24"/>
              </w:rPr>
              <w:t>25</w:t>
            </w:r>
          </w:p>
        </w:tc>
      </w:tr>
      <w:tr>
        <w:trPr>
          <w:trHeight w:val="349" w:hRule="atLeast"/>
        </w:trPr>
        <w:tc>
          <w:tcPr>
            <w:tcW w:w="2424" w:type="dxa"/>
            <w:tcBorders>
              <w:top w:val="single" w:sz="8" w:space="0" w:color="000000"/>
              <w:bottom w:val="single" w:sz="8" w:space="0" w:color="000000"/>
              <w:right w:val="single" w:sz="8" w:space="0" w:color="000000"/>
            </w:tcBorders>
          </w:tcPr>
          <w:p>
            <w:pPr>
              <w:pStyle w:val="TableParagraph"/>
              <w:ind w:left="953" w:right="917"/>
              <w:rPr>
                <w:sz w:val="24"/>
              </w:rPr>
            </w:pPr>
            <w:r>
              <w:rPr>
                <w:spacing w:val="-4"/>
                <w:sz w:val="24"/>
              </w:rPr>
              <w:t>31.5</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914"/>
              <w:jc w:val="left"/>
              <w:rPr>
                <w:sz w:val="24"/>
              </w:rPr>
            </w:pPr>
            <w:r>
              <w:rPr>
                <w:spacing w:val="-5"/>
                <w:sz w:val="24"/>
              </w:rPr>
              <w:t>89</w:t>
            </w:r>
          </w:p>
        </w:tc>
        <w:tc>
          <w:tcPr>
            <w:tcW w:w="2465" w:type="dxa"/>
            <w:tcBorders>
              <w:top w:val="single" w:sz="8" w:space="0" w:color="000000"/>
              <w:left w:val="single" w:sz="8" w:space="0" w:color="000000"/>
              <w:bottom w:val="single" w:sz="8" w:space="0" w:color="000000"/>
            </w:tcBorders>
          </w:tcPr>
          <w:p>
            <w:pPr>
              <w:pStyle w:val="TableParagraph"/>
              <w:ind w:left="794" w:right="800"/>
              <w:rPr>
                <w:sz w:val="24"/>
              </w:rPr>
            </w:pPr>
            <w:r>
              <w:rPr>
                <w:spacing w:val="-5"/>
                <w:sz w:val="24"/>
              </w:rPr>
              <w:t>26</w:t>
            </w:r>
          </w:p>
        </w:tc>
      </w:tr>
      <w:tr>
        <w:trPr>
          <w:trHeight w:val="351" w:hRule="atLeast"/>
        </w:trPr>
        <w:tc>
          <w:tcPr>
            <w:tcW w:w="2424" w:type="dxa"/>
            <w:tcBorders>
              <w:top w:val="single" w:sz="8" w:space="0" w:color="000000"/>
              <w:bottom w:val="single" w:sz="8" w:space="0" w:color="000000"/>
              <w:right w:val="single" w:sz="8" w:space="0" w:color="000000"/>
            </w:tcBorders>
          </w:tcPr>
          <w:p>
            <w:pPr>
              <w:pStyle w:val="TableParagraph"/>
              <w:spacing w:before="57"/>
              <w:ind w:left="953" w:right="917"/>
              <w:rPr>
                <w:sz w:val="24"/>
              </w:rPr>
            </w:pPr>
            <w:r>
              <w:rPr>
                <w:spacing w:val="-4"/>
                <w:sz w:val="24"/>
              </w:rPr>
              <w:t>31.0</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spacing w:before="57"/>
              <w:ind w:left="914"/>
              <w:jc w:val="left"/>
              <w:rPr>
                <w:sz w:val="24"/>
              </w:rPr>
            </w:pPr>
            <w:r>
              <w:rPr>
                <w:spacing w:val="-5"/>
                <w:sz w:val="24"/>
              </w:rPr>
              <w:t>88</w:t>
            </w:r>
          </w:p>
        </w:tc>
        <w:tc>
          <w:tcPr>
            <w:tcW w:w="2465" w:type="dxa"/>
            <w:tcBorders>
              <w:top w:val="single" w:sz="8" w:space="0" w:color="000000"/>
              <w:left w:val="single" w:sz="8" w:space="0" w:color="000000"/>
              <w:bottom w:val="single" w:sz="8" w:space="0" w:color="000000"/>
            </w:tcBorders>
          </w:tcPr>
          <w:p>
            <w:pPr>
              <w:pStyle w:val="TableParagraph"/>
              <w:spacing w:before="57"/>
              <w:ind w:left="794" w:right="800"/>
              <w:rPr>
                <w:sz w:val="24"/>
              </w:rPr>
            </w:pPr>
            <w:r>
              <w:rPr>
                <w:spacing w:val="-5"/>
                <w:sz w:val="24"/>
              </w:rPr>
              <w:t>27</w:t>
            </w:r>
          </w:p>
        </w:tc>
      </w:tr>
      <w:tr>
        <w:trPr>
          <w:trHeight w:val="349" w:hRule="atLeast"/>
        </w:trPr>
        <w:tc>
          <w:tcPr>
            <w:tcW w:w="2424" w:type="dxa"/>
            <w:tcBorders>
              <w:top w:val="single" w:sz="8" w:space="0" w:color="000000"/>
              <w:bottom w:val="single" w:sz="8" w:space="0" w:color="000000"/>
              <w:right w:val="single" w:sz="8" w:space="0" w:color="000000"/>
            </w:tcBorders>
          </w:tcPr>
          <w:p>
            <w:pPr>
              <w:pStyle w:val="TableParagraph"/>
              <w:ind w:left="953" w:right="917"/>
              <w:rPr>
                <w:sz w:val="24"/>
              </w:rPr>
            </w:pPr>
            <w:r>
              <w:rPr>
                <w:spacing w:val="-4"/>
                <w:sz w:val="24"/>
              </w:rPr>
              <w:t>30.5</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914"/>
              <w:jc w:val="left"/>
              <w:rPr>
                <w:sz w:val="24"/>
              </w:rPr>
            </w:pPr>
            <w:r>
              <w:rPr>
                <w:spacing w:val="-5"/>
                <w:sz w:val="24"/>
              </w:rPr>
              <w:t>87</w:t>
            </w:r>
          </w:p>
        </w:tc>
        <w:tc>
          <w:tcPr>
            <w:tcW w:w="2465" w:type="dxa"/>
            <w:tcBorders>
              <w:top w:val="single" w:sz="8" w:space="0" w:color="000000"/>
              <w:left w:val="single" w:sz="8" w:space="0" w:color="000000"/>
              <w:bottom w:val="single" w:sz="8" w:space="0" w:color="000000"/>
            </w:tcBorders>
          </w:tcPr>
          <w:p>
            <w:pPr>
              <w:pStyle w:val="TableParagraph"/>
              <w:ind w:left="794" w:right="800"/>
              <w:rPr>
                <w:sz w:val="24"/>
              </w:rPr>
            </w:pPr>
            <w:r>
              <w:rPr>
                <w:spacing w:val="-5"/>
                <w:sz w:val="24"/>
              </w:rPr>
              <w:t>28</w:t>
            </w:r>
          </w:p>
        </w:tc>
      </w:tr>
      <w:tr>
        <w:trPr>
          <w:trHeight w:val="351" w:hRule="atLeast"/>
        </w:trPr>
        <w:tc>
          <w:tcPr>
            <w:tcW w:w="2424" w:type="dxa"/>
            <w:tcBorders>
              <w:top w:val="single" w:sz="8" w:space="0" w:color="000000"/>
              <w:bottom w:val="single" w:sz="8" w:space="0" w:color="000000"/>
              <w:right w:val="single" w:sz="8" w:space="0" w:color="000000"/>
            </w:tcBorders>
          </w:tcPr>
          <w:p>
            <w:pPr>
              <w:pStyle w:val="TableParagraph"/>
              <w:spacing w:before="57"/>
              <w:ind w:left="953" w:right="917"/>
              <w:rPr>
                <w:sz w:val="24"/>
              </w:rPr>
            </w:pPr>
            <w:r>
              <w:rPr>
                <w:spacing w:val="-4"/>
                <w:sz w:val="24"/>
              </w:rPr>
              <w:t>30.0</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spacing w:before="57"/>
              <w:ind w:left="914"/>
              <w:jc w:val="left"/>
              <w:rPr>
                <w:sz w:val="24"/>
              </w:rPr>
            </w:pPr>
            <w:r>
              <w:rPr>
                <w:spacing w:val="-5"/>
                <w:sz w:val="24"/>
              </w:rPr>
              <w:t>86</w:t>
            </w:r>
          </w:p>
        </w:tc>
        <w:tc>
          <w:tcPr>
            <w:tcW w:w="2465" w:type="dxa"/>
            <w:tcBorders>
              <w:top w:val="single" w:sz="8" w:space="0" w:color="000000"/>
              <w:left w:val="single" w:sz="8" w:space="0" w:color="000000"/>
              <w:bottom w:val="single" w:sz="8" w:space="0" w:color="000000"/>
            </w:tcBorders>
          </w:tcPr>
          <w:p>
            <w:pPr>
              <w:pStyle w:val="TableParagraph"/>
              <w:spacing w:before="57"/>
              <w:ind w:left="794" w:right="800"/>
              <w:rPr>
                <w:sz w:val="24"/>
              </w:rPr>
            </w:pPr>
            <w:r>
              <w:rPr>
                <w:spacing w:val="-5"/>
                <w:sz w:val="24"/>
              </w:rPr>
              <w:t>29</w:t>
            </w:r>
          </w:p>
        </w:tc>
      </w:tr>
      <w:tr>
        <w:trPr>
          <w:trHeight w:val="349" w:hRule="atLeast"/>
        </w:trPr>
        <w:tc>
          <w:tcPr>
            <w:tcW w:w="2424" w:type="dxa"/>
            <w:tcBorders>
              <w:top w:val="single" w:sz="8" w:space="0" w:color="000000"/>
              <w:bottom w:val="single" w:sz="8" w:space="0" w:color="000000"/>
              <w:right w:val="single" w:sz="8" w:space="0" w:color="000000"/>
            </w:tcBorders>
          </w:tcPr>
          <w:p>
            <w:pPr>
              <w:pStyle w:val="TableParagraph"/>
              <w:ind w:left="953" w:right="917"/>
              <w:rPr>
                <w:sz w:val="24"/>
              </w:rPr>
            </w:pPr>
            <w:r>
              <w:rPr>
                <w:spacing w:val="-4"/>
                <w:sz w:val="24"/>
              </w:rPr>
              <w:t>29.5</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914"/>
              <w:jc w:val="left"/>
              <w:rPr>
                <w:sz w:val="24"/>
              </w:rPr>
            </w:pPr>
            <w:r>
              <w:rPr>
                <w:spacing w:val="-5"/>
                <w:sz w:val="24"/>
              </w:rPr>
              <w:t>85</w:t>
            </w:r>
          </w:p>
        </w:tc>
        <w:tc>
          <w:tcPr>
            <w:tcW w:w="2465" w:type="dxa"/>
            <w:tcBorders>
              <w:top w:val="single" w:sz="8" w:space="0" w:color="000000"/>
              <w:left w:val="single" w:sz="8" w:space="0" w:color="000000"/>
              <w:bottom w:val="single" w:sz="8" w:space="0" w:color="000000"/>
            </w:tcBorders>
          </w:tcPr>
          <w:p>
            <w:pPr>
              <w:pStyle w:val="TableParagraph"/>
              <w:ind w:left="794" w:right="800"/>
              <w:rPr>
                <w:sz w:val="24"/>
              </w:rPr>
            </w:pPr>
            <w:r>
              <w:rPr>
                <w:spacing w:val="-5"/>
                <w:sz w:val="24"/>
              </w:rPr>
              <w:t>30</w:t>
            </w:r>
          </w:p>
        </w:tc>
      </w:tr>
      <w:tr>
        <w:trPr>
          <w:trHeight w:val="351" w:hRule="atLeast"/>
        </w:trPr>
        <w:tc>
          <w:tcPr>
            <w:tcW w:w="6960" w:type="dxa"/>
            <w:gridSpan w:val="3"/>
            <w:tcBorders>
              <w:top w:val="single" w:sz="8" w:space="0" w:color="000000"/>
            </w:tcBorders>
          </w:tcPr>
          <w:p>
            <w:pPr>
              <w:pStyle w:val="TableParagraph"/>
              <w:spacing w:line="240" w:lineRule="auto" w:before="51"/>
              <w:ind w:left="295"/>
              <w:jc w:val="left"/>
              <w:rPr>
                <w:sz w:val="18"/>
              </w:rPr>
            </w:pPr>
            <w:r>
              <w:rPr>
                <w:position w:val="10"/>
                <w:sz w:val="14"/>
              </w:rPr>
              <w:t>a/</w:t>
            </w:r>
            <w:r>
              <w:rPr>
                <w:spacing w:val="38"/>
                <w:position w:val="10"/>
                <w:sz w:val="14"/>
              </w:rPr>
              <w:t> </w:t>
            </w:r>
            <w:r>
              <w:rPr>
                <w:sz w:val="18"/>
              </w:rPr>
              <w:t>Immersion</w:t>
            </w:r>
            <w:r>
              <w:rPr>
                <w:spacing w:val="24"/>
                <w:sz w:val="18"/>
              </w:rPr>
              <w:t> </w:t>
            </w:r>
            <w:r>
              <w:rPr>
                <w:sz w:val="18"/>
              </w:rPr>
              <w:t>time</w:t>
            </w:r>
            <w:r>
              <w:rPr>
                <w:spacing w:val="25"/>
                <w:sz w:val="18"/>
              </w:rPr>
              <w:t> </w:t>
            </w:r>
            <w:r>
              <w:rPr>
                <w:sz w:val="18"/>
              </w:rPr>
              <w:t>only,</w:t>
            </w:r>
            <w:r>
              <w:rPr>
                <w:spacing w:val="20"/>
                <w:sz w:val="18"/>
              </w:rPr>
              <w:t> </w:t>
            </w:r>
            <w:r>
              <w:rPr>
                <w:sz w:val="18"/>
              </w:rPr>
              <w:t>no</w:t>
            </w:r>
            <w:r>
              <w:rPr>
                <w:spacing w:val="21"/>
                <w:sz w:val="18"/>
              </w:rPr>
              <w:t> </w:t>
            </w:r>
            <w:r>
              <w:rPr>
                <w:sz w:val="18"/>
              </w:rPr>
              <w:t>crossover</w:t>
            </w:r>
            <w:r>
              <w:rPr>
                <w:spacing w:val="25"/>
                <w:sz w:val="18"/>
              </w:rPr>
              <w:t> </w:t>
            </w:r>
            <w:r>
              <w:rPr>
                <w:sz w:val="18"/>
              </w:rPr>
              <w:t>time</w:t>
            </w:r>
            <w:r>
              <w:rPr>
                <w:spacing w:val="24"/>
                <w:sz w:val="18"/>
              </w:rPr>
              <w:t> </w:t>
            </w:r>
            <w:r>
              <w:rPr>
                <w:spacing w:val="-2"/>
                <w:sz w:val="18"/>
              </w:rPr>
              <w:t>included.</w:t>
            </w:r>
          </w:p>
        </w:tc>
      </w:tr>
    </w:tbl>
    <w:p>
      <w:pPr>
        <w:pStyle w:val="BodyText"/>
        <w:spacing w:before="8"/>
        <w:rPr>
          <w:sz w:val="21"/>
        </w:rPr>
      </w:pPr>
    </w:p>
    <w:p>
      <w:pPr>
        <w:pStyle w:val="BodyText"/>
        <w:spacing w:line="242" w:lineRule="auto"/>
        <w:ind w:left="2500" w:right="117"/>
        <w:jc w:val="both"/>
      </w:pPr>
      <w:r>
        <w:rPr/>
        <w:t>2.</w:t>
      </w:r>
      <w:r>
        <w:rPr>
          <w:spacing w:val="80"/>
        </w:rPr>
        <w:t> </w:t>
      </w:r>
      <w:r>
        <w:rPr/>
        <w:t>The</w:t>
      </w:r>
      <w:r>
        <w:rPr>
          <w:spacing w:val="-8"/>
        </w:rPr>
        <w:t> </w:t>
      </w:r>
      <w:r>
        <w:rPr/>
        <w:t>specified</w:t>
      </w:r>
      <w:r>
        <w:rPr>
          <w:spacing w:val="-8"/>
        </w:rPr>
        <w:t> </w:t>
      </w:r>
      <w:r>
        <w:rPr/>
        <w:t>developer</w:t>
      </w:r>
      <w:r>
        <w:rPr>
          <w:spacing w:val="-8"/>
        </w:rPr>
        <w:t> </w:t>
      </w:r>
      <w:r>
        <w:rPr/>
        <w:t>temperature</w:t>
      </w:r>
      <w:r>
        <w:rPr>
          <w:spacing w:val="-11"/>
        </w:rPr>
        <w:t> </w:t>
      </w:r>
      <w:r>
        <w:rPr/>
        <w:t>and</w:t>
      </w:r>
      <w:r>
        <w:rPr>
          <w:spacing w:val="-8"/>
        </w:rPr>
        <w:t> </w:t>
      </w:r>
      <w:r>
        <w:rPr/>
        <w:t>immersion</w:t>
      </w:r>
      <w:r>
        <w:rPr>
          <w:spacing w:val="-8"/>
        </w:rPr>
        <w:t> </w:t>
      </w:r>
      <w:r>
        <w:rPr/>
        <w:t>time</w:t>
      </w:r>
      <w:r>
        <w:rPr>
          <w:spacing w:val="-8"/>
        </w:rPr>
        <w:t> </w:t>
      </w:r>
      <w:r>
        <w:rPr/>
        <w:t>shall</w:t>
      </w:r>
      <w:r>
        <w:rPr>
          <w:spacing w:val="-8"/>
        </w:rPr>
        <w:t> </w:t>
      </w:r>
      <w:r>
        <w:rPr/>
        <w:t>be</w:t>
      </w:r>
      <w:r>
        <w:rPr>
          <w:spacing w:val="-8"/>
        </w:rPr>
        <w:t> </w:t>
      </w:r>
      <w:r>
        <w:rPr/>
        <w:t>posted</w:t>
      </w:r>
      <w:r>
        <w:rPr>
          <w:spacing w:val="-8"/>
        </w:rPr>
        <w:t> </w:t>
      </w:r>
      <w:r>
        <w:rPr/>
        <w:t>in</w:t>
      </w:r>
      <w:r>
        <w:rPr>
          <w:spacing w:val="-8"/>
        </w:rPr>
        <w:t> </w:t>
      </w:r>
      <w:r>
        <w:rPr/>
        <w:t>the darkroom or on the automatic processor.</w:t>
      </w:r>
    </w:p>
    <w:p>
      <w:pPr>
        <w:pStyle w:val="ListParagraph"/>
        <w:numPr>
          <w:ilvl w:val="2"/>
          <w:numId w:val="41"/>
        </w:numPr>
        <w:tabs>
          <w:tab w:pos="2584" w:val="left" w:leader="none"/>
        </w:tabs>
        <w:spacing w:line="242" w:lineRule="auto" w:before="2" w:after="0"/>
        <w:ind w:left="2140" w:right="115" w:firstLine="0"/>
        <w:jc w:val="both"/>
        <w:rPr>
          <w:sz w:val="24"/>
        </w:rPr>
      </w:pPr>
      <w:r>
        <w:rPr>
          <w:sz w:val="24"/>
        </w:rPr>
        <w:t>Processing</w:t>
      </w:r>
      <w:r>
        <w:rPr>
          <w:spacing w:val="-8"/>
          <w:sz w:val="24"/>
        </w:rPr>
        <w:t> </w:t>
      </w:r>
      <w:r>
        <w:rPr>
          <w:sz w:val="24"/>
        </w:rPr>
        <w:t>deviations</w:t>
      </w:r>
      <w:r>
        <w:rPr>
          <w:spacing w:val="-4"/>
          <w:sz w:val="24"/>
        </w:rPr>
        <w:t> </w:t>
      </w:r>
      <w:r>
        <w:rPr>
          <w:sz w:val="24"/>
        </w:rPr>
        <w:t>from</w:t>
      </w:r>
      <w:r>
        <w:rPr>
          <w:spacing w:val="-8"/>
          <w:sz w:val="24"/>
        </w:rPr>
        <w:t> </w:t>
      </w:r>
      <w:r>
        <w:rPr>
          <w:sz w:val="24"/>
        </w:rPr>
        <w:t>the</w:t>
      </w:r>
      <w:r>
        <w:rPr>
          <w:spacing w:val="-7"/>
          <w:sz w:val="24"/>
        </w:rPr>
        <w:t> </w:t>
      </w:r>
      <w:r>
        <w:rPr>
          <w:sz w:val="24"/>
        </w:rPr>
        <w:t>requirements</w:t>
      </w:r>
      <w:r>
        <w:rPr>
          <w:spacing w:val="-7"/>
          <w:sz w:val="24"/>
        </w:rPr>
        <w:t> </w:t>
      </w:r>
      <w:r>
        <w:rPr>
          <w:sz w:val="24"/>
        </w:rPr>
        <w:t>of</w:t>
      </w:r>
      <w:r>
        <w:rPr>
          <w:spacing w:val="-4"/>
          <w:sz w:val="24"/>
        </w:rPr>
        <w:t> </w:t>
      </w:r>
      <w:r>
        <w:rPr>
          <w:sz w:val="24"/>
        </w:rPr>
        <w:t>105</w:t>
      </w:r>
      <w:r>
        <w:rPr>
          <w:spacing w:val="-4"/>
          <w:sz w:val="24"/>
        </w:rPr>
        <w:t> </w:t>
      </w:r>
      <w:r>
        <w:rPr>
          <w:sz w:val="24"/>
        </w:rPr>
        <w:t>CMR</w:t>
      </w:r>
      <w:r>
        <w:rPr>
          <w:spacing w:val="-4"/>
          <w:sz w:val="24"/>
        </w:rPr>
        <w:t> </w:t>
      </w:r>
      <w:r>
        <w:rPr>
          <w:sz w:val="24"/>
        </w:rPr>
        <w:t>120.403(C)(1)</w:t>
      </w:r>
      <w:r>
        <w:rPr>
          <w:spacing w:val="-4"/>
          <w:sz w:val="24"/>
        </w:rPr>
        <w:t> </w:t>
      </w:r>
      <w:r>
        <w:rPr>
          <w:sz w:val="24"/>
        </w:rPr>
        <w:t>shall</w:t>
      </w:r>
      <w:r>
        <w:rPr>
          <w:spacing w:val="-4"/>
          <w:sz w:val="24"/>
        </w:rPr>
        <w:t> </w:t>
      </w:r>
      <w:r>
        <w:rPr>
          <w:sz w:val="24"/>
        </w:rPr>
        <w:t>be documented</w:t>
      </w:r>
      <w:r>
        <w:rPr>
          <w:spacing w:val="-15"/>
          <w:sz w:val="24"/>
        </w:rPr>
        <w:t> </w:t>
      </w:r>
      <w:r>
        <w:rPr>
          <w:sz w:val="24"/>
        </w:rPr>
        <w:t>by</w:t>
      </w:r>
      <w:r>
        <w:rPr>
          <w:spacing w:val="-15"/>
          <w:sz w:val="24"/>
        </w:rPr>
        <w:t> </w:t>
      </w:r>
      <w:r>
        <w:rPr>
          <w:sz w:val="24"/>
        </w:rPr>
        <w:t>the</w:t>
      </w:r>
      <w:r>
        <w:rPr>
          <w:spacing w:val="-15"/>
          <w:sz w:val="24"/>
        </w:rPr>
        <w:t> </w:t>
      </w:r>
      <w:r>
        <w:rPr>
          <w:sz w:val="24"/>
        </w:rPr>
        <w:t>registrant</w:t>
      </w:r>
      <w:r>
        <w:rPr>
          <w:spacing w:val="-15"/>
          <w:sz w:val="24"/>
        </w:rPr>
        <w:t> </w:t>
      </w:r>
      <w:r>
        <w:rPr>
          <w:sz w:val="24"/>
        </w:rPr>
        <w:t>in</w:t>
      </w:r>
      <w:r>
        <w:rPr>
          <w:spacing w:val="-15"/>
          <w:sz w:val="24"/>
        </w:rPr>
        <w:t> </w:t>
      </w:r>
      <w:r>
        <w:rPr>
          <w:sz w:val="24"/>
        </w:rPr>
        <w:t>such</w:t>
      </w:r>
      <w:r>
        <w:rPr>
          <w:spacing w:val="-15"/>
          <w:sz w:val="24"/>
        </w:rPr>
        <w:t> </w:t>
      </w:r>
      <w:r>
        <w:rPr>
          <w:sz w:val="24"/>
        </w:rPr>
        <w:t>manner</w:t>
      </w:r>
      <w:r>
        <w:rPr>
          <w:spacing w:val="-15"/>
          <w:sz w:val="24"/>
        </w:rPr>
        <w:t> </w:t>
      </w:r>
      <w:r>
        <w:rPr>
          <w:sz w:val="24"/>
        </w:rPr>
        <w:t>that</w:t>
      </w:r>
      <w:r>
        <w:rPr>
          <w:spacing w:val="-15"/>
          <w:sz w:val="24"/>
        </w:rPr>
        <w:t> </w:t>
      </w:r>
      <w:r>
        <w:rPr>
          <w:sz w:val="24"/>
        </w:rPr>
        <w:t>the</w:t>
      </w:r>
      <w:r>
        <w:rPr>
          <w:spacing w:val="-15"/>
          <w:sz w:val="24"/>
        </w:rPr>
        <w:t> </w:t>
      </w:r>
      <w:r>
        <w:rPr>
          <w:sz w:val="24"/>
        </w:rPr>
        <w:t>requirements</w:t>
      </w:r>
      <w:r>
        <w:rPr>
          <w:spacing w:val="-15"/>
          <w:sz w:val="24"/>
        </w:rPr>
        <w:t> </w:t>
      </w:r>
      <w:r>
        <w:rPr>
          <w:sz w:val="24"/>
        </w:rPr>
        <w:t>are</w:t>
      </w:r>
      <w:r>
        <w:rPr>
          <w:spacing w:val="-15"/>
          <w:sz w:val="24"/>
        </w:rPr>
        <w:t> </w:t>
      </w:r>
      <w:r>
        <w:rPr>
          <w:sz w:val="24"/>
        </w:rPr>
        <w:t>shown</w:t>
      </w:r>
      <w:r>
        <w:rPr>
          <w:spacing w:val="-15"/>
          <w:sz w:val="24"/>
        </w:rPr>
        <w:t> </w:t>
      </w:r>
      <w:r>
        <w:rPr>
          <w:sz w:val="24"/>
        </w:rPr>
        <w:t>to</w:t>
      </w:r>
      <w:r>
        <w:rPr>
          <w:spacing w:val="-15"/>
          <w:sz w:val="24"/>
        </w:rPr>
        <w:t> </w:t>
      </w:r>
      <w:r>
        <w:rPr>
          <w:sz w:val="24"/>
        </w:rPr>
        <w:t>be</w:t>
      </w:r>
      <w:r>
        <w:rPr>
          <w:spacing w:val="-15"/>
          <w:sz w:val="24"/>
        </w:rPr>
        <w:t> </w:t>
      </w:r>
      <w:r>
        <w:rPr>
          <w:sz w:val="24"/>
        </w:rPr>
        <w:t>met or</w:t>
      </w:r>
      <w:r>
        <w:rPr>
          <w:spacing w:val="-15"/>
          <w:sz w:val="24"/>
        </w:rPr>
        <w:t> </w:t>
      </w:r>
      <w:r>
        <w:rPr>
          <w:sz w:val="24"/>
        </w:rPr>
        <w:t>exceeded</w:t>
      </w:r>
      <w:r>
        <w:rPr>
          <w:spacing w:val="-15"/>
          <w:sz w:val="24"/>
        </w:rPr>
        <w:t> </w:t>
      </w:r>
      <w:r>
        <w:rPr>
          <w:sz w:val="24"/>
        </w:rPr>
        <w:t>(</w:t>
      </w:r>
      <w:r>
        <w:rPr>
          <w:i/>
          <w:sz w:val="24"/>
        </w:rPr>
        <w:t>e.g</w:t>
      </w:r>
      <w:r>
        <w:rPr>
          <w:sz w:val="24"/>
        </w:rPr>
        <w:t>.,</w:t>
      </w:r>
      <w:r>
        <w:rPr>
          <w:spacing w:val="-15"/>
          <w:sz w:val="24"/>
        </w:rPr>
        <w:t> </w:t>
      </w:r>
      <w:r>
        <w:rPr>
          <w:sz w:val="24"/>
        </w:rPr>
        <w:t>extended</w:t>
      </w:r>
      <w:r>
        <w:rPr>
          <w:spacing w:val="-15"/>
          <w:sz w:val="24"/>
        </w:rPr>
        <w:t> </w:t>
      </w:r>
      <w:r>
        <w:rPr>
          <w:sz w:val="24"/>
        </w:rPr>
        <w:t>processing,</w:t>
      </w:r>
      <w:r>
        <w:rPr>
          <w:spacing w:val="-15"/>
          <w:sz w:val="24"/>
        </w:rPr>
        <w:t> </w:t>
      </w:r>
      <w:r>
        <w:rPr>
          <w:sz w:val="24"/>
        </w:rPr>
        <w:t>and</w:t>
      </w:r>
      <w:r>
        <w:rPr>
          <w:spacing w:val="-15"/>
          <w:sz w:val="24"/>
        </w:rPr>
        <w:t> </w:t>
      </w:r>
      <w:r>
        <w:rPr>
          <w:sz w:val="24"/>
        </w:rPr>
        <w:t>special</w:t>
      </w:r>
      <w:r>
        <w:rPr>
          <w:spacing w:val="-15"/>
          <w:sz w:val="24"/>
        </w:rPr>
        <w:t> </w:t>
      </w:r>
      <w:r>
        <w:rPr>
          <w:sz w:val="24"/>
        </w:rPr>
        <w:t>rapid</w:t>
      </w:r>
      <w:r>
        <w:rPr>
          <w:spacing w:val="-15"/>
          <w:sz w:val="24"/>
        </w:rPr>
        <w:t> </w:t>
      </w:r>
      <w:r>
        <w:rPr>
          <w:sz w:val="24"/>
        </w:rPr>
        <w:t>chemistry).</w:t>
      </w:r>
      <w:r>
        <w:rPr>
          <w:spacing w:val="-15"/>
          <w:sz w:val="24"/>
        </w:rPr>
        <w:t> </w:t>
      </w:r>
      <w:r>
        <w:rPr>
          <w:sz w:val="24"/>
        </w:rPr>
        <w:t>The</w:t>
      </w:r>
      <w:r>
        <w:rPr>
          <w:spacing w:val="-15"/>
          <w:sz w:val="24"/>
        </w:rPr>
        <w:t> </w:t>
      </w:r>
      <w:r>
        <w:rPr>
          <w:sz w:val="24"/>
        </w:rPr>
        <w:t>requirements </w:t>
      </w:r>
      <w:r>
        <w:rPr>
          <w:w w:val="95"/>
          <w:sz w:val="24"/>
        </w:rPr>
        <w:t>of 105 CMR 120.403(C)(1)(c) apply</w:t>
      </w:r>
      <w:r>
        <w:rPr>
          <w:spacing w:val="-8"/>
          <w:w w:val="95"/>
          <w:sz w:val="24"/>
        </w:rPr>
        <w:t> </w:t>
      </w:r>
      <w:r>
        <w:rPr>
          <w:w w:val="95"/>
          <w:sz w:val="24"/>
        </w:rPr>
        <w:t>only</w:t>
      </w:r>
      <w:r>
        <w:rPr>
          <w:spacing w:val="-4"/>
          <w:w w:val="95"/>
          <w:sz w:val="24"/>
        </w:rPr>
        <w:t> </w:t>
      </w:r>
      <w:r>
        <w:rPr>
          <w:w w:val="95"/>
          <w:sz w:val="24"/>
        </w:rPr>
        <w:t>to film processors routinely</w:t>
      </w:r>
      <w:r>
        <w:rPr>
          <w:spacing w:val="-4"/>
          <w:w w:val="95"/>
          <w:sz w:val="24"/>
        </w:rPr>
        <w:t> </w:t>
      </w:r>
      <w:r>
        <w:rPr>
          <w:w w:val="95"/>
          <w:sz w:val="24"/>
        </w:rPr>
        <w:t>used in </w:t>
      </w:r>
      <w:r>
        <w:rPr>
          <w:w w:val="95"/>
          <w:sz w:val="24"/>
        </w:rPr>
        <w:t>processing</w:t>
      </w:r>
      <w:r>
        <w:rPr>
          <w:w w:val="95"/>
          <w:sz w:val="24"/>
        </w:rPr>
        <w:t> </w:t>
      </w:r>
      <w:r>
        <w:rPr>
          <w:sz w:val="24"/>
        </w:rPr>
        <w:t>diagnostic x-ray images.</w:t>
      </w:r>
    </w:p>
    <w:p>
      <w:pPr>
        <w:pStyle w:val="ListParagraph"/>
        <w:numPr>
          <w:ilvl w:val="2"/>
          <w:numId w:val="41"/>
        </w:numPr>
        <w:tabs>
          <w:tab w:pos="2600" w:val="left" w:leader="none"/>
        </w:tabs>
        <w:spacing w:line="240" w:lineRule="auto" w:before="3" w:after="0"/>
        <w:ind w:left="2599" w:right="0" w:hanging="460"/>
        <w:jc w:val="both"/>
        <w:rPr>
          <w:sz w:val="24"/>
        </w:rPr>
      </w:pPr>
      <w:r>
        <w:rPr>
          <w:sz w:val="24"/>
        </w:rPr>
        <w:t>Quality</w:t>
      </w:r>
      <w:r>
        <w:rPr>
          <w:spacing w:val="-9"/>
          <w:sz w:val="24"/>
        </w:rPr>
        <w:t> </w:t>
      </w:r>
      <w:r>
        <w:rPr>
          <w:sz w:val="24"/>
        </w:rPr>
        <w:t>Assurance</w:t>
      </w:r>
      <w:r>
        <w:rPr>
          <w:spacing w:val="-3"/>
          <w:sz w:val="24"/>
        </w:rPr>
        <w:t> </w:t>
      </w:r>
      <w:r>
        <w:rPr>
          <w:sz w:val="24"/>
        </w:rPr>
        <w:t>tests</w:t>
      </w:r>
      <w:r>
        <w:rPr>
          <w:spacing w:val="-2"/>
          <w:sz w:val="24"/>
        </w:rPr>
        <w:t> </w:t>
      </w:r>
      <w:r>
        <w:rPr>
          <w:sz w:val="24"/>
        </w:rPr>
        <w:t>for</w:t>
      </w:r>
      <w:r>
        <w:rPr>
          <w:spacing w:val="-3"/>
          <w:sz w:val="24"/>
        </w:rPr>
        <w:t> </w:t>
      </w:r>
      <w:r>
        <w:rPr>
          <w:sz w:val="24"/>
        </w:rPr>
        <w:t>the</w:t>
      </w:r>
      <w:r>
        <w:rPr>
          <w:spacing w:val="-6"/>
          <w:sz w:val="24"/>
        </w:rPr>
        <w:t> </w:t>
      </w:r>
      <w:r>
        <w:rPr>
          <w:sz w:val="24"/>
        </w:rPr>
        <w:t>processor</w:t>
      </w:r>
      <w:r>
        <w:rPr>
          <w:spacing w:val="-2"/>
          <w:sz w:val="24"/>
        </w:rPr>
        <w:t> </w:t>
      </w:r>
      <w:r>
        <w:rPr>
          <w:sz w:val="24"/>
        </w:rPr>
        <w:t>shall</w:t>
      </w:r>
      <w:r>
        <w:rPr>
          <w:spacing w:val="-3"/>
          <w:sz w:val="24"/>
        </w:rPr>
        <w:t> </w:t>
      </w:r>
      <w:r>
        <w:rPr>
          <w:sz w:val="24"/>
        </w:rPr>
        <w:t>be</w:t>
      </w:r>
      <w:r>
        <w:rPr>
          <w:spacing w:val="-3"/>
          <w:sz w:val="24"/>
        </w:rPr>
        <w:t> </w:t>
      </w:r>
      <w:r>
        <w:rPr>
          <w:sz w:val="24"/>
        </w:rPr>
        <w:t>performed</w:t>
      </w:r>
      <w:r>
        <w:rPr>
          <w:spacing w:val="-2"/>
          <w:sz w:val="24"/>
        </w:rPr>
        <w:t> </w:t>
      </w:r>
      <w:r>
        <w:rPr>
          <w:sz w:val="24"/>
        </w:rPr>
        <w:t>on</w:t>
      </w:r>
      <w:r>
        <w:rPr>
          <w:spacing w:val="-3"/>
          <w:sz w:val="24"/>
        </w:rPr>
        <w:t> </w:t>
      </w:r>
      <w:r>
        <w:rPr>
          <w:sz w:val="24"/>
        </w:rPr>
        <w:t>days</w:t>
      </w:r>
      <w:r>
        <w:rPr>
          <w:spacing w:val="-3"/>
          <w:sz w:val="24"/>
        </w:rPr>
        <w:t> </w:t>
      </w:r>
      <w:r>
        <w:rPr>
          <w:sz w:val="24"/>
        </w:rPr>
        <w:t>being</w:t>
      </w:r>
      <w:r>
        <w:rPr>
          <w:spacing w:val="-5"/>
          <w:sz w:val="24"/>
        </w:rPr>
        <w:t> </w:t>
      </w:r>
      <w:r>
        <w:rPr>
          <w:spacing w:val="-2"/>
          <w:sz w:val="24"/>
        </w:rPr>
        <w:t>used.</w:t>
      </w:r>
    </w:p>
    <w:p>
      <w:pPr>
        <w:pStyle w:val="ListParagraph"/>
        <w:numPr>
          <w:ilvl w:val="2"/>
          <w:numId w:val="41"/>
        </w:numPr>
        <w:tabs>
          <w:tab w:pos="2575" w:val="left" w:leader="none"/>
        </w:tabs>
        <w:spacing w:line="240" w:lineRule="auto" w:before="5" w:after="0"/>
        <w:ind w:left="2574" w:right="0" w:hanging="435"/>
        <w:jc w:val="both"/>
        <w:rPr>
          <w:sz w:val="24"/>
        </w:rPr>
      </w:pPr>
      <w:r>
        <w:rPr>
          <w:sz w:val="24"/>
        </w:rPr>
        <w:t>Test</w:t>
      </w:r>
      <w:r>
        <w:rPr>
          <w:spacing w:val="-5"/>
          <w:sz w:val="24"/>
        </w:rPr>
        <w:t> </w:t>
      </w:r>
      <w:r>
        <w:rPr>
          <w:sz w:val="24"/>
        </w:rPr>
        <w:t>tools</w:t>
      </w:r>
      <w:r>
        <w:rPr>
          <w:spacing w:val="-6"/>
          <w:sz w:val="24"/>
        </w:rPr>
        <w:t> </w:t>
      </w:r>
      <w:r>
        <w:rPr>
          <w:sz w:val="24"/>
        </w:rPr>
        <w:t>for</w:t>
      </w:r>
      <w:r>
        <w:rPr>
          <w:spacing w:val="-7"/>
          <w:sz w:val="24"/>
        </w:rPr>
        <w:t> </w:t>
      </w:r>
      <w:r>
        <w:rPr>
          <w:sz w:val="24"/>
        </w:rPr>
        <w:t>quality</w:t>
      </w:r>
      <w:r>
        <w:rPr>
          <w:spacing w:val="-13"/>
          <w:sz w:val="24"/>
        </w:rPr>
        <w:t> </w:t>
      </w:r>
      <w:r>
        <w:rPr>
          <w:sz w:val="24"/>
        </w:rPr>
        <w:t>assurance</w:t>
      </w:r>
      <w:r>
        <w:rPr>
          <w:spacing w:val="-7"/>
          <w:sz w:val="24"/>
        </w:rPr>
        <w:t> </w:t>
      </w:r>
      <w:r>
        <w:rPr>
          <w:sz w:val="24"/>
        </w:rPr>
        <w:t>tests</w:t>
      </w:r>
      <w:r>
        <w:rPr>
          <w:spacing w:val="-8"/>
          <w:sz w:val="24"/>
        </w:rPr>
        <w:t> </w:t>
      </w:r>
      <w:r>
        <w:rPr>
          <w:sz w:val="24"/>
        </w:rPr>
        <w:t>for</w:t>
      </w:r>
      <w:r>
        <w:rPr>
          <w:spacing w:val="-11"/>
          <w:sz w:val="24"/>
        </w:rPr>
        <w:t> </w:t>
      </w:r>
      <w:r>
        <w:rPr>
          <w:sz w:val="24"/>
        </w:rPr>
        <w:t>the</w:t>
      </w:r>
      <w:r>
        <w:rPr>
          <w:spacing w:val="-10"/>
          <w:sz w:val="24"/>
        </w:rPr>
        <w:t> </w:t>
      </w:r>
      <w:r>
        <w:rPr>
          <w:sz w:val="24"/>
        </w:rPr>
        <w:t>processor</w:t>
      </w:r>
      <w:r>
        <w:rPr>
          <w:spacing w:val="-11"/>
          <w:sz w:val="24"/>
        </w:rPr>
        <w:t> </w:t>
      </w:r>
      <w:r>
        <w:rPr>
          <w:sz w:val="24"/>
        </w:rPr>
        <w:t>shall</w:t>
      </w:r>
      <w:r>
        <w:rPr>
          <w:spacing w:val="-8"/>
          <w:sz w:val="24"/>
        </w:rPr>
        <w:t> </w:t>
      </w:r>
      <w:r>
        <w:rPr>
          <w:sz w:val="24"/>
        </w:rPr>
        <w:t>include</w:t>
      </w:r>
      <w:r>
        <w:rPr>
          <w:spacing w:val="-10"/>
          <w:sz w:val="24"/>
        </w:rPr>
        <w:t> </w:t>
      </w:r>
      <w:r>
        <w:rPr>
          <w:sz w:val="24"/>
        </w:rPr>
        <w:t>the</w:t>
      </w:r>
      <w:r>
        <w:rPr>
          <w:spacing w:val="-11"/>
          <w:sz w:val="24"/>
        </w:rPr>
        <w:t> </w:t>
      </w:r>
      <w:r>
        <w:rPr>
          <w:spacing w:val="-2"/>
          <w:sz w:val="24"/>
        </w:rPr>
        <w:t>following:</w:t>
      </w:r>
    </w:p>
    <w:p>
      <w:pPr>
        <w:pStyle w:val="ListParagraph"/>
        <w:numPr>
          <w:ilvl w:val="3"/>
          <w:numId w:val="41"/>
        </w:numPr>
        <w:tabs>
          <w:tab w:pos="2860" w:val="left" w:leader="none"/>
        </w:tabs>
        <w:spacing w:line="240" w:lineRule="auto" w:before="2" w:after="0"/>
        <w:ind w:left="2860" w:right="0" w:hanging="360"/>
        <w:jc w:val="left"/>
        <w:rPr>
          <w:sz w:val="24"/>
        </w:rPr>
      </w:pPr>
      <w:r>
        <w:rPr>
          <w:spacing w:val="-2"/>
          <w:sz w:val="24"/>
        </w:rPr>
        <w:t>Densitometer</w:t>
      </w:r>
    </w:p>
    <w:p>
      <w:pPr>
        <w:pStyle w:val="ListParagraph"/>
        <w:numPr>
          <w:ilvl w:val="3"/>
          <w:numId w:val="41"/>
        </w:numPr>
        <w:tabs>
          <w:tab w:pos="2860" w:val="left" w:leader="none"/>
        </w:tabs>
        <w:spacing w:line="240" w:lineRule="auto" w:before="5" w:after="0"/>
        <w:ind w:left="2860" w:right="0" w:hanging="360"/>
        <w:jc w:val="left"/>
        <w:rPr>
          <w:sz w:val="24"/>
        </w:rPr>
      </w:pPr>
      <w:r>
        <w:rPr>
          <w:spacing w:val="-2"/>
          <w:sz w:val="24"/>
        </w:rPr>
        <w:t>Sensitometer</w:t>
      </w:r>
    </w:p>
    <w:p>
      <w:pPr>
        <w:pStyle w:val="ListParagraph"/>
        <w:numPr>
          <w:ilvl w:val="3"/>
          <w:numId w:val="41"/>
        </w:numPr>
        <w:tabs>
          <w:tab w:pos="2860" w:val="left" w:leader="none"/>
        </w:tabs>
        <w:spacing w:line="240" w:lineRule="auto" w:before="3" w:after="0"/>
        <w:ind w:left="2860" w:right="0" w:hanging="360"/>
        <w:jc w:val="left"/>
        <w:rPr>
          <w:sz w:val="24"/>
        </w:rPr>
      </w:pPr>
      <w:r>
        <w:rPr>
          <w:spacing w:val="-2"/>
          <w:sz w:val="24"/>
        </w:rPr>
        <w:t>Thermometer</w:t>
      </w:r>
    </w:p>
    <w:p>
      <w:pPr>
        <w:pStyle w:val="ListParagraph"/>
        <w:numPr>
          <w:ilvl w:val="3"/>
          <w:numId w:val="41"/>
        </w:numPr>
        <w:tabs>
          <w:tab w:pos="2860" w:val="left" w:leader="none"/>
        </w:tabs>
        <w:spacing w:line="240" w:lineRule="auto" w:before="5" w:after="0"/>
        <w:ind w:left="2860" w:right="0" w:hanging="360"/>
        <w:jc w:val="left"/>
        <w:rPr>
          <w:sz w:val="24"/>
        </w:rPr>
      </w:pPr>
      <w:r>
        <w:rPr>
          <w:spacing w:val="-4"/>
          <w:sz w:val="24"/>
        </w:rPr>
        <w:t>Film</w:t>
      </w:r>
    </w:p>
    <w:p>
      <w:pPr>
        <w:pStyle w:val="ListParagraph"/>
        <w:numPr>
          <w:ilvl w:val="2"/>
          <w:numId w:val="41"/>
        </w:numPr>
        <w:tabs>
          <w:tab w:pos="2651" w:val="left" w:leader="none"/>
          <w:tab w:pos="2652" w:val="left" w:leader="none"/>
        </w:tabs>
        <w:spacing w:line="244" w:lineRule="auto" w:before="2" w:after="0"/>
        <w:ind w:left="2140" w:right="119" w:firstLine="0"/>
        <w:jc w:val="left"/>
        <w:rPr>
          <w:sz w:val="24"/>
        </w:rPr>
      </w:pPr>
      <w:r>
        <w:rPr>
          <w:sz w:val="24"/>
        </w:rPr>
        <w:t>Daily film processor quality assurance tests shall include:</w:t>
      </w:r>
      <w:r>
        <w:rPr>
          <w:spacing w:val="80"/>
          <w:sz w:val="24"/>
        </w:rPr>
        <w:t> </w:t>
      </w:r>
      <w:r>
        <w:rPr>
          <w:sz w:val="24"/>
        </w:rPr>
        <w:t>Checking </w:t>
      </w:r>
      <w:r>
        <w:rPr>
          <w:sz w:val="24"/>
        </w:rPr>
        <w:t>solution</w:t>
      </w:r>
      <w:r>
        <w:rPr>
          <w:spacing w:val="80"/>
          <w:sz w:val="24"/>
        </w:rPr>
        <w:t> </w:t>
      </w:r>
      <w:r>
        <w:rPr>
          <w:spacing w:val="-2"/>
          <w:sz w:val="24"/>
        </w:rPr>
        <w:t>temperatures.</w:t>
      </w:r>
    </w:p>
    <w:p>
      <w:pPr>
        <w:pStyle w:val="ListParagraph"/>
        <w:numPr>
          <w:ilvl w:val="3"/>
          <w:numId w:val="41"/>
        </w:numPr>
        <w:tabs>
          <w:tab w:pos="2846" w:val="left" w:leader="none"/>
        </w:tabs>
        <w:spacing w:line="272" w:lineRule="exact" w:before="0" w:after="0"/>
        <w:ind w:left="2845" w:right="0" w:hanging="346"/>
        <w:jc w:val="left"/>
        <w:rPr>
          <w:sz w:val="24"/>
        </w:rPr>
      </w:pPr>
      <w:r>
        <w:rPr>
          <w:sz w:val="24"/>
        </w:rPr>
        <w:t>The</w:t>
      </w:r>
      <w:r>
        <w:rPr>
          <w:spacing w:val="-8"/>
          <w:sz w:val="24"/>
        </w:rPr>
        <w:t> </w:t>
      </w:r>
      <w:r>
        <w:rPr>
          <w:sz w:val="24"/>
        </w:rPr>
        <w:t>developer</w:t>
      </w:r>
      <w:r>
        <w:rPr>
          <w:spacing w:val="-8"/>
          <w:sz w:val="24"/>
        </w:rPr>
        <w:t> </w:t>
      </w:r>
      <w:r>
        <w:rPr>
          <w:sz w:val="24"/>
        </w:rPr>
        <w:t>temperature</w:t>
      </w:r>
      <w:r>
        <w:rPr>
          <w:spacing w:val="-6"/>
          <w:sz w:val="24"/>
        </w:rPr>
        <w:t> </w:t>
      </w:r>
      <w:r>
        <w:rPr>
          <w:sz w:val="24"/>
        </w:rPr>
        <w:t>shall</w:t>
      </w:r>
      <w:r>
        <w:rPr>
          <w:spacing w:val="-6"/>
          <w:sz w:val="24"/>
        </w:rPr>
        <w:t> </w:t>
      </w:r>
      <w:r>
        <w:rPr>
          <w:sz w:val="24"/>
        </w:rPr>
        <w:t>be</w:t>
      </w:r>
      <w:r>
        <w:rPr>
          <w:spacing w:val="-6"/>
          <w:sz w:val="24"/>
        </w:rPr>
        <w:t> </w:t>
      </w:r>
      <w:r>
        <w:rPr>
          <w:sz w:val="24"/>
        </w:rPr>
        <w:t>as</w:t>
      </w:r>
      <w:r>
        <w:rPr>
          <w:spacing w:val="-4"/>
          <w:sz w:val="24"/>
        </w:rPr>
        <w:t> </w:t>
      </w:r>
      <w:r>
        <w:rPr>
          <w:sz w:val="24"/>
        </w:rPr>
        <w:t>recommended</w:t>
      </w:r>
      <w:r>
        <w:rPr>
          <w:spacing w:val="-6"/>
          <w:sz w:val="24"/>
        </w:rPr>
        <w:t> </w:t>
      </w:r>
      <w:r>
        <w:rPr>
          <w:sz w:val="24"/>
        </w:rPr>
        <w:t>by</w:t>
      </w:r>
      <w:r>
        <w:rPr>
          <w:spacing w:val="-10"/>
          <w:sz w:val="24"/>
        </w:rPr>
        <w:t> </w:t>
      </w:r>
      <w:r>
        <w:rPr>
          <w:sz w:val="24"/>
        </w:rPr>
        <w:t>the</w:t>
      </w:r>
      <w:r>
        <w:rPr>
          <w:spacing w:val="-6"/>
          <w:sz w:val="24"/>
        </w:rPr>
        <w:t> </w:t>
      </w:r>
      <w:r>
        <w:rPr>
          <w:sz w:val="24"/>
        </w:rPr>
        <w:t>film</w:t>
      </w:r>
      <w:r>
        <w:rPr>
          <w:spacing w:val="-5"/>
          <w:sz w:val="24"/>
        </w:rPr>
        <w:t> </w:t>
      </w:r>
      <w:r>
        <w:rPr>
          <w:spacing w:val="-2"/>
          <w:sz w:val="24"/>
        </w:rPr>
        <w:t>manufacturer.</w:t>
      </w:r>
    </w:p>
    <w:p>
      <w:pPr>
        <w:pStyle w:val="ListParagraph"/>
        <w:numPr>
          <w:ilvl w:val="3"/>
          <w:numId w:val="41"/>
        </w:numPr>
        <w:tabs>
          <w:tab w:pos="2860" w:val="left" w:leader="none"/>
        </w:tabs>
        <w:spacing w:line="240" w:lineRule="auto" w:before="5" w:after="0"/>
        <w:ind w:left="2860" w:right="0" w:hanging="360"/>
        <w:jc w:val="left"/>
        <w:rPr>
          <w:sz w:val="24"/>
        </w:rPr>
      </w:pPr>
      <w:r>
        <w:rPr>
          <w:sz w:val="24"/>
        </w:rPr>
        <w:t>Mercury</w:t>
      </w:r>
      <w:r>
        <w:rPr>
          <w:spacing w:val="-12"/>
          <w:sz w:val="24"/>
        </w:rPr>
        <w:t> </w:t>
      </w:r>
      <w:r>
        <w:rPr>
          <w:sz w:val="24"/>
        </w:rPr>
        <w:t>thermometers</w:t>
      </w:r>
      <w:r>
        <w:rPr>
          <w:spacing w:val="-4"/>
          <w:sz w:val="24"/>
        </w:rPr>
        <w:t> </w:t>
      </w:r>
      <w:r>
        <w:rPr>
          <w:sz w:val="24"/>
        </w:rPr>
        <w:t>are</w:t>
      </w:r>
      <w:r>
        <w:rPr>
          <w:spacing w:val="-6"/>
          <w:sz w:val="24"/>
        </w:rPr>
        <w:t> </w:t>
      </w:r>
      <w:r>
        <w:rPr>
          <w:sz w:val="24"/>
        </w:rPr>
        <w:t>prohibited</w:t>
      </w:r>
      <w:r>
        <w:rPr>
          <w:spacing w:val="-2"/>
          <w:sz w:val="24"/>
        </w:rPr>
        <w:t> </w:t>
      </w:r>
      <w:r>
        <w:rPr>
          <w:sz w:val="24"/>
        </w:rPr>
        <w:t>for</w:t>
      </w:r>
      <w:r>
        <w:rPr>
          <w:spacing w:val="-5"/>
          <w:sz w:val="24"/>
        </w:rPr>
        <w:t> </w:t>
      </w:r>
      <w:r>
        <w:rPr>
          <w:sz w:val="24"/>
        </w:rPr>
        <w:t>determining</w:t>
      </w:r>
      <w:r>
        <w:rPr>
          <w:spacing w:val="-6"/>
          <w:sz w:val="24"/>
        </w:rPr>
        <w:t> </w:t>
      </w:r>
      <w:r>
        <w:rPr>
          <w:sz w:val="24"/>
        </w:rPr>
        <w:t>solution</w:t>
      </w:r>
      <w:r>
        <w:rPr>
          <w:spacing w:val="-5"/>
          <w:sz w:val="24"/>
        </w:rPr>
        <w:t> </w:t>
      </w:r>
      <w:r>
        <w:rPr>
          <w:spacing w:val="-2"/>
          <w:sz w:val="24"/>
        </w:rPr>
        <w:t>temperatures.</w:t>
      </w:r>
    </w:p>
    <w:p>
      <w:pPr>
        <w:pStyle w:val="ListParagraph"/>
        <w:numPr>
          <w:ilvl w:val="2"/>
          <w:numId w:val="41"/>
        </w:numPr>
        <w:tabs>
          <w:tab w:pos="2583" w:val="left" w:leader="none"/>
        </w:tabs>
        <w:spacing w:line="244" w:lineRule="auto" w:before="2" w:after="0"/>
        <w:ind w:left="2140" w:right="120" w:firstLine="0"/>
        <w:jc w:val="left"/>
        <w:rPr>
          <w:sz w:val="24"/>
        </w:rPr>
      </w:pPr>
      <w:r>
        <w:rPr>
          <w:sz w:val="24"/>
        </w:rPr>
        <w:t>Determination</w:t>
      </w:r>
      <w:r>
        <w:rPr>
          <w:spacing w:val="-9"/>
          <w:sz w:val="24"/>
        </w:rPr>
        <w:t> </w:t>
      </w:r>
      <w:r>
        <w:rPr>
          <w:sz w:val="24"/>
        </w:rPr>
        <w:t>and</w:t>
      </w:r>
      <w:r>
        <w:rPr>
          <w:spacing w:val="-9"/>
          <w:sz w:val="24"/>
        </w:rPr>
        <w:t> </w:t>
      </w:r>
      <w:r>
        <w:rPr>
          <w:sz w:val="24"/>
        </w:rPr>
        <w:t>recording</w:t>
      </w:r>
      <w:r>
        <w:rPr>
          <w:spacing w:val="-14"/>
          <w:sz w:val="24"/>
        </w:rPr>
        <w:t> </w:t>
      </w:r>
      <w:r>
        <w:rPr>
          <w:sz w:val="24"/>
        </w:rPr>
        <w:t>of</w:t>
      </w:r>
      <w:r>
        <w:rPr>
          <w:spacing w:val="-13"/>
          <w:sz w:val="24"/>
        </w:rPr>
        <w:t> </w:t>
      </w:r>
      <w:r>
        <w:rPr>
          <w:sz w:val="24"/>
        </w:rPr>
        <w:t>the</w:t>
      </w:r>
      <w:r>
        <w:rPr>
          <w:spacing w:val="-9"/>
          <w:sz w:val="24"/>
        </w:rPr>
        <w:t> </w:t>
      </w:r>
      <w:r>
        <w:rPr>
          <w:sz w:val="24"/>
        </w:rPr>
        <w:t>speed</w:t>
      </w:r>
      <w:r>
        <w:rPr>
          <w:spacing w:val="-9"/>
          <w:sz w:val="24"/>
        </w:rPr>
        <w:t> </w:t>
      </w:r>
      <w:r>
        <w:rPr>
          <w:sz w:val="24"/>
        </w:rPr>
        <w:t>step.</w:t>
      </w:r>
      <w:r>
        <w:rPr>
          <w:spacing w:val="40"/>
          <w:sz w:val="24"/>
        </w:rPr>
        <w:t> </w:t>
      </w:r>
      <w:r>
        <w:rPr>
          <w:sz w:val="24"/>
        </w:rPr>
        <w:t>Maximum</w:t>
      </w:r>
      <w:r>
        <w:rPr>
          <w:spacing w:val="-9"/>
          <w:sz w:val="24"/>
        </w:rPr>
        <w:t> </w:t>
      </w:r>
      <w:r>
        <w:rPr>
          <w:sz w:val="24"/>
        </w:rPr>
        <w:t>control</w:t>
      </w:r>
      <w:r>
        <w:rPr>
          <w:spacing w:val="-9"/>
          <w:sz w:val="24"/>
        </w:rPr>
        <w:t> </w:t>
      </w:r>
      <w:r>
        <w:rPr>
          <w:sz w:val="24"/>
        </w:rPr>
        <w:t>limits</w:t>
      </w:r>
      <w:r>
        <w:rPr>
          <w:spacing w:val="-9"/>
          <w:sz w:val="24"/>
        </w:rPr>
        <w:t> </w:t>
      </w:r>
      <w:r>
        <w:rPr>
          <w:sz w:val="24"/>
        </w:rPr>
        <w:t>shall</w:t>
      </w:r>
      <w:r>
        <w:rPr>
          <w:spacing w:val="-9"/>
          <w:sz w:val="24"/>
        </w:rPr>
        <w:t> </w:t>
      </w:r>
      <w:r>
        <w:rPr>
          <w:sz w:val="24"/>
        </w:rPr>
        <w:t>not exceed ± 0.15 optical density (OD).</w:t>
      </w:r>
    </w:p>
    <w:p>
      <w:pPr>
        <w:pStyle w:val="ListParagraph"/>
        <w:numPr>
          <w:ilvl w:val="2"/>
          <w:numId w:val="41"/>
        </w:numPr>
        <w:tabs>
          <w:tab w:pos="2608" w:val="left" w:leader="none"/>
        </w:tabs>
        <w:spacing w:line="244" w:lineRule="auto" w:before="0" w:after="0"/>
        <w:ind w:left="2140" w:right="118" w:firstLine="0"/>
        <w:jc w:val="left"/>
        <w:rPr>
          <w:sz w:val="24"/>
        </w:rPr>
      </w:pPr>
      <w:r>
        <w:rPr>
          <w:sz w:val="24"/>
        </w:rPr>
        <w:t>Calculation</w:t>
      </w:r>
      <w:r>
        <w:rPr>
          <w:spacing w:val="-2"/>
          <w:sz w:val="24"/>
        </w:rPr>
        <w:t> </w:t>
      </w:r>
      <w:r>
        <w:rPr>
          <w:sz w:val="24"/>
        </w:rPr>
        <w:t>and</w:t>
      </w:r>
      <w:r>
        <w:rPr>
          <w:spacing w:val="-2"/>
          <w:sz w:val="24"/>
        </w:rPr>
        <w:t> </w:t>
      </w:r>
      <w:r>
        <w:rPr>
          <w:sz w:val="24"/>
        </w:rPr>
        <w:t>recording</w:t>
      </w:r>
      <w:r>
        <w:rPr>
          <w:spacing w:val="-6"/>
          <w:sz w:val="24"/>
        </w:rPr>
        <w:t> </w:t>
      </w:r>
      <w:r>
        <w:rPr>
          <w:sz w:val="24"/>
        </w:rPr>
        <w:t>of</w:t>
      </w:r>
      <w:r>
        <w:rPr>
          <w:spacing w:val="-2"/>
          <w:sz w:val="24"/>
        </w:rPr>
        <w:t> </w:t>
      </w:r>
      <w:r>
        <w:rPr>
          <w:sz w:val="24"/>
        </w:rPr>
        <w:t>the</w:t>
      </w:r>
      <w:r>
        <w:rPr>
          <w:spacing w:val="-2"/>
          <w:sz w:val="24"/>
        </w:rPr>
        <w:t> </w:t>
      </w:r>
      <w:r>
        <w:rPr>
          <w:sz w:val="24"/>
        </w:rPr>
        <w:t>contrast</w:t>
      </w:r>
      <w:r>
        <w:rPr>
          <w:spacing w:val="-2"/>
          <w:sz w:val="24"/>
        </w:rPr>
        <w:t> </w:t>
      </w:r>
      <w:r>
        <w:rPr>
          <w:sz w:val="24"/>
        </w:rPr>
        <w:t>index</w:t>
      </w:r>
      <w:r>
        <w:rPr>
          <w:spacing w:val="-2"/>
          <w:sz w:val="24"/>
        </w:rPr>
        <w:t> </w:t>
      </w:r>
      <w:r>
        <w:rPr>
          <w:sz w:val="24"/>
        </w:rPr>
        <w:t>or</w:t>
      </w:r>
      <w:r>
        <w:rPr>
          <w:spacing w:val="-2"/>
          <w:sz w:val="24"/>
        </w:rPr>
        <w:t> </w:t>
      </w:r>
      <w:r>
        <w:rPr>
          <w:sz w:val="24"/>
        </w:rPr>
        <w:t>density</w:t>
      </w:r>
      <w:r>
        <w:rPr>
          <w:spacing w:val="-8"/>
          <w:sz w:val="24"/>
        </w:rPr>
        <w:t> </w:t>
      </w:r>
      <w:r>
        <w:rPr>
          <w:sz w:val="24"/>
        </w:rPr>
        <w:t>difference.</w:t>
      </w:r>
      <w:r>
        <w:rPr>
          <w:spacing w:val="40"/>
          <w:sz w:val="24"/>
        </w:rPr>
        <w:t> </w:t>
      </w:r>
      <w:r>
        <w:rPr>
          <w:sz w:val="24"/>
        </w:rPr>
        <w:t>Maximum control limits shall not exceed ± 0.15 optical density (OD).</w:t>
      </w:r>
    </w:p>
    <w:p>
      <w:pPr>
        <w:pStyle w:val="ListParagraph"/>
        <w:numPr>
          <w:ilvl w:val="2"/>
          <w:numId w:val="41"/>
        </w:numPr>
        <w:tabs>
          <w:tab w:pos="2539" w:val="left" w:leader="none"/>
        </w:tabs>
        <w:spacing w:line="244" w:lineRule="auto" w:before="0" w:after="0"/>
        <w:ind w:left="2140" w:right="119" w:firstLine="0"/>
        <w:jc w:val="left"/>
        <w:rPr>
          <w:sz w:val="24"/>
        </w:rPr>
      </w:pPr>
      <w:r>
        <w:rPr>
          <w:sz w:val="24"/>
        </w:rPr>
        <w:t>Measuring</w:t>
      </w:r>
      <w:r>
        <w:rPr>
          <w:spacing w:val="-8"/>
          <w:sz w:val="24"/>
        </w:rPr>
        <w:t> </w:t>
      </w:r>
      <w:r>
        <w:rPr>
          <w:sz w:val="24"/>
        </w:rPr>
        <w:t>and</w:t>
      </w:r>
      <w:r>
        <w:rPr>
          <w:spacing w:val="-8"/>
          <w:sz w:val="24"/>
        </w:rPr>
        <w:t> </w:t>
      </w:r>
      <w:r>
        <w:rPr>
          <w:sz w:val="24"/>
        </w:rPr>
        <w:t>plotting</w:t>
      </w:r>
      <w:r>
        <w:rPr>
          <w:spacing w:val="-8"/>
          <w:sz w:val="24"/>
        </w:rPr>
        <w:t> </w:t>
      </w:r>
      <w:r>
        <w:rPr>
          <w:sz w:val="24"/>
        </w:rPr>
        <w:t>the</w:t>
      </w:r>
      <w:r>
        <w:rPr>
          <w:spacing w:val="-5"/>
          <w:sz w:val="24"/>
        </w:rPr>
        <w:t> </w:t>
      </w:r>
      <w:r>
        <w:rPr>
          <w:sz w:val="24"/>
        </w:rPr>
        <w:t>Base</w:t>
      </w:r>
      <w:r>
        <w:rPr>
          <w:spacing w:val="-9"/>
          <w:sz w:val="24"/>
        </w:rPr>
        <w:t> </w:t>
      </w:r>
      <w:r>
        <w:rPr>
          <w:sz w:val="24"/>
        </w:rPr>
        <w:t>+</w:t>
      </w:r>
      <w:r>
        <w:rPr>
          <w:spacing w:val="-6"/>
          <w:sz w:val="24"/>
        </w:rPr>
        <w:t> </w:t>
      </w:r>
      <w:r>
        <w:rPr>
          <w:sz w:val="24"/>
        </w:rPr>
        <w:t>Fog.</w:t>
      </w:r>
      <w:r>
        <w:rPr>
          <w:spacing w:val="40"/>
          <w:sz w:val="24"/>
        </w:rPr>
        <w:t> </w:t>
      </w:r>
      <w:r>
        <w:rPr>
          <w:sz w:val="24"/>
        </w:rPr>
        <w:t>Maximum</w:t>
      </w:r>
      <w:r>
        <w:rPr>
          <w:spacing w:val="-5"/>
          <w:sz w:val="24"/>
        </w:rPr>
        <w:t> </w:t>
      </w:r>
      <w:r>
        <w:rPr>
          <w:sz w:val="24"/>
        </w:rPr>
        <w:t>base</w:t>
      </w:r>
      <w:r>
        <w:rPr>
          <w:spacing w:val="-8"/>
          <w:sz w:val="24"/>
        </w:rPr>
        <w:t> </w:t>
      </w:r>
      <w:r>
        <w:rPr>
          <w:sz w:val="24"/>
        </w:rPr>
        <w:t>plus</w:t>
      </w:r>
      <w:r>
        <w:rPr>
          <w:spacing w:val="-8"/>
          <w:sz w:val="24"/>
        </w:rPr>
        <w:t> </w:t>
      </w:r>
      <w:r>
        <w:rPr>
          <w:sz w:val="24"/>
        </w:rPr>
        <w:t>fog</w:t>
      </w:r>
      <w:r>
        <w:rPr>
          <w:spacing w:val="-12"/>
          <w:sz w:val="24"/>
        </w:rPr>
        <w:t> </w:t>
      </w:r>
      <w:r>
        <w:rPr>
          <w:sz w:val="24"/>
        </w:rPr>
        <w:t>density</w:t>
      </w:r>
      <w:r>
        <w:rPr>
          <w:spacing w:val="-15"/>
          <w:sz w:val="24"/>
        </w:rPr>
        <w:t> </w:t>
      </w:r>
      <w:r>
        <w:rPr>
          <w:sz w:val="24"/>
        </w:rPr>
        <w:t>shall</w:t>
      </w:r>
      <w:r>
        <w:rPr>
          <w:spacing w:val="-8"/>
          <w:sz w:val="24"/>
        </w:rPr>
        <w:t> </w:t>
      </w:r>
      <w:r>
        <w:rPr>
          <w:sz w:val="24"/>
        </w:rPr>
        <w:t>not exceed 0.25 optical density (OD).</w:t>
      </w:r>
    </w:p>
    <w:p>
      <w:pPr>
        <w:pStyle w:val="ListParagraph"/>
        <w:numPr>
          <w:ilvl w:val="2"/>
          <w:numId w:val="41"/>
        </w:numPr>
        <w:tabs>
          <w:tab w:pos="2546" w:val="left" w:leader="none"/>
        </w:tabs>
        <w:spacing w:line="272" w:lineRule="exact" w:before="0" w:after="0"/>
        <w:ind w:left="2545" w:right="0" w:hanging="406"/>
        <w:jc w:val="left"/>
        <w:rPr>
          <w:sz w:val="24"/>
        </w:rPr>
      </w:pPr>
      <w:r>
        <w:rPr>
          <w:sz w:val="24"/>
        </w:rPr>
        <w:t>Chemistry</w:t>
      </w:r>
      <w:r>
        <w:rPr>
          <w:spacing w:val="-13"/>
          <w:sz w:val="24"/>
        </w:rPr>
        <w:t> </w:t>
      </w:r>
      <w:r>
        <w:rPr>
          <w:sz w:val="24"/>
        </w:rPr>
        <w:t>replenishment</w:t>
      </w:r>
      <w:r>
        <w:rPr>
          <w:spacing w:val="-4"/>
          <w:sz w:val="24"/>
        </w:rPr>
        <w:t> </w:t>
      </w:r>
      <w:r>
        <w:rPr>
          <w:sz w:val="24"/>
        </w:rPr>
        <w:t>rates</w:t>
      </w:r>
      <w:r>
        <w:rPr>
          <w:spacing w:val="-4"/>
          <w:sz w:val="24"/>
        </w:rPr>
        <w:t> </w:t>
      </w:r>
      <w:r>
        <w:rPr>
          <w:sz w:val="24"/>
        </w:rPr>
        <w:t>shall</w:t>
      </w:r>
      <w:r>
        <w:rPr>
          <w:spacing w:val="-5"/>
          <w:sz w:val="24"/>
        </w:rPr>
        <w:t> </w:t>
      </w:r>
      <w:r>
        <w:rPr>
          <w:sz w:val="24"/>
        </w:rPr>
        <w:t>be</w:t>
      </w:r>
      <w:r>
        <w:rPr>
          <w:spacing w:val="-5"/>
          <w:sz w:val="24"/>
        </w:rPr>
        <w:t> </w:t>
      </w:r>
      <w:r>
        <w:rPr>
          <w:sz w:val="24"/>
        </w:rPr>
        <w:t>measured</w:t>
      </w:r>
      <w:r>
        <w:rPr>
          <w:spacing w:val="-4"/>
          <w:sz w:val="24"/>
        </w:rPr>
        <w:t> </w:t>
      </w:r>
      <w:r>
        <w:rPr>
          <w:sz w:val="24"/>
        </w:rPr>
        <w:t>and</w:t>
      </w:r>
      <w:r>
        <w:rPr>
          <w:spacing w:val="-5"/>
          <w:sz w:val="24"/>
        </w:rPr>
        <w:t> </w:t>
      </w:r>
      <w:r>
        <w:rPr>
          <w:sz w:val="24"/>
        </w:rPr>
        <w:t>recorded</w:t>
      </w:r>
      <w:r>
        <w:rPr>
          <w:spacing w:val="-4"/>
          <w:sz w:val="24"/>
        </w:rPr>
        <w:t> </w:t>
      </w:r>
      <w:r>
        <w:rPr>
          <w:sz w:val="24"/>
        </w:rPr>
        <w:t>semi-</w:t>
      </w:r>
      <w:r>
        <w:rPr>
          <w:spacing w:val="-2"/>
          <w:sz w:val="24"/>
        </w:rPr>
        <w:t>annually.</w:t>
      </w:r>
    </w:p>
    <w:p>
      <w:pPr>
        <w:pStyle w:val="ListParagraph"/>
        <w:numPr>
          <w:ilvl w:val="2"/>
          <w:numId w:val="41"/>
        </w:numPr>
        <w:tabs>
          <w:tab w:pos="2536" w:val="left" w:leader="none"/>
        </w:tabs>
        <w:spacing w:line="242" w:lineRule="auto" w:before="0" w:after="0"/>
        <w:ind w:left="2140" w:right="116" w:firstLine="0"/>
        <w:jc w:val="left"/>
        <w:rPr>
          <w:sz w:val="24"/>
        </w:rPr>
      </w:pPr>
      <w:r>
        <w:rPr>
          <w:spacing w:val="-2"/>
          <w:sz w:val="24"/>
        </w:rPr>
        <w:t>Processor</w:t>
      </w:r>
      <w:r>
        <w:rPr>
          <w:spacing w:val="-10"/>
          <w:sz w:val="24"/>
        </w:rPr>
        <w:t> </w:t>
      </w:r>
      <w:r>
        <w:rPr>
          <w:spacing w:val="-2"/>
          <w:sz w:val="24"/>
        </w:rPr>
        <w:t>sensitometric</w:t>
      </w:r>
      <w:r>
        <w:rPr>
          <w:spacing w:val="-9"/>
          <w:sz w:val="24"/>
        </w:rPr>
        <w:t> </w:t>
      </w:r>
      <w:r>
        <w:rPr>
          <w:spacing w:val="-2"/>
          <w:sz w:val="24"/>
        </w:rPr>
        <w:t>tests</w:t>
      </w:r>
      <w:r>
        <w:rPr>
          <w:spacing w:val="-9"/>
          <w:sz w:val="24"/>
        </w:rPr>
        <w:t> </w:t>
      </w:r>
      <w:r>
        <w:rPr>
          <w:spacing w:val="-2"/>
          <w:sz w:val="24"/>
        </w:rPr>
        <w:t>results</w:t>
      </w:r>
      <w:r>
        <w:rPr>
          <w:spacing w:val="-11"/>
          <w:sz w:val="24"/>
        </w:rPr>
        <w:t> </w:t>
      </w:r>
      <w:r>
        <w:rPr>
          <w:spacing w:val="-2"/>
          <w:sz w:val="24"/>
        </w:rPr>
        <w:t>including</w:t>
      </w:r>
      <w:r>
        <w:rPr>
          <w:spacing w:val="-16"/>
          <w:sz w:val="24"/>
        </w:rPr>
        <w:t> </w:t>
      </w:r>
      <w:r>
        <w:rPr>
          <w:spacing w:val="-2"/>
          <w:sz w:val="24"/>
        </w:rPr>
        <w:t>speed</w:t>
      </w:r>
      <w:r>
        <w:rPr>
          <w:spacing w:val="-9"/>
          <w:sz w:val="24"/>
        </w:rPr>
        <w:t> </w:t>
      </w:r>
      <w:r>
        <w:rPr>
          <w:spacing w:val="-2"/>
          <w:sz w:val="24"/>
        </w:rPr>
        <w:t>index,</w:t>
      </w:r>
      <w:r>
        <w:rPr>
          <w:spacing w:val="-9"/>
          <w:sz w:val="24"/>
        </w:rPr>
        <w:t> </w:t>
      </w:r>
      <w:r>
        <w:rPr>
          <w:spacing w:val="-2"/>
          <w:sz w:val="24"/>
        </w:rPr>
        <w:t>contrast</w:t>
      </w:r>
      <w:r>
        <w:rPr>
          <w:spacing w:val="-9"/>
          <w:sz w:val="24"/>
        </w:rPr>
        <w:t> </w:t>
      </w:r>
      <w:r>
        <w:rPr>
          <w:spacing w:val="-2"/>
          <w:sz w:val="24"/>
        </w:rPr>
        <w:t>index,</w:t>
      </w:r>
      <w:r>
        <w:rPr>
          <w:spacing w:val="-9"/>
          <w:sz w:val="24"/>
        </w:rPr>
        <w:t> </w:t>
      </w:r>
      <w:r>
        <w:rPr>
          <w:spacing w:val="-2"/>
          <w:sz w:val="24"/>
        </w:rPr>
        <w:t>and</w:t>
      </w:r>
      <w:r>
        <w:rPr>
          <w:spacing w:val="-12"/>
          <w:sz w:val="24"/>
        </w:rPr>
        <w:t> </w:t>
      </w:r>
      <w:r>
        <w:rPr>
          <w:spacing w:val="-2"/>
          <w:sz w:val="24"/>
        </w:rPr>
        <w:t>base </w:t>
      </w:r>
      <w:r>
        <w:rPr>
          <w:sz w:val="24"/>
        </w:rPr>
        <w:t>plus fog shall be plotted on control charts.</w:t>
      </w:r>
    </w:p>
    <w:p>
      <w:pPr>
        <w:pStyle w:val="ListParagraph"/>
        <w:numPr>
          <w:ilvl w:val="2"/>
          <w:numId w:val="41"/>
        </w:numPr>
        <w:tabs>
          <w:tab w:pos="2582" w:val="left" w:leader="none"/>
          <w:tab w:pos="2583" w:val="left" w:leader="none"/>
        </w:tabs>
        <w:spacing w:line="242" w:lineRule="auto" w:before="0" w:after="0"/>
        <w:ind w:left="2140" w:right="119" w:firstLine="0"/>
        <w:jc w:val="left"/>
        <w:rPr>
          <w:sz w:val="24"/>
        </w:rPr>
      </w:pPr>
      <w:r>
        <w:rPr>
          <w:sz w:val="24"/>
        </w:rPr>
        <w:t>Operating levels and control limits for processor quality assurance tests shall be indicated on the control chart.</w:t>
      </w:r>
    </w:p>
    <w:p>
      <w:pPr>
        <w:pStyle w:val="ListParagraph"/>
        <w:numPr>
          <w:ilvl w:val="2"/>
          <w:numId w:val="41"/>
        </w:numPr>
        <w:tabs>
          <w:tab w:pos="2681" w:val="left" w:leader="none"/>
        </w:tabs>
        <w:spacing w:line="242" w:lineRule="auto" w:before="1" w:after="0"/>
        <w:ind w:left="2140" w:right="118" w:firstLine="0"/>
        <w:jc w:val="left"/>
        <w:rPr>
          <w:sz w:val="24"/>
        </w:rPr>
      </w:pPr>
      <w:r>
        <w:rPr>
          <w:sz w:val="24"/>
        </w:rPr>
        <w:t>Quality</w:t>
      </w:r>
      <w:r>
        <w:rPr>
          <w:spacing w:val="-5"/>
          <w:sz w:val="24"/>
        </w:rPr>
        <w:t> </w:t>
      </w:r>
      <w:r>
        <w:rPr>
          <w:sz w:val="24"/>
        </w:rPr>
        <w:t>assurance records shall be maintained for a minimum of 24 months and readily available for review by representatives of the Department.</w:t>
      </w:r>
    </w:p>
    <w:p>
      <w:pPr>
        <w:pStyle w:val="ListParagraph"/>
        <w:numPr>
          <w:ilvl w:val="2"/>
          <w:numId w:val="41"/>
        </w:numPr>
        <w:tabs>
          <w:tab w:pos="2586" w:val="left" w:leader="none"/>
        </w:tabs>
        <w:spacing w:line="242" w:lineRule="auto" w:before="2" w:after="0"/>
        <w:ind w:left="2140" w:right="116" w:firstLine="0"/>
        <w:jc w:val="left"/>
        <w:rPr>
          <w:sz w:val="24"/>
        </w:rPr>
      </w:pPr>
      <w:r>
        <w:rPr>
          <w:sz w:val="24"/>
        </w:rPr>
        <w:t>Each</w:t>
      </w:r>
      <w:r>
        <w:rPr>
          <w:spacing w:val="-12"/>
          <w:sz w:val="24"/>
        </w:rPr>
        <w:t> </w:t>
      </w:r>
      <w:r>
        <w:rPr>
          <w:sz w:val="24"/>
        </w:rPr>
        <w:t>facility</w:t>
      </w:r>
      <w:r>
        <w:rPr>
          <w:spacing w:val="-15"/>
          <w:sz w:val="24"/>
        </w:rPr>
        <w:t> </w:t>
      </w:r>
      <w:r>
        <w:rPr>
          <w:sz w:val="24"/>
        </w:rPr>
        <w:t>shall</w:t>
      </w:r>
      <w:r>
        <w:rPr>
          <w:spacing w:val="-12"/>
          <w:sz w:val="24"/>
        </w:rPr>
        <w:t> </w:t>
      </w:r>
      <w:r>
        <w:rPr>
          <w:sz w:val="24"/>
        </w:rPr>
        <w:t>take</w:t>
      </w:r>
      <w:r>
        <w:rPr>
          <w:spacing w:val="-10"/>
          <w:sz w:val="24"/>
        </w:rPr>
        <w:t> </w:t>
      </w:r>
      <w:r>
        <w:rPr>
          <w:sz w:val="24"/>
        </w:rPr>
        <w:t>corrective</w:t>
      </w:r>
      <w:r>
        <w:rPr>
          <w:spacing w:val="-10"/>
          <w:sz w:val="24"/>
        </w:rPr>
        <w:t> </w:t>
      </w:r>
      <w:r>
        <w:rPr>
          <w:sz w:val="24"/>
        </w:rPr>
        <w:t>action</w:t>
      </w:r>
      <w:r>
        <w:rPr>
          <w:spacing w:val="-10"/>
          <w:sz w:val="24"/>
        </w:rPr>
        <w:t> </w:t>
      </w:r>
      <w:r>
        <w:rPr>
          <w:sz w:val="24"/>
        </w:rPr>
        <w:t>when</w:t>
      </w:r>
      <w:r>
        <w:rPr>
          <w:spacing w:val="-10"/>
          <w:sz w:val="24"/>
        </w:rPr>
        <w:t> </w:t>
      </w:r>
      <w:r>
        <w:rPr>
          <w:sz w:val="24"/>
        </w:rPr>
        <w:t>Quality</w:t>
      </w:r>
      <w:r>
        <w:rPr>
          <w:spacing w:val="-15"/>
          <w:sz w:val="24"/>
        </w:rPr>
        <w:t> </w:t>
      </w:r>
      <w:r>
        <w:rPr>
          <w:sz w:val="24"/>
        </w:rPr>
        <w:t>Assurance</w:t>
      </w:r>
      <w:r>
        <w:rPr>
          <w:spacing w:val="-10"/>
          <w:sz w:val="24"/>
        </w:rPr>
        <w:t> </w:t>
      </w:r>
      <w:r>
        <w:rPr>
          <w:sz w:val="24"/>
        </w:rPr>
        <w:t>test</w:t>
      </w:r>
      <w:r>
        <w:rPr>
          <w:spacing w:val="-10"/>
          <w:sz w:val="24"/>
        </w:rPr>
        <w:t> </w:t>
      </w:r>
      <w:r>
        <w:rPr>
          <w:sz w:val="24"/>
        </w:rPr>
        <w:t>do</w:t>
      </w:r>
      <w:r>
        <w:rPr>
          <w:spacing w:val="-10"/>
          <w:sz w:val="24"/>
        </w:rPr>
        <w:t> </w:t>
      </w:r>
      <w:r>
        <w:rPr>
          <w:sz w:val="24"/>
        </w:rPr>
        <w:t>not</w:t>
      </w:r>
      <w:r>
        <w:rPr>
          <w:spacing w:val="-10"/>
          <w:sz w:val="24"/>
        </w:rPr>
        <w:t> </w:t>
      </w:r>
      <w:r>
        <w:rPr>
          <w:sz w:val="24"/>
        </w:rPr>
        <w:t>meet the requirements in 105 CMR 120.403(C).</w:t>
      </w:r>
    </w:p>
    <w:p>
      <w:pPr>
        <w:spacing w:after="0" w:line="242" w:lineRule="auto"/>
        <w:jc w:val="left"/>
        <w:rPr>
          <w:sz w:val="24"/>
        </w:rPr>
        <w:sectPr>
          <w:pgSz w:w="12240" w:h="20180"/>
          <w:pgMar w:header="766" w:footer="775" w:top="1460" w:bottom="960" w:left="440" w:right="1320"/>
        </w:sectPr>
      </w:pPr>
    </w:p>
    <w:p>
      <w:pPr>
        <w:pStyle w:val="BodyText"/>
        <w:spacing w:before="53"/>
        <w:ind w:left="160"/>
      </w:pPr>
      <w:r>
        <w:rPr/>
        <w:t>120.403:</w:t>
      </w:r>
      <w:r>
        <w:rPr>
          <w:spacing w:val="30"/>
        </w:rPr>
        <w:t>  </w:t>
      </w:r>
      <w:r>
        <w:rPr>
          <w:spacing w:val="-2"/>
        </w:rPr>
        <w:t>continued</w:t>
      </w:r>
    </w:p>
    <w:p>
      <w:pPr>
        <w:pStyle w:val="BodyText"/>
        <w:spacing w:before="6"/>
        <w:rPr>
          <w:sz w:val="19"/>
        </w:rPr>
      </w:pPr>
    </w:p>
    <w:p>
      <w:pPr>
        <w:pStyle w:val="ListParagraph"/>
        <w:numPr>
          <w:ilvl w:val="0"/>
          <w:numId w:val="43"/>
        </w:numPr>
        <w:tabs>
          <w:tab w:pos="2241" w:val="left" w:leader="none"/>
        </w:tabs>
        <w:spacing w:line="240" w:lineRule="auto" w:before="59" w:after="0"/>
        <w:ind w:left="2240" w:right="0" w:hanging="461"/>
        <w:jc w:val="both"/>
        <w:rPr>
          <w:sz w:val="24"/>
        </w:rPr>
      </w:pPr>
      <w:r>
        <w:rPr>
          <w:sz w:val="24"/>
          <w:u w:val="single"/>
        </w:rPr>
        <w:t>Other</w:t>
      </w:r>
      <w:r>
        <w:rPr>
          <w:spacing w:val="-7"/>
          <w:sz w:val="24"/>
          <w:u w:val="single"/>
        </w:rPr>
        <w:t> </w:t>
      </w:r>
      <w:r>
        <w:rPr>
          <w:spacing w:val="-2"/>
          <w:sz w:val="24"/>
          <w:u w:val="single"/>
        </w:rPr>
        <w:t>Requirements</w:t>
      </w:r>
      <w:r>
        <w:rPr>
          <w:spacing w:val="-2"/>
          <w:sz w:val="24"/>
        </w:rPr>
        <w:t>:</w:t>
      </w:r>
    </w:p>
    <w:p>
      <w:pPr>
        <w:pStyle w:val="ListParagraph"/>
        <w:numPr>
          <w:ilvl w:val="1"/>
          <w:numId w:val="43"/>
        </w:numPr>
        <w:tabs>
          <w:tab w:pos="2690" w:val="left" w:leader="none"/>
        </w:tabs>
        <w:spacing w:line="242" w:lineRule="auto" w:before="3" w:after="0"/>
        <w:ind w:left="2140" w:right="114" w:firstLine="0"/>
        <w:jc w:val="both"/>
        <w:rPr>
          <w:sz w:val="24"/>
        </w:rPr>
      </w:pPr>
      <w:r>
        <w:rPr>
          <w:sz w:val="24"/>
        </w:rPr>
        <w:t>Pass boxes, if provided, shall be so constructed as to exclude light from the </w:t>
      </w:r>
      <w:r>
        <w:rPr>
          <w:w w:val="95"/>
          <w:sz w:val="24"/>
        </w:rPr>
        <w:t>darkroom when cassettes are placed in or removed from the boxes, and shall incorporate </w:t>
      </w:r>
      <w:r>
        <w:rPr>
          <w:sz w:val="24"/>
        </w:rPr>
        <w:t>adequate shielding from stray radiation to prevent exposure of undeveloped film.</w:t>
      </w:r>
    </w:p>
    <w:p>
      <w:pPr>
        <w:pStyle w:val="ListParagraph"/>
        <w:numPr>
          <w:ilvl w:val="1"/>
          <w:numId w:val="43"/>
        </w:numPr>
        <w:tabs>
          <w:tab w:pos="2550" w:val="left" w:leader="none"/>
        </w:tabs>
        <w:spacing w:line="242" w:lineRule="auto" w:before="3" w:after="0"/>
        <w:ind w:left="2140" w:right="115" w:firstLine="0"/>
        <w:jc w:val="both"/>
        <w:rPr>
          <w:sz w:val="24"/>
        </w:rPr>
      </w:pPr>
      <w:r>
        <w:rPr>
          <w:w w:val="95"/>
          <w:sz w:val="24"/>
        </w:rPr>
        <w:t>The darkroom shall be light tight and use proper safelighting such that any</w:t>
      </w:r>
      <w:r>
        <w:rPr>
          <w:spacing w:val="-4"/>
          <w:w w:val="95"/>
          <w:sz w:val="24"/>
        </w:rPr>
        <w:t> </w:t>
      </w:r>
      <w:r>
        <w:rPr>
          <w:w w:val="95"/>
          <w:sz w:val="24"/>
        </w:rPr>
        <w:t>film type </w:t>
      </w:r>
      <w:r>
        <w:rPr>
          <w:sz w:val="24"/>
        </w:rPr>
        <w:t>in</w:t>
      </w:r>
      <w:r>
        <w:rPr>
          <w:spacing w:val="-8"/>
          <w:sz w:val="24"/>
        </w:rPr>
        <w:t> </w:t>
      </w:r>
      <w:r>
        <w:rPr>
          <w:sz w:val="24"/>
        </w:rPr>
        <w:t>use</w:t>
      </w:r>
      <w:r>
        <w:rPr>
          <w:spacing w:val="-8"/>
          <w:sz w:val="24"/>
        </w:rPr>
        <w:t> </w:t>
      </w:r>
      <w:r>
        <w:rPr>
          <w:sz w:val="24"/>
        </w:rPr>
        <w:t>exposed</w:t>
      </w:r>
      <w:r>
        <w:rPr>
          <w:spacing w:val="-8"/>
          <w:sz w:val="24"/>
        </w:rPr>
        <w:t> </w:t>
      </w:r>
      <w:r>
        <w:rPr>
          <w:sz w:val="24"/>
        </w:rPr>
        <w:t>in</w:t>
      </w:r>
      <w:r>
        <w:rPr>
          <w:spacing w:val="-8"/>
          <w:sz w:val="24"/>
        </w:rPr>
        <w:t> </w:t>
      </w:r>
      <w:r>
        <w:rPr>
          <w:sz w:val="24"/>
        </w:rPr>
        <w:t>a</w:t>
      </w:r>
      <w:r>
        <w:rPr>
          <w:spacing w:val="-8"/>
          <w:sz w:val="24"/>
        </w:rPr>
        <w:t> </w:t>
      </w:r>
      <w:r>
        <w:rPr>
          <w:sz w:val="24"/>
        </w:rPr>
        <w:t>cassette</w:t>
      </w:r>
      <w:r>
        <w:rPr>
          <w:spacing w:val="-8"/>
          <w:sz w:val="24"/>
        </w:rPr>
        <w:t> </w:t>
      </w:r>
      <w:r>
        <w:rPr>
          <w:sz w:val="24"/>
        </w:rPr>
        <w:t>to</w:t>
      </w:r>
      <w:r>
        <w:rPr>
          <w:spacing w:val="-8"/>
          <w:sz w:val="24"/>
        </w:rPr>
        <w:t> </w:t>
      </w:r>
      <w:r>
        <w:rPr>
          <w:sz w:val="24"/>
        </w:rPr>
        <w:t>x-radiation</w:t>
      </w:r>
      <w:r>
        <w:rPr>
          <w:spacing w:val="-8"/>
          <w:sz w:val="24"/>
        </w:rPr>
        <w:t> </w:t>
      </w:r>
      <w:r>
        <w:rPr>
          <w:sz w:val="24"/>
        </w:rPr>
        <w:t>sufficient</w:t>
      </w:r>
      <w:r>
        <w:rPr>
          <w:spacing w:val="-11"/>
          <w:sz w:val="24"/>
        </w:rPr>
        <w:t> </w:t>
      </w:r>
      <w:r>
        <w:rPr>
          <w:sz w:val="24"/>
        </w:rPr>
        <w:t>to</w:t>
      </w:r>
      <w:r>
        <w:rPr>
          <w:spacing w:val="-8"/>
          <w:sz w:val="24"/>
        </w:rPr>
        <w:t> </w:t>
      </w:r>
      <w:r>
        <w:rPr>
          <w:sz w:val="24"/>
        </w:rPr>
        <w:t>produce</w:t>
      </w:r>
      <w:r>
        <w:rPr>
          <w:spacing w:val="-13"/>
          <w:sz w:val="24"/>
        </w:rPr>
        <w:t> </w:t>
      </w:r>
      <w:r>
        <w:rPr>
          <w:sz w:val="24"/>
        </w:rPr>
        <w:t>an</w:t>
      </w:r>
      <w:r>
        <w:rPr>
          <w:spacing w:val="-12"/>
          <w:sz w:val="24"/>
        </w:rPr>
        <w:t> </w:t>
      </w:r>
      <w:r>
        <w:rPr>
          <w:sz w:val="24"/>
        </w:rPr>
        <w:t>optical</w:t>
      </w:r>
      <w:r>
        <w:rPr>
          <w:spacing w:val="-11"/>
          <w:sz w:val="24"/>
        </w:rPr>
        <w:t> </w:t>
      </w:r>
      <w:r>
        <w:rPr>
          <w:sz w:val="24"/>
        </w:rPr>
        <w:t>density</w:t>
      </w:r>
      <w:r>
        <w:rPr>
          <w:spacing w:val="-15"/>
          <w:sz w:val="24"/>
        </w:rPr>
        <w:t> </w:t>
      </w:r>
      <w:r>
        <w:rPr>
          <w:sz w:val="24"/>
        </w:rPr>
        <w:t>from one</w:t>
      </w:r>
      <w:r>
        <w:rPr>
          <w:spacing w:val="-11"/>
          <w:sz w:val="24"/>
        </w:rPr>
        <w:t> </w:t>
      </w:r>
      <w:r>
        <w:rPr>
          <w:sz w:val="24"/>
        </w:rPr>
        <w:t>to</w:t>
      </w:r>
      <w:r>
        <w:rPr>
          <w:spacing w:val="-11"/>
          <w:sz w:val="24"/>
        </w:rPr>
        <w:t> </w:t>
      </w:r>
      <w:r>
        <w:rPr>
          <w:sz w:val="24"/>
        </w:rPr>
        <w:t>two</w:t>
      </w:r>
      <w:r>
        <w:rPr>
          <w:spacing w:val="-11"/>
          <w:sz w:val="24"/>
        </w:rPr>
        <w:t> </w:t>
      </w:r>
      <w:r>
        <w:rPr>
          <w:sz w:val="24"/>
        </w:rPr>
        <w:t>when</w:t>
      </w:r>
      <w:r>
        <w:rPr>
          <w:spacing w:val="-11"/>
          <w:sz w:val="24"/>
        </w:rPr>
        <w:t> </w:t>
      </w:r>
      <w:r>
        <w:rPr>
          <w:sz w:val="24"/>
        </w:rPr>
        <w:t>processed</w:t>
      </w:r>
      <w:r>
        <w:rPr>
          <w:spacing w:val="-11"/>
          <w:sz w:val="24"/>
        </w:rPr>
        <w:t> </w:t>
      </w:r>
      <w:r>
        <w:rPr>
          <w:sz w:val="24"/>
        </w:rPr>
        <w:t>shall</w:t>
      </w:r>
      <w:r>
        <w:rPr>
          <w:spacing w:val="-11"/>
          <w:sz w:val="24"/>
        </w:rPr>
        <w:t> </w:t>
      </w:r>
      <w:r>
        <w:rPr>
          <w:sz w:val="24"/>
        </w:rPr>
        <w:t>not</w:t>
      </w:r>
      <w:r>
        <w:rPr>
          <w:spacing w:val="-11"/>
          <w:sz w:val="24"/>
        </w:rPr>
        <w:t> </w:t>
      </w:r>
      <w:r>
        <w:rPr>
          <w:sz w:val="24"/>
        </w:rPr>
        <w:t>suffer</w:t>
      </w:r>
      <w:r>
        <w:rPr>
          <w:spacing w:val="-13"/>
          <w:sz w:val="24"/>
        </w:rPr>
        <w:t> </w:t>
      </w:r>
      <w:r>
        <w:rPr>
          <w:sz w:val="24"/>
        </w:rPr>
        <w:t>an</w:t>
      </w:r>
      <w:r>
        <w:rPr>
          <w:spacing w:val="-11"/>
          <w:sz w:val="24"/>
        </w:rPr>
        <w:t> </w:t>
      </w:r>
      <w:r>
        <w:rPr>
          <w:sz w:val="24"/>
        </w:rPr>
        <w:t>increase</w:t>
      </w:r>
      <w:r>
        <w:rPr>
          <w:spacing w:val="-13"/>
          <w:sz w:val="24"/>
        </w:rPr>
        <w:t> </w:t>
      </w:r>
      <w:r>
        <w:rPr>
          <w:sz w:val="24"/>
        </w:rPr>
        <w:t>in</w:t>
      </w:r>
      <w:r>
        <w:rPr>
          <w:spacing w:val="-11"/>
          <w:sz w:val="24"/>
        </w:rPr>
        <w:t> </w:t>
      </w:r>
      <w:r>
        <w:rPr>
          <w:sz w:val="24"/>
        </w:rPr>
        <w:t>density</w:t>
      </w:r>
      <w:r>
        <w:rPr>
          <w:spacing w:val="-15"/>
          <w:sz w:val="24"/>
        </w:rPr>
        <w:t> </w:t>
      </w:r>
      <w:r>
        <w:rPr>
          <w:sz w:val="24"/>
        </w:rPr>
        <w:t>greater</w:t>
      </w:r>
      <w:r>
        <w:rPr>
          <w:spacing w:val="-11"/>
          <w:sz w:val="24"/>
        </w:rPr>
        <w:t> </w:t>
      </w:r>
      <w:r>
        <w:rPr>
          <w:sz w:val="24"/>
        </w:rPr>
        <w:t>than</w:t>
      </w:r>
      <w:r>
        <w:rPr>
          <w:spacing w:val="-11"/>
          <w:sz w:val="24"/>
        </w:rPr>
        <w:t> </w:t>
      </w:r>
      <w:r>
        <w:rPr>
          <w:sz w:val="24"/>
        </w:rPr>
        <w:t>0.1</w:t>
      </w:r>
      <w:r>
        <w:rPr>
          <w:spacing w:val="-11"/>
          <w:sz w:val="24"/>
        </w:rPr>
        <w:t> </w:t>
      </w:r>
      <w:r>
        <w:rPr>
          <w:sz w:val="24"/>
        </w:rPr>
        <w:t>(0.05 for</w:t>
      </w:r>
      <w:r>
        <w:rPr>
          <w:spacing w:val="-4"/>
          <w:sz w:val="24"/>
        </w:rPr>
        <w:t> </w:t>
      </w:r>
      <w:r>
        <w:rPr>
          <w:sz w:val="24"/>
        </w:rPr>
        <w:t>mammography)</w:t>
      </w:r>
      <w:r>
        <w:rPr>
          <w:spacing w:val="-4"/>
          <w:sz w:val="24"/>
        </w:rPr>
        <w:t> </w:t>
      </w:r>
      <w:r>
        <w:rPr>
          <w:sz w:val="24"/>
        </w:rPr>
        <w:t>when</w:t>
      </w:r>
      <w:r>
        <w:rPr>
          <w:spacing w:val="-4"/>
          <w:sz w:val="24"/>
        </w:rPr>
        <w:t> </w:t>
      </w:r>
      <w:r>
        <w:rPr>
          <w:sz w:val="24"/>
        </w:rPr>
        <w:t>exposed</w:t>
      </w:r>
      <w:r>
        <w:rPr>
          <w:spacing w:val="-4"/>
          <w:sz w:val="24"/>
        </w:rPr>
        <w:t> </w:t>
      </w:r>
      <w:r>
        <w:rPr>
          <w:sz w:val="24"/>
        </w:rPr>
        <w:t>in</w:t>
      </w:r>
      <w:r>
        <w:rPr>
          <w:spacing w:val="-7"/>
          <w:sz w:val="24"/>
        </w:rPr>
        <w:t> </w:t>
      </w:r>
      <w:r>
        <w:rPr>
          <w:sz w:val="24"/>
        </w:rPr>
        <w:t>the</w:t>
      </w:r>
      <w:r>
        <w:rPr>
          <w:spacing w:val="-8"/>
          <w:sz w:val="24"/>
        </w:rPr>
        <w:t> </w:t>
      </w:r>
      <w:r>
        <w:rPr>
          <w:sz w:val="24"/>
        </w:rPr>
        <w:t>darkroom</w:t>
      </w:r>
      <w:r>
        <w:rPr>
          <w:spacing w:val="-4"/>
          <w:sz w:val="24"/>
        </w:rPr>
        <w:t> </w:t>
      </w:r>
      <w:r>
        <w:rPr>
          <w:sz w:val="24"/>
        </w:rPr>
        <w:t>for</w:t>
      </w:r>
      <w:r>
        <w:rPr>
          <w:spacing w:val="-7"/>
          <w:sz w:val="24"/>
        </w:rPr>
        <w:t> </w:t>
      </w:r>
      <w:r>
        <w:rPr>
          <w:sz w:val="24"/>
        </w:rPr>
        <w:t>two</w:t>
      </w:r>
      <w:r>
        <w:rPr>
          <w:spacing w:val="-4"/>
          <w:sz w:val="24"/>
        </w:rPr>
        <w:t> </w:t>
      </w:r>
      <w:r>
        <w:rPr>
          <w:sz w:val="24"/>
        </w:rPr>
        <w:t>minutes</w:t>
      </w:r>
      <w:r>
        <w:rPr>
          <w:spacing w:val="-4"/>
          <w:sz w:val="24"/>
        </w:rPr>
        <w:t> </w:t>
      </w:r>
      <w:r>
        <w:rPr>
          <w:sz w:val="24"/>
        </w:rPr>
        <w:t>with</w:t>
      </w:r>
      <w:r>
        <w:rPr>
          <w:spacing w:val="-7"/>
          <w:sz w:val="24"/>
        </w:rPr>
        <w:t> </w:t>
      </w:r>
      <w:r>
        <w:rPr>
          <w:sz w:val="24"/>
        </w:rPr>
        <w:t>all</w:t>
      </w:r>
      <w:r>
        <w:rPr>
          <w:spacing w:val="-4"/>
          <w:sz w:val="24"/>
        </w:rPr>
        <w:t> </w:t>
      </w:r>
      <w:r>
        <w:rPr>
          <w:sz w:val="24"/>
        </w:rPr>
        <w:t>safelights on.</w:t>
      </w:r>
      <w:r>
        <w:rPr>
          <w:spacing w:val="40"/>
          <w:sz w:val="24"/>
        </w:rPr>
        <w:t> </w:t>
      </w:r>
      <w:r>
        <w:rPr>
          <w:sz w:val="24"/>
        </w:rPr>
        <w:t>If used, daylight film handling boxes shall preclude fogging of the film.</w:t>
      </w:r>
    </w:p>
    <w:p>
      <w:pPr>
        <w:pStyle w:val="ListParagraph"/>
        <w:numPr>
          <w:ilvl w:val="2"/>
          <w:numId w:val="43"/>
        </w:numPr>
        <w:tabs>
          <w:tab w:pos="2846" w:val="left" w:leader="none"/>
        </w:tabs>
        <w:spacing w:line="244" w:lineRule="auto" w:before="3" w:after="0"/>
        <w:ind w:left="2500" w:right="114" w:firstLine="0"/>
        <w:jc w:val="left"/>
        <w:rPr>
          <w:sz w:val="24"/>
        </w:rPr>
      </w:pPr>
      <w:r>
        <w:rPr>
          <w:sz w:val="24"/>
        </w:rPr>
        <w:t>Quality</w:t>
      </w:r>
      <w:r>
        <w:rPr>
          <w:spacing w:val="-15"/>
          <w:sz w:val="24"/>
        </w:rPr>
        <w:t> </w:t>
      </w:r>
      <w:r>
        <w:rPr>
          <w:sz w:val="24"/>
        </w:rPr>
        <w:t>assurance</w:t>
      </w:r>
      <w:r>
        <w:rPr>
          <w:spacing w:val="-13"/>
          <w:sz w:val="24"/>
        </w:rPr>
        <w:t> </w:t>
      </w:r>
      <w:r>
        <w:rPr>
          <w:sz w:val="24"/>
        </w:rPr>
        <w:t>tests</w:t>
      </w:r>
      <w:r>
        <w:rPr>
          <w:spacing w:val="-12"/>
          <w:sz w:val="24"/>
        </w:rPr>
        <w:t> </w:t>
      </w:r>
      <w:r>
        <w:rPr>
          <w:sz w:val="24"/>
        </w:rPr>
        <w:t>for</w:t>
      </w:r>
      <w:r>
        <w:rPr>
          <w:spacing w:val="-9"/>
          <w:sz w:val="24"/>
        </w:rPr>
        <w:t> </w:t>
      </w:r>
      <w:r>
        <w:rPr>
          <w:sz w:val="24"/>
        </w:rPr>
        <w:t>darkroom</w:t>
      </w:r>
      <w:r>
        <w:rPr>
          <w:spacing w:val="-9"/>
          <w:sz w:val="24"/>
        </w:rPr>
        <w:t> </w:t>
      </w:r>
      <w:r>
        <w:rPr>
          <w:sz w:val="24"/>
        </w:rPr>
        <w:t>integrity</w:t>
      </w:r>
      <w:r>
        <w:rPr>
          <w:spacing w:val="-15"/>
          <w:sz w:val="24"/>
        </w:rPr>
        <w:t> </w:t>
      </w:r>
      <w:r>
        <w:rPr>
          <w:sz w:val="24"/>
        </w:rPr>
        <w:t>shall</w:t>
      </w:r>
      <w:r>
        <w:rPr>
          <w:spacing w:val="-9"/>
          <w:sz w:val="24"/>
        </w:rPr>
        <w:t> </w:t>
      </w:r>
      <w:r>
        <w:rPr>
          <w:sz w:val="24"/>
        </w:rPr>
        <w:t>be</w:t>
      </w:r>
      <w:r>
        <w:rPr>
          <w:spacing w:val="-9"/>
          <w:sz w:val="24"/>
        </w:rPr>
        <w:t> </w:t>
      </w:r>
      <w:r>
        <w:rPr>
          <w:sz w:val="24"/>
        </w:rPr>
        <w:t>performed</w:t>
      </w:r>
      <w:r>
        <w:rPr>
          <w:spacing w:val="-9"/>
          <w:sz w:val="24"/>
        </w:rPr>
        <w:t> </w:t>
      </w:r>
      <w:r>
        <w:rPr>
          <w:sz w:val="24"/>
        </w:rPr>
        <w:t>at</w:t>
      </w:r>
      <w:r>
        <w:rPr>
          <w:spacing w:val="-9"/>
          <w:sz w:val="24"/>
        </w:rPr>
        <w:t> </w:t>
      </w:r>
      <w:r>
        <w:rPr>
          <w:sz w:val="24"/>
        </w:rPr>
        <w:t>least</w:t>
      </w:r>
      <w:r>
        <w:rPr>
          <w:spacing w:val="-9"/>
          <w:sz w:val="24"/>
        </w:rPr>
        <w:t> </w:t>
      </w:r>
      <w:r>
        <w:rPr>
          <w:sz w:val="24"/>
        </w:rPr>
        <w:t>semi- </w:t>
      </w:r>
      <w:r>
        <w:rPr>
          <w:spacing w:val="-2"/>
          <w:sz w:val="24"/>
        </w:rPr>
        <w:t>annually.</w:t>
      </w:r>
    </w:p>
    <w:p>
      <w:pPr>
        <w:pStyle w:val="ListParagraph"/>
        <w:numPr>
          <w:ilvl w:val="2"/>
          <w:numId w:val="43"/>
        </w:numPr>
        <w:tabs>
          <w:tab w:pos="2856" w:val="left" w:leader="none"/>
        </w:tabs>
        <w:spacing w:line="272" w:lineRule="exact" w:before="0" w:after="0"/>
        <w:ind w:left="2855" w:right="0" w:hanging="356"/>
        <w:jc w:val="left"/>
        <w:rPr>
          <w:sz w:val="24"/>
        </w:rPr>
      </w:pPr>
      <w:r>
        <w:rPr>
          <w:sz w:val="24"/>
        </w:rPr>
        <w:t>Each</w:t>
      </w:r>
      <w:r>
        <w:rPr>
          <w:spacing w:val="-7"/>
          <w:sz w:val="24"/>
        </w:rPr>
        <w:t> </w:t>
      </w:r>
      <w:r>
        <w:rPr>
          <w:sz w:val="24"/>
        </w:rPr>
        <w:t>facility</w:t>
      </w:r>
      <w:r>
        <w:rPr>
          <w:spacing w:val="-14"/>
          <w:sz w:val="24"/>
        </w:rPr>
        <w:t> </w:t>
      </w:r>
      <w:r>
        <w:rPr>
          <w:sz w:val="24"/>
        </w:rPr>
        <w:t>shall</w:t>
      </w:r>
      <w:r>
        <w:rPr>
          <w:spacing w:val="-7"/>
          <w:sz w:val="24"/>
        </w:rPr>
        <w:t> </w:t>
      </w:r>
      <w:r>
        <w:rPr>
          <w:sz w:val="24"/>
        </w:rPr>
        <w:t>use</w:t>
      </w:r>
      <w:r>
        <w:rPr>
          <w:spacing w:val="-7"/>
          <w:sz w:val="24"/>
        </w:rPr>
        <w:t> </w:t>
      </w:r>
      <w:r>
        <w:rPr>
          <w:sz w:val="24"/>
        </w:rPr>
        <w:t>pre-exposed</w:t>
      </w:r>
      <w:r>
        <w:rPr>
          <w:spacing w:val="-7"/>
          <w:sz w:val="24"/>
        </w:rPr>
        <w:t> </w:t>
      </w:r>
      <w:r>
        <w:rPr>
          <w:sz w:val="24"/>
        </w:rPr>
        <w:t>film</w:t>
      </w:r>
      <w:r>
        <w:rPr>
          <w:spacing w:val="-6"/>
          <w:sz w:val="24"/>
        </w:rPr>
        <w:t> </w:t>
      </w:r>
      <w:r>
        <w:rPr>
          <w:sz w:val="24"/>
        </w:rPr>
        <w:t>for</w:t>
      </w:r>
      <w:r>
        <w:rPr>
          <w:spacing w:val="-8"/>
          <w:sz w:val="24"/>
        </w:rPr>
        <w:t> </w:t>
      </w:r>
      <w:r>
        <w:rPr>
          <w:sz w:val="24"/>
        </w:rPr>
        <w:t>performing</w:t>
      </w:r>
      <w:r>
        <w:rPr>
          <w:spacing w:val="-8"/>
          <w:sz w:val="24"/>
        </w:rPr>
        <w:t> </w:t>
      </w:r>
      <w:r>
        <w:rPr>
          <w:sz w:val="24"/>
        </w:rPr>
        <w:t>quality</w:t>
      </w:r>
      <w:r>
        <w:rPr>
          <w:spacing w:val="-11"/>
          <w:sz w:val="24"/>
        </w:rPr>
        <w:t> </w:t>
      </w:r>
      <w:r>
        <w:rPr>
          <w:sz w:val="24"/>
        </w:rPr>
        <w:t>assurance</w:t>
      </w:r>
      <w:r>
        <w:rPr>
          <w:spacing w:val="-5"/>
          <w:sz w:val="24"/>
        </w:rPr>
        <w:t> </w:t>
      </w:r>
      <w:r>
        <w:rPr>
          <w:spacing w:val="-2"/>
          <w:sz w:val="24"/>
        </w:rPr>
        <w:t>tests.</w:t>
      </w:r>
    </w:p>
    <w:p>
      <w:pPr>
        <w:pStyle w:val="ListParagraph"/>
        <w:numPr>
          <w:ilvl w:val="2"/>
          <w:numId w:val="43"/>
        </w:numPr>
        <w:tabs>
          <w:tab w:pos="2860" w:val="left" w:leader="none"/>
        </w:tabs>
        <w:spacing w:line="240" w:lineRule="auto" w:before="5" w:after="0"/>
        <w:ind w:left="2860" w:right="0" w:hanging="360"/>
        <w:jc w:val="left"/>
        <w:rPr>
          <w:sz w:val="24"/>
        </w:rPr>
      </w:pPr>
      <w:r>
        <w:rPr>
          <w:sz w:val="24"/>
        </w:rPr>
        <w:t>No</w:t>
      </w:r>
      <w:r>
        <w:rPr>
          <w:spacing w:val="-3"/>
          <w:sz w:val="24"/>
        </w:rPr>
        <w:t> </w:t>
      </w:r>
      <w:r>
        <w:rPr>
          <w:sz w:val="24"/>
        </w:rPr>
        <w:t>smoking</w:t>
      </w:r>
      <w:r>
        <w:rPr>
          <w:spacing w:val="-3"/>
          <w:sz w:val="24"/>
        </w:rPr>
        <w:t> </w:t>
      </w:r>
      <w:r>
        <w:rPr>
          <w:sz w:val="24"/>
        </w:rPr>
        <w:t>or</w:t>
      </w:r>
      <w:r>
        <w:rPr>
          <w:spacing w:val="-3"/>
          <w:sz w:val="24"/>
        </w:rPr>
        <w:t> </w:t>
      </w:r>
      <w:r>
        <w:rPr>
          <w:sz w:val="24"/>
        </w:rPr>
        <w:t>eating</w:t>
      </w:r>
      <w:r>
        <w:rPr>
          <w:spacing w:val="-3"/>
          <w:sz w:val="24"/>
        </w:rPr>
        <w:t> </w:t>
      </w:r>
      <w:r>
        <w:rPr>
          <w:sz w:val="24"/>
        </w:rPr>
        <w:t>is</w:t>
      </w:r>
      <w:r>
        <w:rPr>
          <w:spacing w:val="1"/>
          <w:sz w:val="24"/>
        </w:rPr>
        <w:t> </w:t>
      </w:r>
      <w:r>
        <w:rPr>
          <w:sz w:val="24"/>
        </w:rPr>
        <w:t>permitted in</w:t>
      </w:r>
      <w:r>
        <w:rPr>
          <w:spacing w:val="-2"/>
          <w:sz w:val="24"/>
        </w:rPr>
        <w:t> </w:t>
      </w:r>
      <w:r>
        <w:rPr>
          <w:sz w:val="24"/>
        </w:rPr>
        <w:t>the</w:t>
      </w:r>
      <w:r>
        <w:rPr>
          <w:spacing w:val="-3"/>
          <w:sz w:val="24"/>
        </w:rPr>
        <w:t> </w:t>
      </w:r>
      <w:r>
        <w:rPr>
          <w:spacing w:val="-2"/>
          <w:sz w:val="24"/>
        </w:rPr>
        <w:t>darkroom.</w:t>
      </w:r>
    </w:p>
    <w:p>
      <w:pPr>
        <w:pStyle w:val="ListParagraph"/>
        <w:numPr>
          <w:ilvl w:val="2"/>
          <w:numId w:val="43"/>
        </w:numPr>
        <w:tabs>
          <w:tab w:pos="2860" w:val="left" w:leader="none"/>
        </w:tabs>
        <w:spacing w:line="240" w:lineRule="auto" w:before="3" w:after="0"/>
        <w:ind w:left="2860" w:right="0" w:hanging="360"/>
        <w:jc w:val="left"/>
        <w:rPr>
          <w:sz w:val="24"/>
        </w:rPr>
      </w:pPr>
      <w:r>
        <w:rPr>
          <w:sz w:val="24"/>
        </w:rPr>
        <w:t>The</w:t>
      </w:r>
      <w:r>
        <w:rPr>
          <w:spacing w:val="-4"/>
          <w:sz w:val="24"/>
        </w:rPr>
        <w:t> </w:t>
      </w:r>
      <w:r>
        <w:rPr>
          <w:sz w:val="24"/>
        </w:rPr>
        <w:t>darkroom</w:t>
      </w:r>
      <w:r>
        <w:rPr>
          <w:spacing w:val="-2"/>
          <w:sz w:val="24"/>
        </w:rPr>
        <w:t> </w:t>
      </w:r>
      <w:r>
        <w:rPr>
          <w:sz w:val="24"/>
        </w:rPr>
        <w:t>shall</w:t>
      </w:r>
      <w:r>
        <w:rPr>
          <w:spacing w:val="-2"/>
          <w:sz w:val="24"/>
        </w:rPr>
        <w:t> </w:t>
      </w:r>
      <w:r>
        <w:rPr>
          <w:sz w:val="24"/>
        </w:rPr>
        <w:t>be</w:t>
      </w:r>
      <w:r>
        <w:rPr>
          <w:spacing w:val="-3"/>
          <w:sz w:val="24"/>
        </w:rPr>
        <w:t> </w:t>
      </w:r>
      <w:r>
        <w:rPr>
          <w:sz w:val="24"/>
        </w:rPr>
        <w:t>kept</w:t>
      </w:r>
      <w:r>
        <w:rPr>
          <w:spacing w:val="-2"/>
          <w:sz w:val="24"/>
        </w:rPr>
        <w:t> </w:t>
      </w:r>
      <w:r>
        <w:rPr>
          <w:sz w:val="24"/>
        </w:rPr>
        <w:t>free</w:t>
      </w:r>
      <w:r>
        <w:rPr>
          <w:spacing w:val="-4"/>
          <w:sz w:val="24"/>
        </w:rPr>
        <w:t> </w:t>
      </w:r>
      <w:r>
        <w:rPr>
          <w:sz w:val="24"/>
        </w:rPr>
        <w:t>of</w:t>
      </w:r>
      <w:r>
        <w:rPr>
          <w:spacing w:val="-4"/>
          <w:sz w:val="24"/>
        </w:rPr>
        <w:t> </w:t>
      </w:r>
      <w:r>
        <w:rPr>
          <w:spacing w:val="-2"/>
          <w:sz w:val="24"/>
        </w:rPr>
        <w:t>dust.</w:t>
      </w:r>
    </w:p>
    <w:p>
      <w:pPr>
        <w:pStyle w:val="ListParagraph"/>
        <w:numPr>
          <w:ilvl w:val="2"/>
          <w:numId w:val="43"/>
        </w:numPr>
        <w:tabs>
          <w:tab w:pos="2832" w:val="left" w:leader="none"/>
        </w:tabs>
        <w:spacing w:line="242" w:lineRule="auto" w:before="5" w:after="0"/>
        <w:ind w:left="2500" w:right="108" w:firstLine="0"/>
        <w:jc w:val="left"/>
        <w:rPr>
          <w:sz w:val="24"/>
        </w:rPr>
      </w:pPr>
      <w:r>
        <w:rPr>
          <w:sz w:val="24"/>
        </w:rPr>
        <w:t>Counter</w:t>
      </w:r>
      <w:r>
        <w:rPr>
          <w:spacing w:val="-15"/>
          <w:sz w:val="24"/>
        </w:rPr>
        <w:t> </w:t>
      </w:r>
      <w:r>
        <w:rPr>
          <w:sz w:val="24"/>
        </w:rPr>
        <w:t>tops,</w:t>
      </w:r>
      <w:r>
        <w:rPr>
          <w:spacing w:val="-15"/>
          <w:sz w:val="24"/>
        </w:rPr>
        <w:t> </w:t>
      </w:r>
      <w:r>
        <w:rPr>
          <w:sz w:val="24"/>
        </w:rPr>
        <w:t>floors,</w:t>
      </w:r>
      <w:r>
        <w:rPr>
          <w:spacing w:val="-15"/>
          <w:sz w:val="24"/>
        </w:rPr>
        <w:t> </w:t>
      </w:r>
      <w:r>
        <w:rPr>
          <w:sz w:val="24"/>
        </w:rPr>
        <w:t>and</w:t>
      </w:r>
      <w:r>
        <w:rPr>
          <w:spacing w:val="-15"/>
          <w:sz w:val="24"/>
        </w:rPr>
        <w:t> </w:t>
      </w:r>
      <w:r>
        <w:rPr>
          <w:sz w:val="24"/>
        </w:rPr>
        <w:t>processing</w:t>
      </w:r>
      <w:r>
        <w:rPr>
          <w:spacing w:val="-15"/>
          <w:sz w:val="24"/>
        </w:rPr>
        <w:t> </w:t>
      </w:r>
      <w:r>
        <w:rPr>
          <w:sz w:val="24"/>
        </w:rPr>
        <w:t>feed</w:t>
      </w:r>
      <w:r>
        <w:rPr>
          <w:spacing w:val="-15"/>
          <w:sz w:val="24"/>
        </w:rPr>
        <w:t> </w:t>
      </w:r>
      <w:r>
        <w:rPr>
          <w:sz w:val="24"/>
        </w:rPr>
        <w:t>trays</w:t>
      </w:r>
      <w:r>
        <w:rPr>
          <w:spacing w:val="-15"/>
          <w:sz w:val="24"/>
        </w:rPr>
        <w:t> </w:t>
      </w:r>
      <w:r>
        <w:rPr>
          <w:sz w:val="24"/>
        </w:rPr>
        <w:t>shall</w:t>
      </w:r>
      <w:r>
        <w:rPr>
          <w:spacing w:val="-15"/>
          <w:sz w:val="24"/>
        </w:rPr>
        <w:t> </w:t>
      </w:r>
      <w:r>
        <w:rPr>
          <w:sz w:val="24"/>
        </w:rPr>
        <w:t>be</w:t>
      </w:r>
      <w:r>
        <w:rPr>
          <w:spacing w:val="-15"/>
          <w:sz w:val="24"/>
        </w:rPr>
        <w:t> </w:t>
      </w:r>
      <w:r>
        <w:rPr>
          <w:sz w:val="24"/>
        </w:rPr>
        <w:t>cleaned</w:t>
      </w:r>
      <w:r>
        <w:rPr>
          <w:spacing w:val="-14"/>
          <w:sz w:val="24"/>
        </w:rPr>
        <w:t> </w:t>
      </w:r>
      <w:r>
        <w:rPr>
          <w:sz w:val="24"/>
        </w:rPr>
        <w:t>daily</w:t>
      </w:r>
      <w:r>
        <w:rPr>
          <w:spacing w:val="-15"/>
          <w:sz w:val="24"/>
        </w:rPr>
        <w:t> </w:t>
      </w:r>
      <w:r>
        <w:rPr>
          <w:sz w:val="24"/>
        </w:rPr>
        <w:t>before</w:t>
      </w:r>
      <w:r>
        <w:rPr>
          <w:spacing w:val="-15"/>
          <w:sz w:val="24"/>
        </w:rPr>
        <w:t> </w:t>
      </w:r>
      <w:r>
        <w:rPr>
          <w:sz w:val="24"/>
        </w:rPr>
        <w:t>any films are handled or processed.</w:t>
      </w:r>
    </w:p>
    <w:p>
      <w:pPr>
        <w:pStyle w:val="ListParagraph"/>
        <w:numPr>
          <w:ilvl w:val="1"/>
          <w:numId w:val="43"/>
        </w:numPr>
        <w:tabs>
          <w:tab w:pos="2563" w:val="left" w:leader="none"/>
        </w:tabs>
        <w:spacing w:line="242" w:lineRule="auto" w:before="1" w:after="0"/>
        <w:ind w:left="2140" w:right="118" w:firstLine="0"/>
        <w:jc w:val="both"/>
        <w:rPr>
          <w:sz w:val="24"/>
        </w:rPr>
      </w:pPr>
      <w:r>
        <w:rPr>
          <w:sz w:val="24"/>
        </w:rPr>
        <w:t>Darkrooms</w:t>
      </w:r>
      <w:r>
        <w:rPr>
          <w:spacing w:val="-13"/>
          <w:sz w:val="24"/>
        </w:rPr>
        <w:t> </w:t>
      </w:r>
      <w:r>
        <w:rPr>
          <w:sz w:val="24"/>
        </w:rPr>
        <w:t>typically</w:t>
      </w:r>
      <w:r>
        <w:rPr>
          <w:spacing w:val="-15"/>
          <w:sz w:val="24"/>
        </w:rPr>
        <w:t> </w:t>
      </w:r>
      <w:r>
        <w:rPr>
          <w:sz w:val="24"/>
        </w:rPr>
        <w:t>used</w:t>
      </w:r>
      <w:r>
        <w:rPr>
          <w:spacing w:val="-12"/>
          <w:sz w:val="24"/>
        </w:rPr>
        <w:t> </w:t>
      </w:r>
      <w:r>
        <w:rPr>
          <w:sz w:val="24"/>
        </w:rPr>
        <w:t>by</w:t>
      </w:r>
      <w:r>
        <w:rPr>
          <w:spacing w:val="-15"/>
          <w:sz w:val="24"/>
        </w:rPr>
        <w:t> </w:t>
      </w:r>
      <w:r>
        <w:rPr>
          <w:sz w:val="24"/>
        </w:rPr>
        <w:t>more</w:t>
      </w:r>
      <w:r>
        <w:rPr>
          <w:spacing w:val="-12"/>
          <w:sz w:val="24"/>
        </w:rPr>
        <w:t> </w:t>
      </w:r>
      <w:r>
        <w:rPr>
          <w:sz w:val="24"/>
        </w:rPr>
        <w:t>than</w:t>
      </w:r>
      <w:r>
        <w:rPr>
          <w:spacing w:val="-12"/>
          <w:sz w:val="24"/>
        </w:rPr>
        <w:t> </w:t>
      </w:r>
      <w:r>
        <w:rPr>
          <w:sz w:val="24"/>
        </w:rPr>
        <w:t>one</w:t>
      </w:r>
      <w:r>
        <w:rPr>
          <w:spacing w:val="-14"/>
          <w:sz w:val="24"/>
        </w:rPr>
        <w:t> </w:t>
      </w:r>
      <w:r>
        <w:rPr>
          <w:sz w:val="24"/>
        </w:rPr>
        <w:t>individual</w:t>
      </w:r>
      <w:r>
        <w:rPr>
          <w:spacing w:val="-12"/>
          <w:sz w:val="24"/>
        </w:rPr>
        <w:t> </w:t>
      </w:r>
      <w:r>
        <w:rPr>
          <w:sz w:val="24"/>
        </w:rPr>
        <w:t>shall</w:t>
      </w:r>
      <w:r>
        <w:rPr>
          <w:spacing w:val="-12"/>
          <w:sz w:val="24"/>
        </w:rPr>
        <w:t> </w:t>
      </w:r>
      <w:r>
        <w:rPr>
          <w:sz w:val="24"/>
        </w:rPr>
        <w:t>be</w:t>
      </w:r>
      <w:r>
        <w:rPr>
          <w:spacing w:val="-12"/>
          <w:sz w:val="24"/>
        </w:rPr>
        <w:t> </w:t>
      </w:r>
      <w:r>
        <w:rPr>
          <w:sz w:val="24"/>
        </w:rPr>
        <w:t>provided</w:t>
      </w:r>
      <w:r>
        <w:rPr>
          <w:spacing w:val="-12"/>
          <w:sz w:val="24"/>
        </w:rPr>
        <w:t> </w:t>
      </w:r>
      <w:r>
        <w:rPr>
          <w:sz w:val="24"/>
        </w:rPr>
        <w:t>a</w:t>
      </w:r>
      <w:r>
        <w:rPr>
          <w:spacing w:val="-12"/>
          <w:sz w:val="24"/>
        </w:rPr>
        <w:t> </w:t>
      </w:r>
      <w:r>
        <w:rPr>
          <w:sz w:val="24"/>
        </w:rPr>
        <w:t>method to prevent accidental entry while undeveloped films are being handled or processed.</w:t>
      </w:r>
    </w:p>
    <w:p>
      <w:pPr>
        <w:pStyle w:val="ListParagraph"/>
        <w:numPr>
          <w:ilvl w:val="1"/>
          <w:numId w:val="43"/>
        </w:numPr>
        <w:tabs>
          <w:tab w:pos="2630" w:val="left" w:leader="none"/>
        </w:tabs>
        <w:spacing w:line="242" w:lineRule="auto" w:before="2" w:after="0"/>
        <w:ind w:left="2140" w:right="113" w:firstLine="0"/>
        <w:jc w:val="both"/>
        <w:rPr>
          <w:sz w:val="24"/>
        </w:rPr>
      </w:pPr>
      <w:r>
        <w:rPr>
          <w:sz w:val="24"/>
        </w:rPr>
        <w:t>Film shall be stored in a cool, dry</w:t>
      </w:r>
      <w:r>
        <w:rPr>
          <w:spacing w:val="-4"/>
          <w:sz w:val="24"/>
        </w:rPr>
        <w:t> </w:t>
      </w:r>
      <w:r>
        <w:rPr>
          <w:sz w:val="24"/>
        </w:rPr>
        <w:t>place and shall be protected from exposure to stray</w:t>
      </w:r>
      <w:r>
        <w:rPr>
          <w:spacing w:val="-1"/>
          <w:sz w:val="24"/>
        </w:rPr>
        <w:t> </w:t>
      </w:r>
      <w:r>
        <w:rPr>
          <w:sz w:val="24"/>
        </w:rPr>
        <w:t>radiation.</w:t>
      </w:r>
      <w:r>
        <w:rPr>
          <w:spacing w:val="40"/>
          <w:sz w:val="24"/>
        </w:rPr>
        <w:t> </w:t>
      </w:r>
      <w:r>
        <w:rPr>
          <w:sz w:val="24"/>
        </w:rPr>
        <w:t>Film in open packages shall be stored in a light tight container.</w:t>
      </w:r>
    </w:p>
    <w:p>
      <w:pPr>
        <w:pStyle w:val="ListParagraph"/>
        <w:numPr>
          <w:ilvl w:val="1"/>
          <w:numId w:val="43"/>
        </w:numPr>
        <w:tabs>
          <w:tab w:pos="2592" w:val="left" w:leader="none"/>
        </w:tabs>
        <w:spacing w:line="242" w:lineRule="auto" w:before="2" w:after="0"/>
        <w:ind w:left="2140" w:right="116" w:firstLine="0"/>
        <w:jc w:val="both"/>
        <w:rPr>
          <w:sz w:val="24"/>
        </w:rPr>
      </w:pPr>
      <w:r>
        <w:rPr>
          <w:sz w:val="24"/>
        </w:rPr>
        <w:t>Film</w:t>
      </w:r>
      <w:r>
        <w:rPr>
          <w:spacing w:val="-1"/>
          <w:sz w:val="24"/>
        </w:rPr>
        <w:t> </w:t>
      </w:r>
      <w:r>
        <w:rPr>
          <w:sz w:val="24"/>
        </w:rPr>
        <w:t>cassettes</w:t>
      </w:r>
      <w:r>
        <w:rPr>
          <w:spacing w:val="-1"/>
          <w:sz w:val="24"/>
        </w:rPr>
        <w:t> </w:t>
      </w:r>
      <w:r>
        <w:rPr>
          <w:sz w:val="24"/>
        </w:rPr>
        <w:t>and intensifying</w:t>
      </w:r>
      <w:r>
        <w:rPr>
          <w:spacing w:val="-1"/>
          <w:sz w:val="24"/>
        </w:rPr>
        <w:t> </w:t>
      </w:r>
      <w:r>
        <w:rPr>
          <w:sz w:val="24"/>
        </w:rPr>
        <w:t>screens</w:t>
      </w:r>
      <w:r>
        <w:rPr>
          <w:spacing w:val="-1"/>
          <w:sz w:val="24"/>
        </w:rPr>
        <w:t> </w:t>
      </w:r>
      <w:r>
        <w:rPr>
          <w:sz w:val="24"/>
        </w:rPr>
        <w:t>shall</w:t>
      </w:r>
      <w:r>
        <w:rPr>
          <w:spacing w:val="-1"/>
          <w:sz w:val="24"/>
        </w:rPr>
        <w:t> </w:t>
      </w:r>
      <w:r>
        <w:rPr>
          <w:sz w:val="24"/>
        </w:rPr>
        <w:t>be</w:t>
      </w:r>
      <w:r>
        <w:rPr>
          <w:spacing w:val="-1"/>
          <w:sz w:val="24"/>
        </w:rPr>
        <w:t> </w:t>
      </w:r>
      <w:r>
        <w:rPr>
          <w:sz w:val="24"/>
        </w:rPr>
        <w:t>kept</w:t>
      </w:r>
      <w:r>
        <w:rPr>
          <w:spacing w:val="-1"/>
          <w:sz w:val="24"/>
        </w:rPr>
        <w:t> </w:t>
      </w:r>
      <w:r>
        <w:rPr>
          <w:sz w:val="24"/>
        </w:rPr>
        <w:t>free</w:t>
      </w:r>
      <w:r>
        <w:rPr>
          <w:spacing w:val="-1"/>
          <w:sz w:val="24"/>
        </w:rPr>
        <w:t> </w:t>
      </w:r>
      <w:r>
        <w:rPr>
          <w:sz w:val="24"/>
        </w:rPr>
        <w:t>of</w:t>
      </w:r>
      <w:r>
        <w:rPr>
          <w:spacing w:val="-4"/>
          <w:sz w:val="24"/>
        </w:rPr>
        <w:t> </w:t>
      </w:r>
      <w:r>
        <w:rPr>
          <w:sz w:val="24"/>
        </w:rPr>
        <w:t>artifacts</w:t>
      </w:r>
      <w:r>
        <w:rPr>
          <w:spacing w:val="-1"/>
          <w:sz w:val="24"/>
        </w:rPr>
        <w:t> </w:t>
      </w:r>
      <w:r>
        <w:rPr>
          <w:sz w:val="24"/>
        </w:rPr>
        <w:t>and</w:t>
      </w:r>
      <w:r>
        <w:rPr>
          <w:spacing w:val="-1"/>
          <w:sz w:val="24"/>
        </w:rPr>
        <w:t> </w:t>
      </w:r>
      <w:r>
        <w:rPr>
          <w:sz w:val="24"/>
        </w:rPr>
        <w:t>shall</w:t>
      </w:r>
      <w:r>
        <w:rPr>
          <w:spacing w:val="-1"/>
          <w:sz w:val="24"/>
        </w:rPr>
        <w:t> </w:t>
      </w:r>
      <w:r>
        <w:rPr>
          <w:sz w:val="24"/>
        </w:rPr>
        <w:t>be </w:t>
      </w:r>
      <w:r>
        <w:rPr>
          <w:w w:val="95"/>
          <w:sz w:val="24"/>
        </w:rPr>
        <w:t>cleaned regularly</w:t>
      </w:r>
      <w:r>
        <w:rPr>
          <w:spacing w:val="-9"/>
          <w:w w:val="95"/>
          <w:sz w:val="24"/>
        </w:rPr>
        <w:t> </w:t>
      </w:r>
      <w:r>
        <w:rPr>
          <w:w w:val="95"/>
          <w:sz w:val="24"/>
        </w:rPr>
        <w:t>and replaced as necessary</w:t>
      </w:r>
      <w:r>
        <w:rPr>
          <w:spacing w:val="-12"/>
          <w:w w:val="95"/>
          <w:sz w:val="24"/>
        </w:rPr>
        <w:t> </w:t>
      </w:r>
      <w:r>
        <w:rPr>
          <w:w w:val="95"/>
          <w:sz w:val="24"/>
        </w:rPr>
        <w:t>to best assure radiographs of good diagnostic </w:t>
      </w:r>
      <w:r>
        <w:rPr>
          <w:spacing w:val="-2"/>
          <w:sz w:val="24"/>
        </w:rPr>
        <w:t>quality.</w:t>
      </w:r>
    </w:p>
    <w:p>
      <w:pPr>
        <w:pStyle w:val="ListParagraph"/>
        <w:numPr>
          <w:ilvl w:val="1"/>
          <w:numId w:val="43"/>
        </w:numPr>
        <w:tabs>
          <w:tab w:pos="2536" w:val="left" w:leader="none"/>
        </w:tabs>
        <w:spacing w:line="242" w:lineRule="auto" w:before="1" w:after="0"/>
        <w:ind w:left="2140" w:right="117" w:firstLine="0"/>
        <w:jc w:val="both"/>
        <w:rPr>
          <w:sz w:val="24"/>
        </w:rPr>
      </w:pPr>
      <w:r>
        <w:rPr>
          <w:sz w:val="24"/>
        </w:rPr>
        <w:t>Screens</w:t>
      </w:r>
      <w:r>
        <w:rPr>
          <w:spacing w:val="-12"/>
          <w:sz w:val="24"/>
        </w:rPr>
        <w:t> </w:t>
      </w:r>
      <w:r>
        <w:rPr>
          <w:sz w:val="24"/>
        </w:rPr>
        <w:t>shall</w:t>
      </w:r>
      <w:r>
        <w:rPr>
          <w:spacing w:val="-11"/>
          <w:sz w:val="24"/>
        </w:rPr>
        <w:t> </w:t>
      </w:r>
      <w:r>
        <w:rPr>
          <w:sz w:val="24"/>
        </w:rPr>
        <w:t>be</w:t>
      </w:r>
      <w:r>
        <w:rPr>
          <w:spacing w:val="-11"/>
          <w:sz w:val="24"/>
        </w:rPr>
        <w:t> </w:t>
      </w:r>
      <w:r>
        <w:rPr>
          <w:sz w:val="24"/>
        </w:rPr>
        <w:t>cleaned</w:t>
      </w:r>
      <w:r>
        <w:rPr>
          <w:spacing w:val="-14"/>
          <w:sz w:val="24"/>
        </w:rPr>
        <w:t> </w:t>
      </w:r>
      <w:r>
        <w:rPr>
          <w:sz w:val="24"/>
        </w:rPr>
        <w:t>at</w:t>
      </w:r>
      <w:r>
        <w:rPr>
          <w:spacing w:val="-14"/>
          <w:sz w:val="24"/>
        </w:rPr>
        <w:t> </w:t>
      </w:r>
      <w:r>
        <w:rPr>
          <w:sz w:val="24"/>
        </w:rPr>
        <w:t>intervals</w:t>
      </w:r>
      <w:r>
        <w:rPr>
          <w:spacing w:val="-14"/>
          <w:sz w:val="24"/>
        </w:rPr>
        <w:t> </w:t>
      </w:r>
      <w:r>
        <w:rPr>
          <w:sz w:val="24"/>
        </w:rPr>
        <w:t>not</w:t>
      </w:r>
      <w:r>
        <w:rPr>
          <w:spacing w:val="-11"/>
          <w:sz w:val="24"/>
        </w:rPr>
        <w:t> </w:t>
      </w:r>
      <w:r>
        <w:rPr>
          <w:sz w:val="24"/>
        </w:rPr>
        <w:t>to</w:t>
      </w:r>
      <w:r>
        <w:rPr>
          <w:spacing w:val="-15"/>
          <w:sz w:val="24"/>
        </w:rPr>
        <w:t> </w:t>
      </w:r>
      <w:r>
        <w:rPr>
          <w:sz w:val="24"/>
        </w:rPr>
        <w:t>exceed</w:t>
      </w:r>
      <w:r>
        <w:rPr>
          <w:spacing w:val="-15"/>
          <w:sz w:val="24"/>
        </w:rPr>
        <w:t> </w:t>
      </w:r>
      <w:r>
        <w:rPr>
          <w:sz w:val="24"/>
        </w:rPr>
        <w:t>one</w:t>
      </w:r>
      <w:r>
        <w:rPr>
          <w:spacing w:val="-14"/>
          <w:sz w:val="24"/>
        </w:rPr>
        <w:t> </w:t>
      </w:r>
      <w:r>
        <w:rPr>
          <w:sz w:val="24"/>
        </w:rPr>
        <w:t>month</w:t>
      </w:r>
      <w:r>
        <w:rPr>
          <w:spacing w:val="-11"/>
          <w:sz w:val="24"/>
        </w:rPr>
        <w:t> </w:t>
      </w:r>
      <w:r>
        <w:rPr>
          <w:sz w:val="24"/>
        </w:rPr>
        <w:t>with</w:t>
      </w:r>
      <w:r>
        <w:rPr>
          <w:spacing w:val="-11"/>
          <w:sz w:val="24"/>
        </w:rPr>
        <w:t> </w:t>
      </w:r>
      <w:r>
        <w:rPr>
          <w:sz w:val="24"/>
        </w:rPr>
        <w:t>a</w:t>
      </w:r>
      <w:r>
        <w:rPr>
          <w:spacing w:val="-11"/>
          <w:sz w:val="24"/>
        </w:rPr>
        <w:t> </w:t>
      </w:r>
      <w:r>
        <w:rPr>
          <w:sz w:val="24"/>
        </w:rPr>
        <w:t>screen</w:t>
      </w:r>
      <w:r>
        <w:rPr>
          <w:spacing w:val="-11"/>
          <w:sz w:val="24"/>
        </w:rPr>
        <w:t> </w:t>
      </w:r>
      <w:r>
        <w:rPr>
          <w:sz w:val="24"/>
        </w:rPr>
        <w:t>cleaner recommended</w:t>
      </w:r>
      <w:r>
        <w:rPr>
          <w:spacing w:val="-8"/>
          <w:sz w:val="24"/>
        </w:rPr>
        <w:t> </w:t>
      </w:r>
      <w:r>
        <w:rPr>
          <w:sz w:val="24"/>
        </w:rPr>
        <w:t>by</w:t>
      </w:r>
      <w:r>
        <w:rPr>
          <w:spacing w:val="-15"/>
          <w:sz w:val="24"/>
        </w:rPr>
        <w:t> </w:t>
      </w:r>
      <w:r>
        <w:rPr>
          <w:sz w:val="24"/>
        </w:rPr>
        <w:t>the</w:t>
      </w:r>
      <w:r>
        <w:rPr>
          <w:spacing w:val="-12"/>
          <w:sz w:val="24"/>
        </w:rPr>
        <w:t> </w:t>
      </w:r>
      <w:r>
        <w:rPr>
          <w:sz w:val="24"/>
        </w:rPr>
        <w:t>screen</w:t>
      </w:r>
      <w:r>
        <w:rPr>
          <w:spacing w:val="-8"/>
          <w:sz w:val="24"/>
        </w:rPr>
        <w:t> </w:t>
      </w:r>
      <w:r>
        <w:rPr>
          <w:sz w:val="24"/>
        </w:rPr>
        <w:t>manufacturer.</w:t>
      </w:r>
      <w:r>
        <w:rPr>
          <w:spacing w:val="40"/>
          <w:sz w:val="24"/>
        </w:rPr>
        <w:t> </w:t>
      </w:r>
      <w:r>
        <w:rPr>
          <w:sz w:val="24"/>
        </w:rPr>
        <w:t>A</w:t>
      </w:r>
      <w:r>
        <w:rPr>
          <w:spacing w:val="-8"/>
          <w:sz w:val="24"/>
        </w:rPr>
        <w:t> </w:t>
      </w:r>
      <w:r>
        <w:rPr>
          <w:sz w:val="24"/>
        </w:rPr>
        <w:t>copy</w:t>
      </w:r>
      <w:r>
        <w:rPr>
          <w:spacing w:val="-14"/>
          <w:sz w:val="24"/>
        </w:rPr>
        <w:t> </w:t>
      </w:r>
      <w:r>
        <w:rPr>
          <w:sz w:val="24"/>
        </w:rPr>
        <w:t>of</w:t>
      </w:r>
      <w:r>
        <w:rPr>
          <w:spacing w:val="-11"/>
          <w:sz w:val="24"/>
        </w:rPr>
        <w:t> </w:t>
      </w:r>
      <w:r>
        <w:rPr>
          <w:sz w:val="24"/>
        </w:rPr>
        <w:t>this</w:t>
      </w:r>
      <w:r>
        <w:rPr>
          <w:spacing w:val="-8"/>
          <w:sz w:val="24"/>
        </w:rPr>
        <w:t> </w:t>
      </w:r>
      <w:r>
        <w:rPr>
          <w:sz w:val="24"/>
        </w:rPr>
        <w:t>requirement</w:t>
      </w:r>
      <w:r>
        <w:rPr>
          <w:spacing w:val="-8"/>
          <w:sz w:val="24"/>
        </w:rPr>
        <w:t> </w:t>
      </w:r>
      <w:r>
        <w:rPr>
          <w:sz w:val="24"/>
        </w:rPr>
        <w:t>shall</w:t>
      </w:r>
      <w:r>
        <w:rPr>
          <w:spacing w:val="-8"/>
          <w:sz w:val="24"/>
        </w:rPr>
        <w:t> </w:t>
      </w:r>
      <w:r>
        <w:rPr>
          <w:sz w:val="24"/>
        </w:rPr>
        <w:t>be</w:t>
      </w:r>
      <w:r>
        <w:rPr>
          <w:spacing w:val="-10"/>
          <w:sz w:val="24"/>
        </w:rPr>
        <w:t> </w:t>
      </w:r>
      <w:r>
        <w:rPr>
          <w:sz w:val="24"/>
        </w:rPr>
        <w:t>kept</w:t>
      </w:r>
      <w:r>
        <w:rPr>
          <w:spacing w:val="-8"/>
          <w:sz w:val="24"/>
        </w:rPr>
        <w:t> </w:t>
      </w:r>
      <w:r>
        <w:rPr>
          <w:sz w:val="24"/>
        </w:rPr>
        <w:t>in the darkroom.</w:t>
      </w:r>
    </w:p>
    <w:p>
      <w:pPr>
        <w:pStyle w:val="ListParagraph"/>
        <w:numPr>
          <w:ilvl w:val="1"/>
          <w:numId w:val="43"/>
        </w:numPr>
        <w:tabs>
          <w:tab w:pos="2547" w:val="left" w:leader="none"/>
        </w:tabs>
        <w:spacing w:line="242" w:lineRule="auto" w:before="4" w:after="0"/>
        <w:ind w:left="2140" w:right="117" w:firstLine="0"/>
        <w:jc w:val="both"/>
        <w:rPr>
          <w:sz w:val="24"/>
        </w:rPr>
      </w:pPr>
      <w:r>
        <w:rPr>
          <w:w w:val="95"/>
          <w:sz w:val="24"/>
        </w:rPr>
        <w:t>Outdated x-ray film shall not be used for diagnostic radiographs, unless the film has been stored in accordance with the manufacturer's recommendations and a sample of the </w:t>
      </w:r>
      <w:r>
        <w:rPr>
          <w:sz w:val="24"/>
        </w:rPr>
        <w:t>film passes a sensitometric test for normal ranges of base plus fog and speed.</w:t>
      </w:r>
    </w:p>
    <w:p>
      <w:pPr>
        <w:pStyle w:val="ListParagraph"/>
        <w:numPr>
          <w:ilvl w:val="1"/>
          <w:numId w:val="43"/>
        </w:numPr>
        <w:tabs>
          <w:tab w:pos="2550" w:val="left" w:leader="none"/>
        </w:tabs>
        <w:spacing w:line="242" w:lineRule="auto" w:before="1" w:after="0"/>
        <w:ind w:left="2140" w:right="116" w:firstLine="0"/>
        <w:jc w:val="both"/>
        <w:rPr>
          <w:sz w:val="24"/>
        </w:rPr>
      </w:pPr>
      <w:r>
        <w:rPr>
          <w:w w:val="95"/>
          <w:sz w:val="24"/>
        </w:rPr>
        <w:t>Film developing solutions shall be prepared in accordance with the directions </w:t>
      </w:r>
      <w:r>
        <w:rPr>
          <w:w w:val="95"/>
          <w:sz w:val="24"/>
        </w:rPr>
        <w:t>given</w:t>
      </w:r>
      <w:r>
        <w:rPr>
          <w:w w:val="95"/>
          <w:sz w:val="24"/>
        </w:rPr>
        <w:t> </w:t>
      </w:r>
      <w:r>
        <w:rPr>
          <w:sz w:val="24"/>
        </w:rPr>
        <w:t>by</w:t>
      </w:r>
      <w:r>
        <w:rPr>
          <w:spacing w:val="-8"/>
          <w:sz w:val="24"/>
        </w:rPr>
        <w:t> </w:t>
      </w:r>
      <w:r>
        <w:rPr>
          <w:sz w:val="24"/>
        </w:rPr>
        <w:t>the</w:t>
      </w:r>
      <w:r>
        <w:rPr>
          <w:spacing w:val="-1"/>
          <w:sz w:val="24"/>
        </w:rPr>
        <w:t> </w:t>
      </w:r>
      <w:r>
        <w:rPr>
          <w:sz w:val="24"/>
        </w:rPr>
        <w:t>manufacturer,</w:t>
      </w:r>
      <w:r>
        <w:rPr>
          <w:spacing w:val="-2"/>
          <w:sz w:val="24"/>
        </w:rPr>
        <w:t> </w:t>
      </w:r>
      <w:r>
        <w:rPr>
          <w:sz w:val="24"/>
        </w:rPr>
        <w:t>and</w:t>
      </w:r>
      <w:r>
        <w:rPr>
          <w:spacing w:val="-1"/>
          <w:sz w:val="24"/>
        </w:rPr>
        <w:t> </w:t>
      </w:r>
      <w:r>
        <w:rPr>
          <w:sz w:val="24"/>
        </w:rPr>
        <w:t>shall</w:t>
      </w:r>
      <w:r>
        <w:rPr>
          <w:spacing w:val="-1"/>
          <w:sz w:val="24"/>
        </w:rPr>
        <w:t> </w:t>
      </w:r>
      <w:r>
        <w:rPr>
          <w:sz w:val="24"/>
        </w:rPr>
        <w:t>be</w:t>
      </w:r>
      <w:r>
        <w:rPr>
          <w:spacing w:val="-1"/>
          <w:sz w:val="24"/>
        </w:rPr>
        <w:t> </w:t>
      </w:r>
      <w:r>
        <w:rPr>
          <w:sz w:val="24"/>
        </w:rPr>
        <w:t>maintained</w:t>
      </w:r>
      <w:r>
        <w:rPr>
          <w:spacing w:val="-1"/>
          <w:sz w:val="24"/>
        </w:rPr>
        <w:t> </w:t>
      </w:r>
      <w:r>
        <w:rPr>
          <w:sz w:val="24"/>
        </w:rPr>
        <w:t>in</w:t>
      </w:r>
      <w:r>
        <w:rPr>
          <w:spacing w:val="-1"/>
          <w:sz w:val="24"/>
        </w:rPr>
        <w:t> </w:t>
      </w:r>
      <w:r>
        <w:rPr>
          <w:sz w:val="24"/>
        </w:rPr>
        <w:t>strength</w:t>
      </w:r>
      <w:r>
        <w:rPr>
          <w:spacing w:val="-1"/>
          <w:sz w:val="24"/>
        </w:rPr>
        <w:t> </w:t>
      </w:r>
      <w:r>
        <w:rPr>
          <w:sz w:val="24"/>
        </w:rPr>
        <w:t>by</w:t>
      </w:r>
      <w:r>
        <w:rPr>
          <w:spacing w:val="-8"/>
          <w:sz w:val="24"/>
        </w:rPr>
        <w:t> </w:t>
      </w:r>
      <w:r>
        <w:rPr>
          <w:sz w:val="24"/>
        </w:rPr>
        <w:t>replenishment</w:t>
      </w:r>
      <w:r>
        <w:rPr>
          <w:spacing w:val="-1"/>
          <w:sz w:val="24"/>
        </w:rPr>
        <w:t> </w:t>
      </w:r>
      <w:r>
        <w:rPr>
          <w:sz w:val="24"/>
        </w:rPr>
        <w:t>or</w:t>
      </w:r>
      <w:r>
        <w:rPr>
          <w:spacing w:val="-1"/>
          <w:sz w:val="24"/>
        </w:rPr>
        <w:t> </w:t>
      </w:r>
      <w:r>
        <w:rPr>
          <w:sz w:val="24"/>
        </w:rPr>
        <w:t>renewal </w:t>
      </w:r>
      <w:r>
        <w:rPr>
          <w:spacing w:val="-2"/>
          <w:sz w:val="24"/>
        </w:rPr>
        <w:t>so</w:t>
      </w:r>
      <w:r>
        <w:rPr>
          <w:spacing w:val="-8"/>
          <w:sz w:val="24"/>
        </w:rPr>
        <w:t> </w:t>
      </w:r>
      <w:r>
        <w:rPr>
          <w:spacing w:val="-2"/>
          <w:sz w:val="24"/>
        </w:rPr>
        <w:t>that</w:t>
      </w:r>
      <w:r>
        <w:rPr>
          <w:spacing w:val="-8"/>
          <w:sz w:val="24"/>
        </w:rPr>
        <w:t> </w:t>
      </w:r>
      <w:r>
        <w:rPr>
          <w:spacing w:val="-2"/>
          <w:sz w:val="24"/>
        </w:rPr>
        <w:t>full</w:t>
      </w:r>
      <w:r>
        <w:rPr>
          <w:spacing w:val="-8"/>
          <w:sz w:val="24"/>
        </w:rPr>
        <w:t> </w:t>
      </w:r>
      <w:r>
        <w:rPr>
          <w:spacing w:val="-2"/>
          <w:sz w:val="24"/>
        </w:rPr>
        <w:t>development</w:t>
      </w:r>
      <w:r>
        <w:rPr>
          <w:spacing w:val="-8"/>
          <w:sz w:val="24"/>
        </w:rPr>
        <w:t> </w:t>
      </w:r>
      <w:r>
        <w:rPr>
          <w:spacing w:val="-2"/>
          <w:sz w:val="24"/>
        </w:rPr>
        <w:t>is</w:t>
      </w:r>
      <w:r>
        <w:rPr>
          <w:spacing w:val="-4"/>
          <w:sz w:val="24"/>
        </w:rPr>
        <w:t> </w:t>
      </w:r>
      <w:r>
        <w:rPr>
          <w:spacing w:val="-2"/>
          <w:sz w:val="24"/>
        </w:rPr>
        <w:t>accomplished</w:t>
      </w:r>
      <w:r>
        <w:rPr>
          <w:spacing w:val="-5"/>
          <w:sz w:val="24"/>
        </w:rPr>
        <w:t> </w:t>
      </w:r>
      <w:r>
        <w:rPr>
          <w:spacing w:val="-2"/>
          <w:sz w:val="24"/>
        </w:rPr>
        <w:t>within</w:t>
      </w:r>
      <w:r>
        <w:rPr>
          <w:spacing w:val="-5"/>
          <w:sz w:val="24"/>
        </w:rPr>
        <w:t> </w:t>
      </w:r>
      <w:r>
        <w:rPr>
          <w:spacing w:val="-2"/>
          <w:sz w:val="24"/>
        </w:rPr>
        <w:t>the</w:t>
      </w:r>
      <w:r>
        <w:rPr>
          <w:spacing w:val="-8"/>
          <w:sz w:val="24"/>
        </w:rPr>
        <w:t> </w:t>
      </w:r>
      <w:r>
        <w:rPr>
          <w:spacing w:val="-2"/>
          <w:sz w:val="24"/>
        </w:rPr>
        <w:t>time</w:t>
      </w:r>
      <w:r>
        <w:rPr>
          <w:spacing w:val="-6"/>
          <w:sz w:val="24"/>
        </w:rPr>
        <w:t> </w:t>
      </w:r>
      <w:r>
        <w:rPr>
          <w:spacing w:val="-2"/>
          <w:sz w:val="24"/>
        </w:rPr>
        <w:t>specified</w:t>
      </w:r>
      <w:r>
        <w:rPr>
          <w:spacing w:val="-6"/>
          <w:sz w:val="24"/>
        </w:rPr>
        <w:t> </w:t>
      </w:r>
      <w:r>
        <w:rPr>
          <w:spacing w:val="-2"/>
          <w:sz w:val="24"/>
        </w:rPr>
        <w:t>by</w:t>
      </w:r>
      <w:r>
        <w:rPr>
          <w:spacing w:val="-14"/>
          <w:sz w:val="24"/>
        </w:rPr>
        <w:t> </w:t>
      </w:r>
      <w:r>
        <w:rPr>
          <w:spacing w:val="-2"/>
          <w:sz w:val="24"/>
        </w:rPr>
        <w:t>the</w:t>
      </w:r>
      <w:r>
        <w:rPr>
          <w:spacing w:val="-8"/>
          <w:sz w:val="24"/>
        </w:rPr>
        <w:t> </w:t>
      </w:r>
      <w:r>
        <w:rPr>
          <w:spacing w:val="-2"/>
          <w:sz w:val="24"/>
        </w:rPr>
        <w:t>manufacturer.</w:t>
      </w:r>
    </w:p>
    <w:p>
      <w:pPr>
        <w:pStyle w:val="BodyText"/>
        <w:spacing w:before="5"/>
        <w:rPr>
          <w:sz w:val="19"/>
        </w:rPr>
      </w:pPr>
    </w:p>
    <w:p>
      <w:pPr>
        <w:pStyle w:val="BodyText"/>
        <w:spacing w:before="59"/>
        <w:ind w:left="160"/>
      </w:pPr>
      <w:r>
        <w:rPr>
          <w:u w:val="single"/>
        </w:rPr>
        <w:t>120.404:</w:t>
      </w:r>
      <w:r>
        <w:rPr>
          <w:spacing w:val="78"/>
          <w:w w:val="150"/>
          <w:u w:val="single"/>
        </w:rPr>
        <w:t> </w:t>
      </w:r>
      <w:r>
        <w:rPr>
          <w:u w:val="single"/>
        </w:rPr>
        <w:t>General</w:t>
      </w:r>
      <w:r>
        <w:rPr>
          <w:spacing w:val="-3"/>
          <w:u w:val="single"/>
        </w:rPr>
        <w:t> </w:t>
      </w:r>
      <w:r>
        <w:rPr>
          <w:u w:val="single"/>
        </w:rPr>
        <w:t>Requirements</w:t>
      </w:r>
      <w:r>
        <w:rPr>
          <w:spacing w:val="-6"/>
          <w:u w:val="single"/>
        </w:rPr>
        <w:t> </w:t>
      </w:r>
      <w:r>
        <w:rPr>
          <w:u w:val="single"/>
        </w:rPr>
        <w:t>for</w:t>
      </w:r>
      <w:r>
        <w:rPr>
          <w:spacing w:val="-3"/>
          <w:u w:val="single"/>
        </w:rPr>
        <w:t> </w:t>
      </w:r>
      <w:r>
        <w:rPr>
          <w:u w:val="single"/>
        </w:rPr>
        <w:t>All</w:t>
      </w:r>
      <w:r>
        <w:rPr>
          <w:spacing w:val="-4"/>
          <w:u w:val="single"/>
        </w:rPr>
        <w:t> </w:t>
      </w:r>
      <w:r>
        <w:rPr>
          <w:u w:val="single"/>
        </w:rPr>
        <w:t>Diagnostic</w:t>
      </w:r>
      <w:r>
        <w:rPr>
          <w:spacing w:val="-5"/>
          <w:u w:val="single"/>
        </w:rPr>
        <w:t> </w:t>
      </w:r>
      <w:r>
        <w:rPr>
          <w:u w:val="single"/>
        </w:rPr>
        <w:t>X-ray</w:t>
      </w:r>
      <w:r>
        <w:rPr>
          <w:spacing w:val="-11"/>
          <w:u w:val="single"/>
        </w:rPr>
        <w:t> </w:t>
      </w:r>
      <w:r>
        <w:rPr>
          <w:spacing w:val="-2"/>
          <w:u w:val="single"/>
        </w:rPr>
        <w:t>Systems</w:t>
      </w:r>
    </w:p>
    <w:p>
      <w:pPr>
        <w:pStyle w:val="BodyText"/>
        <w:spacing w:before="7"/>
      </w:pPr>
    </w:p>
    <w:p>
      <w:pPr>
        <w:pStyle w:val="BodyText"/>
        <w:spacing w:line="244" w:lineRule="auto"/>
        <w:ind w:left="1420" w:firstLine="360"/>
      </w:pPr>
      <w:r>
        <w:rPr/>
        <w:t>In</w:t>
      </w:r>
      <w:r>
        <w:rPr>
          <w:spacing w:val="-3"/>
        </w:rPr>
        <w:t> </w:t>
      </w:r>
      <w:r>
        <w:rPr/>
        <w:t>addition</w:t>
      </w:r>
      <w:r>
        <w:rPr>
          <w:spacing w:val="-6"/>
        </w:rPr>
        <w:t> </w:t>
      </w:r>
      <w:r>
        <w:rPr/>
        <w:t>to</w:t>
      </w:r>
      <w:r>
        <w:rPr>
          <w:spacing w:val="-2"/>
        </w:rPr>
        <w:t> </w:t>
      </w:r>
      <w:r>
        <w:rPr/>
        <w:t>other</w:t>
      </w:r>
      <w:r>
        <w:rPr>
          <w:spacing w:val="-3"/>
        </w:rPr>
        <w:t> </w:t>
      </w:r>
      <w:r>
        <w:rPr/>
        <w:t>requirements</w:t>
      </w:r>
      <w:r>
        <w:rPr>
          <w:spacing w:val="-3"/>
        </w:rPr>
        <w:t> </w:t>
      </w:r>
      <w:r>
        <w:rPr/>
        <w:t>of</w:t>
      </w:r>
      <w:r>
        <w:rPr>
          <w:spacing w:val="-3"/>
        </w:rPr>
        <w:t> </w:t>
      </w:r>
      <w:r>
        <w:rPr/>
        <w:t>105</w:t>
      </w:r>
      <w:r>
        <w:rPr>
          <w:spacing w:val="-2"/>
        </w:rPr>
        <w:t> </w:t>
      </w:r>
      <w:r>
        <w:rPr/>
        <w:t>CMR</w:t>
      </w:r>
      <w:r>
        <w:rPr>
          <w:spacing w:val="-2"/>
        </w:rPr>
        <w:t> </w:t>
      </w:r>
      <w:r>
        <w:rPr/>
        <w:t>120.400,</w:t>
      </w:r>
      <w:r>
        <w:rPr>
          <w:spacing w:val="-2"/>
        </w:rPr>
        <w:t> </w:t>
      </w:r>
      <w:r>
        <w:rPr/>
        <w:t>all</w:t>
      </w:r>
      <w:r>
        <w:rPr>
          <w:spacing w:val="-2"/>
        </w:rPr>
        <w:t> </w:t>
      </w:r>
      <w:r>
        <w:rPr/>
        <w:t>diagnostic</w:t>
      </w:r>
      <w:r>
        <w:rPr>
          <w:spacing w:val="-2"/>
        </w:rPr>
        <w:t> </w:t>
      </w:r>
      <w:r>
        <w:rPr/>
        <w:t>x-ray</w:t>
      </w:r>
      <w:r>
        <w:rPr>
          <w:spacing w:val="-8"/>
        </w:rPr>
        <w:t> </w:t>
      </w:r>
      <w:r>
        <w:rPr/>
        <w:t>systems</w:t>
      </w:r>
      <w:r>
        <w:rPr>
          <w:spacing w:val="-2"/>
        </w:rPr>
        <w:t> </w:t>
      </w:r>
      <w:r>
        <w:rPr/>
        <w:t>shall meet the following requirements:</w:t>
      </w:r>
    </w:p>
    <w:p>
      <w:pPr>
        <w:pStyle w:val="BodyText"/>
        <w:rPr>
          <w:sz w:val="19"/>
        </w:rPr>
      </w:pPr>
    </w:p>
    <w:p>
      <w:pPr>
        <w:pStyle w:val="ListParagraph"/>
        <w:numPr>
          <w:ilvl w:val="0"/>
          <w:numId w:val="44"/>
        </w:numPr>
        <w:tabs>
          <w:tab w:pos="2020" w:val="left" w:leader="none"/>
        </w:tabs>
        <w:spacing w:line="242" w:lineRule="auto" w:before="59" w:after="0"/>
        <w:ind w:left="1420" w:right="116" w:firstLine="0"/>
        <w:jc w:val="both"/>
        <w:rPr>
          <w:sz w:val="24"/>
        </w:rPr>
      </w:pPr>
      <w:r>
        <w:rPr>
          <w:sz w:val="24"/>
          <w:u w:val="single"/>
        </w:rPr>
        <w:t>Warning Label</w:t>
      </w:r>
      <w:r>
        <w:rPr>
          <w:sz w:val="24"/>
        </w:rPr>
        <w:t>.</w:t>
      </w:r>
      <w:r>
        <w:rPr>
          <w:spacing w:val="40"/>
          <w:sz w:val="24"/>
        </w:rPr>
        <w:t> </w:t>
      </w:r>
      <w:r>
        <w:rPr>
          <w:sz w:val="24"/>
        </w:rPr>
        <w:t>The control panel containing the main power switch shall bear the warning statement, legible and accessible to view: "WARNING: This x-ray unit may be dangerous to patient and operator unless safe exposure factors and operating instructions are </w:t>
      </w:r>
      <w:r>
        <w:rPr>
          <w:spacing w:val="-2"/>
          <w:sz w:val="24"/>
        </w:rPr>
        <w:t>observed."</w:t>
      </w:r>
    </w:p>
    <w:p>
      <w:pPr>
        <w:pStyle w:val="BodyText"/>
        <w:spacing w:before="4"/>
        <w:rPr>
          <w:sz w:val="19"/>
        </w:rPr>
      </w:pPr>
    </w:p>
    <w:p>
      <w:pPr>
        <w:pStyle w:val="ListParagraph"/>
        <w:numPr>
          <w:ilvl w:val="0"/>
          <w:numId w:val="44"/>
        </w:numPr>
        <w:tabs>
          <w:tab w:pos="1961" w:val="left" w:leader="none"/>
        </w:tabs>
        <w:spacing w:line="242" w:lineRule="auto" w:before="59" w:after="0"/>
        <w:ind w:left="1420" w:right="117" w:firstLine="0"/>
        <w:jc w:val="both"/>
        <w:rPr>
          <w:sz w:val="24"/>
        </w:rPr>
      </w:pPr>
      <w:r>
        <w:rPr>
          <w:sz w:val="24"/>
          <w:u w:val="single"/>
        </w:rPr>
        <w:t>Battery Charge Indicator</w:t>
      </w:r>
      <w:r>
        <w:rPr>
          <w:sz w:val="24"/>
        </w:rPr>
        <w:t>.</w:t>
      </w:r>
      <w:r>
        <w:rPr>
          <w:spacing w:val="40"/>
          <w:sz w:val="24"/>
        </w:rPr>
        <w:t> </w:t>
      </w:r>
      <w:r>
        <w:rPr>
          <w:sz w:val="24"/>
        </w:rPr>
        <w:t>On battery-powered x-ray generators, visual means shall be provided</w:t>
      </w:r>
      <w:r>
        <w:rPr>
          <w:spacing w:val="-15"/>
          <w:sz w:val="24"/>
        </w:rPr>
        <w:t> </w:t>
      </w:r>
      <w:r>
        <w:rPr>
          <w:sz w:val="24"/>
        </w:rPr>
        <w:t>on</w:t>
      </w:r>
      <w:r>
        <w:rPr>
          <w:spacing w:val="-15"/>
          <w:sz w:val="24"/>
        </w:rPr>
        <w:t> </w:t>
      </w:r>
      <w:r>
        <w:rPr>
          <w:sz w:val="24"/>
        </w:rPr>
        <w:t>the</w:t>
      </w:r>
      <w:r>
        <w:rPr>
          <w:spacing w:val="-15"/>
          <w:sz w:val="24"/>
        </w:rPr>
        <w:t> </w:t>
      </w:r>
      <w:r>
        <w:rPr>
          <w:sz w:val="24"/>
        </w:rPr>
        <w:t>control</w:t>
      </w:r>
      <w:r>
        <w:rPr>
          <w:spacing w:val="-15"/>
          <w:sz w:val="24"/>
        </w:rPr>
        <w:t> </w:t>
      </w:r>
      <w:r>
        <w:rPr>
          <w:sz w:val="24"/>
        </w:rPr>
        <w:t>panel</w:t>
      </w:r>
      <w:r>
        <w:rPr>
          <w:spacing w:val="-15"/>
          <w:sz w:val="24"/>
        </w:rPr>
        <w:t> </w:t>
      </w:r>
      <w:r>
        <w:rPr>
          <w:sz w:val="24"/>
        </w:rPr>
        <w:t>to</w:t>
      </w:r>
      <w:r>
        <w:rPr>
          <w:spacing w:val="-15"/>
          <w:sz w:val="24"/>
        </w:rPr>
        <w:t> </w:t>
      </w:r>
      <w:r>
        <w:rPr>
          <w:sz w:val="24"/>
        </w:rPr>
        <w:t>indicate</w:t>
      </w:r>
      <w:r>
        <w:rPr>
          <w:spacing w:val="-15"/>
          <w:sz w:val="24"/>
        </w:rPr>
        <w:t> </w:t>
      </w:r>
      <w:r>
        <w:rPr>
          <w:sz w:val="24"/>
        </w:rPr>
        <w:t>whether</w:t>
      </w:r>
      <w:r>
        <w:rPr>
          <w:spacing w:val="-15"/>
          <w:sz w:val="24"/>
        </w:rPr>
        <w:t> </w:t>
      </w:r>
      <w:r>
        <w:rPr>
          <w:sz w:val="24"/>
        </w:rPr>
        <w:t>the</w:t>
      </w:r>
      <w:r>
        <w:rPr>
          <w:spacing w:val="-15"/>
          <w:sz w:val="24"/>
        </w:rPr>
        <w:t> </w:t>
      </w:r>
      <w:r>
        <w:rPr>
          <w:sz w:val="24"/>
        </w:rPr>
        <w:t>battery</w:t>
      </w:r>
      <w:r>
        <w:rPr>
          <w:spacing w:val="-15"/>
          <w:sz w:val="24"/>
        </w:rPr>
        <w:t> </w:t>
      </w:r>
      <w:r>
        <w:rPr>
          <w:sz w:val="24"/>
        </w:rPr>
        <w:t>is</w:t>
      </w:r>
      <w:r>
        <w:rPr>
          <w:spacing w:val="-15"/>
          <w:sz w:val="24"/>
        </w:rPr>
        <w:t> </w:t>
      </w:r>
      <w:r>
        <w:rPr>
          <w:sz w:val="24"/>
        </w:rPr>
        <w:t>in</w:t>
      </w:r>
      <w:r>
        <w:rPr>
          <w:spacing w:val="-15"/>
          <w:sz w:val="24"/>
        </w:rPr>
        <w:t> </w:t>
      </w:r>
      <w:r>
        <w:rPr>
          <w:sz w:val="24"/>
        </w:rPr>
        <w:t>a</w:t>
      </w:r>
      <w:r>
        <w:rPr>
          <w:spacing w:val="-15"/>
          <w:sz w:val="24"/>
        </w:rPr>
        <w:t> </w:t>
      </w:r>
      <w:r>
        <w:rPr>
          <w:sz w:val="24"/>
        </w:rPr>
        <w:t>state</w:t>
      </w:r>
      <w:r>
        <w:rPr>
          <w:spacing w:val="-14"/>
          <w:sz w:val="24"/>
        </w:rPr>
        <w:t> </w:t>
      </w:r>
      <w:r>
        <w:rPr>
          <w:sz w:val="24"/>
        </w:rPr>
        <w:t>of</w:t>
      </w:r>
      <w:r>
        <w:rPr>
          <w:spacing w:val="-13"/>
          <w:sz w:val="24"/>
        </w:rPr>
        <w:t> </w:t>
      </w:r>
      <w:r>
        <w:rPr>
          <w:sz w:val="24"/>
        </w:rPr>
        <w:t>charge</w:t>
      </w:r>
      <w:r>
        <w:rPr>
          <w:spacing w:val="-13"/>
          <w:sz w:val="24"/>
        </w:rPr>
        <w:t> </w:t>
      </w:r>
      <w:r>
        <w:rPr>
          <w:sz w:val="24"/>
        </w:rPr>
        <w:t>adequate</w:t>
      </w:r>
      <w:r>
        <w:rPr>
          <w:spacing w:val="-13"/>
          <w:sz w:val="24"/>
        </w:rPr>
        <w:t> </w:t>
      </w:r>
      <w:r>
        <w:rPr>
          <w:sz w:val="24"/>
        </w:rPr>
        <w:t>for proper operation.</w:t>
      </w:r>
    </w:p>
    <w:p>
      <w:pPr>
        <w:pStyle w:val="BodyText"/>
        <w:spacing w:before="5"/>
        <w:rPr>
          <w:sz w:val="19"/>
        </w:rPr>
      </w:pPr>
    </w:p>
    <w:p>
      <w:pPr>
        <w:pStyle w:val="ListParagraph"/>
        <w:numPr>
          <w:ilvl w:val="0"/>
          <w:numId w:val="44"/>
        </w:numPr>
        <w:tabs>
          <w:tab w:pos="1884" w:val="left" w:leader="none"/>
        </w:tabs>
        <w:spacing w:line="242" w:lineRule="auto" w:before="59" w:after="0"/>
        <w:ind w:left="1420" w:right="116" w:firstLine="0"/>
        <w:jc w:val="both"/>
        <w:rPr>
          <w:sz w:val="24"/>
        </w:rPr>
      </w:pPr>
      <w:r>
        <w:rPr>
          <w:sz w:val="24"/>
          <w:u w:val="single"/>
        </w:rPr>
        <w:t>Leakage</w:t>
      </w:r>
      <w:r>
        <w:rPr>
          <w:spacing w:val="-15"/>
          <w:sz w:val="24"/>
          <w:u w:val="single"/>
        </w:rPr>
        <w:t> </w:t>
      </w:r>
      <w:r>
        <w:rPr>
          <w:sz w:val="24"/>
          <w:u w:val="single"/>
        </w:rPr>
        <w:t>Radiation</w:t>
      </w:r>
      <w:r>
        <w:rPr>
          <w:spacing w:val="-15"/>
          <w:sz w:val="24"/>
          <w:u w:val="single"/>
        </w:rPr>
        <w:t> </w:t>
      </w:r>
      <w:r>
        <w:rPr>
          <w:sz w:val="24"/>
          <w:u w:val="single"/>
        </w:rPr>
        <w:t>from</w:t>
      </w:r>
      <w:r>
        <w:rPr>
          <w:spacing w:val="-15"/>
          <w:sz w:val="24"/>
          <w:u w:val="single"/>
        </w:rPr>
        <w:t> </w:t>
      </w:r>
      <w:r>
        <w:rPr>
          <w:sz w:val="24"/>
          <w:u w:val="single"/>
        </w:rPr>
        <w:t>the</w:t>
      </w:r>
      <w:r>
        <w:rPr>
          <w:spacing w:val="-15"/>
          <w:sz w:val="24"/>
          <w:u w:val="single"/>
        </w:rPr>
        <w:t> </w:t>
      </w:r>
      <w:r>
        <w:rPr>
          <w:sz w:val="24"/>
          <w:u w:val="single"/>
        </w:rPr>
        <w:t>Diagnostic</w:t>
      </w:r>
      <w:r>
        <w:rPr>
          <w:spacing w:val="-15"/>
          <w:sz w:val="24"/>
          <w:u w:val="single"/>
        </w:rPr>
        <w:t> </w:t>
      </w:r>
      <w:r>
        <w:rPr>
          <w:sz w:val="24"/>
          <w:u w:val="single"/>
        </w:rPr>
        <w:t>Source</w:t>
      </w:r>
      <w:r>
        <w:rPr>
          <w:spacing w:val="-15"/>
          <w:sz w:val="24"/>
          <w:u w:val="single"/>
        </w:rPr>
        <w:t> </w:t>
      </w:r>
      <w:r>
        <w:rPr>
          <w:sz w:val="24"/>
          <w:u w:val="single"/>
        </w:rPr>
        <w:t>Assembly</w:t>
      </w:r>
      <w:r>
        <w:rPr>
          <w:sz w:val="24"/>
        </w:rPr>
        <w:t>.</w:t>
      </w:r>
      <w:r>
        <w:rPr>
          <w:spacing w:val="-15"/>
          <w:sz w:val="24"/>
        </w:rPr>
        <w:t> </w:t>
      </w:r>
      <w:r>
        <w:rPr>
          <w:sz w:val="24"/>
        </w:rPr>
        <w:t>The</w:t>
      </w:r>
      <w:r>
        <w:rPr>
          <w:spacing w:val="-15"/>
          <w:sz w:val="24"/>
        </w:rPr>
        <w:t> </w:t>
      </w:r>
      <w:r>
        <w:rPr>
          <w:sz w:val="24"/>
        </w:rPr>
        <w:t>leakage</w:t>
      </w:r>
      <w:r>
        <w:rPr>
          <w:spacing w:val="-15"/>
          <w:sz w:val="24"/>
        </w:rPr>
        <w:t> </w:t>
      </w:r>
      <w:r>
        <w:rPr>
          <w:sz w:val="24"/>
        </w:rPr>
        <w:t>radiation</w:t>
      </w:r>
      <w:r>
        <w:rPr>
          <w:spacing w:val="-15"/>
          <w:sz w:val="24"/>
        </w:rPr>
        <w:t> </w:t>
      </w:r>
      <w:r>
        <w:rPr>
          <w:sz w:val="24"/>
        </w:rPr>
        <w:t>from</w:t>
      </w:r>
      <w:r>
        <w:rPr>
          <w:spacing w:val="-15"/>
          <w:sz w:val="24"/>
        </w:rPr>
        <w:t> </w:t>
      </w:r>
      <w:r>
        <w:rPr>
          <w:sz w:val="24"/>
        </w:rPr>
        <w:t>the </w:t>
      </w:r>
      <w:r>
        <w:rPr>
          <w:w w:val="95"/>
          <w:sz w:val="24"/>
        </w:rPr>
        <w:t>diagnostic source assembly</w:t>
      </w:r>
      <w:r>
        <w:rPr>
          <w:spacing w:val="-4"/>
          <w:w w:val="95"/>
          <w:sz w:val="24"/>
        </w:rPr>
        <w:t> </w:t>
      </w:r>
      <w:r>
        <w:rPr>
          <w:w w:val="95"/>
          <w:sz w:val="24"/>
        </w:rPr>
        <w:t>measured at a distance of one meter in any</w:t>
      </w:r>
      <w:r>
        <w:rPr>
          <w:spacing w:val="-4"/>
          <w:w w:val="95"/>
          <w:sz w:val="24"/>
        </w:rPr>
        <w:t> </w:t>
      </w:r>
      <w:r>
        <w:rPr>
          <w:w w:val="95"/>
          <w:sz w:val="24"/>
        </w:rPr>
        <w:t>direction from the source </w:t>
      </w:r>
      <w:r>
        <w:rPr>
          <w:sz w:val="24"/>
        </w:rPr>
        <w:t>shall</w:t>
      </w:r>
      <w:r>
        <w:rPr>
          <w:spacing w:val="-15"/>
          <w:sz w:val="24"/>
        </w:rPr>
        <w:t> </w:t>
      </w:r>
      <w:r>
        <w:rPr>
          <w:sz w:val="24"/>
        </w:rPr>
        <w:t>not</w:t>
      </w:r>
      <w:r>
        <w:rPr>
          <w:spacing w:val="-13"/>
          <w:sz w:val="24"/>
        </w:rPr>
        <w:t> </w:t>
      </w:r>
      <w:r>
        <w:rPr>
          <w:sz w:val="24"/>
        </w:rPr>
        <w:t>exceed</w:t>
      </w:r>
      <w:r>
        <w:rPr>
          <w:spacing w:val="-12"/>
          <w:sz w:val="24"/>
        </w:rPr>
        <w:t> </w:t>
      </w:r>
      <w:r>
        <w:rPr>
          <w:sz w:val="24"/>
        </w:rPr>
        <w:t>100</w:t>
      </w:r>
      <w:r>
        <w:rPr>
          <w:spacing w:val="-11"/>
          <w:sz w:val="24"/>
        </w:rPr>
        <w:t> </w:t>
      </w:r>
      <w:r>
        <w:rPr>
          <w:sz w:val="24"/>
        </w:rPr>
        <w:t>milliroentgen</w:t>
      </w:r>
      <w:r>
        <w:rPr>
          <w:spacing w:val="-12"/>
          <w:sz w:val="24"/>
        </w:rPr>
        <w:t> </w:t>
      </w:r>
      <w:r>
        <w:rPr>
          <w:sz w:val="24"/>
        </w:rPr>
        <w:t>(25.8</w:t>
      </w:r>
      <w:r>
        <w:rPr>
          <w:spacing w:val="-10"/>
          <w:sz w:val="24"/>
        </w:rPr>
        <w:t> </w:t>
      </w:r>
      <w:r>
        <w:rPr>
          <w:sz w:val="24"/>
        </w:rPr>
        <w:t>µC/kg)</w:t>
      </w:r>
      <w:r>
        <w:rPr>
          <w:spacing w:val="-12"/>
          <w:sz w:val="24"/>
        </w:rPr>
        <w:t> </w:t>
      </w:r>
      <w:r>
        <w:rPr>
          <w:sz w:val="24"/>
        </w:rPr>
        <w:t>in</w:t>
      </w:r>
      <w:r>
        <w:rPr>
          <w:spacing w:val="-11"/>
          <w:sz w:val="24"/>
        </w:rPr>
        <w:t> </w:t>
      </w:r>
      <w:r>
        <w:rPr>
          <w:sz w:val="24"/>
        </w:rPr>
        <w:t>one</w:t>
      </w:r>
      <w:r>
        <w:rPr>
          <w:spacing w:val="-12"/>
          <w:sz w:val="24"/>
        </w:rPr>
        <w:t> </w:t>
      </w:r>
      <w:r>
        <w:rPr>
          <w:sz w:val="24"/>
        </w:rPr>
        <w:t>hour</w:t>
      </w:r>
      <w:r>
        <w:rPr>
          <w:spacing w:val="-10"/>
          <w:sz w:val="24"/>
        </w:rPr>
        <w:t> </w:t>
      </w:r>
      <w:r>
        <w:rPr>
          <w:sz w:val="24"/>
        </w:rPr>
        <w:t>when</w:t>
      </w:r>
      <w:r>
        <w:rPr>
          <w:spacing w:val="-12"/>
          <w:sz w:val="24"/>
        </w:rPr>
        <w:t> </w:t>
      </w:r>
      <w:r>
        <w:rPr>
          <w:sz w:val="24"/>
        </w:rPr>
        <w:t>the</w:t>
      </w:r>
      <w:r>
        <w:rPr>
          <w:spacing w:val="-10"/>
          <w:sz w:val="24"/>
        </w:rPr>
        <w:t> </w:t>
      </w:r>
      <w:r>
        <w:rPr>
          <w:sz w:val="24"/>
        </w:rPr>
        <w:t>x-ray</w:t>
      </w:r>
      <w:r>
        <w:rPr>
          <w:spacing w:val="-15"/>
          <w:sz w:val="24"/>
        </w:rPr>
        <w:t> </w:t>
      </w:r>
      <w:r>
        <w:rPr>
          <w:sz w:val="24"/>
        </w:rPr>
        <w:t>tube</w:t>
      </w:r>
      <w:r>
        <w:rPr>
          <w:spacing w:val="-12"/>
          <w:sz w:val="24"/>
        </w:rPr>
        <w:t> </w:t>
      </w:r>
      <w:r>
        <w:rPr>
          <w:sz w:val="24"/>
        </w:rPr>
        <w:t>is</w:t>
      </w:r>
      <w:r>
        <w:rPr>
          <w:spacing w:val="-12"/>
          <w:sz w:val="24"/>
        </w:rPr>
        <w:t> </w:t>
      </w:r>
      <w:r>
        <w:rPr>
          <w:sz w:val="24"/>
        </w:rPr>
        <w:t>operated</w:t>
      </w:r>
      <w:r>
        <w:rPr>
          <w:spacing w:val="-12"/>
          <w:sz w:val="24"/>
        </w:rPr>
        <w:t> </w:t>
      </w:r>
      <w:r>
        <w:rPr>
          <w:sz w:val="24"/>
        </w:rPr>
        <w:t>at its</w:t>
      </w:r>
      <w:r>
        <w:rPr>
          <w:spacing w:val="-15"/>
          <w:sz w:val="24"/>
        </w:rPr>
        <w:t> </w:t>
      </w:r>
      <w:r>
        <w:rPr>
          <w:sz w:val="24"/>
        </w:rPr>
        <w:t>leakage</w:t>
      </w:r>
      <w:r>
        <w:rPr>
          <w:spacing w:val="-15"/>
          <w:sz w:val="24"/>
        </w:rPr>
        <w:t> </w:t>
      </w:r>
      <w:r>
        <w:rPr>
          <w:sz w:val="24"/>
        </w:rPr>
        <w:t>technique</w:t>
      </w:r>
      <w:r>
        <w:rPr>
          <w:spacing w:val="-15"/>
          <w:sz w:val="24"/>
        </w:rPr>
        <w:t> </w:t>
      </w:r>
      <w:r>
        <w:rPr>
          <w:sz w:val="24"/>
        </w:rPr>
        <w:t>factors.</w:t>
      </w:r>
      <w:r>
        <w:rPr>
          <w:spacing w:val="-15"/>
          <w:sz w:val="24"/>
        </w:rPr>
        <w:t> </w:t>
      </w:r>
      <w:r>
        <w:rPr>
          <w:sz w:val="24"/>
        </w:rPr>
        <w:t>Compliance</w:t>
      </w:r>
      <w:r>
        <w:rPr>
          <w:spacing w:val="-15"/>
          <w:sz w:val="24"/>
        </w:rPr>
        <w:t> </w:t>
      </w:r>
      <w:r>
        <w:rPr>
          <w:sz w:val="24"/>
        </w:rPr>
        <w:t>shall</w:t>
      </w:r>
      <w:r>
        <w:rPr>
          <w:spacing w:val="-15"/>
          <w:sz w:val="24"/>
        </w:rPr>
        <w:t> </w:t>
      </w:r>
      <w:r>
        <w:rPr>
          <w:sz w:val="24"/>
        </w:rPr>
        <w:t>be</w:t>
      </w:r>
      <w:r>
        <w:rPr>
          <w:spacing w:val="-15"/>
          <w:sz w:val="24"/>
        </w:rPr>
        <w:t> </w:t>
      </w:r>
      <w:r>
        <w:rPr>
          <w:sz w:val="24"/>
        </w:rPr>
        <w:t>determined</w:t>
      </w:r>
      <w:r>
        <w:rPr>
          <w:spacing w:val="-15"/>
          <w:sz w:val="24"/>
        </w:rPr>
        <w:t> </w:t>
      </w:r>
      <w:r>
        <w:rPr>
          <w:sz w:val="24"/>
        </w:rPr>
        <w:t>by</w:t>
      </w:r>
      <w:r>
        <w:rPr>
          <w:spacing w:val="-15"/>
          <w:sz w:val="24"/>
        </w:rPr>
        <w:t> </w:t>
      </w:r>
      <w:r>
        <w:rPr>
          <w:sz w:val="24"/>
        </w:rPr>
        <w:t>measurements</w:t>
      </w:r>
      <w:r>
        <w:rPr>
          <w:spacing w:val="-15"/>
          <w:sz w:val="24"/>
        </w:rPr>
        <w:t> </w:t>
      </w:r>
      <w:r>
        <w:rPr>
          <w:sz w:val="24"/>
        </w:rPr>
        <w:t>averaged</w:t>
      </w:r>
      <w:r>
        <w:rPr>
          <w:spacing w:val="-15"/>
          <w:sz w:val="24"/>
        </w:rPr>
        <w:t> </w:t>
      </w:r>
      <w:r>
        <w:rPr>
          <w:sz w:val="24"/>
        </w:rPr>
        <w:t>over an area of 100 square centimeters with no linear dimension greater than 20 centimeters.</w:t>
      </w:r>
    </w:p>
    <w:p>
      <w:pPr>
        <w:pStyle w:val="BodyText"/>
        <w:spacing w:before="6"/>
        <w:rPr>
          <w:sz w:val="19"/>
        </w:rPr>
      </w:pPr>
    </w:p>
    <w:p>
      <w:pPr>
        <w:pStyle w:val="ListParagraph"/>
        <w:numPr>
          <w:ilvl w:val="0"/>
          <w:numId w:val="44"/>
        </w:numPr>
        <w:tabs>
          <w:tab w:pos="1905" w:val="left" w:leader="none"/>
        </w:tabs>
        <w:spacing w:line="242" w:lineRule="auto" w:before="59" w:after="0"/>
        <w:ind w:left="1420" w:right="115" w:firstLine="0"/>
        <w:jc w:val="both"/>
        <w:rPr>
          <w:sz w:val="24"/>
        </w:rPr>
      </w:pPr>
      <w:r>
        <w:rPr>
          <w:sz w:val="24"/>
          <w:u w:val="single"/>
        </w:rPr>
        <w:t>Radiation</w:t>
      </w:r>
      <w:r>
        <w:rPr>
          <w:spacing w:val="-14"/>
          <w:sz w:val="24"/>
          <w:u w:val="single"/>
        </w:rPr>
        <w:t> </w:t>
      </w:r>
      <w:r>
        <w:rPr>
          <w:sz w:val="24"/>
          <w:u w:val="single"/>
        </w:rPr>
        <w:t>from</w:t>
      </w:r>
      <w:r>
        <w:rPr>
          <w:spacing w:val="-14"/>
          <w:sz w:val="24"/>
          <w:u w:val="single"/>
        </w:rPr>
        <w:t> </w:t>
      </w:r>
      <w:r>
        <w:rPr>
          <w:sz w:val="24"/>
          <w:u w:val="single"/>
        </w:rPr>
        <w:t>Components</w:t>
      </w:r>
      <w:r>
        <w:rPr>
          <w:spacing w:val="-11"/>
          <w:sz w:val="24"/>
          <w:u w:val="single"/>
        </w:rPr>
        <w:t> </w:t>
      </w:r>
      <w:r>
        <w:rPr>
          <w:sz w:val="24"/>
          <w:u w:val="single"/>
        </w:rPr>
        <w:t>Other</w:t>
      </w:r>
      <w:r>
        <w:rPr>
          <w:spacing w:val="-14"/>
          <w:sz w:val="24"/>
          <w:u w:val="single"/>
        </w:rPr>
        <w:t> </w:t>
      </w:r>
      <w:r>
        <w:rPr>
          <w:sz w:val="24"/>
          <w:u w:val="single"/>
        </w:rPr>
        <w:t>Than</w:t>
      </w:r>
      <w:r>
        <w:rPr>
          <w:spacing w:val="-14"/>
          <w:sz w:val="24"/>
          <w:u w:val="single"/>
        </w:rPr>
        <w:t> </w:t>
      </w:r>
      <w:r>
        <w:rPr>
          <w:sz w:val="24"/>
          <w:u w:val="single"/>
        </w:rPr>
        <w:t>the</w:t>
      </w:r>
      <w:r>
        <w:rPr>
          <w:spacing w:val="-14"/>
          <w:sz w:val="24"/>
          <w:u w:val="single"/>
        </w:rPr>
        <w:t> </w:t>
      </w:r>
      <w:r>
        <w:rPr>
          <w:sz w:val="24"/>
          <w:u w:val="single"/>
        </w:rPr>
        <w:t>Diagnostic</w:t>
      </w:r>
      <w:r>
        <w:rPr>
          <w:spacing w:val="-14"/>
          <w:sz w:val="24"/>
          <w:u w:val="single"/>
        </w:rPr>
        <w:t> </w:t>
      </w:r>
      <w:r>
        <w:rPr>
          <w:sz w:val="24"/>
          <w:u w:val="single"/>
        </w:rPr>
        <w:t>Source</w:t>
      </w:r>
      <w:r>
        <w:rPr>
          <w:spacing w:val="-14"/>
          <w:sz w:val="24"/>
          <w:u w:val="single"/>
        </w:rPr>
        <w:t> </w:t>
      </w:r>
      <w:r>
        <w:rPr>
          <w:sz w:val="24"/>
          <w:u w:val="single"/>
        </w:rPr>
        <w:t>Assembly</w:t>
      </w:r>
      <w:r>
        <w:rPr>
          <w:sz w:val="24"/>
        </w:rPr>
        <w:t>.</w:t>
      </w:r>
      <w:r>
        <w:rPr>
          <w:spacing w:val="38"/>
          <w:sz w:val="24"/>
        </w:rPr>
        <w:t> </w:t>
      </w:r>
      <w:r>
        <w:rPr>
          <w:sz w:val="24"/>
        </w:rPr>
        <w:t>The</w:t>
      </w:r>
      <w:r>
        <w:rPr>
          <w:spacing w:val="-14"/>
          <w:sz w:val="24"/>
        </w:rPr>
        <w:t> </w:t>
      </w:r>
      <w:r>
        <w:rPr>
          <w:sz w:val="24"/>
        </w:rPr>
        <w:t>radiation emitted by a component other than the diagnostic source assembly shall not exceed two milliroentgen</w:t>
      </w:r>
      <w:r>
        <w:rPr>
          <w:spacing w:val="-9"/>
          <w:sz w:val="24"/>
        </w:rPr>
        <w:t> </w:t>
      </w:r>
      <w:r>
        <w:rPr>
          <w:sz w:val="24"/>
        </w:rPr>
        <w:t>(0.516</w:t>
      </w:r>
      <w:r>
        <w:rPr>
          <w:spacing w:val="-13"/>
          <w:sz w:val="24"/>
        </w:rPr>
        <w:t> </w:t>
      </w:r>
      <w:r>
        <w:rPr>
          <w:sz w:val="24"/>
        </w:rPr>
        <w:t>µC/kg)</w:t>
      </w:r>
      <w:r>
        <w:rPr>
          <w:spacing w:val="-9"/>
          <w:sz w:val="24"/>
        </w:rPr>
        <w:t> </w:t>
      </w:r>
      <w:r>
        <w:rPr>
          <w:sz w:val="24"/>
        </w:rPr>
        <w:t>in</w:t>
      </w:r>
      <w:r>
        <w:rPr>
          <w:spacing w:val="-9"/>
          <w:sz w:val="24"/>
        </w:rPr>
        <w:t> </w:t>
      </w:r>
      <w:r>
        <w:rPr>
          <w:sz w:val="24"/>
        </w:rPr>
        <w:t>one</w:t>
      </w:r>
      <w:r>
        <w:rPr>
          <w:spacing w:val="-9"/>
          <w:sz w:val="24"/>
        </w:rPr>
        <w:t> </w:t>
      </w:r>
      <w:r>
        <w:rPr>
          <w:sz w:val="24"/>
        </w:rPr>
        <w:t>hour</w:t>
      </w:r>
      <w:r>
        <w:rPr>
          <w:spacing w:val="-9"/>
          <w:sz w:val="24"/>
        </w:rPr>
        <w:t> </w:t>
      </w:r>
      <w:r>
        <w:rPr>
          <w:sz w:val="24"/>
        </w:rPr>
        <w:t>at</w:t>
      </w:r>
      <w:r>
        <w:rPr>
          <w:spacing w:val="-9"/>
          <w:sz w:val="24"/>
        </w:rPr>
        <w:t> </w:t>
      </w:r>
      <w:r>
        <w:rPr>
          <w:sz w:val="24"/>
        </w:rPr>
        <w:t>five</w:t>
      </w:r>
      <w:r>
        <w:rPr>
          <w:spacing w:val="-9"/>
          <w:sz w:val="24"/>
        </w:rPr>
        <w:t> </w:t>
      </w:r>
      <w:r>
        <w:rPr>
          <w:sz w:val="24"/>
        </w:rPr>
        <w:t>centimeters</w:t>
      </w:r>
      <w:r>
        <w:rPr>
          <w:spacing w:val="-9"/>
          <w:sz w:val="24"/>
        </w:rPr>
        <w:t> </w:t>
      </w:r>
      <w:r>
        <w:rPr>
          <w:sz w:val="24"/>
        </w:rPr>
        <w:t>from</w:t>
      </w:r>
      <w:r>
        <w:rPr>
          <w:spacing w:val="-9"/>
          <w:sz w:val="24"/>
        </w:rPr>
        <w:t> </w:t>
      </w:r>
      <w:r>
        <w:rPr>
          <w:sz w:val="24"/>
        </w:rPr>
        <w:t>any</w:t>
      </w:r>
      <w:r>
        <w:rPr>
          <w:spacing w:val="-15"/>
          <w:sz w:val="24"/>
        </w:rPr>
        <w:t> </w:t>
      </w:r>
      <w:r>
        <w:rPr>
          <w:sz w:val="24"/>
        </w:rPr>
        <w:t>accessible</w:t>
      </w:r>
      <w:r>
        <w:rPr>
          <w:spacing w:val="-9"/>
          <w:sz w:val="24"/>
        </w:rPr>
        <w:t> </w:t>
      </w:r>
      <w:r>
        <w:rPr>
          <w:sz w:val="24"/>
        </w:rPr>
        <w:t>surface</w:t>
      </w:r>
      <w:r>
        <w:rPr>
          <w:spacing w:val="-9"/>
          <w:sz w:val="24"/>
        </w:rPr>
        <w:t> </w:t>
      </w:r>
      <w:r>
        <w:rPr>
          <w:sz w:val="24"/>
        </w:rPr>
        <w:t>of</w:t>
      </w:r>
      <w:r>
        <w:rPr>
          <w:spacing w:val="-12"/>
          <w:sz w:val="24"/>
        </w:rPr>
        <w:t> </w:t>
      </w:r>
      <w:r>
        <w:rPr>
          <w:sz w:val="24"/>
        </w:rPr>
        <w:t>the component</w:t>
      </w:r>
      <w:r>
        <w:rPr>
          <w:spacing w:val="-15"/>
          <w:sz w:val="24"/>
        </w:rPr>
        <w:t> </w:t>
      </w:r>
      <w:r>
        <w:rPr>
          <w:sz w:val="24"/>
        </w:rPr>
        <w:t>when</w:t>
      </w:r>
      <w:r>
        <w:rPr>
          <w:spacing w:val="-12"/>
          <w:sz w:val="24"/>
        </w:rPr>
        <w:t> </w:t>
      </w:r>
      <w:r>
        <w:rPr>
          <w:sz w:val="24"/>
        </w:rPr>
        <w:t>it</w:t>
      </w:r>
      <w:r>
        <w:rPr>
          <w:spacing w:val="-15"/>
          <w:sz w:val="24"/>
        </w:rPr>
        <w:t> </w:t>
      </w:r>
      <w:r>
        <w:rPr>
          <w:sz w:val="24"/>
        </w:rPr>
        <w:t>is</w:t>
      </w:r>
      <w:r>
        <w:rPr>
          <w:spacing w:val="-15"/>
          <w:sz w:val="24"/>
        </w:rPr>
        <w:t> </w:t>
      </w:r>
      <w:r>
        <w:rPr>
          <w:sz w:val="24"/>
        </w:rPr>
        <w:t>operated</w:t>
      </w:r>
      <w:r>
        <w:rPr>
          <w:spacing w:val="-14"/>
          <w:sz w:val="24"/>
        </w:rPr>
        <w:t> </w:t>
      </w:r>
      <w:r>
        <w:rPr>
          <w:sz w:val="24"/>
        </w:rPr>
        <w:t>in</w:t>
      </w:r>
      <w:r>
        <w:rPr>
          <w:spacing w:val="-10"/>
          <w:sz w:val="24"/>
        </w:rPr>
        <w:t> </w:t>
      </w:r>
      <w:r>
        <w:rPr>
          <w:sz w:val="24"/>
        </w:rPr>
        <w:t>an</w:t>
      </w:r>
      <w:r>
        <w:rPr>
          <w:spacing w:val="-10"/>
          <w:sz w:val="24"/>
        </w:rPr>
        <w:t> </w:t>
      </w:r>
      <w:r>
        <w:rPr>
          <w:sz w:val="24"/>
        </w:rPr>
        <w:t>assembled</w:t>
      </w:r>
      <w:r>
        <w:rPr>
          <w:spacing w:val="-10"/>
          <w:sz w:val="24"/>
        </w:rPr>
        <w:t> </w:t>
      </w:r>
      <w:r>
        <w:rPr>
          <w:sz w:val="24"/>
        </w:rPr>
        <w:t>x-ray</w:t>
      </w:r>
      <w:r>
        <w:rPr>
          <w:spacing w:val="-15"/>
          <w:sz w:val="24"/>
        </w:rPr>
        <w:t> </w:t>
      </w:r>
      <w:r>
        <w:rPr>
          <w:sz w:val="24"/>
        </w:rPr>
        <w:t>system</w:t>
      </w:r>
      <w:r>
        <w:rPr>
          <w:spacing w:val="-10"/>
          <w:sz w:val="24"/>
        </w:rPr>
        <w:t> </w:t>
      </w:r>
      <w:r>
        <w:rPr>
          <w:sz w:val="24"/>
        </w:rPr>
        <w:t>under</w:t>
      </w:r>
      <w:r>
        <w:rPr>
          <w:spacing w:val="-11"/>
          <w:sz w:val="24"/>
        </w:rPr>
        <w:t> </w:t>
      </w:r>
      <w:r>
        <w:rPr>
          <w:sz w:val="24"/>
        </w:rPr>
        <w:t>any</w:t>
      </w:r>
      <w:r>
        <w:rPr>
          <w:spacing w:val="-15"/>
          <w:sz w:val="24"/>
        </w:rPr>
        <w:t> </w:t>
      </w:r>
      <w:r>
        <w:rPr>
          <w:sz w:val="24"/>
        </w:rPr>
        <w:t>conditions</w:t>
      </w:r>
      <w:r>
        <w:rPr>
          <w:spacing w:val="-10"/>
          <w:sz w:val="24"/>
        </w:rPr>
        <w:t> </w:t>
      </w:r>
      <w:r>
        <w:rPr>
          <w:sz w:val="24"/>
        </w:rPr>
        <w:t>for</w:t>
      </w:r>
      <w:r>
        <w:rPr>
          <w:spacing w:val="-14"/>
          <w:sz w:val="24"/>
        </w:rPr>
        <w:t> </w:t>
      </w:r>
      <w:r>
        <w:rPr>
          <w:sz w:val="24"/>
        </w:rPr>
        <w:t>which</w:t>
      </w:r>
      <w:r>
        <w:rPr>
          <w:spacing w:val="-10"/>
          <w:sz w:val="24"/>
        </w:rPr>
        <w:t> </w:t>
      </w:r>
      <w:r>
        <w:rPr>
          <w:sz w:val="24"/>
        </w:rPr>
        <w:t>it was</w:t>
      </w:r>
      <w:r>
        <w:rPr>
          <w:spacing w:val="-15"/>
          <w:sz w:val="24"/>
        </w:rPr>
        <w:t> </w:t>
      </w:r>
      <w:r>
        <w:rPr>
          <w:sz w:val="24"/>
        </w:rPr>
        <w:t>designed.</w:t>
      </w:r>
      <w:r>
        <w:rPr>
          <w:spacing w:val="8"/>
          <w:sz w:val="24"/>
        </w:rPr>
        <w:t> </w:t>
      </w:r>
      <w:r>
        <w:rPr>
          <w:sz w:val="24"/>
        </w:rPr>
        <w:t>Compliance</w:t>
      </w:r>
      <w:r>
        <w:rPr>
          <w:spacing w:val="-15"/>
          <w:sz w:val="24"/>
        </w:rPr>
        <w:t> </w:t>
      </w:r>
      <w:r>
        <w:rPr>
          <w:sz w:val="24"/>
        </w:rPr>
        <w:t>shall</w:t>
      </w:r>
      <w:r>
        <w:rPr>
          <w:spacing w:val="-15"/>
          <w:sz w:val="24"/>
        </w:rPr>
        <w:t> </w:t>
      </w:r>
      <w:r>
        <w:rPr>
          <w:sz w:val="24"/>
        </w:rPr>
        <w:t>be</w:t>
      </w:r>
      <w:r>
        <w:rPr>
          <w:spacing w:val="-15"/>
          <w:sz w:val="24"/>
        </w:rPr>
        <w:t> </w:t>
      </w:r>
      <w:r>
        <w:rPr>
          <w:sz w:val="24"/>
        </w:rPr>
        <w:t>determined</w:t>
      </w:r>
      <w:r>
        <w:rPr>
          <w:spacing w:val="-15"/>
          <w:sz w:val="24"/>
        </w:rPr>
        <w:t> </w:t>
      </w:r>
      <w:r>
        <w:rPr>
          <w:sz w:val="24"/>
        </w:rPr>
        <w:t>by</w:t>
      </w:r>
      <w:r>
        <w:rPr>
          <w:spacing w:val="-15"/>
          <w:sz w:val="24"/>
        </w:rPr>
        <w:t> </w:t>
      </w:r>
      <w:r>
        <w:rPr>
          <w:sz w:val="24"/>
        </w:rPr>
        <w:t>measurements</w:t>
      </w:r>
      <w:r>
        <w:rPr>
          <w:spacing w:val="-15"/>
          <w:sz w:val="24"/>
        </w:rPr>
        <w:t> </w:t>
      </w:r>
      <w:r>
        <w:rPr>
          <w:sz w:val="24"/>
        </w:rPr>
        <w:t>averaged</w:t>
      </w:r>
      <w:r>
        <w:rPr>
          <w:spacing w:val="-15"/>
          <w:sz w:val="24"/>
        </w:rPr>
        <w:t> </w:t>
      </w:r>
      <w:r>
        <w:rPr>
          <w:sz w:val="24"/>
        </w:rPr>
        <w:t>over</w:t>
      </w:r>
      <w:r>
        <w:rPr>
          <w:spacing w:val="-15"/>
          <w:sz w:val="24"/>
        </w:rPr>
        <w:t> </w:t>
      </w:r>
      <w:r>
        <w:rPr>
          <w:sz w:val="24"/>
        </w:rPr>
        <w:t>an</w:t>
      </w:r>
      <w:r>
        <w:rPr>
          <w:spacing w:val="-15"/>
          <w:sz w:val="24"/>
        </w:rPr>
        <w:t> </w:t>
      </w:r>
      <w:r>
        <w:rPr>
          <w:sz w:val="24"/>
        </w:rPr>
        <w:t>area</w:t>
      </w:r>
      <w:r>
        <w:rPr>
          <w:spacing w:val="-15"/>
          <w:sz w:val="24"/>
        </w:rPr>
        <w:t> </w:t>
      </w:r>
      <w:r>
        <w:rPr>
          <w:sz w:val="24"/>
        </w:rPr>
        <w:t>of</w:t>
      </w:r>
      <w:r>
        <w:rPr>
          <w:spacing w:val="-15"/>
          <w:sz w:val="24"/>
        </w:rPr>
        <w:t> </w:t>
      </w:r>
      <w:r>
        <w:rPr>
          <w:sz w:val="24"/>
        </w:rPr>
        <w:t>100 square centimeters with no linear dimension greater than 20 centimeters.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120.404:</w:t>
      </w:r>
      <w:r>
        <w:rPr>
          <w:spacing w:val="30"/>
        </w:rPr>
        <w:t>  </w:t>
      </w:r>
      <w:r>
        <w:rPr>
          <w:spacing w:val="-2"/>
        </w:rPr>
        <w:t>continued</w:t>
      </w:r>
    </w:p>
    <w:p>
      <w:pPr>
        <w:pStyle w:val="BodyText"/>
        <w:spacing w:before="6"/>
        <w:rPr>
          <w:sz w:val="19"/>
        </w:rPr>
      </w:pPr>
    </w:p>
    <w:p>
      <w:pPr>
        <w:pStyle w:val="ListParagraph"/>
        <w:numPr>
          <w:ilvl w:val="0"/>
          <w:numId w:val="44"/>
        </w:numPr>
        <w:tabs>
          <w:tab w:pos="1905" w:val="left" w:leader="none"/>
        </w:tabs>
        <w:spacing w:line="240" w:lineRule="auto" w:before="59" w:after="0"/>
        <w:ind w:left="1904" w:right="0" w:hanging="485"/>
        <w:jc w:val="both"/>
        <w:rPr>
          <w:sz w:val="24"/>
        </w:rPr>
      </w:pPr>
      <w:r>
        <w:rPr>
          <w:sz w:val="24"/>
          <w:u w:val="single"/>
        </w:rPr>
        <w:t>Beam</w:t>
      </w:r>
      <w:r>
        <w:rPr>
          <w:spacing w:val="-6"/>
          <w:sz w:val="24"/>
          <w:u w:val="single"/>
        </w:rPr>
        <w:t> </w:t>
      </w:r>
      <w:r>
        <w:rPr>
          <w:spacing w:val="-2"/>
          <w:sz w:val="24"/>
          <w:u w:val="single"/>
        </w:rPr>
        <w:t>Quality</w:t>
      </w:r>
      <w:r>
        <w:rPr>
          <w:spacing w:val="-2"/>
          <w:sz w:val="24"/>
        </w:rPr>
        <w:t>.</w:t>
      </w:r>
    </w:p>
    <w:p>
      <w:pPr>
        <w:pStyle w:val="ListParagraph"/>
        <w:numPr>
          <w:ilvl w:val="1"/>
          <w:numId w:val="44"/>
        </w:numPr>
        <w:tabs>
          <w:tab w:pos="2240" w:val="left" w:leader="none"/>
        </w:tabs>
        <w:spacing w:line="240" w:lineRule="auto" w:before="3" w:after="0"/>
        <w:ind w:left="2239" w:right="0" w:hanging="460"/>
        <w:jc w:val="both"/>
        <w:rPr>
          <w:sz w:val="24"/>
        </w:rPr>
      </w:pPr>
      <w:r>
        <w:rPr>
          <w:sz w:val="24"/>
          <w:u w:val="single"/>
        </w:rPr>
        <w:t>Half-value</w:t>
      </w:r>
      <w:r>
        <w:rPr>
          <w:spacing w:val="-9"/>
          <w:sz w:val="24"/>
          <w:u w:val="single"/>
        </w:rPr>
        <w:t> </w:t>
      </w:r>
      <w:r>
        <w:rPr>
          <w:spacing w:val="-2"/>
          <w:sz w:val="24"/>
          <w:u w:val="single"/>
        </w:rPr>
        <w:t>Layer</w:t>
      </w:r>
      <w:r>
        <w:rPr>
          <w:spacing w:val="-2"/>
          <w:sz w:val="24"/>
        </w:rPr>
        <w:t>.</w:t>
      </w:r>
    </w:p>
    <w:p>
      <w:pPr>
        <w:pStyle w:val="ListParagraph"/>
        <w:numPr>
          <w:ilvl w:val="2"/>
          <w:numId w:val="44"/>
        </w:numPr>
        <w:tabs>
          <w:tab w:pos="2553" w:val="left" w:leader="none"/>
        </w:tabs>
        <w:spacing w:line="242" w:lineRule="auto" w:before="4" w:after="0"/>
        <w:ind w:left="2140" w:right="117" w:firstLine="0"/>
        <w:jc w:val="both"/>
        <w:rPr>
          <w:sz w:val="24"/>
        </w:rPr>
      </w:pPr>
      <w:r>
        <w:rPr>
          <w:sz w:val="24"/>
        </w:rPr>
        <w:t>The</w:t>
      </w:r>
      <w:r>
        <w:rPr>
          <w:spacing w:val="-15"/>
          <w:sz w:val="24"/>
        </w:rPr>
        <w:t> </w:t>
      </w:r>
      <w:r>
        <w:rPr>
          <w:sz w:val="24"/>
        </w:rPr>
        <w:t>half-value</w:t>
      </w:r>
      <w:r>
        <w:rPr>
          <w:spacing w:val="-15"/>
          <w:sz w:val="24"/>
        </w:rPr>
        <w:t> </w:t>
      </w:r>
      <w:r>
        <w:rPr>
          <w:sz w:val="24"/>
        </w:rPr>
        <w:t>layer</w:t>
      </w:r>
      <w:r>
        <w:rPr>
          <w:spacing w:val="-15"/>
          <w:sz w:val="24"/>
        </w:rPr>
        <w:t> </w:t>
      </w:r>
      <w:r>
        <w:rPr>
          <w:sz w:val="24"/>
        </w:rPr>
        <w:t>of</w:t>
      </w:r>
      <w:r>
        <w:rPr>
          <w:spacing w:val="-15"/>
          <w:sz w:val="24"/>
        </w:rPr>
        <w:t> </w:t>
      </w:r>
      <w:r>
        <w:rPr>
          <w:sz w:val="24"/>
        </w:rPr>
        <w:t>the</w:t>
      </w:r>
      <w:r>
        <w:rPr>
          <w:spacing w:val="-15"/>
          <w:sz w:val="24"/>
        </w:rPr>
        <w:t> </w:t>
      </w:r>
      <w:r>
        <w:rPr>
          <w:sz w:val="24"/>
        </w:rPr>
        <w:t>useful</w:t>
      </w:r>
      <w:r>
        <w:rPr>
          <w:spacing w:val="-15"/>
          <w:sz w:val="24"/>
        </w:rPr>
        <w:t> </w:t>
      </w:r>
      <w:r>
        <w:rPr>
          <w:sz w:val="24"/>
        </w:rPr>
        <w:t>beam</w:t>
      </w:r>
      <w:r>
        <w:rPr>
          <w:spacing w:val="-15"/>
          <w:sz w:val="24"/>
        </w:rPr>
        <w:t> </w:t>
      </w:r>
      <w:r>
        <w:rPr>
          <w:sz w:val="24"/>
        </w:rPr>
        <w:t>for</w:t>
      </w:r>
      <w:r>
        <w:rPr>
          <w:spacing w:val="-14"/>
          <w:sz w:val="24"/>
        </w:rPr>
        <w:t> </w:t>
      </w:r>
      <w:r>
        <w:rPr>
          <w:sz w:val="24"/>
        </w:rPr>
        <w:t>a</w:t>
      </w:r>
      <w:r>
        <w:rPr>
          <w:spacing w:val="-13"/>
          <w:sz w:val="24"/>
        </w:rPr>
        <w:t> </w:t>
      </w:r>
      <w:r>
        <w:rPr>
          <w:sz w:val="24"/>
        </w:rPr>
        <w:t>given</w:t>
      </w:r>
      <w:r>
        <w:rPr>
          <w:spacing w:val="-15"/>
          <w:sz w:val="24"/>
        </w:rPr>
        <w:t> </w:t>
      </w:r>
      <w:r>
        <w:rPr>
          <w:sz w:val="24"/>
        </w:rPr>
        <w:t>x-ray</w:t>
      </w:r>
      <w:r>
        <w:rPr>
          <w:spacing w:val="-15"/>
          <w:sz w:val="24"/>
        </w:rPr>
        <w:t> </w:t>
      </w:r>
      <w:r>
        <w:rPr>
          <w:sz w:val="24"/>
        </w:rPr>
        <w:t>tube</w:t>
      </w:r>
      <w:r>
        <w:rPr>
          <w:spacing w:val="-15"/>
          <w:sz w:val="24"/>
        </w:rPr>
        <w:t> </w:t>
      </w:r>
      <w:r>
        <w:rPr>
          <w:sz w:val="24"/>
        </w:rPr>
        <w:t>potential</w:t>
      </w:r>
      <w:r>
        <w:rPr>
          <w:spacing w:val="-15"/>
          <w:sz w:val="24"/>
        </w:rPr>
        <w:t> </w:t>
      </w:r>
      <w:r>
        <w:rPr>
          <w:sz w:val="24"/>
        </w:rPr>
        <w:t>shall</w:t>
      </w:r>
      <w:r>
        <w:rPr>
          <w:spacing w:val="-15"/>
          <w:sz w:val="24"/>
        </w:rPr>
        <w:t> </w:t>
      </w:r>
      <w:r>
        <w:rPr>
          <w:sz w:val="24"/>
        </w:rPr>
        <w:t>not</w:t>
      </w:r>
      <w:r>
        <w:rPr>
          <w:spacing w:val="-15"/>
          <w:sz w:val="24"/>
        </w:rPr>
        <w:t> </w:t>
      </w:r>
      <w:r>
        <w:rPr>
          <w:sz w:val="24"/>
        </w:rPr>
        <w:t>be less than the values shown in Table I.</w:t>
      </w:r>
      <w:r>
        <w:rPr>
          <w:spacing w:val="40"/>
          <w:sz w:val="24"/>
        </w:rPr>
        <w:t> </w:t>
      </w:r>
      <w:r>
        <w:rPr>
          <w:sz w:val="24"/>
        </w:rPr>
        <w:t>If it is necessary</w:t>
      </w:r>
      <w:r>
        <w:rPr>
          <w:spacing w:val="-2"/>
          <w:sz w:val="24"/>
        </w:rPr>
        <w:t> </w:t>
      </w:r>
      <w:r>
        <w:rPr>
          <w:sz w:val="24"/>
        </w:rPr>
        <w:t>to determine such half-value layer at an x-ray tube potential which is not listed in Table I, linear interpolation </w:t>
      </w:r>
      <w:r>
        <w:rPr>
          <w:sz w:val="24"/>
        </w:rPr>
        <w:t>or extrapolation may be made.</w:t>
      </w:r>
    </w:p>
    <w:p>
      <w:pPr>
        <w:pStyle w:val="ListParagraph"/>
        <w:numPr>
          <w:ilvl w:val="2"/>
          <w:numId w:val="44"/>
        </w:numPr>
        <w:tabs>
          <w:tab w:pos="2680" w:val="left" w:leader="none"/>
        </w:tabs>
        <w:spacing w:line="242" w:lineRule="auto" w:before="4" w:after="0"/>
        <w:ind w:left="2140" w:right="116" w:firstLine="0"/>
        <w:jc w:val="both"/>
        <w:rPr>
          <w:sz w:val="24"/>
        </w:rPr>
      </w:pPr>
      <w:r>
        <w:rPr>
          <w:sz w:val="24"/>
        </w:rPr>
        <w:t>For capacitor energy storage equipment, compliance with the requirements of 105</w:t>
      </w:r>
      <w:r>
        <w:rPr>
          <w:spacing w:val="-2"/>
          <w:sz w:val="24"/>
        </w:rPr>
        <w:t> </w:t>
      </w:r>
      <w:r>
        <w:rPr>
          <w:sz w:val="24"/>
        </w:rPr>
        <w:t>CMR</w:t>
      </w:r>
      <w:r>
        <w:rPr>
          <w:spacing w:val="-2"/>
          <w:sz w:val="24"/>
        </w:rPr>
        <w:t> </w:t>
      </w:r>
      <w:r>
        <w:rPr>
          <w:sz w:val="24"/>
        </w:rPr>
        <w:t>120.404(E)</w:t>
      </w:r>
      <w:r>
        <w:rPr>
          <w:spacing w:val="-2"/>
          <w:sz w:val="24"/>
        </w:rPr>
        <w:t> </w:t>
      </w:r>
      <w:r>
        <w:rPr>
          <w:sz w:val="24"/>
        </w:rPr>
        <w:t>shall</w:t>
      </w:r>
      <w:r>
        <w:rPr>
          <w:spacing w:val="-2"/>
          <w:sz w:val="24"/>
        </w:rPr>
        <w:t> </w:t>
      </w:r>
      <w:r>
        <w:rPr>
          <w:sz w:val="24"/>
        </w:rPr>
        <w:t>be</w:t>
      </w:r>
      <w:r>
        <w:rPr>
          <w:spacing w:val="-2"/>
          <w:sz w:val="24"/>
        </w:rPr>
        <w:t> </w:t>
      </w:r>
      <w:r>
        <w:rPr>
          <w:sz w:val="24"/>
        </w:rPr>
        <w:t>determined</w:t>
      </w:r>
      <w:r>
        <w:rPr>
          <w:spacing w:val="-2"/>
          <w:sz w:val="24"/>
        </w:rPr>
        <w:t> </w:t>
      </w:r>
      <w:r>
        <w:rPr>
          <w:sz w:val="24"/>
        </w:rPr>
        <w:t>with</w:t>
      </w:r>
      <w:r>
        <w:rPr>
          <w:spacing w:val="-2"/>
          <w:sz w:val="24"/>
        </w:rPr>
        <w:t> </w:t>
      </w:r>
      <w:r>
        <w:rPr>
          <w:sz w:val="24"/>
        </w:rPr>
        <w:t>the</w:t>
      </w:r>
      <w:r>
        <w:rPr>
          <w:spacing w:val="-2"/>
          <w:sz w:val="24"/>
        </w:rPr>
        <w:t> </w:t>
      </w:r>
      <w:r>
        <w:rPr>
          <w:sz w:val="24"/>
        </w:rPr>
        <w:t>system</w:t>
      </w:r>
      <w:r>
        <w:rPr>
          <w:spacing w:val="-2"/>
          <w:sz w:val="24"/>
        </w:rPr>
        <w:t> </w:t>
      </w:r>
      <w:r>
        <w:rPr>
          <w:sz w:val="24"/>
        </w:rPr>
        <w:t>fully</w:t>
      </w:r>
      <w:r>
        <w:rPr>
          <w:spacing w:val="-9"/>
          <w:sz w:val="24"/>
        </w:rPr>
        <w:t> </w:t>
      </w:r>
      <w:r>
        <w:rPr>
          <w:sz w:val="24"/>
        </w:rPr>
        <w:t>charged</w:t>
      </w:r>
      <w:r>
        <w:rPr>
          <w:spacing w:val="-2"/>
          <w:sz w:val="24"/>
        </w:rPr>
        <w:t> </w:t>
      </w:r>
      <w:r>
        <w:rPr>
          <w:sz w:val="24"/>
        </w:rPr>
        <w:t>and</w:t>
      </w:r>
      <w:r>
        <w:rPr>
          <w:spacing w:val="-2"/>
          <w:sz w:val="24"/>
        </w:rPr>
        <w:t> </w:t>
      </w:r>
      <w:r>
        <w:rPr>
          <w:sz w:val="24"/>
        </w:rPr>
        <w:t>a</w:t>
      </w:r>
      <w:r>
        <w:rPr>
          <w:spacing w:val="-5"/>
          <w:sz w:val="24"/>
        </w:rPr>
        <w:t> </w:t>
      </w:r>
      <w:r>
        <w:rPr>
          <w:sz w:val="24"/>
        </w:rPr>
        <w:t>setting of ten mAs for each</w:t>
      </w:r>
      <w:r>
        <w:rPr>
          <w:spacing w:val="40"/>
          <w:sz w:val="24"/>
        </w:rPr>
        <w:t> </w:t>
      </w:r>
      <w:r>
        <w:rPr>
          <w:sz w:val="24"/>
        </w:rPr>
        <w:t>exposure.</w:t>
      </w:r>
    </w:p>
    <w:p>
      <w:pPr>
        <w:pStyle w:val="ListParagraph"/>
        <w:numPr>
          <w:ilvl w:val="2"/>
          <w:numId w:val="44"/>
        </w:numPr>
        <w:tabs>
          <w:tab w:pos="2620" w:val="left" w:leader="none"/>
        </w:tabs>
        <w:spacing w:line="244" w:lineRule="auto" w:before="1" w:after="0"/>
        <w:ind w:left="2140" w:right="114" w:firstLine="0"/>
        <w:jc w:val="both"/>
        <w:rPr>
          <w:sz w:val="24"/>
        </w:rPr>
      </w:pPr>
      <w:r>
        <w:rPr>
          <w:sz w:val="24"/>
        </w:rPr>
        <w:t>The required minimal aluminum equivalent filtration shall include the filtration </w:t>
      </w:r>
      <w:r>
        <w:rPr>
          <w:spacing w:val="-2"/>
          <w:sz w:val="24"/>
        </w:rPr>
        <w:t>contributed</w:t>
      </w:r>
      <w:r>
        <w:rPr>
          <w:spacing w:val="-15"/>
          <w:sz w:val="24"/>
        </w:rPr>
        <w:t> </w:t>
      </w:r>
      <w:r>
        <w:rPr>
          <w:spacing w:val="-2"/>
          <w:sz w:val="24"/>
        </w:rPr>
        <w:t>by</w:t>
      </w:r>
      <w:r>
        <w:rPr>
          <w:spacing w:val="-22"/>
          <w:sz w:val="24"/>
        </w:rPr>
        <w:t> </w:t>
      </w:r>
      <w:r>
        <w:rPr>
          <w:spacing w:val="-2"/>
          <w:sz w:val="24"/>
        </w:rPr>
        <w:t>all</w:t>
      </w:r>
      <w:r>
        <w:rPr>
          <w:spacing w:val="-15"/>
          <w:sz w:val="24"/>
        </w:rPr>
        <w:t> </w:t>
      </w:r>
      <w:r>
        <w:rPr>
          <w:spacing w:val="-2"/>
          <w:sz w:val="24"/>
        </w:rPr>
        <w:t>materials</w:t>
      </w:r>
      <w:r>
        <w:rPr>
          <w:spacing w:val="-15"/>
          <w:sz w:val="24"/>
        </w:rPr>
        <w:t> </w:t>
      </w:r>
      <w:r>
        <w:rPr>
          <w:spacing w:val="-2"/>
          <w:sz w:val="24"/>
        </w:rPr>
        <w:t>which</w:t>
      </w:r>
      <w:r>
        <w:rPr>
          <w:spacing w:val="-15"/>
          <w:sz w:val="24"/>
        </w:rPr>
        <w:t> </w:t>
      </w:r>
      <w:r>
        <w:rPr>
          <w:spacing w:val="-2"/>
          <w:sz w:val="24"/>
        </w:rPr>
        <w:t>are</w:t>
      </w:r>
      <w:r>
        <w:rPr>
          <w:spacing w:val="-15"/>
          <w:sz w:val="24"/>
        </w:rPr>
        <w:t> </w:t>
      </w:r>
      <w:r>
        <w:rPr>
          <w:spacing w:val="-2"/>
          <w:sz w:val="24"/>
        </w:rPr>
        <w:t>always</w:t>
      </w:r>
      <w:r>
        <w:rPr>
          <w:spacing w:val="-15"/>
          <w:sz w:val="24"/>
        </w:rPr>
        <w:t> </w:t>
      </w:r>
      <w:r>
        <w:rPr>
          <w:spacing w:val="-2"/>
          <w:sz w:val="24"/>
        </w:rPr>
        <w:t>present</w:t>
      </w:r>
      <w:r>
        <w:rPr>
          <w:spacing w:val="-15"/>
          <w:sz w:val="24"/>
        </w:rPr>
        <w:t> </w:t>
      </w:r>
      <w:r>
        <w:rPr>
          <w:spacing w:val="-2"/>
          <w:sz w:val="24"/>
        </w:rPr>
        <w:t>between</w:t>
      </w:r>
      <w:r>
        <w:rPr>
          <w:spacing w:val="-15"/>
          <w:sz w:val="24"/>
        </w:rPr>
        <w:t> </w:t>
      </w:r>
      <w:r>
        <w:rPr>
          <w:spacing w:val="-2"/>
          <w:sz w:val="24"/>
        </w:rPr>
        <w:t>the</w:t>
      </w:r>
      <w:r>
        <w:rPr>
          <w:spacing w:val="-17"/>
          <w:sz w:val="24"/>
        </w:rPr>
        <w:t> </w:t>
      </w:r>
      <w:r>
        <w:rPr>
          <w:spacing w:val="-2"/>
          <w:sz w:val="24"/>
        </w:rPr>
        <w:t>source</w:t>
      </w:r>
      <w:r>
        <w:rPr>
          <w:spacing w:val="-17"/>
          <w:sz w:val="24"/>
        </w:rPr>
        <w:t> </w:t>
      </w:r>
      <w:r>
        <w:rPr>
          <w:spacing w:val="-2"/>
          <w:sz w:val="24"/>
        </w:rPr>
        <w:t>and</w:t>
      </w:r>
      <w:r>
        <w:rPr>
          <w:spacing w:val="-18"/>
          <w:sz w:val="24"/>
        </w:rPr>
        <w:t> </w:t>
      </w:r>
      <w:r>
        <w:rPr>
          <w:spacing w:val="-2"/>
          <w:sz w:val="24"/>
        </w:rPr>
        <w:t>the</w:t>
      </w:r>
      <w:r>
        <w:rPr>
          <w:spacing w:val="-20"/>
          <w:sz w:val="24"/>
        </w:rPr>
        <w:t> </w:t>
      </w:r>
      <w:r>
        <w:rPr>
          <w:spacing w:val="-2"/>
          <w:sz w:val="24"/>
        </w:rPr>
        <w:t>patient.</w:t>
      </w:r>
    </w:p>
    <w:p>
      <w:pPr>
        <w:pStyle w:val="ListParagraph"/>
        <w:numPr>
          <w:ilvl w:val="1"/>
          <w:numId w:val="44"/>
        </w:numPr>
        <w:tabs>
          <w:tab w:pos="2212" w:val="left" w:leader="none"/>
        </w:tabs>
        <w:spacing w:line="242" w:lineRule="auto" w:before="0" w:after="0"/>
        <w:ind w:left="1780" w:right="116" w:firstLine="0"/>
        <w:jc w:val="both"/>
        <w:rPr>
          <w:sz w:val="24"/>
        </w:rPr>
      </w:pPr>
      <w:r>
        <w:rPr>
          <w:sz w:val="24"/>
          <w:u w:val="single"/>
        </w:rPr>
        <w:t>Filtration</w:t>
      </w:r>
      <w:r>
        <w:rPr>
          <w:spacing w:val="-15"/>
          <w:sz w:val="24"/>
          <w:u w:val="single"/>
        </w:rPr>
        <w:t> </w:t>
      </w:r>
      <w:r>
        <w:rPr>
          <w:sz w:val="24"/>
          <w:u w:val="single"/>
        </w:rPr>
        <w:t>Controls</w:t>
      </w:r>
      <w:r>
        <w:rPr>
          <w:sz w:val="24"/>
        </w:rPr>
        <w:t>.</w:t>
      </w:r>
      <w:r>
        <w:rPr>
          <w:spacing w:val="27"/>
          <w:sz w:val="24"/>
        </w:rPr>
        <w:t> </w:t>
      </w:r>
      <w:r>
        <w:rPr>
          <w:sz w:val="24"/>
        </w:rPr>
        <w:t>For</w:t>
      </w:r>
      <w:r>
        <w:rPr>
          <w:spacing w:val="-15"/>
          <w:sz w:val="24"/>
        </w:rPr>
        <w:t> </w:t>
      </w:r>
      <w:r>
        <w:rPr>
          <w:sz w:val="24"/>
        </w:rPr>
        <w:t>x-ray</w:t>
      </w:r>
      <w:r>
        <w:rPr>
          <w:spacing w:val="-15"/>
          <w:sz w:val="24"/>
        </w:rPr>
        <w:t> </w:t>
      </w:r>
      <w:r>
        <w:rPr>
          <w:sz w:val="24"/>
        </w:rPr>
        <w:t>systems</w:t>
      </w:r>
      <w:r>
        <w:rPr>
          <w:spacing w:val="-12"/>
          <w:sz w:val="24"/>
        </w:rPr>
        <w:t> </w:t>
      </w:r>
      <w:r>
        <w:rPr>
          <w:sz w:val="24"/>
        </w:rPr>
        <w:t>which</w:t>
      </w:r>
      <w:r>
        <w:rPr>
          <w:spacing w:val="-15"/>
          <w:sz w:val="24"/>
        </w:rPr>
        <w:t> </w:t>
      </w:r>
      <w:r>
        <w:rPr>
          <w:sz w:val="24"/>
        </w:rPr>
        <w:t>have</w:t>
      </w:r>
      <w:r>
        <w:rPr>
          <w:spacing w:val="-15"/>
          <w:sz w:val="24"/>
        </w:rPr>
        <w:t> </w:t>
      </w:r>
      <w:r>
        <w:rPr>
          <w:sz w:val="24"/>
        </w:rPr>
        <w:t>variable</w:t>
      </w:r>
      <w:r>
        <w:rPr>
          <w:spacing w:val="-15"/>
          <w:sz w:val="24"/>
        </w:rPr>
        <w:t> </w:t>
      </w:r>
      <w:r>
        <w:rPr>
          <w:sz w:val="24"/>
        </w:rPr>
        <w:t>kVp</w:t>
      </w:r>
      <w:r>
        <w:rPr>
          <w:spacing w:val="-15"/>
          <w:sz w:val="24"/>
        </w:rPr>
        <w:t> </w:t>
      </w:r>
      <w:r>
        <w:rPr>
          <w:sz w:val="24"/>
        </w:rPr>
        <w:t>and</w:t>
      </w:r>
      <w:r>
        <w:rPr>
          <w:spacing w:val="-15"/>
          <w:sz w:val="24"/>
        </w:rPr>
        <w:t> </w:t>
      </w:r>
      <w:r>
        <w:rPr>
          <w:sz w:val="24"/>
        </w:rPr>
        <w:t>variable</w:t>
      </w:r>
      <w:r>
        <w:rPr>
          <w:spacing w:val="-15"/>
          <w:sz w:val="24"/>
        </w:rPr>
        <w:t> </w:t>
      </w:r>
      <w:r>
        <w:rPr>
          <w:sz w:val="24"/>
        </w:rPr>
        <w:t>filtration for</w:t>
      </w:r>
      <w:r>
        <w:rPr>
          <w:spacing w:val="-9"/>
          <w:sz w:val="24"/>
        </w:rPr>
        <w:t> </w:t>
      </w:r>
      <w:r>
        <w:rPr>
          <w:sz w:val="24"/>
        </w:rPr>
        <w:t>the</w:t>
      </w:r>
      <w:r>
        <w:rPr>
          <w:spacing w:val="-8"/>
          <w:sz w:val="24"/>
        </w:rPr>
        <w:t> </w:t>
      </w:r>
      <w:r>
        <w:rPr>
          <w:sz w:val="24"/>
        </w:rPr>
        <w:t>useful</w:t>
      </w:r>
      <w:r>
        <w:rPr>
          <w:spacing w:val="-8"/>
          <w:sz w:val="24"/>
        </w:rPr>
        <w:t> </w:t>
      </w:r>
      <w:r>
        <w:rPr>
          <w:sz w:val="24"/>
        </w:rPr>
        <w:t>beam,</w:t>
      </w:r>
      <w:r>
        <w:rPr>
          <w:spacing w:val="-8"/>
          <w:sz w:val="24"/>
        </w:rPr>
        <w:t> </w:t>
      </w:r>
      <w:r>
        <w:rPr>
          <w:sz w:val="24"/>
        </w:rPr>
        <w:t>a</w:t>
      </w:r>
      <w:r>
        <w:rPr>
          <w:spacing w:val="-8"/>
          <w:sz w:val="24"/>
        </w:rPr>
        <w:t> </w:t>
      </w:r>
      <w:r>
        <w:rPr>
          <w:sz w:val="24"/>
        </w:rPr>
        <w:t>device</w:t>
      </w:r>
      <w:r>
        <w:rPr>
          <w:spacing w:val="-11"/>
          <w:sz w:val="24"/>
        </w:rPr>
        <w:t> </w:t>
      </w:r>
      <w:r>
        <w:rPr>
          <w:sz w:val="24"/>
        </w:rPr>
        <w:t>shall</w:t>
      </w:r>
      <w:r>
        <w:rPr>
          <w:spacing w:val="-8"/>
          <w:sz w:val="24"/>
        </w:rPr>
        <w:t> </w:t>
      </w:r>
      <w:r>
        <w:rPr>
          <w:sz w:val="24"/>
        </w:rPr>
        <w:t>link</w:t>
      </w:r>
      <w:r>
        <w:rPr>
          <w:spacing w:val="-8"/>
          <w:sz w:val="24"/>
        </w:rPr>
        <w:t> </w:t>
      </w:r>
      <w:r>
        <w:rPr>
          <w:sz w:val="24"/>
        </w:rPr>
        <w:t>the</w:t>
      </w:r>
      <w:r>
        <w:rPr>
          <w:spacing w:val="-8"/>
          <w:sz w:val="24"/>
        </w:rPr>
        <w:t> </w:t>
      </w:r>
      <w:r>
        <w:rPr>
          <w:sz w:val="24"/>
        </w:rPr>
        <w:t>kVp</w:t>
      </w:r>
      <w:r>
        <w:rPr>
          <w:spacing w:val="-8"/>
          <w:sz w:val="24"/>
        </w:rPr>
        <w:t> </w:t>
      </w:r>
      <w:r>
        <w:rPr>
          <w:sz w:val="24"/>
        </w:rPr>
        <w:t>selector</w:t>
      </w:r>
      <w:r>
        <w:rPr>
          <w:spacing w:val="-10"/>
          <w:sz w:val="24"/>
        </w:rPr>
        <w:t> </w:t>
      </w:r>
      <w:r>
        <w:rPr>
          <w:sz w:val="24"/>
        </w:rPr>
        <w:t>with</w:t>
      </w:r>
      <w:r>
        <w:rPr>
          <w:spacing w:val="-8"/>
          <w:sz w:val="24"/>
        </w:rPr>
        <w:t> </w:t>
      </w:r>
      <w:r>
        <w:rPr>
          <w:sz w:val="24"/>
        </w:rPr>
        <w:t>the</w:t>
      </w:r>
      <w:r>
        <w:rPr>
          <w:spacing w:val="-8"/>
          <w:sz w:val="24"/>
        </w:rPr>
        <w:t> </w:t>
      </w:r>
      <w:r>
        <w:rPr>
          <w:sz w:val="24"/>
        </w:rPr>
        <w:t>filter(s)</w:t>
      </w:r>
      <w:r>
        <w:rPr>
          <w:spacing w:val="-10"/>
          <w:sz w:val="24"/>
        </w:rPr>
        <w:t> </w:t>
      </w:r>
      <w:r>
        <w:rPr>
          <w:sz w:val="24"/>
        </w:rPr>
        <w:t>and</w:t>
      </w:r>
      <w:r>
        <w:rPr>
          <w:spacing w:val="-8"/>
          <w:sz w:val="24"/>
        </w:rPr>
        <w:t> </w:t>
      </w:r>
      <w:r>
        <w:rPr>
          <w:sz w:val="24"/>
        </w:rPr>
        <w:t>shall</w:t>
      </w:r>
      <w:r>
        <w:rPr>
          <w:spacing w:val="-8"/>
          <w:sz w:val="24"/>
        </w:rPr>
        <w:t> </w:t>
      </w:r>
      <w:r>
        <w:rPr>
          <w:sz w:val="24"/>
        </w:rPr>
        <w:t>prevent an</w:t>
      </w:r>
      <w:r>
        <w:rPr>
          <w:spacing w:val="-15"/>
          <w:sz w:val="24"/>
        </w:rPr>
        <w:t> </w:t>
      </w:r>
      <w:r>
        <w:rPr>
          <w:sz w:val="24"/>
        </w:rPr>
        <w:t>exposure</w:t>
      </w:r>
      <w:r>
        <w:rPr>
          <w:spacing w:val="-15"/>
          <w:sz w:val="24"/>
        </w:rPr>
        <w:t> </w:t>
      </w:r>
      <w:r>
        <w:rPr>
          <w:sz w:val="24"/>
        </w:rPr>
        <w:t>unless</w:t>
      </w:r>
      <w:r>
        <w:rPr>
          <w:spacing w:val="-13"/>
          <w:sz w:val="24"/>
        </w:rPr>
        <w:t> </w:t>
      </w:r>
      <w:r>
        <w:rPr>
          <w:sz w:val="24"/>
        </w:rPr>
        <w:t>the</w:t>
      </w:r>
      <w:r>
        <w:rPr>
          <w:spacing w:val="-13"/>
          <w:sz w:val="24"/>
        </w:rPr>
        <w:t> </w:t>
      </w:r>
      <w:r>
        <w:rPr>
          <w:sz w:val="24"/>
        </w:rPr>
        <w:t>minimum</w:t>
      </w:r>
      <w:r>
        <w:rPr>
          <w:spacing w:val="-13"/>
          <w:sz w:val="24"/>
        </w:rPr>
        <w:t> </w:t>
      </w:r>
      <w:r>
        <w:rPr>
          <w:sz w:val="24"/>
        </w:rPr>
        <w:t>amount</w:t>
      </w:r>
      <w:r>
        <w:rPr>
          <w:spacing w:val="-10"/>
          <w:sz w:val="24"/>
        </w:rPr>
        <w:t> </w:t>
      </w:r>
      <w:r>
        <w:rPr>
          <w:sz w:val="24"/>
        </w:rPr>
        <w:t>of</w:t>
      </w:r>
      <w:r>
        <w:rPr>
          <w:spacing w:val="-13"/>
          <w:sz w:val="24"/>
        </w:rPr>
        <w:t> </w:t>
      </w:r>
      <w:r>
        <w:rPr>
          <w:sz w:val="24"/>
        </w:rPr>
        <w:t>filtration</w:t>
      </w:r>
      <w:r>
        <w:rPr>
          <w:spacing w:val="-13"/>
          <w:sz w:val="24"/>
        </w:rPr>
        <w:t> </w:t>
      </w:r>
      <w:r>
        <w:rPr>
          <w:sz w:val="24"/>
        </w:rPr>
        <w:t>required</w:t>
      </w:r>
      <w:r>
        <w:rPr>
          <w:spacing w:val="-13"/>
          <w:sz w:val="24"/>
        </w:rPr>
        <w:t> </w:t>
      </w:r>
      <w:r>
        <w:rPr>
          <w:sz w:val="24"/>
        </w:rPr>
        <w:t>by</w:t>
      </w:r>
      <w:r>
        <w:rPr>
          <w:spacing w:val="-15"/>
          <w:sz w:val="24"/>
        </w:rPr>
        <w:t> </w:t>
      </w:r>
      <w:r>
        <w:rPr>
          <w:sz w:val="24"/>
        </w:rPr>
        <w:t>105</w:t>
      </w:r>
      <w:r>
        <w:rPr>
          <w:spacing w:val="-13"/>
          <w:sz w:val="24"/>
        </w:rPr>
        <w:t> </w:t>
      </w:r>
      <w:r>
        <w:rPr>
          <w:sz w:val="24"/>
        </w:rPr>
        <w:t>CMR</w:t>
      </w:r>
      <w:r>
        <w:rPr>
          <w:spacing w:val="-13"/>
          <w:sz w:val="24"/>
        </w:rPr>
        <w:t> </w:t>
      </w:r>
      <w:r>
        <w:rPr>
          <w:sz w:val="24"/>
        </w:rPr>
        <w:t>120.404(E)(1) is in the useful beam for the given kVp which has been selected.</w:t>
      </w:r>
    </w:p>
    <w:p>
      <w:pPr>
        <w:pStyle w:val="BodyText"/>
        <w:spacing w:before="5"/>
      </w:pPr>
    </w:p>
    <w:p>
      <w:pPr>
        <w:pStyle w:val="BodyText"/>
        <w:ind w:left="160"/>
      </w:pPr>
      <w:r>
        <w:rPr/>
        <w:t>Specified</w:t>
      </w:r>
      <w:r>
        <w:rPr>
          <w:spacing w:val="-6"/>
        </w:rPr>
        <w:t> </w:t>
      </w:r>
      <w:r>
        <w:rPr/>
        <w:t>Dental</w:t>
      </w:r>
      <w:r>
        <w:rPr>
          <w:spacing w:val="-5"/>
        </w:rPr>
        <w:t> </w:t>
      </w:r>
      <w:r>
        <w:rPr/>
        <w:t>Systems</w:t>
      </w:r>
      <w:r>
        <w:rPr>
          <w:spacing w:val="-5"/>
        </w:rPr>
        <w:t> \1\</w:t>
      </w:r>
    </w:p>
    <w:p>
      <w:pPr>
        <w:pStyle w:val="BodyText"/>
        <w:spacing w:before="7"/>
        <w:rPr>
          <w:sz w:val="27"/>
        </w:rPr>
      </w:pPr>
    </w:p>
    <w:tbl>
      <w:tblPr>
        <w:tblW w:w="0" w:type="auto"/>
        <w:jc w:val="left"/>
        <w:tblInd w:w="27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2412"/>
        <w:gridCol w:w="2566"/>
        <w:gridCol w:w="1695"/>
        <w:gridCol w:w="1695"/>
        <w:gridCol w:w="1654"/>
      </w:tblGrid>
      <w:tr>
        <w:trPr>
          <w:trHeight w:val="350" w:hRule="atLeast"/>
        </w:trPr>
        <w:tc>
          <w:tcPr>
            <w:tcW w:w="10022" w:type="dxa"/>
            <w:gridSpan w:val="5"/>
          </w:tcPr>
          <w:p>
            <w:pPr>
              <w:pStyle w:val="TableParagraph"/>
              <w:spacing w:before="56"/>
              <w:ind w:left="3266" w:right="3186"/>
              <w:rPr>
                <w:sz w:val="24"/>
              </w:rPr>
            </w:pPr>
            <w:r>
              <w:rPr>
                <w:sz w:val="24"/>
              </w:rPr>
              <w:t>TABLE</w:t>
            </w:r>
            <w:r>
              <w:rPr>
                <w:spacing w:val="-9"/>
                <w:sz w:val="24"/>
              </w:rPr>
              <w:t> </w:t>
            </w:r>
            <w:r>
              <w:rPr>
                <w:spacing w:val="-10"/>
                <w:sz w:val="24"/>
              </w:rPr>
              <w:t>I</w:t>
            </w:r>
          </w:p>
        </w:tc>
      </w:tr>
      <w:tr>
        <w:trPr>
          <w:trHeight w:val="348" w:hRule="atLeast"/>
        </w:trPr>
        <w:tc>
          <w:tcPr>
            <w:tcW w:w="10022" w:type="dxa"/>
            <w:gridSpan w:val="5"/>
            <w:tcBorders>
              <w:bottom w:val="single" w:sz="8" w:space="0" w:color="000000"/>
            </w:tcBorders>
          </w:tcPr>
          <w:p>
            <w:pPr>
              <w:pStyle w:val="TableParagraph"/>
              <w:spacing w:before="54"/>
              <w:ind w:left="3266" w:right="3189"/>
              <w:rPr>
                <w:sz w:val="24"/>
              </w:rPr>
            </w:pPr>
            <w:r>
              <w:rPr>
                <w:sz w:val="24"/>
              </w:rPr>
              <w:t>X-Ray</w:t>
            </w:r>
            <w:r>
              <w:rPr>
                <w:spacing w:val="-11"/>
                <w:sz w:val="24"/>
              </w:rPr>
              <w:t> </w:t>
            </w:r>
            <w:r>
              <w:rPr>
                <w:sz w:val="24"/>
              </w:rPr>
              <w:t>Tube</w:t>
            </w:r>
            <w:r>
              <w:rPr>
                <w:spacing w:val="-2"/>
                <w:sz w:val="24"/>
              </w:rPr>
              <w:t> </w:t>
            </w:r>
            <w:r>
              <w:rPr>
                <w:sz w:val="24"/>
              </w:rPr>
              <w:t>Voltage</w:t>
            </w:r>
            <w:r>
              <w:rPr>
                <w:spacing w:val="-2"/>
                <w:sz w:val="24"/>
              </w:rPr>
              <w:t> </w:t>
            </w:r>
            <w:r>
              <w:rPr>
                <w:sz w:val="24"/>
              </w:rPr>
              <w:t>(kilovolt</w:t>
            </w:r>
            <w:r>
              <w:rPr>
                <w:spacing w:val="-2"/>
                <w:sz w:val="24"/>
              </w:rPr>
              <w:t> peak)</w:t>
            </w:r>
          </w:p>
        </w:tc>
      </w:tr>
      <w:tr>
        <w:trPr>
          <w:trHeight w:val="425" w:hRule="atLeast"/>
        </w:trPr>
        <w:tc>
          <w:tcPr>
            <w:tcW w:w="2412" w:type="dxa"/>
            <w:vMerge w:val="restart"/>
            <w:tcBorders>
              <w:top w:val="single" w:sz="8" w:space="0" w:color="000000"/>
              <w:right w:val="single" w:sz="8" w:space="0" w:color="000000"/>
            </w:tcBorders>
          </w:tcPr>
          <w:p>
            <w:pPr>
              <w:pStyle w:val="TableParagraph"/>
              <w:spacing w:line="242" w:lineRule="auto" w:before="57"/>
              <w:ind w:left="889" w:hanging="572"/>
              <w:jc w:val="left"/>
              <w:rPr>
                <w:sz w:val="24"/>
              </w:rPr>
            </w:pPr>
            <w:r>
              <w:rPr>
                <w:sz w:val="24"/>
              </w:rPr>
              <w:t>Design</w:t>
            </w:r>
            <w:r>
              <w:rPr>
                <w:spacing w:val="-15"/>
                <w:sz w:val="24"/>
              </w:rPr>
              <w:t> </w:t>
            </w:r>
            <w:r>
              <w:rPr>
                <w:sz w:val="24"/>
              </w:rPr>
              <w:t>Operating </w:t>
            </w:r>
            <w:r>
              <w:rPr>
                <w:spacing w:val="-2"/>
                <w:sz w:val="24"/>
              </w:rPr>
              <w:t>Range</w:t>
            </w:r>
          </w:p>
        </w:tc>
        <w:tc>
          <w:tcPr>
            <w:tcW w:w="2566" w:type="dxa"/>
            <w:vMerge w:val="restart"/>
            <w:tcBorders>
              <w:top w:val="single" w:sz="8" w:space="0" w:color="000000"/>
              <w:left w:val="single" w:sz="8" w:space="0" w:color="000000"/>
              <w:right w:val="single" w:sz="8" w:space="0" w:color="000000"/>
            </w:tcBorders>
          </w:tcPr>
          <w:p>
            <w:pPr>
              <w:pStyle w:val="TableParagraph"/>
              <w:spacing w:line="242" w:lineRule="auto" w:before="57"/>
              <w:ind w:left="822" w:right="277" w:hanging="524"/>
              <w:jc w:val="left"/>
              <w:rPr>
                <w:sz w:val="24"/>
              </w:rPr>
            </w:pPr>
            <w:r>
              <w:rPr>
                <w:sz w:val="24"/>
              </w:rPr>
              <w:t>Measured</w:t>
            </w:r>
            <w:r>
              <w:rPr>
                <w:spacing w:val="-15"/>
                <w:sz w:val="24"/>
              </w:rPr>
              <w:t> </w:t>
            </w:r>
            <w:r>
              <w:rPr>
                <w:sz w:val="24"/>
              </w:rPr>
              <w:t>Operating </w:t>
            </w:r>
            <w:r>
              <w:rPr>
                <w:spacing w:val="-2"/>
                <w:sz w:val="24"/>
              </w:rPr>
              <w:t>Potential</w:t>
            </w:r>
          </w:p>
        </w:tc>
        <w:tc>
          <w:tcPr>
            <w:tcW w:w="5044" w:type="dxa"/>
            <w:gridSpan w:val="3"/>
            <w:tcBorders>
              <w:top w:val="single" w:sz="8" w:space="0" w:color="000000"/>
              <w:left w:val="single" w:sz="8" w:space="0" w:color="000000"/>
              <w:bottom w:val="single" w:sz="8" w:space="0" w:color="000000"/>
            </w:tcBorders>
          </w:tcPr>
          <w:p>
            <w:pPr>
              <w:pStyle w:val="TableParagraph"/>
              <w:spacing w:line="240" w:lineRule="auto" w:before="57"/>
              <w:ind w:left="792"/>
              <w:jc w:val="left"/>
              <w:rPr>
                <w:sz w:val="24"/>
              </w:rPr>
            </w:pPr>
            <w:r>
              <w:rPr>
                <w:sz w:val="24"/>
              </w:rPr>
              <w:t>Minimum</w:t>
            </w:r>
            <w:r>
              <w:rPr>
                <w:spacing w:val="-1"/>
                <w:sz w:val="24"/>
              </w:rPr>
              <w:t> </w:t>
            </w:r>
            <w:r>
              <w:rPr>
                <w:sz w:val="24"/>
              </w:rPr>
              <w:t>HVL</w:t>
            </w:r>
            <w:r>
              <w:rPr>
                <w:spacing w:val="-9"/>
                <w:sz w:val="24"/>
              </w:rPr>
              <w:t> </w:t>
            </w:r>
            <w:r>
              <w:rPr>
                <w:sz w:val="24"/>
              </w:rPr>
              <w:t>(mm</w:t>
            </w:r>
            <w:r>
              <w:rPr>
                <w:spacing w:val="-1"/>
                <w:sz w:val="24"/>
              </w:rPr>
              <w:t> </w:t>
            </w:r>
            <w:r>
              <w:rPr>
                <w:sz w:val="24"/>
              </w:rPr>
              <w:t>in</w:t>
            </w:r>
            <w:r>
              <w:rPr>
                <w:spacing w:val="-3"/>
                <w:sz w:val="24"/>
              </w:rPr>
              <w:t> </w:t>
            </w:r>
            <w:r>
              <w:rPr>
                <w:spacing w:val="-2"/>
                <w:sz w:val="24"/>
              </w:rPr>
              <w:t>Aluminum)</w:t>
            </w:r>
          </w:p>
        </w:tc>
      </w:tr>
      <w:tr>
        <w:trPr>
          <w:trHeight w:val="832" w:hRule="atLeast"/>
        </w:trPr>
        <w:tc>
          <w:tcPr>
            <w:tcW w:w="2412" w:type="dxa"/>
            <w:vMerge/>
            <w:tcBorders>
              <w:top w:val="nil"/>
              <w:right w:val="single" w:sz="8" w:space="0" w:color="000000"/>
            </w:tcBorders>
          </w:tcPr>
          <w:p>
            <w:pPr>
              <w:rPr>
                <w:sz w:val="2"/>
                <w:szCs w:val="2"/>
              </w:rPr>
            </w:pPr>
          </w:p>
        </w:tc>
        <w:tc>
          <w:tcPr>
            <w:tcW w:w="2566" w:type="dxa"/>
            <w:vMerge/>
            <w:tcBorders>
              <w:top w:val="nil"/>
              <w:left w:val="single" w:sz="8" w:space="0" w:color="000000"/>
              <w:right w:val="single" w:sz="8" w:space="0" w:color="000000"/>
            </w:tcBorders>
          </w:tcPr>
          <w:p>
            <w:pPr>
              <w:rPr>
                <w:sz w:val="2"/>
                <w:szCs w:val="2"/>
              </w:rPr>
            </w:pPr>
          </w:p>
        </w:tc>
        <w:tc>
          <w:tcPr>
            <w:tcW w:w="1695" w:type="dxa"/>
            <w:tcBorders>
              <w:top w:val="single" w:sz="8" w:space="0" w:color="000000"/>
              <w:left w:val="single" w:sz="8" w:space="0" w:color="000000"/>
              <w:right w:val="single" w:sz="8" w:space="0" w:color="000000"/>
            </w:tcBorders>
          </w:tcPr>
          <w:p>
            <w:pPr>
              <w:pStyle w:val="TableParagraph"/>
              <w:spacing w:line="242" w:lineRule="auto" w:before="37"/>
              <w:ind w:left="524" w:hanging="132"/>
              <w:jc w:val="left"/>
              <w:rPr>
                <w:sz w:val="24"/>
              </w:rPr>
            </w:pPr>
            <w:r>
              <w:rPr>
                <w:spacing w:val="-2"/>
                <w:sz w:val="24"/>
              </w:rPr>
              <w:t>Specified Dental</w:t>
            </w:r>
          </w:p>
          <w:p>
            <w:pPr>
              <w:pStyle w:val="TableParagraph"/>
              <w:spacing w:line="216" w:lineRule="exact" w:before="2"/>
              <w:ind w:left="411"/>
              <w:jc w:val="left"/>
              <w:rPr>
                <w:sz w:val="24"/>
              </w:rPr>
            </w:pPr>
            <w:r>
              <w:rPr>
                <w:spacing w:val="-2"/>
                <w:sz w:val="24"/>
              </w:rPr>
              <w:t>Systems</w:t>
            </w:r>
            <w:r>
              <w:rPr>
                <w:spacing w:val="-2"/>
                <w:sz w:val="24"/>
                <w:vertAlign w:val="superscript"/>
              </w:rPr>
              <w:t>1</w:t>
            </w:r>
          </w:p>
        </w:tc>
        <w:tc>
          <w:tcPr>
            <w:tcW w:w="1695" w:type="dxa"/>
            <w:tcBorders>
              <w:top w:val="single" w:sz="8" w:space="0" w:color="000000"/>
              <w:left w:val="single" w:sz="8" w:space="0" w:color="000000"/>
              <w:right w:val="single" w:sz="8" w:space="0" w:color="000000"/>
            </w:tcBorders>
          </w:tcPr>
          <w:p>
            <w:pPr>
              <w:pStyle w:val="TableParagraph"/>
              <w:spacing w:line="242" w:lineRule="auto" w:before="37"/>
              <w:ind w:left="500" w:right="532" w:hanging="7"/>
              <w:rPr>
                <w:sz w:val="24"/>
              </w:rPr>
            </w:pPr>
            <w:r>
              <w:rPr>
                <w:spacing w:val="-2"/>
                <w:sz w:val="24"/>
              </w:rPr>
              <w:t>Other </w:t>
            </w:r>
            <w:r>
              <w:rPr>
                <w:sz w:val="24"/>
              </w:rPr>
              <w:t>X-</w:t>
            </w:r>
            <w:r>
              <w:rPr>
                <w:spacing w:val="-5"/>
                <w:sz w:val="24"/>
              </w:rPr>
              <w:t>Ray</w:t>
            </w:r>
          </w:p>
          <w:p>
            <w:pPr>
              <w:pStyle w:val="TableParagraph"/>
              <w:spacing w:line="216" w:lineRule="exact" w:before="2"/>
              <w:ind w:left="332" w:right="438"/>
              <w:rPr>
                <w:sz w:val="24"/>
              </w:rPr>
            </w:pPr>
            <w:r>
              <w:rPr>
                <w:spacing w:val="-2"/>
                <w:sz w:val="24"/>
              </w:rPr>
              <w:t>Systems</w:t>
            </w:r>
            <w:r>
              <w:rPr>
                <w:spacing w:val="-2"/>
                <w:sz w:val="24"/>
                <w:vertAlign w:val="superscript"/>
              </w:rPr>
              <w:t>2</w:t>
            </w:r>
          </w:p>
        </w:tc>
        <w:tc>
          <w:tcPr>
            <w:tcW w:w="1654" w:type="dxa"/>
            <w:tcBorders>
              <w:top w:val="single" w:sz="8" w:space="0" w:color="000000"/>
              <w:left w:val="single" w:sz="8" w:space="0" w:color="000000"/>
            </w:tcBorders>
          </w:tcPr>
          <w:p>
            <w:pPr>
              <w:pStyle w:val="TableParagraph"/>
              <w:spacing w:line="242" w:lineRule="auto" w:before="37"/>
              <w:ind w:left="479" w:right="472" w:hanging="7"/>
              <w:rPr>
                <w:sz w:val="24"/>
              </w:rPr>
            </w:pPr>
            <w:r>
              <w:rPr>
                <w:spacing w:val="-2"/>
                <w:sz w:val="24"/>
              </w:rPr>
              <w:t>Other </w:t>
            </w:r>
            <w:r>
              <w:rPr>
                <w:sz w:val="24"/>
              </w:rPr>
              <w:t>X-</w:t>
            </w:r>
            <w:r>
              <w:rPr>
                <w:spacing w:val="-5"/>
                <w:sz w:val="24"/>
              </w:rPr>
              <w:t>Ray</w:t>
            </w:r>
          </w:p>
          <w:p>
            <w:pPr>
              <w:pStyle w:val="TableParagraph"/>
              <w:spacing w:line="216" w:lineRule="exact" w:before="2"/>
              <w:ind w:left="352" w:right="357"/>
              <w:rPr>
                <w:sz w:val="24"/>
              </w:rPr>
            </w:pPr>
            <w:r>
              <w:rPr>
                <w:spacing w:val="-2"/>
                <w:sz w:val="24"/>
              </w:rPr>
              <w:t>Systems</w:t>
            </w:r>
            <w:r>
              <w:rPr>
                <w:spacing w:val="-2"/>
                <w:sz w:val="24"/>
                <w:vertAlign w:val="superscript"/>
              </w:rPr>
              <w:t>3</w:t>
            </w:r>
          </w:p>
        </w:tc>
      </w:tr>
      <w:tr>
        <w:trPr>
          <w:trHeight w:val="740" w:hRule="atLeast"/>
        </w:trPr>
        <w:tc>
          <w:tcPr>
            <w:tcW w:w="2412" w:type="dxa"/>
            <w:tcBorders>
              <w:bottom w:val="single" w:sz="8" w:space="0" w:color="000000"/>
              <w:right w:val="single" w:sz="8" w:space="0" w:color="000000"/>
            </w:tcBorders>
          </w:tcPr>
          <w:p>
            <w:pPr>
              <w:pStyle w:val="TableParagraph"/>
              <w:spacing w:line="240" w:lineRule="auto" w:before="0"/>
              <w:jc w:val="left"/>
              <w:rPr>
                <w:sz w:val="24"/>
              </w:rPr>
            </w:pPr>
          </w:p>
          <w:p>
            <w:pPr>
              <w:pStyle w:val="TableParagraph"/>
              <w:spacing w:before="169"/>
              <w:ind w:left="723" w:right="685"/>
              <w:rPr>
                <w:sz w:val="24"/>
              </w:rPr>
            </w:pPr>
            <w:r>
              <w:rPr>
                <w:sz w:val="24"/>
              </w:rPr>
              <w:t>Below</w:t>
            </w:r>
            <w:r>
              <w:rPr>
                <w:spacing w:val="-3"/>
                <w:sz w:val="24"/>
              </w:rPr>
              <w:t> </w:t>
            </w:r>
            <w:r>
              <w:rPr>
                <w:spacing w:val="-5"/>
                <w:sz w:val="24"/>
              </w:rPr>
              <w:t>51</w:t>
            </w:r>
          </w:p>
        </w:tc>
        <w:tc>
          <w:tcPr>
            <w:tcW w:w="2566" w:type="dxa"/>
            <w:tcBorders>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before="169"/>
              <w:ind w:left="1086" w:right="1075"/>
              <w:rPr>
                <w:sz w:val="24"/>
              </w:rPr>
            </w:pPr>
            <w:r>
              <w:rPr>
                <w:spacing w:val="-5"/>
                <w:sz w:val="24"/>
              </w:rPr>
              <w:t>30</w:t>
            </w:r>
          </w:p>
        </w:tc>
        <w:tc>
          <w:tcPr>
            <w:tcW w:w="1695" w:type="dxa"/>
            <w:tcBorders>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before="169"/>
              <w:ind w:left="332" w:right="317"/>
              <w:rPr>
                <w:sz w:val="24"/>
              </w:rPr>
            </w:pPr>
            <w:r>
              <w:rPr>
                <w:spacing w:val="-5"/>
                <w:sz w:val="24"/>
              </w:rPr>
              <w:t>1.5</w:t>
            </w:r>
          </w:p>
        </w:tc>
        <w:tc>
          <w:tcPr>
            <w:tcW w:w="1695" w:type="dxa"/>
            <w:tcBorders>
              <w:left w:val="single" w:sz="8" w:space="0" w:color="000000"/>
              <w:bottom w:val="single" w:sz="8" w:space="0" w:color="000000"/>
              <w:right w:val="single" w:sz="8" w:space="0" w:color="000000"/>
            </w:tcBorders>
          </w:tcPr>
          <w:p>
            <w:pPr>
              <w:pStyle w:val="TableParagraph"/>
              <w:spacing w:line="240" w:lineRule="auto" w:before="0"/>
              <w:jc w:val="left"/>
              <w:rPr>
                <w:sz w:val="24"/>
              </w:rPr>
            </w:pPr>
          </w:p>
          <w:p>
            <w:pPr>
              <w:pStyle w:val="TableParagraph"/>
              <w:spacing w:before="169"/>
              <w:ind w:left="665"/>
              <w:jc w:val="left"/>
              <w:rPr>
                <w:sz w:val="24"/>
              </w:rPr>
            </w:pPr>
            <w:r>
              <w:rPr>
                <w:spacing w:val="-5"/>
                <w:sz w:val="24"/>
              </w:rPr>
              <w:t>0.3</w:t>
            </w:r>
          </w:p>
        </w:tc>
        <w:tc>
          <w:tcPr>
            <w:tcW w:w="1654" w:type="dxa"/>
            <w:tcBorders>
              <w:left w:val="single" w:sz="8" w:space="0" w:color="000000"/>
              <w:bottom w:val="single" w:sz="8" w:space="0" w:color="000000"/>
            </w:tcBorders>
          </w:tcPr>
          <w:p>
            <w:pPr>
              <w:pStyle w:val="TableParagraph"/>
              <w:spacing w:line="240" w:lineRule="auto" w:before="0"/>
              <w:jc w:val="left"/>
              <w:rPr>
                <w:sz w:val="24"/>
              </w:rPr>
            </w:pPr>
          </w:p>
          <w:p>
            <w:pPr>
              <w:pStyle w:val="TableParagraph"/>
              <w:spacing w:before="169"/>
              <w:ind w:left="352" w:right="353"/>
              <w:rPr>
                <w:sz w:val="24"/>
              </w:rPr>
            </w:pPr>
            <w:r>
              <w:rPr>
                <w:spacing w:val="-5"/>
                <w:sz w:val="24"/>
              </w:rPr>
              <w:t>0.3</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ind w:left="1086" w:right="1075"/>
              <w:rPr>
                <w:sz w:val="24"/>
              </w:rPr>
            </w:pPr>
            <w:r>
              <w:rPr>
                <w:spacing w:val="-5"/>
                <w:sz w:val="24"/>
              </w:rPr>
              <w:t>40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332" w:right="317"/>
              <w:rPr>
                <w:sz w:val="24"/>
              </w:rPr>
            </w:pPr>
            <w:r>
              <w:rPr>
                <w:spacing w:val="-5"/>
                <w:sz w:val="24"/>
              </w:rPr>
              <w:t>1.5</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665"/>
              <w:jc w:val="left"/>
              <w:rPr>
                <w:sz w:val="24"/>
              </w:rPr>
            </w:pPr>
            <w:r>
              <w:rPr>
                <w:spacing w:val="-5"/>
                <w:sz w:val="24"/>
              </w:rPr>
              <w:t>0.4</w:t>
            </w:r>
          </w:p>
        </w:tc>
        <w:tc>
          <w:tcPr>
            <w:tcW w:w="1654" w:type="dxa"/>
            <w:tcBorders>
              <w:top w:val="single" w:sz="8" w:space="0" w:color="000000"/>
              <w:left w:val="single" w:sz="8" w:space="0" w:color="000000"/>
              <w:bottom w:val="single" w:sz="8" w:space="0" w:color="000000"/>
            </w:tcBorders>
          </w:tcPr>
          <w:p>
            <w:pPr>
              <w:pStyle w:val="TableParagraph"/>
              <w:ind w:left="352" w:right="353"/>
              <w:rPr>
                <w:sz w:val="24"/>
              </w:rPr>
            </w:pPr>
            <w:r>
              <w:rPr>
                <w:spacing w:val="-5"/>
                <w:sz w:val="24"/>
              </w:rPr>
              <w:t>0.4</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spacing w:before="57"/>
              <w:ind w:left="1086" w:right="1075"/>
              <w:rPr>
                <w:sz w:val="24"/>
              </w:rPr>
            </w:pPr>
            <w:r>
              <w:rPr>
                <w:spacing w:val="-5"/>
                <w:sz w:val="24"/>
              </w:rPr>
              <w:t>50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332" w:right="317"/>
              <w:rPr>
                <w:sz w:val="24"/>
              </w:rPr>
            </w:pPr>
            <w:r>
              <w:rPr>
                <w:spacing w:val="-5"/>
                <w:sz w:val="24"/>
              </w:rPr>
              <w:t>1.5</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665"/>
              <w:jc w:val="left"/>
              <w:rPr>
                <w:sz w:val="24"/>
              </w:rPr>
            </w:pPr>
            <w:r>
              <w:rPr>
                <w:spacing w:val="-5"/>
                <w:sz w:val="24"/>
              </w:rPr>
              <w:t>0.5</w:t>
            </w:r>
          </w:p>
        </w:tc>
        <w:tc>
          <w:tcPr>
            <w:tcW w:w="1654" w:type="dxa"/>
            <w:tcBorders>
              <w:top w:val="single" w:sz="8" w:space="0" w:color="000000"/>
              <w:left w:val="single" w:sz="8" w:space="0" w:color="000000"/>
              <w:bottom w:val="single" w:sz="8" w:space="0" w:color="000000"/>
            </w:tcBorders>
          </w:tcPr>
          <w:p>
            <w:pPr>
              <w:pStyle w:val="TableParagraph"/>
              <w:spacing w:before="57"/>
              <w:ind w:left="352" w:right="353"/>
              <w:rPr>
                <w:sz w:val="24"/>
              </w:rPr>
            </w:pPr>
            <w:r>
              <w:rPr>
                <w:spacing w:val="-5"/>
                <w:sz w:val="24"/>
              </w:rPr>
              <w:t>0.5</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ind w:left="720" w:right="685"/>
              <w:rPr>
                <w:sz w:val="24"/>
              </w:rPr>
            </w:pPr>
            <w:r>
              <w:rPr>
                <w:sz w:val="24"/>
              </w:rPr>
              <w:t>51 to </w:t>
            </w:r>
            <w:r>
              <w:rPr>
                <w:spacing w:val="-5"/>
                <w:sz w:val="24"/>
              </w:rPr>
              <w:t>70</w:t>
            </w:r>
          </w:p>
        </w:tc>
        <w:tc>
          <w:tcPr>
            <w:tcW w:w="2566" w:type="dxa"/>
            <w:tcBorders>
              <w:top w:val="single" w:sz="8" w:space="0" w:color="000000"/>
              <w:left w:val="single" w:sz="8" w:space="0" w:color="000000"/>
              <w:bottom w:val="single" w:sz="8" w:space="0" w:color="000000"/>
              <w:right w:val="single" w:sz="8" w:space="0" w:color="000000"/>
            </w:tcBorders>
          </w:tcPr>
          <w:p>
            <w:pPr>
              <w:pStyle w:val="TableParagraph"/>
              <w:ind w:left="1086" w:right="1075"/>
              <w:rPr>
                <w:sz w:val="24"/>
              </w:rPr>
            </w:pPr>
            <w:r>
              <w:rPr>
                <w:spacing w:val="-5"/>
                <w:sz w:val="24"/>
              </w:rPr>
              <w:t>51</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332" w:right="317"/>
              <w:rPr>
                <w:sz w:val="24"/>
              </w:rPr>
            </w:pPr>
            <w:r>
              <w:rPr>
                <w:spacing w:val="-5"/>
                <w:sz w:val="24"/>
              </w:rPr>
              <w:t>1.5</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665"/>
              <w:jc w:val="left"/>
              <w:rPr>
                <w:sz w:val="24"/>
              </w:rPr>
            </w:pPr>
            <w:r>
              <w:rPr>
                <w:spacing w:val="-5"/>
                <w:sz w:val="24"/>
              </w:rPr>
              <w:t>1.2</w:t>
            </w:r>
          </w:p>
        </w:tc>
        <w:tc>
          <w:tcPr>
            <w:tcW w:w="1654" w:type="dxa"/>
            <w:tcBorders>
              <w:top w:val="single" w:sz="8" w:space="0" w:color="000000"/>
              <w:left w:val="single" w:sz="8" w:space="0" w:color="000000"/>
              <w:bottom w:val="single" w:sz="8" w:space="0" w:color="000000"/>
            </w:tcBorders>
          </w:tcPr>
          <w:p>
            <w:pPr>
              <w:pStyle w:val="TableParagraph"/>
              <w:ind w:left="352" w:right="353"/>
              <w:rPr>
                <w:sz w:val="24"/>
              </w:rPr>
            </w:pPr>
            <w:r>
              <w:rPr>
                <w:spacing w:val="-5"/>
                <w:sz w:val="24"/>
              </w:rPr>
              <w:t>1.3</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spacing w:before="57"/>
              <w:ind w:left="1086" w:right="1075"/>
              <w:rPr>
                <w:sz w:val="24"/>
              </w:rPr>
            </w:pPr>
            <w:r>
              <w:rPr>
                <w:spacing w:val="-5"/>
                <w:sz w:val="24"/>
              </w:rPr>
              <w:t>60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332" w:right="317"/>
              <w:rPr>
                <w:sz w:val="24"/>
              </w:rPr>
            </w:pPr>
            <w:r>
              <w:rPr>
                <w:spacing w:val="-5"/>
                <w:sz w:val="24"/>
              </w:rPr>
              <w:t>1.5</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665"/>
              <w:jc w:val="left"/>
              <w:rPr>
                <w:sz w:val="24"/>
              </w:rPr>
            </w:pPr>
            <w:r>
              <w:rPr>
                <w:spacing w:val="-5"/>
                <w:sz w:val="24"/>
              </w:rPr>
              <w:t>1.3</w:t>
            </w:r>
          </w:p>
        </w:tc>
        <w:tc>
          <w:tcPr>
            <w:tcW w:w="1654" w:type="dxa"/>
            <w:tcBorders>
              <w:top w:val="single" w:sz="8" w:space="0" w:color="000000"/>
              <w:left w:val="single" w:sz="8" w:space="0" w:color="000000"/>
              <w:bottom w:val="single" w:sz="8" w:space="0" w:color="000000"/>
            </w:tcBorders>
          </w:tcPr>
          <w:p>
            <w:pPr>
              <w:pStyle w:val="TableParagraph"/>
              <w:spacing w:before="57"/>
              <w:ind w:left="352" w:right="353"/>
              <w:rPr>
                <w:sz w:val="24"/>
              </w:rPr>
            </w:pPr>
            <w:r>
              <w:rPr>
                <w:spacing w:val="-5"/>
                <w:sz w:val="24"/>
              </w:rPr>
              <w:t>1.5</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ind w:left="1086" w:right="1075"/>
              <w:rPr>
                <w:sz w:val="24"/>
              </w:rPr>
            </w:pPr>
            <w:r>
              <w:rPr>
                <w:spacing w:val="-5"/>
                <w:sz w:val="24"/>
              </w:rPr>
              <w:t>70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332" w:right="317"/>
              <w:rPr>
                <w:sz w:val="24"/>
              </w:rPr>
            </w:pPr>
            <w:r>
              <w:rPr>
                <w:spacing w:val="-5"/>
                <w:sz w:val="24"/>
              </w:rPr>
              <w:t>1.5</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665"/>
              <w:jc w:val="left"/>
              <w:rPr>
                <w:sz w:val="24"/>
              </w:rPr>
            </w:pPr>
            <w:r>
              <w:rPr>
                <w:spacing w:val="-5"/>
                <w:sz w:val="24"/>
              </w:rPr>
              <w:t>1.5</w:t>
            </w:r>
          </w:p>
        </w:tc>
        <w:tc>
          <w:tcPr>
            <w:tcW w:w="1654" w:type="dxa"/>
            <w:tcBorders>
              <w:top w:val="single" w:sz="8" w:space="0" w:color="000000"/>
              <w:left w:val="single" w:sz="8" w:space="0" w:color="000000"/>
              <w:bottom w:val="single" w:sz="8" w:space="0" w:color="000000"/>
            </w:tcBorders>
          </w:tcPr>
          <w:p>
            <w:pPr>
              <w:pStyle w:val="TableParagraph"/>
              <w:ind w:left="352" w:right="353"/>
              <w:rPr>
                <w:sz w:val="24"/>
              </w:rPr>
            </w:pPr>
            <w:r>
              <w:rPr>
                <w:spacing w:val="-5"/>
                <w:sz w:val="24"/>
              </w:rPr>
              <w:t>1.8</w:t>
            </w:r>
          </w:p>
        </w:tc>
      </w:tr>
      <w:tr>
        <w:trPr>
          <w:trHeight w:val="351" w:hRule="atLeast"/>
        </w:trPr>
        <w:tc>
          <w:tcPr>
            <w:tcW w:w="2412" w:type="dxa"/>
            <w:tcBorders>
              <w:top w:val="single" w:sz="8" w:space="0" w:color="000000"/>
              <w:bottom w:val="single" w:sz="8" w:space="0" w:color="000000"/>
              <w:right w:val="single" w:sz="8" w:space="0" w:color="000000"/>
            </w:tcBorders>
          </w:tcPr>
          <w:p>
            <w:pPr>
              <w:pStyle w:val="TableParagraph"/>
              <w:spacing w:before="57"/>
              <w:ind w:left="724" w:right="685"/>
              <w:rPr>
                <w:sz w:val="24"/>
              </w:rPr>
            </w:pPr>
            <w:r>
              <w:rPr>
                <w:sz w:val="24"/>
              </w:rPr>
              <w:t>Above</w:t>
            </w:r>
            <w:r>
              <w:rPr>
                <w:spacing w:val="-7"/>
                <w:sz w:val="24"/>
              </w:rPr>
              <w:t> </w:t>
            </w:r>
            <w:r>
              <w:rPr>
                <w:spacing w:val="-5"/>
                <w:sz w:val="24"/>
              </w:rPr>
              <w:t>70</w:t>
            </w:r>
          </w:p>
        </w:tc>
        <w:tc>
          <w:tcPr>
            <w:tcW w:w="2566" w:type="dxa"/>
            <w:tcBorders>
              <w:top w:val="single" w:sz="8" w:space="0" w:color="000000"/>
              <w:left w:val="single" w:sz="8" w:space="0" w:color="000000"/>
              <w:bottom w:val="single" w:sz="8" w:space="0" w:color="000000"/>
              <w:right w:val="single" w:sz="8" w:space="0" w:color="000000"/>
            </w:tcBorders>
          </w:tcPr>
          <w:p>
            <w:pPr>
              <w:pStyle w:val="TableParagraph"/>
              <w:spacing w:before="57"/>
              <w:ind w:left="1086" w:right="1075"/>
              <w:rPr>
                <w:sz w:val="24"/>
              </w:rPr>
            </w:pPr>
            <w:r>
              <w:rPr>
                <w:spacing w:val="-5"/>
                <w:sz w:val="24"/>
              </w:rPr>
              <w:t>71</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332" w:right="317"/>
              <w:rPr>
                <w:sz w:val="24"/>
              </w:rPr>
            </w:pPr>
            <w:r>
              <w:rPr>
                <w:spacing w:val="-5"/>
                <w:sz w:val="24"/>
              </w:rPr>
              <w:t>2.1</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665"/>
              <w:jc w:val="left"/>
              <w:rPr>
                <w:sz w:val="24"/>
              </w:rPr>
            </w:pPr>
            <w:r>
              <w:rPr>
                <w:spacing w:val="-5"/>
                <w:sz w:val="24"/>
              </w:rPr>
              <w:t>2.1</w:t>
            </w:r>
          </w:p>
        </w:tc>
        <w:tc>
          <w:tcPr>
            <w:tcW w:w="1654" w:type="dxa"/>
            <w:tcBorders>
              <w:top w:val="single" w:sz="8" w:space="0" w:color="000000"/>
              <w:left w:val="single" w:sz="8" w:space="0" w:color="000000"/>
              <w:bottom w:val="single" w:sz="8" w:space="0" w:color="000000"/>
            </w:tcBorders>
          </w:tcPr>
          <w:p>
            <w:pPr>
              <w:pStyle w:val="TableParagraph"/>
              <w:spacing w:before="57"/>
              <w:ind w:left="352" w:right="353"/>
              <w:rPr>
                <w:sz w:val="24"/>
              </w:rPr>
            </w:pPr>
            <w:r>
              <w:rPr>
                <w:spacing w:val="-5"/>
                <w:sz w:val="24"/>
              </w:rPr>
              <w:t>2.5</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ind w:left="1086" w:right="1075"/>
              <w:rPr>
                <w:sz w:val="24"/>
              </w:rPr>
            </w:pPr>
            <w:r>
              <w:rPr>
                <w:spacing w:val="-5"/>
                <w:sz w:val="24"/>
              </w:rPr>
              <w:t>80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332" w:right="317"/>
              <w:rPr>
                <w:sz w:val="24"/>
              </w:rPr>
            </w:pPr>
            <w:r>
              <w:rPr>
                <w:spacing w:val="-5"/>
                <w:sz w:val="24"/>
              </w:rPr>
              <w:t>2.3</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665"/>
              <w:jc w:val="left"/>
              <w:rPr>
                <w:sz w:val="24"/>
              </w:rPr>
            </w:pPr>
            <w:r>
              <w:rPr>
                <w:spacing w:val="-5"/>
                <w:sz w:val="24"/>
              </w:rPr>
              <w:t>2.3</w:t>
            </w:r>
          </w:p>
        </w:tc>
        <w:tc>
          <w:tcPr>
            <w:tcW w:w="1654" w:type="dxa"/>
            <w:tcBorders>
              <w:top w:val="single" w:sz="8" w:space="0" w:color="000000"/>
              <w:left w:val="single" w:sz="8" w:space="0" w:color="000000"/>
              <w:bottom w:val="single" w:sz="8" w:space="0" w:color="000000"/>
            </w:tcBorders>
          </w:tcPr>
          <w:p>
            <w:pPr>
              <w:pStyle w:val="TableParagraph"/>
              <w:ind w:left="352" w:right="353"/>
              <w:rPr>
                <w:sz w:val="24"/>
              </w:rPr>
            </w:pPr>
            <w:r>
              <w:rPr>
                <w:spacing w:val="-5"/>
                <w:sz w:val="24"/>
              </w:rPr>
              <w:t>2.9</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spacing w:before="57"/>
              <w:ind w:left="1086" w:right="1075"/>
              <w:rPr>
                <w:sz w:val="24"/>
              </w:rPr>
            </w:pPr>
            <w:r>
              <w:rPr>
                <w:spacing w:val="-5"/>
                <w:sz w:val="24"/>
              </w:rPr>
              <w:t>90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332" w:right="317"/>
              <w:rPr>
                <w:sz w:val="24"/>
              </w:rPr>
            </w:pPr>
            <w:r>
              <w:rPr>
                <w:spacing w:val="-5"/>
                <w:sz w:val="24"/>
              </w:rPr>
              <w:t>2.5</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665"/>
              <w:jc w:val="left"/>
              <w:rPr>
                <w:sz w:val="24"/>
              </w:rPr>
            </w:pPr>
            <w:r>
              <w:rPr>
                <w:spacing w:val="-5"/>
                <w:sz w:val="24"/>
              </w:rPr>
              <w:t>2.5</w:t>
            </w:r>
          </w:p>
        </w:tc>
        <w:tc>
          <w:tcPr>
            <w:tcW w:w="1654" w:type="dxa"/>
            <w:tcBorders>
              <w:top w:val="single" w:sz="8" w:space="0" w:color="000000"/>
              <w:left w:val="single" w:sz="8" w:space="0" w:color="000000"/>
              <w:bottom w:val="single" w:sz="8" w:space="0" w:color="000000"/>
            </w:tcBorders>
          </w:tcPr>
          <w:p>
            <w:pPr>
              <w:pStyle w:val="TableParagraph"/>
              <w:spacing w:before="57"/>
              <w:ind w:left="352" w:right="353"/>
              <w:rPr>
                <w:sz w:val="24"/>
              </w:rPr>
            </w:pPr>
            <w:r>
              <w:rPr>
                <w:spacing w:val="-5"/>
                <w:sz w:val="24"/>
              </w:rPr>
              <w:t>3.2</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ind w:left="1086" w:right="1075"/>
              <w:rPr>
                <w:sz w:val="24"/>
              </w:rPr>
            </w:pPr>
            <w:r>
              <w:rPr>
                <w:spacing w:val="-5"/>
                <w:sz w:val="24"/>
              </w:rPr>
              <w:t>100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332" w:right="317"/>
              <w:rPr>
                <w:sz w:val="24"/>
              </w:rPr>
            </w:pPr>
            <w:r>
              <w:rPr>
                <w:spacing w:val="-5"/>
                <w:sz w:val="24"/>
              </w:rPr>
              <w:t>2.7</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665"/>
              <w:jc w:val="left"/>
              <w:rPr>
                <w:sz w:val="24"/>
              </w:rPr>
            </w:pPr>
            <w:r>
              <w:rPr>
                <w:spacing w:val="-5"/>
                <w:sz w:val="24"/>
              </w:rPr>
              <w:t>2.7</w:t>
            </w:r>
          </w:p>
        </w:tc>
        <w:tc>
          <w:tcPr>
            <w:tcW w:w="1654" w:type="dxa"/>
            <w:tcBorders>
              <w:top w:val="single" w:sz="8" w:space="0" w:color="000000"/>
              <w:left w:val="single" w:sz="8" w:space="0" w:color="000000"/>
              <w:bottom w:val="single" w:sz="8" w:space="0" w:color="000000"/>
            </w:tcBorders>
          </w:tcPr>
          <w:p>
            <w:pPr>
              <w:pStyle w:val="TableParagraph"/>
              <w:ind w:left="352" w:right="353"/>
              <w:rPr>
                <w:sz w:val="24"/>
              </w:rPr>
            </w:pPr>
            <w:r>
              <w:rPr>
                <w:spacing w:val="-5"/>
                <w:sz w:val="24"/>
              </w:rPr>
              <w:t>3.6</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spacing w:before="57"/>
              <w:ind w:left="1086" w:right="1075"/>
              <w:rPr>
                <w:sz w:val="24"/>
              </w:rPr>
            </w:pPr>
            <w:r>
              <w:rPr>
                <w:spacing w:val="-5"/>
                <w:sz w:val="24"/>
              </w:rPr>
              <w:t>110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332" w:right="317"/>
              <w:rPr>
                <w:sz w:val="24"/>
              </w:rPr>
            </w:pPr>
            <w:r>
              <w:rPr>
                <w:spacing w:val="-5"/>
                <w:sz w:val="24"/>
              </w:rPr>
              <w:t>3.0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665"/>
              <w:jc w:val="left"/>
              <w:rPr>
                <w:sz w:val="24"/>
              </w:rPr>
            </w:pPr>
            <w:r>
              <w:rPr>
                <w:spacing w:val="-5"/>
                <w:sz w:val="24"/>
              </w:rPr>
              <w:t>3.0</w:t>
            </w:r>
          </w:p>
        </w:tc>
        <w:tc>
          <w:tcPr>
            <w:tcW w:w="1654" w:type="dxa"/>
            <w:tcBorders>
              <w:top w:val="single" w:sz="8" w:space="0" w:color="000000"/>
              <w:left w:val="single" w:sz="8" w:space="0" w:color="000000"/>
              <w:bottom w:val="single" w:sz="8" w:space="0" w:color="000000"/>
            </w:tcBorders>
          </w:tcPr>
          <w:p>
            <w:pPr>
              <w:pStyle w:val="TableParagraph"/>
              <w:spacing w:before="57"/>
              <w:ind w:left="352" w:right="353"/>
              <w:rPr>
                <w:sz w:val="24"/>
              </w:rPr>
            </w:pPr>
            <w:r>
              <w:rPr>
                <w:spacing w:val="-5"/>
                <w:sz w:val="24"/>
              </w:rPr>
              <w:t>3.9</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ind w:left="1086" w:right="1075"/>
              <w:rPr>
                <w:sz w:val="24"/>
              </w:rPr>
            </w:pPr>
            <w:r>
              <w:rPr>
                <w:spacing w:val="-5"/>
                <w:sz w:val="24"/>
              </w:rPr>
              <w:t>120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332" w:right="317"/>
              <w:rPr>
                <w:sz w:val="24"/>
              </w:rPr>
            </w:pPr>
            <w:r>
              <w:rPr>
                <w:spacing w:val="-5"/>
                <w:sz w:val="24"/>
              </w:rPr>
              <w:t>3.2</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665"/>
              <w:jc w:val="left"/>
              <w:rPr>
                <w:sz w:val="24"/>
              </w:rPr>
            </w:pPr>
            <w:r>
              <w:rPr>
                <w:spacing w:val="-5"/>
                <w:sz w:val="24"/>
              </w:rPr>
              <w:t>3.2</w:t>
            </w:r>
          </w:p>
        </w:tc>
        <w:tc>
          <w:tcPr>
            <w:tcW w:w="1654" w:type="dxa"/>
            <w:tcBorders>
              <w:top w:val="single" w:sz="8" w:space="0" w:color="000000"/>
              <w:left w:val="single" w:sz="8" w:space="0" w:color="000000"/>
              <w:bottom w:val="single" w:sz="8" w:space="0" w:color="000000"/>
            </w:tcBorders>
          </w:tcPr>
          <w:p>
            <w:pPr>
              <w:pStyle w:val="TableParagraph"/>
              <w:ind w:left="352" w:right="353"/>
              <w:rPr>
                <w:sz w:val="24"/>
              </w:rPr>
            </w:pPr>
            <w:r>
              <w:rPr>
                <w:spacing w:val="-5"/>
                <w:sz w:val="24"/>
              </w:rPr>
              <w:t>4.3</w:t>
            </w:r>
          </w:p>
        </w:tc>
      </w:tr>
      <w:tr>
        <w:trPr>
          <w:trHeight w:val="352"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spacing w:before="57"/>
              <w:ind w:left="1086" w:right="1075"/>
              <w:rPr>
                <w:sz w:val="24"/>
              </w:rPr>
            </w:pPr>
            <w:r>
              <w:rPr>
                <w:spacing w:val="-5"/>
                <w:sz w:val="24"/>
              </w:rPr>
              <w:t>130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332" w:right="317"/>
              <w:rPr>
                <w:sz w:val="24"/>
              </w:rPr>
            </w:pPr>
            <w:r>
              <w:rPr>
                <w:spacing w:val="-5"/>
                <w:sz w:val="24"/>
              </w:rPr>
              <w:t>3.5</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spacing w:before="57"/>
              <w:ind w:left="665"/>
              <w:jc w:val="left"/>
              <w:rPr>
                <w:sz w:val="24"/>
              </w:rPr>
            </w:pPr>
            <w:r>
              <w:rPr>
                <w:spacing w:val="-5"/>
                <w:sz w:val="24"/>
              </w:rPr>
              <w:t>3.5</w:t>
            </w:r>
          </w:p>
        </w:tc>
        <w:tc>
          <w:tcPr>
            <w:tcW w:w="1654" w:type="dxa"/>
            <w:tcBorders>
              <w:top w:val="single" w:sz="8" w:space="0" w:color="000000"/>
              <w:left w:val="single" w:sz="8" w:space="0" w:color="000000"/>
              <w:bottom w:val="single" w:sz="8" w:space="0" w:color="000000"/>
            </w:tcBorders>
          </w:tcPr>
          <w:p>
            <w:pPr>
              <w:pStyle w:val="TableParagraph"/>
              <w:spacing w:before="57"/>
              <w:ind w:left="352" w:right="353"/>
              <w:rPr>
                <w:sz w:val="24"/>
              </w:rPr>
            </w:pPr>
            <w:r>
              <w:rPr>
                <w:spacing w:val="-5"/>
                <w:sz w:val="24"/>
              </w:rPr>
              <w:t>4.7</w:t>
            </w:r>
          </w:p>
        </w:tc>
      </w:tr>
      <w:tr>
        <w:trPr>
          <w:trHeight w:val="349" w:hRule="atLeast"/>
        </w:trPr>
        <w:tc>
          <w:tcPr>
            <w:tcW w:w="2412" w:type="dxa"/>
            <w:tcBorders>
              <w:top w:val="single" w:sz="8" w:space="0" w:color="000000"/>
              <w:bottom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bottom w:val="single" w:sz="8" w:space="0" w:color="000000"/>
              <w:right w:val="single" w:sz="8" w:space="0" w:color="000000"/>
            </w:tcBorders>
          </w:tcPr>
          <w:p>
            <w:pPr>
              <w:pStyle w:val="TableParagraph"/>
              <w:ind w:left="1086" w:right="1075"/>
              <w:rPr>
                <w:sz w:val="24"/>
              </w:rPr>
            </w:pPr>
            <w:r>
              <w:rPr>
                <w:spacing w:val="-5"/>
                <w:sz w:val="24"/>
              </w:rPr>
              <w:t>140</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332" w:right="317"/>
              <w:rPr>
                <w:sz w:val="24"/>
              </w:rPr>
            </w:pPr>
            <w:r>
              <w:rPr>
                <w:spacing w:val="-5"/>
                <w:sz w:val="24"/>
              </w:rPr>
              <w:t>3.8</w:t>
            </w:r>
          </w:p>
        </w:tc>
        <w:tc>
          <w:tcPr>
            <w:tcW w:w="1695" w:type="dxa"/>
            <w:tcBorders>
              <w:top w:val="single" w:sz="8" w:space="0" w:color="000000"/>
              <w:left w:val="single" w:sz="8" w:space="0" w:color="000000"/>
              <w:bottom w:val="single" w:sz="8" w:space="0" w:color="000000"/>
              <w:right w:val="single" w:sz="8" w:space="0" w:color="000000"/>
            </w:tcBorders>
          </w:tcPr>
          <w:p>
            <w:pPr>
              <w:pStyle w:val="TableParagraph"/>
              <w:ind w:left="665"/>
              <w:jc w:val="left"/>
              <w:rPr>
                <w:sz w:val="24"/>
              </w:rPr>
            </w:pPr>
            <w:r>
              <w:rPr>
                <w:spacing w:val="-5"/>
                <w:sz w:val="24"/>
              </w:rPr>
              <w:t>3.8</w:t>
            </w:r>
          </w:p>
        </w:tc>
        <w:tc>
          <w:tcPr>
            <w:tcW w:w="1654" w:type="dxa"/>
            <w:tcBorders>
              <w:top w:val="single" w:sz="8" w:space="0" w:color="000000"/>
              <w:left w:val="single" w:sz="8" w:space="0" w:color="000000"/>
              <w:bottom w:val="single" w:sz="8" w:space="0" w:color="000000"/>
            </w:tcBorders>
          </w:tcPr>
          <w:p>
            <w:pPr>
              <w:pStyle w:val="TableParagraph"/>
              <w:ind w:left="352" w:right="353"/>
              <w:rPr>
                <w:sz w:val="24"/>
              </w:rPr>
            </w:pPr>
            <w:r>
              <w:rPr>
                <w:spacing w:val="-5"/>
                <w:sz w:val="24"/>
              </w:rPr>
              <w:t>5.0</w:t>
            </w:r>
          </w:p>
        </w:tc>
      </w:tr>
      <w:tr>
        <w:trPr>
          <w:trHeight w:val="351" w:hRule="atLeast"/>
        </w:trPr>
        <w:tc>
          <w:tcPr>
            <w:tcW w:w="2412" w:type="dxa"/>
            <w:tcBorders>
              <w:top w:val="single" w:sz="8" w:space="0" w:color="000000"/>
              <w:right w:val="single" w:sz="8" w:space="0" w:color="000000"/>
            </w:tcBorders>
          </w:tcPr>
          <w:p>
            <w:pPr>
              <w:pStyle w:val="TableParagraph"/>
              <w:spacing w:line="240" w:lineRule="auto" w:before="0"/>
              <w:jc w:val="left"/>
              <w:rPr>
                <w:sz w:val="22"/>
              </w:rPr>
            </w:pPr>
          </w:p>
        </w:tc>
        <w:tc>
          <w:tcPr>
            <w:tcW w:w="2566" w:type="dxa"/>
            <w:tcBorders>
              <w:top w:val="single" w:sz="8" w:space="0" w:color="000000"/>
              <w:left w:val="single" w:sz="8" w:space="0" w:color="000000"/>
              <w:right w:val="single" w:sz="8" w:space="0" w:color="000000"/>
            </w:tcBorders>
          </w:tcPr>
          <w:p>
            <w:pPr>
              <w:pStyle w:val="TableParagraph"/>
              <w:spacing w:before="57"/>
              <w:ind w:left="1086" w:right="1075"/>
              <w:rPr>
                <w:sz w:val="24"/>
              </w:rPr>
            </w:pPr>
            <w:r>
              <w:rPr>
                <w:spacing w:val="-5"/>
                <w:sz w:val="24"/>
              </w:rPr>
              <w:t>150</w:t>
            </w:r>
          </w:p>
        </w:tc>
        <w:tc>
          <w:tcPr>
            <w:tcW w:w="1695" w:type="dxa"/>
            <w:tcBorders>
              <w:top w:val="single" w:sz="8" w:space="0" w:color="000000"/>
              <w:left w:val="single" w:sz="8" w:space="0" w:color="000000"/>
              <w:right w:val="single" w:sz="8" w:space="0" w:color="000000"/>
            </w:tcBorders>
          </w:tcPr>
          <w:p>
            <w:pPr>
              <w:pStyle w:val="TableParagraph"/>
              <w:spacing w:before="57"/>
              <w:ind w:left="332" w:right="317"/>
              <w:rPr>
                <w:sz w:val="24"/>
              </w:rPr>
            </w:pPr>
            <w:r>
              <w:rPr>
                <w:spacing w:val="-5"/>
                <w:sz w:val="24"/>
              </w:rPr>
              <w:t>4.1</w:t>
            </w:r>
          </w:p>
        </w:tc>
        <w:tc>
          <w:tcPr>
            <w:tcW w:w="1695" w:type="dxa"/>
            <w:tcBorders>
              <w:top w:val="single" w:sz="8" w:space="0" w:color="000000"/>
              <w:left w:val="single" w:sz="8" w:space="0" w:color="000000"/>
              <w:right w:val="single" w:sz="8" w:space="0" w:color="000000"/>
            </w:tcBorders>
          </w:tcPr>
          <w:p>
            <w:pPr>
              <w:pStyle w:val="TableParagraph"/>
              <w:spacing w:before="57"/>
              <w:ind w:left="665"/>
              <w:jc w:val="left"/>
              <w:rPr>
                <w:sz w:val="24"/>
              </w:rPr>
            </w:pPr>
            <w:r>
              <w:rPr>
                <w:spacing w:val="-5"/>
                <w:sz w:val="24"/>
              </w:rPr>
              <w:t>4.1</w:t>
            </w:r>
          </w:p>
        </w:tc>
        <w:tc>
          <w:tcPr>
            <w:tcW w:w="1654" w:type="dxa"/>
            <w:tcBorders>
              <w:top w:val="single" w:sz="8" w:space="0" w:color="000000"/>
              <w:left w:val="single" w:sz="8" w:space="0" w:color="000000"/>
            </w:tcBorders>
          </w:tcPr>
          <w:p>
            <w:pPr>
              <w:pStyle w:val="TableParagraph"/>
              <w:spacing w:before="57"/>
              <w:ind w:left="352" w:right="353"/>
              <w:rPr>
                <w:sz w:val="24"/>
              </w:rPr>
            </w:pPr>
            <w:r>
              <w:rPr>
                <w:spacing w:val="-5"/>
                <w:sz w:val="24"/>
              </w:rPr>
              <w:t>5.4</w:t>
            </w:r>
          </w:p>
        </w:tc>
      </w:tr>
    </w:tbl>
    <w:p>
      <w:pPr>
        <w:pStyle w:val="BodyText"/>
        <w:spacing w:before="10"/>
        <w:rPr>
          <w:sz w:val="14"/>
        </w:rPr>
      </w:pPr>
    </w:p>
    <w:p>
      <w:pPr>
        <w:pStyle w:val="BodyText"/>
        <w:spacing w:line="242" w:lineRule="auto" w:before="78"/>
        <w:ind w:left="1780" w:right="116" w:hanging="360"/>
        <w:jc w:val="both"/>
      </w:pPr>
      <w:r>
        <w:rPr>
          <w:vertAlign w:val="superscript"/>
        </w:rPr>
        <w:t>1</w:t>
      </w:r>
      <w:r>
        <w:rPr>
          <w:spacing w:val="53"/>
          <w:vertAlign w:val="baseline"/>
        </w:rPr>
        <w:t> </w:t>
      </w:r>
      <w:r>
        <w:rPr>
          <w:vertAlign w:val="baseline"/>
        </w:rPr>
        <w:t>Dental</w:t>
      </w:r>
      <w:r>
        <w:rPr>
          <w:spacing w:val="-15"/>
          <w:vertAlign w:val="baseline"/>
        </w:rPr>
        <w:t> </w:t>
      </w:r>
      <w:r>
        <w:rPr>
          <w:vertAlign w:val="baseline"/>
        </w:rPr>
        <w:t>x-ray</w:t>
      </w:r>
      <w:r>
        <w:rPr>
          <w:spacing w:val="-15"/>
          <w:vertAlign w:val="baseline"/>
        </w:rPr>
        <w:t> </w:t>
      </w:r>
      <w:r>
        <w:rPr>
          <w:vertAlign w:val="baseline"/>
        </w:rPr>
        <w:t>systems</w:t>
      </w:r>
      <w:r>
        <w:rPr>
          <w:spacing w:val="-15"/>
          <w:vertAlign w:val="baseline"/>
        </w:rPr>
        <w:t> </w:t>
      </w:r>
      <w:r>
        <w:rPr>
          <w:vertAlign w:val="baseline"/>
        </w:rPr>
        <w:t>designed</w:t>
      </w:r>
      <w:r>
        <w:rPr>
          <w:spacing w:val="-15"/>
          <w:vertAlign w:val="baseline"/>
        </w:rPr>
        <w:t> </w:t>
      </w:r>
      <w:r>
        <w:rPr>
          <w:vertAlign w:val="baseline"/>
        </w:rPr>
        <w:t>for</w:t>
      </w:r>
      <w:r>
        <w:rPr>
          <w:spacing w:val="-15"/>
          <w:vertAlign w:val="baseline"/>
        </w:rPr>
        <w:t> </w:t>
      </w:r>
      <w:r>
        <w:rPr>
          <w:vertAlign w:val="baseline"/>
        </w:rPr>
        <w:t>use</w:t>
      </w:r>
      <w:r>
        <w:rPr>
          <w:spacing w:val="-15"/>
          <w:vertAlign w:val="baseline"/>
        </w:rPr>
        <w:t> </w:t>
      </w:r>
      <w:r>
        <w:rPr>
          <w:vertAlign w:val="baseline"/>
        </w:rPr>
        <w:t>with</w:t>
      </w:r>
      <w:r>
        <w:rPr>
          <w:spacing w:val="-15"/>
          <w:vertAlign w:val="baseline"/>
        </w:rPr>
        <w:t> </w:t>
      </w:r>
      <w:r>
        <w:rPr>
          <w:vertAlign w:val="baseline"/>
        </w:rPr>
        <w:t>intraoral</w:t>
      </w:r>
      <w:r>
        <w:rPr>
          <w:spacing w:val="-15"/>
          <w:vertAlign w:val="baseline"/>
        </w:rPr>
        <w:t> </w:t>
      </w:r>
      <w:r>
        <w:rPr>
          <w:vertAlign w:val="baseline"/>
        </w:rPr>
        <w:t>image</w:t>
      </w:r>
      <w:r>
        <w:rPr>
          <w:spacing w:val="-15"/>
          <w:vertAlign w:val="baseline"/>
        </w:rPr>
        <w:t> </w:t>
      </w:r>
      <w:r>
        <w:rPr>
          <w:vertAlign w:val="baseline"/>
        </w:rPr>
        <w:t>receptors</w:t>
      </w:r>
      <w:r>
        <w:rPr>
          <w:spacing w:val="-15"/>
          <w:vertAlign w:val="baseline"/>
        </w:rPr>
        <w:t> </w:t>
      </w:r>
      <w:r>
        <w:rPr>
          <w:vertAlign w:val="baseline"/>
        </w:rPr>
        <w:t>and</w:t>
      </w:r>
      <w:r>
        <w:rPr>
          <w:spacing w:val="-15"/>
          <w:vertAlign w:val="baseline"/>
        </w:rPr>
        <w:t> </w:t>
      </w:r>
      <w:r>
        <w:rPr>
          <w:vertAlign w:val="baseline"/>
        </w:rPr>
        <w:t>manufactured</w:t>
      </w:r>
      <w:r>
        <w:rPr>
          <w:spacing w:val="-15"/>
          <w:vertAlign w:val="baseline"/>
        </w:rPr>
        <w:t> </w:t>
      </w:r>
      <w:r>
        <w:rPr>
          <w:vertAlign w:val="baseline"/>
        </w:rPr>
        <w:t>after December 1, 1980.</w:t>
      </w:r>
    </w:p>
    <w:p>
      <w:pPr>
        <w:pStyle w:val="BodyText"/>
        <w:spacing w:line="242" w:lineRule="auto" w:before="2"/>
        <w:ind w:left="1780" w:right="116" w:hanging="359"/>
        <w:jc w:val="both"/>
      </w:pPr>
      <w:r>
        <w:rPr>
          <w:vertAlign w:val="superscript"/>
        </w:rPr>
        <w:t>2</w:t>
      </w:r>
      <w:r>
        <w:rPr>
          <w:spacing w:val="80"/>
          <w:vertAlign w:val="baseline"/>
        </w:rPr>
        <w:t> </w:t>
      </w:r>
      <w:r>
        <w:rPr>
          <w:vertAlign w:val="baseline"/>
        </w:rPr>
        <w:t>Dental x-ray systems designed for use with intraoral image receptors and manufactured before or on December 1, 1980, and all other x-ray</w:t>
      </w:r>
      <w:r>
        <w:rPr>
          <w:spacing w:val="-8"/>
          <w:vertAlign w:val="baseline"/>
        </w:rPr>
        <w:t> </w:t>
      </w:r>
      <w:r>
        <w:rPr>
          <w:vertAlign w:val="baseline"/>
        </w:rPr>
        <w:t>systems subject to 105 CMR 120.404 and manufactured before June 10, 2006.</w:t>
      </w:r>
    </w:p>
    <w:p>
      <w:pPr>
        <w:pStyle w:val="BodyText"/>
        <w:spacing w:line="244" w:lineRule="auto" w:before="1"/>
        <w:ind w:left="1780" w:right="120" w:hanging="359"/>
        <w:jc w:val="both"/>
      </w:pPr>
      <w:r>
        <w:rPr>
          <w:vertAlign w:val="superscript"/>
        </w:rPr>
        <w:t>3</w:t>
      </w:r>
      <w:r>
        <w:rPr>
          <w:spacing w:val="80"/>
          <w:vertAlign w:val="baseline"/>
        </w:rPr>
        <w:t> </w:t>
      </w:r>
      <w:r>
        <w:rPr>
          <w:vertAlign w:val="baseline"/>
        </w:rPr>
        <w:t>All x-ray systems, except dental x-ray systems designed for use with intraoral image receptors, subject to 105 CMR 120.404 and manufactured on or after June 10, 2006.</w:t>
      </w:r>
    </w:p>
    <w:p>
      <w:pPr>
        <w:spacing w:after="0" w:line="244" w:lineRule="auto"/>
        <w:jc w:val="both"/>
        <w:sectPr>
          <w:pgSz w:w="12240" w:h="20180"/>
          <w:pgMar w:header="766" w:footer="775" w:top="1460" w:bottom="960" w:left="440" w:right="1320"/>
        </w:sectPr>
      </w:pPr>
    </w:p>
    <w:p>
      <w:pPr>
        <w:pStyle w:val="BodyText"/>
        <w:spacing w:before="53"/>
        <w:ind w:left="160"/>
      </w:pPr>
      <w:r>
        <w:rPr/>
        <w:t>120.404:</w:t>
      </w:r>
      <w:r>
        <w:rPr>
          <w:spacing w:val="30"/>
        </w:rPr>
        <w:t>  </w:t>
      </w:r>
      <w:r>
        <w:rPr>
          <w:spacing w:val="-2"/>
        </w:rPr>
        <w:t>continued</w:t>
      </w:r>
    </w:p>
    <w:p>
      <w:pPr>
        <w:pStyle w:val="BodyText"/>
        <w:spacing w:before="6"/>
        <w:rPr>
          <w:sz w:val="19"/>
        </w:rPr>
      </w:pPr>
    </w:p>
    <w:p>
      <w:pPr>
        <w:pStyle w:val="ListParagraph"/>
        <w:numPr>
          <w:ilvl w:val="0"/>
          <w:numId w:val="44"/>
        </w:numPr>
        <w:tabs>
          <w:tab w:pos="1906" w:val="left" w:leader="none"/>
        </w:tabs>
        <w:spacing w:line="242" w:lineRule="auto" w:before="59" w:after="0"/>
        <w:ind w:left="1420" w:right="117" w:firstLine="0"/>
        <w:jc w:val="both"/>
        <w:rPr>
          <w:sz w:val="24"/>
        </w:rPr>
      </w:pPr>
      <w:r>
        <w:rPr>
          <w:sz w:val="24"/>
          <w:u w:val="single"/>
        </w:rPr>
        <w:t>Multiple Tubes</w:t>
      </w:r>
      <w:r>
        <w:rPr>
          <w:sz w:val="24"/>
        </w:rPr>
        <w:t>.</w:t>
      </w:r>
      <w:r>
        <w:rPr>
          <w:spacing w:val="40"/>
          <w:sz w:val="24"/>
        </w:rPr>
        <w:t> </w:t>
      </w:r>
      <w:r>
        <w:rPr>
          <w:sz w:val="24"/>
        </w:rPr>
        <w:t>Where two or more radiographic tubes are</w:t>
      </w:r>
      <w:r>
        <w:rPr>
          <w:spacing w:val="-1"/>
          <w:sz w:val="24"/>
        </w:rPr>
        <w:t> </w:t>
      </w:r>
      <w:r>
        <w:rPr>
          <w:sz w:val="24"/>
        </w:rPr>
        <w:t>controlled by</w:t>
      </w:r>
      <w:r>
        <w:rPr>
          <w:spacing w:val="-6"/>
          <w:sz w:val="24"/>
        </w:rPr>
        <w:t> </w:t>
      </w:r>
      <w:r>
        <w:rPr>
          <w:sz w:val="24"/>
        </w:rPr>
        <w:t>one exposure switch,</w:t>
      </w:r>
      <w:r>
        <w:rPr>
          <w:spacing w:val="-5"/>
          <w:sz w:val="24"/>
        </w:rPr>
        <w:t> </w:t>
      </w:r>
      <w:r>
        <w:rPr>
          <w:sz w:val="24"/>
        </w:rPr>
        <w:t>the</w:t>
      </w:r>
      <w:r>
        <w:rPr>
          <w:spacing w:val="-7"/>
          <w:sz w:val="24"/>
        </w:rPr>
        <w:t> </w:t>
      </w:r>
      <w:r>
        <w:rPr>
          <w:sz w:val="24"/>
        </w:rPr>
        <w:t>tube</w:t>
      </w:r>
      <w:r>
        <w:rPr>
          <w:spacing w:val="-7"/>
          <w:sz w:val="24"/>
        </w:rPr>
        <w:t> </w:t>
      </w:r>
      <w:r>
        <w:rPr>
          <w:sz w:val="24"/>
        </w:rPr>
        <w:t>or</w:t>
      </w:r>
      <w:r>
        <w:rPr>
          <w:spacing w:val="-5"/>
          <w:sz w:val="24"/>
        </w:rPr>
        <w:t> </w:t>
      </w:r>
      <w:r>
        <w:rPr>
          <w:sz w:val="24"/>
        </w:rPr>
        <w:t>tubes</w:t>
      </w:r>
      <w:r>
        <w:rPr>
          <w:spacing w:val="-5"/>
          <w:sz w:val="24"/>
        </w:rPr>
        <w:t> </w:t>
      </w:r>
      <w:r>
        <w:rPr>
          <w:sz w:val="24"/>
        </w:rPr>
        <w:t>which</w:t>
      </w:r>
      <w:r>
        <w:rPr>
          <w:spacing w:val="-7"/>
          <w:sz w:val="24"/>
        </w:rPr>
        <w:t> </w:t>
      </w:r>
      <w:r>
        <w:rPr>
          <w:sz w:val="24"/>
        </w:rPr>
        <w:t>have</w:t>
      </w:r>
      <w:r>
        <w:rPr>
          <w:spacing w:val="-7"/>
          <w:sz w:val="24"/>
        </w:rPr>
        <w:t> </w:t>
      </w:r>
      <w:r>
        <w:rPr>
          <w:sz w:val="24"/>
        </w:rPr>
        <w:t>been</w:t>
      </w:r>
      <w:r>
        <w:rPr>
          <w:spacing w:val="-5"/>
          <w:sz w:val="24"/>
        </w:rPr>
        <w:t> </w:t>
      </w:r>
      <w:r>
        <w:rPr>
          <w:sz w:val="24"/>
        </w:rPr>
        <w:t>selected</w:t>
      </w:r>
      <w:r>
        <w:rPr>
          <w:spacing w:val="-7"/>
          <w:sz w:val="24"/>
        </w:rPr>
        <w:t> </w:t>
      </w:r>
      <w:r>
        <w:rPr>
          <w:sz w:val="24"/>
        </w:rPr>
        <w:t>shall</w:t>
      </w:r>
      <w:r>
        <w:rPr>
          <w:spacing w:val="-5"/>
          <w:sz w:val="24"/>
        </w:rPr>
        <w:t> </w:t>
      </w:r>
      <w:r>
        <w:rPr>
          <w:sz w:val="24"/>
        </w:rPr>
        <w:t>be</w:t>
      </w:r>
      <w:r>
        <w:rPr>
          <w:spacing w:val="-7"/>
          <w:sz w:val="24"/>
        </w:rPr>
        <w:t> </w:t>
      </w:r>
      <w:r>
        <w:rPr>
          <w:sz w:val="24"/>
        </w:rPr>
        <w:t>clearly</w:t>
      </w:r>
      <w:r>
        <w:rPr>
          <w:spacing w:val="-13"/>
          <w:sz w:val="24"/>
        </w:rPr>
        <w:t> </w:t>
      </w:r>
      <w:r>
        <w:rPr>
          <w:sz w:val="24"/>
        </w:rPr>
        <w:t>indicated</w:t>
      </w:r>
      <w:r>
        <w:rPr>
          <w:spacing w:val="-7"/>
          <w:sz w:val="24"/>
        </w:rPr>
        <w:t> </w:t>
      </w:r>
      <w:r>
        <w:rPr>
          <w:sz w:val="24"/>
        </w:rPr>
        <w:t>prior</w:t>
      </w:r>
      <w:r>
        <w:rPr>
          <w:spacing w:val="-5"/>
          <w:sz w:val="24"/>
        </w:rPr>
        <w:t> </w:t>
      </w:r>
      <w:r>
        <w:rPr>
          <w:sz w:val="24"/>
        </w:rPr>
        <w:t>to</w:t>
      </w:r>
      <w:r>
        <w:rPr>
          <w:spacing w:val="-7"/>
          <w:sz w:val="24"/>
        </w:rPr>
        <w:t> </w:t>
      </w:r>
      <w:r>
        <w:rPr>
          <w:sz w:val="24"/>
        </w:rPr>
        <w:t>initiation of</w:t>
      </w:r>
      <w:r>
        <w:rPr>
          <w:spacing w:val="-15"/>
          <w:sz w:val="24"/>
        </w:rPr>
        <w:t> </w:t>
      </w:r>
      <w:r>
        <w:rPr>
          <w:sz w:val="24"/>
        </w:rPr>
        <w:t>the</w:t>
      </w:r>
      <w:r>
        <w:rPr>
          <w:spacing w:val="-13"/>
          <w:sz w:val="24"/>
        </w:rPr>
        <w:t> </w:t>
      </w:r>
      <w:r>
        <w:rPr>
          <w:sz w:val="24"/>
        </w:rPr>
        <w:t>exposure.</w:t>
      </w:r>
      <w:r>
        <w:rPr>
          <w:spacing w:val="39"/>
          <w:sz w:val="24"/>
        </w:rPr>
        <w:t> </w:t>
      </w:r>
      <w:r>
        <w:rPr>
          <w:sz w:val="24"/>
        </w:rPr>
        <w:t>This</w:t>
      </w:r>
      <w:r>
        <w:rPr>
          <w:spacing w:val="-12"/>
          <w:sz w:val="24"/>
        </w:rPr>
        <w:t> </w:t>
      </w:r>
      <w:r>
        <w:rPr>
          <w:sz w:val="24"/>
        </w:rPr>
        <w:t>indication</w:t>
      </w:r>
      <w:r>
        <w:rPr>
          <w:spacing w:val="-12"/>
          <w:sz w:val="24"/>
        </w:rPr>
        <w:t> </w:t>
      </w:r>
      <w:r>
        <w:rPr>
          <w:sz w:val="24"/>
        </w:rPr>
        <w:t>shall</w:t>
      </w:r>
      <w:r>
        <w:rPr>
          <w:spacing w:val="-12"/>
          <w:sz w:val="24"/>
        </w:rPr>
        <w:t> </w:t>
      </w:r>
      <w:r>
        <w:rPr>
          <w:sz w:val="24"/>
        </w:rPr>
        <w:t>be</w:t>
      </w:r>
      <w:r>
        <w:rPr>
          <w:spacing w:val="-12"/>
          <w:sz w:val="24"/>
        </w:rPr>
        <w:t> </w:t>
      </w:r>
      <w:r>
        <w:rPr>
          <w:sz w:val="24"/>
        </w:rPr>
        <w:t>both</w:t>
      </w:r>
      <w:r>
        <w:rPr>
          <w:spacing w:val="-12"/>
          <w:sz w:val="24"/>
        </w:rPr>
        <w:t> </w:t>
      </w:r>
      <w:r>
        <w:rPr>
          <w:sz w:val="24"/>
        </w:rPr>
        <w:t>on</w:t>
      </w:r>
      <w:r>
        <w:rPr>
          <w:spacing w:val="-12"/>
          <w:sz w:val="24"/>
        </w:rPr>
        <w:t> </w:t>
      </w:r>
      <w:r>
        <w:rPr>
          <w:sz w:val="24"/>
        </w:rPr>
        <w:t>the</w:t>
      </w:r>
      <w:r>
        <w:rPr>
          <w:spacing w:val="-12"/>
          <w:sz w:val="24"/>
        </w:rPr>
        <w:t> </w:t>
      </w:r>
      <w:r>
        <w:rPr>
          <w:sz w:val="24"/>
        </w:rPr>
        <w:t>x-ray</w:t>
      </w:r>
      <w:r>
        <w:rPr>
          <w:spacing w:val="-15"/>
          <w:sz w:val="24"/>
        </w:rPr>
        <w:t> </w:t>
      </w:r>
      <w:r>
        <w:rPr>
          <w:sz w:val="24"/>
        </w:rPr>
        <w:t>control</w:t>
      </w:r>
      <w:r>
        <w:rPr>
          <w:spacing w:val="-12"/>
          <w:sz w:val="24"/>
        </w:rPr>
        <w:t> </w:t>
      </w:r>
      <w:r>
        <w:rPr>
          <w:sz w:val="24"/>
        </w:rPr>
        <w:t>panel</w:t>
      </w:r>
      <w:r>
        <w:rPr>
          <w:spacing w:val="-12"/>
          <w:sz w:val="24"/>
        </w:rPr>
        <w:t> </w:t>
      </w:r>
      <w:r>
        <w:rPr>
          <w:sz w:val="24"/>
        </w:rPr>
        <w:t>and</w:t>
      </w:r>
      <w:r>
        <w:rPr>
          <w:spacing w:val="-12"/>
          <w:sz w:val="24"/>
        </w:rPr>
        <w:t> </w:t>
      </w:r>
      <w:r>
        <w:rPr>
          <w:sz w:val="24"/>
        </w:rPr>
        <w:t>at</w:t>
      </w:r>
      <w:r>
        <w:rPr>
          <w:spacing w:val="-12"/>
          <w:sz w:val="24"/>
        </w:rPr>
        <w:t> </w:t>
      </w:r>
      <w:r>
        <w:rPr>
          <w:sz w:val="24"/>
        </w:rPr>
        <w:t>or</w:t>
      </w:r>
      <w:r>
        <w:rPr>
          <w:spacing w:val="-12"/>
          <w:sz w:val="24"/>
        </w:rPr>
        <w:t> </w:t>
      </w:r>
      <w:r>
        <w:rPr>
          <w:sz w:val="24"/>
        </w:rPr>
        <w:t>near</w:t>
      </w:r>
      <w:r>
        <w:rPr>
          <w:spacing w:val="-12"/>
          <w:sz w:val="24"/>
        </w:rPr>
        <w:t> </w:t>
      </w:r>
      <w:r>
        <w:rPr>
          <w:sz w:val="24"/>
        </w:rPr>
        <w:t>the</w:t>
      </w:r>
      <w:r>
        <w:rPr>
          <w:spacing w:val="-14"/>
          <w:sz w:val="24"/>
        </w:rPr>
        <w:t> </w:t>
      </w:r>
      <w:r>
        <w:rPr>
          <w:sz w:val="24"/>
        </w:rPr>
        <w:t>tube housing assembly which has been selected.</w:t>
      </w:r>
    </w:p>
    <w:p>
      <w:pPr>
        <w:pStyle w:val="BodyText"/>
        <w:spacing w:before="4"/>
        <w:rPr>
          <w:sz w:val="19"/>
        </w:rPr>
      </w:pPr>
    </w:p>
    <w:p>
      <w:pPr>
        <w:pStyle w:val="ListParagraph"/>
        <w:numPr>
          <w:ilvl w:val="0"/>
          <w:numId w:val="44"/>
        </w:numPr>
        <w:tabs>
          <w:tab w:pos="1962" w:val="left" w:leader="none"/>
        </w:tabs>
        <w:spacing w:line="242" w:lineRule="auto" w:before="60" w:after="0"/>
        <w:ind w:left="1420" w:right="116" w:firstLine="0"/>
        <w:jc w:val="both"/>
        <w:rPr>
          <w:sz w:val="24"/>
        </w:rPr>
      </w:pPr>
      <w:r>
        <w:rPr>
          <w:sz w:val="24"/>
          <w:u w:val="single"/>
        </w:rPr>
        <w:t>Mechanical Support of Tube Housing Assembly</w:t>
      </w:r>
      <w:r>
        <w:rPr>
          <w:sz w:val="24"/>
        </w:rPr>
        <w:t>.</w:t>
      </w:r>
      <w:r>
        <w:rPr>
          <w:spacing w:val="40"/>
          <w:sz w:val="24"/>
        </w:rPr>
        <w:t> </w:t>
      </w:r>
      <w:r>
        <w:rPr>
          <w:sz w:val="24"/>
        </w:rPr>
        <w:t>The tube housing assembly</w:t>
      </w:r>
      <w:r>
        <w:rPr>
          <w:spacing w:val="-2"/>
          <w:sz w:val="24"/>
        </w:rPr>
        <w:t> </w:t>
      </w:r>
      <w:r>
        <w:rPr>
          <w:sz w:val="24"/>
        </w:rPr>
        <w:t>supports shall be adjusted such that the tube housing assembly will remain stable during an exposure unless tube housing movement is a designed function of the x-ray system.</w:t>
      </w:r>
    </w:p>
    <w:p>
      <w:pPr>
        <w:pStyle w:val="BodyText"/>
        <w:spacing w:before="4"/>
        <w:rPr>
          <w:sz w:val="19"/>
        </w:rPr>
      </w:pPr>
    </w:p>
    <w:p>
      <w:pPr>
        <w:pStyle w:val="ListParagraph"/>
        <w:numPr>
          <w:ilvl w:val="0"/>
          <w:numId w:val="44"/>
        </w:numPr>
        <w:tabs>
          <w:tab w:pos="1934" w:val="left" w:leader="none"/>
        </w:tabs>
        <w:spacing w:line="240" w:lineRule="auto" w:before="59" w:after="0"/>
        <w:ind w:left="1933" w:right="0" w:hanging="514"/>
        <w:jc w:val="both"/>
        <w:rPr>
          <w:sz w:val="24"/>
        </w:rPr>
      </w:pPr>
      <w:r>
        <w:rPr>
          <w:sz w:val="24"/>
          <w:u w:val="single"/>
        </w:rPr>
        <w:t>Technique</w:t>
      </w:r>
      <w:r>
        <w:rPr>
          <w:spacing w:val="-7"/>
          <w:sz w:val="24"/>
          <w:u w:val="single"/>
        </w:rPr>
        <w:t> </w:t>
      </w:r>
      <w:r>
        <w:rPr>
          <w:spacing w:val="-2"/>
          <w:sz w:val="24"/>
          <w:u w:val="single"/>
        </w:rPr>
        <w:t>Indicators</w:t>
      </w:r>
      <w:r>
        <w:rPr>
          <w:spacing w:val="-2"/>
          <w:sz w:val="24"/>
        </w:rPr>
        <w:t>.</w:t>
      </w:r>
    </w:p>
    <w:p>
      <w:pPr>
        <w:pStyle w:val="ListParagraph"/>
        <w:numPr>
          <w:ilvl w:val="1"/>
          <w:numId w:val="44"/>
        </w:numPr>
        <w:tabs>
          <w:tab w:pos="2305" w:val="left" w:leader="none"/>
        </w:tabs>
        <w:spacing w:line="242" w:lineRule="auto" w:before="5" w:after="0"/>
        <w:ind w:left="1780" w:right="116" w:firstLine="0"/>
        <w:jc w:val="both"/>
        <w:rPr>
          <w:sz w:val="24"/>
        </w:rPr>
      </w:pPr>
      <w:r>
        <w:rPr>
          <w:sz w:val="24"/>
        </w:rPr>
        <w:t>The technique factors to be used during an exposure shall be indicated before the exposure</w:t>
      </w:r>
      <w:r>
        <w:rPr>
          <w:spacing w:val="-12"/>
          <w:sz w:val="24"/>
        </w:rPr>
        <w:t> </w:t>
      </w:r>
      <w:r>
        <w:rPr>
          <w:sz w:val="24"/>
        </w:rPr>
        <w:t>begins.</w:t>
      </w:r>
      <w:r>
        <w:rPr>
          <w:spacing w:val="38"/>
          <w:sz w:val="24"/>
        </w:rPr>
        <w:t> </w:t>
      </w:r>
      <w:r>
        <w:rPr>
          <w:sz w:val="24"/>
        </w:rPr>
        <w:t>If</w:t>
      </w:r>
      <w:r>
        <w:rPr>
          <w:spacing w:val="-10"/>
          <w:sz w:val="24"/>
        </w:rPr>
        <w:t> </w:t>
      </w:r>
      <w:r>
        <w:rPr>
          <w:sz w:val="24"/>
        </w:rPr>
        <w:t>automatic</w:t>
      </w:r>
      <w:r>
        <w:rPr>
          <w:spacing w:val="-10"/>
          <w:sz w:val="24"/>
        </w:rPr>
        <w:t> </w:t>
      </w:r>
      <w:r>
        <w:rPr>
          <w:sz w:val="24"/>
          <w:u w:val="single"/>
        </w:rPr>
        <w:t>Exposure</w:t>
      </w:r>
      <w:r>
        <w:rPr>
          <w:spacing w:val="-10"/>
          <w:sz w:val="24"/>
        </w:rPr>
        <w:t> </w:t>
      </w:r>
      <w:r>
        <w:rPr>
          <w:sz w:val="24"/>
        </w:rPr>
        <w:t>controls</w:t>
      </w:r>
      <w:r>
        <w:rPr>
          <w:spacing w:val="-10"/>
          <w:sz w:val="24"/>
        </w:rPr>
        <w:t> </w:t>
      </w:r>
      <w:r>
        <w:rPr>
          <w:sz w:val="24"/>
        </w:rPr>
        <w:t>are</w:t>
      </w:r>
      <w:r>
        <w:rPr>
          <w:spacing w:val="-10"/>
          <w:sz w:val="24"/>
        </w:rPr>
        <w:t> </w:t>
      </w:r>
      <w:r>
        <w:rPr>
          <w:sz w:val="24"/>
        </w:rPr>
        <w:t>used,</w:t>
      </w:r>
      <w:r>
        <w:rPr>
          <w:spacing w:val="-10"/>
          <w:sz w:val="24"/>
        </w:rPr>
        <w:t> </w:t>
      </w:r>
      <w:r>
        <w:rPr>
          <w:sz w:val="24"/>
        </w:rPr>
        <w:t>the</w:t>
      </w:r>
      <w:r>
        <w:rPr>
          <w:spacing w:val="-10"/>
          <w:sz w:val="24"/>
        </w:rPr>
        <w:t> </w:t>
      </w:r>
      <w:r>
        <w:rPr>
          <w:sz w:val="24"/>
        </w:rPr>
        <w:t>technique</w:t>
      </w:r>
      <w:r>
        <w:rPr>
          <w:spacing w:val="-12"/>
          <w:sz w:val="24"/>
        </w:rPr>
        <w:t> </w:t>
      </w:r>
      <w:r>
        <w:rPr>
          <w:sz w:val="24"/>
        </w:rPr>
        <w:t>factors</w:t>
      </w:r>
      <w:r>
        <w:rPr>
          <w:spacing w:val="-10"/>
          <w:sz w:val="24"/>
        </w:rPr>
        <w:t> </w:t>
      </w:r>
      <w:r>
        <w:rPr>
          <w:sz w:val="24"/>
        </w:rPr>
        <w:t>which</w:t>
      </w:r>
      <w:r>
        <w:rPr>
          <w:spacing w:val="-10"/>
          <w:sz w:val="24"/>
        </w:rPr>
        <w:t> </w:t>
      </w:r>
      <w:r>
        <w:rPr>
          <w:sz w:val="24"/>
        </w:rPr>
        <w:t>are set prior to the exposure shall be indicated.</w:t>
      </w:r>
    </w:p>
    <w:p>
      <w:pPr>
        <w:pStyle w:val="ListParagraph"/>
        <w:numPr>
          <w:ilvl w:val="1"/>
          <w:numId w:val="44"/>
        </w:numPr>
        <w:tabs>
          <w:tab w:pos="2240" w:val="left" w:leader="none"/>
        </w:tabs>
        <w:spacing w:line="242" w:lineRule="auto" w:before="1" w:after="0"/>
        <w:ind w:left="1780" w:right="117" w:firstLine="0"/>
        <w:jc w:val="both"/>
        <w:rPr>
          <w:sz w:val="24"/>
        </w:rPr>
      </w:pPr>
      <w:r>
        <w:rPr>
          <w:sz w:val="24"/>
        </w:rPr>
        <w:t>The</w:t>
      </w:r>
      <w:r>
        <w:rPr>
          <w:spacing w:val="-2"/>
          <w:sz w:val="24"/>
        </w:rPr>
        <w:t> </w:t>
      </w:r>
      <w:r>
        <w:rPr>
          <w:sz w:val="24"/>
        </w:rPr>
        <w:t>requirement</w:t>
      </w:r>
      <w:r>
        <w:rPr>
          <w:spacing w:val="-2"/>
          <w:sz w:val="24"/>
        </w:rPr>
        <w:t> </w:t>
      </w:r>
      <w:r>
        <w:rPr>
          <w:sz w:val="24"/>
        </w:rPr>
        <w:t>of</w:t>
      </w:r>
      <w:r>
        <w:rPr>
          <w:spacing w:val="-4"/>
          <w:sz w:val="24"/>
        </w:rPr>
        <w:t> </w:t>
      </w:r>
      <w:r>
        <w:rPr>
          <w:sz w:val="24"/>
        </w:rPr>
        <w:t>105 CMR 120.404(H)(1)</w:t>
      </w:r>
      <w:r>
        <w:rPr>
          <w:spacing w:val="-4"/>
          <w:sz w:val="24"/>
        </w:rPr>
        <w:t> </w:t>
      </w:r>
      <w:r>
        <w:rPr>
          <w:sz w:val="24"/>
        </w:rPr>
        <w:t>may</w:t>
      </w:r>
      <w:r>
        <w:rPr>
          <w:spacing w:val="-10"/>
          <w:sz w:val="24"/>
        </w:rPr>
        <w:t> </w:t>
      </w:r>
      <w:r>
        <w:rPr>
          <w:sz w:val="24"/>
        </w:rPr>
        <w:t>be</w:t>
      </w:r>
      <w:r>
        <w:rPr>
          <w:spacing w:val="-4"/>
          <w:sz w:val="24"/>
        </w:rPr>
        <w:t> </w:t>
      </w:r>
      <w:r>
        <w:rPr>
          <w:sz w:val="24"/>
        </w:rPr>
        <w:t>met</w:t>
      </w:r>
      <w:r>
        <w:rPr>
          <w:spacing w:val="-1"/>
          <w:sz w:val="24"/>
        </w:rPr>
        <w:t> </w:t>
      </w:r>
      <w:r>
        <w:rPr>
          <w:sz w:val="24"/>
        </w:rPr>
        <w:t>by</w:t>
      </w:r>
      <w:r>
        <w:rPr>
          <w:spacing w:val="-12"/>
          <w:sz w:val="24"/>
        </w:rPr>
        <w:t> </w:t>
      </w:r>
      <w:r>
        <w:rPr>
          <w:sz w:val="24"/>
        </w:rPr>
        <w:t>permanent</w:t>
      </w:r>
      <w:r>
        <w:rPr>
          <w:spacing w:val="-4"/>
          <w:sz w:val="24"/>
        </w:rPr>
        <w:t> </w:t>
      </w:r>
      <w:r>
        <w:rPr>
          <w:sz w:val="24"/>
        </w:rPr>
        <w:t>markings</w:t>
      </w:r>
      <w:r>
        <w:rPr>
          <w:spacing w:val="-4"/>
          <w:sz w:val="24"/>
        </w:rPr>
        <w:t> </w:t>
      </w:r>
      <w:r>
        <w:rPr>
          <w:sz w:val="24"/>
        </w:rPr>
        <w:t>on equipment</w:t>
      </w:r>
      <w:r>
        <w:rPr>
          <w:spacing w:val="-3"/>
          <w:sz w:val="24"/>
        </w:rPr>
        <w:t> </w:t>
      </w:r>
      <w:r>
        <w:rPr>
          <w:sz w:val="24"/>
        </w:rPr>
        <w:t>having</w:t>
      </w:r>
      <w:r>
        <w:rPr>
          <w:spacing w:val="-7"/>
          <w:sz w:val="24"/>
        </w:rPr>
        <w:t> </w:t>
      </w:r>
      <w:r>
        <w:rPr>
          <w:sz w:val="24"/>
        </w:rPr>
        <w:t>fixed</w:t>
      </w:r>
      <w:r>
        <w:rPr>
          <w:spacing w:val="-5"/>
          <w:sz w:val="24"/>
        </w:rPr>
        <w:t> </w:t>
      </w:r>
      <w:r>
        <w:rPr>
          <w:sz w:val="24"/>
        </w:rPr>
        <w:t>technique</w:t>
      </w:r>
      <w:r>
        <w:rPr>
          <w:spacing w:val="-5"/>
          <w:sz w:val="24"/>
        </w:rPr>
        <w:t> </w:t>
      </w:r>
      <w:r>
        <w:rPr>
          <w:sz w:val="24"/>
        </w:rPr>
        <w:t>factors.</w:t>
      </w:r>
      <w:r>
        <w:rPr>
          <w:spacing w:val="40"/>
          <w:sz w:val="24"/>
        </w:rPr>
        <w:t> </w:t>
      </w:r>
      <w:r>
        <w:rPr>
          <w:sz w:val="24"/>
        </w:rPr>
        <w:t>Indication</w:t>
      </w:r>
      <w:r>
        <w:rPr>
          <w:spacing w:val="-7"/>
          <w:sz w:val="24"/>
        </w:rPr>
        <w:t> </w:t>
      </w:r>
      <w:r>
        <w:rPr>
          <w:sz w:val="24"/>
        </w:rPr>
        <w:t>of</w:t>
      </w:r>
      <w:r>
        <w:rPr>
          <w:spacing w:val="-9"/>
          <w:sz w:val="24"/>
        </w:rPr>
        <w:t> </w:t>
      </w:r>
      <w:r>
        <w:rPr>
          <w:sz w:val="24"/>
        </w:rPr>
        <w:t>technique</w:t>
      </w:r>
      <w:r>
        <w:rPr>
          <w:spacing w:val="-5"/>
          <w:sz w:val="24"/>
        </w:rPr>
        <w:t> </w:t>
      </w:r>
      <w:r>
        <w:rPr>
          <w:sz w:val="24"/>
        </w:rPr>
        <w:t>factors</w:t>
      </w:r>
      <w:r>
        <w:rPr>
          <w:spacing w:val="-3"/>
          <w:sz w:val="24"/>
        </w:rPr>
        <w:t> </w:t>
      </w:r>
      <w:r>
        <w:rPr>
          <w:sz w:val="24"/>
        </w:rPr>
        <w:t>shall</w:t>
      </w:r>
      <w:r>
        <w:rPr>
          <w:spacing w:val="-3"/>
          <w:sz w:val="24"/>
        </w:rPr>
        <w:t> </w:t>
      </w:r>
      <w:r>
        <w:rPr>
          <w:sz w:val="24"/>
        </w:rPr>
        <w:t>be</w:t>
      </w:r>
      <w:r>
        <w:rPr>
          <w:spacing w:val="-5"/>
          <w:sz w:val="24"/>
        </w:rPr>
        <w:t> </w:t>
      </w:r>
      <w:r>
        <w:rPr>
          <w:sz w:val="24"/>
        </w:rPr>
        <w:t>visible from the operator's position except in the case of spot films made by the fluoroscopist.</w:t>
      </w:r>
    </w:p>
    <w:p>
      <w:pPr>
        <w:pStyle w:val="BodyText"/>
        <w:spacing w:before="5"/>
        <w:rPr>
          <w:sz w:val="19"/>
        </w:rPr>
      </w:pPr>
    </w:p>
    <w:p>
      <w:pPr>
        <w:pStyle w:val="ListParagraph"/>
        <w:numPr>
          <w:ilvl w:val="0"/>
          <w:numId w:val="44"/>
        </w:numPr>
        <w:tabs>
          <w:tab w:pos="1834" w:val="left" w:leader="none"/>
        </w:tabs>
        <w:spacing w:line="242" w:lineRule="auto" w:before="59" w:after="0"/>
        <w:ind w:left="1420" w:right="117" w:firstLine="0"/>
        <w:jc w:val="both"/>
        <w:rPr>
          <w:sz w:val="24"/>
        </w:rPr>
      </w:pPr>
      <w:r>
        <w:rPr>
          <w:sz w:val="24"/>
          <w:u w:val="single"/>
        </w:rPr>
        <w:t>Maintaining</w:t>
      </w:r>
      <w:r>
        <w:rPr>
          <w:spacing w:val="-9"/>
          <w:sz w:val="24"/>
          <w:u w:val="single"/>
        </w:rPr>
        <w:t> </w:t>
      </w:r>
      <w:r>
        <w:rPr>
          <w:sz w:val="24"/>
          <w:u w:val="single"/>
        </w:rPr>
        <w:t>Compliance</w:t>
      </w:r>
      <w:r>
        <w:rPr>
          <w:spacing w:val="-9"/>
          <w:sz w:val="24"/>
        </w:rPr>
        <w:t> </w:t>
      </w:r>
      <w:r>
        <w:rPr>
          <w:sz w:val="24"/>
        </w:rPr>
        <w:t>Diagnostic</w:t>
      </w:r>
      <w:r>
        <w:rPr>
          <w:spacing w:val="-6"/>
          <w:sz w:val="24"/>
        </w:rPr>
        <w:t> </w:t>
      </w:r>
      <w:r>
        <w:rPr>
          <w:sz w:val="24"/>
        </w:rPr>
        <w:t>x-ray</w:t>
      </w:r>
      <w:r>
        <w:rPr>
          <w:spacing w:val="-13"/>
          <w:sz w:val="24"/>
        </w:rPr>
        <w:t> </w:t>
      </w:r>
      <w:r>
        <w:rPr>
          <w:sz w:val="24"/>
        </w:rPr>
        <w:t>systems</w:t>
      </w:r>
      <w:r>
        <w:rPr>
          <w:spacing w:val="-6"/>
          <w:sz w:val="24"/>
        </w:rPr>
        <w:t> </w:t>
      </w:r>
      <w:r>
        <w:rPr>
          <w:sz w:val="24"/>
        </w:rPr>
        <w:t>and</w:t>
      </w:r>
      <w:r>
        <w:rPr>
          <w:spacing w:val="-6"/>
          <w:sz w:val="24"/>
        </w:rPr>
        <w:t> </w:t>
      </w:r>
      <w:r>
        <w:rPr>
          <w:sz w:val="24"/>
        </w:rPr>
        <w:t>their</w:t>
      </w:r>
      <w:r>
        <w:rPr>
          <w:spacing w:val="-6"/>
          <w:sz w:val="24"/>
        </w:rPr>
        <w:t> </w:t>
      </w:r>
      <w:r>
        <w:rPr>
          <w:sz w:val="24"/>
        </w:rPr>
        <w:t>associated</w:t>
      </w:r>
      <w:r>
        <w:rPr>
          <w:spacing w:val="-6"/>
          <w:sz w:val="24"/>
        </w:rPr>
        <w:t> </w:t>
      </w:r>
      <w:r>
        <w:rPr>
          <w:sz w:val="24"/>
        </w:rPr>
        <w:t>components</w:t>
      </w:r>
      <w:r>
        <w:rPr>
          <w:spacing w:val="-6"/>
          <w:sz w:val="24"/>
        </w:rPr>
        <w:t> </w:t>
      </w:r>
      <w:r>
        <w:rPr>
          <w:sz w:val="24"/>
        </w:rPr>
        <w:t>used on humans and certified pursuant to the Federal X-Ray Equipment Performance Standard</w:t>
      </w:r>
      <w:r>
        <w:rPr>
          <w:spacing w:val="40"/>
          <w:sz w:val="24"/>
        </w:rPr>
        <w:t> </w:t>
      </w:r>
      <w:r>
        <w:rPr>
          <w:sz w:val="24"/>
        </w:rPr>
        <w:t>(21 CFR Part 1020) shall be maintained in compliance with applicable requirements of </w:t>
      </w:r>
      <w:r>
        <w:rPr>
          <w:sz w:val="24"/>
        </w:rPr>
        <w:t>that </w:t>
      </w:r>
      <w:r>
        <w:rPr>
          <w:spacing w:val="-2"/>
          <w:sz w:val="24"/>
        </w:rPr>
        <w:t>standard.</w:t>
      </w:r>
    </w:p>
    <w:p>
      <w:pPr>
        <w:pStyle w:val="BodyText"/>
        <w:spacing w:before="7"/>
        <w:rPr>
          <w:sz w:val="19"/>
        </w:rPr>
      </w:pPr>
    </w:p>
    <w:p>
      <w:pPr>
        <w:pStyle w:val="ListParagraph"/>
        <w:numPr>
          <w:ilvl w:val="0"/>
          <w:numId w:val="44"/>
        </w:numPr>
        <w:tabs>
          <w:tab w:pos="2019" w:val="left" w:leader="none"/>
          <w:tab w:pos="2020" w:val="left" w:leader="none"/>
          <w:tab w:pos="2891" w:val="left" w:leader="none"/>
        </w:tabs>
        <w:spacing w:line="242" w:lineRule="auto" w:before="59" w:after="0"/>
        <w:ind w:left="1420" w:right="116" w:firstLine="0"/>
        <w:jc w:val="left"/>
        <w:rPr>
          <w:sz w:val="24"/>
        </w:rPr>
      </w:pPr>
      <w:r>
        <w:rPr>
          <w:spacing w:val="-2"/>
          <w:sz w:val="24"/>
          <w:u w:val="single"/>
        </w:rPr>
        <w:t>Locks</w:t>
      </w:r>
      <w:r>
        <w:rPr>
          <w:spacing w:val="-2"/>
          <w:sz w:val="24"/>
        </w:rPr>
        <w:t>.</w:t>
      </w:r>
      <w:r>
        <w:rPr>
          <w:sz w:val="24"/>
        </w:rPr>
        <w:tab/>
        <w:t>All</w:t>
      </w:r>
      <w:r>
        <w:rPr>
          <w:spacing w:val="40"/>
          <w:sz w:val="24"/>
        </w:rPr>
        <w:t> </w:t>
      </w:r>
      <w:r>
        <w:rPr>
          <w:sz w:val="24"/>
        </w:rPr>
        <w:t>positioning</w:t>
      </w:r>
      <w:r>
        <w:rPr>
          <w:spacing w:val="40"/>
          <w:sz w:val="24"/>
        </w:rPr>
        <w:t> </w:t>
      </w:r>
      <w:r>
        <w:rPr>
          <w:sz w:val="24"/>
        </w:rPr>
        <w:t>locking,</w:t>
      </w:r>
      <w:r>
        <w:rPr>
          <w:spacing w:val="40"/>
          <w:sz w:val="24"/>
        </w:rPr>
        <w:t> </w:t>
      </w:r>
      <w:r>
        <w:rPr>
          <w:sz w:val="24"/>
        </w:rPr>
        <w:t>holding,</w:t>
      </w:r>
      <w:r>
        <w:rPr>
          <w:spacing w:val="40"/>
          <w:sz w:val="24"/>
        </w:rPr>
        <w:t> </w:t>
      </w:r>
      <w:r>
        <w:rPr>
          <w:sz w:val="24"/>
        </w:rPr>
        <w:t>and</w:t>
      </w:r>
      <w:r>
        <w:rPr>
          <w:spacing w:val="40"/>
          <w:sz w:val="24"/>
        </w:rPr>
        <w:t> </w:t>
      </w:r>
      <w:r>
        <w:rPr>
          <w:sz w:val="24"/>
        </w:rPr>
        <w:t>centering</w:t>
      </w:r>
      <w:r>
        <w:rPr>
          <w:spacing w:val="40"/>
          <w:sz w:val="24"/>
        </w:rPr>
        <w:t> </w:t>
      </w:r>
      <w:r>
        <w:rPr>
          <w:sz w:val="24"/>
        </w:rPr>
        <w:t>devices</w:t>
      </w:r>
      <w:r>
        <w:rPr>
          <w:spacing w:val="40"/>
          <w:sz w:val="24"/>
        </w:rPr>
        <w:t> </w:t>
      </w:r>
      <w:r>
        <w:rPr>
          <w:sz w:val="24"/>
        </w:rPr>
        <w:t>on</w:t>
      </w:r>
      <w:r>
        <w:rPr>
          <w:spacing w:val="40"/>
          <w:sz w:val="24"/>
        </w:rPr>
        <w:t> </w:t>
      </w:r>
      <w:r>
        <w:rPr>
          <w:sz w:val="24"/>
        </w:rPr>
        <w:t>x-ray</w:t>
      </w:r>
      <w:r>
        <w:rPr>
          <w:spacing w:val="40"/>
          <w:sz w:val="24"/>
        </w:rPr>
        <w:t> </w:t>
      </w:r>
      <w:r>
        <w:rPr>
          <w:sz w:val="24"/>
        </w:rPr>
        <w:t>systems components and systems shall function as intended.</w:t>
      </w:r>
    </w:p>
    <w:p>
      <w:pPr>
        <w:pStyle w:val="BodyText"/>
        <w:spacing w:before="2"/>
        <w:rPr>
          <w:sz w:val="19"/>
        </w:rPr>
      </w:pPr>
    </w:p>
    <w:p>
      <w:pPr>
        <w:pStyle w:val="BodyText"/>
        <w:spacing w:before="60"/>
        <w:ind w:left="160"/>
      </w:pPr>
      <w:r>
        <w:rPr>
          <w:u w:val="single"/>
        </w:rPr>
        <w:t>120.405:</w:t>
      </w:r>
      <w:r>
        <w:rPr>
          <w:spacing w:val="77"/>
          <w:w w:val="150"/>
          <w:u w:val="single"/>
        </w:rPr>
        <w:t> </w:t>
      </w:r>
      <w:r>
        <w:rPr>
          <w:u w:val="single"/>
        </w:rPr>
        <w:t>Fluoroscopic</w:t>
      </w:r>
      <w:r>
        <w:rPr>
          <w:spacing w:val="-7"/>
          <w:u w:val="single"/>
        </w:rPr>
        <w:t> </w:t>
      </w:r>
      <w:r>
        <w:rPr>
          <w:u w:val="single"/>
        </w:rPr>
        <w:t>X-ray</w:t>
      </w:r>
      <w:r>
        <w:rPr>
          <w:spacing w:val="-12"/>
          <w:u w:val="single"/>
        </w:rPr>
        <w:t> </w:t>
      </w:r>
      <w:r>
        <w:rPr>
          <w:spacing w:val="-2"/>
          <w:u w:val="single"/>
        </w:rPr>
        <w:t>Systems</w:t>
      </w:r>
    </w:p>
    <w:p>
      <w:pPr>
        <w:pStyle w:val="BodyText"/>
        <w:spacing w:before="7"/>
      </w:pPr>
    </w:p>
    <w:p>
      <w:pPr>
        <w:pStyle w:val="BodyText"/>
        <w:spacing w:line="242" w:lineRule="auto"/>
        <w:ind w:left="1420" w:right="119" w:firstLine="360"/>
        <w:jc w:val="both"/>
      </w:pPr>
      <w:r>
        <w:rPr/>
        <w:t>Fluoroscopic</w:t>
      </w:r>
      <w:r>
        <w:rPr>
          <w:spacing w:val="-3"/>
        </w:rPr>
        <w:t> </w:t>
      </w:r>
      <w:r>
        <w:rPr/>
        <w:t>X-ray</w:t>
      </w:r>
      <w:r>
        <w:rPr>
          <w:spacing w:val="-10"/>
        </w:rPr>
        <w:t> </w:t>
      </w:r>
      <w:r>
        <w:rPr/>
        <w:t>Systems</w:t>
      </w:r>
      <w:r>
        <w:rPr>
          <w:spacing w:val="-3"/>
        </w:rPr>
        <w:t> </w:t>
      </w:r>
      <w:r>
        <w:rPr/>
        <w:t>shall</w:t>
      </w:r>
      <w:r>
        <w:rPr>
          <w:spacing w:val="-3"/>
        </w:rPr>
        <w:t> </w:t>
      </w:r>
      <w:r>
        <w:rPr/>
        <w:t>be</w:t>
      </w:r>
      <w:r>
        <w:rPr>
          <w:spacing w:val="-6"/>
        </w:rPr>
        <w:t> </w:t>
      </w:r>
      <w:r>
        <w:rPr/>
        <w:t>installed</w:t>
      </w:r>
      <w:r>
        <w:rPr>
          <w:spacing w:val="-3"/>
        </w:rPr>
        <w:t> </w:t>
      </w:r>
      <w:r>
        <w:rPr/>
        <w:t>and</w:t>
      </w:r>
      <w:r>
        <w:rPr>
          <w:spacing w:val="-3"/>
        </w:rPr>
        <w:t> </w:t>
      </w:r>
      <w:r>
        <w:rPr/>
        <w:t>maintained</w:t>
      </w:r>
      <w:r>
        <w:rPr>
          <w:spacing w:val="-3"/>
        </w:rPr>
        <w:t> </w:t>
      </w:r>
      <w:r>
        <w:rPr/>
        <w:t>to</w:t>
      </w:r>
      <w:r>
        <w:rPr>
          <w:spacing w:val="-3"/>
        </w:rPr>
        <w:t> </w:t>
      </w:r>
      <w:r>
        <w:rPr/>
        <w:t>comply</w:t>
      </w:r>
      <w:r>
        <w:rPr>
          <w:spacing w:val="-8"/>
        </w:rPr>
        <w:t> </w:t>
      </w:r>
      <w:r>
        <w:rPr/>
        <w:t>with</w:t>
      </w:r>
      <w:r>
        <w:rPr>
          <w:spacing w:val="-3"/>
        </w:rPr>
        <w:t> </w:t>
      </w:r>
      <w:r>
        <w:rPr/>
        <w:t>the</w:t>
      </w:r>
      <w:r>
        <w:rPr>
          <w:spacing w:val="-3"/>
        </w:rPr>
        <w:t> </w:t>
      </w:r>
      <w:r>
        <w:rPr/>
        <w:t>Federal Performance Standard for Fluoroscopic Equipment, 21 CFR 1020.32 and shall also meet </w:t>
      </w:r>
      <w:r>
        <w:rPr/>
        <w:t>the following requirements except 21 CFR 1020.32 shall prevail should there be a conflict.</w:t>
      </w:r>
    </w:p>
    <w:p>
      <w:pPr>
        <w:pStyle w:val="BodyText"/>
        <w:spacing w:before="4"/>
        <w:rPr>
          <w:sz w:val="19"/>
        </w:rPr>
      </w:pPr>
    </w:p>
    <w:p>
      <w:pPr>
        <w:pStyle w:val="ListParagraph"/>
        <w:numPr>
          <w:ilvl w:val="0"/>
          <w:numId w:val="45"/>
        </w:numPr>
        <w:tabs>
          <w:tab w:pos="1934" w:val="left" w:leader="none"/>
        </w:tabs>
        <w:spacing w:line="240" w:lineRule="auto" w:before="60" w:after="0"/>
        <w:ind w:left="1933" w:right="0" w:hanging="514"/>
        <w:jc w:val="left"/>
        <w:rPr>
          <w:sz w:val="24"/>
        </w:rPr>
      </w:pPr>
      <w:r>
        <w:rPr>
          <w:sz w:val="24"/>
          <w:u w:val="single"/>
        </w:rPr>
        <w:t>Limitation</w:t>
      </w:r>
      <w:r>
        <w:rPr>
          <w:spacing w:val="-6"/>
          <w:sz w:val="24"/>
          <w:u w:val="single"/>
        </w:rPr>
        <w:t> </w:t>
      </w:r>
      <w:r>
        <w:rPr>
          <w:sz w:val="24"/>
          <w:u w:val="single"/>
        </w:rPr>
        <w:t>of</w:t>
      </w:r>
      <w:r>
        <w:rPr>
          <w:spacing w:val="-6"/>
          <w:sz w:val="24"/>
          <w:u w:val="single"/>
        </w:rPr>
        <w:t> </w:t>
      </w:r>
      <w:r>
        <w:rPr>
          <w:sz w:val="24"/>
          <w:u w:val="single"/>
        </w:rPr>
        <w:t>Useful</w:t>
      </w:r>
      <w:r>
        <w:rPr>
          <w:spacing w:val="-5"/>
          <w:sz w:val="24"/>
          <w:u w:val="single"/>
        </w:rPr>
        <w:t> </w:t>
      </w:r>
      <w:r>
        <w:rPr>
          <w:spacing w:val="-4"/>
          <w:sz w:val="24"/>
          <w:u w:val="single"/>
        </w:rPr>
        <w:t>Beam</w:t>
      </w:r>
      <w:r>
        <w:rPr>
          <w:spacing w:val="-4"/>
          <w:sz w:val="24"/>
        </w:rPr>
        <w:t>.</w:t>
      </w:r>
    </w:p>
    <w:p>
      <w:pPr>
        <w:pStyle w:val="ListParagraph"/>
        <w:numPr>
          <w:ilvl w:val="1"/>
          <w:numId w:val="45"/>
        </w:numPr>
        <w:tabs>
          <w:tab w:pos="2240" w:val="left" w:leader="none"/>
        </w:tabs>
        <w:spacing w:line="240" w:lineRule="auto" w:before="4" w:after="0"/>
        <w:ind w:left="2239" w:right="0" w:hanging="460"/>
        <w:jc w:val="left"/>
        <w:rPr>
          <w:sz w:val="24"/>
        </w:rPr>
      </w:pPr>
      <w:r>
        <w:rPr>
          <w:sz w:val="24"/>
          <w:u w:val="single"/>
        </w:rPr>
        <w:t>Primary</w:t>
      </w:r>
      <w:r>
        <w:rPr>
          <w:spacing w:val="-10"/>
          <w:sz w:val="24"/>
          <w:u w:val="single"/>
        </w:rPr>
        <w:t> </w:t>
      </w:r>
      <w:r>
        <w:rPr>
          <w:spacing w:val="-2"/>
          <w:sz w:val="24"/>
          <w:u w:val="single"/>
        </w:rPr>
        <w:t>Barrier</w:t>
      </w:r>
      <w:r>
        <w:rPr>
          <w:spacing w:val="-2"/>
          <w:sz w:val="24"/>
        </w:rPr>
        <w:t>.</w:t>
      </w:r>
    </w:p>
    <w:p>
      <w:pPr>
        <w:pStyle w:val="ListParagraph"/>
        <w:numPr>
          <w:ilvl w:val="2"/>
          <w:numId w:val="45"/>
        </w:numPr>
        <w:tabs>
          <w:tab w:pos="2619" w:val="left" w:leader="none"/>
          <w:tab w:pos="2620" w:val="left" w:leader="none"/>
        </w:tabs>
        <w:spacing w:line="244" w:lineRule="auto" w:before="3" w:after="0"/>
        <w:ind w:left="2140" w:right="119" w:firstLine="0"/>
        <w:jc w:val="left"/>
        <w:rPr>
          <w:sz w:val="24"/>
        </w:rPr>
      </w:pPr>
      <w:r>
        <w:rPr>
          <w:sz w:val="24"/>
        </w:rPr>
        <w:t>The fluoroscopic imaging assembly shall be provided with a primary </w:t>
      </w:r>
      <w:r>
        <w:rPr>
          <w:sz w:val="24"/>
        </w:rPr>
        <w:t>protective barrier which intercepts the entire cross section of the useful beam at any SID.</w:t>
      </w:r>
    </w:p>
    <w:p>
      <w:pPr>
        <w:pStyle w:val="ListParagraph"/>
        <w:numPr>
          <w:ilvl w:val="2"/>
          <w:numId w:val="45"/>
        </w:numPr>
        <w:tabs>
          <w:tab w:pos="2606" w:val="left" w:leader="none"/>
        </w:tabs>
        <w:spacing w:line="244" w:lineRule="auto" w:before="0" w:after="0"/>
        <w:ind w:left="2140" w:right="118" w:firstLine="0"/>
        <w:jc w:val="left"/>
        <w:rPr>
          <w:sz w:val="24"/>
        </w:rPr>
      </w:pPr>
      <w:r>
        <w:rPr>
          <w:sz w:val="24"/>
        </w:rPr>
        <w:t>The</w:t>
      </w:r>
      <w:r>
        <w:rPr>
          <w:spacing w:val="-3"/>
          <w:sz w:val="24"/>
        </w:rPr>
        <w:t> </w:t>
      </w:r>
      <w:r>
        <w:rPr>
          <w:sz w:val="24"/>
        </w:rPr>
        <w:t>x-ray</w:t>
      </w:r>
      <w:r>
        <w:rPr>
          <w:spacing w:val="-9"/>
          <w:sz w:val="24"/>
        </w:rPr>
        <w:t> </w:t>
      </w:r>
      <w:r>
        <w:rPr>
          <w:sz w:val="24"/>
        </w:rPr>
        <w:t>tube</w:t>
      </w:r>
      <w:r>
        <w:rPr>
          <w:spacing w:val="-3"/>
          <w:sz w:val="24"/>
        </w:rPr>
        <w:t> </w:t>
      </w:r>
      <w:r>
        <w:rPr>
          <w:sz w:val="24"/>
        </w:rPr>
        <w:t>used</w:t>
      </w:r>
      <w:r>
        <w:rPr>
          <w:spacing w:val="-3"/>
          <w:sz w:val="24"/>
        </w:rPr>
        <w:t> </w:t>
      </w:r>
      <w:r>
        <w:rPr>
          <w:sz w:val="24"/>
        </w:rPr>
        <w:t>for</w:t>
      </w:r>
      <w:r>
        <w:rPr>
          <w:spacing w:val="-5"/>
          <w:sz w:val="24"/>
        </w:rPr>
        <w:t> </w:t>
      </w:r>
      <w:r>
        <w:rPr>
          <w:sz w:val="24"/>
        </w:rPr>
        <w:t>fluoroscopy</w:t>
      </w:r>
      <w:r>
        <w:rPr>
          <w:spacing w:val="-9"/>
          <w:sz w:val="24"/>
        </w:rPr>
        <w:t> </w:t>
      </w:r>
      <w:r>
        <w:rPr>
          <w:sz w:val="24"/>
        </w:rPr>
        <w:t>shall</w:t>
      </w:r>
      <w:r>
        <w:rPr>
          <w:spacing w:val="-3"/>
          <w:sz w:val="24"/>
        </w:rPr>
        <w:t> </w:t>
      </w:r>
      <w:r>
        <w:rPr>
          <w:sz w:val="24"/>
        </w:rPr>
        <w:t>not</w:t>
      </w:r>
      <w:r>
        <w:rPr>
          <w:spacing w:val="-3"/>
          <w:sz w:val="24"/>
        </w:rPr>
        <w:t> </w:t>
      </w:r>
      <w:r>
        <w:rPr>
          <w:sz w:val="24"/>
        </w:rPr>
        <w:t>produce</w:t>
      </w:r>
      <w:r>
        <w:rPr>
          <w:spacing w:val="-3"/>
          <w:sz w:val="24"/>
        </w:rPr>
        <w:t> </w:t>
      </w:r>
      <w:r>
        <w:rPr>
          <w:sz w:val="24"/>
        </w:rPr>
        <w:t>x-rays</w:t>
      </w:r>
      <w:r>
        <w:rPr>
          <w:spacing w:val="-3"/>
          <w:sz w:val="24"/>
        </w:rPr>
        <w:t> </w:t>
      </w:r>
      <w:r>
        <w:rPr>
          <w:sz w:val="24"/>
        </w:rPr>
        <w:t>unless</w:t>
      </w:r>
      <w:r>
        <w:rPr>
          <w:spacing w:val="-3"/>
          <w:sz w:val="24"/>
        </w:rPr>
        <w:t> </w:t>
      </w:r>
      <w:r>
        <w:rPr>
          <w:sz w:val="24"/>
        </w:rPr>
        <w:t>the</w:t>
      </w:r>
      <w:r>
        <w:rPr>
          <w:spacing w:val="-7"/>
          <w:sz w:val="24"/>
        </w:rPr>
        <w:t> </w:t>
      </w:r>
      <w:r>
        <w:rPr>
          <w:sz w:val="24"/>
        </w:rPr>
        <w:t>barrier</w:t>
      </w:r>
      <w:r>
        <w:rPr>
          <w:spacing w:val="-3"/>
          <w:sz w:val="24"/>
        </w:rPr>
        <w:t> </w:t>
      </w:r>
      <w:r>
        <w:rPr>
          <w:sz w:val="24"/>
        </w:rPr>
        <w:t>is in position to intercept the entire useful beam.</w:t>
      </w:r>
    </w:p>
    <w:p>
      <w:pPr>
        <w:pStyle w:val="ListParagraph"/>
        <w:numPr>
          <w:ilvl w:val="2"/>
          <w:numId w:val="45"/>
        </w:numPr>
        <w:tabs>
          <w:tab w:pos="2560" w:val="left" w:leader="none"/>
        </w:tabs>
        <w:spacing w:line="244" w:lineRule="auto" w:before="0" w:after="0"/>
        <w:ind w:left="2140" w:right="119" w:firstLine="0"/>
        <w:jc w:val="left"/>
        <w:rPr>
          <w:sz w:val="24"/>
        </w:rPr>
      </w:pPr>
      <w:r>
        <w:rPr>
          <w:sz w:val="24"/>
        </w:rPr>
        <w:t>Radiation</w:t>
      </w:r>
      <w:r>
        <w:rPr>
          <w:spacing w:val="-15"/>
          <w:sz w:val="24"/>
        </w:rPr>
        <w:t> </w:t>
      </w:r>
      <w:r>
        <w:rPr>
          <w:sz w:val="24"/>
        </w:rPr>
        <w:t>therapy</w:t>
      </w:r>
      <w:r>
        <w:rPr>
          <w:spacing w:val="-17"/>
          <w:sz w:val="24"/>
        </w:rPr>
        <w:t> </w:t>
      </w:r>
      <w:r>
        <w:rPr>
          <w:sz w:val="24"/>
        </w:rPr>
        <w:t>simulation</w:t>
      </w:r>
      <w:r>
        <w:rPr>
          <w:spacing w:val="-12"/>
          <w:sz w:val="24"/>
        </w:rPr>
        <w:t> </w:t>
      </w:r>
      <w:r>
        <w:rPr>
          <w:sz w:val="24"/>
        </w:rPr>
        <w:t>systems</w:t>
      </w:r>
      <w:r>
        <w:rPr>
          <w:spacing w:val="-12"/>
          <w:sz w:val="24"/>
        </w:rPr>
        <w:t> </w:t>
      </w:r>
      <w:r>
        <w:rPr>
          <w:sz w:val="24"/>
        </w:rPr>
        <w:t>shall</w:t>
      </w:r>
      <w:r>
        <w:rPr>
          <w:spacing w:val="-12"/>
          <w:sz w:val="24"/>
        </w:rPr>
        <w:t> </w:t>
      </w:r>
      <w:r>
        <w:rPr>
          <w:sz w:val="24"/>
        </w:rPr>
        <w:t>be</w:t>
      </w:r>
      <w:r>
        <w:rPr>
          <w:spacing w:val="-12"/>
          <w:sz w:val="24"/>
        </w:rPr>
        <w:t> </w:t>
      </w:r>
      <w:r>
        <w:rPr>
          <w:sz w:val="24"/>
        </w:rPr>
        <w:t>exempt</w:t>
      </w:r>
      <w:r>
        <w:rPr>
          <w:spacing w:val="-12"/>
          <w:sz w:val="24"/>
        </w:rPr>
        <w:t> </w:t>
      </w:r>
      <w:r>
        <w:rPr>
          <w:sz w:val="24"/>
        </w:rPr>
        <w:t>from</w:t>
      </w:r>
      <w:r>
        <w:rPr>
          <w:spacing w:val="-12"/>
          <w:sz w:val="24"/>
        </w:rPr>
        <w:t> </w:t>
      </w:r>
      <w:r>
        <w:rPr>
          <w:sz w:val="24"/>
        </w:rPr>
        <w:t>105</w:t>
      </w:r>
      <w:r>
        <w:rPr>
          <w:spacing w:val="-12"/>
          <w:sz w:val="24"/>
        </w:rPr>
        <w:t> </w:t>
      </w:r>
      <w:r>
        <w:rPr>
          <w:sz w:val="24"/>
        </w:rPr>
        <w:t>CMR</w:t>
      </w:r>
      <w:r>
        <w:rPr>
          <w:spacing w:val="-12"/>
          <w:sz w:val="24"/>
        </w:rPr>
        <w:t> </w:t>
      </w:r>
      <w:r>
        <w:rPr>
          <w:sz w:val="24"/>
        </w:rPr>
        <w:t>120.405(A) provided the systems are intended only for remote control operation.</w:t>
      </w:r>
    </w:p>
    <w:p>
      <w:pPr>
        <w:pStyle w:val="BodyText"/>
        <w:spacing w:before="3"/>
        <w:rPr>
          <w:sz w:val="18"/>
        </w:rPr>
      </w:pPr>
    </w:p>
    <w:p>
      <w:pPr>
        <w:pStyle w:val="ListParagraph"/>
        <w:numPr>
          <w:ilvl w:val="1"/>
          <w:numId w:val="45"/>
        </w:numPr>
        <w:tabs>
          <w:tab w:pos="2239" w:val="left" w:leader="none"/>
        </w:tabs>
        <w:spacing w:line="240" w:lineRule="auto" w:before="59" w:after="0"/>
        <w:ind w:left="2238" w:right="0" w:hanging="459"/>
        <w:jc w:val="both"/>
        <w:rPr>
          <w:sz w:val="24"/>
        </w:rPr>
      </w:pPr>
      <w:r>
        <w:rPr>
          <w:spacing w:val="-3"/>
          <w:sz w:val="24"/>
          <w:u w:val="single"/>
        </w:rPr>
        <w:t> </w:t>
      </w:r>
      <w:r>
        <w:rPr>
          <w:sz w:val="24"/>
          <w:u w:val="single"/>
        </w:rPr>
        <w:t>Fluoroscopic</w:t>
      </w:r>
      <w:r>
        <w:rPr>
          <w:spacing w:val="-3"/>
          <w:sz w:val="24"/>
          <w:u w:val="single"/>
        </w:rPr>
        <w:t> </w:t>
      </w:r>
      <w:r>
        <w:rPr>
          <w:sz w:val="24"/>
          <w:u w:val="single"/>
        </w:rPr>
        <w:t>Beam</w:t>
      </w:r>
      <w:r>
        <w:rPr>
          <w:spacing w:val="-2"/>
          <w:sz w:val="24"/>
          <w:u w:val="single"/>
        </w:rPr>
        <w:t> Limitation</w:t>
      </w:r>
      <w:r>
        <w:rPr>
          <w:spacing w:val="-2"/>
          <w:sz w:val="24"/>
        </w:rPr>
        <w:t>.</w:t>
      </w:r>
    </w:p>
    <w:p>
      <w:pPr>
        <w:pStyle w:val="ListParagraph"/>
        <w:numPr>
          <w:ilvl w:val="2"/>
          <w:numId w:val="45"/>
        </w:numPr>
        <w:tabs>
          <w:tab w:pos="2644" w:val="left" w:leader="none"/>
        </w:tabs>
        <w:spacing w:line="242" w:lineRule="auto" w:before="3" w:after="0"/>
        <w:ind w:left="2140" w:right="116" w:firstLine="0"/>
        <w:jc w:val="both"/>
        <w:rPr>
          <w:sz w:val="24"/>
        </w:rPr>
      </w:pPr>
      <w:r>
        <w:rPr>
          <w:sz w:val="24"/>
        </w:rPr>
        <w:t>For</w:t>
      </w:r>
      <w:r>
        <w:rPr>
          <w:spacing w:val="-7"/>
          <w:sz w:val="24"/>
        </w:rPr>
        <w:t> </w:t>
      </w:r>
      <w:r>
        <w:rPr>
          <w:sz w:val="24"/>
        </w:rPr>
        <w:t>certified</w:t>
      </w:r>
      <w:r>
        <w:rPr>
          <w:spacing w:val="-4"/>
          <w:sz w:val="24"/>
        </w:rPr>
        <w:t> </w:t>
      </w:r>
      <w:r>
        <w:rPr>
          <w:sz w:val="24"/>
        </w:rPr>
        <w:t>fluoroscopic</w:t>
      </w:r>
      <w:r>
        <w:rPr>
          <w:spacing w:val="-7"/>
          <w:sz w:val="24"/>
        </w:rPr>
        <w:t> </w:t>
      </w:r>
      <w:r>
        <w:rPr>
          <w:sz w:val="24"/>
        </w:rPr>
        <w:t>systems</w:t>
      </w:r>
      <w:r>
        <w:rPr>
          <w:spacing w:val="-4"/>
          <w:sz w:val="24"/>
        </w:rPr>
        <w:t> </w:t>
      </w:r>
      <w:r>
        <w:rPr>
          <w:sz w:val="24"/>
        </w:rPr>
        <w:t>with</w:t>
      </w:r>
      <w:r>
        <w:rPr>
          <w:spacing w:val="-4"/>
          <w:sz w:val="24"/>
        </w:rPr>
        <w:t> </w:t>
      </w:r>
      <w:r>
        <w:rPr>
          <w:sz w:val="24"/>
        </w:rPr>
        <w:t>or</w:t>
      </w:r>
      <w:r>
        <w:rPr>
          <w:spacing w:val="-4"/>
          <w:sz w:val="24"/>
        </w:rPr>
        <w:t> </w:t>
      </w:r>
      <w:r>
        <w:rPr>
          <w:sz w:val="24"/>
        </w:rPr>
        <w:t>without</w:t>
      </w:r>
      <w:r>
        <w:rPr>
          <w:spacing w:val="-4"/>
          <w:sz w:val="24"/>
        </w:rPr>
        <w:t> </w:t>
      </w:r>
      <w:r>
        <w:rPr>
          <w:sz w:val="24"/>
        </w:rPr>
        <w:t>a</w:t>
      </w:r>
      <w:r>
        <w:rPr>
          <w:spacing w:val="-2"/>
          <w:sz w:val="24"/>
        </w:rPr>
        <w:t> </w:t>
      </w:r>
      <w:r>
        <w:rPr>
          <w:sz w:val="24"/>
        </w:rPr>
        <w:t>spot</w:t>
      </w:r>
      <w:r>
        <w:rPr>
          <w:spacing w:val="-3"/>
          <w:sz w:val="24"/>
        </w:rPr>
        <w:t> </w:t>
      </w:r>
      <w:r>
        <w:rPr>
          <w:sz w:val="24"/>
        </w:rPr>
        <w:t>film</w:t>
      </w:r>
      <w:r>
        <w:rPr>
          <w:spacing w:val="-1"/>
          <w:sz w:val="24"/>
        </w:rPr>
        <w:t> </w:t>
      </w:r>
      <w:r>
        <w:rPr>
          <w:sz w:val="24"/>
        </w:rPr>
        <w:t>device,</w:t>
      </w:r>
      <w:r>
        <w:rPr>
          <w:spacing w:val="-4"/>
          <w:sz w:val="24"/>
        </w:rPr>
        <w:t> </w:t>
      </w:r>
      <w:r>
        <w:rPr>
          <w:sz w:val="24"/>
        </w:rPr>
        <w:t>neither</w:t>
      </w:r>
      <w:r>
        <w:rPr>
          <w:spacing w:val="-4"/>
          <w:sz w:val="24"/>
        </w:rPr>
        <w:t> </w:t>
      </w:r>
      <w:r>
        <w:rPr>
          <w:sz w:val="24"/>
        </w:rPr>
        <w:t>the length nor the width of the x-ray</w:t>
      </w:r>
      <w:r>
        <w:rPr>
          <w:spacing w:val="-6"/>
          <w:sz w:val="24"/>
        </w:rPr>
        <w:t> </w:t>
      </w:r>
      <w:r>
        <w:rPr>
          <w:sz w:val="24"/>
        </w:rPr>
        <w:t>field in the plane of the image receptor shall exceed that</w:t>
      </w:r>
      <w:r>
        <w:rPr>
          <w:spacing w:val="-2"/>
          <w:sz w:val="24"/>
        </w:rPr>
        <w:t> </w:t>
      </w:r>
      <w:r>
        <w:rPr>
          <w:sz w:val="24"/>
        </w:rPr>
        <w:t>of</w:t>
      </w:r>
      <w:r>
        <w:rPr>
          <w:spacing w:val="-5"/>
          <w:sz w:val="24"/>
        </w:rPr>
        <w:t> </w:t>
      </w:r>
      <w:r>
        <w:rPr>
          <w:sz w:val="24"/>
        </w:rPr>
        <w:t>the</w:t>
      </w:r>
      <w:r>
        <w:rPr>
          <w:spacing w:val="-5"/>
          <w:sz w:val="24"/>
        </w:rPr>
        <w:t> </w:t>
      </w:r>
      <w:r>
        <w:rPr>
          <w:sz w:val="24"/>
        </w:rPr>
        <w:t>visible</w:t>
      </w:r>
      <w:r>
        <w:rPr>
          <w:spacing w:val="-2"/>
          <w:sz w:val="24"/>
        </w:rPr>
        <w:t> </w:t>
      </w:r>
      <w:r>
        <w:rPr>
          <w:sz w:val="24"/>
        </w:rPr>
        <w:t>area</w:t>
      </w:r>
      <w:r>
        <w:rPr>
          <w:spacing w:val="-5"/>
          <w:sz w:val="24"/>
        </w:rPr>
        <w:t> </w:t>
      </w:r>
      <w:r>
        <w:rPr>
          <w:sz w:val="24"/>
        </w:rPr>
        <w:t>of</w:t>
      </w:r>
      <w:r>
        <w:rPr>
          <w:spacing w:val="-2"/>
          <w:sz w:val="24"/>
        </w:rPr>
        <w:t> </w:t>
      </w:r>
      <w:r>
        <w:rPr>
          <w:sz w:val="24"/>
        </w:rPr>
        <w:t>the</w:t>
      </w:r>
      <w:r>
        <w:rPr>
          <w:spacing w:val="-5"/>
          <w:sz w:val="24"/>
        </w:rPr>
        <w:t> </w:t>
      </w:r>
      <w:r>
        <w:rPr>
          <w:sz w:val="24"/>
        </w:rPr>
        <w:t>image</w:t>
      </w:r>
      <w:r>
        <w:rPr>
          <w:spacing w:val="-5"/>
          <w:sz w:val="24"/>
        </w:rPr>
        <w:t> </w:t>
      </w:r>
      <w:r>
        <w:rPr>
          <w:sz w:val="24"/>
        </w:rPr>
        <w:t>receptor</w:t>
      </w:r>
      <w:r>
        <w:rPr>
          <w:spacing w:val="-7"/>
          <w:sz w:val="24"/>
        </w:rPr>
        <w:t> </w:t>
      </w:r>
      <w:r>
        <w:rPr>
          <w:sz w:val="24"/>
        </w:rPr>
        <w:t>by</w:t>
      </w:r>
      <w:r>
        <w:rPr>
          <w:spacing w:val="-12"/>
          <w:sz w:val="24"/>
        </w:rPr>
        <w:t> </w:t>
      </w:r>
      <w:r>
        <w:rPr>
          <w:sz w:val="24"/>
        </w:rPr>
        <w:t>more</w:t>
      </w:r>
      <w:r>
        <w:rPr>
          <w:spacing w:val="-5"/>
          <w:sz w:val="24"/>
        </w:rPr>
        <w:t> </w:t>
      </w:r>
      <w:r>
        <w:rPr>
          <w:sz w:val="24"/>
        </w:rPr>
        <w:t>than</w:t>
      </w:r>
      <w:r>
        <w:rPr>
          <w:spacing w:val="-5"/>
          <w:sz w:val="24"/>
        </w:rPr>
        <w:t> </w:t>
      </w:r>
      <w:r>
        <w:rPr>
          <w:sz w:val="24"/>
        </w:rPr>
        <w:t>3%</w:t>
      </w:r>
      <w:r>
        <w:rPr>
          <w:spacing w:val="-7"/>
          <w:sz w:val="24"/>
        </w:rPr>
        <w:t> </w:t>
      </w:r>
      <w:r>
        <w:rPr>
          <w:sz w:val="24"/>
        </w:rPr>
        <w:t>of</w:t>
      </w:r>
      <w:r>
        <w:rPr>
          <w:spacing w:val="-5"/>
          <w:sz w:val="24"/>
        </w:rPr>
        <w:t> </w:t>
      </w:r>
      <w:r>
        <w:rPr>
          <w:sz w:val="24"/>
        </w:rPr>
        <w:t>the</w:t>
      </w:r>
      <w:r>
        <w:rPr>
          <w:spacing w:val="-5"/>
          <w:sz w:val="24"/>
        </w:rPr>
        <w:t> </w:t>
      </w:r>
      <w:r>
        <w:rPr>
          <w:sz w:val="24"/>
        </w:rPr>
        <w:t>SID.</w:t>
      </w:r>
      <w:r>
        <w:rPr>
          <w:spacing w:val="40"/>
          <w:sz w:val="24"/>
        </w:rPr>
        <w:t> </w:t>
      </w:r>
      <w:r>
        <w:rPr>
          <w:sz w:val="24"/>
        </w:rPr>
        <w:t>The</w:t>
      </w:r>
      <w:r>
        <w:rPr>
          <w:spacing w:val="-5"/>
          <w:sz w:val="24"/>
        </w:rPr>
        <w:t> </w:t>
      </w:r>
      <w:r>
        <w:rPr>
          <w:sz w:val="24"/>
        </w:rPr>
        <w:t>sum</w:t>
      </w:r>
      <w:r>
        <w:rPr>
          <w:spacing w:val="-5"/>
          <w:sz w:val="24"/>
        </w:rPr>
        <w:t> </w:t>
      </w:r>
      <w:r>
        <w:rPr>
          <w:sz w:val="24"/>
        </w:rPr>
        <w:t>of the excess length and the excess width shall be no greater than 4% of the SID.</w:t>
      </w:r>
    </w:p>
    <w:p>
      <w:pPr>
        <w:pStyle w:val="ListParagraph"/>
        <w:numPr>
          <w:ilvl w:val="2"/>
          <w:numId w:val="45"/>
        </w:numPr>
        <w:tabs>
          <w:tab w:pos="2632" w:val="left" w:leader="none"/>
        </w:tabs>
        <w:spacing w:line="242" w:lineRule="auto" w:before="3" w:after="0"/>
        <w:ind w:left="2140" w:right="116" w:firstLine="0"/>
        <w:jc w:val="both"/>
        <w:rPr>
          <w:sz w:val="24"/>
        </w:rPr>
      </w:pPr>
      <w:r>
        <w:rPr>
          <w:sz w:val="24"/>
        </w:rPr>
        <w:t>For</w:t>
      </w:r>
      <w:r>
        <w:rPr>
          <w:spacing w:val="-14"/>
          <w:sz w:val="24"/>
        </w:rPr>
        <w:t> </w:t>
      </w:r>
      <w:r>
        <w:rPr>
          <w:sz w:val="24"/>
        </w:rPr>
        <w:t>uncertified</w:t>
      </w:r>
      <w:r>
        <w:rPr>
          <w:spacing w:val="-10"/>
          <w:sz w:val="24"/>
        </w:rPr>
        <w:t> </w:t>
      </w:r>
      <w:r>
        <w:rPr>
          <w:sz w:val="24"/>
        </w:rPr>
        <w:t>fluoroscopic</w:t>
      </w:r>
      <w:r>
        <w:rPr>
          <w:spacing w:val="-11"/>
          <w:sz w:val="24"/>
        </w:rPr>
        <w:t> </w:t>
      </w:r>
      <w:r>
        <w:rPr>
          <w:sz w:val="24"/>
        </w:rPr>
        <w:t>systems</w:t>
      </w:r>
      <w:r>
        <w:rPr>
          <w:spacing w:val="-10"/>
          <w:sz w:val="24"/>
        </w:rPr>
        <w:t> </w:t>
      </w:r>
      <w:r>
        <w:rPr>
          <w:sz w:val="24"/>
        </w:rPr>
        <w:t>with</w:t>
      </w:r>
      <w:r>
        <w:rPr>
          <w:spacing w:val="-10"/>
          <w:sz w:val="24"/>
        </w:rPr>
        <w:t> </w:t>
      </w:r>
      <w:r>
        <w:rPr>
          <w:sz w:val="24"/>
        </w:rPr>
        <w:t>a</w:t>
      </w:r>
      <w:r>
        <w:rPr>
          <w:spacing w:val="-10"/>
          <w:sz w:val="24"/>
        </w:rPr>
        <w:t> </w:t>
      </w:r>
      <w:r>
        <w:rPr>
          <w:sz w:val="24"/>
        </w:rPr>
        <w:t>spot</w:t>
      </w:r>
      <w:r>
        <w:rPr>
          <w:spacing w:val="-11"/>
          <w:sz w:val="24"/>
        </w:rPr>
        <w:t> </w:t>
      </w:r>
      <w:r>
        <w:rPr>
          <w:sz w:val="24"/>
        </w:rPr>
        <w:t>film</w:t>
      </w:r>
      <w:r>
        <w:rPr>
          <w:spacing w:val="-10"/>
          <w:sz w:val="24"/>
        </w:rPr>
        <w:t> </w:t>
      </w:r>
      <w:r>
        <w:rPr>
          <w:sz w:val="24"/>
        </w:rPr>
        <w:t>device,</w:t>
      </w:r>
      <w:r>
        <w:rPr>
          <w:spacing w:val="-10"/>
          <w:sz w:val="24"/>
        </w:rPr>
        <w:t> </w:t>
      </w:r>
      <w:r>
        <w:rPr>
          <w:sz w:val="24"/>
        </w:rPr>
        <w:t>the</w:t>
      </w:r>
      <w:r>
        <w:rPr>
          <w:spacing w:val="-13"/>
          <w:sz w:val="24"/>
        </w:rPr>
        <w:t> </w:t>
      </w:r>
      <w:r>
        <w:rPr>
          <w:sz w:val="24"/>
        </w:rPr>
        <w:t>x-ray</w:t>
      </w:r>
      <w:r>
        <w:rPr>
          <w:spacing w:val="-15"/>
          <w:sz w:val="24"/>
        </w:rPr>
        <w:t> </w:t>
      </w:r>
      <w:r>
        <w:rPr>
          <w:sz w:val="24"/>
        </w:rPr>
        <w:t>beam</w:t>
      </w:r>
      <w:r>
        <w:rPr>
          <w:spacing w:val="-10"/>
          <w:sz w:val="24"/>
        </w:rPr>
        <w:t> </w:t>
      </w:r>
      <w:r>
        <w:rPr>
          <w:sz w:val="24"/>
        </w:rPr>
        <w:t>with </w:t>
      </w:r>
      <w:r>
        <w:rPr>
          <w:w w:val="95"/>
          <w:sz w:val="24"/>
        </w:rPr>
        <w:t>the shutters fully opened (during fluoroscopy</w:t>
      </w:r>
      <w:r>
        <w:rPr>
          <w:spacing w:val="-1"/>
          <w:w w:val="95"/>
          <w:sz w:val="24"/>
        </w:rPr>
        <w:t> </w:t>
      </w:r>
      <w:r>
        <w:rPr>
          <w:w w:val="95"/>
          <w:sz w:val="24"/>
        </w:rPr>
        <w:t>or spot filming) shall be no larger than the </w:t>
      </w:r>
      <w:r>
        <w:rPr>
          <w:sz w:val="24"/>
        </w:rPr>
        <w:t>largest</w:t>
      </w:r>
      <w:r>
        <w:rPr>
          <w:spacing w:val="-11"/>
          <w:sz w:val="24"/>
        </w:rPr>
        <w:t> </w:t>
      </w:r>
      <w:r>
        <w:rPr>
          <w:sz w:val="24"/>
        </w:rPr>
        <w:t>spot</w:t>
      </w:r>
      <w:r>
        <w:rPr>
          <w:spacing w:val="-11"/>
          <w:sz w:val="24"/>
        </w:rPr>
        <w:t> </w:t>
      </w:r>
      <w:r>
        <w:rPr>
          <w:sz w:val="24"/>
        </w:rPr>
        <w:t>film</w:t>
      </w:r>
      <w:r>
        <w:rPr>
          <w:spacing w:val="-11"/>
          <w:sz w:val="24"/>
        </w:rPr>
        <w:t> </w:t>
      </w:r>
      <w:r>
        <w:rPr>
          <w:sz w:val="24"/>
        </w:rPr>
        <w:t>size</w:t>
      </w:r>
      <w:r>
        <w:rPr>
          <w:spacing w:val="-14"/>
          <w:sz w:val="24"/>
        </w:rPr>
        <w:t> </w:t>
      </w:r>
      <w:r>
        <w:rPr>
          <w:sz w:val="24"/>
        </w:rPr>
        <w:t>for</w:t>
      </w:r>
      <w:r>
        <w:rPr>
          <w:spacing w:val="-11"/>
          <w:sz w:val="24"/>
        </w:rPr>
        <w:t> </w:t>
      </w:r>
      <w:r>
        <w:rPr>
          <w:sz w:val="24"/>
        </w:rPr>
        <w:t>which</w:t>
      </w:r>
      <w:r>
        <w:rPr>
          <w:spacing w:val="-11"/>
          <w:sz w:val="24"/>
        </w:rPr>
        <w:t> </w:t>
      </w:r>
      <w:r>
        <w:rPr>
          <w:sz w:val="24"/>
        </w:rPr>
        <w:t>the</w:t>
      </w:r>
      <w:r>
        <w:rPr>
          <w:spacing w:val="-11"/>
          <w:sz w:val="24"/>
        </w:rPr>
        <w:t> </w:t>
      </w:r>
      <w:r>
        <w:rPr>
          <w:sz w:val="24"/>
        </w:rPr>
        <w:t>device</w:t>
      </w:r>
      <w:r>
        <w:rPr>
          <w:spacing w:val="-14"/>
          <w:sz w:val="24"/>
        </w:rPr>
        <w:t> </w:t>
      </w:r>
      <w:r>
        <w:rPr>
          <w:sz w:val="24"/>
        </w:rPr>
        <w:t>is</w:t>
      </w:r>
      <w:r>
        <w:rPr>
          <w:spacing w:val="-11"/>
          <w:sz w:val="24"/>
        </w:rPr>
        <w:t> </w:t>
      </w:r>
      <w:r>
        <w:rPr>
          <w:sz w:val="24"/>
        </w:rPr>
        <w:t>designed.</w:t>
      </w:r>
      <w:r>
        <w:rPr>
          <w:spacing w:val="40"/>
          <w:sz w:val="24"/>
        </w:rPr>
        <w:t> </w:t>
      </w:r>
      <w:r>
        <w:rPr>
          <w:sz w:val="24"/>
        </w:rPr>
        <w:t>Measurements</w:t>
      </w:r>
      <w:r>
        <w:rPr>
          <w:spacing w:val="-11"/>
          <w:sz w:val="24"/>
        </w:rPr>
        <w:t> </w:t>
      </w:r>
      <w:r>
        <w:rPr>
          <w:sz w:val="24"/>
        </w:rPr>
        <w:t>shall</w:t>
      </w:r>
      <w:r>
        <w:rPr>
          <w:spacing w:val="-11"/>
          <w:sz w:val="24"/>
        </w:rPr>
        <w:t> </w:t>
      </w:r>
      <w:r>
        <w:rPr>
          <w:sz w:val="24"/>
        </w:rPr>
        <w:t>be</w:t>
      </w:r>
      <w:r>
        <w:rPr>
          <w:spacing w:val="-11"/>
          <w:sz w:val="24"/>
        </w:rPr>
        <w:t> </w:t>
      </w:r>
      <w:r>
        <w:rPr>
          <w:sz w:val="24"/>
        </w:rPr>
        <w:t>made</w:t>
      </w:r>
      <w:r>
        <w:rPr>
          <w:spacing w:val="-14"/>
          <w:sz w:val="24"/>
        </w:rPr>
        <w:t> </w:t>
      </w:r>
      <w:r>
        <w:rPr>
          <w:sz w:val="24"/>
        </w:rPr>
        <w:t>at the</w:t>
      </w:r>
      <w:r>
        <w:rPr>
          <w:spacing w:val="-15"/>
          <w:sz w:val="24"/>
        </w:rPr>
        <w:t> </w:t>
      </w:r>
      <w:r>
        <w:rPr>
          <w:sz w:val="24"/>
        </w:rPr>
        <w:t>minimum</w:t>
      </w:r>
      <w:r>
        <w:rPr>
          <w:spacing w:val="-15"/>
          <w:sz w:val="24"/>
        </w:rPr>
        <w:t> </w:t>
      </w:r>
      <w:r>
        <w:rPr>
          <w:sz w:val="24"/>
        </w:rPr>
        <w:t>SID</w:t>
      </w:r>
      <w:r>
        <w:rPr>
          <w:spacing w:val="-15"/>
          <w:sz w:val="24"/>
        </w:rPr>
        <w:t> </w:t>
      </w:r>
      <w:r>
        <w:rPr>
          <w:sz w:val="24"/>
        </w:rPr>
        <w:t>available</w:t>
      </w:r>
      <w:r>
        <w:rPr>
          <w:spacing w:val="-15"/>
          <w:sz w:val="24"/>
        </w:rPr>
        <w:t> </w:t>
      </w:r>
      <w:r>
        <w:rPr>
          <w:sz w:val="24"/>
        </w:rPr>
        <w:t>but</w:t>
      </w:r>
      <w:r>
        <w:rPr>
          <w:spacing w:val="-15"/>
          <w:sz w:val="24"/>
        </w:rPr>
        <w:t> </w:t>
      </w:r>
      <w:r>
        <w:rPr>
          <w:sz w:val="24"/>
        </w:rPr>
        <w:t>at</w:t>
      </w:r>
      <w:r>
        <w:rPr>
          <w:spacing w:val="-15"/>
          <w:sz w:val="24"/>
        </w:rPr>
        <w:t> </w:t>
      </w:r>
      <w:r>
        <w:rPr>
          <w:sz w:val="24"/>
        </w:rPr>
        <w:t>no</w:t>
      </w:r>
      <w:r>
        <w:rPr>
          <w:spacing w:val="-15"/>
          <w:sz w:val="24"/>
        </w:rPr>
        <w:t> </w:t>
      </w:r>
      <w:r>
        <w:rPr>
          <w:sz w:val="24"/>
        </w:rPr>
        <w:t>less</w:t>
      </w:r>
      <w:r>
        <w:rPr>
          <w:spacing w:val="-15"/>
          <w:sz w:val="24"/>
        </w:rPr>
        <w:t> </w:t>
      </w:r>
      <w:r>
        <w:rPr>
          <w:sz w:val="24"/>
        </w:rPr>
        <w:t>than</w:t>
      </w:r>
      <w:r>
        <w:rPr>
          <w:spacing w:val="-15"/>
          <w:sz w:val="24"/>
        </w:rPr>
        <w:t> </w:t>
      </w:r>
      <w:r>
        <w:rPr>
          <w:sz w:val="24"/>
        </w:rPr>
        <w:t>20</w:t>
      </w:r>
      <w:r>
        <w:rPr>
          <w:spacing w:val="-15"/>
          <w:sz w:val="24"/>
        </w:rPr>
        <w:t> </w:t>
      </w:r>
      <w:r>
        <w:rPr>
          <w:sz w:val="24"/>
        </w:rPr>
        <w:t>centimeters</w:t>
      </w:r>
      <w:r>
        <w:rPr>
          <w:spacing w:val="-15"/>
          <w:sz w:val="24"/>
        </w:rPr>
        <w:t> </w:t>
      </w:r>
      <w:r>
        <w:rPr>
          <w:sz w:val="24"/>
        </w:rPr>
        <w:t>table</w:t>
      </w:r>
      <w:r>
        <w:rPr>
          <w:spacing w:val="-15"/>
          <w:sz w:val="24"/>
        </w:rPr>
        <w:t> </w:t>
      </w:r>
      <w:r>
        <w:rPr>
          <w:sz w:val="24"/>
        </w:rPr>
        <w:t>top</w:t>
      </w:r>
      <w:r>
        <w:rPr>
          <w:spacing w:val="-15"/>
          <w:sz w:val="24"/>
        </w:rPr>
        <w:t> </w:t>
      </w:r>
      <w:r>
        <w:rPr>
          <w:sz w:val="24"/>
        </w:rPr>
        <w:t>to</w:t>
      </w:r>
      <w:r>
        <w:rPr>
          <w:spacing w:val="-15"/>
          <w:sz w:val="24"/>
        </w:rPr>
        <w:t> </w:t>
      </w:r>
      <w:r>
        <w:rPr>
          <w:sz w:val="24"/>
        </w:rPr>
        <w:t>the</w:t>
      </w:r>
      <w:r>
        <w:rPr>
          <w:spacing w:val="-15"/>
          <w:sz w:val="24"/>
        </w:rPr>
        <w:t> </w:t>
      </w:r>
      <w:r>
        <w:rPr>
          <w:sz w:val="24"/>
        </w:rPr>
        <w:t>film</w:t>
      </w:r>
      <w:r>
        <w:rPr>
          <w:spacing w:val="-15"/>
          <w:sz w:val="24"/>
        </w:rPr>
        <w:t> </w:t>
      </w:r>
      <w:r>
        <w:rPr>
          <w:sz w:val="24"/>
        </w:rPr>
        <w:t>plane </w:t>
      </w:r>
      <w:r>
        <w:rPr>
          <w:spacing w:val="-2"/>
          <w:sz w:val="24"/>
        </w:rPr>
        <w:t>distance.</w:t>
      </w:r>
    </w:p>
    <w:p>
      <w:pPr>
        <w:pStyle w:val="ListParagraph"/>
        <w:numPr>
          <w:ilvl w:val="2"/>
          <w:numId w:val="45"/>
        </w:numPr>
        <w:tabs>
          <w:tab w:pos="2620" w:val="left" w:leader="none"/>
        </w:tabs>
        <w:spacing w:line="242" w:lineRule="auto" w:before="6" w:after="0"/>
        <w:ind w:left="2140" w:right="115" w:firstLine="0"/>
        <w:jc w:val="both"/>
        <w:rPr>
          <w:sz w:val="24"/>
        </w:rPr>
      </w:pPr>
      <w:r>
        <w:rPr>
          <w:sz w:val="24"/>
        </w:rPr>
        <w:t>For</w:t>
      </w:r>
      <w:r>
        <w:rPr>
          <w:spacing w:val="-13"/>
          <w:sz w:val="24"/>
        </w:rPr>
        <w:t> </w:t>
      </w:r>
      <w:r>
        <w:rPr>
          <w:sz w:val="24"/>
        </w:rPr>
        <w:t>uncertified</w:t>
      </w:r>
      <w:r>
        <w:rPr>
          <w:spacing w:val="-9"/>
          <w:sz w:val="24"/>
        </w:rPr>
        <w:t> </w:t>
      </w:r>
      <w:r>
        <w:rPr>
          <w:sz w:val="24"/>
        </w:rPr>
        <w:t>fluoroscopic</w:t>
      </w:r>
      <w:r>
        <w:rPr>
          <w:spacing w:val="-12"/>
          <w:sz w:val="24"/>
        </w:rPr>
        <w:t> </w:t>
      </w:r>
      <w:r>
        <w:rPr>
          <w:sz w:val="24"/>
        </w:rPr>
        <w:t>systems</w:t>
      </w:r>
      <w:r>
        <w:rPr>
          <w:spacing w:val="-9"/>
          <w:sz w:val="24"/>
        </w:rPr>
        <w:t> </w:t>
      </w:r>
      <w:r>
        <w:rPr>
          <w:sz w:val="24"/>
        </w:rPr>
        <w:t>without</w:t>
      </w:r>
      <w:r>
        <w:rPr>
          <w:spacing w:val="-9"/>
          <w:sz w:val="24"/>
        </w:rPr>
        <w:t> </w:t>
      </w:r>
      <w:r>
        <w:rPr>
          <w:sz w:val="24"/>
        </w:rPr>
        <w:t>a</w:t>
      </w:r>
      <w:r>
        <w:rPr>
          <w:spacing w:val="-12"/>
          <w:sz w:val="24"/>
        </w:rPr>
        <w:t> </w:t>
      </w:r>
      <w:r>
        <w:rPr>
          <w:sz w:val="24"/>
        </w:rPr>
        <w:t>spot</w:t>
      </w:r>
      <w:r>
        <w:rPr>
          <w:spacing w:val="-9"/>
          <w:sz w:val="24"/>
        </w:rPr>
        <w:t> </w:t>
      </w:r>
      <w:r>
        <w:rPr>
          <w:sz w:val="24"/>
        </w:rPr>
        <w:t>film</w:t>
      </w:r>
      <w:r>
        <w:rPr>
          <w:spacing w:val="-11"/>
          <w:sz w:val="24"/>
        </w:rPr>
        <w:t> </w:t>
      </w:r>
      <w:r>
        <w:rPr>
          <w:sz w:val="24"/>
        </w:rPr>
        <w:t>device,</w:t>
      </w:r>
      <w:r>
        <w:rPr>
          <w:spacing w:val="-9"/>
          <w:sz w:val="24"/>
        </w:rPr>
        <w:t> </w:t>
      </w:r>
      <w:r>
        <w:rPr>
          <w:sz w:val="24"/>
        </w:rPr>
        <w:t>the</w:t>
      </w:r>
      <w:r>
        <w:rPr>
          <w:spacing w:val="-11"/>
          <w:sz w:val="24"/>
        </w:rPr>
        <w:t> </w:t>
      </w:r>
      <w:r>
        <w:rPr>
          <w:sz w:val="24"/>
        </w:rPr>
        <w:t>requirements of 120.405(A)(2)(a) apply.</w:t>
      </w:r>
    </w:p>
    <w:p>
      <w:pPr>
        <w:pStyle w:val="ListParagraph"/>
        <w:numPr>
          <w:ilvl w:val="3"/>
          <w:numId w:val="45"/>
        </w:numPr>
        <w:tabs>
          <w:tab w:pos="2827" w:val="left" w:leader="none"/>
        </w:tabs>
        <w:spacing w:line="242" w:lineRule="auto" w:before="1" w:after="0"/>
        <w:ind w:left="2500" w:right="116" w:firstLine="0"/>
        <w:jc w:val="both"/>
        <w:rPr>
          <w:sz w:val="24"/>
        </w:rPr>
      </w:pPr>
      <w:r>
        <w:rPr>
          <w:sz w:val="24"/>
        </w:rPr>
        <w:t>Means</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to</w:t>
      </w:r>
      <w:r>
        <w:rPr>
          <w:spacing w:val="-15"/>
          <w:sz w:val="24"/>
        </w:rPr>
        <w:t> </w:t>
      </w:r>
      <w:r>
        <w:rPr>
          <w:sz w:val="24"/>
        </w:rPr>
        <w:t>permit</w:t>
      </w:r>
      <w:r>
        <w:rPr>
          <w:spacing w:val="-15"/>
          <w:sz w:val="24"/>
        </w:rPr>
        <w:t> </w:t>
      </w:r>
      <w:r>
        <w:rPr>
          <w:sz w:val="24"/>
        </w:rPr>
        <w:t>further</w:t>
      </w:r>
      <w:r>
        <w:rPr>
          <w:spacing w:val="-15"/>
          <w:sz w:val="24"/>
        </w:rPr>
        <w:t> </w:t>
      </w:r>
      <w:r>
        <w:rPr>
          <w:sz w:val="24"/>
        </w:rPr>
        <w:t>limitation</w:t>
      </w:r>
      <w:r>
        <w:rPr>
          <w:spacing w:val="-15"/>
          <w:sz w:val="24"/>
        </w:rPr>
        <w:t> </w:t>
      </w:r>
      <w:r>
        <w:rPr>
          <w:sz w:val="24"/>
        </w:rPr>
        <w:t>of</w:t>
      </w:r>
      <w:r>
        <w:rPr>
          <w:spacing w:val="-15"/>
          <w:sz w:val="24"/>
        </w:rPr>
        <w:t> </w:t>
      </w:r>
      <w:r>
        <w:rPr>
          <w:sz w:val="24"/>
        </w:rPr>
        <w:t>the</w:t>
      </w:r>
      <w:r>
        <w:rPr>
          <w:spacing w:val="-15"/>
          <w:sz w:val="24"/>
        </w:rPr>
        <w:t> </w:t>
      </w:r>
      <w:r>
        <w:rPr>
          <w:sz w:val="24"/>
        </w:rPr>
        <w:t>field.</w:t>
      </w:r>
      <w:r>
        <w:rPr>
          <w:spacing w:val="21"/>
          <w:sz w:val="24"/>
        </w:rPr>
        <w:t> </w:t>
      </w:r>
      <w:r>
        <w:rPr>
          <w:sz w:val="24"/>
        </w:rPr>
        <w:t>Beam-limiting devices manufactured after May 22, 1979, and incorporated in equipment with a variable SID and/or a visible area of greater than 300 square centimeters shall be provided with means for stepless adjustment of the x-ray field;</w:t>
      </w:r>
    </w:p>
    <w:p>
      <w:pPr>
        <w:pStyle w:val="ListParagraph"/>
        <w:numPr>
          <w:ilvl w:val="3"/>
          <w:numId w:val="45"/>
        </w:numPr>
        <w:tabs>
          <w:tab w:pos="2853" w:val="left" w:leader="none"/>
        </w:tabs>
        <w:spacing w:line="242" w:lineRule="auto" w:before="4" w:after="0"/>
        <w:ind w:left="2500" w:right="115" w:firstLine="0"/>
        <w:jc w:val="both"/>
        <w:rPr>
          <w:sz w:val="24"/>
        </w:rPr>
      </w:pPr>
      <w:r>
        <w:rPr>
          <w:sz w:val="24"/>
        </w:rPr>
        <w:t>All</w:t>
      </w:r>
      <w:r>
        <w:rPr>
          <w:spacing w:val="-6"/>
          <w:sz w:val="24"/>
        </w:rPr>
        <w:t> </w:t>
      </w:r>
      <w:r>
        <w:rPr>
          <w:sz w:val="24"/>
        </w:rPr>
        <w:t>equipment</w:t>
      </w:r>
      <w:r>
        <w:rPr>
          <w:spacing w:val="-6"/>
          <w:sz w:val="24"/>
        </w:rPr>
        <w:t> </w:t>
      </w:r>
      <w:r>
        <w:rPr>
          <w:sz w:val="24"/>
        </w:rPr>
        <w:t>with</w:t>
      </w:r>
      <w:r>
        <w:rPr>
          <w:spacing w:val="-6"/>
          <w:sz w:val="24"/>
        </w:rPr>
        <w:t> </w:t>
      </w:r>
      <w:r>
        <w:rPr>
          <w:sz w:val="24"/>
        </w:rPr>
        <w:t>a</w:t>
      </w:r>
      <w:r>
        <w:rPr>
          <w:spacing w:val="-6"/>
          <w:sz w:val="24"/>
        </w:rPr>
        <w:t> </w:t>
      </w:r>
      <w:r>
        <w:rPr>
          <w:sz w:val="24"/>
        </w:rPr>
        <w:t>fixed</w:t>
      </w:r>
      <w:r>
        <w:rPr>
          <w:spacing w:val="-6"/>
          <w:sz w:val="24"/>
        </w:rPr>
        <w:t> </w:t>
      </w:r>
      <w:r>
        <w:rPr>
          <w:sz w:val="24"/>
        </w:rPr>
        <w:t>SID</w:t>
      </w:r>
      <w:r>
        <w:rPr>
          <w:spacing w:val="-6"/>
          <w:sz w:val="24"/>
        </w:rPr>
        <w:t> </w:t>
      </w:r>
      <w:r>
        <w:rPr>
          <w:sz w:val="24"/>
        </w:rPr>
        <w:t>and</w:t>
      </w:r>
      <w:r>
        <w:rPr>
          <w:spacing w:val="-10"/>
          <w:sz w:val="24"/>
        </w:rPr>
        <w:t> </w:t>
      </w:r>
      <w:r>
        <w:rPr>
          <w:sz w:val="24"/>
        </w:rPr>
        <w:t>a</w:t>
      </w:r>
      <w:r>
        <w:rPr>
          <w:spacing w:val="-6"/>
          <w:sz w:val="24"/>
        </w:rPr>
        <w:t> </w:t>
      </w:r>
      <w:r>
        <w:rPr>
          <w:sz w:val="24"/>
        </w:rPr>
        <w:t>visible</w:t>
      </w:r>
      <w:r>
        <w:rPr>
          <w:spacing w:val="-6"/>
          <w:sz w:val="24"/>
        </w:rPr>
        <w:t> </w:t>
      </w:r>
      <w:r>
        <w:rPr>
          <w:sz w:val="24"/>
        </w:rPr>
        <w:t>area</w:t>
      </w:r>
      <w:r>
        <w:rPr>
          <w:spacing w:val="-6"/>
          <w:sz w:val="24"/>
        </w:rPr>
        <w:t> </w:t>
      </w:r>
      <w:r>
        <w:rPr>
          <w:sz w:val="24"/>
        </w:rPr>
        <w:t>of</w:t>
      </w:r>
      <w:r>
        <w:rPr>
          <w:spacing w:val="-6"/>
          <w:sz w:val="24"/>
        </w:rPr>
        <w:t> </w:t>
      </w:r>
      <w:r>
        <w:rPr>
          <w:sz w:val="24"/>
        </w:rPr>
        <w:t>300</w:t>
      </w:r>
      <w:r>
        <w:rPr>
          <w:spacing w:val="-6"/>
          <w:sz w:val="24"/>
        </w:rPr>
        <w:t> </w:t>
      </w:r>
      <w:r>
        <w:rPr>
          <w:sz w:val="24"/>
        </w:rPr>
        <w:t>square</w:t>
      </w:r>
      <w:r>
        <w:rPr>
          <w:spacing w:val="-6"/>
          <w:sz w:val="24"/>
        </w:rPr>
        <w:t> </w:t>
      </w:r>
      <w:r>
        <w:rPr>
          <w:sz w:val="24"/>
        </w:rPr>
        <w:t>centimeters</w:t>
      </w:r>
      <w:r>
        <w:rPr>
          <w:spacing w:val="-6"/>
          <w:sz w:val="24"/>
        </w:rPr>
        <w:t> </w:t>
      </w:r>
      <w:r>
        <w:rPr>
          <w:sz w:val="24"/>
        </w:rPr>
        <w:t>or less shall be provided with either stepless adjustment of the x-ray field or with means</w:t>
      </w:r>
      <w:r>
        <w:rPr>
          <w:spacing w:val="-3"/>
          <w:sz w:val="24"/>
        </w:rPr>
        <w:t> </w:t>
      </w:r>
      <w:r>
        <w:rPr>
          <w:sz w:val="24"/>
        </w:rPr>
        <w:t>to</w:t>
      </w:r>
      <w:r>
        <w:rPr>
          <w:spacing w:val="-3"/>
          <w:sz w:val="24"/>
        </w:rPr>
        <w:t> </w:t>
      </w:r>
      <w:r>
        <w:rPr>
          <w:sz w:val="24"/>
        </w:rPr>
        <w:t>further</w:t>
      </w:r>
      <w:r>
        <w:rPr>
          <w:spacing w:val="-3"/>
          <w:sz w:val="24"/>
        </w:rPr>
        <w:t> </w:t>
      </w:r>
      <w:r>
        <w:rPr>
          <w:sz w:val="24"/>
        </w:rPr>
        <w:t>limit</w:t>
      </w:r>
      <w:r>
        <w:rPr>
          <w:spacing w:val="-3"/>
          <w:sz w:val="24"/>
        </w:rPr>
        <w:t> </w:t>
      </w:r>
      <w:r>
        <w:rPr>
          <w:sz w:val="24"/>
        </w:rPr>
        <w:t>the</w:t>
      </w:r>
      <w:r>
        <w:rPr>
          <w:spacing w:val="-3"/>
          <w:sz w:val="24"/>
        </w:rPr>
        <w:t> </w:t>
      </w:r>
      <w:r>
        <w:rPr>
          <w:sz w:val="24"/>
        </w:rPr>
        <w:t>x-ray</w:t>
      </w:r>
      <w:r>
        <w:rPr>
          <w:spacing w:val="-11"/>
          <w:sz w:val="24"/>
        </w:rPr>
        <w:t> </w:t>
      </w:r>
      <w:r>
        <w:rPr>
          <w:sz w:val="24"/>
        </w:rPr>
        <w:t>field</w:t>
      </w:r>
      <w:r>
        <w:rPr>
          <w:spacing w:val="-3"/>
          <w:sz w:val="24"/>
        </w:rPr>
        <w:t> </w:t>
      </w:r>
      <w:r>
        <w:rPr>
          <w:sz w:val="24"/>
        </w:rPr>
        <w:t>size</w:t>
      </w:r>
      <w:r>
        <w:rPr>
          <w:spacing w:val="-3"/>
          <w:sz w:val="24"/>
        </w:rPr>
        <w:t> </w:t>
      </w:r>
      <w:r>
        <w:rPr>
          <w:sz w:val="24"/>
        </w:rPr>
        <w:t>at</w:t>
      </w:r>
      <w:r>
        <w:rPr>
          <w:spacing w:val="-3"/>
          <w:sz w:val="24"/>
        </w:rPr>
        <w:t> </w:t>
      </w:r>
      <w:r>
        <w:rPr>
          <w:sz w:val="24"/>
        </w:rPr>
        <w:t>the</w:t>
      </w:r>
      <w:r>
        <w:rPr>
          <w:spacing w:val="-3"/>
          <w:sz w:val="24"/>
        </w:rPr>
        <w:t> </w:t>
      </w:r>
      <w:r>
        <w:rPr>
          <w:sz w:val="24"/>
        </w:rPr>
        <w:t>plane</w:t>
      </w:r>
      <w:r>
        <w:rPr>
          <w:spacing w:val="-3"/>
          <w:sz w:val="24"/>
        </w:rPr>
        <w:t> </w:t>
      </w:r>
      <w:r>
        <w:rPr>
          <w:sz w:val="24"/>
        </w:rPr>
        <w:t>of</w:t>
      </w:r>
      <w:r>
        <w:rPr>
          <w:spacing w:val="-6"/>
          <w:sz w:val="24"/>
        </w:rPr>
        <w:t> </w:t>
      </w:r>
      <w:r>
        <w:rPr>
          <w:sz w:val="24"/>
        </w:rPr>
        <w:t>the</w:t>
      </w:r>
      <w:r>
        <w:rPr>
          <w:spacing w:val="-3"/>
          <w:sz w:val="24"/>
        </w:rPr>
        <w:t> </w:t>
      </w:r>
      <w:r>
        <w:rPr>
          <w:sz w:val="24"/>
        </w:rPr>
        <w:t>image</w:t>
      </w:r>
      <w:r>
        <w:rPr>
          <w:spacing w:val="-3"/>
          <w:sz w:val="24"/>
        </w:rPr>
        <w:t> </w:t>
      </w:r>
      <w:r>
        <w:rPr>
          <w:sz w:val="24"/>
        </w:rPr>
        <w:t>receptor</w:t>
      </w:r>
      <w:r>
        <w:rPr>
          <w:spacing w:val="-6"/>
          <w:sz w:val="24"/>
        </w:rPr>
        <w:t> </w:t>
      </w:r>
      <w:r>
        <w:rPr>
          <w:sz w:val="24"/>
        </w:rPr>
        <w:t>to</w:t>
      </w:r>
      <w:r>
        <w:rPr>
          <w:spacing w:val="-3"/>
          <w:sz w:val="24"/>
        </w:rPr>
        <w:t> </w:t>
      </w:r>
      <w:r>
        <w:rPr>
          <w:sz w:val="24"/>
        </w:rPr>
        <w:t>125 square centimeters or less;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120.405:</w:t>
      </w:r>
      <w:r>
        <w:rPr>
          <w:spacing w:val="30"/>
        </w:rPr>
        <w:t>  </w:t>
      </w:r>
      <w:r>
        <w:rPr>
          <w:spacing w:val="-2"/>
        </w:rPr>
        <w:t>continued</w:t>
      </w:r>
    </w:p>
    <w:p>
      <w:pPr>
        <w:pStyle w:val="BodyText"/>
        <w:spacing w:before="7"/>
      </w:pPr>
    </w:p>
    <w:p>
      <w:pPr>
        <w:pStyle w:val="ListParagraph"/>
        <w:numPr>
          <w:ilvl w:val="3"/>
          <w:numId w:val="45"/>
        </w:numPr>
        <w:tabs>
          <w:tab w:pos="2875" w:val="left" w:leader="none"/>
        </w:tabs>
        <w:spacing w:line="242" w:lineRule="auto" w:before="1" w:after="0"/>
        <w:ind w:left="2500" w:right="116" w:firstLine="0"/>
        <w:jc w:val="both"/>
        <w:rPr>
          <w:sz w:val="24"/>
        </w:rPr>
      </w:pPr>
      <w:r>
        <w:rPr>
          <w:sz w:val="24"/>
        </w:rPr>
        <w:t>If provided, stepless adjustment shall, at the greatest SID, provide continuous field sizes from the maximum attainable to a field size of five centimeters by</w:t>
      </w:r>
      <w:r>
        <w:rPr>
          <w:spacing w:val="-7"/>
          <w:sz w:val="24"/>
        </w:rPr>
        <w:t> </w:t>
      </w:r>
      <w:r>
        <w:rPr>
          <w:sz w:val="24"/>
        </w:rPr>
        <w:t>five centimeters or less;</w:t>
      </w:r>
    </w:p>
    <w:p>
      <w:pPr>
        <w:pStyle w:val="ListParagraph"/>
        <w:numPr>
          <w:ilvl w:val="3"/>
          <w:numId w:val="45"/>
        </w:numPr>
        <w:tabs>
          <w:tab w:pos="2860" w:val="left" w:leader="none"/>
        </w:tabs>
        <w:spacing w:line="242" w:lineRule="auto" w:before="1" w:after="0"/>
        <w:ind w:left="2500" w:right="116" w:firstLine="0"/>
        <w:jc w:val="both"/>
        <w:rPr>
          <w:sz w:val="24"/>
        </w:rPr>
      </w:pPr>
      <w:r>
        <w:rPr>
          <w:sz w:val="24"/>
        </w:rPr>
        <w:t>For</w:t>
      </w:r>
      <w:r>
        <w:rPr>
          <w:spacing w:val="-8"/>
          <w:sz w:val="24"/>
        </w:rPr>
        <w:t> </w:t>
      </w:r>
      <w:r>
        <w:rPr>
          <w:sz w:val="24"/>
        </w:rPr>
        <w:t>equipment</w:t>
      </w:r>
      <w:r>
        <w:rPr>
          <w:spacing w:val="-5"/>
          <w:sz w:val="24"/>
        </w:rPr>
        <w:t> </w:t>
      </w:r>
      <w:r>
        <w:rPr>
          <w:sz w:val="24"/>
        </w:rPr>
        <w:t>manufactured</w:t>
      </w:r>
      <w:r>
        <w:rPr>
          <w:spacing w:val="-8"/>
          <w:sz w:val="24"/>
        </w:rPr>
        <w:t> </w:t>
      </w:r>
      <w:r>
        <w:rPr>
          <w:sz w:val="24"/>
        </w:rPr>
        <w:t>after</w:t>
      </w:r>
      <w:r>
        <w:rPr>
          <w:spacing w:val="-10"/>
          <w:sz w:val="24"/>
        </w:rPr>
        <w:t> </w:t>
      </w:r>
      <w:r>
        <w:rPr>
          <w:sz w:val="24"/>
        </w:rPr>
        <w:t>February</w:t>
      </w:r>
      <w:r>
        <w:rPr>
          <w:spacing w:val="-15"/>
          <w:sz w:val="24"/>
        </w:rPr>
        <w:t> </w:t>
      </w:r>
      <w:r>
        <w:rPr>
          <w:sz w:val="24"/>
        </w:rPr>
        <w:t>25,</w:t>
      </w:r>
      <w:r>
        <w:rPr>
          <w:spacing w:val="-9"/>
          <w:sz w:val="24"/>
        </w:rPr>
        <w:t> </w:t>
      </w:r>
      <w:r>
        <w:rPr>
          <w:sz w:val="24"/>
        </w:rPr>
        <w:t>1978,</w:t>
      </w:r>
      <w:r>
        <w:rPr>
          <w:spacing w:val="-9"/>
          <w:sz w:val="24"/>
        </w:rPr>
        <w:t> </w:t>
      </w:r>
      <w:r>
        <w:rPr>
          <w:sz w:val="24"/>
        </w:rPr>
        <w:t>when</w:t>
      </w:r>
      <w:r>
        <w:rPr>
          <w:spacing w:val="-10"/>
          <w:sz w:val="24"/>
        </w:rPr>
        <w:t> </w:t>
      </w:r>
      <w:r>
        <w:rPr>
          <w:sz w:val="24"/>
        </w:rPr>
        <w:t>the</w:t>
      </w:r>
      <w:r>
        <w:rPr>
          <w:spacing w:val="-5"/>
          <w:sz w:val="24"/>
        </w:rPr>
        <w:t> </w:t>
      </w:r>
      <w:r>
        <w:rPr>
          <w:sz w:val="24"/>
        </w:rPr>
        <w:t>angle</w:t>
      </w:r>
      <w:r>
        <w:rPr>
          <w:spacing w:val="-5"/>
          <w:sz w:val="24"/>
        </w:rPr>
        <w:t> </w:t>
      </w:r>
      <w:r>
        <w:rPr>
          <w:sz w:val="24"/>
        </w:rPr>
        <w:t>between the</w:t>
      </w:r>
      <w:r>
        <w:rPr>
          <w:spacing w:val="-1"/>
          <w:sz w:val="24"/>
        </w:rPr>
        <w:t> </w:t>
      </w:r>
      <w:r>
        <w:rPr>
          <w:sz w:val="24"/>
        </w:rPr>
        <w:t>image receptor and beam axis is variable, means shall be provided to indicate when</w:t>
      </w:r>
      <w:r>
        <w:rPr>
          <w:spacing w:val="-15"/>
          <w:sz w:val="24"/>
        </w:rPr>
        <w:t> </w:t>
      </w:r>
      <w:r>
        <w:rPr>
          <w:sz w:val="24"/>
        </w:rPr>
        <w:t>the</w:t>
      </w:r>
      <w:r>
        <w:rPr>
          <w:spacing w:val="-15"/>
          <w:sz w:val="24"/>
        </w:rPr>
        <w:t> </w:t>
      </w:r>
      <w:r>
        <w:rPr>
          <w:sz w:val="24"/>
        </w:rPr>
        <w:t>axis</w:t>
      </w:r>
      <w:r>
        <w:rPr>
          <w:spacing w:val="-15"/>
          <w:sz w:val="24"/>
        </w:rPr>
        <w:t> </w:t>
      </w:r>
      <w:r>
        <w:rPr>
          <w:sz w:val="24"/>
        </w:rPr>
        <w:t>of</w:t>
      </w:r>
      <w:r>
        <w:rPr>
          <w:spacing w:val="-15"/>
          <w:sz w:val="24"/>
        </w:rPr>
        <w:t> </w:t>
      </w:r>
      <w:r>
        <w:rPr>
          <w:sz w:val="24"/>
        </w:rPr>
        <w:t>the</w:t>
      </w:r>
      <w:r>
        <w:rPr>
          <w:spacing w:val="-15"/>
          <w:sz w:val="24"/>
        </w:rPr>
        <w:t> </w:t>
      </w:r>
      <w:r>
        <w:rPr>
          <w:sz w:val="24"/>
        </w:rPr>
        <w:t>x-ray</w:t>
      </w:r>
      <w:r>
        <w:rPr>
          <w:spacing w:val="-15"/>
          <w:sz w:val="24"/>
        </w:rPr>
        <w:t> </w:t>
      </w:r>
      <w:r>
        <w:rPr>
          <w:sz w:val="24"/>
        </w:rPr>
        <w:t>beam</w:t>
      </w:r>
      <w:r>
        <w:rPr>
          <w:spacing w:val="-13"/>
          <w:sz w:val="24"/>
        </w:rPr>
        <w:t> </w:t>
      </w:r>
      <w:r>
        <w:rPr>
          <w:sz w:val="24"/>
        </w:rPr>
        <w:t>is</w:t>
      </w:r>
      <w:r>
        <w:rPr>
          <w:spacing w:val="-13"/>
          <w:sz w:val="24"/>
        </w:rPr>
        <w:t> </w:t>
      </w:r>
      <w:r>
        <w:rPr>
          <w:sz w:val="24"/>
        </w:rPr>
        <w:t>perpendicular</w:t>
      </w:r>
      <w:r>
        <w:rPr>
          <w:spacing w:val="-15"/>
          <w:sz w:val="24"/>
        </w:rPr>
        <w:t> </w:t>
      </w:r>
      <w:r>
        <w:rPr>
          <w:sz w:val="24"/>
        </w:rPr>
        <w:t>to</w:t>
      </w:r>
      <w:r>
        <w:rPr>
          <w:spacing w:val="-13"/>
          <w:sz w:val="24"/>
        </w:rPr>
        <w:t> </w:t>
      </w:r>
      <w:r>
        <w:rPr>
          <w:sz w:val="24"/>
        </w:rPr>
        <w:t>the</w:t>
      </w:r>
      <w:r>
        <w:rPr>
          <w:spacing w:val="-13"/>
          <w:sz w:val="24"/>
        </w:rPr>
        <w:t> </w:t>
      </w:r>
      <w:r>
        <w:rPr>
          <w:sz w:val="24"/>
        </w:rPr>
        <w:t>plane</w:t>
      </w:r>
      <w:r>
        <w:rPr>
          <w:spacing w:val="-13"/>
          <w:sz w:val="24"/>
        </w:rPr>
        <w:t> </w:t>
      </w:r>
      <w:r>
        <w:rPr>
          <w:sz w:val="24"/>
        </w:rPr>
        <w:t>of</w:t>
      </w:r>
      <w:r>
        <w:rPr>
          <w:spacing w:val="-15"/>
          <w:sz w:val="24"/>
        </w:rPr>
        <w:t> </w:t>
      </w:r>
      <w:r>
        <w:rPr>
          <w:sz w:val="24"/>
        </w:rPr>
        <w:t>the</w:t>
      </w:r>
      <w:r>
        <w:rPr>
          <w:spacing w:val="-13"/>
          <w:sz w:val="24"/>
        </w:rPr>
        <w:t> </w:t>
      </w:r>
      <w:r>
        <w:rPr>
          <w:sz w:val="24"/>
        </w:rPr>
        <w:t>image</w:t>
      </w:r>
      <w:r>
        <w:rPr>
          <w:spacing w:val="-13"/>
          <w:sz w:val="24"/>
        </w:rPr>
        <w:t> </w:t>
      </w:r>
      <w:r>
        <w:rPr>
          <w:sz w:val="24"/>
        </w:rPr>
        <w:t>receptor; </w:t>
      </w:r>
      <w:r>
        <w:rPr>
          <w:spacing w:val="-4"/>
          <w:sz w:val="24"/>
        </w:rPr>
        <w:t>and,</w:t>
      </w:r>
    </w:p>
    <w:p>
      <w:pPr>
        <w:pStyle w:val="ListParagraph"/>
        <w:numPr>
          <w:ilvl w:val="3"/>
          <w:numId w:val="45"/>
        </w:numPr>
        <w:tabs>
          <w:tab w:pos="2932" w:val="left" w:leader="none"/>
        </w:tabs>
        <w:spacing w:line="242" w:lineRule="auto" w:before="3" w:after="0"/>
        <w:ind w:left="2500" w:right="110" w:firstLine="0"/>
        <w:jc w:val="both"/>
        <w:rPr>
          <w:sz w:val="24"/>
        </w:rPr>
      </w:pPr>
      <w:r>
        <w:rPr>
          <w:sz w:val="24"/>
        </w:rPr>
        <w:t>For rectangular x-ray fields used with circular image receptors, the error in alignment</w:t>
      </w:r>
      <w:r>
        <w:rPr>
          <w:spacing w:val="-2"/>
          <w:sz w:val="24"/>
        </w:rPr>
        <w:t> </w:t>
      </w:r>
      <w:r>
        <w:rPr>
          <w:sz w:val="24"/>
        </w:rPr>
        <w:t>shall</w:t>
      </w:r>
      <w:r>
        <w:rPr>
          <w:spacing w:val="-4"/>
          <w:sz w:val="24"/>
        </w:rPr>
        <w:t> </w:t>
      </w:r>
      <w:r>
        <w:rPr>
          <w:sz w:val="24"/>
        </w:rPr>
        <w:t>be</w:t>
      </w:r>
      <w:r>
        <w:rPr>
          <w:spacing w:val="-2"/>
          <w:sz w:val="24"/>
        </w:rPr>
        <w:t> </w:t>
      </w:r>
      <w:r>
        <w:rPr>
          <w:sz w:val="24"/>
        </w:rPr>
        <w:t>determined</w:t>
      </w:r>
      <w:r>
        <w:rPr>
          <w:spacing w:val="-2"/>
          <w:sz w:val="24"/>
        </w:rPr>
        <w:t> </w:t>
      </w:r>
      <w:r>
        <w:rPr>
          <w:sz w:val="24"/>
        </w:rPr>
        <w:t>along</w:t>
      </w:r>
      <w:r>
        <w:rPr>
          <w:spacing w:val="-6"/>
          <w:sz w:val="24"/>
        </w:rPr>
        <w:t> </w:t>
      </w:r>
      <w:r>
        <w:rPr>
          <w:sz w:val="24"/>
        </w:rPr>
        <w:t>the</w:t>
      </w:r>
      <w:r>
        <w:rPr>
          <w:spacing w:val="-2"/>
          <w:sz w:val="24"/>
        </w:rPr>
        <w:t> </w:t>
      </w:r>
      <w:r>
        <w:rPr>
          <w:sz w:val="24"/>
        </w:rPr>
        <w:t>length</w:t>
      </w:r>
      <w:r>
        <w:rPr>
          <w:spacing w:val="-2"/>
          <w:sz w:val="24"/>
        </w:rPr>
        <w:t> </w:t>
      </w:r>
      <w:r>
        <w:rPr>
          <w:sz w:val="24"/>
        </w:rPr>
        <w:t>and</w:t>
      </w:r>
      <w:r>
        <w:rPr>
          <w:spacing w:val="-2"/>
          <w:sz w:val="24"/>
        </w:rPr>
        <w:t> </w:t>
      </w:r>
      <w:r>
        <w:rPr>
          <w:sz w:val="24"/>
        </w:rPr>
        <w:t>width</w:t>
      </w:r>
      <w:r>
        <w:rPr>
          <w:spacing w:val="-2"/>
          <w:sz w:val="24"/>
        </w:rPr>
        <w:t> </w:t>
      </w:r>
      <w:r>
        <w:rPr>
          <w:sz w:val="24"/>
        </w:rPr>
        <w:t>dimensions</w:t>
      </w:r>
      <w:r>
        <w:rPr>
          <w:spacing w:val="-2"/>
          <w:sz w:val="24"/>
        </w:rPr>
        <w:t> </w:t>
      </w:r>
      <w:r>
        <w:rPr>
          <w:sz w:val="24"/>
        </w:rPr>
        <w:t>of</w:t>
      </w:r>
      <w:r>
        <w:rPr>
          <w:spacing w:val="-2"/>
          <w:sz w:val="24"/>
        </w:rPr>
        <w:t> </w:t>
      </w:r>
      <w:r>
        <w:rPr>
          <w:sz w:val="24"/>
        </w:rPr>
        <w:t>the</w:t>
      </w:r>
      <w:r>
        <w:rPr>
          <w:spacing w:val="-2"/>
          <w:sz w:val="24"/>
        </w:rPr>
        <w:t> </w:t>
      </w:r>
      <w:r>
        <w:rPr>
          <w:sz w:val="24"/>
        </w:rPr>
        <w:t>x-ray field which pass through the center of the visible area of the image receptor.</w:t>
      </w:r>
    </w:p>
    <w:p>
      <w:pPr>
        <w:pStyle w:val="ListParagraph"/>
        <w:numPr>
          <w:ilvl w:val="2"/>
          <w:numId w:val="45"/>
        </w:numPr>
        <w:tabs>
          <w:tab w:pos="2636" w:val="left" w:leader="none"/>
        </w:tabs>
        <w:spacing w:line="242" w:lineRule="auto" w:before="4" w:after="0"/>
        <w:ind w:left="2140" w:right="116" w:firstLine="0"/>
        <w:jc w:val="both"/>
        <w:rPr>
          <w:sz w:val="24"/>
        </w:rPr>
      </w:pPr>
      <w:r>
        <w:rPr>
          <w:sz w:val="24"/>
        </w:rPr>
        <w:t>For fluoroscopic equipment manufactured on or after June 10, 2006, other </w:t>
      </w:r>
      <w:r>
        <w:rPr>
          <w:sz w:val="24"/>
        </w:rPr>
        <w:t>than radiation simulation systems, the maximum area of the x-ray</w:t>
      </w:r>
      <w:r>
        <w:rPr>
          <w:spacing w:val="40"/>
          <w:sz w:val="24"/>
        </w:rPr>
        <w:t> </w:t>
      </w:r>
      <w:r>
        <w:rPr>
          <w:sz w:val="24"/>
        </w:rPr>
        <w:t>field in the plane</w:t>
      </w:r>
      <w:r>
        <w:rPr>
          <w:spacing w:val="-2"/>
          <w:sz w:val="24"/>
        </w:rPr>
        <w:t> </w:t>
      </w:r>
      <w:r>
        <w:rPr>
          <w:sz w:val="24"/>
        </w:rPr>
        <w:t>of the image receptor shall conform with one of the following requirements:</w:t>
      </w:r>
    </w:p>
    <w:p>
      <w:pPr>
        <w:pStyle w:val="ListParagraph"/>
        <w:numPr>
          <w:ilvl w:val="3"/>
          <w:numId w:val="45"/>
        </w:numPr>
        <w:tabs>
          <w:tab w:pos="2863" w:val="left" w:leader="none"/>
        </w:tabs>
        <w:spacing w:line="242" w:lineRule="auto" w:before="2" w:after="0"/>
        <w:ind w:left="2500" w:right="118" w:firstLine="0"/>
        <w:jc w:val="both"/>
        <w:rPr>
          <w:sz w:val="24"/>
        </w:rPr>
      </w:pPr>
      <w:r>
        <w:rPr>
          <w:sz w:val="24"/>
        </w:rPr>
        <w:t>When</w:t>
      </w:r>
      <w:r>
        <w:rPr>
          <w:spacing w:val="-2"/>
          <w:sz w:val="24"/>
        </w:rPr>
        <w:t> </w:t>
      </w:r>
      <w:r>
        <w:rPr>
          <w:sz w:val="24"/>
        </w:rPr>
        <w:t>any</w:t>
      </w:r>
      <w:r>
        <w:rPr>
          <w:spacing w:val="-9"/>
          <w:sz w:val="24"/>
        </w:rPr>
        <w:t> </w:t>
      </w:r>
      <w:r>
        <w:rPr>
          <w:sz w:val="24"/>
        </w:rPr>
        <w:t>linear</w:t>
      </w:r>
      <w:r>
        <w:rPr>
          <w:spacing w:val="-4"/>
          <w:sz w:val="24"/>
        </w:rPr>
        <w:t> </w:t>
      </w:r>
      <w:r>
        <w:rPr>
          <w:sz w:val="24"/>
        </w:rPr>
        <w:t>dimension</w:t>
      </w:r>
      <w:r>
        <w:rPr>
          <w:spacing w:val="-1"/>
          <w:sz w:val="24"/>
        </w:rPr>
        <w:t> </w:t>
      </w:r>
      <w:r>
        <w:rPr>
          <w:sz w:val="24"/>
        </w:rPr>
        <w:t>of</w:t>
      </w:r>
      <w:r>
        <w:rPr>
          <w:spacing w:val="-4"/>
          <w:sz w:val="24"/>
        </w:rPr>
        <w:t> </w:t>
      </w:r>
      <w:r>
        <w:rPr>
          <w:sz w:val="24"/>
        </w:rPr>
        <w:t>the</w:t>
      </w:r>
      <w:r>
        <w:rPr>
          <w:spacing w:val="-4"/>
          <w:sz w:val="24"/>
        </w:rPr>
        <w:t> </w:t>
      </w:r>
      <w:r>
        <w:rPr>
          <w:sz w:val="24"/>
        </w:rPr>
        <w:t>visible</w:t>
      </w:r>
      <w:r>
        <w:rPr>
          <w:spacing w:val="-2"/>
          <w:sz w:val="24"/>
        </w:rPr>
        <w:t> </w:t>
      </w:r>
      <w:r>
        <w:rPr>
          <w:sz w:val="24"/>
        </w:rPr>
        <w:t>area</w:t>
      </w:r>
      <w:r>
        <w:rPr>
          <w:spacing w:val="-4"/>
          <w:sz w:val="24"/>
        </w:rPr>
        <w:t> </w:t>
      </w:r>
      <w:r>
        <w:rPr>
          <w:sz w:val="24"/>
        </w:rPr>
        <w:t>of</w:t>
      </w:r>
      <w:r>
        <w:rPr>
          <w:spacing w:val="-4"/>
          <w:sz w:val="24"/>
        </w:rPr>
        <w:t> </w:t>
      </w:r>
      <w:r>
        <w:rPr>
          <w:sz w:val="24"/>
        </w:rPr>
        <w:t>the</w:t>
      </w:r>
      <w:r>
        <w:rPr>
          <w:spacing w:val="-7"/>
          <w:sz w:val="24"/>
        </w:rPr>
        <w:t> </w:t>
      </w:r>
      <w:r>
        <w:rPr>
          <w:sz w:val="24"/>
        </w:rPr>
        <w:t>image</w:t>
      </w:r>
      <w:r>
        <w:rPr>
          <w:spacing w:val="-4"/>
          <w:sz w:val="24"/>
        </w:rPr>
        <w:t> </w:t>
      </w:r>
      <w:r>
        <w:rPr>
          <w:sz w:val="24"/>
        </w:rPr>
        <w:t>receptor</w:t>
      </w:r>
      <w:r>
        <w:rPr>
          <w:spacing w:val="-7"/>
          <w:sz w:val="24"/>
        </w:rPr>
        <w:t> </w:t>
      </w:r>
      <w:r>
        <w:rPr>
          <w:sz w:val="24"/>
        </w:rPr>
        <w:t>measured through</w:t>
      </w:r>
      <w:r>
        <w:rPr>
          <w:spacing w:val="-8"/>
          <w:sz w:val="24"/>
        </w:rPr>
        <w:t> </w:t>
      </w:r>
      <w:r>
        <w:rPr>
          <w:sz w:val="24"/>
        </w:rPr>
        <w:t>the</w:t>
      </w:r>
      <w:r>
        <w:rPr>
          <w:spacing w:val="-11"/>
          <w:sz w:val="24"/>
        </w:rPr>
        <w:t> </w:t>
      </w:r>
      <w:r>
        <w:rPr>
          <w:sz w:val="24"/>
        </w:rPr>
        <w:t>center</w:t>
      </w:r>
      <w:r>
        <w:rPr>
          <w:spacing w:val="-12"/>
          <w:sz w:val="24"/>
        </w:rPr>
        <w:t> </w:t>
      </w:r>
      <w:r>
        <w:rPr>
          <w:sz w:val="24"/>
        </w:rPr>
        <w:t>of</w:t>
      </w:r>
      <w:r>
        <w:rPr>
          <w:spacing w:val="-12"/>
          <w:sz w:val="24"/>
        </w:rPr>
        <w:t> </w:t>
      </w:r>
      <w:r>
        <w:rPr>
          <w:sz w:val="24"/>
        </w:rPr>
        <w:t>the</w:t>
      </w:r>
      <w:r>
        <w:rPr>
          <w:spacing w:val="-11"/>
          <w:sz w:val="24"/>
        </w:rPr>
        <w:t> </w:t>
      </w:r>
      <w:r>
        <w:rPr>
          <w:sz w:val="24"/>
        </w:rPr>
        <w:t>visible</w:t>
      </w:r>
      <w:r>
        <w:rPr>
          <w:spacing w:val="-8"/>
          <w:sz w:val="24"/>
        </w:rPr>
        <w:t> </w:t>
      </w:r>
      <w:r>
        <w:rPr>
          <w:sz w:val="24"/>
        </w:rPr>
        <w:t>area</w:t>
      </w:r>
      <w:r>
        <w:rPr>
          <w:spacing w:val="-13"/>
          <w:sz w:val="24"/>
        </w:rPr>
        <w:t> </w:t>
      </w:r>
      <w:r>
        <w:rPr>
          <w:sz w:val="24"/>
        </w:rPr>
        <w:t>is</w:t>
      </w:r>
      <w:r>
        <w:rPr>
          <w:spacing w:val="-8"/>
          <w:sz w:val="24"/>
        </w:rPr>
        <w:t> </w:t>
      </w:r>
      <w:r>
        <w:rPr>
          <w:sz w:val="24"/>
        </w:rPr>
        <w:t>less</w:t>
      </w:r>
      <w:r>
        <w:rPr>
          <w:spacing w:val="-8"/>
          <w:sz w:val="24"/>
        </w:rPr>
        <w:t> </w:t>
      </w:r>
      <w:r>
        <w:rPr>
          <w:sz w:val="24"/>
        </w:rPr>
        <w:t>than</w:t>
      </w:r>
      <w:r>
        <w:rPr>
          <w:spacing w:val="-11"/>
          <w:sz w:val="24"/>
        </w:rPr>
        <w:t> </w:t>
      </w:r>
      <w:r>
        <w:rPr>
          <w:sz w:val="24"/>
        </w:rPr>
        <w:t>or</w:t>
      </w:r>
      <w:r>
        <w:rPr>
          <w:spacing w:val="-11"/>
          <w:sz w:val="24"/>
        </w:rPr>
        <w:t> </w:t>
      </w:r>
      <w:r>
        <w:rPr>
          <w:sz w:val="24"/>
        </w:rPr>
        <w:t>equal</w:t>
      </w:r>
      <w:r>
        <w:rPr>
          <w:spacing w:val="-12"/>
          <w:sz w:val="24"/>
        </w:rPr>
        <w:t> </w:t>
      </w:r>
      <w:r>
        <w:rPr>
          <w:sz w:val="24"/>
        </w:rPr>
        <w:t>to</w:t>
      </w:r>
      <w:r>
        <w:rPr>
          <w:spacing w:val="-8"/>
          <w:sz w:val="24"/>
        </w:rPr>
        <w:t> </w:t>
      </w:r>
      <w:r>
        <w:rPr>
          <w:sz w:val="24"/>
        </w:rPr>
        <w:t>34</w:t>
      </w:r>
      <w:r>
        <w:rPr>
          <w:spacing w:val="-13"/>
          <w:sz w:val="24"/>
        </w:rPr>
        <w:t> </w:t>
      </w:r>
      <w:r>
        <w:rPr>
          <w:sz w:val="24"/>
        </w:rPr>
        <w:t>cm</w:t>
      </w:r>
      <w:r>
        <w:rPr>
          <w:spacing w:val="-11"/>
          <w:sz w:val="24"/>
        </w:rPr>
        <w:t> </w:t>
      </w:r>
      <w:r>
        <w:rPr>
          <w:sz w:val="24"/>
        </w:rPr>
        <w:t>in</w:t>
      </w:r>
      <w:r>
        <w:rPr>
          <w:spacing w:val="-8"/>
          <w:sz w:val="24"/>
        </w:rPr>
        <w:t> </w:t>
      </w:r>
      <w:r>
        <w:rPr>
          <w:sz w:val="24"/>
        </w:rPr>
        <w:t>any</w:t>
      </w:r>
      <w:r>
        <w:rPr>
          <w:spacing w:val="-15"/>
          <w:sz w:val="24"/>
        </w:rPr>
        <w:t> </w:t>
      </w:r>
      <w:r>
        <w:rPr>
          <w:sz w:val="24"/>
        </w:rPr>
        <w:t>direction, at least 80% of the area of the x-ray field overlaps the visible area of the image receptor; or</w:t>
      </w:r>
    </w:p>
    <w:p>
      <w:pPr>
        <w:pStyle w:val="ListParagraph"/>
        <w:numPr>
          <w:ilvl w:val="3"/>
          <w:numId w:val="45"/>
        </w:numPr>
        <w:tabs>
          <w:tab w:pos="2860" w:val="left" w:leader="none"/>
        </w:tabs>
        <w:spacing w:line="242" w:lineRule="auto" w:before="3" w:after="0"/>
        <w:ind w:left="2500" w:right="110" w:firstLine="0"/>
        <w:jc w:val="both"/>
        <w:rPr>
          <w:sz w:val="24"/>
        </w:rPr>
      </w:pPr>
      <w:r>
        <w:rPr>
          <w:sz w:val="24"/>
        </w:rPr>
        <w:t>When</w:t>
      </w:r>
      <w:r>
        <w:rPr>
          <w:spacing w:val="-1"/>
          <w:sz w:val="24"/>
        </w:rPr>
        <w:t> </w:t>
      </w:r>
      <w:r>
        <w:rPr>
          <w:sz w:val="24"/>
        </w:rPr>
        <w:t>any</w:t>
      </w:r>
      <w:r>
        <w:rPr>
          <w:spacing w:val="-9"/>
          <w:sz w:val="24"/>
        </w:rPr>
        <w:t> </w:t>
      </w:r>
      <w:r>
        <w:rPr>
          <w:sz w:val="24"/>
        </w:rPr>
        <w:t>linear</w:t>
      </w:r>
      <w:r>
        <w:rPr>
          <w:spacing w:val="-3"/>
          <w:sz w:val="24"/>
        </w:rPr>
        <w:t> </w:t>
      </w:r>
      <w:r>
        <w:rPr>
          <w:sz w:val="24"/>
        </w:rPr>
        <w:t>dimension of</w:t>
      </w:r>
      <w:r>
        <w:rPr>
          <w:spacing w:val="-3"/>
          <w:sz w:val="24"/>
        </w:rPr>
        <w:t> </w:t>
      </w:r>
      <w:r>
        <w:rPr>
          <w:sz w:val="24"/>
        </w:rPr>
        <w:t>the</w:t>
      </w:r>
      <w:r>
        <w:rPr>
          <w:spacing w:val="-3"/>
          <w:sz w:val="24"/>
        </w:rPr>
        <w:t> </w:t>
      </w:r>
      <w:r>
        <w:rPr>
          <w:sz w:val="24"/>
        </w:rPr>
        <w:t>visible</w:t>
      </w:r>
      <w:r>
        <w:rPr>
          <w:spacing w:val="-1"/>
          <w:sz w:val="24"/>
        </w:rPr>
        <w:t> </w:t>
      </w:r>
      <w:r>
        <w:rPr>
          <w:sz w:val="24"/>
        </w:rPr>
        <w:t>area</w:t>
      </w:r>
      <w:r>
        <w:rPr>
          <w:spacing w:val="-3"/>
          <w:sz w:val="24"/>
        </w:rPr>
        <w:t> </w:t>
      </w:r>
      <w:r>
        <w:rPr>
          <w:sz w:val="24"/>
        </w:rPr>
        <w:t>of</w:t>
      </w:r>
      <w:r>
        <w:rPr>
          <w:spacing w:val="-3"/>
          <w:sz w:val="24"/>
        </w:rPr>
        <w:t> </w:t>
      </w:r>
      <w:r>
        <w:rPr>
          <w:sz w:val="24"/>
        </w:rPr>
        <w:t>the</w:t>
      </w:r>
      <w:r>
        <w:rPr>
          <w:spacing w:val="-3"/>
          <w:sz w:val="24"/>
        </w:rPr>
        <w:t> </w:t>
      </w:r>
      <w:r>
        <w:rPr>
          <w:sz w:val="24"/>
        </w:rPr>
        <w:t>image</w:t>
      </w:r>
      <w:r>
        <w:rPr>
          <w:spacing w:val="-3"/>
          <w:sz w:val="24"/>
        </w:rPr>
        <w:t> </w:t>
      </w:r>
      <w:r>
        <w:rPr>
          <w:sz w:val="24"/>
        </w:rPr>
        <w:t>receptor</w:t>
      </w:r>
      <w:r>
        <w:rPr>
          <w:spacing w:val="-6"/>
          <w:sz w:val="24"/>
        </w:rPr>
        <w:t> </w:t>
      </w:r>
      <w:r>
        <w:rPr>
          <w:sz w:val="24"/>
        </w:rPr>
        <w:t>measured </w:t>
      </w:r>
      <w:r>
        <w:rPr>
          <w:w w:val="95"/>
          <w:sz w:val="24"/>
        </w:rPr>
        <w:t>through the center of the visible area is greater than 34 cm in any</w:t>
      </w:r>
      <w:r>
        <w:rPr>
          <w:spacing w:val="-5"/>
          <w:w w:val="95"/>
          <w:sz w:val="24"/>
        </w:rPr>
        <w:t> </w:t>
      </w:r>
      <w:r>
        <w:rPr>
          <w:w w:val="95"/>
          <w:sz w:val="24"/>
        </w:rPr>
        <w:t>direction, the x-ray </w:t>
      </w:r>
      <w:r>
        <w:rPr>
          <w:sz w:val="24"/>
        </w:rPr>
        <w:t>field</w:t>
      </w:r>
      <w:r>
        <w:rPr>
          <w:spacing w:val="-13"/>
          <w:sz w:val="24"/>
        </w:rPr>
        <w:t> </w:t>
      </w:r>
      <w:r>
        <w:rPr>
          <w:sz w:val="24"/>
        </w:rPr>
        <w:t>measured</w:t>
      </w:r>
      <w:r>
        <w:rPr>
          <w:spacing w:val="-14"/>
          <w:sz w:val="24"/>
        </w:rPr>
        <w:t> </w:t>
      </w:r>
      <w:r>
        <w:rPr>
          <w:sz w:val="24"/>
        </w:rPr>
        <w:t>along</w:t>
      </w:r>
      <w:r>
        <w:rPr>
          <w:spacing w:val="-13"/>
          <w:sz w:val="24"/>
        </w:rPr>
        <w:t> </w:t>
      </w:r>
      <w:r>
        <w:rPr>
          <w:sz w:val="24"/>
        </w:rPr>
        <w:t>the</w:t>
      </w:r>
      <w:r>
        <w:rPr>
          <w:spacing w:val="-11"/>
          <w:sz w:val="24"/>
        </w:rPr>
        <w:t> </w:t>
      </w:r>
      <w:r>
        <w:rPr>
          <w:sz w:val="24"/>
        </w:rPr>
        <w:t>direction</w:t>
      </w:r>
      <w:r>
        <w:rPr>
          <w:spacing w:val="-10"/>
          <w:sz w:val="24"/>
        </w:rPr>
        <w:t> </w:t>
      </w:r>
      <w:r>
        <w:rPr>
          <w:sz w:val="24"/>
        </w:rPr>
        <w:t>of</w:t>
      </w:r>
      <w:r>
        <w:rPr>
          <w:spacing w:val="-13"/>
          <w:sz w:val="24"/>
        </w:rPr>
        <w:t> </w:t>
      </w:r>
      <w:r>
        <w:rPr>
          <w:sz w:val="24"/>
        </w:rPr>
        <w:t>greatest</w:t>
      </w:r>
      <w:r>
        <w:rPr>
          <w:spacing w:val="-13"/>
          <w:sz w:val="24"/>
        </w:rPr>
        <w:t> </w:t>
      </w:r>
      <w:r>
        <w:rPr>
          <w:sz w:val="24"/>
        </w:rPr>
        <w:t>misalignment</w:t>
      </w:r>
      <w:r>
        <w:rPr>
          <w:spacing w:val="-10"/>
          <w:sz w:val="24"/>
        </w:rPr>
        <w:t> </w:t>
      </w:r>
      <w:r>
        <w:rPr>
          <w:sz w:val="24"/>
        </w:rPr>
        <w:t>with</w:t>
      </w:r>
      <w:r>
        <w:rPr>
          <w:spacing w:val="-10"/>
          <w:sz w:val="24"/>
        </w:rPr>
        <w:t> </w:t>
      </w:r>
      <w:r>
        <w:rPr>
          <w:sz w:val="24"/>
        </w:rPr>
        <w:t>the</w:t>
      </w:r>
      <w:r>
        <w:rPr>
          <w:spacing w:val="-13"/>
          <w:sz w:val="24"/>
        </w:rPr>
        <w:t> </w:t>
      </w:r>
      <w:r>
        <w:rPr>
          <w:sz w:val="24"/>
        </w:rPr>
        <w:t>visible</w:t>
      </w:r>
      <w:r>
        <w:rPr>
          <w:spacing w:val="-10"/>
          <w:sz w:val="24"/>
        </w:rPr>
        <w:t> </w:t>
      </w:r>
      <w:r>
        <w:rPr>
          <w:sz w:val="24"/>
        </w:rPr>
        <w:t>area</w:t>
      </w:r>
      <w:r>
        <w:rPr>
          <w:spacing w:val="-13"/>
          <w:sz w:val="24"/>
        </w:rPr>
        <w:t> </w:t>
      </w:r>
      <w:r>
        <w:rPr>
          <w:sz w:val="24"/>
        </w:rPr>
        <w:t>of the</w:t>
      </w:r>
      <w:r>
        <w:rPr>
          <w:spacing w:val="-15"/>
          <w:sz w:val="24"/>
        </w:rPr>
        <w:t> </w:t>
      </w:r>
      <w:r>
        <w:rPr>
          <w:sz w:val="24"/>
        </w:rPr>
        <w:t>image</w:t>
      </w:r>
      <w:r>
        <w:rPr>
          <w:spacing w:val="-13"/>
          <w:sz w:val="24"/>
        </w:rPr>
        <w:t> </w:t>
      </w:r>
      <w:r>
        <w:rPr>
          <w:sz w:val="24"/>
        </w:rPr>
        <w:t>receptor</w:t>
      </w:r>
      <w:r>
        <w:rPr>
          <w:spacing w:val="-11"/>
          <w:sz w:val="24"/>
        </w:rPr>
        <w:t> </w:t>
      </w:r>
      <w:r>
        <w:rPr>
          <w:sz w:val="24"/>
        </w:rPr>
        <w:t>does</w:t>
      </w:r>
      <w:r>
        <w:rPr>
          <w:spacing w:val="-9"/>
          <w:sz w:val="24"/>
        </w:rPr>
        <w:t> </w:t>
      </w:r>
      <w:r>
        <w:rPr>
          <w:sz w:val="24"/>
        </w:rPr>
        <w:t>not</w:t>
      </w:r>
      <w:r>
        <w:rPr>
          <w:spacing w:val="-10"/>
          <w:sz w:val="24"/>
        </w:rPr>
        <w:t> </w:t>
      </w:r>
      <w:r>
        <w:rPr>
          <w:sz w:val="24"/>
        </w:rPr>
        <w:t>extend</w:t>
      </w:r>
      <w:r>
        <w:rPr>
          <w:spacing w:val="-11"/>
          <w:sz w:val="24"/>
        </w:rPr>
        <w:t> </w:t>
      </w:r>
      <w:r>
        <w:rPr>
          <w:sz w:val="24"/>
        </w:rPr>
        <w:t>beyond</w:t>
      </w:r>
      <w:r>
        <w:rPr>
          <w:spacing w:val="-11"/>
          <w:sz w:val="24"/>
        </w:rPr>
        <w:t> </w:t>
      </w:r>
      <w:r>
        <w:rPr>
          <w:sz w:val="24"/>
        </w:rPr>
        <w:t>the</w:t>
      </w:r>
      <w:r>
        <w:rPr>
          <w:spacing w:val="-12"/>
          <w:sz w:val="24"/>
        </w:rPr>
        <w:t> </w:t>
      </w:r>
      <w:r>
        <w:rPr>
          <w:sz w:val="24"/>
        </w:rPr>
        <w:t>edge</w:t>
      </w:r>
      <w:r>
        <w:rPr>
          <w:spacing w:val="-15"/>
          <w:sz w:val="24"/>
        </w:rPr>
        <w:t> </w:t>
      </w:r>
      <w:r>
        <w:rPr>
          <w:sz w:val="24"/>
        </w:rPr>
        <w:t>of</w:t>
      </w:r>
      <w:r>
        <w:rPr>
          <w:spacing w:val="-15"/>
          <w:sz w:val="24"/>
        </w:rPr>
        <w:t> </w:t>
      </w:r>
      <w:r>
        <w:rPr>
          <w:sz w:val="24"/>
        </w:rPr>
        <w:t>the</w:t>
      </w:r>
      <w:r>
        <w:rPr>
          <w:spacing w:val="-15"/>
          <w:sz w:val="24"/>
        </w:rPr>
        <w:t> </w:t>
      </w:r>
      <w:r>
        <w:rPr>
          <w:sz w:val="24"/>
        </w:rPr>
        <w:t>visible</w:t>
      </w:r>
      <w:r>
        <w:rPr>
          <w:spacing w:val="-15"/>
          <w:sz w:val="24"/>
        </w:rPr>
        <w:t> </w:t>
      </w:r>
      <w:r>
        <w:rPr>
          <w:sz w:val="24"/>
        </w:rPr>
        <w:t>area</w:t>
      </w:r>
      <w:r>
        <w:rPr>
          <w:spacing w:val="-15"/>
          <w:sz w:val="24"/>
        </w:rPr>
        <w:t> </w:t>
      </w:r>
      <w:r>
        <w:rPr>
          <w:sz w:val="24"/>
        </w:rPr>
        <w:t>of</w:t>
      </w:r>
      <w:r>
        <w:rPr>
          <w:spacing w:val="-15"/>
          <w:sz w:val="24"/>
        </w:rPr>
        <w:t> </w:t>
      </w:r>
      <w:r>
        <w:rPr>
          <w:sz w:val="24"/>
        </w:rPr>
        <w:t>the</w:t>
      </w:r>
      <w:r>
        <w:rPr>
          <w:spacing w:val="-15"/>
          <w:sz w:val="24"/>
        </w:rPr>
        <w:t> </w:t>
      </w:r>
      <w:r>
        <w:rPr>
          <w:sz w:val="24"/>
        </w:rPr>
        <w:t>image receptor by more than two cm.</w:t>
      </w:r>
    </w:p>
    <w:p>
      <w:pPr>
        <w:pStyle w:val="ListParagraph"/>
        <w:numPr>
          <w:ilvl w:val="1"/>
          <w:numId w:val="45"/>
        </w:numPr>
        <w:tabs>
          <w:tab w:pos="2226" w:val="left" w:leader="none"/>
        </w:tabs>
        <w:spacing w:line="240" w:lineRule="auto" w:before="6" w:after="0"/>
        <w:ind w:left="2225" w:right="0" w:hanging="446"/>
        <w:jc w:val="both"/>
        <w:rPr>
          <w:sz w:val="24"/>
        </w:rPr>
      </w:pPr>
      <w:r>
        <w:rPr>
          <w:sz w:val="24"/>
          <w:u w:val="single"/>
        </w:rPr>
        <w:t>Spot-film</w:t>
      </w:r>
      <w:r>
        <w:rPr>
          <w:spacing w:val="-6"/>
          <w:sz w:val="24"/>
          <w:u w:val="single"/>
        </w:rPr>
        <w:t> </w:t>
      </w:r>
      <w:r>
        <w:rPr>
          <w:sz w:val="24"/>
          <w:u w:val="single"/>
        </w:rPr>
        <w:t>Beam</w:t>
      </w:r>
      <w:r>
        <w:rPr>
          <w:spacing w:val="-6"/>
          <w:sz w:val="24"/>
          <w:u w:val="single"/>
        </w:rPr>
        <w:t> </w:t>
      </w:r>
      <w:r>
        <w:rPr>
          <w:sz w:val="24"/>
          <w:u w:val="single"/>
        </w:rPr>
        <w:t>limitation</w:t>
      </w:r>
      <w:r>
        <w:rPr>
          <w:sz w:val="24"/>
        </w:rPr>
        <w:t>.</w:t>
      </w:r>
      <w:r>
        <w:rPr>
          <w:spacing w:val="50"/>
          <w:sz w:val="24"/>
        </w:rPr>
        <w:t> </w:t>
      </w:r>
      <w:r>
        <w:rPr>
          <w:sz w:val="24"/>
        </w:rPr>
        <w:t>Spot-film</w:t>
      </w:r>
      <w:r>
        <w:rPr>
          <w:spacing w:val="-6"/>
          <w:sz w:val="24"/>
        </w:rPr>
        <w:t> </w:t>
      </w:r>
      <w:r>
        <w:rPr>
          <w:sz w:val="24"/>
        </w:rPr>
        <w:t>devices</w:t>
      </w:r>
      <w:r>
        <w:rPr>
          <w:spacing w:val="-6"/>
          <w:sz w:val="24"/>
        </w:rPr>
        <w:t> </w:t>
      </w:r>
      <w:r>
        <w:rPr>
          <w:sz w:val="24"/>
        </w:rPr>
        <w:t>shall</w:t>
      </w:r>
      <w:r>
        <w:rPr>
          <w:spacing w:val="-6"/>
          <w:sz w:val="24"/>
        </w:rPr>
        <w:t> </w:t>
      </w:r>
      <w:r>
        <w:rPr>
          <w:sz w:val="24"/>
        </w:rPr>
        <w:t>meet</w:t>
      </w:r>
      <w:r>
        <w:rPr>
          <w:spacing w:val="-6"/>
          <w:sz w:val="24"/>
        </w:rPr>
        <w:t> </w:t>
      </w:r>
      <w:r>
        <w:rPr>
          <w:sz w:val="24"/>
        </w:rPr>
        <w:t>the</w:t>
      </w:r>
      <w:r>
        <w:rPr>
          <w:spacing w:val="-8"/>
          <w:sz w:val="24"/>
        </w:rPr>
        <w:t> </w:t>
      </w:r>
      <w:r>
        <w:rPr>
          <w:sz w:val="24"/>
        </w:rPr>
        <w:t>following</w:t>
      </w:r>
      <w:r>
        <w:rPr>
          <w:spacing w:val="-11"/>
          <w:sz w:val="24"/>
        </w:rPr>
        <w:t> </w:t>
      </w:r>
      <w:r>
        <w:rPr>
          <w:spacing w:val="-2"/>
          <w:sz w:val="24"/>
        </w:rPr>
        <w:t>requirements:</w:t>
      </w:r>
    </w:p>
    <w:p>
      <w:pPr>
        <w:pStyle w:val="ListParagraph"/>
        <w:numPr>
          <w:ilvl w:val="2"/>
          <w:numId w:val="45"/>
        </w:numPr>
        <w:tabs>
          <w:tab w:pos="2584" w:val="left" w:leader="none"/>
        </w:tabs>
        <w:spacing w:line="242" w:lineRule="auto" w:before="2" w:after="0"/>
        <w:ind w:left="2140" w:right="108" w:firstLine="0"/>
        <w:jc w:val="both"/>
        <w:rPr>
          <w:sz w:val="24"/>
        </w:rPr>
      </w:pPr>
      <w:r>
        <w:rPr>
          <w:sz w:val="24"/>
        </w:rPr>
        <w:t>Means</w:t>
      </w:r>
      <w:r>
        <w:rPr>
          <w:spacing w:val="-3"/>
          <w:sz w:val="24"/>
        </w:rPr>
        <w:t> </w:t>
      </w:r>
      <w:r>
        <w:rPr>
          <w:sz w:val="24"/>
        </w:rPr>
        <w:t>shall</w:t>
      </w:r>
      <w:r>
        <w:rPr>
          <w:spacing w:val="-3"/>
          <w:sz w:val="24"/>
        </w:rPr>
        <w:t> </w:t>
      </w:r>
      <w:r>
        <w:rPr>
          <w:sz w:val="24"/>
        </w:rPr>
        <w:t>be</w:t>
      </w:r>
      <w:r>
        <w:rPr>
          <w:spacing w:val="-3"/>
          <w:sz w:val="24"/>
        </w:rPr>
        <w:t> </w:t>
      </w:r>
      <w:r>
        <w:rPr>
          <w:sz w:val="24"/>
        </w:rPr>
        <w:t>provided</w:t>
      </w:r>
      <w:r>
        <w:rPr>
          <w:spacing w:val="-3"/>
          <w:sz w:val="24"/>
        </w:rPr>
        <w:t> </w:t>
      </w:r>
      <w:r>
        <w:rPr>
          <w:sz w:val="24"/>
        </w:rPr>
        <w:t>between</w:t>
      </w:r>
      <w:r>
        <w:rPr>
          <w:spacing w:val="-3"/>
          <w:sz w:val="24"/>
        </w:rPr>
        <w:t> </w:t>
      </w:r>
      <w:r>
        <w:rPr>
          <w:sz w:val="24"/>
        </w:rPr>
        <w:t>the</w:t>
      </w:r>
      <w:r>
        <w:rPr>
          <w:spacing w:val="-6"/>
          <w:sz w:val="24"/>
        </w:rPr>
        <w:t> </w:t>
      </w:r>
      <w:r>
        <w:rPr>
          <w:sz w:val="24"/>
        </w:rPr>
        <w:t>source</w:t>
      </w:r>
      <w:r>
        <w:rPr>
          <w:spacing w:val="-6"/>
          <w:sz w:val="24"/>
        </w:rPr>
        <w:t> </w:t>
      </w:r>
      <w:r>
        <w:rPr>
          <w:sz w:val="24"/>
        </w:rPr>
        <w:t>and</w:t>
      </w:r>
      <w:r>
        <w:rPr>
          <w:spacing w:val="-7"/>
          <w:sz w:val="24"/>
        </w:rPr>
        <w:t> </w:t>
      </w:r>
      <w:r>
        <w:rPr>
          <w:sz w:val="24"/>
        </w:rPr>
        <w:t>the</w:t>
      </w:r>
      <w:r>
        <w:rPr>
          <w:spacing w:val="-3"/>
          <w:sz w:val="24"/>
        </w:rPr>
        <w:t> </w:t>
      </w:r>
      <w:r>
        <w:rPr>
          <w:sz w:val="24"/>
        </w:rPr>
        <w:t>patient</w:t>
      </w:r>
      <w:r>
        <w:rPr>
          <w:spacing w:val="-3"/>
          <w:sz w:val="24"/>
        </w:rPr>
        <w:t> </w:t>
      </w:r>
      <w:r>
        <w:rPr>
          <w:sz w:val="24"/>
        </w:rPr>
        <w:t>for</w:t>
      </w:r>
      <w:r>
        <w:rPr>
          <w:spacing w:val="-6"/>
          <w:sz w:val="24"/>
        </w:rPr>
        <w:t> </w:t>
      </w:r>
      <w:r>
        <w:rPr>
          <w:sz w:val="24"/>
        </w:rPr>
        <w:t>adjustment</w:t>
      </w:r>
      <w:r>
        <w:rPr>
          <w:spacing w:val="-3"/>
          <w:sz w:val="24"/>
        </w:rPr>
        <w:t> </w:t>
      </w:r>
      <w:r>
        <w:rPr>
          <w:sz w:val="24"/>
        </w:rPr>
        <w:t>of</w:t>
      </w:r>
      <w:r>
        <w:rPr>
          <w:spacing w:val="-3"/>
          <w:sz w:val="24"/>
        </w:rPr>
        <w:t> </w:t>
      </w:r>
      <w:r>
        <w:rPr>
          <w:sz w:val="24"/>
        </w:rPr>
        <w:t>the x-ray</w:t>
      </w:r>
      <w:r>
        <w:rPr>
          <w:spacing w:val="-11"/>
          <w:sz w:val="24"/>
        </w:rPr>
        <w:t> </w:t>
      </w:r>
      <w:r>
        <w:rPr>
          <w:sz w:val="24"/>
        </w:rPr>
        <w:t>field</w:t>
      </w:r>
      <w:r>
        <w:rPr>
          <w:spacing w:val="-4"/>
          <w:sz w:val="24"/>
        </w:rPr>
        <w:t> </w:t>
      </w:r>
      <w:r>
        <w:rPr>
          <w:sz w:val="24"/>
        </w:rPr>
        <w:t>size</w:t>
      </w:r>
      <w:r>
        <w:rPr>
          <w:spacing w:val="-4"/>
          <w:sz w:val="24"/>
        </w:rPr>
        <w:t> </w:t>
      </w:r>
      <w:r>
        <w:rPr>
          <w:sz w:val="24"/>
        </w:rPr>
        <w:t>in</w:t>
      </w:r>
      <w:r>
        <w:rPr>
          <w:spacing w:val="-4"/>
          <w:sz w:val="24"/>
        </w:rPr>
        <w:t> </w:t>
      </w:r>
      <w:r>
        <w:rPr>
          <w:sz w:val="24"/>
        </w:rPr>
        <w:t>the</w:t>
      </w:r>
      <w:r>
        <w:rPr>
          <w:spacing w:val="-4"/>
          <w:sz w:val="24"/>
        </w:rPr>
        <w:t> </w:t>
      </w:r>
      <w:r>
        <w:rPr>
          <w:sz w:val="24"/>
        </w:rPr>
        <w:t>plane</w:t>
      </w:r>
      <w:r>
        <w:rPr>
          <w:spacing w:val="-4"/>
          <w:sz w:val="24"/>
        </w:rPr>
        <w:t> </w:t>
      </w:r>
      <w:r>
        <w:rPr>
          <w:sz w:val="24"/>
        </w:rPr>
        <w:t>of</w:t>
      </w:r>
      <w:r>
        <w:rPr>
          <w:spacing w:val="-4"/>
          <w:sz w:val="24"/>
        </w:rPr>
        <w:t> </w:t>
      </w:r>
      <w:r>
        <w:rPr>
          <w:sz w:val="24"/>
        </w:rPr>
        <w:t>the</w:t>
      </w:r>
      <w:r>
        <w:rPr>
          <w:spacing w:val="-6"/>
          <w:sz w:val="24"/>
        </w:rPr>
        <w:t> </w:t>
      </w:r>
      <w:r>
        <w:rPr>
          <w:sz w:val="24"/>
        </w:rPr>
        <w:t>film</w:t>
      </w:r>
      <w:r>
        <w:rPr>
          <w:spacing w:val="-4"/>
          <w:sz w:val="24"/>
        </w:rPr>
        <w:t> </w:t>
      </w:r>
      <w:r>
        <w:rPr>
          <w:sz w:val="24"/>
        </w:rPr>
        <w:t>to</w:t>
      </w:r>
      <w:r>
        <w:rPr>
          <w:spacing w:val="-4"/>
          <w:sz w:val="24"/>
        </w:rPr>
        <w:t> </w:t>
      </w:r>
      <w:r>
        <w:rPr>
          <w:sz w:val="24"/>
        </w:rPr>
        <w:t>the</w:t>
      </w:r>
      <w:r>
        <w:rPr>
          <w:spacing w:val="-1"/>
          <w:sz w:val="24"/>
        </w:rPr>
        <w:t> </w:t>
      </w:r>
      <w:r>
        <w:rPr>
          <w:sz w:val="24"/>
        </w:rPr>
        <w:t>size</w:t>
      </w:r>
      <w:r>
        <w:rPr>
          <w:spacing w:val="-4"/>
          <w:sz w:val="24"/>
        </w:rPr>
        <w:t> </w:t>
      </w:r>
      <w:r>
        <w:rPr>
          <w:sz w:val="24"/>
        </w:rPr>
        <w:t>of</w:t>
      </w:r>
      <w:r>
        <w:rPr>
          <w:spacing w:val="-1"/>
          <w:sz w:val="24"/>
        </w:rPr>
        <w:t> </w:t>
      </w:r>
      <w:r>
        <w:rPr>
          <w:sz w:val="24"/>
        </w:rPr>
        <w:t>that</w:t>
      </w:r>
      <w:r>
        <w:rPr>
          <w:spacing w:val="-1"/>
          <w:sz w:val="24"/>
        </w:rPr>
        <w:t> </w:t>
      </w:r>
      <w:r>
        <w:rPr>
          <w:sz w:val="24"/>
        </w:rPr>
        <w:t>portion</w:t>
      </w:r>
      <w:r>
        <w:rPr>
          <w:spacing w:val="-1"/>
          <w:sz w:val="24"/>
        </w:rPr>
        <w:t> </w:t>
      </w:r>
      <w:r>
        <w:rPr>
          <w:sz w:val="24"/>
        </w:rPr>
        <w:t>of</w:t>
      </w:r>
      <w:r>
        <w:rPr>
          <w:spacing w:val="-4"/>
          <w:sz w:val="24"/>
        </w:rPr>
        <w:t> </w:t>
      </w:r>
      <w:r>
        <w:rPr>
          <w:sz w:val="24"/>
        </w:rPr>
        <w:t>the</w:t>
      </w:r>
      <w:r>
        <w:rPr>
          <w:spacing w:val="-4"/>
          <w:sz w:val="24"/>
        </w:rPr>
        <w:t> </w:t>
      </w:r>
      <w:r>
        <w:rPr>
          <w:sz w:val="24"/>
        </w:rPr>
        <w:t>film</w:t>
      </w:r>
      <w:r>
        <w:rPr>
          <w:spacing w:val="-2"/>
          <w:sz w:val="24"/>
        </w:rPr>
        <w:t> </w:t>
      </w:r>
      <w:r>
        <w:rPr>
          <w:sz w:val="24"/>
        </w:rPr>
        <w:t>which</w:t>
      </w:r>
      <w:r>
        <w:rPr>
          <w:spacing w:val="-4"/>
          <w:sz w:val="24"/>
        </w:rPr>
        <w:t> </w:t>
      </w:r>
      <w:r>
        <w:rPr>
          <w:sz w:val="24"/>
        </w:rPr>
        <w:t>has been selected on the spot film selector.</w:t>
      </w:r>
      <w:r>
        <w:rPr>
          <w:spacing w:val="40"/>
          <w:sz w:val="24"/>
        </w:rPr>
        <w:t> </w:t>
      </w:r>
      <w:r>
        <w:rPr>
          <w:sz w:val="24"/>
        </w:rPr>
        <w:t>Such adjustment shall be automatically accomplished except when the x-ray</w:t>
      </w:r>
      <w:r>
        <w:rPr>
          <w:spacing w:val="-5"/>
          <w:sz w:val="24"/>
        </w:rPr>
        <w:t> </w:t>
      </w:r>
      <w:r>
        <w:rPr>
          <w:sz w:val="24"/>
        </w:rPr>
        <w:t>field size in the plane of the film is smaller than that of the selected portion of the film.</w:t>
      </w:r>
      <w:r>
        <w:rPr>
          <w:spacing w:val="80"/>
          <w:sz w:val="24"/>
        </w:rPr>
        <w:t> </w:t>
      </w:r>
      <w:r>
        <w:rPr>
          <w:sz w:val="24"/>
        </w:rPr>
        <w:t>For spot film devices manufactured after</w:t>
      </w:r>
      <w:r>
        <w:rPr>
          <w:spacing w:val="40"/>
          <w:sz w:val="24"/>
        </w:rPr>
        <w:t> </w:t>
      </w:r>
      <w:r>
        <w:rPr>
          <w:sz w:val="24"/>
        </w:rPr>
        <w:t>June 21, 1979, if the x-ray</w:t>
      </w:r>
      <w:r>
        <w:rPr>
          <w:spacing w:val="-7"/>
          <w:sz w:val="24"/>
        </w:rPr>
        <w:t> </w:t>
      </w:r>
      <w:r>
        <w:rPr>
          <w:sz w:val="24"/>
        </w:rPr>
        <w:t>field size is less than the size of the</w:t>
      </w:r>
      <w:r>
        <w:rPr>
          <w:spacing w:val="-1"/>
          <w:sz w:val="24"/>
        </w:rPr>
        <w:t> </w:t>
      </w:r>
      <w:r>
        <w:rPr>
          <w:sz w:val="24"/>
        </w:rPr>
        <w:t>selected portion of the film, the means for adjustment of the field size shall be only</w:t>
      </w:r>
      <w:r>
        <w:rPr>
          <w:spacing w:val="-3"/>
          <w:sz w:val="24"/>
        </w:rPr>
        <w:t> </w:t>
      </w:r>
      <w:r>
        <w:rPr>
          <w:sz w:val="24"/>
        </w:rPr>
        <w:t>at the operator's option;</w:t>
      </w:r>
    </w:p>
    <w:p>
      <w:pPr>
        <w:pStyle w:val="ListParagraph"/>
        <w:numPr>
          <w:ilvl w:val="2"/>
          <w:numId w:val="45"/>
        </w:numPr>
        <w:tabs>
          <w:tab w:pos="2564" w:val="left" w:leader="none"/>
        </w:tabs>
        <w:spacing w:line="242" w:lineRule="auto" w:before="7" w:after="0"/>
        <w:ind w:left="2140" w:right="114" w:firstLine="0"/>
        <w:jc w:val="both"/>
        <w:rPr>
          <w:sz w:val="24"/>
        </w:rPr>
      </w:pPr>
      <w:r>
        <w:rPr>
          <w:spacing w:val="-2"/>
          <w:sz w:val="24"/>
        </w:rPr>
        <w:t>Neither</w:t>
      </w:r>
      <w:r>
        <w:rPr>
          <w:spacing w:val="-10"/>
          <w:sz w:val="24"/>
        </w:rPr>
        <w:t> </w:t>
      </w:r>
      <w:r>
        <w:rPr>
          <w:spacing w:val="-2"/>
          <w:sz w:val="24"/>
        </w:rPr>
        <w:t>the</w:t>
      </w:r>
      <w:r>
        <w:rPr>
          <w:spacing w:val="-6"/>
          <w:sz w:val="24"/>
        </w:rPr>
        <w:t> </w:t>
      </w:r>
      <w:r>
        <w:rPr>
          <w:spacing w:val="-2"/>
          <w:sz w:val="24"/>
        </w:rPr>
        <w:t>length</w:t>
      </w:r>
      <w:r>
        <w:rPr>
          <w:spacing w:val="-6"/>
          <w:sz w:val="24"/>
        </w:rPr>
        <w:t> </w:t>
      </w:r>
      <w:r>
        <w:rPr>
          <w:spacing w:val="-2"/>
          <w:sz w:val="24"/>
        </w:rPr>
        <w:t>nor</w:t>
      </w:r>
      <w:r>
        <w:rPr>
          <w:spacing w:val="-13"/>
          <w:sz w:val="24"/>
        </w:rPr>
        <w:t> </w:t>
      </w:r>
      <w:r>
        <w:rPr>
          <w:spacing w:val="-2"/>
          <w:sz w:val="24"/>
        </w:rPr>
        <w:t>the</w:t>
      </w:r>
      <w:r>
        <w:rPr>
          <w:spacing w:val="-10"/>
          <w:sz w:val="24"/>
        </w:rPr>
        <w:t> </w:t>
      </w:r>
      <w:r>
        <w:rPr>
          <w:spacing w:val="-2"/>
          <w:sz w:val="24"/>
        </w:rPr>
        <w:t>width</w:t>
      </w:r>
      <w:r>
        <w:rPr>
          <w:spacing w:val="-6"/>
          <w:sz w:val="24"/>
        </w:rPr>
        <w:t> </w:t>
      </w:r>
      <w:r>
        <w:rPr>
          <w:spacing w:val="-2"/>
          <w:sz w:val="24"/>
        </w:rPr>
        <w:t>of</w:t>
      </w:r>
      <w:r>
        <w:rPr>
          <w:spacing w:val="-13"/>
          <w:sz w:val="24"/>
        </w:rPr>
        <w:t> </w:t>
      </w:r>
      <w:r>
        <w:rPr>
          <w:spacing w:val="-2"/>
          <w:sz w:val="24"/>
        </w:rPr>
        <w:t>the</w:t>
      </w:r>
      <w:r>
        <w:rPr>
          <w:spacing w:val="-10"/>
          <w:sz w:val="24"/>
        </w:rPr>
        <w:t> </w:t>
      </w:r>
      <w:r>
        <w:rPr>
          <w:spacing w:val="-2"/>
          <w:sz w:val="24"/>
        </w:rPr>
        <w:t>x-ray</w:t>
      </w:r>
      <w:r>
        <w:rPr>
          <w:spacing w:val="-13"/>
          <w:sz w:val="24"/>
        </w:rPr>
        <w:t> </w:t>
      </w:r>
      <w:r>
        <w:rPr>
          <w:spacing w:val="-2"/>
          <w:sz w:val="24"/>
        </w:rPr>
        <w:t>field</w:t>
      </w:r>
      <w:r>
        <w:rPr>
          <w:spacing w:val="-11"/>
          <w:sz w:val="24"/>
        </w:rPr>
        <w:t> </w:t>
      </w:r>
      <w:r>
        <w:rPr>
          <w:spacing w:val="-2"/>
          <w:sz w:val="24"/>
        </w:rPr>
        <w:t>in</w:t>
      </w:r>
      <w:r>
        <w:rPr>
          <w:spacing w:val="-6"/>
          <w:sz w:val="24"/>
        </w:rPr>
        <w:t> </w:t>
      </w:r>
      <w:r>
        <w:rPr>
          <w:spacing w:val="-2"/>
          <w:sz w:val="24"/>
        </w:rPr>
        <w:t>the</w:t>
      </w:r>
      <w:r>
        <w:rPr>
          <w:spacing w:val="-12"/>
          <w:sz w:val="24"/>
        </w:rPr>
        <w:t> </w:t>
      </w:r>
      <w:r>
        <w:rPr>
          <w:spacing w:val="-2"/>
          <w:sz w:val="24"/>
        </w:rPr>
        <w:t>plane</w:t>
      </w:r>
      <w:r>
        <w:rPr>
          <w:spacing w:val="-6"/>
          <w:sz w:val="24"/>
        </w:rPr>
        <w:t> </w:t>
      </w:r>
      <w:r>
        <w:rPr>
          <w:spacing w:val="-2"/>
          <w:sz w:val="24"/>
        </w:rPr>
        <w:t>of</w:t>
      </w:r>
      <w:r>
        <w:rPr>
          <w:spacing w:val="-10"/>
          <w:sz w:val="24"/>
        </w:rPr>
        <w:t> </w:t>
      </w:r>
      <w:r>
        <w:rPr>
          <w:spacing w:val="-2"/>
          <w:sz w:val="24"/>
        </w:rPr>
        <w:t>the</w:t>
      </w:r>
      <w:r>
        <w:rPr>
          <w:spacing w:val="-6"/>
          <w:sz w:val="24"/>
        </w:rPr>
        <w:t> </w:t>
      </w:r>
      <w:r>
        <w:rPr>
          <w:spacing w:val="-2"/>
          <w:sz w:val="24"/>
        </w:rPr>
        <w:t>image</w:t>
      </w:r>
      <w:r>
        <w:rPr>
          <w:spacing w:val="-6"/>
          <w:sz w:val="24"/>
        </w:rPr>
        <w:t> </w:t>
      </w:r>
      <w:r>
        <w:rPr>
          <w:spacing w:val="-2"/>
          <w:sz w:val="24"/>
        </w:rPr>
        <w:t>receptor </w:t>
      </w:r>
      <w:r>
        <w:rPr>
          <w:sz w:val="24"/>
        </w:rPr>
        <w:t>shall differ from the corresponding dimensions of the selected portion of the image receptor by</w:t>
      </w:r>
      <w:r>
        <w:rPr>
          <w:spacing w:val="-2"/>
          <w:sz w:val="24"/>
        </w:rPr>
        <w:t> </w:t>
      </w:r>
      <w:r>
        <w:rPr>
          <w:sz w:val="24"/>
        </w:rPr>
        <w:t>more than 3% of the SID when adjusted for full coverage of the selected portion</w:t>
      </w:r>
      <w:r>
        <w:rPr>
          <w:spacing w:val="-14"/>
          <w:sz w:val="24"/>
        </w:rPr>
        <w:t> </w:t>
      </w:r>
      <w:r>
        <w:rPr>
          <w:sz w:val="24"/>
        </w:rPr>
        <w:t>of</w:t>
      </w:r>
      <w:r>
        <w:rPr>
          <w:spacing w:val="-14"/>
          <w:sz w:val="24"/>
        </w:rPr>
        <w:t> </w:t>
      </w:r>
      <w:r>
        <w:rPr>
          <w:sz w:val="24"/>
        </w:rPr>
        <w:t>the</w:t>
      </w:r>
      <w:r>
        <w:rPr>
          <w:spacing w:val="-15"/>
          <w:sz w:val="24"/>
        </w:rPr>
        <w:t> </w:t>
      </w:r>
      <w:r>
        <w:rPr>
          <w:sz w:val="24"/>
        </w:rPr>
        <w:t>image</w:t>
      </w:r>
      <w:r>
        <w:rPr>
          <w:spacing w:val="-13"/>
          <w:sz w:val="24"/>
        </w:rPr>
        <w:t> </w:t>
      </w:r>
      <w:r>
        <w:rPr>
          <w:sz w:val="24"/>
        </w:rPr>
        <w:t>receptor.</w:t>
      </w:r>
      <w:r>
        <w:rPr>
          <w:spacing w:val="33"/>
          <w:sz w:val="24"/>
        </w:rPr>
        <w:t> </w:t>
      </w:r>
      <w:r>
        <w:rPr>
          <w:sz w:val="24"/>
        </w:rPr>
        <w:t>The</w:t>
      </w:r>
      <w:r>
        <w:rPr>
          <w:spacing w:val="-13"/>
          <w:sz w:val="24"/>
        </w:rPr>
        <w:t> </w:t>
      </w:r>
      <w:r>
        <w:rPr>
          <w:sz w:val="24"/>
        </w:rPr>
        <w:t>sum,</w:t>
      </w:r>
      <w:r>
        <w:rPr>
          <w:spacing w:val="-11"/>
          <w:sz w:val="24"/>
        </w:rPr>
        <w:t> </w:t>
      </w:r>
      <w:r>
        <w:rPr>
          <w:sz w:val="24"/>
        </w:rPr>
        <w:t>without</w:t>
      </w:r>
      <w:r>
        <w:rPr>
          <w:spacing w:val="-11"/>
          <w:sz w:val="24"/>
        </w:rPr>
        <w:t> </w:t>
      </w:r>
      <w:r>
        <w:rPr>
          <w:sz w:val="24"/>
        </w:rPr>
        <w:t>regard</w:t>
      </w:r>
      <w:r>
        <w:rPr>
          <w:spacing w:val="-15"/>
          <w:sz w:val="24"/>
        </w:rPr>
        <w:t> </w:t>
      </w:r>
      <w:r>
        <w:rPr>
          <w:sz w:val="24"/>
        </w:rPr>
        <w:t>to</w:t>
      </w:r>
      <w:r>
        <w:rPr>
          <w:spacing w:val="-11"/>
          <w:sz w:val="24"/>
        </w:rPr>
        <w:t> </w:t>
      </w:r>
      <w:r>
        <w:rPr>
          <w:sz w:val="24"/>
        </w:rPr>
        <w:t>sign,</w:t>
      </w:r>
      <w:r>
        <w:rPr>
          <w:spacing w:val="-13"/>
          <w:sz w:val="24"/>
        </w:rPr>
        <w:t> </w:t>
      </w:r>
      <w:r>
        <w:rPr>
          <w:sz w:val="24"/>
        </w:rPr>
        <w:t>of</w:t>
      </w:r>
      <w:r>
        <w:rPr>
          <w:spacing w:val="-14"/>
          <w:sz w:val="24"/>
        </w:rPr>
        <w:t> </w:t>
      </w:r>
      <w:r>
        <w:rPr>
          <w:sz w:val="24"/>
        </w:rPr>
        <w:t>the</w:t>
      </w:r>
      <w:r>
        <w:rPr>
          <w:spacing w:val="-15"/>
          <w:sz w:val="24"/>
        </w:rPr>
        <w:t> </w:t>
      </w:r>
      <w:r>
        <w:rPr>
          <w:sz w:val="24"/>
        </w:rPr>
        <w:t>length</w:t>
      </w:r>
      <w:r>
        <w:rPr>
          <w:spacing w:val="-11"/>
          <w:sz w:val="24"/>
        </w:rPr>
        <w:t> </w:t>
      </w:r>
      <w:r>
        <w:rPr>
          <w:sz w:val="24"/>
        </w:rPr>
        <w:t>and</w:t>
      </w:r>
      <w:r>
        <w:rPr>
          <w:spacing w:val="-13"/>
          <w:sz w:val="24"/>
        </w:rPr>
        <w:t> </w:t>
      </w:r>
      <w:r>
        <w:rPr>
          <w:sz w:val="24"/>
        </w:rPr>
        <w:t>width differences shall not exceed 4% of the SID;</w:t>
      </w:r>
    </w:p>
    <w:p>
      <w:pPr>
        <w:pStyle w:val="ListParagraph"/>
        <w:numPr>
          <w:ilvl w:val="2"/>
          <w:numId w:val="45"/>
        </w:numPr>
        <w:tabs>
          <w:tab w:pos="2606" w:val="left" w:leader="none"/>
        </w:tabs>
        <w:spacing w:line="242" w:lineRule="auto" w:before="3" w:after="0"/>
        <w:ind w:left="2140" w:right="118" w:firstLine="0"/>
        <w:jc w:val="both"/>
        <w:rPr>
          <w:sz w:val="24"/>
        </w:rPr>
      </w:pPr>
      <w:r>
        <w:rPr>
          <w:sz w:val="24"/>
        </w:rPr>
        <w:t>It shall be possible to adjust the x-ray</w:t>
      </w:r>
      <w:r>
        <w:rPr>
          <w:spacing w:val="-2"/>
          <w:sz w:val="24"/>
        </w:rPr>
        <w:t> </w:t>
      </w:r>
      <w:r>
        <w:rPr>
          <w:sz w:val="24"/>
        </w:rPr>
        <w:t>field size in the plane of the film to a size </w:t>
      </w:r>
      <w:r>
        <w:rPr>
          <w:spacing w:val="-2"/>
          <w:sz w:val="24"/>
        </w:rPr>
        <w:t>smaller</w:t>
      </w:r>
      <w:r>
        <w:rPr>
          <w:spacing w:val="-13"/>
          <w:sz w:val="24"/>
        </w:rPr>
        <w:t> </w:t>
      </w:r>
      <w:r>
        <w:rPr>
          <w:spacing w:val="-2"/>
          <w:sz w:val="24"/>
        </w:rPr>
        <w:t>than</w:t>
      </w:r>
      <w:r>
        <w:rPr>
          <w:spacing w:val="-13"/>
          <w:sz w:val="24"/>
        </w:rPr>
        <w:t> </w:t>
      </w:r>
      <w:r>
        <w:rPr>
          <w:spacing w:val="-2"/>
          <w:sz w:val="24"/>
        </w:rPr>
        <w:t>the</w:t>
      </w:r>
      <w:r>
        <w:rPr>
          <w:spacing w:val="-13"/>
          <w:sz w:val="24"/>
        </w:rPr>
        <w:t> </w:t>
      </w:r>
      <w:r>
        <w:rPr>
          <w:spacing w:val="-2"/>
          <w:sz w:val="24"/>
        </w:rPr>
        <w:t>selected</w:t>
      </w:r>
      <w:r>
        <w:rPr>
          <w:spacing w:val="-12"/>
          <w:sz w:val="24"/>
        </w:rPr>
        <w:t> </w:t>
      </w:r>
      <w:r>
        <w:rPr>
          <w:spacing w:val="-2"/>
          <w:sz w:val="24"/>
        </w:rPr>
        <w:t>portion</w:t>
      </w:r>
      <w:r>
        <w:rPr>
          <w:spacing w:val="-11"/>
          <w:sz w:val="24"/>
        </w:rPr>
        <w:t> </w:t>
      </w:r>
      <w:r>
        <w:rPr>
          <w:spacing w:val="-2"/>
          <w:sz w:val="24"/>
        </w:rPr>
        <w:t>of</w:t>
      </w:r>
      <w:r>
        <w:rPr>
          <w:spacing w:val="-12"/>
          <w:sz w:val="24"/>
        </w:rPr>
        <w:t> </w:t>
      </w:r>
      <w:r>
        <w:rPr>
          <w:spacing w:val="-2"/>
          <w:sz w:val="24"/>
        </w:rPr>
        <w:t>the</w:t>
      </w:r>
      <w:r>
        <w:rPr>
          <w:spacing w:val="-12"/>
          <w:sz w:val="24"/>
        </w:rPr>
        <w:t> </w:t>
      </w:r>
      <w:r>
        <w:rPr>
          <w:spacing w:val="-2"/>
          <w:sz w:val="24"/>
        </w:rPr>
        <w:t>film.</w:t>
      </w:r>
      <w:r>
        <w:rPr>
          <w:spacing w:val="39"/>
          <w:sz w:val="24"/>
        </w:rPr>
        <w:t> </w:t>
      </w:r>
      <w:r>
        <w:rPr>
          <w:spacing w:val="-2"/>
          <w:sz w:val="24"/>
        </w:rPr>
        <w:t>The</w:t>
      </w:r>
      <w:r>
        <w:rPr>
          <w:spacing w:val="-12"/>
          <w:sz w:val="24"/>
        </w:rPr>
        <w:t> </w:t>
      </w:r>
      <w:r>
        <w:rPr>
          <w:spacing w:val="-2"/>
          <w:sz w:val="24"/>
        </w:rPr>
        <w:t>minimum</w:t>
      </w:r>
      <w:r>
        <w:rPr>
          <w:spacing w:val="-11"/>
          <w:sz w:val="24"/>
        </w:rPr>
        <w:t> </w:t>
      </w:r>
      <w:r>
        <w:rPr>
          <w:spacing w:val="-2"/>
          <w:sz w:val="24"/>
        </w:rPr>
        <w:t>field</w:t>
      </w:r>
      <w:r>
        <w:rPr>
          <w:spacing w:val="-11"/>
          <w:sz w:val="24"/>
        </w:rPr>
        <w:t> </w:t>
      </w:r>
      <w:r>
        <w:rPr>
          <w:spacing w:val="-2"/>
          <w:sz w:val="24"/>
        </w:rPr>
        <w:t>size</w:t>
      </w:r>
      <w:r>
        <w:rPr>
          <w:spacing w:val="-12"/>
          <w:sz w:val="24"/>
        </w:rPr>
        <w:t> </w:t>
      </w:r>
      <w:r>
        <w:rPr>
          <w:spacing w:val="-2"/>
          <w:sz w:val="24"/>
        </w:rPr>
        <w:t>at</w:t>
      </w:r>
      <w:r>
        <w:rPr>
          <w:spacing w:val="-11"/>
          <w:sz w:val="24"/>
        </w:rPr>
        <w:t> </w:t>
      </w:r>
      <w:r>
        <w:rPr>
          <w:spacing w:val="-2"/>
          <w:sz w:val="24"/>
        </w:rPr>
        <w:t>the</w:t>
      </w:r>
      <w:r>
        <w:rPr>
          <w:spacing w:val="-13"/>
          <w:sz w:val="24"/>
        </w:rPr>
        <w:t> </w:t>
      </w:r>
      <w:r>
        <w:rPr>
          <w:spacing w:val="-2"/>
          <w:sz w:val="24"/>
        </w:rPr>
        <w:t>greatest</w:t>
      </w:r>
      <w:r>
        <w:rPr>
          <w:spacing w:val="-13"/>
          <w:sz w:val="24"/>
        </w:rPr>
        <w:t> </w:t>
      </w:r>
      <w:r>
        <w:rPr>
          <w:spacing w:val="-2"/>
          <w:sz w:val="24"/>
        </w:rPr>
        <w:t>SID </w:t>
      </w:r>
      <w:r>
        <w:rPr>
          <w:sz w:val="24"/>
        </w:rPr>
        <w:t>shall be equal to, or less than, five centimeters by five centimeters;</w:t>
      </w:r>
    </w:p>
    <w:p>
      <w:pPr>
        <w:pStyle w:val="ListParagraph"/>
        <w:numPr>
          <w:ilvl w:val="2"/>
          <w:numId w:val="45"/>
        </w:numPr>
        <w:tabs>
          <w:tab w:pos="2564" w:val="left" w:leader="none"/>
        </w:tabs>
        <w:spacing w:line="242" w:lineRule="auto" w:before="4" w:after="0"/>
        <w:ind w:left="2140" w:right="116" w:firstLine="0"/>
        <w:jc w:val="both"/>
        <w:rPr>
          <w:sz w:val="24"/>
        </w:rPr>
      </w:pPr>
      <w:r>
        <w:rPr>
          <w:sz w:val="24"/>
        </w:rPr>
        <w:t>The</w:t>
      </w:r>
      <w:r>
        <w:rPr>
          <w:spacing w:val="-15"/>
          <w:sz w:val="24"/>
        </w:rPr>
        <w:t> </w:t>
      </w:r>
      <w:r>
        <w:rPr>
          <w:sz w:val="24"/>
        </w:rPr>
        <w:t>center</w:t>
      </w:r>
      <w:r>
        <w:rPr>
          <w:spacing w:val="-15"/>
          <w:sz w:val="24"/>
        </w:rPr>
        <w:t> </w:t>
      </w:r>
      <w:r>
        <w:rPr>
          <w:sz w:val="24"/>
        </w:rPr>
        <w:t>of</w:t>
      </w:r>
      <w:r>
        <w:rPr>
          <w:spacing w:val="-15"/>
          <w:sz w:val="24"/>
        </w:rPr>
        <w:t> </w:t>
      </w:r>
      <w:r>
        <w:rPr>
          <w:sz w:val="24"/>
        </w:rPr>
        <w:t>the</w:t>
      </w:r>
      <w:r>
        <w:rPr>
          <w:spacing w:val="-15"/>
          <w:sz w:val="24"/>
        </w:rPr>
        <w:t> </w:t>
      </w:r>
      <w:r>
        <w:rPr>
          <w:sz w:val="24"/>
        </w:rPr>
        <w:t>x-ray</w:t>
      </w:r>
      <w:r>
        <w:rPr>
          <w:spacing w:val="-15"/>
          <w:sz w:val="24"/>
        </w:rPr>
        <w:t> </w:t>
      </w:r>
      <w:r>
        <w:rPr>
          <w:sz w:val="24"/>
        </w:rPr>
        <w:t>field</w:t>
      </w:r>
      <w:r>
        <w:rPr>
          <w:spacing w:val="-15"/>
          <w:sz w:val="24"/>
        </w:rPr>
        <w:t> </w:t>
      </w:r>
      <w:r>
        <w:rPr>
          <w:sz w:val="24"/>
        </w:rPr>
        <w:t>in</w:t>
      </w:r>
      <w:r>
        <w:rPr>
          <w:spacing w:val="-13"/>
          <w:sz w:val="24"/>
        </w:rPr>
        <w:t> </w:t>
      </w:r>
      <w:r>
        <w:rPr>
          <w:sz w:val="24"/>
        </w:rPr>
        <w:t>the</w:t>
      </w:r>
      <w:r>
        <w:rPr>
          <w:spacing w:val="-14"/>
          <w:sz w:val="24"/>
        </w:rPr>
        <w:t> </w:t>
      </w:r>
      <w:r>
        <w:rPr>
          <w:sz w:val="24"/>
        </w:rPr>
        <w:t>plane</w:t>
      </w:r>
      <w:r>
        <w:rPr>
          <w:spacing w:val="-15"/>
          <w:sz w:val="24"/>
        </w:rPr>
        <w:t> </w:t>
      </w:r>
      <w:r>
        <w:rPr>
          <w:sz w:val="24"/>
        </w:rPr>
        <w:t>of</w:t>
      </w:r>
      <w:r>
        <w:rPr>
          <w:spacing w:val="-15"/>
          <w:sz w:val="24"/>
        </w:rPr>
        <w:t> </w:t>
      </w:r>
      <w:r>
        <w:rPr>
          <w:sz w:val="24"/>
        </w:rPr>
        <w:t>the</w:t>
      </w:r>
      <w:r>
        <w:rPr>
          <w:spacing w:val="-15"/>
          <w:sz w:val="24"/>
        </w:rPr>
        <w:t> </w:t>
      </w:r>
      <w:r>
        <w:rPr>
          <w:sz w:val="24"/>
        </w:rPr>
        <w:t>film</w:t>
      </w:r>
      <w:r>
        <w:rPr>
          <w:spacing w:val="-14"/>
          <w:sz w:val="24"/>
        </w:rPr>
        <w:t> </w:t>
      </w:r>
      <w:r>
        <w:rPr>
          <w:sz w:val="24"/>
        </w:rPr>
        <w:t>shall</w:t>
      </w:r>
      <w:r>
        <w:rPr>
          <w:spacing w:val="-15"/>
          <w:sz w:val="24"/>
        </w:rPr>
        <w:t> </w:t>
      </w:r>
      <w:r>
        <w:rPr>
          <w:sz w:val="24"/>
        </w:rPr>
        <w:t>be</w:t>
      </w:r>
      <w:r>
        <w:rPr>
          <w:spacing w:val="-15"/>
          <w:sz w:val="24"/>
        </w:rPr>
        <w:t> </w:t>
      </w:r>
      <w:r>
        <w:rPr>
          <w:sz w:val="24"/>
        </w:rPr>
        <w:t>aligned</w:t>
      </w:r>
      <w:r>
        <w:rPr>
          <w:spacing w:val="-14"/>
          <w:sz w:val="24"/>
        </w:rPr>
        <w:t> </w:t>
      </w:r>
      <w:r>
        <w:rPr>
          <w:sz w:val="24"/>
        </w:rPr>
        <w:t>with</w:t>
      </w:r>
      <w:r>
        <w:rPr>
          <w:spacing w:val="-15"/>
          <w:sz w:val="24"/>
        </w:rPr>
        <w:t> </w:t>
      </w:r>
      <w:r>
        <w:rPr>
          <w:sz w:val="24"/>
        </w:rPr>
        <w:t>the</w:t>
      </w:r>
      <w:r>
        <w:rPr>
          <w:spacing w:val="-15"/>
          <w:sz w:val="24"/>
        </w:rPr>
        <w:t> </w:t>
      </w:r>
      <w:r>
        <w:rPr>
          <w:sz w:val="24"/>
        </w:rPr>
        <w:t>center of the selected portion of the film to within 2% of the SID; and,</w:t>
      </w:r>
    </w:p>
    <w:p>
      <w:pPr>
        <w:pStyle w:val="ListParagraph"/>
        <w:numPr>
          <w:ilvl w:val="2"/>
          <w:numId w:val="45"/>
        </w:numPr>
        <w:tabs>
          <w:tab w:pos="2592" w:val="left" w:leader="none"/>
        </w:tabs>
        <w:spacing w:line="242" w:lineRule="auto" w:before="2" w:after="0"/>
        <w:ind w:left="2140" w:right="114" w:firstLine="0"/>
        <w:jc w:val="both"/>
        <w:rPr>
          <w:sz w:val="24"/>
        </w:rPr>
      </w:pPr>
      <w:r>
        <w:rPr>
          <w:sz w:val="24"/>
        </w:rPr>
        <w:t>On</w:t>
      </w:r>
      <w:r>
        <w:rPr>
          <w:spacing w:val="-3"/>
          <w:sz w:val="24"/>
        </w:rPr>
        <w:t> </w:t>
      </w:r>
      <w:r>
        <w:rPr>
          <w:sz w:val="24"/>
        </w:rPr>
        <w:t>spot-film</w:t>
      </w:r>
      <w:r>
        <w:rPr>
          <w:spacing w:val="-3"/>
          <w:sz w:val="24"/>
        </w:rPr>
        <w:t> </w:t>
      </w:r>
      <w:r>
        <w:rPr>
          <w:sz w:val="24"/>
        </w:rPr>
        <w:t>devices</w:t>
      </w:r>
      <w:r>
        <w:rPr>
          <w:spacing w:val="-3"/>
          <w:sz w:val="24"/>
        </w:rPr>
        <w:t> </w:t>
      </w:r>
      <w:r>
        <w:rPr>
          <w:sz w:val="24"/>
        </w:rPr>
        <w:t>manufactured</w:t>
      </w:r>
      <w:r>
        <w:rPr>
          <w:spacing w:val="-3"/>
          <w:sz w:val="24"/>
        </w:rPr>
        <w:t> </w:t>
      </w:r>
      <w:r>
        <w:rPr>
          <w:sz w:val="24"/>
        </w:rPr>
        <w:t>after</w:t>
      </w:r>
      <w:r>
        <w:rPr>
          <w:spacing w:val="-3"/>
          <w:sz w:val="24"/>
        </w:rPr>
        <w:t> </w:t>
      </w:r>
      <w:r>
        <w:rPr>
          <w:sz w:val="24"/>
        </w:rPr>
        <w:t>February</w:t>
      </w:r>
      <w:r>
        <w:rPr>
          <w:spacing w:val="-13"/>
          <w:sz w:val="24"/>
        </w:rPr>
        <w:t> </w:t>
      </w:r>
      <w:r>
        <w:rPr>
          <w:sz w:val="24"/>
        </w:rPr>
        <w:t>25,</w:t>
      </w:r>
      <w:r>
        <w:rPr>
          <w:spacing w:val="-6"/>
          <w:sz w:val="24"/>
        </w:rPr>
        <w:t> </w:t>
      </w:r>
      <w:r>
        <w:rPr>
          <w:sz w:val="24"/>
        </w:rPr>
        <w:t>1978,</w:t>
      </w:r>
      <w:r>
        <w:rPr>
          <w:spacing w:val="-6"/>
          <w:sz w:val="24"/>
        </w:rPr>
        <w:t> </w:t>
      </w:r>
      <w:r>
        <w:rPr>
          <w:sz w:val="24"/>
        </w:rPr>
        <w:t>if</w:t>
      </w:r>
      <w:r>
        <w:rPr>
          <w:spacing w:val="-3"/>
          <w:sz w:val="24"/>
        </w:rPr>
        <w:t> </w:t>
      </w:r>
      <w:r>
        <w:rPr>
          <w:sz w:val="24"/>
        </w:rPr>
        <w:t>the</w:t>
      </w:r>
      <w:r>
        <w:rPr>
          <w:spacing w:val="-3"/>
          <w:sz w:val="24"/>
        </w:rPr>
        <w:t> </w:t>
      </w:r>
      <w:r>
        <w:rPr>
          <w:sz w:val="24"/>
        </w:rPr>
        <w:t>angle</w:t>
      </w:r>
      <w:r>
        <w:rPr>
          <w:spacing w:val="-3"/>
          <w:sz w:val="24"/>
        </w:rPr>
        <w:t> </w:t>
      </w:r>
      <w:r>
        <w:rPr>
          <w:sz w:val="24"/>
        </w:rPr>
        <w:t>between the</w:t>
      </w:r>
      <w:r>
        <w:rPr>
          <w:spacing w:val="-1"/>
          <w:sz w:val="24"/>
        </w:rPr>
        <w:t> </w:t>
      </w:r>
      <w:r>
        <w:rPr>
          <w:sz w:val="24"/>
        </w:rPr>
        <w:t>plane of the</w:t>
      </w:r>
      <w:r>
        <w:rPr>
          <w:spacing w:val="-1"/>
          <w:sz w:val="24"/>
        </w:rPr>
        <w:t> </w:t>
      </w:r>
      <w:r>
        <w:rPr>
          <w:sz w:val="24"/>
        </w:rPr>
        <w:t>image receptor and beam axis is variable, means shall be provided to indicate when the axis of the x-ray beam is perpendicular to the plane of the image receptor, and compliance shall be determined with the beam axis indicated to be perpendicular to the plane of the image receptor.</w:t>
      </w:r>
    </w:p>
    <w:p>
      <w:pPr>
        <w:pStyle w:val="ListParagraph"/>
        <w:numPr>
          <w:ilvl w:val="1"/>
          <w:numId w:val="45"/>
        </w:numPr>
        <w:tabs>
          <w:tab w:pos="2184" w:val="left" w:leader="none"/>
        </w:tabs>
        <w:spacing w:line="244" w:lineRule="auto" w:before="3" w:after="0"/>
        <w:ind w:left="1780" w:right="119" w:firstLine="0"/>
        <w:jc w:val="both"/>
        <w:rPr>
          <w:sz w:val="24"/>
        </w:rPr>
      </w:pPr>
      <w:r>
        <w:rPr>
          <w:w w:val="95"/>
          <w:sz w:val="24"/>
          <w:u w:val="single"/>
        </w:rPr>
        <w:t>Override</w:t>
      </w:r>
      <w:r>
        <w:rPr>
          <w:w w:val="95"/>
          <w:sz w:val="24"/>
        </w:rPr>
        <w:t>.</w:t>
      </w:r>
      <w:r>
        <w:rPr>
          <w:spacing w:val="40"/>
          <w:sz w:val="24"/>
        </w:rPr>
        <w:t> </w:t>
      </w:r>
      <w:r>
        <w:rPr>
          <w:w w:val="95"/>
          <w:sz w:val="24"/>
        </w:rPr>
        <w:t>If a means exists to override any</w:t>
      </w:r>
      <w:r>
        <w:rPr>
          <w:spacing w:val="-8"/>
          <w:w w:val="95"/>
          <w:sz w:val="24"/>
        </w:rPr>
        <w:t> </w:t>
      </w:r>
      <w:r>
        <w:rPr>
          <w:w w:val="95"/>
          <w:sz w:val="24"/>
        </w:rPr>
        <w:t>of the automatic x-ray field size adjustments </w:t>
      </w:r>
      <w:r>
        <w:rPr>
          <w:sz w:val="24"/>
        </w:rPr>
        <w:t>required in 105 CMR 120.405(A)(2), that means:</w:t>
      </w:r>
    </w:p>
    <w:p>
      <w:pPr>
        <w:pStyle w:val="ListParagraph"/>
        <w:numPr>
          <w:ilvl w:val="2"/>
          <w:numId w:val="45"/>
        </w:numPr>
        <w:tabs>
          <w:tab w:pos="2584" w:val="left" w:leader="none"/>
        </w:tabs>
        <w:spacing w:line="272" w:lineRule="exact" w:before="0" w:after="0"/>
        <w:ind w:left="2584" w:right="0" w:hanging="444"/>
        <w:jc w:val="left"/>
        <w:rPr>
          <w:sz w:val="24"/>
        </w:rPr>
      </w:pPr>
      <w:r>
        <w:rPr>
          <w:sz w:val="24"/>
        </w:rPr>
        <w:t>Shall</w:t>
      </w:r>
      <w:r>
        <w:rPr>
          <w:spacing w:val="-2"/>
          <w:sz w:val="24"/>
        </w:rPr>
        <w:t> </w:t>
      </w:r>
      <w:r>
        <w:rPr>
          <w:sz w:val="24"/>
        </w:rPr>
        <w:t>be</w:t>
      </w:r>
      <w:r>
        <w:rPr>
          <w:spacing w:val="-1"/>
          <w:sz w:val="24"/>
        </w:rPr>
        <w:t> </w:t>
      </w:r>
      <w:r>
        <w:rPr>
          <w:sz w:val="24"/>
        </w:rPr>
        <w:t>designed</w:t>
      </w:r>
      <w:r>
        <w:rPr>
          <w:spacing w:val="-1"/>
          <w:sz w:val="24"/>
        </w:rPr>
        <w:t> </w:t>
      </w:r>
      <w:r>
        <w:rPr>
          <w:sz w:val="24"/>
        </w:rPr>
        <w:t>for</w:t>
      </w:r>
      <w:r>
        <w:rPr>
          <w:spacing w:val="-4"/>
          <w:sz w:val="24"/>
        </w:rPr>
        <w:t> </w:t>
      </w:r>
      <w:r>
        <w:rPr>
          <w:sz w:val="24"/>
        </w:rPr>
        <w:t>use</w:t>
      </w:r>
      <w:r>
        <w:rPr>
          <w:spacing w:val="-1"/>
          <w:sz w:val="24"/>
        </w:rPr>
        <w:t> </w:t>
      </w:r>
      <w:r>
        <w:rPr>
          <w:sz w:val="24"/>
        </w:rPr>
        <w:t>only</w:t>
      </w:r>
      <w:r>
        <w:rPr>
          <w:spacing w:val="-9"/>
          <w:sz w:val="24"/>
        </w:rPr>
        <w:t> </w:t>
      </w:r>
      <w:r>
        <w:rPr>
          <w:sz w:val="24"/>
        </w:rPr>
        <w:t>in</w:t>
      </w:r>
      <w:r>
        <w:rPr>
          <w:spacing w:val="-1"/>
          <w:sz w:val="24"/>
        </w:rPr>
        <w:t> </w:t>
      </w:r>
      <w:r>
        <w:rPr>
          <w:sz w:val="24"/>
        </w:rPr>
        <w:t>the</w:t>
      </w:r>
      <w:r>
        <w:rPr>
          <w:spacing w:val="-1"/>
          <w:sz w:val="24"/>
        </w:rPr>
        <w:t> </w:t>
      </w:r>
      <w:r>
        <w:rPr>
          <w:sz w:val="24"/>
        </w:rPr>
        <w:t>event</w:t>
      </w:r>
      <w:r>
        <w:rPr>
          <w:spacing w:val="-1"/>
          <w:sz w:val="24"/>
        </w:rPr>
        <w:t> </w:t>
      </w:r>
      <w:r>
        <w:rPr>
          <w:sz w:val="24"/>
        </w:rPr>
        <w:t>of</w:t>
      </w:r>
      <w:r>
        <w:rPr>
          <w:spacing w:val="-4"/>
          <w:sz w:val="24"/>
        </w:rPr>
        <w:t> </w:t>
      </w:r>
      <w:r>
        <w:rPr>
          <w:sz w:val="24"/>
        </w:rPr>
        <w:t>system</w:t>
      </w:r>
      <w:r>
        <w:rPr>
          <w:spacing w:val="-2"/>
          <w:sz w:val="24"/>
        </w:rPr>
        <w:t> failure;</w:t>
      </w:r>
    </w:p>
    <w:p>
      <w:pPr>
        <w:pStyle w:val="ListParagraph"/>
        <w:numPr>
          <w:ilvl w:val="2"/>
          <w:numId w:val="45"/>
        </w:numPr>
        <w:tabs>
          <w:tab w:pos="2572" w:val="left" w:leader="none"/>
        </w:tabs>
        <w:spacing w:line="242" w:lineRule="auto" w:before="5" w:after="0"/>
        <w:ind w:left="2140" w:right="115" w:firstLine="0"/>
        <w:jc w:val="left"/>
        <w:rPr>
          <w:sz w:val="24"/>
        </w:rPr>
      </w:pPr>
      <w:r>
        <w:rPr>
          <w:sz w:val="24"/>
        </w:rPr>
        <w:t>Shall</w:t>
      </w:r>
      <w:r>
        <w:rPr>
          <w:spacing w:val="-15"/>
          <w:sz w:val="24"/>
        </w:rPr>
        <w:t> </w:t>
      </w:r>
      <w:r>
        <w:rPr>
          <w:sz w:val="24"/>
        </w:rPr>
        <w:t>incorporate</w:t>
      </w:r>
      <w:r>
        <w:rPr>
          <w:spacing w:val="-15"/>
          <w:sz w:val="24"/>
        </w:rPr>
        <w:t> </w:t>
      </w:r>
      <w:r>
        <w:rPr>
          <w:sz w:val="24"/>
        </w:rPr>
        <w:t>a</w:t>
      </w:r>
      <w:r>
        <w:rPr>
          <w:spacing w:val="-15"/>
          <w:sz w:val="24"/>
        </w:rPr>
        <w:t> </w:t>
      </w:r>
      <w:r>
        <w:rPr>
          <w:sz w:val="24"/>
        </w:rPr>
        <w:t>signal</w:t>
      </w:r>
      <w:r>
        <w:rPr>
          <w:spacing w:val="-15"/>
          <w:sz w:val="24"/>
        </w:rPr>
        <w:t> </w:t>
      </w:r>
      <w:r>
        <w:rPr>
          <w:sz w:val="24"/>
        </w:rPr>
        <w:t>visible</w:t>
      </w:r>
      <w:r>
        <w:rPr>
          <w:spacing w:val="-15"/>
          <w:sz w:val="24"/>
        </w:rPr>
        <w:t> </w:t>
      </w:r>
      <w:r>
        <w:rPr>
          <w:sz w:val="24"/>
        </w:rPr>
        <w:t>at</w:t>
      </w:r>
      <w:r>
        <w:rPr>
          <w:spacing w:val="-15"/>
          <w:sz w:val="24"/>
        </w:rPr>
        <w:t> </w:t>
      </w:r>
      <w:r>
        <w:rPr>
          <w:sz w:val="24"/>
        </w:rPr>
        <w:t>the</w:t>
      </w:r>
      <w:r>
        <w:rPr>
          <w:spacing w:val="-15"/>
          <w:sz w:val="24"/>
        </w:rPr>
        <w:t> </w:t>
      </w:r>
      <w:r>
        <w:rPr>
          <w:sz w:val="24"/>
        </w:rPr>
        <w:t>fluoroscopist's</w:t>
      </w:r>
      <w:r>
        <w:rPr>
          <w:spacing w:val="-15"/>
          <w:sz w:val="24"/>
        </w:rPr>
        <w:t> </w:t>
      </w:r>
      <w:r>
        <w:rPr>
          <w:sz w:val="24"/>
        </w:rPr>
        <w:t>position</w:t>
      </w:r>
      <w:r>
        <w:rPr>
          <w:spacing w:val="-15"/>
          <w:sz w:val="24"/>
        </w:rPr>
        <w:t> </w:t>
      </w:r>
      <w:r>
        <w:rPr>
          <w:sz w:val="24"/>
        </w:rPr>
        <w:t>which</w:t>
      </w:r>
      <w:r>
        <w:rPr>
          <w:spacing w:val="-13"/>
          <w:sz w:val="24"/>
        </w:rPr>
        <w:t> </w:t>
      </w:r>
      <w:r>
        <w:rPr>
          <w:sz w:val="24"/>
        </w:rPr>
        <w:t>will</w:t>
      </w:r>
      <w:r>
        <w:rPr>
          <w:spacing w:val="-15"/>
          <w:sz w:val="24"/>
        </w:rPr>
        <w:t> </w:t>
      </w:r>
      <w:r>
        <w:rPr>
          <w:sz w:val="24"/>
        </w:rPr>
        <w:t>indicate whenever the automatic field size adjustment is overridden; and,</w:t>
      </w:r>
    </w:p>
    <w:p>
      <w:pPr>
        <w:pStyle w:val="ListParagraph"/>
        <w:numPr>
          <w:ilvl w:val="2"/>
          <w:numId w:val="45"/>
        </w:numPr>
        <w:tabs>
          <w:tab w:pos="2586" w:val="left" w:leader="none"/>
        </w:tabs>
        <w:spacing w:line="240" w:lineRule="auto" w:before="2" w:after="0"/>
        <w:ind w:left="2585" w:right="0" w:hanging="446"/>
        <w:jc w:val="left"/>
        <w:rPr>
          <w:sz w:val="24"/>
        </w:rPr>
      </w:pPr>
      <w:r>
        <w:rPr>
          <w:sz w:val="24"/>
        </w:rPr>
        <w:t>Shall</w:t>
      </w:r>
      <w:r>
        <w:rPr>
          <w:spacing w:val="-2"/>
          <w:sz w:val="24"/>
        </w:rPr>
        <w:t> </w:t>
      </w:r>
      <w:r>
        <w:rPr>
          <w:sz w:val="24"/>
        </w:rPr>
        <w:t>be</w:t>
      </w:r>
      <w:r>
        <w:rPr>
          <w:spacing w:val="-4"/>
          <w:sz w:val="24"/>
        </w:rPr>
        <w:t> </w:t>
      </w:r>
      <w:r>
        <w:rPr>
          <w:sz w:val="24"/>
        </w:rPr>
        <w:t>clearly</w:t>
      </w:r>
      <w:r>
        <w:rPr>
          <w:spacing w:val="-10"/>
          <w:sz w:val="24"/>
        </w:rPr>
        <w:t> </w:t>
      </w:r>
      <w:r>
        <w:rPr>
          <w:sz w:val="24"/>
        </w:rPr>
        <w:t>and</w:t>
      </w:r>
      <w:r>
        <w:rPr>
          <w:spacing w:val="-5"/>
          <w:sz w:val="24"/>
        </w:rPr>
        <w:t> </w:t>
      </w:r>
      <w:r>
        <w:rPr>
          <w:sz w:val="24"/>
        </w:rPr>
        <w:t>durably</w:t>
      </w:r>
      <w:r>
        <w:rPr>
          <w:spacing w:val="-12"/>
          <w:sz w:val="24"/>
        </w:rPr>
        <w:t> </w:t>
      </w:r>
      <w:r>
        <w:rPr>
          <w:sz w:val="24"/>
        </w:rPr>
        <w:t>labeled</w:t>
      </w:r>
      <w:r>
        <w:rPr>
          <w:spacing w:val="-2"/>
          <w:sz w:val="24"/>
        </w:rPr>
        <w:t> </w:t>
      </w:r>
      <w:r>
        <w:rPr>
          <w:sz w:val="24"/>
        </w:rPr>
        <w:t>as</w:t>
      </w:r>
      <w:r>
        <w:rPr>
          <w:spacing w:val="-2"/>
          <w:sz w:val="24"/>
        </w:rPr>
        <w:t> follows:</w:t>
      </w:r>
    </w:p>
    <w:p>
      <w:pPr>
        <w:pStyle w:val="BodyText"/>
        <w:spacing w:before="7"/>
      </w:pPr>
    </w:p>
    <w:p>
      <w:pPr>
        <w:pStyle w:val="BodyText"/>
        <w:spacing w:line="242" w:lineRule="auto"/>
        <w:ind w:left="3532" w:right="2826" w:firstLine="722"/>
      </w:pPr>
      <w:r>
        <w:rPr/>
        <w:t>FOR X-RAY FIELD </w:t>
      </w:r>
      <w:r>
        <w:rPr>
          <w:spacing w:val="-2"/>
        </w:rPr>
        <w:t>LIMITATION</w:t>
      </w:r>
      <w:r>
        <w:rPr>
          <w:spacing w:val="-13"/>
        </w:rPr>
        <w:t> </w:t>
      </w:r>
      <w:r>
        <w:rPr>
          <w:spacing w:val="-2"/>
        </w:rPr>
        <w:t>SYSTEM</w:t>
      </w:r>
      <w:r>
        <w:rPr>
          <w:spacing w:val="-13"/>
        </w:rPr>
        <w:t> </w:t>
      </w:r>
      <w:r>
        <w:rPr>
          <w:spacing w:val="-2"/>
        </w:rPr>
        <w:t>FAILURE</w:t>
      </w:r>
    </w:p>
    <w:p>
      <w:pPr>
        <w:pStyle w:val="BodyText"/>
        <w:spacing w:before="2"/>
        <w:rPr>
          <w:sz w:val="19"/>
        </w:rPr>
      </w:pPr>
    </w:p>
    <w:p>
      <w:pPr>
        <w:pStyle w:val="ListParagraph"/>
        <w:numPr>
          <w:ilvl w:val="0"/>
          <w:numId w:val="45"/>
        </w:numPr>
        <w:tabs>
          <w:tab w:pos="1896" w:val="left" w:leader="none"/>
        </w:tabs>
        <w:spacing w:line="242" w:lineRule="auto" w:before="60" w:after="0"/>
        <w:ind w:left="1420" w:right="113" w:firstLine="0"/>
        <w:jc w:val="both"/>
        <w:rPr>
          <w:sz w:val="24"/>
        </w:rPr>
      </w:pPr>
      <w:r>
        <w:rPr>
          <w:sz w:val="24"/>
          <w:u w:val="single"/>
        </w:rPr>
        <w:t>Activation</w:t>
      </w:r>
      <w:r>
        <w:rPr>
          <w:spacing w:val="-14"/>
          <w:sz w:val="24"/>
          <w:u w:val="single"/>
        </w:rPr>
        <w:t> </w:t>
      </w:r>
      <w:r>
        <w:rPr>
          <w:sz w:val="24"/>
          <w:u w:val="single"/>
        </w:rPr>
        <w:t>of</w:t>
      </w:r>
      <w:r>
        <w:rPr>
          <w:spacing w:val="-11"/>
          <w:sz w:val="24"/>
          <w:u w:val="single"/>
        </w:rPr>
        <w:t> </w:t>
      </w:r>
      <w:r>
        <w:rPr>
          <w:sz w:val="24"/>
          <w:u w:val="single"/>
        </w:rPr>
        <w:t>the</w:t>
      </w:r>
      <w:r>
        <w:rPr>
          <w:spacing w:val="-11"/>
          <w:sz w:val="24"/>
          <w:u w:val="single"/>
        </w:rPr>
        <w:t> </w:t>
      </w:r>
      <w:r>
        <w:rPr>
          <w:sz w:val="24"/>
          <w:u w:val="single"/>
        </w:rPr>
        <w:t>Fluoroscopic</w:t>
      </w:r>
      <w:r>
        <w:rPr>
          <w:spacing w:val="-11"/>
          <w:sz w:val="24"/>
          <w:u w:val="single"/>
        </w:rPr>
        <w:t> </w:t>
      </w:r>
      <w:r>
        <w:rPr>
          <w:sz w:val="24"/>
          <w:u w:val="single"/>
        </w:rPr>
        <w:t>Tube</w:t>
      </w:r>
      <w:r>
        <w:rPr>
          <w:sz w:val="24"/>
        </w:rPr>
        <w:t>.</w:t>
      </w:r>
      <w:r>
        <w:rPr>
          <w:spacing w:val="39"/>
          <w:sz w:val="24"/>
        </w:rPr>
        <w:t> </w:t>
      </w:r>
      <w:r>
        <w:rPr>
          <w:sz w:val="24"/>
        </w:rPr>
        <w:t>X-ray</w:t>
      </w:r>
      <w:r>
        <w:rPr>
          <w:spacing w:val="-15"/>
          <w:sz w:val="24"/>
        </w:rPr>
        <w:t> </w:t>
      </w:r>
      <w:r>
        <w:rPr>
          <w:sz w:val="24"/>
        </w:rPr>
        <w:t>production</w:t>
      </w:r>
      <w:r>
        <w:rPr>
          <w:spacing w:val="-14"/>
          <w:sz w:val="24"/>
        </w:rPr>
        <w:t> </w:t>
      </w:r>
      <w:r>
        <w:rPr>
          <w:sz w:val="24"/>
        </w:rPr>
        <w:t>in</w:t>
      </w:r>
      <w:r>
        <w:rPr>
          <w:spacing w:val="-11"/>
          <w:sz w:val="24"/>
        </w:rPr>
        <w:t> </w:t>
      </w:r>
      <w:r>
        <w:rPr>
          <w:sz w:val="24"/>
        </w:rPr>
        <w:t>the</w:t>
      </w:r>
      <w:r>
        <w:rPr>
          <w:spacing w:val="-15"/>
          <w:sz w:val="24"/>
        </w:rPr>
        <w:t> </w:t>
      </w:r>
      <w:r>
        <w:rPr>
          <w:sz w:val="24"/>
        </w:rPr>
        <w:t>fluoroscopic</w:t>
      </w:r>
      <w:r>
        <w:rPr>
          <w:spacing w:val="-13"/>
          <w:sz w:val="24"/>
        </w:rPr>
        <w:t> </w:t>
      </w:r>
      <w:r>
        <w:rPr>
          <w:sz w:val="24"/>
        </w:rPr>
        <w:t>mode</w:t>
      </w:r>
      <w:r>
        <w:rPr>
          <w:spacing w:val="-11"/>
          <w:sz w:val="24"/>
        </w:rPr>
        <w:t> </w:t>
      </w:r>
      <w:r>
        <w:rPr>
          <w:sz w:val="24"/>
        </w:rPr>
        <w:t>shall</w:t>
      </w:r>
      <w:r>
        <w:rPr>
          <w:spacing w:val="-11"/>
          <w:sz w:val="24"/>
        </w:rPr>
        <w:t> </w:t>
      </w:r>
      <w:r>
        <w:rPr>
          <w:sz w:val="24"/>
        </w:rPr>
        <w:t>be controlled by</w:t>
      </w:r>
      <w:r>
        <w:rPr>
          <w:spacing w:val="-2"/>
          <w:sz w:val="24"/>
        </w:rPr>
        <w:t> </w:t>
      </w:r>
      <w:r>
        <w:rPr>
          <w:sz w:val="24"/>
        </w:rPr>
        <w:t>a device which requires continuous pressure by</w:t>
      </w:r>
      <w:r>
        <w:rPr>
          <w:spacing w:val="-1"/>
          <w:sz w:val="24"/>
        </w:rPr>
        <w:t> </w:t>
      </w:r>
      <w:r>
        <w:rPr>
          <w:sz w:val="24"/>
        </w:rPr>
        <w:t>the fluoroscopist for the entire time of any</w:t>
      </w:r>
      <w:r>
        <w:rPr>
          <w:spacing w:val="-3"/>
          <w:sz w:val="24"/>
        </w:rPr>
        <w:t> </w:t>
      </w:r>
      <w:r>
        <w:rPr>
          <w:sz w:val="24"/>
        </w:rPr>
        <w:t>exposure.</w:t>
      </w:r>
      <w:r>
        <w:rPr>
          <w:spacing w:val="40"/>
          <w:sz w:val="24"/>
        </w:rPr>
        <w:t> </w:t>
      </w:r>
      <w:r>
        <w:rPr>
          <w:sz w:val="24"/>
        </w:rPr>
        <w:t>When recording serial fluoroscopic images, the fluoroscopist shall be able to terminate the x-ray exposure(s) at any time, but means may be provided to permit completion of any single exposure of the series in process.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120.405:</w:t>
      </w:r>
      <w:r>
        <w:rPr>
          <w:spacing w:val="30"/>
        </w:rPr>
        <w:t>  </w:t>
      </w:r>
      <w:r>
        <w:rPr>
          <w:spacing w:val="-2"/>
        </w:rPr>
        <w:t>continued</w:t>
      </w:r>
    </w:p>
    <w:p>
      <w:pPr>
        <w:pStyle w:val="BodyText"/>
        <w:spacing w:before="6"/>
        <w:rPr>
          <w:sz w:val="19"/>
        </w:rPr>
      </w:pPr>
    </w:p>
    <w:p>
      <w:pPr>
        <w:pStyle w:val="ListParagraph"/>
        <w:numPr>
          <w:ilvl w:val="0"/>
          <w:numId w:val="45"/>
        </w:numPr>
        <w:tabs>
          <w:tab w:pos="1922" w:val="left" w:leader="none"/>
        </w:tabs>
        <w:spacing w:line="240" w:lineRule="auto" w:before="59" w:after="0"/>
        <w:ind w:left="1921" w:right="0" w:hanging="502"/>
        <w:jc w:val="both"/>
        <w:rPr>
          <w:sz w:val="24"/>
        </w:rPr>
      </w:pPr>
      <w:r>
        <w:rPr>
          <w:sz w:val="24"/>
          <w:u w:val="single"/>
        </w:rPr>
        <w:t>Air</w:t>
      </w:r>
      <w:r>
        <w:rPr>
          <w:spacing w:val="-8"/>
          <w:sz w:val="24"/>
          <w:u w:val="single"/>
        </w:rPr>
        <w:t> </w:t>
      </w:r>
      <w:r>
        <w:rPr>
          <w:sz w:val="24"/>
          <w:u w:val="single"/>
        </w:rPr>
        <w:t>Kerma</w:t>
      </w:r>
      <w:r>
        <w:rPr>
          <w:spacing w:val="-6"/>
          <w:sz w:val="24"/>
          <w:u w:val="single"/>
        </w:rPr>
        <w:t> </w:t>
      </w:r>
      <w:r>
        <w:rPr>
          <w:spacing w:val="-2"/>
          <w:sz w:val="24"/>
          <w:u w:val="single"/>
        </w:rPr>
        <w:t>Rates</w:t>
      </w:r>
      <w:r>
        <w:rPr>
          <w:spacing w:val="-2"/>
          <w:sz w:val="24"/>
        </w:rPr>
        <w:t>.</w:t>
      </w:r>
    </w:p>
    <w:p>
      <w:pPr>
        <w:pStyle w:val="ListParagraph"/>
        <w:numPr>
          <w:ilvl w:val="1"/>
          <w:numId w:val="45"/>
        </w:numPr>
        <w:tabs>
          <w:tab w:pos="2240" w:val="left" w:leader="none"/>
        </w:tabs>
        <w:spacing w:line="240" w:lineRule="auto" w:before="3" w:after="0"/>
        <w:ind w:left="2239" w:right="0" w:hanging="460"/>
        <w:jc w:val="both"/>
        <w:rPr>
          <w:sz w:val="24"/>
        </w:rPr>
      </w:pPr>
      <w:r>
        <w:rPr>
          <w:sz w:val="24"/>
          <w:u w:val="single"/>
        </w:rPr>
        <w:t>Fluoroscopic</w:t>
      </w:r>
      <w:r>
        <w:rPr>
          <w:spacing w:val="-3"/>
          <w:sz w:val="24"/>
          <w:u w:val="single"/>
        </w:rPr>
        <w:t> </w:t>
      </w:r>
      <w:r>
        <w:rPr>
          <w:sz w:val="24"/>
          <w:u w:val="single"/>
        </w:rPr>
        <w:t>Equipment</w:t>
      </w:r>
      <w:r>
        <w:rPr>
          <w:spacing w:val="-3"/>
          <w:sz w:val="24"/>
          <w:u w:val="single"/>
        </w:rPr>
        <w:t> </w:t>
      </w:r>
      <w:r>
        <w:rPr>
          <w:sz w:val="24"/>
          <w:u w:val="single"/>
        </w:rPr>
        <w:t>Manufactured</w:t>
      </w:r>
      <w:r>
        <w:rPr>
          <w:spacing w:val="-3"/>
          <w:sz w:val="24"/>
          <w:u w:val="single"/>
        </w:rPr>
        <w:t> </w:t>
      </w:r>
      <w:r>
        <w:rPr>
          <w:sz w:val="24"/>
          <w:u w:val="single"/>
        </w:rPr>
        <w:t>Before</w:t>
      </w:r>
      <w:r>
        <w:rPr>
          <w:spacing w:val="-3"/>
          <w:sz w:val="24"/>
          <w:u w:val="single"/>
        </w:rPr>
        <w:t> </w:t>
      </w:r>
      <w:r>
        <w:rPr>
          <w:sz w:val="24"/>
          <w:u w:val="single"/>
        </w:rPr>
        <w:t>May</w:t>
      </w:r>
      <w:r>
        <w:rPr>
          <w:spacing w:val="-11"/>
          <w:sz w:val="24"/>
          <w:u w:val="single"/>
        </w:rPr>
        <w:t> </w:t>
      </w:r>
      <w:r>
        <w:rPr>
          <w:sz w:val="24"/>
          <w:u w:val="single"/>
        </w:rPr>
        <w:t>19,</w:t>
      </w:r>
      <w:r>
        <w:rPr>
          <w:spacing w:val="-3"/>
          <w:sz w:val="24"/>
          <w:u w:val="single"/>
        </w:rPr>
        <w:t> </w:t>
      </w:r>
      <w:r>
        <w:rPr>
          <w:spacing w:val="-2"/>
          <w:sz w:val="24"/>
          <w:u w:val="single"/>
        </w:rPr>
        <w:t>1995</w:t>
      </w:r>
      <w:r>
        <w:rPr>
          <w:spacing w:val="-2"/>
          <w:sz w:val="24"/>
        </w:rPr>
        <w:t>.</w:t>
      </w:r>
    </w:p>
    <w:p>
      <w:pPr>
        <w:pStyle w:val="ListParagraph"/>
        <w:numPr>
          <w:ilvl w:val="2"/>
          <w:numId w:val="45"/>
        </w:numPr>
        <w:tabs>
          <w:tab w:pos="2654" w:val="left" w:leader="none"/>
        </w:tabs>
        <w:spacing w:line="242" w:lineRule="auto" w:before="4" w:after="0"/>
        <w:ind w:left="2140" w:right="117" w:firstLine="0"/>
        <w:jc w:val="both"/>
        <w:rPr>
          <w:sz w:val="24"/>
        </w:rPr>
      </w:pPr>
      <w:r>
        <w:rPr>
          <w:sz w:val="24"/>
        </w:rPr>
        <w:t>Fluoroscopic</w:t>
      </w:r>
      <w:r>
        <w:rPr>
          <w:spacing w:val="-2"/>
          <w:sz w:val="24"/>
        </w:rPr>
        <w:t> </w:t>
      </w:r>
      <w:r>
        <w:rPr>
          <w:sz w:val="24"/>
        </w:rPr>
        <w:t>equipment</w:t>
      </w:r>
      <w:r>
        <w:rPr>
          <w:spacing w:val="-2"/>
          <w:sz w:val="24"/>
        </w:rPr>
        <w:t> </w:t>
      </w:r>
      <w:r>
        <w:rPr>
          <w:sz w:val="24"/>
        </w:rPr>
        <w:t>which</w:t>
      </w:r>
      <w:r>
        <w:rPr>
          <w:spacing w:val="-2"/>
          <w:sz w:val="24"/>
        </w:rPr>
        <w:t> </w:t>
      </w:r>
      <w:r>
        <w:rPr>
          <w:sz w:val="24"/>
        </w:rPr>
        <w:t>is</w:t>
      </w:r>
      <w:r>
        <w:rPr>
          <w:spacing w:val="-2"/>
          <w:sz w:val="24"/>
        </w:rPr>
        <w:t> </w:t>
      </w:r>
      <w:r>
        <w:rPr>
          <w:sz w:val="24"/>
        </w:rPr>
        <w:t>provided</w:t>
      </w:r>
      <w:r>
        <w:rPr>
          <w:spacing w:val="-2"/>
          <w:sz w:val="24"/>
        </w:rPr>
        <w:t> </w:t>
      </w:r>
      <w:r>
        <w:rPr>
          <w:sz w:val="24"/>
        </w:rPr>
        <w:t>with</w:t>
      </w:r>
      <w:r>
        <w:rPr>
          <w:spacing w:val="-2"/>
          <w:sz w:val="24"/>
        </w:rPr>
        <w:t> </w:t>
      </w:r>
      <w:r>
        <w:rPr>
          <w:sz w:val="24"/>
        </w:rPr>
        <w:t>automatic</w:t>
      </w:r>
      <w:r>
        <w:rPr>
          <w:spacing w:val="-2"/>
          <w:sz w:val="24"/>
        </w:rPr>
        <w:t> </w:t>
      </w:r>
      <w:r>
        <w:rPr>
          <w:sz w:val="24"/>
        </w:rPr>
        <w:t>exposure</w:t>
      </w:r>
      <w:r>
        <w:rPr>
          <w:spacing w:val="-2"/>
          <w:sz w:val="24"/>
        </w:rPr>
        <w:t> </w:t>
      </w:r>
      <w:r>
        <w:rPr>
          <w:sz w:val="24"/>
        </w:rPr>
        <w:t>rate</w:t>
      </w:r>
      <w:r>
        <w:rPr>
          <w:spacing w:val="-2"/>
          <w:sz w:val="24"/>
        </w:rPr>
        <w:t> </w:t>
      </w:r>
      <w:r>
        <w:rPr>
          <w:sz w:val="24"/>
        </w:rPr>
        <w:t>control shall</w:t>
      </w:r>
      <w:r>
        <w:rPr>
          <w:spacing w:val="-14"/>
          <w:sz w:val="24"/>
        </w:rPr>
        <w:t> </w:t>
      </w:r>
      <w:r>
        <w:rPr>
          <w:sz w:val="24"/>
        </w:rPr>
        <w:t>not</w:t>
      </w:r>
      <w:r>
        <w:rPr>
          <w:spacing w:val="-11"/>
          <w:sz w:val="24"/>
        </w:rPr>
        <w:t> </w:t>
      </w:r>
      <w:r>
        <w:rPr>
          <w:sz w:val="24"/>
        </w:rPr>
        <w:t>be</w:t>
      </w:r>
      <w:r>
        <w:rPr>
          <w:spacing w:val="-12"/>
          <w:sz w:val="24"/>
        </w:rPr>
        <w:t> </w:t>
      </w:r>
      <w:r>
        <w:rPr>
          <w:sz w:val="24"/>
        </w:rPr>
        <w:t>operable</w:t>
      </w:r>
      <w:r>
        <w:rPr>
          <w:spacing w:val="-13"/>
          <w:sz w:val="24"/>
        </w:rPr>
        <w:t> </w:t>
      </w:r>
      <w:r>
        <w:rPr>
          <w:sz w:val="24"/>
        </w:rPr>
        <w:t>at</w:t>
      </w:r>
      <w:r>
        <w:rPr>
          <w:spacing w:val="-11"/>
          <w:sz w:val="24"/>
        </w:rPr>
        <w:t> </w:t>
      </w:r>
      <w:r>
        <w:rPr>
          <w:sz w:val="24"/>
        </w:rPr>
        <w:t>any</w:t>
      </w:r>
      <w:r>
        <w:rPr>
          <w:spacing w:val="-15"/>
          <w:sz w:val="24"/>
        </w:rPr>
        <w:t> </w:t>
      </w:r>
      <w:r>
        <w:rPr>
          <w:sz w:val="24"/>
        </w:rPr>
        <w:t>combination</w:t>
      </w:r>
      <w:r>
        <w:rPr>
          <w:spacing w:val="-11"/>
          <w:sz w:val="24"/>
        </w:rPr>
        <w:t> </w:t>
      </w:r>
      <w:r>
        <w:rPr>
          <w:sz w:val="24"/>
        </w:rPr>
        <w:t>of</w:t>
      </w:r>
      <w:r>
        <w:rPr>
          <w:spacing w:val="-11"/>
          <w:sz w:val="24"/>
        </w:rPr>
        <w:t> </w:t>
      </w:r>
      <w:r>
        <w:rPr>
          <w:sz w:val="24"/>
        </w:rPr>
        <w:t>tube</w:t>
      </w:r>
      <w:r>
        <w:rPr>
          <w:spacing w:val="-11"/>
          <w:sz w:val="24"/>
        </w:rPr>
        <w:t> </w:t>
      </w:r>
      <w:r>
        <w:rPr>
          <w:sz w:val="24"/>
        </w:rPr>
        <w:t>potential</w:t>
      </w:r>
      <w:r>
        <w:rPr>
          <w:spacing w:val="-11"/>
          <w:sz w:val="24"/>
        </w:rPr>
        <w:t> </w:t>
      </w:r>
      <w:r>
        <w:rPr>
          <w:sz w:val="24"/>
        </w:rPr>
        <w:t>and</w:t>
      </w:r>
      <w:r>
        <w:rPr>
          <w:spacing w:val="-11"/>
          <w:sz w:val="24"/>
        </w:rPr>
        <w:t> </w:t>
      </w:r>
      <w:r>
        <w:rPr>
          <w:sz w:val="24"/>
        </w:rPr>
        <w:t>current</w:t>
      </w:r>
      <w:r>
        <w:rPr>
          <w:spacing w:val="-11"/>
          <w:sz w:val="24"/>
        </w:rPr>
        <w:t> </w:t>
      </w:r>
      <w:r>
        <w:rPr>
          <w:sz w:val="24"/>
        </w:rPr>
        <w:t>which</w:t>
      </w:r>
      <w:r>
        <w:rPr>
          <w:spacing w:val="-11"/>
          <w:sz w:val="24"/>
        </w:rPr>
        <w:t> </w:t>
      </w:r>
      <w:r>
        <w:rPr>
          <w:sz w:val="24"/>
        </w:rPr>
        <w:t>will</w:t>
      </w:r>
      <w:r>
        <w:rPr>
          <w:spacing w:val="-13"/>
          <w:sz w:val="24"/>
        </w:rPr>
        <w:t> </w:t>
      </w:r>
      <w:r>
        <w:rPr>
          <w:sz w:val="24"/>
        </w:rPr>
        <w:t>result in</w:t>
      </w:r>
      <w:r>
        <w:rPr>
          <w:spacing w:val="-5"/>
          <w:sz w:val="24"/>
        </w:rPr>
        <w:t> </w:t>
      </w:r>
      <w:r>
        <w:rPr>
          <w:sz w:val="24"/>
        </w:rPr>
        <w:t>AKR</w:t>
      </w:r>
      <w:r>
        <w:rPr>
          <w:spacing w:val="-5"/>
          <w:sz w:val="24"/>
        </w:rPr>
        <w:t> </w:t>
      </w:r>
      <w:r>
        <w:rPr>
          <w:sz w:val="24"/>
        </w:rPr>
        <w:t>in</w:t>
      </w:r>
      <w:r>
        <w:rPr>
          <w:spacing w:val="-5"/>
          <w:sz w:val="24"/>
        </w:rPr>
        <w:t> </w:t>
      </w:r>
      <w:r>
        <w:rPr>
          <w:sz w:val="24"/>
        </w:rPr>
        <w:t>excess</w:t>
      </w:r>
      <w:r>
        <w:rPr>
          <w:spacing w:val="-6"/>
          <w:sz w:val="24"/>
        </w:rPr>
        <w:t> </w:t>
      </w:r>
      <w:r>
        <w:rPr>
          <w:sz w:val="24"/>
        </w:rPr>
        <w:t>of</w:t>
      </w:r>
      <w:r>
        <w:rPr>
          <w:spacing w:val="-8"/>
          <w:sz w:val="24"/>
        </w:rPr>
        <w:t> </w:t>
      </w:r>
      <w:r>
        <w:rPr>
          <w:sz w:val="24"/>
        </w:rPr>
        <w:t>88</w:t>
      </w:r>
      <w:r>
        <w:rPr>
          <w:spacing w:val="-6"/>
          <w:sz w:val="24"/>
        </w:rPr>
        <w:t> </w:t>
      </w:r>
      <w:r>
        <w:rPr>
          <w:sz w:val="24"/>
        </w:rPr>
        <w:t>mGy</w:t>
      </w:r>
      <w:r>
        <w:rPr>
          <w:spacing w:val="-13"/>
          <w:sz w:val="24"/>
        </w:rPr>
        <w:t> </w:t>
      </w:r>
      <w:r>
        <w:rPr>
          <w:sz w:val="24"/>
        </w:rPr>
        <w:t>per</w:t>
      </w:r>
      <w:r>
        <w:rPr>
          <w:spacing w:val="-5"/>
          <w:sz w:val="24"/>
        </w:rPr>
        <w:t> </w:t>
      </w:r>
      <w:r>
        <w:rPr>
          <w:sz w:val="24"/>
        </w:rPr>
        <w:t>minute</w:t>
      </w:r>
      <w:r>
        <w:rPr>
          <w:spacing w:val="-5"/>
          <w:sz w:val="24"/>
        </w:rPr>
        <w:t> </w:t>
      </w:r>
      <w:r>
        <w:rPr>
          <w:sz w:val="24"/>
        </w:rPr>
        <w:t>(ten</w:t>
      </w:r>
      <w:r>
        <w:rPr>
          <w:spacing w:val="-2"/>
          <w:sz w:val="24"/>
        </w:rPr>
        <w:t> </w:t>
      </w:r>
      <w:r>
        <w:rPr>
          <w:sz w:val="24"/>
        </w:rPr>
        <w:t>roentgens)</w:t>
      </w:r>
      <w:r>
        <w:rPr>
          <w:spacing w:val="-6"/>
          <w:sz w:val="24"/>
        </w:rPr>
        <w:t> </w:t>
      </w:r>
      <w:r>
        <w:rPr>
          <w:sz w:val="24"/>
        </w:rPr>
        <w:t>per</w:t>
      </w:r>
      <w:r>
        <w:rPr>
          <w:spacing w:val="-5"/>
          <w:sz w:val="24"/>
        </w:rPr>
        <w:t> </w:t>
      </w:r>
      <w:r>
        <w:rPr>
          <w:sz w:val="24"/>
        </w:rPr>
        <w:t>minute</w:t>
      </w:r>
      <w:r>
        <w:rPr>
          <w:spacing w:val="-2"/>
          <w:sz w:val="24"/>
        </w:rPr>
        <w:t> </w:t>
      </w:r>
      <w:r>
        <w:rPr>
          <w:sz w:val="24"/>
        </w:rPr>
        <w:t>at</w:t>
      </w:r>
      <w:r>
        <w:rPr>
          <w:spacing w:val="-5"/>
          <w:sz w:val="24"/>
        </w:rPr>
        <w:t> </w:t>
      </w:r>
      <w:r>
        <w:rPr>
          <w:sz w:val="24"/>
        </w:rPr>
        <w:t>the</w:t>
      </w:r>
      <w:r>
        <w:rPr>
          <w:spacing w:val="-5"/>
          <w:sz w:val="24"/>
        </w:rPr>
        <w:t> </w:t>
      </w:r>
      <w:r>
        <w:rPr>
          <w:sz w:val="24"/>
        </w:rPr>
        <w:t>point</w:t>
      </w:r>
      <w:r>
        <w:rPr>
          <w:spacing w:val="-5"/>
          <w:sz w:val="24"/>
        </w:rPr>
        <w:t> </w:t>
      </w:r>
      <w:r>
        <w:rPr>
          <w:sz w:val="24"/>
        </w:rPr>
        <w:t>where the center of the useful beam enters the patient, except:</w:t>
      </w:r>
    </w:p>
    <w:p>
      <w:pPr>
        <w:pStyle w:val="ListParagraph"/>
        <w:numPr>
          <w:ilvl w:val="3"/>
          <w:numId w:val="45"/>
        </w:numPr>
        <w:tabs>
          <w:tab w:pos="2860" w:val="left" w:leader="none"/>
        </w:tabs>
        <w:spacing w:line="240" w:lineRule="auto" w:before="4" w:after="0"/>
        <w:ind w:left="2860" w:right="0" w:hanging="360"/>
        <w:jc w:val="both"/>
        <w:rPr>
          <w:sz w:val="24"/>
        </w:rPr>
      </w:pPr>
      <w:r>
        <w:rPr>
          <w:sz w:val="24"/>
        </w:rPr>
        <w:t>During</w:t>
      </w:r>
      <w:r>
        <w:rPr>
          <w:spacing w:val="-8"/>
          <w:sz w:val="24"/>
        </w:rPr>
        <w:t> </w:t>
      </w:r>
      <w:r>
        <w:rPr>
          <w:sz w:val="24"/>
        </w:rPr>
        <w:t>recording</w:t>
      </w:r>
      <w:r>
        <w:rPr>
          <w:spacing w:val="-5"/>
          <w:sz w:val="24"/>
        </w:rPr>
        <w:t> </w:t>
      </w:r>
      <w:r>
        <w:rPr>
          <w:sz w:val="24"/>
        </w:rPr>
        <w:t>of</w:t>
      </w:r>
      <w:r>
        <w:rPr>
          <w:spacing w:val="-2"/>
          <w:sz w:val="24"/>
        </w:rPr>
        <w:t> </w:t>
      </w:r>
      <w:r>
        <w:rPr>
          <w:sz w:val="24"/>
        </w:rPr>
        <w:t>fluoroscopic</w:t>
      </w:r>
      <w:r>
        <w:rPr>
          <w:spacing w:val="-2"/>
          <w:sz w:val="24"/>
        </w:rPr>
        <w:t> </w:t>
      </w:r>
      <w:r>
        <w:rPr>
          <w:sz w:val="24"/>
        </w:rPr>
        <w:t>images;</w:t>
      </w:r>
      <w:r>
        <w:rPr>
          <w:spacing w:val="-1"/>
          <w:sz w:val="24"/>
        </w:rPr>
        <w:t> </w:t>
      </w:r>
      <w:r>
        <w:rPr>
          <w:spacing w:val="-5"/>
          <w:sz w:val="24"/>
        </w:rPr>
        <w:t>or</w:t>
      </w:r>
    </w:p>
    <w:p>
      <w:pPr>
        <w:pStyle w:val="ListParagraph"/>
        <w:numPr>
          <w:ilvl w:val="3"/>
          <w:numId w:val="45"/>
        </w:numPr>
        <w:tabs>
          <w:tab w:pos="2918" w:val="left" w:leader="none"/>
        </w:tabs>
        <w:spacing w:line="242" w:lineRule="auto" w:before="2" w:after="0"/>
        <w:ind w:left="2500" w:right="116" w:firstLine="0"/>
        <w:jc w:val="both"/>
        <w:rPr>
          <w:sz w:val="24"/>
        </w:rPr>
      </w:pPr>
      <w:r>
        <w:rPr>
          <w:sz w:val="24"/>
        </w:rPr>
        <w:t>When provided with optional high level control, the equipment shall not </w:t>
      </w:r>
      <w:r>
        <w:rPr>
          <w:sz w:val="24"/>
        </w:rPr>
        <w:t>be operable at any</w:t>
      </w:r>
      <w:r>
        <w:rPr>
          <w:spacing w:val="-1"/>
          <w:sz w:val="24"/>
        </w:rPr>
        <w:t> </w:t>
      </w:r>
      <w:r>
        <w:rPr>
          <w:sz w:val="24"/>
        </w:rPr>
        <w:t>combination of tube potential and current which will result in </w:t>
      </w:r>
      <w:r>
        <w:rPr>
          <w:sz w:val="24"/>
        </w:rPr>
        <w:t>an AKR</w:t>
      </w:r>
      <w:r>
        <w:rPr>
          <w:spacing w:val="-6"/>
          <w:sz w:val="24"/>
        </w:rPr>
        <w:t> </w:t>
      </w:r>
      <w:r>
        <w:rPr>
          <w:sz w:val="24"/>
        </w:rPr>
        <w:t>in</w:t>
      </w:r>
      <w:r>
        <w:rPr>
          <w:spacing w:val="-8"/>
          <w:sz w:val="24"/>
        </w:rPr>
        <w:t> </w:t>
      </w:r>
      <w:r>
        <w:rPr>
          <w:sz w:val="24"/>
        </w:rPr>
        <w:t>excess</w:t>
      </w:r>
      <w:r>
        <w:rPr>
          <w:spacing w:val="-8"/>
          <w:sz w:val="24"/>
        </w:rPr>
        <w:t> </w:t>
      </w:r>
      <w:r>
        <w:rPr>
          <w:sz w:val="24"/>
        </w:rPr>
        <w:t>of</w:t>
      </w:r>
      <w:r>
        <w:rPr>
          <w:spacing w:val="-9"/>
          <w:sz w:val="24"/>
        </w:rPr>
        <w:t> </w:t>
      </w:r>
      <w:r>
        <w:rPr>
          <w:sz w:val="24"/>
        </w:rPr>
        <w:t>ten</w:t>
      </w:r>
      <w:r>
        <w:rPr>
          <w:spacing w:val="-6"/>
          <w:sz w:val="24"/>
        </w:rPr>
        <w:t> </w:t>
      </w:r>
      <w:r>
        <w:rPr>
          <w:sz w:val="24"/>
        </w:rPr>
        <w:t>roentgens</w:t>
      </w:r>
      <w:r>
        <w:rPr>
          <w:spacing w:val="-6"/>
          <w:sz w:val="24"/>
        </w:rPr>
        <w:t> </w:t>
      </w:r>
      <w:r>
        <w:rPr>
          <w:sz w:val="24"/>
        </w:rPr>
        <w:t>(88</w:t>
      </w:r>
      <w:r>
        <w:rPr>
          <w:spacing w:val="-6"/>
          <w:sz w:val="24"/>
        </w:rPr>
        <w:t> </w:t>
      </w:r>
      <w:r>
        <w:rPr>
          <w:sz w:val="24"/>
        </w:rPr>
        <w:t>mGy)</w:t>
      </w:r>
      <w:r>
        <w:rPr>
          <w:spacing w:val="-6"/>
          <w:sz w:val="24"/>
        </w:rPr>
        <w:t> </w:t>
      </w:r>
      <w:r>
        <w:rPr>
          <w:sz w:val="24"/>
        </w:rPr>
        <w:t>per</w:t>
      </w:r>
      <w:r>
        <w:rPr>
          <w:spacing w:val="-8"/>
          <w:sz w:val="24"/>
        </w:rPr>
        <w:t> </w:t>
      </w:r>
      <w:r>
        <w:rPr>
          <w:sz w:val="24"/>
        </w:rPr>
        <w:t>minute</w:t>
      </w:r>
      <w:r>
        <w:rPr>
          <w:spacing w:val="-6"/>
          <w:sz w:val="24"/>
        </w:rPr>
        <w:t> </w:t>
      </w:r>
      <w:r>
        <w:rPr>
          <w:sz w:val="24"/>
        </w:rPr>
        <w:t>at</w:t>
      </w:r>
      <w:r>
        <w:rPr>
          <w:spacing w:val="-6"/>
          <w:sz w:val="24"/>
        </w:rPr>
        <w:t> </w:t>
      </w:r>
      <w:r>
        <w:rPr>
          <w:sz w:val="24"/>
        </w:rPr>
        <w:t>the</w:t>
      </w:r>
      <w:r>
        <w:rPr>
          <w:spacing w:val="-6"/>
          <w:sz w:val="24"/>
        </w:rPr>
        <w:t> </w:t>
      </w:r>
      <w:r>
        <w:rPr>
          <w:sz w:val="24"/>
        </w:rPr>
        <w:t>point</w:t>
      </w:r>
      <w:r>
        <w:rPr>
          <w:spacing w:val="-6"/>
          <w:sz w:val="24"/>
        </w:rPr>
        <w:t> </w:t>
      </w:r>
      <w:r>
        <w:rPr>
          <w:sz w:val="24"/>
        </w:rPr>
        <w:t>where</w:t>
      </w:r>
      <w:r>
        <w:rPr>
          <w:spacing w:val="-9"/>
          <w:sz w:val="24"/>
        </w:rPr>
        <w:t> </w:t>
      </w:r>
      <w:r>
        <w:rPr>
          <w:sz w:val="24"/>
        </w:rPr>
        <w:t>the</w:t>
      </w:r>
      <w:r>
        <w:rPr>
          <w:spacing w:val="-6"/>
          <w:sz w:val="24"/>
        </w:rPr>
        <w:t> </w:t>
      </w:r>
      <w:r>
        <w:rPr>
          <w:sz w:val="24"/>
        </w:rPr>
        <w:t>center of</w:t>
      </w:r>
      <w:r>
        <w:rPr>
          <w:sz w:val="24"/>
        </w:rPr>
        <w:t> the useful beam enters the patient unless the high level control is </w:t>
      </w:r>
      <w:r>
        <w:rPr>
          <w:sz w:val="24"/>
        </w:rPr>
        <w:t>activated. Special</w:t>
      </w:r>
      <w:r>
        <w:rPr>
          <w:spacing w:val="-11"/>
          <w:sz w:val="24"/>
        </w:rPr>
        <w:t> </w:t>
      </w:r>
      <w:r>
        <w:rPr>
          <w:sz w:val="24"/>
        </w:rPr>
        <w:t>means</w:t>
      </w:r>
      <w:r>
        <w:rPr>
          <w:spacing w:val="-13"/>
          <w:sz w:val="24"/>
        </w:rPr>
        <w:t> </w:t>
      </w:r>
      <w:r>
        <w:rPr>
          <w:sz w:val="24"/>
        </w:rPr>
        <w:t>of</w:t>
      </w:r>
      <w:r>
        <w:rPr>
          <w:spacing w:val="-11"/>
          <w:sz w:val="24"/>
        </w:rPr>
        <w:t> </w:t>
      </w:r>
      <w:r>
        <w:rPr>
          <w:sz w:val="24"/>
        </w:rPr>
        <w:t>activation</w:t>
      </w:r>
      <w:r>
        <w:rPr>
          <w:spacing w:val="-11"/>
          <w:sz w:val="24"/>
        </w:rPr>
        <w:t> </w:t>
      </w:r>
      <w:r>
        <w:rPr>
          <w:sz w:val="24"/>
        </w:rPr>
        <w:t>of</w:t>
      </w:r>
      <w:r>
        <w:rPr>
          <w:spacing w:val="-11"/>
          <w:sz w:val="24"/>
        </w:rPr>
        <w:t> </w:t>
      </w:r>
      <w:r>
        <w:rPr>
          <w:sz w:val="24"/>
        </w:rPr>
        <w:t>high</w:t>
      </w:r>
      <w:r>
        <w:rPr>
          <w:spacing w:val="-11"/>
          <w:sz w:val="24"/>
        </w:rPr>
        <w:t> </w:t>
      </w:r>
      <w:r>
        <w:rPr>
          <w:sz w:val="24"/>
        </w:rPr>
        <w:t>level</w:t>
      </w:r>
      <w:r>
        <w:rPr>
          <w:spacing w:val="-11"/>
          <w:sz w:val="24"/>
        </w:rPr>
        <w:t> </w:t>
      </w:r>
      <w:r>
        <w:rPr>
          <w:sz w:val="24"/>
        </w:rPr>
        <w:t>controls</w:t>
      </w:r>
      <w:r>
        <w:rPr>
          <w:spacing w:val="-11"/>
          <w:sz w:val="24"/>
        </w:rPr>
        <w:t> </w:t>
      </w:r>
      <w:r>
        <w:rPr>
          <w:sz w:val="24"/>
        </w:rPr>
        <w:t>shall</w:t>
      </w:r>
      <w:r>
        <w:rPr>
          <w:spacing w:val="-11"/>
          <w:sz w:val="24"/>
        </w:rPr>
        <w:t> </w:t>
      </w:r>
      <w:r>
        <w:rPr>
          <w:sz w:val="24"/>
        </w:rPr>
        <w:t>be</w:t>
      </w:r>
      <w:r>
        <w:rPr>
          <w:spacing w:val="-11"/>
          <w:sz w:val="24"/>
        </w:rPr>
        <w:t> </w:t>
      </w:r>
      <w:r>
        <w:rPr>
          <w:sz w:val="24"/>
        </w:rPr>
        <w:t>required.</w:t>
      </w:r>
      <w:r>
        <w:rPr>
          <w:spacing w:val="39"/>
          <w:sz w:val="24"/>
        </w:rPr>
        <w:t> </w:t>
      </w:r>
      <w:r>
        <w:rPr>
          <w:sz w:val="24"/>
        </w:rPr>
        <w:t>The</w:t>
      </w:r>
      <w:r>
        <w:rPr>
          <w:spacing w:val="-11"/>
          <w:sz w:val="24"/>
        </w:rPr>
        <w:t> </w:t>
      </w:r>
      <w:r>
        <w:rPr>
          <w:sz w:val="24"/>
        </w:rPr>
        <w:t>high</w:t>
      </w:r>
      <w:r>
        <w:rPr>
          <w:spacing w:val="-11"/>
          <w:sz w:val="24"/>
        </w:rPr>
        <w:t> </w:t>
      </w:r>
      <w:r>
        <w:rPr>
          <w:sz w:val="24"/>
        </w:rPr>
        <w:t>level </w:t>
      </w:r>
      <w:r>
        <w:rPr>
          <w:w w:val="95"/>
          <w:sz w:val="24"/>
        </w:rPr>
        <w:t>control shall only be operable when continuous manual activation is provided by </w:t>
      </w:r>
      <w:r>
        <w:rPr>
          <w:w w:val="95"/>
          <w:sz w:val="24"/>
        </w:rPr>
        <w:t>the</w:t>
      </w:r>
      <w:r>
        <w:rPr>
          <w:w w:val="95"/>
          <w:sz w:val="24"/>
        </w:rPr>
        <w:t> operator.</w:t>
      </w:r>
      <w:r>
        <w:rPr>
          <w:spacing w:val="40"/>
          <w:sz w:val="24"/>
        </w:rPr>
        <w:t> </w:t>
      </w:r>
      <w:r>
        <w:rPr>
          <w:w w:val="95"/>
          <w:sz w:val="24"/>
        </w:rPr>
        <w:t>A continuous signal audible to the fluoroscopist shall indicate that the high </w:t>
      </w:r>
      <w:r>
        <w:rPr>
          <w:sz w:val="24"/>
        </w:rPr>
        <w:t>level control is being employed.</w:t>
      </w:r>
    </w:p>
    <w:p>
      <w:pPr>
        <w:pStyle w:val="ListParagraph"/>
        <w:numPr>
          <w:ilvl w:val="2"/>
          <w:numId w:val="45"/>
        </w:numPr>
        <w:tabs>
          <w:tab w:pos="2534" w:val="left" w:leader="none"/>
        </w:tabs>
        <w:spacing w:line="242" w:lineRule="auto" w:before="7" w:after="0"/>
        <w:ind w:left="2140" w:right="116" w:firstLine="0"/>
        <w:jc w:val="both"/>
        <w:rPr>
          <w:sz w:val="24"/>
        </w:rPr>
      </w:pPr>
      <w:r>
        <w:rPr>
          <w:w w:val="95"/>
          <w:sz w:val="24"/>
        </w:rPr>
        <w:t>Fluoroscopic equipment which is not provided with automatic exposure rate </w:t>
      </w:r>
      <w:r>
        <w:rPr>
          <w:w w:val="95"/>
          <w:sz w:val="24"/>
        </w:rPr>
        <w:t>control</w:t>
      </w:r>
      <w:r>
        <w:rPr>
          <w:w w:val="95"/>
          <w:sz w:val="24"/>
        </w:rPr>
        <w:t> </w:t>
      </w:r>
      <w:r>
        <w:rPr>
          <w:sz w:val="24"/>
        </w:rPr>
        <w:t>shall</w:t>
      </w:r>
      <w:r>
        <w:rPr>
          <w:spacing w:val="-15"/>
          <w:sz w:val="24"/>
        </w:rPr>
        <w:t> </w:t>
      </w:r>
      <w:r>
        <w:rPr>
          <w:sz w:val="24"/>
        </w:rPr>
        <w:t>not</w:t>
      </w:r>
      <w:r>
        <w:rPr>
          <w:spacing w:val="-14"/>
          <w:sz w:val="24"/>
        </w:rPr>
        <w:t> </w:t>
      </w:r>
      <w:r>
        <w:rPr>
          <w:sz w:val="24"/>
        </w:rPr>
        <w:t>be</w:t>
      </w:r>
      <w:r>
        <w:rPr>
          <w:spacing w:val="-15"/>
          <w:sz w:val="24"/>
        </w:rPr>
        <w:t> </w:t>
      </w:r>
      <w:r>
        <w:rPr>
          <w:sz w:val="24"/>
        </w:rPr>
        <w:t>operable</w:t>
      </w:r>
      <w:r>
        <w:rPr>
          <w:spacing w:val="-14"/>
          <w:sz w:val="24"/>
        </w:rPr>
        <w:t> </w:t>
      </w:r>
      <w:r>
        <w:rPr>
          <w:sz w:val="24"/>
        </w:rPr>
        <w:t>at</w:t>
      </w:r>
      <w:r>
        <w:rPr>
          <w:spacing w:val="-9"/>
          <w:sz w:val="24"/>
        </w:rPr>
        <w:t> </w:t>
      </w:r>
      <w:r>
        <w:rPr>
          <w:sz w:val="24"/>
        </w:rPr>
        <w:t>any</w:t>
      </w:r>
      <w:r>
        <w:rPr>
          <w:spacing w:val="-15"/>
          <w:sz w:val="24"/>
        </w:rPr>
        <w:t> </w:t>
      </w:r>
      <w:r>
        <w:rPr>
          <w:sz w:val="24"/>
        </w:rPr>
        <w:t>combination</w:t>
      </w:r>
      <w:r>
        <w:rPr>
          <w:spacing w:val="-9"/>
          <w:sz w:val="24"/>
        </w:rPr>
        <w:t> </w:t>
      </w:r>
      <w:r>
        <w:rPr>
          <w:sz w:val="24"/>
        </w:rPr>
        <w:t>of</w:t>
      </w:r>
      <w:r>
        <w:rPr>
          <w:spacing w:val="-9"/>
          <w:sz w:val="24"/>
        </w:rPr>
        <w:t> </w:t>
      </w:r>
      <w:r>
        <w:rPr>
          <w:sz w:val="24"/>
        </w:rPr>
        <w:t>tube</w:t>
      </w:r>
      <w:r>
        <w:rPr>
          <w:spacing w:val="-12"/>
          <w:sz w:val="24"/>
        </w:rPr>
        <w:t> </w:t>
      </w:r>
      <w:r>
        <w:rPr>
          <w:sz w:val="24"/>
        </w:rPr>
        <w:t>potential</w:t>
      </w:r>
      <w:r>
        <w:rPr>
          <w:spacing w:val="-9"/>
          <w:sz w:val="24"/>
        </w:rPr>
        <w:t> </w:t>
      </w:r>
      <w:r>
        <w:rPr>
          <w:sz w:val="24"/>
        </w:rPr>
        <w:t>and</w:t>
      </w:r>
      <w:r>
        <w:rPr>
          <w:spacing w:val="-12"/>
          <w:sz w:val="24"/>
        </w:rPr>
        <w:t> </w:t>
      </w:r>
      <w:r>
        <w:rPr>
          <w:sz w:val="24"/>
        </w:rPr>
        <w:t>current</w:t>
      </w:r>
      <w:r>
        <w:rPr>
          <w:spacing w:val="-9"/>
          <w:sz w:val="24"/>
        </w:rPr>
        <w:t> </w:t>
      </w:r>
      <w:r>
        <w:rPr>
          <w:sz w:val="24"/>
        </w:rPr>
        <w:t>which</w:t>
      </w:r>
      <w:r>
        <w:rPr>
          <w:spacing w:val="-9"/>
          <w:sz w:val="24"/>
        </w:rPr>
        <w:t> </w:t>
      </w:r>
      <w:r>
        <w:rPr>
          <w:sz w:val="24"/>
        </w:rPr>
        <w:t>will</w:t>
      </w:r>
      <w:r>
        <w:rPr>
          <w:spacing w:val="-12"/>
          <w:sz w:val="24"/>
        </w:rPr>
        <w:t> </w:t>
      </w:r>
      <w:r>
        <w:rPr>
          <w:sz w:val="24"/>
        </w:rPr>
        <w:t>result in</w:t>
      </w:r>
      <w:r>
        <w:rPr>
          <w:spacing w:val="-3"/>
          <w:sz w:val="24"/>
        </w:rPr>
        <w:t> </w:t>
      </w:r>
      <w:r>
        <w:rPr>
          <w:sz w:val="24"/>
        </w:rPr>
        <w:t>AKR</w:t>
      </w:r>
      <w:r>
        <w:rPr>
          <w:spacing w:val="-3"/>
          <w:sz w:val="24"/>
        </w:rPr>
        <w:t> </w:t>
      </w:r>
      <w:r>
        <w:rPr>
          <w:sz w:val="24"/>
        </w:rPr>
        <w:t>in</w:t>
      </w:r>
      <w:r>
        <w:rPr>
          <w:spacing w:val="-3"/>
          <w:sz w:val="24"/>
        </w:rPr>
        <w:t> </w:t>
      </w:r>
      <w:r>
        <w:rPr>
          <w:sz w:val="24"/>
        </w:rPr>
        <w:t>excess</w:t>
      </w:r>
      <w:r>
        <w:rPr>
          <w:spacing w:val="-4"/>
          <w:sz w:val="24"/>
        </w:rPr>
        <w:t> </w:t>
      </w:r>
      <w:r>
        <w:rPr>
          <w:sz w:val="24"/>
        </w:rPr>
        <w:t>of</w:t>
      </w:r>
      <w:r>
        <w:rPr>
          <w:spacing w:val="-6"/>
          <w:sz w:val="24"/>
        </w:rPr>
        <w:t> </w:t>
      </w:r>
      <w:r>
        <w:rPr>
          <w:sz w:val="24"/>
        </w:rPr>
        <w:t>44</w:t>
      </w:r>
      <w:r>
        <w:rPr>
          <w:spacing w:val="-4"/>
          <w:sz w:val="24"/>
        </w:rPr>
        <w:t> </w:t>
      </w:r>
      <w:r>
        <w:rPr>
          <w:sz w:val="24"/>
        </w:rPr>
        <w:t>mGy</w:t>
      </w:r>
      <w:r>
        <w:rPr>
          <w:spacing w:val="-11"/>
          <w:sz w:val="24"/>
        </w:rPr>
        <w:t> </w:t>
      </w:r>
      <w:r>
        <w:rPr>
          <w:sz w:val="24"/>
        </w:rPr>
        <w:t>(five</w:t>
      </w:r>
      <w:r>
        <w:rPr>
          <w:spacing w:val="-3"/>
          <w:sz w:val="24"/>
        </w:rPr>
        <w:t> </w:t>
      </w:r>
      <w:r>
        <w:rPr>
          <w:sz w:val="24"/>
        </w:rPr>
        <w:t>roentgens)</w:t>
      </w:r>
      <w:r>
        <w:rPr>
          <w:spacing w:val="-7"/>
          <w:sz w:val="24"/>
        </w:rPr>
        <w:t> </w:t>
      </w:r>
      <w:r>
        <w:rPr>
          <w:sz w:val="24"/>
        </w:rPr>
        <w:t>per</w:t>
      </w:r>
      <w:r>
        <w:rPr>
          <w:spacing w:val="-8"/>
          <w:sz w:val="24"/>
        </w:rPr>
        <w:t> </w:t>
      </w:r>
      <w:r>
        <w:rPr>
          <w:sz w:val="24"/>
        </w:rPr>
        <w:t>minute</w:t>
      </w:r>
      <w:r>
        <w:rPr>
          <w:spacing w:val="-3"/>
          <w:sz w:val="24"/>
        </w:rPr>
        <w:t> </w:t>
      </w:r>
      <w:r>
        <w:rPr>
          <w:sz w:val="24"/>
        </w:rPr>
        <w:t>at</w:t>
      </w:r>
      <w:r>
        <w:rPr>
          <w:spacing w:val="-3"/>
          <w:sz w:val="24"/>
        </w:rPr>
        <w:t> </w:t>
      </w:r>
      <w:r>
        <w:rPr>
          <w:sz w:val="24"/>
        </w:rPr>
        <w:t>the</w:t>
      </w:r>
      <w:r>
        <w:rPr>
          <w:spacing w:val="-6"/>
          <w:sz w:val="24"/>
        </w:rPr>
        <w:t> </w:t>
      </w:r>
      <w:r>
        <w:rPr>
          <w:sz w:val="24"/>
        </w:rPr>
        <w:t>point</w:t>
      </w:r>
      <w:r>
        <w:rPr>
          <w:spacing w:val="-3"/>
          <w:sz w:val="24"/>
        </w:rPr>
        <w:t> </w:t>
      </w:r>
      <w:r>
        <w:rPr>
          <w:sz w:val="24"/>
        </w:rPr>
        <w:t>where</w:t>
      </w:r>
      <w:r>
        <w:rPr>
          <w:spacing w:val="-6"/>
          <w:sz w:val="24"/>
        </w:rPr>
        <w:t> </w:t>
      </w:r>
      <w:r>
        <w:rPr>
          <w:sz w:val="24"/>
        </w:rPr>
        <w:t>the</w:t>
      </w:r>
      <w:r>
        <w:rPr>
          <w:spacing w:val="-3"/>
          <w:sz w:val="24"/>
        </w:rPr>
        <w:t> </w:t>
      </w:r>
      <w:r>
        <w:rPr>
          <w:sz w:val="24"/>
        </w:rPr>
        <w:t>center of the useful beam enters the patient, except:</w:t>
      </w:r>
    </w:p>
    <w:p>
      <w:pPr>
        <w:pStyle w:val="ListParagraph"/>
        <w:numPr>
          <w:ilvl w:val="3"/>
          <w:numId w:val="45"/>
        </w:numPr>
        <w:tabs>
          <w:tab w:pos="2860" w:val="left" w:leader="none"/>
        </w:tabs>
        <w:spacing w:line="240" w:lineRule="auto" w:before="4" w:after="0"/>
        <w:ind w:left="2860" w:right="0" w:hanging="360"/>
        <w:jc w:val="both"/>
        <w:rPr>
          <w:sz w:val="24"/>
        </w:rPr>
      </w:pPr>
      <w:r>
        <w:rPr>
          <w:sz w:val="24"/>
        </w:rPr>
        <w:t>During</w:t>
      </w:r>
      <w:r>
        <w:rPr>
          <w:spacing w:val="-8"/>
          <w:sz w:val="24"/>
        </w:rPr>
        <w:t> </w:t>
      </w:r>
      <w:r>
        <w:rPr>
          <w:sz w:val="24"/>
        </w:rPr>
        <w:t>recording</w:t>
      </w:r>
      <w:r>
        <w:rPr>
          <w:spacing w:val="-5"/>
          <w:sz w:val="24"/>
        </w:rPr>
        <w:t> </w:t>
      </w:r>
      <w:r>
        <w:rPr>
          <w:sz w:val="24"/>
        </w:rPr>
        <w:t>of</w:t>
      </w:r>
      <w:r>
        <w:rPr>
          <w:spacing w:val="-2"/>
          <w:sz w:val="24"/>
        </w:rPr>
        <w:t> </w:t>
      </w:r>
      <w:r>
        <w:rPr>
          <w:sz w:val="24"/>
        </w:rPr>
        <w:t>fluoroscopic</w:t>
      </w:r>
      <w:r>
        <w:rPr>
          <w:spacing w:val="-2"/>
          <w:sz w:val="24"/>
        </w:rPr>
        <w:t> </w:t>
      </w:r>
      <w:r>
        <w:rPr>
          <w:sz w:val="24"/>
        </w:rPr>
        <w:t>images;</w:t>
      </w:r>
      <w:r>
        <w:rPr>
          <w:spacing w:val="-1"/>
          <w:sz w:val="24"/>
        </w:rPr>
        <w:t> </w:t>
      </w:r>
      <w:r>
        <w:rPr>
          <w:spacing w:val="-5"/>
          <w:sz w:val="24"/>
        </w:rPr>
        <w:t>or</w:t>
      </w:r>
    </w:p>
    <w:p>
      <w:pPr>
        <w:pStyle w:val="ListParagraph"/>
        <w:numPr>
          <w:ilvl w:val="3"/>
          <w:numId w:val="45"/>
        </w:numPr>
        <w:tabs>
          <w:tab w:pos="2824" w:val="left" w:leader="none"/>
        </w:tabs>
        <w:spacing w:line="242" w:lineRule="auto" w:before="4" w:after="0"/>
        <w:ind w:left="2500" w:right="113" w:firstLine="0"/>
        <w:jc w:val="both"/>
        <w:rPr>
          <w:sz w:val="24"/>
        </w:rPr>
      </w:pPr>
      <w:r>
        <w:rPr>
          <w:sz w:val="24"/>
        </w:rPr>
        <w:t>When</w:t>
      </w:r>
      <w:r>
        <w:rPr>
          <w:spacing w:val="-15"/>
          <w:sz w:val="24"/>
        </w:rPr>
        <w:t> </w:t>
      </w:r>
      <w:r>
        <w:rPr>
          <w:sz w:val="24"/>
        </w:rPr>
        <w:t>an</w:t>
      </w:r>
      <w:r>
        <w:rPr>
          <w:spacing w:val="-15"/>
          <w:sz w:val="24"/>
        </w:rPr>
        <w:t> </w:t>
      </w:r>
      <w:r>
        <w:rPr>
          <w:sz w:val="24"/>
        </w:rPr>
        <w:t>optional</w:t>
      </w:r>
      <w:r>
        <w:rPr>
          <w:spacing w:val="-15"/>
          <w:sz w:val="24"/>
        </w:rPr>
        <w:t> </w:t>
      </w:r>
      <w:r>
        <w:rPr>
          <w:sz w:val="24"/>
        </w:rPr>
        <w:t>high</w:t>
      </w:r>
      <w:r>
        <w:rPr>
          <w:spacing w:val="-15"/>
          <w:sz w:val="24"/>
        </w:rPr>
        <w:t> </w:t>
      </w:r>
      <w:r>
        <w:rPr>
          <w:sz w:val="24"/>
        </w:rPr>
        <w:t>level</w:t>
      </w:r>
      <w:r>
        <w:rPr>
          <w:spacing w:val="-15"/>
          <w:sz w:val="24"/>
        </w:rPr>
        <w:t> </w:t>
      </w:r>
      <w:r>
        <w:rPr>
          <w:sz w:val="24"/>
        </w:rPr>
        <w:t>control</w:t>
      </w:r>
      <w:r>
        <w:rPr>
          <w:spacing w:val="-15"/>
          <w:sz w:val="24"/>
        </w:rPr>
        <w:t> </w:t>
      </w:r>
      <w:r>
        <w:rPr>
          <w:sz w:val="24"/>
        </w:rPr>
        <w:t>is</w:t>
      </w:r>
      <w:r>
        <w:rPr>
          <w:spacing w:val="-15"/>
          <w:sz w:val="24"/>
        </w:rPr>
        <w:t> </w:t>
      </w:r>
      <w:r>
        <w:rPr>
          <w:sz w:val="24"/>
        </w:rPr>
        <w:t>activated.</w:t>
      </w:r>
      <w:r>
        <w:rPr>
          <w:spacing w:val="34"/>
          <w:sz w:val="24"/>
        </w:rPr>
        <w:t> </w:t>
      </w:r>
      <w:r>
        <w:rPr>
          <w:sz w:val="24"/>
        </w:rPr>
        <w:t>Special</w:t>
      </w:r>
      <w:r>
        <w:rPr>
          <w:spacing w:val="-15"/>
          <w:sz w:val="24"/>
        </w:rPr>
        <w:t> </w:t>
      </w:r>
      <w:r>
        <w:rPr>
          <w:sz w:val="24"/>
        </w:rPr>
        <w:t>means</w:t>
      </w:r>
      <w:r>
        <w:rPr>
          <w:spacing w:val="-15"/>
          <w:sz w:val="24"/>
        </w:rPr>
        <w:t> </w:t>
      </w:r>
      <w:r>
        <w:rPr>
          <w:sz w:val="24"/>
        </w:rPr>
        <w:t>of</w:t>
      </w:r>
      <w:r>
        <w:rPr>
          <w:spacing w:val="-15"/>
          <w:sz w:val="24"/>
        </w:rPr>
        <w:t> </w:t>
      </w:r>
      <w:r>
        <w:rPr>
          <w:sz w:val="24"/>
        </w:rPr>
        <w:t>activation</w:t>
      </w:r>
      <w:r>
        <w:rPr>
          <w:spacing w:val="-15"/>
          <w:sz w:val="24"/>
        </w:rPr>
        <w:t> </w:t>
      </w:r>
      <w:r>
        <w:rPr>
          <w:sz w:val="24"/>
        </w:rPr>
        <w:t>of high</w:t>
      </w:r>
      <w:r>
        <w:rPr>
          <w:spacing w:val="-5"/>
          <w:sz w:val="24"/>
        </w:rPr>
        <w:t> </w:t>
      </w:r>
      <w:r>
        <w:rPr>
          <w:sz w:val="24"/>
        </w:rPr>
        <w:t>level</w:t>
      </w:r>
      <w:r>
        <w:rPr>
          <w:spacing w:val="-5"/>
          <w:sz w:val="24"/>
        </w:rPr>
        <w:t> </w:t>
      </w:r>
      <w:r>
        <w:rPr>
          <w:sz w:val="24"/>
        </w:rPr>
        <w:t>controls</w:t>
      </w:r>
      <w:r>
        <w:rPr>
          <w:spacing w:val="-8"/>
          <w:sz w:val="24"/>
        </w:rPr>
        <w:t> </w:t>
      </w:r>
      <w:r>
        <w:rPr>
          <w:sz w:val="24"/>
        </w:rPr>
        <w:t>shall</w:t>
      </w:r>
      <w:r>
        <w:rPr>
          <w:spacing w:val="-5"/>
          <w:sz w:val="24"/>
        </w:rPr>
        <w:t> </w:t>
      </w:r>
      <w:r>
        <w:rPr>
          <w:sz w:val="24"/>
        </w:rPr>
        <w:t>be</w:t>
      </w:r>
      <w:r>
        <w:rPr>
          <w:spacing w:val="-9"/>
          <w:sz w:val="24"/>
        </w:rPr>
        <w:t> </w:t>
      </w:r>
      <w:r>
        <w:rPr>
          <w:sz w:val="24"/>
        </w:rPr>
        <w:t>required.</w:t>
      </w:r>
      <w:r>
        <w:rPr>
          <w:spacing w:val="40"/>
          <w:sz w:val="24"/>
        </w:rPr>
        <w:t> </w:t>
      </w:r>
      <w:r>
        <w:rPr>
          <w:sz w:val="24"/>
        </w:rPr>
        <w:t>The</w:t>
      </w:r>
      <w:r>
        <w:rPr>
          <w:spacing w:val="-9"/>
          <w:sz w:val="24"/>
        </w:rPr>
        <w:t> </w:t>
      </w:r>
      <w:r>
        <w:rPr>
          <w:sz w:val="24"/>
        </w:rPr>
        <w:t>high</w:t>
      </w:r>
      <w:r>
        <w:rPr>
          <w:spacing w:val="-5"/>
          <w:sz w:val="24"/>
        </w:rPr>
        <w:t> </w:t>
      </w:r>
      <w:r>
        <w:rPr>
          <w:sz w:val="24"/>
        </w:rPr>
        <w:t>level</w:t>
      </w:r>
      <w:r>
        <w:rPr>
          <w:spacing w:val="-5"/>
          <w:sz w:val="24"/>
        </w:rPr>
        <w:t> </w:t>
      </w:r>
      <w:r>
        <w:rPr>
          <w:sz w:val="24"/>
        </w:rPr>
        <w:t>control</w:t>
      </w:r>
      <w:r>
        <w:rPr>
          <w:spacing w:val="-5"/>
          <w:sz w:val="24"/>
        </w:rPr>
        <w:t> </w:t>
      </w:r>
      <w:r>
        <w:rPr>
          <w:sz w:val="24"/>
        </w:rPr>
        <w:t>shall</w:t>
      </w:r>
      <w:r>
        <w:rPr>
          <w:spacing w:val="-5"/>
          <w:sz w:val="24"/>
        </w:rPr>
        <w:t> </w:t>
      </w:r>
      <w:r>
        <w:rPr>
          <w:sz w:val="24"/>
        </w:rPr>
        <w:t>only</w:t>
      </w:r>
      <w:r>
        <w:rPr>
          <w:spacing w:val="-15"/>
          <w:sz w:val="24"/>
        </w:rPr>
        <w:t> </w:t>
      </w:r>
      <w:r>
        <w:rPr>
          <w:sz w:val="24"/>
        </w:rPr>
        <w:t>be</w:t>
      </w:r>
      <w:r>
        <w:rPr>
          <w:spacing w:val="-8"/>
          <w:sz w:val="24"/>
        </w:rPr>
        <w:t> </w:t>
      </w:r>
      <w:r>
        <w:rPr>
          <w:sz w:val="24"/>
        </w:rPr>
        <w:t>operable </w:t>
      </w:r>
      <w:r>
        <w:rPr>
          <w:w w:val="95"/>
          <w:sz w:val="24"/>
        </w:rPr>
        <w:t>when continuous manual activation is provided by</w:t>
      </w:r>
      <w:r>
        <w:rPr>
          <w:spacing w:val="-8"/>
          <w:w w:val="95"/>
          <w:sz w:val="24"/>
        </w:rPr>
        <w:t> </w:t>
      </w:r>
      <w:r>
        <w:rPr>
          <w:w w:val="95"/>
          <w:sz w:val="24"/>
        </w:rPr>
        <w:t>the operator.</w:t>
      </w:r>
      <w:r>
        <w:rPr>
          <w:spacing w:val="40"/>
          <w:sz w:val="24"/>
        </w:rPr>
        <w:t> </w:t>
      </w:r>
      <w:r>
        <w:rPr>
          <w:w w:val="95"/>
          <w:sz w:val="24"/>
        </w:rPr>
        <w:t>A continuous signal </w:t>
      </w:r>
      <w:r>
        <w:rPr>
          <w:sz w:val="24"/>
        </w:rPr>
        <w:t>audible to the fluoroscopist shall indicate that the high level control is </w:t>
      </w:r>
      <w:r>
        <w:rPr>
          <w:sz w:val="24"/>
        </w:rPr>
        <w:t>being </w:t>
      </w:r>
      <w:r>
        <w:rPr>
          <w:spacing w:val="-2"/>
          <w:sz w:val="24"/>
        </w:rPr>
        <w:t>employed.</w:t>
      </w:r>
    </w:p>
    <w:p>
      <w:pPr>
        <w:pStyle w:val="ListParagraph"/>
        <w:numPr>
          <w:ilvl w:val="2"/>
          <w:numId w:val="45"/>
        </w:numPr>
        <w:tabs>
          <w:tab w:pos="2673" w:val="left" w:leader="none"/>
        </w:tabs>
        <w:spacing w:line="242" w:lineRule="auto" w:before="4" w:after="0"/>
        <w:ind w:left="2140" w:right="116" w:firstLine="0"/>
        <w:jc w:val="both"/>
        <w:rPr>
          <w:sz w:val="24"/>
        </w:rPr>
      </w:pPr>
      <w:r>
        <w:rPr>
          <w:sz w:val="24"/>
        </w:rPr>
        <w:t>Fluoroscopic equipment which is provided with both automatic exposure rate control mode and a manual mode shall not be operable at any combination of </w:t>
      </w:r>
      <w:r>
        <w:rPr>
          <w:sz w:val="24"/>
        </w:rPr>
        <w:t>tube potential</w:t>
      </w:r>
      <w:r>
        <w:rPr>
          <w:spacing w:val="-15"/>
          <w:sz w:val="24"/>
        </w:rPr>
        <w:t> </w:t>
      </w:r>
      <w:r>
        <w:rPr>
          <w:sz w:val="24"/>
        </w:rPr>
        <w:t>and</w:t>
      </w:r>
      <w:r>
        <w:rPr>
          <w:spacing w:val="-15"/>
          <w:sz w:val="24"/>
        </w:rPr>
        <w:t> </w:t>
      </w:r>
      <w:r>
        <w:rPr>
          <w:sz w:val="24"/>
        </w:rPr>
        <w:t>current</w:t>
      </w:r>
      <w:r>
        <w:rPr>
          <w:spacing w:val="-15"/>
          <w:sz w:val="24"/>
        </w:rPr>
        <w:t> </w:t>
      </w:r>
      <w:r>
        <w:rPr>
          <w:sz w:val="24"/>
        </w:rPr>
        <w:t>which</w:t>
      </w:r>
      <w:r>
        <w:rPr>
          <w:spacing w:val="-12"/>
          <w:sz w:val="24"/>
        </w:rPr>
        <w:t> </w:t>
      </w:r>
      <w:r>
        <w:rPr>
          <w:sz w:val="24"/>
        </w:rPr>
        <w:t>shall</w:t>
      </w:r>
      <w:r>
        <w:rPr>
          <w:spacing w:val="-13"/>
          <w:sz w:val="24"/>
        </w:rPr>
        <w:t> </w:t>
      </w:r>
      <w:r>
        <w:rPr>
          <w:sz w:val="24"/>
        </w:rPr>
        <w:t>result</w:t>
      </w:r>
      <w:r>
        <w:rPr>
          <w:spacing w:val="-13"/>
          <w:sz w:val="24"/>
        </w:rPr>
        <w:t> </w:t>
      </w:r>
      <w:r>
        <w:rPr>
          <w:sz w:val="24"/>
        </w:rPr>
        <w:t>in</w:t>
      </w:r>
      <w:r>
        <w:rPr>
          <w:spacing w:val="-13"/>
          <w:sz w:val="24"/>
        </w:rPr>
        <w:t> </w:t>
      </w:r>
      <w:r>
        <w:rPr>
          <w:sz w:val="24"/>
        </w:rPr>
        <w:t>an</w:t>
      </w:r>
      <w:r>
        <w:rPr>
          <w:spacing w:val="-13"/>
          <w:sz w:val="24"/>
        </w:rPr>
        <w:t> </w:t>
      </w:r>
      <w:r>
        <w:rPr>
          <w:sz w:val="24"/>
        </w:rPr>
        <w:t>AKR</w:t>
      </w:r>
      <w:r>
        <w:rPr>
          <w:spacing w:val="-14"/>
          <w:sz w:val="24"/>
        </w:rPr>
        <w:t> </w:t>
      </w:r>
      <w:r>
        <w:rPr>
          <w:sz w:val="24"/>
        </w:rPr>
        <w:t>in</w:t>
      </w:r>
      <w:r>
        <w:rPr>
          <w:spacing w:val="-13"/>
          <w:sz w:val="24"/>
        </w:rPr>
        <w:t> </w:t>
      </w:r>
      <w:r>
        <w:rPr>
          <w:sz w:val="24"/>
        </w:rPr>
        <w:t>excess</w:t>
      </w:r>
      <w:r>
        <w:rPr>
          <w:spacing w:val="-13"/>
          <w:sz w:val="24"/>
        </w:rPr>
        <w:t> </w:t>
      </w:r>
      <w:r>
        <w:rPr>
          <w:sz w:val="24"/>
        </w:rPr>
        <w:t>of</w:t>
      </w:r>
      <w:r>
        <w:rPr>
          <w:spacing w:val="-13"/>
          <w:sz w:val="24"/>
        </w:rPr>
        <w:t> </w:t>
      </w:r>
      <w:r>
        <w:rPr>
          <w:sz w:val="24"/>
        </w:rPr>
        <w:t>88</w:t>
      </w:r>
      <w:r>
        <w:rPr>
          <w:spacing w:val="-13"/>
          <w:sz w:val="24"/>
        </w:rPr>
        <w:t> </w:t>
      </w:r>
      <w:r>
        <w:rPr>
          <w:sz w:val="24"/>
        </w:rPr>
        <w:t>mGy</w:t>
      </w:r>
      <w:r>
        <w:rPr>
          <w:spacing w:val="-15"/>
          <w:sz w:val="24"/>
        </w:rPr>
        <w:t> </w:t>
      </w:r>
      <w:r>
        <w:rPr>
          <w:sz w:val="24"/>
        </w:rPr>
        <w:t>(ten</w:t>
      </w:r>
      <w:r>
        <w:rPr>
          <w:spacing w:val="-13"/>
          <w:sz w:val="24"/>
        </w:rPr>
        <w:t> </w:t>
      </w:r>
      <w:r>
        <w:rPr>
          <w:sz w:val="24"/>
        </w:rPr>
        <w:t>roentgens) per minute in either mode at the point where the center of the useful beam enters the patient, except:</w:t>
      </w:r>
    </w:p>
    <w:p>
      <w:pPr>
        <w:pStyle w:val="ListParagraph"/>
        <w:numPr>
          <w:ilvl w:val="3"/>
          <w:numId w:val="45"/>
        </w:numPr>
        <w:tabs>
          <w:tab w:pos="2860" w:val="left" w:leader="none"/>
        </w:tabs>
        <w:spacing w:line="240" w:lineRule="auto" w:before="5" w:after="0"/>
        <w:ind w:left="2860" w:right="0" w:hanging="360"/>
        <w:jc w:val="both"/>
        <w:rPr>
          <w:sz w:val="24"/>
        </w:rPr>
      </w:pPr>
      <w:r>
        <w:rPr>
          <w:sz w:val="24"/>
        </w:rPr>
        <w:t>During</w:t>
      </w:r>
      <w:r>
        <w:rPr>
          <w:spacing w:val="-8"/>
          <w:sz w:val="24"/>
        </w:rPr>
        <w:t> </w:t>
      </w:r>
      <w:r>
        <w:rPr>
          <w:sz w:val="24"/>
        </w:rPr>
        <w:t>recording</w:t>
      </w:r>
      <w:r>
        <w:rPr>
          <w:spacing w:val="-5"/>
          <w:sz w:val="24"/>
        </w:rPr>
        <w:t> </w:t>
      </w:r>
      <w:r>
        <w:rPr>
          <w:sz w:val="24"/>
        </w:rPr>
        <w:t>of</w:t>
      </w:r>
      <w:r>
        <w:rPr>
          <w:spacing w:val="-2"/>
          <w:sz w:val="24"/>
        </w:rPr>
        <w:t> </w:t>
      </w:r>
      <w:r>
        <w:rPr>
          <w:sz w:val="24"/>
        </w:rPr>
        <w:t>fluoroscopic</w:t>
      </w:r>
      <w:r>
        <w:rPr>
          <w:spacing w:val="-2"/>
          <w:sz w:val="24"/>
        </w:rPr>
        <w:t> </w:t>
      </w:r>
      <w:r>
        <w:rPr>
          <w:sz w:val="24"/>
        </w:rPr>
        <w:t>images;</w:t>
      </w:r>
      <w:r>
        <w:rPr>
          <w:spacing w:val="-1"/>
          <w:sz w:val="24"/>
        </w:rPr>
        <w:t> </w:t>
      </w:r>
      <w:r>
        <w:rPr>
          <w:spacing w:val="-5"/>
          <w:sz w:val="24"/>
        </w:rPr>
        <w:t>or</w:t>
      </w:r>
    </w:p>
    <w:p>
      <w:pPr>
        <w:pStyle w:val="ListParagraph"/>
        <w:numPr>
          <w:ilvl w:val="3"/>
          <w:numId w:val="45"/>
        </w:numPr>
        <w:tabs>
          <w:tab w:pos="2827" w:val="left" w:leader="none"/>
        </w:tabs>
        <w:spacing w:line="242" w:lineRule="auto" w:before="3" w:after="0"/>
        <w:ind w:left="2500" w:right="116" w:firstLine="0"/>
        <w:jc w:val="both"/>
        <w:rPr>
          <w:sz w:val="24"/>
        </w:rPr>
      </w:pPr>
      <w:r>
        <w:rPr>
          <w:sz w:val="24"/>
        </w:rPr>
        <w:t>When</w:t>
      </w:r>
      <w:r>
        <w:rPr>
          <w:spacing w:val="-15"/>
          <w:sz w:val="24"/>
        </w:rPr>
        <w:t> </w:t>
      </w:r>
      <w:r>
        <w:rPr>
          <w:sz w:val="24"/>
        </w:rPr>
        <w:t>the</w:t>
      </w:r>
      <w:r>
        <w:rPr>
          <w:spacing w:val="-15"/>
          <w:sz w:val="24"/>
        </w:rPr>
        <w:t> </w:t>
      </w:r>
      <w:r>
        <w:rPr>
          <w:sz w:val="24"/>
        </w:rPr>
        <w:t>mode</w:t>
      </w:r>
      <w:r>
        <w:rPr>
          <w:spacing w:val="-15"/>
          <w:sz w:val="24"/>
        </w:rPr>
        <w:t> </w:t>
      </w:r>
      <w:r>
        <w:rPr>
          <w:sz w:val="24"/>
        </w:rPr>
        <w:t>or</w:t>
      </w:r>
      <w:r>
        <w:rPr>
          <w:spacing w:val="-15"/>
          <w:sz w:val="24"/>
        </w:rPr>
        <w:t> </w:t>
      </w:r>
      <w:r>
        <w:rPr>
          <w:sz w:val="24"/>
        </w:rPr>
        <w:t>modes</w:t>
      </w:r>
      <w:r>
        <w:rPr>
          <w:spacing w:val="-15"/>
          <w:sz w:val="24"/>
        </w:rPr>
        <w:t> </w:t>
      </w:r>
      <w:r>
        <w:rPr>
          <w:sz w:val="24"/>
        </w:rPr>
        <w:t>have</w:t>
      </w:r>
      <w:r>
        <w:rPr>
          <w:spacing w:val="-15"/>
          <w:sz w:val="24"/>
        </w:rPr>
        <w:t> </w:t>
      </w:r>
      <w:r>
        <w:rPr>
          <w:sz w:val="24"/>
        </w:rPr>
        <w:t>an</w:t>
      </w:r>
      <w:r>
        <w:rPr>
          <w:spacing w:val="-15"/>
          <w:sz w:val="24"/>
        </w:rPr>
        <w:t> </w:t>
      </w:r>
      <w:r>
        <w:rPr>
          <w:sz w:val="24"/>
        </w:rPr>
        <w:t>optional</w:t>
      </w:r>
      <w:r>
        <w:rPr>
          <w:spacing w:val="-15"/>
          <w:sz w:val="24"/>
        </w:rPr>
        <w:t> </w:t>
      </w:r>
      <w:r>
        <w:rPr>
          <w:sz w:val="24"/>
        </w:rPr>
        <w:t>high</w:t>
      </w:r>
      <w:r>
        <w:rPr>
          <w:spacing w:val="-15"/>
          <w:sz w:val="24"/>
        </w:rPr>
        <w:t> </w:t>
      </w:r>
      <w:r>
        <w:rPr>
          <w:sz w:val="24"/>
        </w:rPr>
        <w:t>level</w:t>
      </w:r>
      <w:r>
        <w:rPr>
          <w:spacing w:val="-15"/>
          <w:sz w:val="24"/>
        </w:rPr>
        <w:t> </w:t>
      </w:r>
      <w:r>
        <w:rPr>
          <w:sz w:val="24"/>
        </w:rPr>
        <w:t>control,</w:t>
      </w:r>
      <w:r>
        <w:rPr>
          <w:spacing w:val="-15"/>
          <w:sz w:val="24"/>
        </w:rPr>
        <w:t> </w:t>
      </w:r>
      <w:r>
        <w:rPr>
          <w:sz w:val="24"/>
        </w:rPr>
        <w:t>in</w:t>
      </w:r>
      <w:r>
        <w:rPr>
          <w:spacing w:val="-15"/>
          <w:sz w:val="24"/>
        </w:rPr>
        <w:t> </w:t>
      </w:r>
      <w:r>
        <w:rPr>
          <w:sz w:val="24"/>
        </w:rPr>
        <w:t>which</w:t>
      </w:r>
      <w:r>
        <w:rPr>
          <w:spacing w:val="-15"/>
          <w:sz w:val="24"/>
        </w:rPr>
        <w:t> </w:t>
      </w:r>
      <w:r>
        <w:rPr>
          <w:sz w:val="24"/>
        </w:rPr>
        <w:t>case</w:t>
      </w:r>
      <w:r>
        <w:rPr>
          <w:spacing w:val="-15"/>
          <w:sz w:val="24"/>
        </w:rPr>
        <w:t> </w:t>
      </w:r>
      <w:r>
        <w:rPr>
          <w:sz w:val="24"/>
        </w:rPr>
        <w:t>that mode or modes shall not be operable at any combination of tube potential and </w:t>
      </w:r>
      <w:r>
        <w:rPr>
          <w:w w:val="95"/>
          <w:sz w:val="24"/>
        </w:rPr>
        <w:t>current which shall result in an AKR in excess of 88 mGy</w:t>
      </w:r>
      <w:r>
        <w:rPr>
          <w:spacing w:val="-8"/>
          <w:w w:val="95"/>
          <w:sz w:val="24"/>
        </w:rPr>
        <w:t> </w:t>
      </w:r>
      <w:r>
        <w:rPr>
          <w:w w:val="95"/>
          <w:sz w:val="24"/>
        </w:rPr>
        <w:t>(ten roentgens) per minute </w:t>
      </w:r>
      <w:r>
        <w:rPr>
          <w:sz w:val="24"/>
        </w:rPr>
        <w:t>at</w:t>
      </w:r>
      <w:r>
        <w:rPr>
          <w:spacing w:val="-11"/>
          <w:sz w:val="24"/>
        </w:rPr>
        <w:t> </w:t>
      </w:r>
      <w:r>
        <w:rPr>
          <w:sz w:val="24"/>
        </w:rPr>
        <w:t>the</w:t>
      </w:r>
      <w:r>
        <w:rPr>
          <w:spacing w:val="-11"/>
          <w:sz w:val="24"/>
        </w:rPr>
        <w:t> </w:t>
      </w:r>
      <w:r>
        <w:rPr>
          <w:sz w:val="24"/>
        </w:rPr>
        <w:t>point</w:t>
      </w:r>
      <w:r>
        <w:rPr>
          <w:spacing w:val="-11"/>
          <w:sz w:val="24"/>
        </w:rPr>
        <w:t> </w:t>
      </w:r>
      <w:r>
        <w:rPr>
          <w:sz w:val="24"/>
        </w:rPr>
        <w:t>where</w:t>
      </w:r>
      <w:r>
        <w:rPr>
          <w:spacing w:val="-11"/>
          <w:sz w:val="24"/>
        </w:rPr>
        <w:t> </w:t>
      </w:r>
      <w:r>
        <w:rPr>
          <w:sz w:val="24"/>
        </w:rPr>
        <w:t>the</w:t>
      </w:r>
      <w:r>
        <w:rPr>
          <w:spacing w:val="-15"/>
          <w:sz w:val="24"/>
        </w:rPr>
        <w:t> </w:t>
      </w:r>
      <w:r>
        <w:rPr>
          <w:sz w:val="24"/>
        </w:rPr>
        <w:t>center</w:t>
      </w:r>
      <w:r>
        <w:rPr>
          <w:spacing w:val="-14"/>
          <w:sz w:val="24"/>
        </w:rPr>
        <w:t> </w:t>
      </w:r>
      <w:r>
        <w:rPr>
          <w:sz w:val="24"/>
        </w:rPr>
        <w:t>of</w:t>
      </w:r>
      <w:r>
        <w:rPr>
          <w:spacing w:val="-14"/>
          <w:sz w:val="24"/>
        </w:rPr>
        <w:t> </w:t>
      </w:r>
      <w:r>
        <w:rPr>
          <w:sz w:val="24"/>
        </w:rPr>
        <w:t>the</w:t>
      </w:r>
      <w:r>
        <w:rPr>
          <w:spacing w:val="-14"/>
          <w:sz w:val="24"/>
        </w:rPr>
        <w:t> </w:t>
      </w:r>
      <w:r>
        <w:rPr>
          <w:sz w:val="24"/>
        </w:rPr>
        <w:t>useful</w:t>
      </w:r>
      <w:r>
        <w:rPr>
          <w:spacing w:val="-14"/>
          <w:sz w:val="24"/>
        </w:rPr>
        <w:t> </w:t>
      </w:r>
      <w:r>
        <w:rPr>
          <w:sz w:val="24"/>
        </w:rPr>
        <w:t>beam</w:t>
      </w:r>
      <w:r>
        <w:rPr>
          <w:spacing w:val="-15"/>
          <w:sz w:val="24"/>
        </w:rPr>
        <w:t> </w:t>
      </w:r>
      <w:r>
        <w:rPr>
          <w:sz w:val="24"/>
        </w:rPr>
        <w:t>enters</w:t>
      </w:r>
      <w:r>
        <w:rPr>
          <w:spacing w:val="-11"/>
          <w:sz w:val="24"/>
        </w:rPr>
        <w:t> </w:t>
      </w:r>
      <w:r>
        <w:rPr>
          <w:sz w:val="24"/>
        </w:rPr>
        <w:t>the</w:t>
      </w:r>
      <w:r>
        <w:rPr>
          <w:spacing w:val="-11"/>
          <w:sz w:val="24"/>
        </w:rPr>
        <w:t> </w:t>
      </w:r>
      <w:r>
        <w:rPr>
          <w:sz w:val="24"/>
        </w:rPr>
        <w:t>patient,</w:t>
      </w:r>
      <w:r>
        <w:rPr>
          <w:spacing w:val="-11"/>
          <w:sz w:val="24"/>
        </w:rPr>
        <w:t> </w:t>
      </w:r>
      <w:r>
        <w:rPr>
          <w:sz w:val="24"/>
        </w:rPr>
        <w:t>unless</w:t>
      </w:r>
      <w:r>
        <w:rPr>
          <w:spacing w:val="-11"/>
          <w:sz w:val="24"/>
        </w:rPr>
        <w:t> </w:t>
      </w:r>
      <w:r>
        <w:rPr>
          <w:sz w:val="24"/>
        </w:rPr>
        <w:t>high</w:t>
      </w:r>
      <w:r>
        <w:rPr>
          <w:spacing w:val="-11"/>
          <w:sz w:val="24"/>
        </w:rPr>
        <w:t> </w:t>
      </w:r>
      <w:r>
        <w:rPr>
          <w:sz w:val="24"/>
        </w:rPr>
        <w:t>level control is activated.</w:t>
      </w:r>
      <w:r>
        <w:rPr>
          <w:spacing w:val="40"/>
          <w:sz w:val="24"/>
        </w:rPr>
        <w:t> </w:t>
      </w:r>
      <w:r>
        <w:rPr>
          <w:sz w:val="24"/>
        </w:rPr>
        <w:t>Special means of activation of high level controls shall </w:t>
      </w:r>
      <w:r>
        <w:rPr>
          <w:sz w:val="24"/>
        </w:rPr>
        <w:t>be required.</w:t>
      </w:r>
      <w:r>
        <w:rPr>
          <w:spacing w:val="40"/>
          <w:sz w:val="24"/>
        </w:rPr>
        <w:t> </w:t>
      </w:r>
      <w:r>
        <w:rPr>
          <w:sz w:val="24"/>
        </w:rPr>
        <w:t>The high level control shall only be operable when continuous manual activation is provided by the operator.</w:t>
      </w:r>
      <w:r>
        <w:rPr>
          <w:spacing w:val="40"/>
          <w:sz w:val="24"/>
        </w:rPr>
        <w:t> </w:t>
      </w:r>
      <w:r>
        <w:rPr>
          <w:sz w:val="24"/>
        </w:rPr>
        <w:t>A continuous signal audible to </w:t>
      </w:r>
      <w:r>
        <w:rPr>
          <w:sz w:val="24"/>
        </w:rPr>
        <w:t>the fluoroscopist shall indicate that the high level control is being employed.</w:t>
      </w:r>
    </w:p>
    <w:p>
      <w:pPr>
        <w:pStyle w:val="ListParagraph"/>
        <w:numPr>
          <w:ilvl w:val="1"/>
          <w:numId w:val="45"/>
        </w:numPr>
        <w:tabs>
          <w:tab w:pos="2240" w:val="left" w:leader="none"/>
        </w:tabs>
        <w:spacing w:line="240" w:lineRule="auto" w:before="6" w:after="0"/>
        <w:ind w:left="2239" w:right="0" w:hanging="460"/>
        <w:jc w:val="both"/>
        <w:rPr>
          <w:sz w:val="24"/>
        </w:rPr>
      </w:pPr>
      <w:r>
        <w:rPr>
          <w:sz w:val="24"/>
          <w:u w:val="single"/>
        </w:rPr>
        <w:t>Fluoroscopic</w:t>
      </w:r>
      <w:r>
        <w:rPr>
          <w:spacing w:val="-2"/>
          <w:sz w:val="24"/>
          <w:u w:val="single"/>
        </w:rPr>
        <w:t> </w:t>
      </w:r>
      <w:r>
        <w:rPr>
          <w:sz w:val="24"/>
          <w:u w:val="single"/>
        </w:rPr>
        <w:t>Equipment</w:t>
      </w:r>
      <w:r>
        <w:rPr>
          <w:spacing w:val="-2"/>
          <w:sz w:val="24"/>
          <w:u w:val="single"/>
        </w:rPr>
        <w:t> </w:t>
      </w:r>
      <w:r>
        <w:rPr>
          <w:sz w:val="24"/>
          <w:u w:val="single"/>
        </w:rPr>
        <w:t>Manufactured</w:t>
      </w:r>
      <w:r>
        <w:rPr>
          <w:spacing w:val="-1"/>
          <w:sz w:val="24"/>
          <w:u w:val="single"/>
        </w:rPr>
        <w:t> </w:t>
      </w:r>
      <w:r>
        <w:rPr>
          <w:sz w:val="24"/>
          <w:u w:val="single"/>
        </w:rPr>
        <w:t>On</w:t>
      </w:r>
      <w:r>
        <w:rPr>
          <w:spacing w:val="-2"/>
          <w:sz w:val="24"/>
          <w:u w:val="single"/>
        </w:rPr>
        <w:t> </w:t>
      </w:r>
      <w:r>
        <w:rPr>
          <w:sz w:val="24"/>
          <w:u w:val="single"/>
        </w:rPr>
        <w:t>or</w:t>
      </w:r>
      <w:r>
        <w:rPr>
          <w:spacing w:val="-4"/>
          <w:sz w:val="24"/>
          <w:u w:val="single"/>
        </w:rPr>
        <w:t> </w:t>
      </w:r>
      <w:r>
        <w:rPr>
          <w:sz w:val="24"/>
          <w:u w:val="single"/>
        </w:rPr>
        <w:t>After</w:t>
      </w:r>
      <w:r>
        <w:rPr>
          <w:spacing w:val="-5"/>
          <w:sz w:val="24"/>
          <w:u w:val="single"/>
        </w:rPr>
        <w:t> </w:t>
      </w:r>
      <w:r>
        <w:rPr>
          <w:sz w:val="24"/>
          <w:u w:val="single"/>
        </w:rPr>
        <w:t>May</w:t>
      </w:r>
      <w:r>
        <w:rPr>
          <w:spacing w:val="-9"/>
          <w:sz w:val="24"/>
          <w:u w:val="single"/>
        </w:rPr>
        <w:t> </w:t>
      </w:r>
      <w:r>
        <w:rPr>
          <w:sz w:val="24"/>
          <w:u w:val="single"/>
        </w:rPr>
        <w:t>19,</w:t>
      </w:r>
      <w:r>
        <w:rPr>
          <w:spacing w:val="-2"/>
          <w:sz w:val="24"/>
          <w:u w:val="single"/>
        </w:rPr>
        <w:t> 1995</w:t>
      </w:r>
      <w:r>
        <w:rPr>
          <w:spacing w:val="-2"/>
          <w:sz w:val="24"/>
        </w:rPr>
        <w:t>.</w:t>
      </w:r>
    </w:p>
    <w:p>
      <w:pPr>
        <w:pStyle w:val="ListParagraph"/>
        <w:numPr>
          <w:ilvl w:val="2"/>
          <w:numId w:val="45"/>
        </w:numPr>
        <w:tabs>
          <w:tab w:pos="2721" w:val="left" w:leader="none"/>
        </w:tabs>
        <w:spacing w:line="242" w:lineRule="auto" w:before="5" w:after="0"/>
        <w:ind w:left="2140" w:right="109" w:firstLine="0"/>
        <w:jc w:val="both"/>
        <w:rPr>
          <w:sz w:val="24"/>
        </w:rPr>
      </w:pPr>
      <w:r>
        <w:rPr>
          <w:sz w:val="24"/>
        </w:rPr>
        <w:t>Shall be equipped with automatic exposure rate control</w:t>
      </w:r>
      <w:r>
        <w:rPr>
          <w:spacing w:val="40"/>
          <w:sz w:val="24"/>
        </w:rPr>
        <w:t> </w:t>
      </w:r>
      <w:r>
        <w:rPr>
          <w:sz w:val="24"/>
        </w:rPr>
        <w:t>if operable at any combination</w:t>
      </w:r>
      <w:r>
        <w:rPr>
          <w:spacing w:val="-1"/>
          <w:sz w:val="24"/>
        </w:rPr>
        <w:t> </w:t>
      </w:r>
      <w:r>
        <w:rPr>
          <w:sz w:val="24"/>
        </w:rPr>
        <w:t>of</w:t>
      </w:r>
      <w:r>
        <w:rPr>
          <w:spacing w:val="-3"/>
          <w:sz w:val="24"/>
        </w:rPr>
        <w:t> </w:t>
      </w:r>
      <w:r>
        <w:rPr>
          <w:sz w:val="24"/>
        </w:rPr>
        <w:t>tube</w:t>
      </w:r>
      <w:r>
        <w:rPr>
          <w:spacing w:val="-3"/>
          <w:sz w:val="24"/>
        </w:rPr>
        <w:t> </w:t>
      </w:r>
      <w:r>
        <w:rPr>
          <w:sz w:val="24"/>
        </w:rPr>
        <w:t>potential and</w:t>
      </w:r>
      <w:r>
        <w:rPr>
          <w:spacing w:val="-3"/>
          <w:sz w:val="24"/>
        </w:rPr>
        <w:t> </w:t>
      </w:r>
      <w:r>
        <w:rPr>
          <w:sz w:val="24"/>
        </w:rPr>
        <w:t>current</w:t>
      </w:r>
      <w:r>
        <w:rPr>
          <w:spacing w:val="-3"/>
          <w:sz w:val="24"/>
        </w:rPr>
        <w:t> </w:t>
      </w:r>
      <w:r>
        <w:rPr>
          <w:sz w:val="24"/>
        </w:rPr>
        <w:t>that</w:t>
      </w:r>
      <w:r>
        <w:rPr>
          <w:spacing w:val="-3"/>
          <w:sz w:val="24"/>
        </w:rPr>
        <w:t> </w:t>
      </w:r>
      <w:r>
        <w:rPr>
          <w:sz w:val="24"/>
        </w:rPr>
        <w:t>results</w:t>
      </w:r>
      <w:r>
        <w:rPr>
          <w:spacing w:val="-3"/>
          <w:sz w:val="24"/>
        </w:rPr>
        <w:t> </w:t>
      </w:r>
      <w:r>
        <w:rPr>
          <w:sz w:val="24"/>
        </w:rPr>
        <w:t>in</w:t>
      </w:r>
      <w:r>
        <w:rPr>
          <w:spacing w:val="-3"/>
          <w:sz w:val="24"/>
        </w:rPr>
        <w:t> </w:t>
      </w:r>
      <w:r>
        <w:rPr>
          <w:sz w:val="24"/>
        </w:rPr>
        <w:t>an</w:t>
      </w:r>
      <w:r>
        <w:rPr>
          <w:spacing w:val="-3"/>
          <w:sz w:val="24"/>
        </w:rPr>
        <w:t> </w:t>
      </w:r>
      <w:r>
        <w:rPr>
          <w:sz w:val="24"/>
        </w:rPr>
        <w:t>AKR</w:t>
      </w:r>
      <w:r>
        <w:rPr>
          <w:spacing w:val="-3"/>
          <w:sz w:val="24"/>
        </w:rPr>
        <w:t> </w:t>
      </w:r>
      <w:r>
        <w:rPr>
          <w:sz w:val="24"/>
        </w:rPr>
        <w:t>greater</w:t>
      </w:r>
      <w:r>
        <w:rPr>
          <w:spacing w:val="-3"/>
          <w:sz w:val="24"/>
        </w:rPr>
        <w:t> </w:t>
      </w:r>
      <w:r>
        <w:rPr>
          <w:sz w:val="24"/>
        </w:rPr>
        <w:t>than</w:t>
      </w:r>
      <w:r>
        <w:rPr>
          <w:spacing w:val="-3"/>
          <w:sz w:val="24"/>
        </w:rPr>
        <w:t> </w:t>
      </w:r>
      <w:r>
        <w:rPr>
          <w:sz w:val="24"/>
        </w:rPr>
        <w:t>44</w:t>
      </w:r>
      <w:r>
        <w:rPr>
          <w:spacing w:val="-3"/>
          <w:sz w:val="24"/>
        </w:rPr>
        <w:t> </w:t>
      </w:r>
      <w:r>
        <w:rPr>
          <w:sz w:val="24"/>
        </w:rPr>
        <w:t>mGy per</w:t>
      </w:r>
      <w:r>
        <w:rPr>
          <w:spacing w:val="-7"/>
          <w:sz w:val="24"/>
        </w:rPr>
        <w:t> </w:t>
      </w:r>
      <w:r>
        <w:rPr>
          <w:sz w:val="24"/>
        </w:rPr>
        <w:t>minute</w:t>
      </w:r>
      <w:r>
        <w:rPr>
          <w:spacing w:val="-9"/>
          <w:sz w:val="24"/>
        </w:rPr>
        <w:t> </w:t>
      </w:r>
      <w:r>
        <w:rPr>
          <w:sz w:val="24"/>
        </w:rPr>
        <w:t>(five</w:t>
      </w:r>
      <w:r>
        <w:rPr>
          <w:spacing w:val="-10"/>
          <w:sz w:val="24"/>
        </w:rPr>
        <w:t> </w:t>
      </w:r>
      <w:r>
        <w:rPr>
          <w:sz w:val="24"/>
        </w:rPr>
        <w:t>R/min</w:t>
      </w:r>
      <w:r>
        <w:rPr>
          <w:spacing w:val="-6"/>
          <w:sz w:val="24"/>
        </w:rPr>
        <w:t> </w:t>
      </w:r>
      <w:r>
        <w:rPr>
          <w:sz w:val="24"/>
        </w:rPr>
        <w:t>exposure</w:t>
      </w:r>
      <w:r>
        <w:rPr>
          <w:spacing w:val="-8"/>
          <w:sz w:val="24"/>
        </w:rPr>
        <w:t> </w:t>
      </w:r>
      <w:r>
        <w:rPr>
          <w:sz w:val="24"/>
        </w:rPr>
        <w:t>rate)</w:t>
      </w:r>
      <w:r>
        <w:rPr>
          <w:spacing w:val="-11"/>
          <w:sz w:val="24"/>
        </w:rPr>
        <w:t> </w:t>
      </w:r>
      <w:r>
        <w:rPr>
          <w:sz w:val="24"/>
        </w:rPr>
        <w:t>at</w:t>
      </w:r>
      <w:r>
        <w:rPr>
          <w:spacing w:val="-9"/>
          <w:sz w:val="24"/>
        </w:rPr>
        <w:t> </w:t>
      </w:r>
      <w:r>
        <w:rPr>
          <w:sz w:val="24"/>
        </w:rPr>
        <w:t>the</w:t>
      </w:r>
      <w:r>
        <w:rPr>
          <w:spacing w:val="-13"/>
          <w:sz w:val="24"/>
        </w:rPr>
        <w:t> </w:t>
      </w:r>
      <w:r>
        <w:rPr>
          <w:sz w:val="24"/>
        </w:rPr>
        <w:t>measurement</w:t>
      </w:r>
      <w:r>
        <w:rPr>
          <w:spacing w:val="-10"/>
          <w:sz w:val="24"/>
        </w:rPr>
        <w:t> </w:t>
      </w:r>
      <w:r>
        <w:rPr>
          <w:sz w:val="24"/>
        </w:rPr>
        <w:t>point</w:t>
      </w:r>
      <w:r>
        <w:rPr>
          <w:spacing w:val="-9"/>
          <w:sz w:val="24"/>
        </w:rPr>
        <w:t> </w:t>
      </w:r>
      <w:r>
        <w:rPr>
          <w:sz w:val="24"/>
        </w:rPr>
        <w:t>specified</w:t>
      </w:r>
      <w:r>
        <w:rPr>
          <w:spacing w:val="-6"/>
          <w:sz w:val="24"/>
        </w:rPr>
        <w:t> </w:t>
      </w:r>
      <w:r>
        <w:rPr>
          <w:sz w:val="24"/>
        </w:rPr>
        <w:t>in</w:t>
      </w:r>
      <w:r>
        <w:rPr>
          <w:spacing w:val="-9"/>
          <w:sz w:val="24"/>
        </w:rPr>
        <w:t> </w:t>
      </w:r>
      <w:r>
        <w:rPr>
          <w:sz w:val="24"/>
        </w:rPr>
        <w:t>105</w:t>
      </w:r>
      <w:r>
        <w:rPr>
          <w:spacing w:val="-6"/>
          <w:sz w:val="24"/>
        </w:rPr>
        <w:t> </w:t>
      </w:r>
      <w:r>
        <w:rPr>
          <w:sz w:val="24"/>
        </w:rPr>
        <w:t>CMR 120.405(C)(3).</w:t>
      </w:r>
      <w:r>
        <w:rPr>
          <w:spacing w:val="40"/>
          <w:sz w:val="24"/>
        </w:rPr>
        <w:t> </w:t>
      </w:r>
      <w:r>
        <w:rPr>
          <w:sz w:val="24"/>
        </w:rPr>
        <w:t>Provision for manual selection of technique factors may</w:t>
      </w:r>
      <w:r>
        <w:rPr>
          <w:spacing w:val="-9"/>
          <w:sz w:val="24"/>
        </w:rPr>
        <w:t> </w:t>
      </w:r>
      <w:r>
        <w:rPr>
          <w:sz w:val="24"/>
        </w:rPr>
        <w:t>be provided.</w:t>
      </w:r>
    </w:p>
    <w:p>
      <w:pPr>
        <w:pStyle w:val="ListParagraph"/>
        <w:numPr>
          <w:ilvl w:val="2"/>
          <w:numId w:val="45"/>
        </w:numPr>
        <w:tabs>
          <w:tab w:pos="2637" w:val="left" w:leader="none"/>
        </w:tabs>
        <w:spacing w:line="242" w:lineRule="auto" w:before="4" w:after="0"/>
        <w:ind w:left="2140" w:right="115" w:firstLine="0"/>
        <w:jc w:val="both"/>
        <w:rPr>
          <w:sz w:val="24"/>
        </w:rPr>
      </w:pPr>
      <w:r>
        <w:rPr>
          <w:sz w:val="24"/>
        </w:rPr>
        <w:t>Shall not be operable at any combination of tube potential and current that will result in an AKR in excess of 88 mGy per minute (ten R/min exposure rate) at the measurement point specified in 105 CMR 120.405(C)(3).</w:t>
      </w:r>
    </w:p>
    <w:p>
      <w:pPr>
        <w:pStyle w:val="ListParagraph"/>
        <w:numPr>
          <w:ilvl w:val="2"/>
          <w:numId w:val="45"/>
        </w:numPr>
        <w:tabs>
          <w:tab w:pos="2586" w:val="left" w:leader="none"/>
        </w:tabs>
        <w:spacing w:line="240" w:lineRule="auto" w:before="1" w:after="0"/>
        <w:ind w:left="2585" w:right="0" w:hanging="446"/>
        <w:jc w:val="both"/>
        <w:rPr>
          <w:sz w:val="24"/>
        </w:rPr>
      </w:pPr>
      <w:r>
        <w:rPr>
          <w:spacing w:val="-2"/>
          <w:sz w:val="24"/>
        </w:rPr>
        <w:t>Exceptions:</w:t>
      </w:r>
    </w:p>
    <w:p>
      <w:pPr>
        <w:pStyle w:val="ListParagraph"/>
        <w:numPr>
          <w:ilvl w:val="3"/>
          <w:numId w:val="45"/>
        </w:numPr>
        <w:tabs>
          <w:tab w:pos="2913" w:val="left" w:leader="none"/>
        </w:tabs>
        <w:spacing w:line="242" w:lineRule="auto" w:before="5" w:after="0"/>
        <w:ind w:left="2500" w:right="116" w:firstLine="0"/>
        <w:jc w:val="both"/>
        <w:rPr>
          <w:sz w:val="24"/>
        </w:rPr>
      </w:pPr>
      <w:r>
        <w:rPr>
          <w:sz w:val="24"/>
        </w:rPr>
        <w:t>For equipment manufactured prior to June 10, 2006, during the recording of images</w:t>
      </w:r>
      <w:r>
        <w:rPr>
          <w:sz w:val="24"/>
        </w:rPr>
        <w:t> from a fluoroscopic image receptor using photographic film or a video camera when the x-ray source is operated in a pulsed mode.</w:t>
      </w:r>
    </w:p>
    <w:p>
      <w:pPr>
        <w:pStyle w:val="ListParagraph"/>
        <w:numPr>
          <w:ilvl w:val="3"/>
          <w:numId w:val="45"/>
        </w:numPr>
        <w:tabs>
          <w:tab w:pos="2848" w:val="left" w:leader="none"/>
        </w:tabs>
        <w:spacing w:line="242" w:lineRule="auto" w:before="1" w:after="0"/>
        <w:ind w:left="2500" w:right="116" w:firstLine="0"/>
        <w:jc w:val="both"/>
        <w:rPr>
          <w:sz w:val="24"/>
        </w:rPr>
      </w:pPr>
      <w:r>
        <w:rPr>
          <w:sz w:val="24"/>
        </w:rPr>
        <w:t>For</w:t>
      </w:r>
      <w:r>
        <w:rPr>
          <w:spacing w:val="-9"/>
          <w:sz w:val="24"/>
        </w:rPr>
        <w:t> </w:t>
      </w:r>
      <w:r>
        <w:rPr>
          <w:sz w:val="24"/>
        </w:rPr>
        <w:t>equipment</w:t>
      </w:r>
      <w:r>
        <w:rPr>
          <w:spacing w:val="-9"/>
          <w:sz w:val="24"/>
        </w:rPr>
        <w:t> </w:t>
      </w:r>
      <w:r>
        <w:rPr>
          <w:sz w:val="24"/>
        </w:rPr>
        <w:t>manufactured</w:t>
      </w:r>
      <w:r>
        <w:rPr>
          <w:spacing w:val="-9"/>
          <w:sz w:val="24"/>
        </w:rPr>
        <w:t> </w:t>
      </w:r>
      <w:r>
        <w:rPr>
          <w:sz w:val="24"/>
        </w:rPr>
        <w:t>on</w:t>
      </w:r>
      <w:r>
        <w:rPr>
          <w:spacing w:val="-9"/>
          <w:sz w:val="24"/>
        </w:rPr>
        <w:t> </w:t>
      </w:r>
      <w:r>
        <w:rPr>
          <w:sz w:val="24"/>
        </w:rPr>
        <w:t>or</w:t>
      </w:r>
      <w:r>
        <w:rPr>
          <w:spacing w:val="-9"/>
          <w:sz w:val="24"/>
        </w:rPr>
        <w:t> </w:t>
      </w:r>
      <w:r>
        <w:rPr>
          <w:sz w:val="24"/>
        </w:rPr>
        <w:t>after</w:t>
      </w:r>
      <w:r>
        <w:rPr>
          <w:spacing w:val="-9"/>
          <w:sz w:val="24"/>
        </w:rPr>
        <w:t> </w:t>
      </w:r>
      <w:r>
        <w:rPr>
          <w:sz w:val="24"/>
        </w:rPr>
        <w:t>June</w:t>
      </w:r>
      <w:r>
        <w:rPr>
          <w:spacing w:val="-9"/>
          <w:sz w:val="24"/>
        </w:rPr>
        <w:t> </w:t>
      </w:r>
      <w:r>
        <w:rPr>
          <w:sz w:val="24"/>
        </w:rPr>
        <w:t>10,</w:t>
      </w:r>
      <w:r>
        <w:rPr>
          <w:spacing w:val="-9"/>
          <w:sz w:val="24"/>
        </w:rPr>
        <w:t> </w:t>
      </w:r>
      <w:r>
        <w:rPr>
          <w:sz w:val="24"/>
        </w:rPr>
        <w:t>2006,</w:t>
      </w:r>
      <w:r>
        <w:rPr>
          <w:spacing w:val="-9"/>
          <w:sz w:val="24"/>
        </w:rPr>
        <w:t> </w:t>
      </w:r>
      <w:r>
        <w:rPr>
          <w:sz w:val="24"/>
        </w:rPr>
        <w:t>during</w:t>
      </w:r>
      <w:r>
        <w:rPr>
          <w:spacing w:val="-11"/>
          <w:sz w:val="24"/>
        </w:rPr>
        <w:t> </w:t>
      </w:r>
      <w:r>
        <w:rPr>
          <w:sz w:val="24"/>
        </w:rPr>
        <w:t>the</w:t>
      </w:r>
      <w:r>
        <w:rPr>
          <w:spacing w:val="-9"/>
          <w:sz w:val="24"/>
        </w:rPr>
        <w:t> </w:t>
      </w:r>
      <w:r>
        <w:rPr>
          <w:sz w:val="24"/>
        </w:rPr>
        <w:t>recording</w:t>
      </w:r>
      <w:r>
        <w:rPr>
          <w:spacing w:val="-13"/>
          <w:sz w:val="24"/>
        </w:rPr>
        <w:t> </w:t>
      </w:r>
      <w:r>
        <w:rPr>
          <w:sz w:val="24"/>
        </w:rPr>
        <w:t>of images</w:t>
      </w:r>
      <w:r>
        <w:rPr>
          <w:spacing w:val="-5"/>
          <w:sz w:val="24"/>
        </w:rPr>
        <w:t> </w:t>
      </w:r>
      <w:r>
        <w:rPr>
          <w:sz w:val="24"/>
        </w:rPr>
        <w:t>from</w:t>
      </w:r>
      <w:r>
        <w:rPr>
          <w:spacing w:val="-4"/>
          <w:sz w:val="24"/>
        </w:rPr>
        <w:t> </w:t>
      </w:r>
      <w:r>
        <w:rPr>
          <w:sz w:val="24"/>
        </w:rPr>
        <w:t>the</w:t>
      </w:r>
      <w:r>
        <w:rPr>
          <w:spacing w:val="-4"/>
          <w:sz w:val="24"/>
        </w:rPr>
        <w:t> </w:t>
      </w:r>
      <w:r>
        <w:rPr>
          <w:sz w:val="24"/>
        </w:rPr>
        <w:t>fluoroscopic</w:t>
      </w:r>
      <w:r>
        <w:rPr>
          <w:spacing w:val="-7"/>
          <w:sz w:val="24"/>
        </w:rPr>
        <w:t> </w:t>
      </w:r>
      <w:r>
        <w:rPr>
          <w:sz w:val="24"/>
        </w:rPr>
        <w:t>image</w:t>
      </w:r>
      <w:r>
        <w:rPr>
          <w:spacing w:val="-8"/>
          <w:sz w:val="24"/>
        </w:rPr>
        <w:t> </w:t>
      </w:r>
      <w:r>
        <w:rPr>
          <w:sz w:val="24"/>
        </w:rPr>
        <w:t>receptor</w:t>
      </w:r>
      <w:r>
        <w:rPr>
          <w:spacing w:val="-8"/>
          <w:sz w:val="24"/>
        </w:rPr>
        <w:t> </w:t>
      </w:r>
      <w:r>
        <w:rPr>
          <w:sz w:val="24"/>
        </w:rPr>
        <w:t>for</w:t>
      </w:r>
      <w:r>
        <w:rPr>
          <w:spacing w:val="-8"/>
          <w:sz w:val="24"/>
        </w:rPr>
        <w:t> </w:t>
      </w:r>
      <w:r>
        <w:rPr>
          <w:sz w:val="24"/>
        </w:rPr>
        <w:t>the</w:t>
      </w:r>
      <w:r>
        <w:rPr>
          <w:spacing w:val="-7"/>
          <w:sz w:val="24"/>
        </w:rPr>
        <w:t> </w:t>
      </w:r>
      <w:r>
        <w:rPr>
          <w:sz w:val="24"/>
        </w:rPr>
        <w:t>purpose</w:t>
      </w:r>
      <w:r>
        <w:rPr>
          <w:spacing w:val="-4"/>
          <w:sz w:val="24"/>
        </w:rPr>
        <w:t> </w:t>
      </w:r>
      <w:r>
        <w:rPr>
          <w:sz w:val="24"/>
        </w:rPr>
        <w:t>of</w:t>
      </w:r>
      <w:r>
        <w:rPr>
          <w:spacing w:val="-7"/>
          <w:sz w:val="24"/>
        </w:rPr>
        <w:t> </w:t>
      </w:r>
      <w:r>
        <w:rPr>
          <w:sz w:val="24"/>
        </w:rPr>
        <w:t>providing</w:t>
      </w:r>
      <w:r>
        <w:rPr>
          <w:spacing w:val="-7"/>
          <w:sz w:val="24"/>
        </w:rPr>
        <w:t> </w:t>
      </w:r>
      <w:r>
        <w:rPr>
          <w:sz w:val="24"/>
        </w:rPr>
        <w:t>the</w:t>
      </w:r>
      <w:r>
        <w:rPr>
          <w:spacing w:val="-4"/>
          <w:sz w:val="24"/>
        </w:rPr>
        <w:t> </w:t>
      </w:r>
      <w:r>
        <w:rPr>
          <w:sz w:val="24"/>
        </w:rPr>
        <w:t>user </w:t>
      </w:r>
      <w:r>
        <w:rPr>
          <w:spacing w:val="-2"/>
          <w:sz w:val="24"/>
        </w:rPr>
        <w:t>with</w:t>
      </w:r>
      <w:r>
        <w:rPr>
          <w:spacing w:val="-11"/>
          <w:sz w:val="24"/>
        </w:rPr>
        <w:t> </w:t>
      </w:r>
      <w:r>
        <w:rPr>
          <w:spacing w:val="-2"/>
          <w:sz w:val="24"/>
        </w:rPr>
        <w:t>a</w:t>
      </w:r>
      <w:r>
        <w:rPr>
          <w:spacing w:val="-10"/>
          <w:sz w:val="24"/>
        </w:rPr>
        <w:t> </w:t>
      </w:r>
      <w:r>
        <w:rPr>
          <w:spacing w:val="-2"/>
          <w:sz w:val="24"/>
        </w:rPr>
        <w:t>recorded</w:t>
      </w:r>
      <w:r>
        <w:rPr>
          <w:spacing w:val="-10"/>
          <w:sz w:val="24"/>
        </w:rPr>
        <w:t> </w:t>
      </w:r>
      <w:r>
        <w:rPr>
          <w:spacing w:val="-2"/>
          <w:sz w:val="24"/>
        </w:rPr>
        <w:t>image(s)</w:t>
      </w:r>
      <w:r>
        <w:rPr>
          <w:spacing w:val="-13"/>
          <w:sz w:val="24"/>
        </w:rPr>
        <w:t> </w:t>
      </w:r>
      <w:r>
        <w:rPr>
          <w:spacing w:val="-2"/>
          <w:sz w:val="24"/>
        </w:rPr>
        <w:t>after</w:t>
      </w:r>
      <w:r>
        <w:rPr>
          <w:spacing w:val="-10"/>
          <w:sz w:val="24"/>
        </w:rPr>
        <w:t> </w:t>
      </w:r>
      <w:r>
        <w:rPr>
          <w:spacing w:val="-2"/>
          <w:sz w:val="24"/>
        </w:rPr>
        <w:t>termination</w:t>
      </w:r>
      <w:r>
        <w:rPr>
          <w:spacing w:val="-10"/>
          <w:sz w:val="24"/>
        </w:rPr>
        <w:t> </w:t>
      </w:r>
      <w:r>
        <w:rPr>
          <w:spacing w:val="-2"/>
          <w:sz w:val="24"/>
        </w:rPr>
        <w:t>of</w:t>
      </w:r>
      <w:r>
        <w:rPr>
          <w:spacing w:val="-13"/>
          <w:sz w:val="24"/>
        </w:rPr>
        <w:t> </w:t>
      </w:r>
      <w:r>
        <w:rPr>
          <w:spacing w:val="-2"/>
          <w:sz w:val="24"/>
        </w:rPr>
        <w:t>the</w:t>
      </w:r>
      <w:r>
        <w:rPr>
          <w:spacing w:val="-13"/>
          <w:sz w:val="24"/>
        </w:rPr>
        <w:t> </w:t>
      </w:r>
      <w:r>
        <w:rPr>
          <w:spacing w:val="-2"/>
          <w:sz w:val="24"/>
        </w:rPr>
        <w:t>exposure.</w:t>
      </w:r>
      <w:r>
        <w:rPr>
          <w:spacing w:val="39"/>
          <w:sz w:val="24"/>
        </w:rPr>
        <w:t> </w:t>
      </w:r>
      <w:r>
        <w:rPr>
          <w:spacing w:val="-2"/>
          <w:sz w:val="24"/>
        </w:rPr>
        <w:t>Such</w:t>
      </w:r>
      <w:r>
        <w:rPr>
          <w:spacing w:val="-10"/>
          <w:sz w:val="24"/>
        </w:rPr>
        <w:t> </w:t>
      </w:r>
      <w:r>
        <w:rPr>
          <w:spacing w:val="-2"/>
          <w:sz w:val="24"/>
        </w:rPr>
        <w:t>recording</w:t>
      </w:r>
      <w:r>
        <w:rPr>
          <w:spacing w:val="-13"/>
          <w:sz w:val="24"/>
        </w:rPr>
        <w:t> </w:t>
      </w:r>
      <w:r>
        <w:rPr>
          <w:spacing w:val="-2"/>
          <w:sz w:val="24"/>
        </w:rPr>
        <w:t>does</w:t>
      </w:r>
      <w:r>
        <w:rPr>
          <w:spacing w:val="-10"/>
          <w:sz w:val="24"/>
        </w:rPr>
        <w:t> </w:t>
      </w:r>
      <w:r>
        <w:rPr>
          <w:spacing w:val="-2"/>
          <w:sz w:val="24"/>
        </w:rPr>
        <w:t>not</w:t>
      </w:r>
      <w:r>
        <w:rPr>
          <w:spacing w:val="-2"/>
          <w:sz w:val="24"/>
        </w:rPr>
        <w:t> </w:t>
      </w:r>
      <w:r>
        <w:rPr>
          <w:sz w:val="24"/>
        </w:rPr>
        <w:t>include images resulting from a last-image-hold feature that are not recorded.</w:t>
      </w:r>
    </w:p>
    <w:p>
      <w:pPr>
        <w:spacing w:after="0" w:line="242" w:lineRule="auto"/>
        <w:jc w:val="both"/>
        <w:rPr>
          <w:sz w:val="24"/>
        </w:rPr>
        <w:sectPr>
          <w:headerReference w:type="default" r:id="rId13"/>
          <w:footerReference w:type="default" r:id="rId14"/>
          <w:pgSz w:w="12240" w:h="20180"/>
          <w:pgMar w:header="766" w:footer="775" w:top="1460" w:bottom="960" w:left="440" w:right="1320"/>
          <w:pgNumType w:start="1"/>
        </w:sectPr>
      </w:pPr>
    </w:p>
    <w:p>
      <w:pPr>
        <w:pStyle w:val="BodyText"/>
        <w:spacing w:before="53"/>
        <w:ind w:left="160"/>
      </w:pPr>
      <w:r>
        <w:rPr/>
        <w:t>120.405:</w:t>
      </w:r>
      <w:r>
        <w:rPr>
          <w:spacing w:val="30"/>
        </w:rPr>
        <w:t>  </w:t>
      </w:r>
      <w:r>
        <w:rPr>
          <w:spacing w:val="-2"/>
        </w:rPr>
        <w:t>continued</w:t>
      </w:r>
    </w:p>
    <w:p>
      <w:pPr>
        <w:pStyle w:val="BodyText"/>
        <w:spacing w:before="7"/>
      </w:pPr>
    </w:p>
    <w:p>
      <w:pPr>
        <w:pStyle w:val="ListParagraph"/>
        <w:numPr>
          <w:ilvl w:val="3"/>
          <w:numId w:val="45"/>
        </w:numPr>
        <w:tabs>
          <w:tab w:pos="2853" w:val="left" w:leader="none"/>
        </w:tabs>
        <w:spacing w:line="242" w:lineRule="auto" w:before="1" w:after="0"/>
        <w:ind w:left="2500" w:right="113" w:firstLine="0"/>
        <w:jc w:val="both"/>
        <w:rPr>
          <w:sz w:val="24"/>
        </w:rPr>
      </w:pPr>
      <w:r>
        <w:rPr>
          <w:sz w:val="24"/>
        </w:rPr>
        <w:t>When</w:t>
      </w:r>
      <w:r>
        <w:rPr>
          <w:spacing w:val="-8"/>
          <w:sz w:val="24"/>
        </w:rPr>
        <w:t> </w:t>
      </w:r>
      <w:r>
        <w:rPr>
          <w:sz w:val="24"/>
        </w:rPr>
        <w:t>a</w:t>
      </w:r>
      <w:r>
        <w:rPr>
          <w:spacing w:val="-9"/>
          <w:sz w:val="24"/>
        </w:rPr>
        <w:t> </w:t>
      </w:r>
      <w:r>
        <w:rPr>
          <w:sz w:val="24"/>
        </w:rPr>
        <w:t>mode</w:t>
      </w:r>
      <w:r>
        <w:rPr>
          <w:spacing w:val="-9"/>
          <w:sz w:val="24"/>
        </w:rPr>
        <w:t> </w:t>
      </w:r>
      <w:r>
        <w:rPr>
          <w:sz w:val="24"/>
        </w:rPr>
        <w:t>of</w:t>
      </w:r>
      <w:r>
        <w:rPr>
          <w:spacing w:val="-10"/>
          <w:sz w:val="24"/>
        </w:rPr>
        <w:t> </w:t>
      </w:r>
      <w:r>
        <w:rPr>
          <w:sz w:val="24"/>
        </w:rPr>
        <w:t>operation</w:t>
      </w:r>
      <w:r>
        <w:rPr>
          <w:spacing w:val="-8"/>
          <w:sz w:val="24"/>
        </w:rPr>
        <w:t> </w:t>
      </w:r>
      <w:r>
        <w:rPr>
          <w:sz w:val="24"/>
        </w:rPr>
        <w:t>has</w:t>
      </w:r>
      <w:r>
        <w:rPr>
          <w:spacing w:val="-8"/>
          <w:sz w:val="24"/>
        </w:rPr>
        <w:t> </w:t>
      </w:r>
      <w:r>
        <w:rPr>
          <w:sz w:val="24"/>
        </w:rPr>
        <w:t>an</w:t>
      </w:r>
      <w:r>
        <w:rPr>
          <w:spacing w:val="-8"/>
          <w:sz w:val="24"/>
        </w:rPr>
        <w:t> </w:t>
      </w:r>
      <w:r>
        <w:rPr>
          <w:sz w:val="24"/>
        </w:rPr>
        <w:t>optional</w:t>
      </w:r>
      <w:r>
        <w:rPr>
          <w:spacing w:val="-5"/>
          <w:sz w:val="24"/>
        </w:rPr>
        <w:t> </w:t>
      </w:r>
      <w:r>
        <w:rPr>
          <w:sz w:val="24"/>
        </w:rPr>
        <w:t>high-level</w:t>
      </w:r>
      <w:r>
        <w:rPr>
          <w:spacing w:val="-5"/>
          <w:sz w:val="24"/>
        </w:rPr>
        <w:t> </w:t>
      </w:r>
      <w:r>
        <w:rPr>
          <w:sz w:val="24"/>
        </w:rPr>
        <w:t>control</w:t>
      </w:r>
      <w:r>
        <w:rPr>
          <w:spacing w:val="-5"/>
          <w:sz w:val="24"/>
        </w:rPr>
        <w:t> </w:t>
      </w:r>
      <w:r>
        <w:rPr>
          <w:sz w:val="24"/>
        </w:rPr>
        <w:t>and</w:t>
      </w:r>
      <w:r>
        <w:rPr>
          <w:spacing w:val="-7"/>
          <w:sz w:val="24"/>
        </w:rPr>
        <w:t> </w:t>
      </w:r>
      <w:r>
        <w:rPr>
          <w:sz w:val="24"/>
        </w:rPr>
        <w:t>the</w:t>
      </w:r>
      <w:r>
        <w:rPr>
          <w:spacing w:val="-9"/>
          <w:sz w:val="24"/>
        </w:rPr>
        <w:t> </w:t>
      </w:r>
      <w:r>
        <w:rPr>
          <w:sz w:val="24"/>
        </w:rPr>
        <w:t>control</w:t>
      </w:r>
      <w:r>
        <w:rPr>
          <w:spacing w:val="-5"/>
          <w:sz w:val="24"/>
        </w:rPr>
        <w:t> </w:t>
      </w:r>
      <w:r>
        <w:rPr>
          <w:sz w:val="24"/>
        </w:rPr>
        <w:t>is activated,</w:t>
      </w:r>
      <w:r>
        <w:rPr>
          <w:spacing w:val="-9"/>
          <w:sz w:val="24"/>
        </w:rPr>
        <w:t> </w:t>
      </w:r>
      <w:r>
        <w:rPr>
          <w:sz w:val="24"/>
        </w:rPr>
        <w:t>in</w:t>
      </w:r>
      <w:r>
        <w:rPr>
          <w:spacing w:val="-8"/>
          <w:sz w:val="24"/>
        </w:rPr>
        <w:t> </w:t>
      </w:r>
      <w:r>
        <w:rPr>
          <w:sz w:val="24"/>
        </w:rPr>
        <w:t>which</w:t>
      </w:r>
      <w:r>
        <w:rPr>
          <w:spacing w:val="-8"/>
          <w:sz w:val="24"/>
        </w:rPr>
        <w:t> </w:t>
      </w:r>
      <w:r>
        <w:rPr>
          <w:sz w:val="24"/>
        </w:rPr>
        <w:t>case</w:t>
      </w:r>
      <w:r>
        <w:rPr>
          <w:spacing w:val="-8"/>
          <w:sz w:val="24"/>
        </w:rPr>
        <w:t> </w:t>
      </w:r>
      <w:r>
        <w:rPr>
          <w:sz w:val="24"/>
        </w:rPr>
        <w:t>the</w:t>
      </w:r>
      <w:r>
        <w:rPr>
          <w:spacing w:val="-8"/>
          <w:sz w:val="24"/>
        </w:rPr>
        <w:t> </w:t>
      </w:r>
      <w:r>
        <w:rPr>
          <w:sz w:val="24"/>
        </w:rPr>
        <w:t>equipment</w:t>
      </w:r>
      <w:r>
        <w:rPr>
          <w:spacing w:val="-5"/>
          <w:sz w:val="24"/>
        </w:rPr>
        <w:t> </w:t>
      </w:r>
      <w:r>
        <w:rPr>
          <w:sz w:val="24"/>
        </w:rPr>
        <w:t>shall</w:t>
      </w:r>
      <w:r>
        <w:rPr>
          <w:spacing w:val="-8"/>
          <w:sz w:val="24"/>
        </w:rPr>
        <w:t> </w:t>
      </w:r>
      <w:r>
        <w:rPr>
          <w:sz w:val="24"/>
        </w:rPr>
        <w:t>not</w:t>
      </w:r>
      <w:r>
        <w:rPr>
          <w:spacing w:val="-8"/>
          <w:sz w:val="24"/>
        </w:rPr>
        <w:t> </w:t>
      </w:r>
      <w:r>
        <w:rPr>
          <w:sz w:val="24"/>
        </w:rPr>
        <w:t>be</w:t>
      </w:r>
      <w:r>
        <w:rPr>
          <w:spacing w:val="-8"/>
          <w:sz w:val="24"/>
        </w:rPr>
        <w:t> </w:t>
      </w:r>
      <w:r>
        <w:rPr>
          <w:sz w:val="24"/>
        </w:rPr>
        <w:t>operable</w:t>
      </w:r>
      <w:r>
        <w:rPr>
          <w:spacing w:val="-8"/>
          <w:sz w:val="24"/>
        </w:rPr>
        <w:t> </w:t>
      </w:r>
      <w:r>
        <w:rPr>
          <w:sz w:val="24"/>
        </w:rPr>
        <w:t>at</w:t>
      </w:r>
      <w:r>
        <w:rPr>
          <w:spacing w:val="-8"/>
          <w:sz w:val="24"/>
        </w:rPr>
        <w:t> </w:t>
      </w:r>
      <w:r>
        <w:rPr>
          <w:sz w:val="24"/>
        </w:rPr>
        <w:t>any</w:t>
      </w:r>
      <w:r>
        <w:rPr>
          <w:spacing w:val="-15"/>
          <w:sz w:val="24"/>
        </w:rPr>
        <w:t> </w:t>
      </w:r>
      <w:r>
        <w:rPr>
          <w:sz w:val="24"/>
        </w:rPr>
        <w:t>combination</w:t>
      </w:r>
      <w:r>
        <w:rPr>
          <w:spacing w:val="-8"/>
          <w:sz w:val="24"/>
        </w:rPr>
        <w:t> </w:t>
      </w:r>
      <w:r>
        <w:rPr>
          <w:sz w:val="24"/>
        </w:rPr>
        <w:t>of tube potential and current that will result in an AKR in excess of 176 mGy per minute</w:t>
      </w:r>
      <w:r>
        <w:rPr>
          <w:spacing w:val="-2"/>
          <w:sz w:val="24"/>
        </w:rPr>
        <w:t> </w:t>
      </w:r>
      <w:r>
        <w:rPr>
          <w:sz w:val="24"/>
        </w:rPr>
        <w:t>(20 R/min exposure rate) at the measurement point specified in 105 CMR 120.405(C)(3).</w:t>
      </w:r>
      <w:r>
        <w:rPr>
          <w:spacing w:val="-15"/>
          <w:sz w:val="24"/>
        </w:rPr>
        <w:t> </w:t>
      </w:r>
      <w:r>
        <w:rPr>
          <w:sz w:val="24"/>
        </w:rPr>
        <w:t>Special</w:t>
      </w:r>
      <w:r>
        <w:rPr>
          <w:spacing w:val="-15"/>
          <w:sz w:val="24"/>
        </w:rPr>
        <w:t> </w:t>
      </w:r>
      <w:r>
        <w:rPr>
          <w:sz w:val="24"/>
        </w:rPr>
        <w:t>means</w:t>
      </w:r>
      <w:r>
        <w:rPr>
          <w:spacing w:val="-15"/>
          <w:sz w:val="24"/>
        </w:rPr>
        <w:t> </w:t>
      </w:r>
      <w:r>
        <w:rPr>
          <w:sz w:val="24"/>
        </w:rPr>
        <w:t>of</w:t>
      </w:r>
      <w:r>
        <w:rPr>
          <w:spacing w:val="-15"/>
          <w:sz w:val="24"/>
        </w:rPr>
        <w:t> </w:t>
      </w:r>
      <w:r>
        <w:rPr>
          <w:sz w:val="24"/>
        </w:rPr>
        <w:t>activation</w:t>
      </w:r>
      <w:r>
        <w:rPr>
          <w:spacing w:val="-15"/>
          <w:sz w:val="24"/>
        </w:rPr>
        <w:t> </w:t>
      </w:r>
      <w:r>
        <w:rPr>
          <w:sz w:val="24"/>
        </w:rPr>
        <w:t>of</w:t>
      </w:r>
      <w:r>
        <w:rPr>
          <w:spacing w:val="-15"/>
          <w:sz w:val="24"/>
        </w:rPr>
        <w:t> </w:t>
      </w:r>
      <w:r>
        <w:rPr>
          <w:sz w:val="24"/>
        </w:rPr>
        <w:t>high-level</w:t>
      </w:r>
      <w:r>
        <w:rPr>
          <w:spacing w:val="-15"/>
          <w:sz w:val="24"/>
        </w:rPr>
        <w:t> </w:t>
      </w:r>
      <w:r>
        <w:rPr>
          <w:sz w:val="24"/>
        </w:rPr>
        <w:t>controls</w:t>
      </w:r>
      <w:r>
        <w:rPr>
          <w:spacing w:val="-15"/>
          <w:sz w:val="24"/>
        </w:rPr>
        <w:t> </w:t>
      </w:r>
      <w:r>
        <w:rPr>
          <w:sz w:val="24"/>
        </w:rPr>
        <w:t>shall</w:t>
      </w:r>
      <w:r>
        <w:rPr>
          <w:spacing w:val="-15"/>
          <w:sz w:val="24"/>
        </w:rPr>
        <w:t> </w:t>
      </w:r>
      <w:r>
        <w:rPr>
          <w:sz w:val="24"/>
        </w:rPr>
        <w:t>be</w:t>
      </w:r>
      <w:r>
        <w:rPr>
          <w:spacing w:val="-15"/>
          <w:sz w:val="24"/>
        </w:rPr>
        <w:t> </w:t>
      </w:r>
      <w:r>
        <w:rPr>
          <w:sz w:val="24"/>
        </w:rPr>
        <w:t>required. The</w:t>
      </w:r>
      <w:r>
        <w:rPr>
          <w:spacing w:val="-15"/>
          <w:sz w:val="24"/>
        </w:rPr>
        <w:t> </w:t>
      </w:r>
      <w:r>
        <w:rPr>
          <w:sz w:val="24"/>
        </w:rPr>
        <w:t>high-level</w:t>
      </w:r>
      <w:r>
        <w:rPr>
          <w:spacing w:val="-15"/>
          <w:sz w:val="24"/>
        </w:rPr>
        <w:t> </w:t>
      </w:r>
      <w:r>
        <w:rPr>
          <w:sz w:val="24"/>
        </w:rPr>
        <w:t>control</w:t>
      </w:r>
      <w:r>
        <w:rPr>
          <w:spacing w:val="-15"/>
          <w:sz w:val="24"/>
        </w:rPr>
        <w:t> </w:t>
      </w:r>
      <w:r>
        <w:rPr>
          <w:sz w:val="24"/>
        </w:rPr>
        <w:t>shall</w:t>
      </w:r>
      <w:r>
        <w:rPr>
          <w:spacing w:val="-15"/>
          <w:sz w:val="24"/>
        </w:rPr>
        <w:t> </w:t>
      </w:r>
      <w:r>
        <w:rPr>
          <w:sz w:val="24"/>
        </w:rPr>
        <w:t>be</w:t>
      </w:r>
      <w:r>
        <w:rPr>
          <w:spacing w:val="-15"/>
          <w:sz w:val="24"/>
        </w:rPr>
        <w:t> </w:t>
      </w:r>
      <w:r>
        <w:rPr>
          <w:sz w:val="24"/>
        </w:rPr>
        <w:t>operable</w:t>
      </w:r>
      <w:r>
        <w:rPr>
          <w:spacing w:val="-15"/>
          <w:sz w:val="24"/>
        </w:rPr>
        <w:t> </w:t>
      </w:r>
      <w:r>
        <w:rPr>
          <w:sz w:val="24"/>
        </w:rPr>
        <w:t>only</w:t>
      </w:r>
      <w:r>
        <w:rPr>
          <w:spacing w:val="-15"/>
          <w:sz w:val="24"/>
        </w:rPr>
        <w:t> </w:t>
      </w:r>
      <w:r>
        <w:rPr>
          <w:sz w:val="24"/>
        </w:rPr>
        <w:t>when</w:t>
      </w:r>
      <w:r>
        <w:rPr>
          <w:spacing w:val="-15"/>
          <w:sz w:val="24"/>
        </w:rPr>
        <w:t> </w:t>
      </w:r>
      <w:r>
        <w:rPr>
          <w:sz w:val="24"/>
        </w:rPr>
        <w:t>continuous</w:t>
      </w:r>
      <w:r>
        <w:rPr>
          <w:spacing w:val="-15"/>
          <w:sz w:val="24"/>
        </w:rPr>
        <w:t> </w:t>
      </w:r>
      <w:r>
        <w:rPr>
          <w:sz w:val="24"/>
        </w:rPr>
        <w:t>manual</w:t>
      </w:r>
      <w:r>
        <w:rPr>
          <w:spacing w:val="-15"/>
          <w:sz w:val="24"/>
        </w:rPr>
        <w:t> </w:t>
      </w:r>
      <w:r>
        <w:rPr>
          <w:sz w:val="24"/>
        </w:rPr>
        <w:t>activation</w:t>
      </w:r>
      <w:r>
        <w:rPr>
          <w:spacing w:val="-15"/>
          <w:sz w:val="24"/>
        </w:rPr>
        <w:t> </w:t>
      </w:r>
      <w:r>
        <w:rPr>
          <w:sz w:val="24"/>
        </w:rPr>
        <w:t>is provided by the operator.</w:t>
      </w:r>
      <w:r>
        <w:rPr>
          <w:spacing w:val="40"/>
          <w:sz w:val="24"/>
        </w:rPr>
        <w:t> </w:t>
      </w:r>
      <w:r>
        <w:rPr>
          <w:sz w:val="24"/>
        </w:rPr>
        <w:t>A continuous signal audible to the fluoroscopist shall indicate that the high-level control is employed.</w:t>
      </w:r>
    </w:p>
    <w:p>
      <w:pPr>
        <w:pStyle w:val="ListParagraph"/>
        <w:numPr>
          <w:ilvl w:val="1"/>
          <w:numId w:val="45"/>
        </w:numPr>
        <w:tabs>
          <w:tab w:pos="2276" w:val="left" w:leader="none"/>
        </w:tabs>
        <w:spacing w:line="242" w:lineRule="auto" w:before="7" w:after="0"/>
        <w:ind w:left="1780" w:right="116" w:firstLine="0"/>
        <w:jc w:val="both"/>
        <w:rPr>
          <w:sz w:val="24"/>
        </w:rPr>
      </w:pPr>
      <w:r>
        <w:rPr>
          <w:sz w:val="24"/>
        </w:rPr>
        <w:t>Compliance with the requirements of 105 CMR 120.405(C) shall be determined </w:t>
      </w:r>
      <w:r>
        <w:rPr>
          <w:sz w:val="24"/>
        </w:rPr>
        <w:t>as </w:t>
      </w:r>
      <w:r>
        <w:rPr>
          <w:spacing w:val="-2"/>
          <w:sz w:val="24"/>
        </w:rPr>
        <w:t>follows:</w:t>
      </w:r>
    </w:p>
    <w:p>
      <w:pPr>
        <w:pStyle w:val="ListParagraph"/>
        <w:numPr>
          <w:ilvl w:val="2"/>
          <w:numId w:val="45"/>
        </w:numPr>
        <w:tabs>
          <w:tab w:pos="2584" w:val="left" w:leader="none"/>
        </w:tabs>
        <w:spacing w:line="242" w:lineRule="auto" w:before="1" w:after="0"/>
        <w:ind w:left="2140" w:right="115" w:firstLine="0"/>
        <w:jc w:val="both"/>
        <w:rPr>
          <w:sz w:val="24"/>
        </w:rPr>
      </w:pPr>
      <w:r>
        <w:rPr>
          <w:sz w:val="24"/>
        </w:rPr>
        <w:t>If</w:t>
      </w:r>
      <w:r>
        <w:rPr>
          <w:spacing w:val="-4"/>
          <w:sz w:val="24"/>
        </w:rPr>
        <w:t> </w:t>
      </w:r>
      <w:r>
        <w:rPr>
          <w:sz w:val="24"/>
        </w:rPr>
        <w:t>the</w:t>
      </w:r>
      <w:r>
        <w:rPr>
          <w:spacing w:val="-4"/>
          <w:sz w:val="24"/>
        </w:rPr>
        <w:t> </w:t>
      </w:r>
      <w:r>
        <w:rPr>
          <w:sz w:val="24"/>
        </w:rPr>
        <w:t>source</w:t>
      </w:r>
      <w:r>
        <w:rPr>
          <w:spacing w:val="-8"/>
          <w:sz w:val="24"/>
        </w:rPr>
        <w:t> </w:t>
      </w:r>
      <w:r>
        <w:rPr>
          <w:sz w:val="24"/>
        </w:rPr>
        <w:t>is</w:t>
      </w:r>
      <w:r>
        <w:rPr>
          <w:spacing w:val="-4"/>
          <w:sz w:val="24"/>
        </w:rPr>
        <w:t> </w:t>
      </w:r>
      <w:r>
        <w:rPr>
          <w:sz w:val="24"/>
        </w:rPr>
        <w:t>below</w:t>
      </w:r>
      <w:r>
        <w:rPr>
          <w:spacing w:val="-7"/>
          <w:sz w:val="24"/>
        </w:rPr>
        <w:t> </w:t>
      </w:r>
      <w:r>
        <w:rPr>
          <w:sz w:val="24"/>
        </w:rPr>
        <w:t>the</w:t>
      </w:r>
      <w:r>
        <w:rPr>
          <w:spacing w:val="-7"/>
          <w:sz w:val="24"/>
        </w:rPr>
        <w:t> </w:t>
      </w:r>
      <w:r>
        <w:rPr>
          <w:sz w:val="24"/>
        </w:rPr>
        <w:t>table,</w:t>
      </w:r>
      <w:r>
        <w:rPr>
          <w:spacing w:val="-8"/>
          <w:sz w:val="24"/>
        </w:rPr>
        <w:t> </w:t>
      </w:r>
      <w:r>
        <w:rPr>
          <w:sz w:val="24"/>
        </w:rPr>
        <w:t>the</w:t>
      </w:r>
      <w:r>
        <w:rPr>
          <w:spacing w:val="-7"/>
          <w:sz w:val="24"/>
        </w:rPr>
        <w:t> </w:t>
      </w:r>
      <w:r>
        <w:rPr>
          <w:sz w:val="24"/>
        </w:rPr>
        <w:t>AKR</w:t>
      </w:r>
      <w:r>
        <w:rPr>
          <w:spacing w:val="-7"/>
          <w:sz w:val="24"/>
        </w:rPr>
        <w:t> </w:t>
      </w:r>
      <w:r>
        <w:rPr>
          <w:sz w:val="24"/>
        </w:rPr>
        <w:t>shall</w:t>
      </w:r>
      <w:r>
        <w:rPr>
          <w:spacing w:val="-7"/>
          <w:sz w:val="24"/>
        </w:rPr>
        <w:t> </w:t>
      </w:r>
      <w:r>
        <w:rPr>
          <w:sz w:val="24"/>
        </w:rPr>
        <w:t>be</w:t>
      </w:r>
      <w:r>
        <w:rPr>
          <w:spacing w:val="-8"/>
          <w:sz w:val="24"/>
        </w:rPr>
        <w:t> </w:t>
      </w:r>
      <w:r>
        <w:rPr>
          <w:sz w:val="24"/>
        </w:rPr>
        <w:t>measured</w:t>
      </w:r>
      <w:r>
        <w:rPr>
          <w:spacing w:val="-4"/>
          <w:sz w:val="24"/>
        </w:rPr>
        <w:t> </w:t>
      </w:r>
      <w:r>
        <w:rPr>
          <w:sz w:val="24"/>
        </w:rPr>
        <w:t>one</w:t>
      </w:r>
      <w:r>
        <w:rPr>
          <w:spacing w:val="-4"/>
          <w:sz w:val="24"/>
        </w:rPr>
        <w:t> </w:t>
      </w:r>
      <w:r>
        <w:rPr>
          <w:sz w:val="24"/>
        </w:rPr>
        <w:t>centimeter</w:t>
      </w:r>
      <w:r>
        <w:rPr>
          <w:spacing w:val="-4"/>
          <w:sz w:val="24"/>
        </w:rPr>
        <w:t> </w:t>
      </w:r>
      <w:r>
        <w:rPr>
          <w:sz w:val="24"/>
        </w:rPr>
        <w:t>above the tabletop or cradle.</w:t>
      </w:r>
    </w:p>
    <w:p>
      <w:pPr>
        <w:pStyle w:val="ListParagraph"/>
        <w:numPr>
          <w:ilvl w:val="2"/>
          <w:numId w:val="45"/>
        </w:numPr>
        <w:tabs>
          <w:tab w:pos="2557" w:val="left" w:leader="none"/>
        </w:tabs>
        <w:spacing w:line="242" w:lineRule="auto" w:before="2" w:after="0"/>
        <w:ind w:left="2140" w:right="115" w:firstLine="0"/>
        <w:jc w:val="both"/>
        <w:rPr>
          <w:sz w:val="24"/>
        </w:rPr>
      </w:pPr>
      <w:r>
        <w:rPr>
          <w:spacing w:val="-2"/>
          <w:sz w:val="24"/>
        </w:rPr>
        <w:t>If</w:t>
      </w:r>
      <w:r>
        <w:rPr>
          <w:spacing w:val="-10"/>
          <w:sz w:val="24"/>
        </w:rPr>
        <w:t> </w:t>
      </w:r>
      <w:r>
        <w:rPr>
          <w:spacing w:val="-2"/>
          <w:sz w:val="24"/>
        </w:rPr>
        <w:t>the</w:t>
      </w:r>
      <w:r>
        <w:rPr>
          <w:spacing w:val="-9"/>
          <w:sz w:val="24"/>
        </w:rPr>
        <w:t> </w:t>
      </w:r>
      <w:r>
        <w:rPr>
          <w:spacing w:val="-2"/>
          <w:sz w:val="24"/>
        </w:rPr>
        <w:t>source</w:t>
      </w:r>
      <w:r>
        <w:rPr>
          <w:spacing w:val="-9"/>
          <w:sz w:val="24"/>
        </w:rPr>
        <w:t> </w:t>
      </w:r>
      <w:r>
        <w:rPr>
          <w:spacing w:val="-2"/>
          <w:sz w:val="24"/>
        </w:rPr>
        <w:t>is</w:t>
      </w:r>
      <w:r>
        <w:rPr>
          <w:spacing w:val="-3"/>
          <w:sz w:val="24"/>
        </w:rPr>
        <w:t> </w:t>
      </w:r>
      <w:r>
        <w:rPr>
          <w:spacing w:val="-2"/>
          <w:sz w:val="24"/>
        </w:rPr>
        <w:t>above</w:t>
      </w:r>
      <w:r>
        <w:rPr>
          <w:spacing w:val="-9"/>
          <w:sz w:val="24"/>
        </w:rPr>
        <w:t> </w:t>
      </w:r>
      <w:r>
        <w:rPr>
          <w:spacing w:val="-2"/>
          <w:sz w:val="24"/>
        </w:rPr>
        <w:t>the</w:t>
      </w:r>
      <w:r>
        <w:rPr>
          <w:spacing w:val="-6"/>
          <w:sz w:val="24"/>
        </w:rPr>
        <w:t> </w:t>
      </w:r>
      <w:r>
        <w:rPr>
          <w:spacing w:val="-2"/>
          <w:sz w:val="24"/>
        </w:rPr>
        <w:t>table,</w:t>
      </w:r>
      <w:r>
        <w:rPr>
          <w:spacing w:val="-9"/>
          <w:sz w:val="24"/>
        </w:rPr>
        <w:t> </w:t>
      </w:r>
      <w:r>
        <w:rPr>
          <w:spacing w:val="-2"/>
          <w:sz w:val="24"/>
        </w:rPr>
        <w:t>the</w:t>
      </w:r>
      <w:r>
        <w:rPr>
          <w:spacing w:val="-9"/>
          <w:sz w:val="24"/>
        </w:rPr>
        <w:t> </w:t>
      </w:r>
      <w:r>
        <w:rPr>
          <w:spacing w:val="-2"/>
          <w:sz w:val="24"/>
        </w:rPr>
        <w:t>AKR</w:t>
      </w:r>
      <w:r>
        <w:rPr>
          <w:spacing w:val="-9"/>
          <w:sz w:val="24"/>
        </w:rPr>
        <w:t> </w:t>
      </w:r>
      <w:r>
        <w:rPr>
          <w:spacing w:val="-2"/>
          <w:sz w:val="24"/>
        </w:rPr>
        <w:t>shall</w:t>
      </w:r>
      <w:r>
        <w:rPr>
          <w:spacing w:val="-9"/>
          <w:sz w:val="24"/>
        </w:rPr>
        <w:t> </w:t>
      </w:r>
      <w:r>
        <w:rPr>
          <w:spacing w:val="-2"/>
          <w:sz w:val="24"/>
        </w:rPr>
        <w:t>be</w:t>
      </w:r>
      <w:r>
        <w:rPr>
          <w:spacing w:val="-9"/>
          <w:sz w:val="24"/>
        </w:rPr>
        <w:t> </w:t>
      </w:r>
      <w:r>
        <w:rPr>
          <w:spacing w:val="-2"/>
          <w:sz w:val="24"/>
        </w:rPr>
        <w:t>measured</w:t>
      </w:r>
      <w:r>
        <w:rPr>
          <w:spacing w:val="-9"/>
          <w:sz w:val="24"/>
        </w:rPr>
        <w:t> </w:t>
      </w:r>
      <w:r>
        <w:rPr>
          <w:spacing w:val="-2"/>
          <w:sz w:val="24"/>
        </w:rPr>
        <w:t>at</w:t>
      </w:r>
      <w:r>
        <w:rPr>
          <w:spacing w:val="-9"/>
          <w:sz w:val="24"/>
        </w:rPr>
        <w:t> </w:t>
      </w:r>
      <w:r>
        <w:rPr>
          <w:spacing w:val="-2"/>
          <w:sz w:val="24"/>
        </w:rPr>
        <w:t>30</w:t>
      </w:r>
      <w:r>
        <w:rPr>
          <w:spacing w:val="-9"/>
          <w:sz w:val="24"/>
        </w:rPr>
        <w:t> </w:t>
      </w:r>
      <w:r>
        <w:rPr>
          <w:spacing w:val="-2"/>
          <w:sz w:val="24"/>
        </w:rPr>
        <w:t>centimeters</w:t>
      </w:r>
      <w:r>
        <w:rPr>
          <w:spacing w:val="-9"/>
          <w:sz w:val="24"/>
        </w:rPr>
        <w:t> </w:t>
      </w:r>
      <w:r>
        <w:rPr>
          <w:spacing w:val="-2"/>
          <w:sz w:val="24"/>
        </w:rPr>
        <w:t>above </w:t>
      </w:r>
      <w:r>
        <w:rPr>
          <w:sz w:val="24"/>
        </w:rPr>
        <w:t>the</w:t>
      </w:r>
      <w:r>
        <w:rPr>
          <w:spacing w:val="-15"/>
          <w:sz w:val="24"/>
        </w:rPr>
        <w:t> </w:t>
      </w:r>
      <w:r>
        <w:rPr>
          <w:sz w:val="24"/>
        </w:rPr>
        <w:t>tabletop</w:t>
      </w:r>
      <w:r>
        <w:rPr>
          <w:spacing w:val="-14"/>
          <w:sz w:val="24"/>
        </w:rPr>
        <w:t> </w:t>
      </w:r>
      <w:r>
        <w:rPr>
          <w:sz w:val="24"/>
        </w:rPr>
        <w:t>with</w:t>
      </w:r>
      <w:r>
        <w:rPr>
          <w:spacing w:val="-11"/>
          <w:sz w:val="24"/>
        </w:rPr>
        <w:t> </w:t>
      </w:r>
      <w:r>
        <w:rPr>
          <w:sz w:val="24"/>
        </w:rPr>
        <w:t>the</w:t>
      </w:r>
      <w:r>
        <w:rPr>
          <w:spacing w:val="-11"/>
          <w:sz w:val="24"/>
        </w:rPr>
        <w:t> </w:t>
      </w:r>
      <w:r>
        <w:rPr>
          <w:sz w:val="24"/>
        </w:rPr>
        <w:t>end</w:t>
      </w:r>
      <w:r>
        <w:rPr>
          <w:spacing w:val="-11"/>
          <w:sz w:val="24"/>
        </w:rPr>
        <w:t> </w:t>
      </w:r>
      <w:r>
        <w:rPr>
          <w:sz w:val="24"/>
        </w:rPr>
        <w:t>of</w:t>
      </w:r>
      <w:r>
        <w:rPr>
          <w:spacing w:val="-11"/>
          <w:sz w:val="24"/>
        </w:rPr>
        <w:t> </w:t>
      </w:r>
      <w:r>
        <w:rPr>
          <w:sz w:val="24"/>
        </w:rPr>
        <w:t>the</w:t>
      </w:r>
      <w:r>
        <w:rPr>
          <w:spacing w:val="-13"/>
          <w:sz w:val="24"/>
        </w:rPr>
        <w:t> </w:t>
      </w:r>
      <w:r>
        <w:rPr>
          <w:sz w:val="24"/>
        </w:rPr>
        <w:t>beam-limiting</w:t>
      </w:r>
      <w:r>
        <w:rPr>
          <w:spacing w:val="-11"/>
          <w:sz w:val="24"/>
        </w:rPr>
        <w:t> </w:t>
      </w:r>
      <w:r>
        <w:rPr>
          <w:sz w:val="24"/>
        </w:rPr>
        <w:t>device</w:t>
      </w:r>
      <w:r>
        <w:rPr>
          <w:spacing w:val="-11"/>
          <w:sz w:val="24"/>
        </w:rPr>
        <w:t> </w:t>
      </w:r>
      <w:r>
        <w:rPr>
          <w:sz w:val="24"/>
        </w:rPr>
        <w:t>or</w:t>
      </w:r>
      <w:r>
        <w:rPr>
          <w:spacing w:val="-13"/>
          <w:sz w:val="24"/>
        </w:rPr>
        <w:t> </w:t>
      </w:r>
      <w:r>
        <w:rPr>
          <w:sz w:val="24"/>
        </w:rPr>
        <w:t>spacer</w:t>
      </w:r>
      <w:r>
        <w:rPr>
          <w:spacing w:val="-11"/>
          <w:sz w:val="24"/>
        </w:rPr>
        <w:t> </w:t>
      </w:r>
      <w:r>
        <w:rPr>
          <w:sz w:val="24"/>
        </w:rPr>
        <w:t>positioned</w:t>
      </w:r>
      <w:r>
        <w:rPr>
          <w:spacing w:val="-11"/>
          <w:sz w:val="24"/>
        </w:rPr>
        <w:t> </w:t>
      </w:r>
      <w:r>
        <w:rPr>
          <w:sz w:val="24"/>
        </w:rPr>
        <w:t>as</w:t>
      </w:r>
      <w:r>
        <w:rPr>
          <w:spacing w:val="-11"/>
          <w:sz w:val="24"/>
        </w:rPr>
        <w:t> </w:t>
      </w:r>
      <w:r>
        <w:rPr>
          <w:sz w:val="24"/>
        </w:rPr>
        <w:t>closely</w:t>
      </w:r>
      <w:r>
        <w:rPr>
          <w:spacing w:val="-15"/>
          <w:sz w:val="24"/>
        </w:rPr>
        <w:t> </w:t>
      </w:r>
      <w:r>
        <w:rPr>
          <w:sz w:val="24"/>
        </w:rPr>
        <w:t>as possible to the point of measurement.</w:t>
      </w:r>
    </w:p>
    <w:p>
      <w:pPr>
        <w:pStyle w:val="ListParagraph"/>
        <w:numPr>
          <w:ilvl w:val="2"/>
          <w:numId w:val="45"/>
        </w:numPr>
        <w:tabs>
          <w:tab w:pos="2577" w:val="left" w:leader="none"/>
        </w:tabs>
        <w:spacing w:line="242" w:lineRule="auto" w:before="1" w:after="0"/>
        <w:ind w:left="2140" w:right="110" w:firstLine="0"/>
        <w:jc w:val="both"/>
        <w:rPr>
          <w:sz w:val="24"/>
        </w:rPr>
      </w:pPr>
      <w:r>
        <w:rPr>
          <w:sz w:val="24"/>
        </w:rPr>
        <w:t>For</w:t>
      </w:r>
      <w:r>
        <w:rPr>
          <w:spacing w:val="-9"/>
          <w:sz w:val="24"/>
        </w:rPr>
        <w:t> </w:t>
      </w:r>
      <w:r>
        <w:rPr>
          <w:sz w:val="24"/>
        </w:rPr>
        <w:t>a</w:t>
      </w:r>
      <w:r>
        <w:rPr>
          <w:spacing w:val="-7"/>
          <w:sz w:val="24"/>
        </w:rPr>
        <w:t> </w:t>
      </w:r>
      <w:r>
        <w:rPr>
          <w:sz w:val="24"/>
        </w:rPr>
        <w:t>C-arm</w:t>
      </w:r>
      <w:r>
        <w:rPr>
          <w:spacing w:val="-7"/>
          <w:sz w:val="24"/>
        </w:rPr>
        <w:t> </w:t>
      </w:r>
      <w:r>
        <w:rPr>
          <w:sz w:val="24"/>
        </w:rPr>
        <w:t>type</w:t>
      </w:r>
      <w:r>
        <w:rPr>
          <w:spacing w:val="-9"/>
          <w:sz w:val="24"/>
        </w:rPr>
        <w:t> </w:t>
      </w:r>
      <w:r>
        <w:rPr>
          <w:sz w:val="24"/>
        </w:rPr>
        <w:t>of</w:t>
      </w:r>
      <w:r>
        <w:rPr>
          <w:spacing w:val="-9"/>
          <w:sz w:val="24"/>
        </w:rPr>
        <w:t> </w:t>
      </w:r>
      <w:r>
        <w:rPr>
          <w:sz w:val="24"/>
        </w:rPr>
        <w:t>fluoroscope,</w:t>
      </w:r>
      <w:r>
        <w:rPr>
          <w:spacing w:val="-9"/>
          <w:sz w:val="24"/>
        </w:rPr>
        <w:t> </w:t>
      </w:r>
      <w:r>
        <w:rPr>
          <w:sz w:val="24"/>
        </w:rPr>
        <w:t>the</w:t>
      </w:r>
      <w:r>
        <w:rPr>
          <w:spacing w:val="-9"/>
          <w:sz w:val="24"/>
        </w:rPr>
        <w:t> </w:t>
      </w:r>
      <w:r>
        <w:rPr>
          <w:sz w:val="24"/>
        </w:rPr>
        <w:t>AKR</w:t>
      </w:r>
      <w:r>
        <w:rPr>
          <w:spacing w:val="-9"/>
          <w:sz w:val="24"/>
        </w:rPr>
        <w:t> </w:t>
      </w:r>
      <w:r>
        <w:rPr>
          <w:sz w:val="24"/>
        </w:rPr>
        <w:t>shall</w:t>
      </w:r>
      <w:r>
        <w:rPr>
          <w:spacing w:val="-9"/>
          <w:sz w:val="24"/>
        </w:rPr>
        <w:t> </w:t>
      </w:r>
      <w:r>
        <w:rPr>
          <w:sz w:val="24"/>
        </w:rPr>
        <w:t>be</w:t>
      </w:r>
      <w:r>
        <w:rPr>
          <w:spacing w:val="-7"/>
          <w:sz w:val="24"/>
        </w:rPr>
        <w:t> </w:t>
      </w:r>
      <w:r>
        <w:rPr>
          <w:sz w:val="24"/>
        </w:rPr>
        <w:t>measured</w:t>
      </w:r>
      <w:r>
        <w:rPr>
          <w:spacing w:val="-7"/>
          <w:sz w:val="24"/>
        </w:rPr>
        <w:t> </w:t>
      </w:r>
      <w:r>
        <w:rPr>
          <w:sz w:val="24"/>
        </w:rPr>
        <w:t>30</w:t>
      </w:r>
      <w:r>
        <w:rPr>
          <w:spacing w:val="-7"/>
          <w:sz w:val="24"/>
        </w:rPr>
        <w:t> </w:t>
      </w:r>
      <w:r>
        <w:rPr>
          <w:sz w:val="24"/>
        </w:rPr>
        <w:t>centimeters</w:t>
      </w:r>
      <w:r>
        <w:rPr>
          <w:spacing w:val="-7"/>
          <w:sz w:val="24"/>
        </w:rPr>
        <w:t> </w:t>
      </w:r>
      <w:r>
        <w:rPr>
          <w:sz w:val="24"/>
        </w:rPr>
        <w:t>from </w:t>
      </w:r>
      <w:r>
        <w:rPr>
          <w:w w:val="95"/>
          <w:sz w:val="24"/>
        </w:rPr>
        <w:t>the input surface of the fluoroscopic imaging assembly, with the source positioned at </w:t>
      </w:r>
      <w:r>
        <w:rPr>
          <w:w w:val="95"/>
          <w:sz w:val="24"/>
        </w:rPr>
        <w:t>any</w:t>
      </w:r>
      <w:r>
        <w:rPr>
          <w:w w:val="95"/>
          <w:sz w:val="24"/>
        </w:rPr>
        <w:t> </w:t>
      </w:r>
      <w:r>
        <w:rPr>
          <w:sz w:val="24"/>
        </w:rPr>
        <w:t>available</w:t>
      </w:r>
      <w:r>
        <w:rPr>
          <w:spacing w:val="-8"/>
          <w:sz w:val="24"/>
        </w:rPr>
        <w:t> </w:t>
      </w:r>
      <w:r>
        <w:rPr>
          <w:sz w:val="24"/>
        </w:rPr>
        <w:t>SID,</w:t>
      </w:r>
      <w:r>
        <w:rPr>
          <w:spacing w:val="-6"/>
          <w:sz w:val="24"/>
        </w:rPr>
        <w:t> </w:t>
      </w:r>
      <w:r>
        <w:rPr>
          <w:sz w:val="24"/>
        </w:rPr>
        <w:t>provided</w:t>
      </w:r>
      <w:r>
        <w:rPr>
          <w:spacing w:val="-6"/>
          <w:sz w:val="24"/>
        </w:rPr>
        <w:t> </w:t>
      </w:r>
      <w:r>
        <w:rPr>
          <w:sz w:val="24"/>
        </w:rPr>
        <w:t>that</w:t>
      </w:r>
      <w:r>
        <w:rPr>
          <w:spacing w:val="-3"/>
          <w:sz w:val="24"/>
        </w:rPr>
        <w:t> </w:t>
      </w:r>
      <w:r>
        <w:rPr>
          <w:sz w:val="24"/>
        </w:rPr>
        <w:t>the</w:t>
      </w:r>
      <w:r>
        <w:rPr>
          <w:spacing w:val="-6"/>
          <w:sz w:val="24"/>
        </w:rPr>
        <w:t> </w:t>
      </w:r>
      <w:r>
        <w:rPr>
          <w:sz w:val="24"/>
        </w:rPr>
        <w:t>end</w:t>
      </w:r>
      <w:r>
        <w:rPr>
          <w:spacing w:val="-6"/>
          <w:sz w:val="24"/>
        </w:rPr>
        <w:t> </w:t>
      </w:r>
      <w:r>
        <w:rPr>
          <w:sz w:val="24"/>
        </w:rPr>
        <w:t>of</w:t>
      </w:r>
      <w:r>
        <w:rPr>
          <w:spacing w:val="-8"/>
          <w:sz w:val="24"/>
        </w:rPr>
        <w:t> </w:t>
      </w:r>
      <w:r>
        <w:rPr>
          <w:sz w:val="24"/>
        </w:rPr>
        <w:t>the</w:t>
      </w:r>
      <w:r>
        <w:rPr>
          <w:spacing w:val="-6"/>
          <w:sz w:val="24"/>
        </w:rPr>
        <w:t> </w:t>
      </w:r>
      <w:r>
        <w:rPr>
          <w:sz w:val="24"/>
        </w:rPr>
        <w:t>beam-limiting</w:t>
      </w:r>
      <w:r>
        <w:rPr>
          <w:spacing w:val="-6"/>
          <w:sz w:val="24"/>
        </w:rPr>
        <w:t> </w:t>
      </w:r>
      <w:r>
        <w:rPr>
          <w:sz w:val="24"/>
        </w:rPr>
        <w:t>device</w:t>
      </w:r>
      <w:r>
        <w:rPr>
          <w:spacing w:val="-6"/>
          <w:sz w:val="24"/>
        </w:rPr>
        <w:t> </w:t>
      </w:r>
      <w:r>
        <w:rPr>
          <w:sz w:val="24"/>
        </w:rPr>
        <w:t>or</w:t>
      </w:r>
      <w:r>
        <w:rPr>
          <w:spacing w:val="-8"/>
          <w:sz w:val="24"/>
        </w:rPr>
        <w:t> </w:t>
      </w:r>
      <w:r>
        <w:rPr>
          <w:sz w:val="24"/>
        </w:rPr>
        <w:t>spacer</w:t>
      </w:r>
      <w:r>
        <w:rPr>
          <w:spacing w:val="-7"/>
          <w:sz w:val="24"/>
        </w:rPr>
        <w:t> </w:t>
      </w:r>
      <w:r>
        <w:rPr>
          <w:sz w:val="24"/>
        </w:rPr>
        <w:t>is</w:t>
      </w:r>
      <w:r>
        <w:rPr>
          <w:spacing w:val="-7"/>
          <w:sz w:val="24"/>
        </w:rPr>
        <w:t> </w:t>
      </w:r>
      <w:r>
        <w:rPr>
          <w:sz w:val="24"/>
        </w:rPr>
        <w:t>no</w:t>
      </w:r>
      <w:r>
        <w:rPr>
          <w:spacing w:val="-7"/>
          <w:sz w:val="24"/>
        </w:rPr>
        <w:t> </w:t>
      </w:r>
      <w:r>
        <w:rPr>
          <w:sz w:val="24"/>
        </w:rPr>
        <w:t>closer than 30 centimeters from the input surface of the fluoroscopic imaging assembly;</w:t>
      </w:r>
    </w:p>
    <w:p>
      <w:pPr>
        <w:pStyle w:val="ListParagraph"/>
        <w:numPr>
          <w:ilvl w:val="2"/>
          <w:numId w:val="45"/>
        </w:numPr>
        <w:tabs>
          <w:tab w:pos="2613" w:val="left" w:leader="none"/>
        </w:tabs>
        <w:spacing w:line="242" w:lineRule="auto" w:before="4" w:after="0"/>
        <w:ind w:left="2140" w:right="108" w:firstLine="0"/>
        <w:jc w:val="both"/>
        <w:rPr>
          <w:sz w:val="24"/>
        </w:rPr>
      </w:pPr>
      <w:r>
        <w:rPr>
          <w:sz w:val="24"/>
        </w:rPr>
        <w:t>For a lateral type fluoroscope, the air kerma rate shall be measured at a point 15 </w:t>
      </w:r>
      <w:r>
        <w:rPr>
          <w:w w:val="95"/>
          <w:sz w:val="24"/>
        </w:rPr>
        <w:t>centimeters from the centerline of the x-ray table and in the direction of the x-ray</w:t>
      </w:r>
      <w:r>
        <w:rPr>
          <w:spacing w:val="-4"/>
          <w:w w:val="95"/>
          <w:sz w:val="24"/>
        </w:rPr>
        <w:t> </w:t>
      </w:r>
      <w:r>
        <w:rPr>
          <w:w w:val="95"/>
          <w:sz w:val="24"/>
        </w:rPr>
        <w:t>source </w:t>
      </w:r>
      <w:r>
        <w:rPr>
          <w:sz w:val="24"/>
        </w:rPr>
        <w:t>with</w:t>
      </w:r>
      <w:r>
        <w:rPr>
          <w:spacing w:val="-4"/>
          <w:sz w:val="24"/>
        </w:rPr>
        <w:t> </w:t>
      </w:r>
      <w:r>
        <w:rPr>
          <w:sz w:val="24"/>
        </w:rPr>
        <w:t>the</w:t>
      </w:r>
      <w:r>
        <w:rPr>
          <w:spacing w:val="-5"/>
          <w:sz w:val="24"/>
        </w:rPr>
        <w:t> </w:t>
      </w:r>
      <w:r>
        <w:rPr>
          <w:sz w:val="24"/>
        </w:rPr>
        <w:t>end</w:t>
      </w:r>
      <w:r>
        <w:rPr>
          <w:spacing w:val="-4"/>
          <w:sz w:val="24"/>
        </w:rPr>
        <w:t> </w:t>
      </w:r>
      <w:r>
        <w:rPr>
          <w:sz w:val="24"/>
        </w:rPr>
        <w:t>of</w:t>
      </w:r>
      <w:r>
        <w:rPr>
          <w:spacing w:val="-4"/>
          <w:sz w:val="24"/>
        </w:rPr>
        <w:t> </w:t>
      </w:r>
      <w:r>
        <w:rPr>
          <w:sz w:val="24"/>
        </w:rPr>
        <w:t>the</w:t>
      </w:r>
      <w:r>
        <w:rPr>
          <w:spacing w:val="-5"/>
          <w:sz w:val="24"/>
        </w:rPr>
        <w:t> </w:t>
      </w:r>
      <w:r>
        <w:rPr>
          <w:sz w:val="24"/>
        </w:rPr>
        <w:t>beam-limiting</w:t>
      </w:r>
      <w:r>
        <w:rPr>
          <w:spacing w:val="-6"/>
          <w:sz w:val="24"/>
        </w:rPr>
        <w:t> </w:t>
      </w:r>
      <w:r>
        <w:rPr>
          <w:sz w:val="24"/>
        </w:rPr>
        <w:t>device</w:t>
      </w:r>
      <w:r>
        <w:rPr>
          <w:spacing w:val="-3"/>
          <w:sz w:val="24"/>
        </w:rPr>
        <w:t> </w:t>
      </w:r>
      <w:r>
        <w:rPr>
          <w:sz w:val="24"/>
        </w:rPr>
        <w:t>or</w:t>
      </w:r>
      <w:r>
        <w:rPr>
          <w:spacing w:val="-4"/>
          <w:sz w:val="24"/>
        </w:rPr>
        <w:t> </w:t>
      </w:r>
      <w:r>
        <w:rPr>
          <w:sz w:val="24"/>
        </w:rPr>
        <w:t>spacer</w:t>
      </w:r>
      <w:r>
        <w:rPr>
          <w:spacing w:val="-4"/>
          <w:sz w:val="24"/>
        </w:rPr>
        <w:t> </w:t>
      </w:r>
      <w:r>
        <w:rPr>
          <w:sz w:val="24"/>
        </w:rPr>
        <w:t>positioned</w:t>
      </w:r>
      <w:r>
        <w:rPr>
          <w:spacing w:val="-4"/>
          <w:sz w:val="24"/>
        </w:rPr>
        <w:t> </w:t>
      </w:r>
      <w:r>
        <w:rPr>
          <w:sz w:val="24"/>
        </w:rPr>
        <w:t>as</w:t>
      </w:r>
      <w:r>
        <w:rPr>
          <w:spacing w:val="-4"/>
          <w:sz w:val="24"/>
        </w:rPr>
        <w:t> </w:t>
      </w:r>
      <w:r>
        <w:rPr>
          <w:sz w:val="24"/>
        </w:rPr>
        <w:t>closely</w:t>
      </w:r>
      <w:r>
        <w:rPr>
          <w:spacing w:val="-12"/>
          <w:sz w:val="24"/>
        </w:rPr>
        <w:t> </w:t>
      </w:r>
      <w:r>
        <w:rPr>
          <w:sz w:val="24"/>
        </w:rPr>
        <w:t>as</w:t>
      </w:r>
      <w:r>
        <w:rPr>
          <w:spacing w:val="-4"/>
          <w:sz w:val="24"/>
        </w:rPr>
        <w:t> </w:t>
      </w:r>
      <w:r>
        <w:rPr>
          <w:sz w:val="24"/>
        </w:rPr>
        <w:t>possible</w:t>
      </w:r>
      <w:r>
        <w:rPr>
          <w:spacing w:val="-7"/>
          <w:sz w:val="24"/>
        </w:rPr>
        <w:t> </w:t>
      </w:r>
      <w:r>
        <w:rPr>
          <w:sz w:val="24"/>
        </w:rPr>
        <w:t>to the</w:t>
      </w:r>
      <w:r>
        <w:rPr>
          <w:spacing w:val="-3"/>
          <w:sz w:val="24"/>
        </w:rPr>
        <w:t> </w:t>
      </w:r>
      <w:r>
        <w:rPr>
          <w:sz w:val="24"/>
        </w:rPr>
        <w:t>point</w:t>
      </w:r>
      <w:r>
        <w:rPr>
          <w:spacing w:val="-2"/>
          <w:sz w:val="24"/>
        </w:rPr>
        <w:t> </w:t>
      </w:r>
      <w:r>
        <w:rPr>
          <w:sz w:val="24"/>
        </w:rPr>
        <w:t>of</w:t>
      </w:r>
      <w:r>
        <w:rPr>
          <w:spacing w:val="-2"/>
          <w:sz w:val="24"/>
        </w:rPr>
        <w:t> </w:t>
      </w:r>
      <w:r>
        <w:rPr>
          <w:sz w:val="24"/>
        </w:rPr>
        <w:t>measurement.</w:t>
      </w:r>
      <w:r>
        <w:rPr>
          <w:spacing w:val="40"/>
          <w:sz w:val="24"/>
        </w:rPr>
        <w:t> </w:t>
      </w:r>
      <w:r>
        <w:rPr>
          <w:sz w:val="24"/>
        </w:rPr>
        <w:t>If the</w:t>
      </w:r>
      <w:r>
        <w:rPr>
          <w:spacing w:val="-2"/>
          <w:sz w:val="24"/>
        </w:rPr>
        <w:t> </w:t>
      </w:r>
      <w:r>
        <w:rPr>
          <w:sz w:val="24"/>
        </w:rPr>
        <w:t>tabletop</w:t>
      </w:r>
      <w:r>
        <w:rPr>
          <w:spacing w:val="-2"/>
          <w:sz w:val="24"/>
        </w:rPr>
        <w:t> </w:t>
      </w:r>
      <w:r>
        <w:rPr>
          <w:sz w:val="24"/>
        </w:rPr>
        <w:t>is movable, it</w:t>
      </w:r>
      <w:r>
        <w:rPr>
          <w:spacing w:val="-2"/>
          <w:sz w:val="24"/>
        </w:rPr>
        <w:t> </w:t>
      </w:r>
      <w:r>
        <w:rPr>
          <w:sz w:val="24"/>
        </w:rPr>
        <w:t>shall be</w:t>
      </w:r>
      <w:r>
        <w:rPr>
          <w:spacing w:val="-1"/>
          <w:sz w:val="24"/>
        </w:rPr>
        <w:t> </w:t>
      </w:r>
      <w:r>
        <w:rPr>
          <w:sz w:val="24"/>
        </w:rPr>
        <w:t>positioned as closely </w:t>
      </w:r>
      <w:r>
        <w:rPr>
          <w:w w:val="95"/>
          <w:sz w:val="24"/>
        </w:rPr>
        <w:t>as possible to the lateral x-ray</w:t>
      </w:r>
      <w:r>
        <w:rPr>
          <w:spacing w:val="-4"/>
          <w:w w:val="95"/>
          <w:sz w:val="24"/>
        </w:rPr>
        <w:t> </w:t>
      </w:r>
      <w:r>
        <w:rPr>
          <w:w w:val="95"/>
          <w:sz w:val="24"/>
        </w:rPr>
        <w:t>source, with the end of the beam-limiting device or spacer </w:t>
      </w:r>
      <w:r>
        <w:rPr>
          <w:sz w:val="24"/>
        </w:rPr>
        <w:t>no closer than 15 centimeters to the centerline of the x-ray table.</w:t>
      </w:r>
    </w:p>
    <w:p>
      <w:pPr>
        <w:pStyle w:val="ListParagraph"/>
        <w:numPr>
          <w:ilvl w:val="2"/>
          <w:numId w:val="45"/>
        </w:numPr>
        <w:tabs>
          <w:tab w:pos="2606" w:val="left" w:leader="none"/>
        </w:tabs>
        <w:spacing w:line="244" w:lineRule="auto" w:before="5" w:after="0"/>
        <w:ind w:left="2140" w:right="119" w:firstLine="0"/>
        <w:jc w:val="both"/>
        <w:rPr>
          <w:sz w:val="24"/>
        </w:rPr>
      </w:pPr>
      <w:r>
        <w:rPr>
          <w:sz w:val="24"/>
        </w:rPr>
        <w:t>In</w:t>
      </w:r>
      <w:r>
        <w:rPr>
          <w:spacing w:val="-1"/>
          <w:sz w:val="24"/>
        </w:rPr>
        <w:t> </w:t>
      </w:r>
      <w:r>
        <w:rPr>
          <w:sz w:val="24"/>
        </w:rPr>
        <w:t>a</w:t>
      </w:r>
      <w:r>
        <w:rPr>
          <w:spacing w:val="-2"/>
          <w:sz w:val="24"/>
        </w:rPr>
        <w:t> </w:t>
      </w:r>
      <w:r>
        <w:rPr>
          <w:sz w:val="24"/>
        </w:rPr>
        <w:t>C-arm</w:t>
      </w:r>
      <w:r>
        <w:rPr>
          <w:spacing w:val="-2"/>
          <w:sz w:val="24"/>
        </w:rPr>
        <w:t> </w:t>
      </w:r>
      <w:r>
        <w:rPr>
          <w:sz w:val="24"/>
        </w:rPr>
        <w:t>type</w:t>
      </w:r>
      <w:r>
        <w:rPr>
          <w:spacing w:val="-2"/>
          <w:sz w:val="24"/>
        </w:rPr>
        <w:t> </w:t>
      </w:r>
      <w:r>
        <w:rPr>
          <w:sz w:val="24"/>
        </w:rPr>
        <w:t>of</w:t>
      </w:r>
      <w:r>
        <w:rPr>
          <w:spacing w:val="-2"/>
          <w:sz w:val="24"/>
        </w:rPr>
        <w:t> </w:t>
      </w:r>
      <w:r>
        <w:rPr>
          <w:sz w:val="24"/>
        </w:rPr>
        <w:t>fluoroscope</w:t>
      </w:r>
      <w:r>
        <w:rPr>
          <w:spacing w:val="-2"/>
          <w:sz w:val="24"/>
        </w:rPr>
        <w:t> </w:t>
      </w:r>
      <w:r>
        <w:rPr>
          <w:sz w:val="24"/>
        </w:rPr>
        <w:t>having</w:t>
      </w:r>
      <w:r>
        <w:rPr>
          <w:spacing w:val="-2"/>
          <w:sz w:val="24"/>
        </w:rPr>
        <w:t> </w:t>
      </w:r>
      <w:r>
        <w:rPr>
          <w:sz w:val="24"/>
        </w:rPr>
        <w:t>an</w:t>
      </w:r>
      <w:r>
        <w:rPr>
          <w:spacing w:val="-2"/>
          <w:sz w:val="24"/>
        </w:rPr>
        <w:t> </w:t>
      </w:r>
      <w:r>
        <w:rPr>
          <w:sz w:val="24"/>
        </w:rPr>
        <w:t>SID</w:t>
      </w:r>
      <w:r>
        <w:rPr>
          <w:spacing w:val="-2"/>
          <w:sz w:val="24"/>
        </w:rPr>
        <w:t> </w:t>
      </w:r>
      <w:r>
        <w:rPr>
          <w:sz w:val="24"/>
        </w:rPr>
        <w:t>less</w:t>
      </w:r>
      <w:r>
        <w:rPr>
          <w:spacing w:val="-2"/>
          <w:sz w:val="24"/>
        </w:rPr>
        <w:t> </w:t>
      </w:r>
      <w:r>
        <w:rPr>
          <w:sz w:val="24"/>
        </w:rPr>
        <w:t>than</w:t>
      </w:r>
      <w:r>
        <w:rPr>
          <w:spacing w:val="-2"/>
          <w:sz w:val="24"/>
        </w:rPr>
        <w:t> </w:t>
      </w:r>
      <w:r>
        <w:rPr>
          <w:sz w:val="24"/>
        </w:rPr>
        <w:t>45</w:t>
      </w:r>
      <w:r>
        <w:rPr>
          <w:spacing w:val="-2"/>
          <w:sz w:val="24"/>
        </w:rPr>
        <w:t> </w:t>
      </w:r>
      <w:r>
        <w:rPr>
          <w:sz w:val="24"/>
        </w:rPr>
        <w:t>cm,</w:t>
      </w:r>
      <w:r>
        <w:rPr>
          <w:spacing w:val="-2"/>
          <w:sz w:val="24"/>
        </w:rPr>
        <w:t> </w:t>
      </w:r>
      <w:r>
        <w:rPr>
          <w:sz w:val="24"/>
        </w:rPr>
        <w:t>the</w:t>
      </w:r>
      <w:r>
        <w:rPr>
          <w:spacing w:val="-2"/>
          <w:sz w:val="24"/>
        </w:rPr>
        <w:t> </w:t>
      </w:r>
      <w:r>
        <w:rPr>
          <w:sz w:val="24"/>
        </w:rPr>
        <w:t>AKR</w:t>
      </w:r>
      <w:r>
        <w:rPr>
          <w:spacing w:val="-2"/>
          <w:sz w:val="24"/>
        </w:rPr>
        <w:t> </w:t>
      </w:r>
      <w:r>
        <w:rPr>
          <w:sz w:val="24"/>
        </w:rPr>
        <w:t>shall</w:t>
      </w:r>
      <w:r>
        <w:rPr>
          <w:spacing w:val="-2"/>
          <w:sz w:val="24"/>
        </w:rPr>
        <w:t> </w:t>
      </w:r>
      <w:r>
        <w:rPr>
          <w:sz w:val="24"/>
        </w:rPr>
        <w:t>be measured at the minimum SSD.</w:t>
      </w:r>
    </w:p>
    <w:p>
      <w:pPr>
        <w:pStyle w:val="ListParagraph"/>
        <w:numPr>
          <w:ilvl w:val="1"/>
          <w:numId w:val="45"/>
        </w:numPr>
        <w:tabs>
          <w:tab w:pos="2255" w:val="left" w:leader="none"/>
        </w:tabs>
        <w:spacing w:line="242" w:lineRule="auto" w:before="0" w:after="0"/>
        <w:ind w:left="1780" w:right="116" w:firstLine="0"/>
        <w:jc w:val="both"/>
        <w:rPr>
          <w:sz w:val="24"/>
        </w:rPr>
      </w:pPr>
      <w:r>
        <w:rPr>
          <w:sz w:val="24"/>
        </w:rPr>
        <w:t>The registrant of a facility</w:t>
      </w:r>
      <w:r>
        <w:rPr>
          <w:spacing w:val="-5"/>
          <w:sz w:val="24"/>
        </w:rPr>
        <w:t> </w:t>
      </w:r>
      <w:r>
        <w:rPr>
          <w:sz w:val="24"/>
        </w:rPr>
        <w:t>or responsible person at the facility</w:t>
      </w:r>
      <w:r>
        <w:rPr>
          <w:spacing w:val="-5"/>
          <w:sz w:val="24"/>
        </w:rPr>
        <w:t> </w:t>
      </w:r>
      <w:r>
        <w:rPr>
          <w:sz w:val="24"/>
        </w:rPr>
        <w:t>shall have a qualified medical physicist perform periodic measurement of AKR for both typical and maximum values as follows:</w:t>
      </w:r>
    </w:p>
    <w:p>
      <w:pPr>
        <w:pStyle w:val="ListParagraph"/>
        <w:numPr>
          <w:ilvl w:val="2"/>
          <w:numId w:val="45"/>
        </w:numPr>
        <w:tabs>
          <w:tab w:pos="2556" w:val="left" w:leader="none"/>
        </w:tabs>
        <w:spacing w:line="242" w:lineRule="auto" w:before="0" w:after="0"/>
        <w:ind w:left="2140" w:right="118" w:firstLine="0"/>
        <w:jc w:val="both"/>
        <w:rPr>
          <w:sz w:val="24"/>
        </w:rPr>
      </w:pPr>
      <w:r>
        <w:rPr>
          <w:sz w:val="24"/>
        </w:rPr>
        <w:t>Such</w:t>
      </w:r>
      <w:r>
        <w:rPr>
          <w:spacing w:val="-15"/>
          <w:sz w:val="24"/>
        </w:rPr>
        <w:t> </w:t>
      </w:r>
      <w:r>
        <w:rPr>
          <w:sz w:val="24"/>
        </w:rPr>
        <w:t>measurements</w:t>
      </w:r>
      <w:r>
        <w:rPr>
          <w:spacing w:val="-15"/>
          <w:sz w:val="24"/>
        </w:rPr>
        <w:t> </w:t>
      </w:r>
      <w:r>
        <w:rPr>
          <w:sz w:val="24"/>
        </w:rPr>
        <w:t>shall</w:t>
      </w:r>
      <w:r>
        <w:rPr>
          <w:spacing w:val="-15"/>
          <w:sz w:val="24"/>
        </w:rPr>
        <w:t> </w:t>
      </w:r>
      <w:r>
        <w:rPr>
          <w:sz w:val="24"/>
        </w:rPr>
        <w:t>be</w:t>
      </w:r>
      <w:r>
        <w:rPr>
          <w:spacing w:val="-15"/>
          <w:sz w:val="24"/>
        </w:rPr>
        <w:t> </w:t>
      </w:r>
      <w:r>
        <w:rPr>
          <w:sz w:val="24"/>
        </w:rPr>
        <w:t>made</w:t>
      </w:r>
      <w:r>
        <w:rPr>
          <w:spacing w:val="-15"/>
          <w:sz w:val="24"/>
        </w:rPr>
        <w:t> </w:t>
      </w:r>
      <w:r>
        <w:rPr>
          <w:sz w:val="24"/>
        </w:rPr>
        <w:t>annually</w:t>
      </w:r>
      <w:r>
        <w:rPr>
          <w:spacing w:val="-15"/>
          <w:sz w:val="24"/>
        </w:rPr>
        <w:t> </w:t>
      </w:r>
      <w:r>
        <w:rPr>
          <w:sz w:val="24"/>
        </w:rPr>
        <w:t>or</w:t>
      </w:r>
      <w:r>
        <w:rPr>
          <w:spacing w:val="-15"/>
          <w:sz w:val="24"/>
        </w:rPr>
        <w:t> </w:t>
      </w:r>
      <w:r>
        <w:rPr>
          <w:sz w:val="24"/>
        </w:rPr>
        <w:t>after</w:t>
      </w:r>
      <w:r>
        <w:rPr>
          <w:spacing w:val="-15"/>
          <w:sz w:val="24"/>
        </w:rPr>
        <w:t> </w:t>
      </w:r>
      <w:r>
        <w:rPr>
          <w:sz w:val="24"/>
        </w:rPr>
        <w:t>any</w:t>
      </w:r>
      <w:r>
        <w:rPr>
          <w:spacing w:val="-15"/>
          <w:sz w:val="24"/>
        </w:rPr>
        <w:t> </w:t>
      </w:r>
      <w:r>
        <w:rPr>
          <w:sz w:val="24"/>
        </w:rPr>
        <w:t>maintenance</w:t>
      </w:r>
      <w:r>
        <w:rPr>
          <w:spacing w:val="-15"/>
          <w:sz w:val="24"/>
        </w:rPr>
        <w:t> </w:t>
      </w:r>
      <w:r>
        <w:rPr>
          <w:sz w:val="24"/>
        </w:rPr>
        <w:t>of</w:t>
      </w:r>
      <w:r>
        <w:rPr>
          <w:spacing w:val="-15"/>
          <w:sz w:val="24"/>
        </w:rPr>
        <w:t> </w:t>
      </w:r>
      <w:r>
        <w:rPr>
          <w:sz w:val="24"/>
        </w:rPr>
        <w:t>the</w:t>
      </w:r>
      <w:r>
        <w:rPr>
          <w:spacing w:val="-15"/>
          <w:sz w:val="24"/>
        </w:rPr>
        <w:t> </w:t>
      </w:r>
      <w:r>
        <w:rPr>
          <w:sz w:val="24"/>
        </w:rPr>
        <w:t>system which might affect the AKR;</w:t>
      </w:r>
    </w:p>
    <w:p>
      <w:pPr>
        <w:pStyle w:val="ListParagraph"/>
        <w:numPr>
          <w:ilvl w:val="2"/>
          <w:numId w:val="45"/>
        </w:numPr>
        <w:tabs>
          <w:tab w:pos="2615" w:val="left" w:leader="none"/>
        </w:tabs>
        <w:spacing w:line="242" w:lineRule="auto" w:before="2" w:after="0"/>
        <w:ind w:left="2140" w:right="112" w:firstLine="0"/>
        <w:jc w:val="both"/>
        <w:rPr>
          <w:sz w:val="24"/>
        </w:rPr>
      </w:pPr>
      <w:r>
        <w:rPr>
          <w:sz w:val="24"/>
        </w:rPr>
        <w:t>If the fluoroscope does not display</w:t>
      </w:r>
      <w:r>
        <w:rPr>
          <w:spacing w:val="-5"/>
          <w:sz w:val="24"/>
        </w:rPr>
        <w:t> </w:t>
      </w:r>
      <w:r>
        <w:rPr>
          <w:sz w:val="24"/>
        </w:rPr>
        <w:t>the AKR of the current patient in view of the operator</w:t>
      </w:r>
      <w:r>
        <w:rPr>
          <w:spacing w:val="-15"/>
          <w:sz w:val="24"/>
        </w:rPr>
        <w:t> </w:t>
      </w:r>
      <w:r>
        <w:rPr>
          <w:sz w:val="24"/>
        </w:rPr>
        <w:t>when</w:t>
      </w:r>
      <w:r>
        <w:rPr>
          <w:spacing w:val="-15"/>
          <w:sz w:val="24"/>
        </w:rPr>
        <w:t> </w:t>
      </w:r>
      <w:r>
        <w:rPr>
          <w:sz w:val="24"/>
        </w:rPr>
        <w:t>the</w:t>
      </w:r>
      <w:r>
        <w:rPr>
          <w:spacing w:val="-15"/>
          <w:sz w:val="24"/>
        </w:rPr>
        <w:t> </w:t>
      </w:r>
      <w:r>
        <w:rPr>
          <w:sz w:val="24"/>
        </w:rPr>
        <w:t>fluoroscopy</w:t>
      </w:r>
      <w:r>
        <w:rPr>
          <w:spacing w:val="-15"/>
          <w:sz w:val="24"/>
        </w:rPr>
        <w:t> </w:t>
      </w:r>
      <w:r>
        <w:rPr>
          <w:sz w:val="24"/>
        </w:rPr>
        <w:t>trigger</w:t>
      </w:r>
      <w:r>
        <w:rPr>
          <w:spacing w:val="-15"/>
          <w:sz w:val="24"/>
        </w:rPr>
        <w:t> </w:t>
      </w:r>
      <w:r>
        <w:rPr>
          <w:sz w:val="24"/>
        </w:rPr>
        <w:t>is</w:t>
      </w:r>
      <w:r>
        <w:rPr>
          <w:spacing w:val="-15"/>
          <w:sz w:val="24"/>
        </w:rPr>
        <w:t> </w:t>
      </w:r>
      <w:r>
        <w:rPr>
          <w:sz w:val="24"/>
        </w:rPr>
        <w:t>depressed,</w:t>
      </w:r>
      <w:r>
        <w:rPr>
          <w:spacing w:val="-15"/>
          <w:sz w:val="24"/>
        </w:rPr>
        <w:t> </w:t>
      </w:r>
      <w:r>
        <w:rPr>
          <w:sz w:val="24"/>
        </w:rPr>
        <w:t>results</w:t>
      </w:r>
      <w:r>
        <w:rPr>
          <w:spacing w:val="-15"/>
          <w:sz w:val="24"/>
        </w:rPr>
        <w:t> </w:t>
      </w:r>
      <w:r>
        <w:rPr>
          <w:sz w:val="24"/>
        </w:rPr>
        <w:t>of</w:t>
      </w:r>
      <w:r>
        <w:rPr>
          <w:spacing w:val="-15"/>
          <w:sz w:val="24"/>
        </w:rPr>
        <w:t> </w:t>
      </w:r>
      <w:r>
        <w:rPr>
          <w:sz w:val="24"/>
        </w:rPr>
        <w:t>these</w:t>
      </w:r>
      <w:r>
        <w:rPr>
          <w:spacing w:val="-15"/>
          <w:sz w:val="24"/>
        </w:rPr>
        <w:t> </w:t>
      </w:r>
      <w:r>
        <w:rPr>
          <w:sz w:val="24"/>
        </w:rPr>
        <w:t>measurements</w:t>
      </w:r>
      <w:r>
        <w:rPr>
          <w:spacing w:val="-15"/>
          <w:sz w:val="24"/>
        </w:rPr>
        <w:t> </w:t>
      </w:r>
      <w:r>
        <w:rPr>
          <w:sz w:val="24"/>
        </w:rPr>
        <w:t>shall </w:t>
      </w:r>
      <w:r>
        <w:rPr>
          <w:w w:val="95"/>
          <w:sz w:val="24"/>
        </w:rPr>
        <w:t>be posted where any fluoroscopist may</w:t>
      </w:r>
      <w:r>
        <w:rPr>
          <w:spacing w:val="-2"/>
          <w:w w:val="95"/>
          <w:sz w:val="24"/>
        </w:rPr>
        <w:t> </w:t>
      </w:r>
      <w:r>
        <w:rPr>
          <w:w w:val="95"/>
          <w:sz w:val="24"/>
        </w:rPr>
        <w:t>have ready</w:t>
      </w:r>
      <w:r>
        <w:rPr>
          <w:spacing w:val="-3"/>
          <w:w w:val="95"/>
          <w:sz w:val="24"/>
        </w:rPr>
        <w:t> </w:t>
      </w:r>
      <w:r>
        <w:rPr>
          <w:w w:val="95"/>
          <w:sz w:val="24"/>
        </w:rPr>
        <w:t>access to such results while using the </w:t>
      </w:r>
      <w:r>
        <w:rPr>
          <w:sz w:val="24"/>
        </w:rPr>
        <w:t>fluoroscope and in the record required in 105 CMR 120.403(A)(2)(b).</w:t>
      </w:r>
      <w:r>
        <w:rPr>
          <w:spacing w:val="40"/>
          <w:sz w:val="24"/>
        </w:rPr>
        <w:t> </w:t>
      </w:r>
      <w:r>
        <w:rPr>
          <w:sz w:val="24"/>
        </w:rPr>
        <w:t>The measurement results shall be stated in coulombs per kilogram (roentgens) per minute and include the technique factors used in determining such results.</w:t>
      </w:r>
      <w:r>
        <w:rPr>
          <w:spacing w:val="40"/>
          <w:sz w:val="24"/>
        </w:rPr>
        <w:t> </w:t>
      </w:r>
      <w:r>
        <w:rPr>
          <w:sz w:val="24"/>
        </w:rPr>
        <w:t>The name of the </w:t>
      </w:r>
      <w:r>
        <w:rPr>
          <w:w w:val="95"/>
          <w:sz w:val="24"/>
        </w:rPr>
        <w:t>individual performing the measurements and the date the measurements were performed </w:t>
      </w:r>
      <w:r>
        <w:rPr>
          <w:sz w:val="24"/>
        </w:rPr>
        <w:t>shall be included in the results;</w:t>
      </w:r>
    </w:p>
    <w:p>
      <w:pPr>
        <w:pStyle w:val="ListParagraph"/>
        <w:numPr>
          <w:ilvl w:val="2"/>
          <w:numId w:val="45"/>
        </w:numPr>
        <w:tabs>
          <w:tab w:pos="2646" w:val="left" w:leader="none"/>
        </w:tabs>
        <w:spacing w:line="240" w:lineRule="auto" w:before="7" w:after="0"/>
        <w:ind w:left="2645" w:right="0" w:hanging="506"/>
        <w:jc w:val="both"/>
        <w:rPr>
          <w:sz w:val="24"/>
        </w:rPr>
      </w:pPr>
      <w:r>
        <w:rPr>
          <w:sz w:val="24"/>
        </w:rPr>
        <w:t>Conditions</w:t>
      </w:r>
      <w:r>
        <w:rPr>
          <w:spacing w:val="-4"/>
          <w:sz w:val="24"/>
        </w:rPr>
        <w:t> </w:t>
      </w:r>
      <w:r>
        <w:rPr>
          <w:sz w:val="24"/>
        </w:rPr>
        <w:t>of</w:t>
      </w:r>
      <w:r>
        <w:rPr>
          <w:spacing w:val="-4"/>
          <w:sz w:val="24"/>
        </w:rPr>
        <w:t> </w:t>
      </w:r>
      <w:r>
        <w:rPr>
          <w:sz w:val="24"/>
        </w:rPr>
        <w:t>periodic</w:t>
      </w:r>
      <w:r>
        <w:rPr>
          <w:spacing w:val="-7"/>
          <w:sz w:val="24"/>
        </w:rPr>
        <w:t> </w:t>
      </w:r>
      <w:r>
        <w:rPr>
          <w:sz w:val="24"/>
        </w:rPr>
        <w:t>measurement</w:t>
      </w:r>
      <w:r>
        <w:rPr>
          <w:spacing w:val="-4"/>
          <w:sz w:val="24"/>
        </w:rPr>
        <w:t> </w:t>
      </w:r>
      <w:r>
        <w:rPr>
          <w:sz w:val="24"/>
        </w:rPr>
        <w:t>of</w:t>
      </w:r>
      <w:r>
        <w:rPr>
          <w:spacing w:val="-4"/>
          <w:sz w:val="24"/>
        </w:rPr>
        <w:t> </w:t>
      </w:r>
      <w:r>
        <w:rPr>
          <w:sz w:val="24"/>
        </w:rPr>
        <w:t>typical</w:t>
      </w:r>
      <w:r>
        <w:rPr>
          <w:spacing w:val="-3"/>
          <w:sz w:val="24"/>
        </w:rPr>
        <w:t> </w:t>
      </w:r>
      <w:r>
        <w:rPr>
          <w:sz w:val="24"/>
        </w:rPr>
        <w:t>AKR</w:t>
      </w:r>
      <w:r>
        <w:rPr>
          <w:spacing w:val="-6"/>
          <w:sz w:val="24"/>
        </w:rPr>
        <w:t> </w:t>
      </w:r>
      <w:r>
        <w:rPr>
          <w:sz w:val="24"/>
        </w:rPr>
        <w:t>are</w:t>
      </w:r>
      <w:r>
        <w:rPr>
          <w:spacing w:val="-8"/>
          <w:sz w:val="24"/>
        </w:rPr>
        <w:t> </w:t>
      </w:r>
      <w:r>
        <w:rPr>
          <w:sz w:val="24"/>
        </w:rPr>
        <w:t>as</w:t>
      </w:r>
      <w:r>
        <w:rPr>
          <w:spacing w:val="-4"/>
          <w:sz w:val="24"/>
        </w:rPr>
        <w:t> </w:t>
      </w:r>
      <w:r>
        <w:rPr>
          <w:spacing w:val="-2"/>
          <w:sz w:val="24"/>
        </w:rPr>
        <w:t>follows:</w:t>
      </w:r>
    </w:p>
    <w:p>
      <w:pPr>
        <w:pStyle w:val="ListParagraph"/>
        <w:numPr>
          <w:ilvl w:val="3"/>
          <w:numId w:val="45"/>
        </w:numPr>
        <w:tabs>
          <w:tab w:pos="3081" w:val="left" w:leader="none"/>
        </w:tabs>
        <w:spacing w:line="244" w:lineRule="auto" w:before="2" w:after="0"/>
        <w:ind w:left="2500" w:right="117" w:firstLine="0"/>
        <w:jc w:val="both"/>
        <w:rPr>
          <w:sz w:val="24"/>
        </w:rPr>
      </w:pPr>
      <w:r>
        <w:rPr>
          <w:sz w:val="24"/>
        </w:rPr>
        <w:t>The measurement shall be made under the conditions that satisfy </w:t>
      </w:r>
      <w:r>
        <w:rPr>
          <w:sz w:val="24"/>
        </w:rPr>
        <w:t>the requirements of 105 CMR 120.405(C)(1)(c);</w:t>
      </w:r>
    </w:p>
    <w:p>
      <w:pPr>
        <w:pStyle w:val="ListParagraph"/>
        <w:numPr>
          <w:ilvl w:val="3"/>
          <w:numId w:val="45"/>
        </w:numPr>
        <w:tabs>
          <w:tab w:pos="2925" w:val="left" w:leader="none"/>
        </w:tabs>
        <w:spacing w:line="244" w:lineRule="auto" w:before="0" w:after="0"/>
        <w:ind w:left="2500" w:right="116" w:firstLine="0"/>
        <w:jc w:val="both"/>
        <w:rPr>
          <w:sz w:val="24"/>
        </w:rPr>
      </w:pPr>
      <w:r>
        <w:rPr>
          <w:sz w:val="24"/>
        </w:rPr>
        <w:t>The kVp, mA, and/or other selectable parameters shall be adjusted to those settings typical of clinical use for an abdominal patient;</w:t>
      </w:r>
    </w:p>
    <w:p>
      <w:pPr>
        <w:pStyle w:val="ListParagraph"/>
        <w:numPr>
          <w:ilvl w:val="3"/>
          <w:numId w:val="45"/>
        </w:numPr>
        <w:tabs>
          <w:tab w:pos="2868" w:val="left" w:leader="none"/>
        </w:tabs>
        <w:spacing w:line="242" w:lineRule="auto" w:before="0" w:after="0"/>
        <w:ind w:left="2500" w:right="115" w:firstLine="0"/>
        <w:jc w:val="both"/>
        <w:rPr>
          <w:sz w:val="24"/>
        </w:rPr>
      </w:pPr>
      <w:r>
        <w:rPr>
          <w:sz w:val="24"/>
        </w:rPr>
        <w:t>The</w:t>
      </w:r>
      <w:r>
        <w:rPr>
          <w:spacing w:val="-3"/>
          <w:sz w:val="24"/>
        </w:rPr>
        <w:t> </w:t>
      </w:r>
      <w:r>
        <w:rPr>
          <w:sz w:val="24"/>
        </w:rPr>
        <w:t>x-ray</w:t>
      </w:r>
      <w:r>
        <w:rPr>
          <w:spacing w:val="-11"/>
          <w:sz w:val="24"/>
        </w:rPr>
        <w:t> </w:t>
      </w:r>
      <w:r>
        <w:rPr>
          <w:sz w:val="24"/>
        </w:rPr>
        <w:t>system</w:t>
      </w:r>
      <w:r>
        <w:rPr>
          <w:spacing w:val="-3"/>
          <w:sz w:val="24"/>
        </w:rPr>
        <w:t> </w:t>
      </w:r>
      <w:r>
        <w:rPr>
          <w:sz w:val="24"/>
        </w:rPr>
        <w:t>that</w:t>
      </w:r>
      <w:r>
        <w:rPr>
          <w:spacing w:val="-3"/>
          <w:sz w:val="24"/>
        </w:rPr>
        <w:t> </w:t>
      </w:r>
      <w:r>
        <w:rPr>
          <w:sz w:val="24"/>
        </w:rPr>
        <w:t>incorporates</w:t>
      </w:r>
      <w:r>
        <w:rPr>
          <w:spacing w:val="-3"/>
          <w:sz w:val="24"/>
        </w:rPr>
        <w:t> </w:t>
      </w:r>
      <w:r>
        <w:rPr>
          <w:sz w:val="24"/>
        </w:rPr>
        <w:t>automatic</w:t>
      </w:r>
      <w:r>
        <w:rPr>
          <w:spacing w:val="-3"/>
          <w:sz w:val="24"/>
        </w:rPr>
        <w:t> </w:t>
      </w:r>
      <w:r>
        <w:rPr>
          <w:sz w:val="24"/>
          <w:u w:val="single"/>
        </w:rPr>
        <w:t>Exposure</w:t>
      </w:r>
      <w:r>
        <w:rPr>
          <w:spacing w:val="-3"/>
          <w:sz w:val="24"/>
        </w:rPr>
        <w:t> </w:t>
      </w:r>
      <w:r>
        <w:rPr>
          <w:sz w:val="24"/>
        </w:rPr>
        <w:t>rate</w:t>
      </w:r>
      <w:r>
        <w:rPr>
          <w:spacing w:val="-3"/>
          <w:sz w:val="24"/>
        </w:rPr>
        <w:t> </w:t>
      </w:r>
      <w:r>
        <w:rPr>
          <w:sz w:val="24"/>
        </w:rPr>
        <w:t>control</w:t>
      </w:r>
      <w:r>
        <w:rPr>
          <w:spacing w:val="-3"/>
          <w:sz w:val="24"/>
        </w:rPr>
        <w:t> </w:t>
      </w:r>
      <w:r>
        <w:rPr>
          <w:sz w:val="24"/>
        </w:rPr>
        <w:t>shall</w:t>
      </w:r>
      <w:r>
        <w:rPr>
          <w:spacing w:val="-3"/>
          <w:sz w:val="24"/>
        </w:rPr>
        <w:t> </w:t>
      </w:r>
      <w:r>
        <w:rPr>
          <w:sz w:val="24"/>
        </w:rPr>
        <w:t>have </w:t>
      </w:r>
      <w:r>
        <w:rPr>
          <w:spacing w:val="-2"/>
          <w:sz w:val="24"/>
        </w:rPr>
        <w:t>sufficient</w:t>
      </w:r>
      <w:r>
        <w:rPr>
          <w:spacing w:val="-8"/>
          <w:sz w:val="24"/>
        </w:rPr>
        <w:t> </w:t>
      </w:r>
      <w:r>
        <w:rPr>
          <w:spacing w:val="-2"/>
          <w:sz w:val="24"/>
        </w:rPr>
        <w:t>attenuative</w:t>
      </w:r>
      <w:r>
        <w:rPr>
          <w:spacing w:val="-12"/>
          <w:sz w:val="24"/>
        </w:rPr>
        <w:t> </w:t>
      </w:r>
      <w:r>
        <w:rPr>
          <w:spacing w:val="-2"/>
          <w:sz w:val="24"/>
        </w:rPr>
        <w:t>material</w:t>
      </w:r>
      <w:r>
        <w:rPr>
          <w:spacing w:val="-9"/>
          <w:sz w:val="24"/>
        </w:rPr>
        <w:t> </w:t>
      </w:r>
      <w:r>
        <w:rPr>
          <w:spacing w:val="-2"/>
          <w:sz w:val="24"/>
        </w:rPr>
        <w:t>placed</w:t>
      </w:r>
      <w:r>
        <w:rPr>
          <w:spacing w:val="-9"/>
          <w:sz w:val="24"/>
        </w:rPr>
        <w:t> </w:t>
      </w:r>
      <w:r>
        <w:rPr>
          <w:spacing w:val="-2"/>
          <w:sz w:val="24"/>
        </w:rPr>
        <w:t>in</w:t>
      </w:r>
      <w:r>
        <w:rPr>
          <w:spacing w:val="-12"/>
          <w:sz w:val="24"/>
        </w:rPr>
        <w:t> </w:t>
      </w:r>
      <w:r>
        <w:rPr>
          <w:spacing w:val="-2"/>
          <w:sz w:val="24"/>
        </w:rPr>
        <w:t>the</w:t>
      </w:r>
      <w:r>
        <w:rPr>
          <w:spacing w:val="-12"/>
          <w:sz w:val="24"/>
        </w:rPr>
        <w:t> </w:t>
      </w:r>
      <w:r>
        <w:rPr>
          <w:spacing w:val="-2"/>
          <w:sz w:val="24"/>
        </w:rPr>
        <w:t>useful</w:t>
      </w:r>
      <w:r>
        <w:rPr>
          <w:spacing w:val="-8"/>
          <w:sz w:val="24"/>
        </w:rPr>
        <w:t> </w:t>
      </w:r>
      <w:r>
        <w:rPr>
          <w:spacing w:val="-2"/>
          <w:sz w:val="24"/>
        </w:rPr>
        <w:t>beam</w:t>
      </w:r>
      <w:r>
        <w:rPr>
          <w:spacing w:val="-8"/>
          <w:sz w:val="24"/>
        </w:rPr>
        <w:t> </w:t>
      </w:r>
      <w:r>
        <w:rPr>
          <w:spacing w:val="-2"/>
          <w:sz w:val="24"/>
        </w:rPr>
        <w:t>to</w:t>
      </w:r>
      <w:r>
        <w:rPr>
          <w:spacing w:val="-9"/>
          <w:sz w:val="24"/>
        </w:rPr>
        <w:t> </w:t>
      </w:r>
      <w:r>
        <w:rPr>
          <w:spacing w:val="-2"/>
          <w:sz w:val="24"/>
        </w:rPr>
        <w:t>produce</w:t>
      </w:r>
      <w:r>
        <w:rPr>
          <w:spacing w:val="-8"/>
          <w:sz w:val="24"/>
        </w:rPr>
        <w:t> </w:t>
      </w:r>
      <w:r>
        <w:rPr>
          <w:spacing w:val="-2"/>
          <w:sz w:val="24"/>
        </w:rPr>
        <w:t>a</w:t>
      </w:r>
      <w:r>
        <w:rPr>
          <w:spacing w:val="-12"/>
          <w:sz w:val="24"/>
        </w:rPr>
        <w:t> </w:t>
      </w:r>
      <w:r>
        <w:rPr>
          <w:spacing w:val="-2"/>
          <w:sz w:val="24"/>
        </w:rPr>
        <w:t>milliamperage </w:t>
      </w:r>
      <w:r>
        <w:rPr>
          <w:sz w:val="24"/>
        </w:rPr>
        <w:t>and/or kilovoltage to satisfy the conditions of 105 CMR 120.405(C)(1)(e)3.; and</w:t>
      </w:r>
    </w:p>
    <w:p>
      <w:pPr>
        <w:pStyle w:val="ListParagraph"/>
        <w:numPr>
          <w:ilvl w:val="2"/>
          <w:numId w:val="45"/>
        </w:numPr>
        <w:tabs>
          <w:tab w:pos="2601" w:val="left" w:leader="none"/>
        </w:tabs>
        <w:spacing w:line="240" w:lineRule="auto" w:before="0" w:after="0"/>
        <w:ind w:left="2600" w:right="0" w:hanging="461"/>
        <w:jc w:val="both"/>
        <w:rPr>
          <w:sz w:val="24"/>
        </w:rPr>
      </w:pPr>
      <w:r>
        <w:rPr>
          <w:sz w:val="24"/>
        </w:rPr>
        <w:t>Conditions</w:t>
      </w:r>
      <w:r>
        <w:rPr>
          <w:spacing w:val="-3"/>
          <w:sz w:val="24"/>
        </w:rPr>
        <w:t> </w:t>
      </w:r>
      <w:r>
        <w:rPr>
          <w:sz w:val="24"/>
        </w:rPr>
        <w:t>of</w:t>
      </w:r>
      <w:r>
        <w:rPr>
          <w:spacing w:val="-2"/>
          <w:sz w:val="24"/>
        </w:rPr>
        <w:t> </w:t>
      </w:r>
      <w:r>
        <w:rPr>
          <w:sz w:val="24"/>
        </w:rPr>
        <w:t>periodic</w:t>
      </w:r>
      <w:r>
        <w:rPr>
          <w:spacing w:val="-5"/>
          <w:sz w:val="24"/>
        </w:rPr>
        <w:t> </w:t>
      </w:r>
      <w:r>
        <w:rPr>
          <w:sz w:val="24"/>
        </w:rPr>
        <w:t>measurement</w:t>
      </w:r>
      <w:r>
        <w:rPr>
          <w:spacing w:val="-2"/>
          <w:sz w:val="24"/>
        </w:rPr>
        <w:t> </w:t>
      </w:r>
      <w:r>
        <w:rPr>
          <w:sz w:val="24"/>
        </w:rPr>
        <w:t>of</w:t>
      </w:r>
      <w:r>
        <w:rPr>
          <w:spacing w:val="-2"/>
          <w:sz w:val="24"/>
        </w:rPr>
        <w:t> </w:t>
      </w:r>
      <w:r>
        <w:rPr>
          <w:sz w:val="24"/>
        </w:rPr>
        <w:t>maximum</w:t>
      </w:r>
      <w:r>
        <w:rPr>
          <w:spacing w:val="-5"/>
          <w:sz w:val="24"/>
        </w:rPr>
        <w:t> </w:t>
      </w:r>
      <w:r>
        <w:rPr>
          <w:sz w:val="24"/>
        </w:rPr>
        <w:t>AKR</w:t>
      </w:r>
      <w:r>
        <w:rPr>
          <w:spacing w:val="-2"/>
          <w:sz w:val="24"/>
        </w:rPr>
        <w:t> </w:t>
      </w:r>
      <w:r>
        <w:rPr>
          <w:sz w:val="24"/>
        </w:rPr>
        <w:t>are</w:t>
      </w:r>
      <w:r>
        <w:rPr>
          <w:spacing w:val="-6"/>
          <w:sz w:val="24"/>
        </w:rPr>
        <w:t> </w:t>
      </w:r>
      <w:r>
        <w:rPr>
          <w:sz w:val="24"/>
        </w:rPr>
        <w:t>as</w:t>
      </w:r>
      <w:r>
        <w:rPr>
          <w:spacing w:val="-2"/>
          <w:sz w:val="24"/>
        </w:rPr>
        <w:t> follows:</w:t>
      </w:r>
    </w:p>
    <w:p>
      <w:pPr>
        <w:pStyle w:val="ListParagraph"/>
        <w:numPr>
          <w:ilvl w:val="3"/>
          <w:numId w:val="45"/>
        </w:numPr>
        <w:tabs>
          <w:tab w:pos="3081" w:val="left" w:leader="none"/>
        </w:tabs>
        <w:spacing w:line="244" w:lineRule="auto" w:before="0" w:after="0"/>
        <w:ind w:left="2500" w:right="119" w:firstLine="0"/>
        <w:jc w:val="both"/>
        <w:rPr>
          <w:sz w:val="24"/>
        </w:rPr>
      </w:pPr>
      <w:r>
        <w:rPr>
          <w:sz w:val="24"/>
        </w:rPr>
        <w:t>The measurement shall be made under the conditions that satisfy </w:t>
      </w:r>
      <w:r>
        <w:rPr>
          <w:sz w:val="24"/>
        </w:rPr>
        <w:t>the requirements of 105 CMR 120.405(C)(1)(c);</w:t>
      </w:r>
    </w:p>
    <w:p>
      <w:pPr>
        <w:pStyle w:val="ListParagraph"/>
        <w:numPr>
          <w:ilvl w:val="3"/>
          <w:numId w:val="45"/>
        </w:numPr>
        <w:tabs>
          <w:tab w:pos="2932" w:val="left" w:leader="none"/>
        </w:tabs>
        <w:spacing w:line="244" w:lineRule="auto" w:before="0" w:after="0"/>
        <w:ind w:left="2500" w:right="114" w:firstLine="0"/>
        <w:jc w:val="both"/>
        <w:rPr>
          <w:sz w:val="24"/>
        </w:rPr>
      </w:pPr>
      <w:r>
        <w:rPr>
          <w:sz w:val="24"/>
        </w:rPr>
        <w:t>The kVp, mA and/or other selectable parameters shall be adjusted to those settings which give the maximum AKR;</w:t>
      </w:r>
    </w:p>
    <w:p>
      <w:pPr>
        <w:pStyle w:val="ListParagraph"/>
        <w:numPr>
          <w:ilvl w:val="3"/>
          <w:numId w:val="45"/>
        </w:numPr>
        <w:tabs>
          <w:tab w:pos="2817" w:val="left" w:leader="none"/>
        </w:tabs>
        <w:spacing w:line="242" w:lineRule="auto" w:before="0" w:after="0"/>
        <w:ind w:left="2500" w:right="115" w:firstLine="0"/>
        <w:jc w:val="both"/>
        <w:rPr>
          <w:sz w:val="24"/>
        </w:rPr>
      </w:pPr>
      <w:r>
        <w:rPr>
          <w:spacing w:val="-2"/>
          <w:sz w:val="24"/>
        </w:rPr>
        <w:t>The</w:t>
      </w:r>
      <w:r>
        <w:rPr>
          <w:spacing w:val="-5"/>
          <w:sz w:val="24"/>
        </w:rPr>
        <w:t> </w:t>
      </w:r>
      <w:r>
        <w:rPr>
          <w:spacing w:val="-2"/>
          <w:sz w:val="24"/>
        </w:rPr>
        <w:t>x-ray</w:t>
      </w:r>
      <w:r>
        <w:rPr>
          <w:spacing w:val="-11"/>
          <w:sz w:val="24"/>
        </w:rPr>
        <w:t> </w:t>
      </w:r>
      <w:r>
        <w:rPr>
          <w:spacing w:val="-2"/>
          <w:sz w:val="24"/>
        </w:rPr>
        <w:t>system(s)</w:t>
      </w:r>
      <w:r>
        <w:rPr>
          <w:spacing w:val="-5"/>
          <w:sz w:val="24"/>
        </w:rPr>
        <w:t> </w:t>
      </w:r>
      <w:r>
        <w:rPr>
          <w:spacing w:val="-2"/>
          <w:sz w:val="24"/>
        </w:rPr>
        <w:t>that</w:t>
      </w:r>
      <w:r>
        <w:rPr>
          <w:spacing w:val="-5"/>
          <w:sz w:val="24"/>
        </w:rPr>
        <w:t> </w:t>
      </w:r>
      <w:r>
        <w:rPr>
          <w:spacing w:val="-2"/>
          <w:sz w:val="24"/>
        </w:rPr>
        <w:t>incorporates</w:t>
      </w:r>
      <w:r>
        <w:rPr>
          <w:spacing w:val="-5"/>
          <w:sz w:val="24"/>
        </w:rPr>
        <w:t> </w:t>
      </w:r>
      <w:r>
        <w:rPr>
          <w:spacing w:val="-2"/>
          <w:sz w:val="24"/>
        </w:rPr>
        <w:t>automatic</w:t>
      </w:r>
      <w:r>
        <w:rPr>
          <w:spacing w:val="-5"/>
          <w:sz w:val="24"/>
        </w:rPr>
        <w:t> </w:t>
      </w:r>
      <w:r>
        <w:rPr>
          <w:spacing w:val="-2"/>
          <w:sz w:val="24"/>
        </w:rPr>
        <w:t>exposure</w:t>
      </w:r>
      <w:r>
        <w:rPr>
          <w:spacing w:val="-5"/>
          <w:sz w:val="24"/>
        </w:rPr>
        <w:t> </w:t>
      </w:r>
      <w:r>
        <w:rPr>
          <w:spacing w:val="-2"/>
          <w:sz w:val="24"/>
        </w:rPr>
        <w:t>rate</w:t>
      </w:r>
      <w:r>
        <w:rPr>
          <w:spacing w:val="-8"/>
          <w:sz w:val="24"/>
        </w:rPr>
        <w:t> </w:t>
      </w:r>
      <w:r>
        <w:rPr>
          <w:spacing w:val="-2"/>
          <w:sz w:val="24"/>
        </w:rPr>
        <w:t>control</w:t>
      </w:r>
      <w:r>
        <w:rPr>
          <w:spacing w:val="-5"/>
          <w:sz w:val="24"/>
        </w:rPr>
        <w:t> </w:t>
      </w:r>
      <w:r>
        <w:rPr>
          <w:spacing w:val="-2"/>
          <w:sz w:val="24"/>
        </w:rPr>
        <w:t>shall</w:t>
      </w:r>
      <w:r>
        <w:rPr>
          <w:spacing w:val="-5"/>
          <w:sz w:val="24"/>
        </w:rPr>
        <w:t> </w:t>
      </w:r>
      <w:r>
        <w:rPr>
          <w:spacing w:val="-2"/>
          <w:sz w:val="24"/>
        </w:rPr>
        <w:t>have </w:t>
      </w:r>
      <w:r>
        <w:rPr>
          <w:sz w:val="24"/>
        </w:rPr>
        <w:t>sufficient</w:t>
      </w:r>
      <w:r>
        <w:rPr>
          <w:spacing w:val="-9"/>
          <w:sz w:val="24"/>
        </w:rPr>
        <w:t> </w:t>
      </w:r>
      <w:r>
        <w:rPr>
          <w:sz w:val="24"/>
        </w:rPr>
        <w:t>attentuative</w:t>
      </w:r>
      <w:r>
        <w:rPr>
          <w:spacing w:val="-9"/>
          <w:sz w:val="24"/>
        </w:rPr>
        <w:t> </w:t>
      </w:r>
      <w:r>
        <w:rPr>
          <w:sz w:val="24"/>
        </w:rPr>
        <w:t>material</w:t>
      </w:r>
      <w:r>
        <w:rPr>
          <w:spacing w:val="-9"/>
          <w:sz w:val="24"/>
        </w:rPr>
        <w:t> </w:t>
      </w:r>
      <w:r>
        <w:rPr>
          <w:sz w:val="24"/>
        </w:rPr>
        <w:t>placed</w:t>
      </w:r>
      <w:r>
        <w:rPr>
          <w:spacing w:val="-9"/>
          <w:sz w:val="24"/>
        </w:rPr>
        <w:t> </w:t>
      </w:r>
      <w:r>
        <w:rPr>
          <w:sz w:val="24"/>
        </w:rPr>
        <w:t>in</w:t>
      </w:r>
      <w:r>
        <w:rPr>
          <w:spacing w:val="-9"/>
          <w:sz w:val="24"/>
        </w:rPr>
        <w:t> </w:t>
      </w:r>
      <w:r>
        <w:rPr>
          <w:sz w:val="24"/>
        </w:rPr>
        <w:t>the</w:t>
      </w:r>
      <w:r>
        <w:rPr>
          <w:spacing w:val="-9"/>
          <w:sz w:val="24"/>
        </w:rPr>
        <w:t> </w:t>
      </w:r>
      <w:r>
        <w:rPr>
          <w:sz w:val="24"/>
        </w:rPr>
        <w:t>useful</w:t>
      </w:r>
      <w:r>
        <w:rPr>
          <w:spacing w:val="-9"/>
          <w:sz w:val="24"/>
        </w:rPr>
        <w:t> </w:t>
      </w:r>
      <w:r>
        <w:rPr>
          <w:sz w:val="24"/>
        </w:rPr>
        <w:t>beam</w:t>
      </w:r>
      <w:r>
        <w:rPr>
          <w:spacing w:val="-7"/>
          <w:sz w:val="24"/>
        </w:rPr>
        <w:t> </w:t>
      </w:r>
      <w:r>
        <w:rPr>
          <w:sz w:val="24"/>
        </w:rPr>
        <w:t>to</w:t>
      </w:r>
      <w:r>
        <w:rPr>
          <w:spacing w:val="-6"/>
          <w:sz w:val="24"/>
        </w:rPr>
        <w:t> </w:t>
      </w:r>
      <w:r>
        <w:rPr>
          <w:sz w:val="24"/>
        </w:rPr>
        <w:t>produce</w:t>
      </w:r>
      <w:r>
        <w:rPr>
          <w:spacing w:val="-10"/>
          <w:sz w:val="24"/>
        </w:rPr>
        <w:t> </w:t>
      </w:r>
      <w:r>
        <w:rPr>
          <w:sz w:val="24"/>
        </w:rPr>
        <w:t>the</w:t>
      </w:r>
      <w:r>
        <w:rPr>
          <w:spacing w:val="-9"/>
          <w:sz w:val="24"/>
        </w:rPr>
        <w:t> </w:t>
      </w:r>
      <w:r>
        <w:rPr>
          <w:sz w:val="24"/>
        </w:rPr>
        <w:t>maximum AKR of the system.</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120.405:</w:t>
      </w:r>
      <w:r>
        <w:rPr>
          <w:spacing w:val="30"/>
        </w:rPr>
        <w:t>  </w:t>
      </w:r>
      <w:r>
        <w:rPr>
          <w:spacing w:val="-2"/>
        </w:rPr>
        <w:t>continued</w:t>
      </w:r>
    </w:p>
    <w:p>
      <w:pPr>
        <w:pStyle w:val="BodyText"/>
        <w:spacing w:before="6"/>
        <w:rPr>
          <w:sz w:val="19"/>
        </w:rPr>
      </w:pPr>
    </w:p>
    <w:p>
      <w:pPr>
        <w:pStyle w:val="ListParagraph"/>
        <w:numPr>
          <w:ilvl w:val="0"/>
          <w:numId w:val="45"/>
        </w:numPr>
        <w:tabs>
          <w:tab w:pos="1934" w:val="left" w:leader="none"/>
        </w:tabs>
        <w:spacing w:line="240" w:lineRule="auto" w:before="59" w:after="0"/>
        <w:ind w:left="1933" w:right="0" w:hanging="514"/>
        <w:jc w:val="both"/>
        <w:rPr>
          <w:sz w:val="24"/>
        </w:rPr>
      </w:pPr>
      <w:r>
        <w:rPr>
          <w:sz w:val="24"/>
          <w:u w:val="single"/>
        </w:rPr>
        <w:t>Barrier</w:t>
      </w:r>
      <w:r>
        <w:rPr>
          <w:spacing w:val="-6"/>
          <w:sz w:val="24"/>
          <w:u w:val="single"/>
        </w:rPr>
        <w:t> </w:t>
      </w:r>
      <w:r>
        <w:rPr>
          <w:sz w:val="24"/>
          <w:u w:val="single"/>
        </w:rPr>
        <w:t>Transmitted</w:t>
      </w:r>
      <w:r>
        <w:rPr>
          <w:spacing w:val="-5"/>
          <w:sz w:val="24"/>
          <w:u w:val="single"/>
        </w:rPr>
        <w:t> </w:t>
      </w:r>
      <w:r>
        <w:rPr>
          <w:sz w:val="24"/>
          <w:u w:val="single"/>
        </w:rPr>
        <w:t>Radiation</w:t>
      </w:r>
      <w:r>
        <w:rPr>
          <w:spacing w:val="-5"/>
          <w:sz w:val="24"/>
          <w:u w:val="single"/>
        </w:rPr>
        <w:t> </w:t>
      </w:r>
      <w:r>
        <w:rPr>
          <w:sz w:val="24"/>
          <w:u w:val="single"/>
        </w:rPr>
        <w:t>Rate</w:t>
      </w:r>
      <w:r>
        <w:rPr>
          <w:spacing w:val="-7"/>
          <w:sz w:val="24"/>
          <w:u w:val="single"/>
        </w:rPr>
        <w:t> </w:t>
      </w:r>
      <w:r>
        <w:rPr>
          <w:spacing w:val="-2"/>
          <w:sz w:val="24"/>
          <w:u w:val="single"/>
        </w:rPr>
        <w:t>Limits</w:t>
      </w:r>
      <w:r>
        <w:rPr>
          <w:spacing w:val="-2"/>
          <w:sz w:val="24"/>
        </w:rPr>
        <w:t>.</w:t>
      </w:r>
    </w:p>
    <w:p>
      <w:pPr>
        <w:pStyle w:val="ListParagraph"/>
        <w:numPr>
          <w:ilvl w:val="1"/>
          <w:numId w:val="45"/>
        </w:numPr>
        <w:tabs>
          <w:tab w:pos="2392" w:val="left" w:leader="none"/>
        </w:tabs>
        <w:spacing w:line="242" w:lineRule="auto" w:before="3" w:after="0"/>
        <w:ind w:left="1780" w:right="116" w:firstLine="0"/>
        <w:jc w:val="both"/>
        <w:rPr>
          <w:sz w:val="24"/>
        </w:rPr>
      </w:pPr>
      <w:r>
        <w:rPr>
          <w:sz w:val="24"/>
        </w:rPr>
        <w:t>The AKR due to transmission through the primary protective barrier with the attenuation</w:t>
      </w:r>
      <w:r>
        <w:rPr>
          <w:spacing w:val="-2"/>
          <w:sz w:val="24"/>
        </w:rPr>
        <w:t> </w:t>
      </w:r>
      <w:r>
        <w:rPr>
          <w:sz w:val="24"/>
        </w:rPr>
        <w:t>block</w:t>
      </w:r>
      <w:r>
        <w:rPr>
          <w:spacing w:val="-2"/>
          <w:sz w:val="24"/>
        </w:rPr>
        <w:t> </w:t>
      </w:r>
      <w:r>
        <w:rPr>
          <w:sz w:val="24"/>
        </w:rPr>
        <w:t>in</w:t>
      </w:r>
      <w:r>
        <w:rPr>
          <w:spacing w:val="-2"/>
          <w:sz w:val="24"/>
        </w:rPr>
        <w:t> </w:t>
      </w:r>
      <w:r>
        <w:rPr>
          <w:sz w:val="24"/>
        </w:rPr>
        <w:t>the</w:t>
      </w:r>
      <w:r>
        <w:rPr>
          <w:spacing w:val="-2"/>
          <w:sz w:val="24"/>
        </w:rPr>
        <w:t> </w:t>
      </w:r>
      <w:r>
        <w:rPr>
          <w:sz w:val="24"/>
        </w:rPr>
        <w:t>useful</w:t>
      </w:r>
      <w:r>
        <w:rPr>
          <w:spacing w:val="-2"/>
          <w:sz w:val="24"/>
        </w:rPr>
        <w:t> </w:t>
      </w:r>
      <w:r>
        <w:rPr>
          <w:sz w:val="24"/>
        </w:rPr>
        <w:t>beam,</w:t>
      </w:r>
      <w:r>
        <w:rPr>
          <w:spacing w:val="-2"/>
          <w:sz w:val="24"/>
        </w:rPr>
        <w:t> </w:t>
      </w:r>
      <w:r>
        <w:rPr>
          <w:sz w:val="24"/>
        </w:rPr>
        <w:t>combined</w:t>
      </w:r>
      <w:r>
        <w:rPr>
          <w:spacing w:val="-2"/>
          <w:sz w:val="24"/>
        </w:rPr>
        <w:t> </w:t>
      </w:r>
      <w:r>
        <w:rPr>
          <w:sz w:val="24"/>
        </w:rPr>
        <w:t>with</w:t>
      </w:r>
      <w:r>
        <w:rPr>
          <w:spacing w:val="-4"/>
          <w:sz w:val="24"/>
        </w:rPr>
        <w:t> </w:t>
      </w:r>
      <w:r>
        <w:rPr>
          <w:sz w:val="24"/>
        </w:rPr>
        <w:t>radiation</w:t>
      </w:r>
      <w:r>
        <w:rPr>
          <w:spacing w:val="-2"/>
          <w:sz w:val="24"/>
        </w:rPr>
        <w:t> </w:t>
      </w:r>
      <w:r>
        <w:rPr>
          <w:sz w:val="24"/>
        </w:rPr>
        <w:t>from</w:t>
      </w:r>
      <w:r>
        <w:rPr>
          <w:spacing w:val="-5"/>
          <w:sz w:val="24"/>
        </w:rPr>
        <w:t> </w:t>
      </w:r>
      <w:r>
        <w:rPr>
          <w:sz w:val="24"/>
        </w:rPr>
        <w:t>the</w:t>
      </w:r>
      <w:r>
        <w:rPr>
          <w:spacing w:val="-5"/>
          <w:sz w:val="24"/>
        </w:rPr>
        <w:t> </w:t>
      </w:r>
      <w:r>
        <w:rPr>
          <w:sz w:val="24"/>
        </w:rPr>
        <w:t>image</w:t>
      </w:r>
      <w:r>
        <w:rPr>
          <w:spacing w:val="-2"/>
          <w:sz w:val="24"/>
        </w:rPr>
        <w:t> </w:t>
      </w:r>
      <w:r>
        <w:rPr>
          <w:sz w:val="24"/>
        </w:rPr>
        <w:t>intensifier, if provided, shall not exceed two milliroentgen (0.516 µC/kg)</w:t>
      </w:r>
      <w:r>
        <w:rPr>
          <w:spacing w:val="-3"/>
          <w:sz w:val="24"/>
        </w:rPr>
        <w:t> </w:t>
      </w:r>
      <w:r>
        <w:rPr>
          <w:sz w:val="24"/>
        </w:rPr>
        <w:t>per hour</w:t>
      </w:r>
      <w:r>
        <w:rPr>
          <w:spacing w:val="-2"/>
          <w:sz w:val="24"/>
        </w:rPr>
        <w:t> </w:t>
      </w:r>
      <w:r>
        <w:rPr>
          <w:sz w:val="24"/>
        </w:rPr>
        <w:t>at ten centimeters from</w:t>
      </w:r>
      <w:r>
        <w:rPr>
          <w:spacing w:val="-7"/>
          <w:sz w:val="24"/>
        </w:rPr>
        <w:t> </w:t>
      </w:r>
      <w:r>
        <w:rPr>
          <w:sz w:val="24"/>
        </w:rPr>
        <w:t>any</w:t>
      </w:r>
      <w:r>
        <w:rPr>
          <w:spacing w:val="-11"/>
          <w:sz w:val="24"/>
        </w:rPr>
        <w:t> </w:t>
      </w:r>
      <w:r>
        <w:rPr>
          <w:sz w:val="24"/>
        </w:rPr>
        <w:t>accessible</w:t>
      </w:r>
      <w:r>
        <w:rPr>
          <w:spacing w:val="-7"/>
          <w:sz w:val="24"/>
        </w:rPr>
        <w:t> </w:t>
      </w:r>
      <w:r>
        <w:rPr>
          <w:sz w:val="24"/>
        </w:rPr>
        <w:t>surface</w:t>
      </w:r>
      <w:r>
        <w:rPr>
          <w:spacing w:val="-7"/>
          <w:sz w:val="24"/>
        </w:rPr>
        <w:t> </w:t>
      </w:r>
      <w:r>
        <w:rPr>
          <w:sz w:val="24"/>
        </w:rPr>
        <w:t>of</w:t>
      </w:r>
      <w:r>
        <w:rPr>
          <w:spacing w:val="-7"/>
          <w:sz w:val="24"/>
        </w:rPr>
        <w:t> </w:t>
      </w:r>
      <w:r>
        <w:rPr>
          <w:sz w:val="24"/>
        </w:rPr>
        <w:t>the</w:t>
      </w:r>
      <w:r>
        <w:rPr>
          <w:spacing w:val="-7"/>
          <w:sz w:val="24"/>
        </w:rPr>
        <w:t> </w:t>
      </w:r>
      <w:r>
        <w:rPr>
          <w:sz w:val="24"/>
        </w:rPr>
        <w:t>fluoroscopic</w:t>
      </w:r>
      <w:r>
        <w:rPr>
          <w:spacing w:val="-7"/>
          <w:sz w:val="24"/>
        </w:rPr>
        <w:t> </w:t>
      </w:r>
      <w:r>
        <w:rPr>
          <w:sz w:val="24"/>
        </w:rPr>
        <w:t>imaging</w:t>
      </w:r>
      <w:r>
        <w:rPr>
          <w:spacing w:val="-7"/>
          <w:sz w:val="24"/>
        </w:rPr>
        <w:t> </w:t>
      </w:r>
      <w:r>
        <w:rPr>
          <w:sz w:val="24"/>
        </w:rPr>
        <w:t>assembly</w:t>
      </w:r>
      <w:r>
        <w:rPr>
          <w:spacing w:val="-14"/>
          <w:sz w:val="24"/>
        </w:rPr>
        <w:t> </w:t>
      </w:r>
      <w:r>
        <w:rPr>
          <w:sz w:val="24"/>
        </w:rPr>
        <w:t>beyond</w:t>
      </w:r>
      <w:r>
        <w:rPr>
          <w:spacing w:val="-7"/>
          <w:sz w:val="24"/>
        </w:rPr>
        <w:t> </w:t>
      </w:r>
      <w:r>
        <w:rPr>
          <w:sz w:val="24"/>
        </w:rPr>
        <w:t>the</w:t>
      </w:r>
      <w:r>
        <w:rPr>
          <w:spacing w:val="-7"/>
          <w:sz w:val="24"/>
        </w:rPr>
        <w:t> </w:t>
      </w:r>
      <w:r>
        <w:rPr>
          <w:sz w:val="24"/>
        </w:rPr>
        <w:t>plane</w:t>
      </w:r>
      <w:r>
        <w:rPr>
          <w:spacing w:val="-7"/>
          <w:sz w:val="24"/>
        </w:rPr>
        <w:t> </w:t>
      </w:r>
      <w:r>
        <w:rPr>
          <w:sz w:val="24"/>
        </w:rPr>
        <w:t>of</w:t>
      </w:r>
      <w:r>
        <w:rPr>
          <w:spacing w:val="-10"/>
          <w:sz w:val="24"/>
        </w:rPr>
        <w:t> </w:t>
      </w:r>
      <w:r>
        <w:rPr>
          <w:sz w:val="24"/>
        </w:rPr>
        <w:t>the image receptor for each roentgen per minute of AKR.</w:t>
      </w:r>
    </w:p>
    <w:p>
      <w:pPr>
        <w:pStyle w:val="ListParagraph"/>
        <w:numPr>
          <w:ilvl w:val="1"/>
          <w:numId w:val="45"/>
        </w:numPr>
        <w:tabs>
          <w:tab w:pos="2240" w:val="left" w:leader="none"/>
        </w:tabs>
        <w:spacing w:line="240" w:lineRule="auto" w:before="5" w:after="0"/>
        <w:ind w:left="2239" w:right="0" w:hanging="460"/>
        <w:jc w:val="both"/>
        <w:rPr>
          <w:sz w:val="24"/>
        </w:rPr>
      </w:pPr>
      <w:r>
        <w:rPr>
          <w:sz w:val="24"/>
          <w:u w:val="single"/>
        </w:rPr>
        <w:t>Measuring</w:t>
      </w:r>
      <w:r>
        <w:rPr>
          <w:spacing w:val="-9"/>
          <w:sz w:val="24"/>
          <w:u w:val="single"/>
        </w:rPr>
        <w:t> </w:t>
      </w:r>
      <w:r>
        <w:rPr>
          <w:sz w:val="24"/>
          <w:u w:val="single"/>
        </w:rPr>
        <w:t>Compliance</w:t>
      </w:r>
      <w:r>
        <w:rPr>
          <w:spacing w:val="-8"/>
          <w:sz w:val="24"/>
          <w:u w:val="single"/>
        </w:rPr>
        <w:t> </w:t>
      </w:r>
      <w:r>
        <w:rPr>
          <w:sz w:val="24"/>
          <w:u w:val="single"/>
        </w:rPr>
        <w:t>of</w:t>
      </w:r>
      <w:r>
        <w:rPr>
          <w:spacing w:val="-5"/>
          <w:sz w:val="24"/>
          <w:u w:val="single"/>
        </w:rPr>
        <w:t> </w:t>
      </w:r>
      <w:r>
        <w:rPr>
          <w:sz w:val="24"/>
          <w:u w:val="single"/>
        </w:rPr>
        <w:t>Barrier</w:t>
      </w:r>
      <w:r>
        <w:rPr>
          <w:spacing w:val="-5"/>
          <w:sz w:val="24"/>
          <w:u w:val="single"/>
        </w:rPr>
        <w:t> </w:t>
      </w:r>
      <w:r>
        <w:rPr>
          <w:spacing w:val="-2"/>
          <w:sz w:val="24"/>
          <w:u w:val="single"/>
        </w:rPr>
        <w:t>Transmission</w:t>
      </w:r>
      <w:r>
        <w:rPr>
          <w:spacing w:val="-2"/>
          <w:sz w:val="24"/>
        </w:rPr>
        <w:t>.</w:t>
      </w:r>
    </w:p>
    <w:p>
      <w:pPr>
        <w:pStyle w:val="ListParagraph"/>
        <w:numPr>
          <w:ilvl w:val="2"/>
          <w:numId w:val="45"/>
        </w:numPr>
        <w:tabs>
          <w:tab w:pos="2683" w:val="left" w:leader="none"/>
        </w:tabs>
        <w:spacing w:line="242" w:lineRule="auto" w:before="3" w:after="0"/>
        <w:ind w:left="2140" w:right="116" w:firstLine="0"/>
        <w:jc w:val="both"/>
        <w:rPr>
          <w:sz w:val="24"/>
        </w:rPr>
      </w:pPr>
      <w:r>
        <w:rPr>
          <w:sz w:val="24"/>
        </w:rPr>
        <w:t>The AKR due to transmission through the primary protective barrier combined </w:t>
      </w:r>
      <w:r>
        <w:rPr>
          <w:w w:val="95"/>
          <w:sz w:val="24"/>
        </w:rPr>
        <w:t>with radiation from the image intensifier shall be determined by</w:t>
      </w:r>
      <w:r>
        <w:rPr>
          <w:spacing w:val="-1"/>
          <w:w w:val="95"/>
          <w:sz w:val="24"/>
        </w:rPr>
        <w:t> </w:t>
      </w:r>
      <w:r>
        <w:rPr>
          <w:w w:val="95"/>
          <w:sz w:val="24"/>
        </w:rPr>
        <w:t>measurements </w:t>
      </w:r>
      <w:r>
        <w:rPr>
          <w:w w:val="95"/>
          <w:sz w:val="24"/>
        </w:rPr>
        <w:t>averaged</w:t>
      </w:r>
      <w:r>
        <w:rPr>
          <w:w w:val="95"/>
          <w:sz w:val="24"/>
        </w:rPr>
        <w:t> </w:t>
      </w:r>
      <w:r>
        <w:rPr>
          <w:sz w:val="24"/>
        </w:rPr>
        <w:t>over</w:t>
      </w:r>
      <w:r>
        <w:rPr>
          <w:spacing w:val="68"/>
          <w:sz w:val="24"/>
        </w:rPr>
        <w:t> </w:t>
      </w:r>
      <w:r>
        <w:rPr>
          <w:sz w:val="24"/>
        </w:rPr>
        <w:t>an</w:t>
      </w:r>
      <w:r>
        <w:rPr>
          <w:spacing w:val="68"/>
          <w:sz w:val="24"/>
        </w:rPr>
        <w:t> </w:t>
      </w:r>
      <w:r>
        <w:rPr>
          <w:sz w:val="24"/>
        </w:rPr>
        <w:t>area</w:t>
      </w:r>
      <w:r>
        <w:rPr>
          <w:spacing w:val="68"/>
          <w:sz w:val="24"/>
        </w:rPr>
        <w:t> </w:t>
      </w:r>
      <w:r>
        <w:rPr>
          <w:sz w:val="24"/>
        </w:rPr>
        <w:t>of</w:t>
      </w:r>
      <w:r>
        <w:rPr>
          <w:spacing w:val="68"/>
          <w:sz w:val="24"/>
        </w:rPr>
        <w:t> </w:t>
      </w:r>
      <w:r>
        <w:rPr>
          <w:sz w:val="24"/>
        </w:rPr>
        <w:t>100</w:t>
      </w:r>
      <w:r>
        <w:rPr>
          <w:spacing w:val="68"/>
          <w:sz w:val="24"/>
        </w:rPr>
        <w:t> </w:t>
      </w:r>
      <w:r>
        <w:rPr>
          <w:sz w:val="24"/>
        </w:rPr>
        <w:t>square</w:t>
      </w:r>
      <w:r>
        <w:rPr>
          <w:spacing w:val="68"/>
          <w:sz w:val="24"/>
        </w:rPr>
        <w:t> </w:t>
      </w:r>
      <w:r>
        <w:rPr>
          <w:sz w:val="24"/>
        </w:rPr>
        <w:t>centimeters</w:t>
      </w:r>
      <w:r>
        <w:rPr>
          <w:spacing w:val="73"/>
          <w:sz w:val="24"/>
        </w:rPr>
        <w:t> </w:t>
      </w:r>
      <w:r>
        <w:rPr>
          <w:sz w:val="24"/>
        </w:rPr>
        <w:t>with</w:t>
      </w:r>
      <w:r>
        <w:rPr>
          <w:spacing w:val="70"/>
          <w:sz w:val="24"/>
        </w:rPr>
        <w:t> </w:t>
      </w:r>
      <w:r>
        <w:rPr>
          <w:sz w:val="24"/>
        </w:rPr>
        <w:t>no</w:t>
      </w:r>
      <w:r>
        <w:rPr>
          <w:spacing w:val="68"/>
          <w:sz w:val="24"/>
        </w:rPr>
        <w:t> </w:t>
      </w:r>
      <w:r>
        <w:rPr>
          <w:sz w:val="24"/>
        </w:rPr>
        <w:t>linear</w:t>
      </w:r>
      <w:r>
        <w:rPr>
          <w:spacing w:val="68"/>
          <w:sz w:val="24"/>
        </w:rPr>
        <w:t> </w:t>
      </w:r>
      <w:r>
        <w:rPr>
          <w:sz w:val="24"/>
        </w:rPr>
        <w:t>dimension</w:t>
      </w:r>
      <w:r>
        <w:rPr>
          <w:spacing w:val="68"/>
          <w:sz w:val="24"/>
        </w:rPr>
        <w:t> </w:t>
      </w:r>
      <w:r>
        <w:rPr>
          <w:sz w:val="24"/>
        </w:rPr>
        <w:t>greater</w:t>
      </w:r>
      <w:r>
        <w:rPr>
          <w:spacing w:val="68"/>
          <w:sz w:val="24"/>
        </w:rPr>
        <w:t> </w:t>
      </w:r>
      <w:r>
        <w:rPr>
          <w:sz w:val="24"/>
        </w:rPr>
        <w:t>than 20 centimeters.</w:t>
      </w:r>
    </w:p>
    <w:p>
      <w:pPr>
        <w:pStyle w:val="ListParagraph"/>
        <w:numPr>
          <w:ilvl w:val="2"/>
          <w:numId w:val="45"/>
        </w:numPr>
        <w:tabs>
          <w:tab w:pos="2596" w:val="left" w:leader="none"/>
        </w:tabs>
        <w:spacing w:line="242" w:lineRule="auto" w:before="3" w:after="0"/>
        <w:ind w:left="2140" w:right="116" w:firstLine="0"/>
        <w:jc w:val="both"/>
        <w:rPr>
          <w:sz w:val="24"/>
        </w:rPr>
      </w:pPr>
      <w:r>
        <w:rPr>
          <w:sz w:val="24"/>
        </w:rPr>
        <w:t>If</w:t>
      </w:r>
      <w:r>
        <w:rPr>
          <w:spacing w:val="-5"/>
          <w:sz w:val="24"/>
        </w:rPr>
        <w:t> </w:t>
      </w:r>
      <w:r>
        <w:rPr>
          <w:sz w:val="24"/>
        </w:rPr>
        <w:t>the</w:t>
      </w:r>
      <w:r>
        <w:rPr>
          <w:spacing w:val="-4"/>
          <w:sz w:val="24"/>
        </w:rPr>
        <w:t> </w:t>
      </w:r>
      <w:r>
        <w:rPr>
          <w:sz w:val="24"/>
        </w:rPr>
        <w:t>source</w:t>
      </w:r>
      <w:r>
        <w:rPr>
          <w:spacing w:val="-4"/>
          <w:sz w:val="24"/>
        </w:rPr>
        <w:t> </w:t>
      </w:r>
      <w:r>
        <w:rPr>
          <w:sz w:val="24"/>
        </w:rPr>
        <w:t>is</w:t>
      </w:r>
      <w:r>
        <w:rPr>
          <w:spacing w:val="-4"/>
          <w:sz w:val="24"/>
        </w:rPr>
        <w:t> </w:t>
      </w:r>
      <w:r>
        <w:rPr>
          <w:sz w:val="24"/>
        </w:rPr>
        <w:t>below</w:t>
      </w:r>
      <w:r>
        <w:rPr>
          <w:spacing w:val="-4"/>
          <w:sz w:val="24"/>
        </w:rPr>
        <w:t> </w:t>
      </w:r>
      <w:r>
        <w:rPr>
          <w:sz w:val="24"/>
        </w:rPr>
        <w:t>the</w:t>
      </w:r>
      <w:r>
        <w:rPr>
          <w:spacing w:val="-4"/>
          <w:sz w:val="24"/>
        </w:rPr>
        <w:t> </w:t>
      </w:r>
      <w:r>
        <w:rPr>
          <w:sz w:val="24"/>
        </w:rPr>
        <w:t>tabletop,</w:t>
      </w:r>
      <w:r>
        <w:rPr>
          <w:spacing w:val="-4"/>
          <w:sz w:val="24"/>
        </w:rPr>
        <w:t> </w:t>
      </w:r>
      <w:r>
        <w:rPr>
          <w:sz w:val="24"/>
        </w:rPr>
        <w:t>the</w:t>
      </w:r>
      <w:r>
        <w:rPr>
          <w:spacing w:val="-4"/>
          <w:sz w:val="24"/>
        </w:rPr>
        <w:t> </w:t>
      </w:r>
      <w:r>
        <w:rPr>
          <w:sz w:val="24"/>
        </w:rPr>
        <w:t>measurement</w:t>
      </w:r>
      <w:r>
        <w:rPr>
          <w:spacing w:val="-4"/>
          <w:sz w:val="24"/>
        </w:rPr>
        <w:t> </w:t>
      </w:r>
      <w:r>
        <w:rPr>
          <w:sz w:val="24"/>
        </w:rPr>
        <w:t>shall</w:t>
      </w:r>
      <w:r>
        <w:rPr>
          <w:spacing w:val="-4"/>
          <w:sz w:val="24"/>
        </w:rPr>
        <w:t> </w:t>
      </w:r>
      <w:r>
        <w:rPr>
          <w:sz w:val="24"/>
        </w:rPr>
        <w:t>be</w:t>
      </w:r>
      <w:r>
        <w:rPr>
          <w:spacing w:val="-4"/>
          <w:sz w:val="24"/>
        </w:rPr>
        <w:t> </w:t>
      </w:r>
      <w:r>
        <w:rPr>
          <w:sz w:val="24"/>
        </w:rPr>
        <w:t>made</w:t>
      </w:r>
      <w:r>
        <w:rPr>
          <w:spacing w:val="-4"/>
          <w:sz w:val="24"/>
        </w:rPr>
        <w:t> </w:t>
      </w:r>
      <w:r>
        <w:rPr>
          <w:sz w:val="24"/>
        </w:rPr>
        <w:t>with</w:t>
      </w:r>
      <w:r>
        <w:rPr>
          <w:spacing w:val="-4"/>
          <w:sz w:val="24"/>
        </w:rPr>
        <w:t> </w:t>
      </w:r>
      <w:r>
        <w:rPr>
          <w:sz w:val="24"/>
        </w:rPr>
        <w:t>the</w:t>
      </w:r>
      <w:r>
        <w:rPr>
          <w:spacing w:val="-4"/>
          <w:sz w:val="24"/>
        </w:rPr>
        <w:t> </w:t>
      </w:r>
      <w:r>
        <w:rPr>
          <w:sz w:val="24"/>
        </w:rPr>
        <w:t>input surface of the fluoroscopic imaging assembly positioned 30 centimeters</w:t>
      </w:r>
      <w:r>
        <w:rPr>
          <w:sz w:val="24"/>
        </w:rPr>
        <w:t> above </w:t>
      </w:r>
      <w:r>
        <w:rPr>
          <w:sz w:val="24"/>
        </w:rPr>
        <w:t>the </w:t>
      </w:r>
      <w:r>
        <w:rPr>
          <w:spacing w:val="-2"/>
          <w:sz w:val="24"/>
        </w:rPr>
        <w:t>tabletop.</w:t>
      </w:r>
    </w:p>
    <w:p>
      <w:pPr>
        <w:pStyle w:val="ListParagraph"/>
        <w:numPr>
          <w:ilvl w:val="2"/>
          <w:numId w:val="45"/>
        </w:numPr>
        <w:tabs>
          <w:tab w:pos="2594" w:val="left" w:leader="none"/>
        </w:tabs>
        <w:spacing w:line="242" w:lineRule="auto" w:before="4" w:after="0"/>
        <w:ind w:left="2140" w:right="116" w:firstLine="0"/>
        <w:jc w:val="both"/>
        <w:rPr>
          <w:sz w:val="24"/>
        </w:rPr>
      </w:pPr>
      <w:r>
        <w:rPr>
          <w:sz w:val="24"/>
        </w:rPr>
        <w:t>If</w:t>
      </w:r>
      <w:r>
        <w:rPr>
          <w:spacing w:val="-1"/>
          <w:sz w:val="24"/>
        </w:rPr>
        <w:t> </w:t>
      </w:r>
      <w:r>
        <w:rPr>
          <w:sz w:val="24"/>
        </w:rPr>
        <w:t>the</w:t>
      </w:r>
      <w:r>
        <w:rPr>
          <w:spacing w:val="-4"/>
          <w:sz w:val="24"/>
        </w:rPr>
        <w:t> </w:t>
      </w:r>
      <w:r>
        <w:rPr>
          <w:sz w:val="24"/>
        </w:rPr>
        <w:t>source</w:t>
      </w:r>
      <w:r>
        <w:rPr>
          <w:spacing w:val="-3"/>
          <w:sz w:val="24"/>
        </w:rPr>
        <w:t> </w:t>
      </w:r>
      <w:r>
        <w:rPr>
          <w:sz w:val="24"/>
        </w:rPr>
        <w:t>is</w:t>
      </w:r>
      <w:r>
        <w:rPr>
          <w:spacing w:val="-1"/>
          <w:sz w:val="24"/>
        </w:rPr>
        <w:t> </w:t>
      </w:r>
      <w:r>
        <w:rPr>
          <w:sz w:val="24"/>
        </w:rPr>
        <w:t>above</w:t>
      </w:r>
      <w:r>
        <w:rPr>
          <w:spacing w:val="-4"/>
          <w:sz w:val="24"/>
        </w:rPr>
        <w:t> </w:t>
      </w:r>
      <w:r>
        <w:rPr>
          <w:sz w:val="24"/>
        </w:rPr>
        <w:t>the</w:t>
      </w:r>
      <w:r>
        <w:rPr>
          <w:spacing w:val="-5"/>
          <w:sz w:val="24"/>
        </w:rPr>
        <w:t> </w:t>
      </w:r>
      <w:r>
        <w:rPr>
          <w:sz w:val="24"/>
        </w:rPr>
        <w:t>tabletop</w:t>
      </w:r>
      <w:r>
        <w:rPr>
          <w:spacing w:val="-5"/>
          <w:sz w:val="24"/>
        </w:rPr>
        <w:t> </w:t>
      </w:r>
      <w:r>
        <w:rPr>
          <w:sz w:val="24"/>
        </w:rPr>
        <w:t>and</w:t>
      </w:r>
      <w:r>
        <w:rPr>
          <w:spacing w:val="-5"/>
          <w:sz w:val="24"/>
        </w:rPr>
        <w:t> </w:t>
      </w:r>
      <w:r>
        <w:rPr>
          <w:sz w:val="24"/>
        </w:rPr>
        <w:t>the</w:t>
      </w:r>
      <w:r>
        <w:rPr>
          <w:spacing w:val="-8"/>
          <w:sz w:val="24"/>
        </w:rPr>
        <w:t> </w:t>
      </w:r>
      <w:r>
        <w:rPr>
          <w:sz w:val="24"/>
        </w:rPr>
        <w:t>SID</w:t>
      </w:r>
      <w:r>
        <w:rPr>
          <w:spacing w:val="-1"/>
          <w:sz w:val="24"/>
        </w:rPr>
        <w:t> </w:t>
      </w:r>
      <w:r>
        <w:rPr>
          <w:sz w:val="24"/>
        </w:rPr>
        <w:t>is</w:t>
      </w:r>
      <w:r>
        <w:rPr>
          <w:spacing w:val="-1"/>
          <w:sz w:val="24"/>
        </w:rPr>
        <w:t> </w:t>
      </w:r>
      <w:r>
        <w:rPr>
          <w:sz w:val="24"/>
        </w:rPr>
        <w:t>variable,</w:t>
      </w:r>
      <w:r>
        <w:rPr>
          <w:spacing w:val="-1"/>
          <w:sz w:val="24"/>
        </w:rPr>
        <w:t> </w:t>
      </w:r>
      <w:r>
        <w:rPr>
          <w:sz w:val="24"/>
        </w:rPr>
        <w:t>the</w:t>
      </w:r>
      <w:r>
        <w:rPr>
          <w:spacing w:val="-3"/>
          <w:sz w:val="24"/>
        </w:rPr>
        <w:t> </w:t>
      </w:r>
      <w:r>
        <w:rPr>
          <w:sz w:val="24"/>
        </w:rPr>
        <w:t>measurement</w:t>
      </w:r>
      <w:r>
        <w:rPr>
          <w:spacing w:val="-1"/>
          <w:sz w:val="24"/>
        </w:rPr>
        <w:t> </w:t>
      </w:r>
      <w:r>
        <w:rPr>
          <w:sz w:val="24"/>
        </w:rPr>
        <w:t>shall be</w:t>
      </w:r>
      <w:r>
        <w:rPr>
          <w:spacing w:val="-1"/>
          <w:sz w:val="24"/>
        </w:rPr>
        <w:t> </w:t>
      </w:r>
      <w:r>
        <w:rPr>
          <w:sz w:val="24"/>
        </w:rPr>
        <w:t>made</w:t>
      </w:r>
      <w:r>
        <w:rPr>
          <w:spacing w:val="-3"/>
          <w:sz w:val="24"/>
        </w:rPr>
        <w:t> </w:t>
      </w:r>
      <w:r>
        <w:rPr>
          <w:sz w:val="24"/>
        </w:rPr>
        <w:t>with</w:t>
      </w:r>
      <w:r>
        <w:rPr>
          <w:spacing w:val="-1"/>
          <w:sz w:val="24"/>
        </w:rPr>
        <w:t> </w:t>
      </w:r>
      <w:r>
        <w:rPr>
          <w:sz w:val="24"/>
        </w:rPr>
        <w:t>the</w:t>
      </w:r>
      <w:r>
        <w:rPr>
          <w:spacing w:val="-1"/>
          <w:sz w:val="24"/>
        </w:rPr>
        <w:t> </w:t>
      </w:r>
      <w:r>
        <w:rPr>
          <w:sz w:val="24"/>
        </w:rPr>
        <w:t>end</w:t>
      </w:r>
      <w:r>
        <w:rPr>
          <w:spacing w:val="-1"/>
          <w:sz w:val="24"/>
        </w:rPr>
        <w:t> </w:t>
      </w:r>
      <w:r>
        <w:rPr>
          <w:sz w:val="24"/>
        </w:rPr>
        <w:t>of</w:t>
      </w:r>
      <w:r>
        <w:rPr>
          <w:spacing w:val="-1"/>
          <w:sz w:val="24"/>
        </w:rPr>
        <w:t> </w:t>
      </w:r>
      <w:r>
        <w:rPr>
          <w:sz w:val="24"/>
        </w:rPr>
        <w:t>the</w:t>
      </w:r>
      <w:r>
        <w:rPr>
          <w:spacing w:val="-3"/>
          <w:sz w:val="24"/>
        </w:rPr>
        <w:t> </w:t>
      </w:r>
      <w:r>
        <w:rPr>
          <w:sz w:val="24"/>
        </w:rPr>
        <w:t>beam-limiting</w:t>
      </w:r>
      <w:r>
        <w:rPr>
          <w:spacing w:val="-1"/>
          <w:sz w:val="24"/>
        </w:rPr>
        <w:t> </w:t>
      </w:r>
      <w:r>
        <w:rPr>
          <w:sz w:val="24"/>
        </w:rPr>
        <w:t>device</w:t>
      </w:r>
      <w:r>
        <w:rPr>
          <w:spacing w:val="-1"/>
          <w:sz w:val="24"/>
        </w:rPr>
        <w:t> </w:t>
      </w:r>
      <w:r>
        <w:rPr>
          <w:sz w:val="24"/>
        </w:rPr>
        <w:t>or</w:t>
      </w:r>
      <w:r>
        <w:rPr>
          <w:spacing w:val="-5"/>
          <w:sz w:val="24"/>
        </w:rPr>
        <w:t> </w:t>
      </w:r>
      <w:r>
        <w:rPr>
          <w:sz w:val="24"/>
        </w:rPr>
        <w:t>spacer</w:t>
      </w:r>
      <w:r>
        <w:rPr>
          <w:spacing w:val="-4"/>
          <w:sz w:val="24"/>
        </w:rPr>
        <w:t> </w:t>
      </w:r>
      <w:r>
        <w:rPr>
          <w:sz w:val="24"/>
        </w:rPr>
        <w:t>as</w:t>
      </w:r>
      <w:r>
        <w:rPr>
          <w:spacing w:val="-4"/>
          <w:sz w:val="24"/>
        </w:rPr>
        <w:t> </w:t>
      </w:r>
      <w:r>
        <w:rPr>
          <w:sz w:val="24"/>
        </w:rPr>
        <w:t>close</w:t>
      </w:r>
      <w:r>
        <w:rPr>
          <w:spacing w:val="-5"/>
          <w:sz w:val="24"/>
        </w:rPr>
        <w:t> </w:t>
      </w:r>
      <w:r>
        <w:rPr>
          <w:sz w:val="24"/>
        </w:rPr>
        <w:t>to</w:t>
      </w:r>
      <w:r>
        <w:rPr>
          <w:spacing w:val="-1"/>
          <w:sz w:val="24"/>
        </w:rPr>
        <w:t> </w:t>
      </w:r>
      <w:r>
        <w:rPr>
          <w:sz w:val="24"/>
        </w:rPr>
        <w:t>the</w:t>
      </w:r>
      <w:r>
        <w:rPr>
          <w:spacing w:val="-5"/>
          <w:sz w:val="24"/>
        </w:rPr>
        <w:t> </w:t>
      </w:r>
      <w:r>
        <w:rPr>
          <w:sz w:val="24"/>
        </w:rPr>
        <w:t>tabletop</w:t>
      </w:r>
      <w:r>
        <w:rPr>
          <w:spacing w:val="-1"/>
          <w:sz w:val="24"/>
        </w:rPr>
        <w:t> </w:t>
      </w:r>
      <w:r>
        <w:rPr>
          <w:sz w:val="24"/>
        </w:rPr>
        <w:t>as it can be placed, provided that it shall not be closer than 30 centimeters.</w:t>
      </w:r>
    </w:p>
    <w:p>
      <w:pPr>
        <w:pStyle w:val="ListParagraph"/>
        <w:numPr>
          <w:ilvl w:val="2"/>
          <w:numId w:val="45"/>
        </w:numPr>
        <w:tabs>
          <w:tab w:pos="2622" w:val="left" w:leader="none"/>
        </w:tabs>
        <w:spacing w:line="244" w:lineRule="auto" w:before="1" w:after="0"/>
        <w:ind w:left="2140" w:right="118" w:firstLine="0"/>
        <w:jc w:val="both"/>
        <w:rPr>
          <w:sz w:val="24"/>
        </w:rPr>
      </w:pPr>
      <w:r>
        <w:rPr>
          <w:sz w:val="24"/>
        </w:rPr>
        <w:t>Movable grids and compression devices shall be removed from the useful beam during the measurement.</w:t>
      </w:r>
    </w:p>
    <w:p>
      <w:pPr>
        <w:pStyle w:val="ListParagraph"/>
        <w:numPr>
          <w:ilvl w:val="2"/>
          <w:numId w:val="45"/>
        </w:numPr>
        <w:tabs>
          <w:tab w:pos="2577" w:val="left" w:leader="none"/>
        </w:tabs>
        <w:spacing w:line="242" w:lineRule="auto" w:before="0" w:after="0"/>
        <w:ind w:left="2140" w:right="115" w:firstLine="0"/>
        <w:jc w:val="both"/>
        <w:rPr>
          <w:sz w:val="24"/>
        </w:rPr>
      </w:pPr>
      <w:r>
        <w:rPr>
          <w:sz w:val="24"/>
        </w:rPr>
        <w:t>The</w:t>
      </w:r>
      <w:r>
        <w:rPr>
          <w:spacing w:val="-6"/>
          <w:sz w:val="24"/>
        </w:rPr>
        <w:t> </w:t>
      </w:r>
      <w:r>
        <w:rPr>
          <w:sz w:val="24"/>
        </w:rPr>
        <w:t>attenuation</w:t>
      </w:r>
      <w:r>
        <w:rPr>
          <w:spacing w:val="-6"/>
          <w:sz w:val="24"/>
        </w:rPr>
        <w:t> </w:t>
      </w:r>
      <w:r>
        <w:rPr>
          <w:sz w:val="24"/>
        </w:rPr>
        <w:t>block</w:t>
      </w:r>
      <w:r>
        <w:rPr>
          <w:spacing w:val="-6"/>
          <w:sz w:val="24"/>
        </w:rPr>
        <w:t> </w:t>
      </w:r>
      <w:r>
        <w:rPr>
          <w:sz w:val="24"/>
        </w:rPr>
        <w:t>shall</w:t>
      </w:r>
      <w:r>
        <w:rPr>
          <w:spacing w:val="-6"/>
          <w:sz w:val="24"/>
        </w:rPr>
        <w:t> </w:t>
      </w:r>
      <w:r>
        <w:rPr>
          <w:sz w:val="24"/>
        </w:rPr>
        <w:t>be</w:t>
      </w:r>
      <w:r>
        <w:rPr>
          <w:spacing w:val="-6"/>
          <w:sz w:val="24"/>
        </w:rPr>
        <w:t> </w:t>
      </w:r>
      <w:r>
        <w:rPr>
          <w:sz w:val="24"/>
        </w:rPr>
        <w:t>positioned</w:t>
      </w:r>
      <w:r>
        <w:rPr>
          <w:spacing w:val="-6"/>
          <w:sz w:val="24"/>
        </w:rPr>
        <w:t> </w:t>
      </w:r>
      <w:r>
        <w:rPr>
          <w:sz w:val="24"/>
        </w:rPr>
        <w:t>in</w:t>
      </w:r>
      <w:r>
        <w:rPr>
          <w:spacing w:val="-6"/>
          <w:sz w:val="24"/>
        </w:rPr>
        <w:t> </w:t>
      </w:r>
      <w:r>
        <w:rPr>
          <w:sz w:val="24"/>
        </w:rPr>
        <w:t>the</w:t>
      </w:r>
      <w:r>
        <w:rPr>
          <w:spacing w:val="-6"/>
          <w:sz w:val="24"/>
        </w:rPr>
        <w:t> </w:t>
      </w:r>
      <w:r>
        <w:rPr>
          <w:sz w:val="24"/>
        </w:rPr>
        <w:t>useful</w:t>
      </w:r>
      <w:r>
        <w:rPr>
          <w:spacing w:val="-10"/>
          <w:sz w:val="24"/>
        </w:rPr>
        <w:t> </w:t>
      </w:r>
      <w:r>
        <w:rPr>
          <w:sz w:val="24"/>
        </w:rPr>
        <w:t>beam</w:t>
      </w:r>
      <w:r>
        <w:rPr>
          <w:spacing w:val="-10"/>
          <w:sz w:val="24"/>
        </w:rPr>
        <w:t> </w:t>
      </w:r>
      <w:r>
        <w:rPr>
          <w:sz w:val="24"/>
        </w:rPr>
        <w:t>ten</w:t>
      </w:r>
      <w:r>
        <w:rPr>
          <w:spacing w:val="-6"/>
          <w:sz w:val="24"/>
        </w:rPr>
        <w:t> </w:t>
      </w:r>
      <w:r>
        <w:rPr>
          <w:sz w:val="24"/>
        </w:rPr>
        <w:t>centimeters</w:t>
      </w:r>
      <w:r>
        <w:rPr>
          <w:spacing w:val="-6"/>
          <w:sz w:val="24"/>
        </w:rPr>
        <w:t> </w:t>
      </w:r>
      <w:r>
        <w:rPr>
          <w:sz w:val="24"/>
        </w:rPr>
        <w:t>from the</w:t>
      </w:r>
      <w:r>
        <w:rPr>
          <w:spacing w:val="-1"/>
          <w:sz w:val="24"/>
        </w:rPr>
        <w:t> </w:t>
      </w:r>
      <w:r>
        <w:rPr>
          <w:sz w:val="24"/>
        </w:rPr>
        <w:t>point</w:t>
      </w:r>
      <w:r>
        <w:rPr>
          <w:spacing w:val="-1"/>
          <w:sz w:val="24"/>
        </w:rPr>
        <w:t> </w:t>
      </w:r>
      <w:r>
        <w:rPr>
          <w:sz w:val="24"/>
        </w:rPr>
        <w:t>of</w:t>
      </w:r>
      <w:r>
        <w:rPr>
          <w:spacing w:val="-1"/>
          <w:sz w:val="24"/>
        </w:rPr>
        <w:t> </w:t>
      </w:r>
      <w:r>
        <w:rPr>
          <w:sz w:val="24"/>
        </w:rPr>
        <w:t>measurement</w:t>
      </w:r>
      <w:r>
        <w:rPr>
          <w:spacing w:val="-1"/>
          <w:sz w:val="24"/>
        </w:rPr>
        <w:t> </w:t>
      </w:r>
      <w:r>
        <w:rPr>
          <w:sz w:val="24"/>
        </w:rPr>
        <w:t>of</w:t>
      </w:r>
      <w:r>
        <w:rPr>
          <w:spacing w:val="-1"/>
          <w:sz w:val="24"/>
        </w:rPr>
        <w:t> </w:t>
      </w:r>
      <w:r>
        <w:rPr>
          <w:sz w:val="24"/>
        </w:rPr>
        <w:t>AKR</w:t>
      </w:r>
      <w:r>
        <w:rPr>
          <w:spacing w:val="-1"/>
          <w:sz w:val="24"/>
        </w:rPr>
        <w:t> </w:t>
      </w:r>
      <w:r>
        <w:rPr>
          <w:sz w:val="24"/>
        </w:rPr>
        <w:t>and</w:t>
      </w:r>
      <w:r>
        <w:rPr>
          <w:spacing w:val="-1"/>
          <w:sz w:val="24"/>
        </w:rPr>
        <w:t> </w:t>
      </w:r>
      <w:r>
        <w:rPr>
          <w:sz w:val="24"/>
        </w:rPr>
        <w:t>between this point</w:t>
      </w:r>
      <w:r>
        <w:rPr>
          <w:spacing w:val="-1"/>
          <w:sz w:val="24"/>
        </w:rPr>
        <w:t> </w:t>
      </w:r>
      <w:r>
        <w:rPr>
          <w:sz w:val="24"/>
        </w:rPr>
        <w:t>and</w:t>
      </w:r>
      <w:r>
        <w:rPr>
          <w:spacing w:val="-1"/>
          <w:sz w:val="24"/>
        </w:rPr>
        <w:t> </w:t>
      </w:r>
      <w:r>
        <w:rPr>
          <w:sz w:val="24"/>
        </w:rPr>
        <w:t>the</w:t>
      </w:r>
      <w:r>
        <w:rPr>
          <w:spacing w:val="-1"/>
          <w:sz w:val="24"/>
        </w:rPr>
        <w:t> </w:t>
      </w:r>
      <w:r>
        <w:rPr>
          <w:sz w:val="24"/>
        </w:rPr>
        <w:t>input</w:t>
      </w:r>
      <w:r>
        <w:rPr>
          <w:spacing w:val="-1"/>
          <w:sz w:val="24"/>
        </w:rPr>
        <w:t> </w:t>
      </w:r>
      <w:r>
        <w:rPr>
          <w:sz w:val="24"/>
        </w:rPr>
        <w:t>surface</w:t>
      </w:r>
      <w:r>
        <w:rPr>
          <w:spacing w:val="-1"/>
          <w:sz w:val="24"/>
        </w:rPr>
        <w:t> </w:t>
      </w:r>
      <w:r>
        <w:rPr>
          <w:sz w:val="24"/>
        </w:rPr>
        <w:t>of</w:t>
      </w:r>
      <w:r>
        <w:rPr>
          <w:spacing w:val="-1"/>
          <w:sz w:val="24"/>
        </w:rPr>
        <w:t> </w:t>
      </w:r>
      <w:r>
        <w:rPr>
          <w:sz w:val="24"/>
        </w:rPr>
        <w:t>the fluoroscopic imaging assembly.</w:t>
      </w:r>
    </w:p>
    <w:p>
      <w:pPr>
        <w:pStyle w:val="BodyText"/>
        <w:spacing w:before="1"/>
        <w:rPr>
          <w:sz w:val="19"/>
        </w:rPr>
      </w:pPr>
    </w:p>
    <w:p>
      <w:pPr>
        <w:pStyle w:val="ListParagraph"/>
        <w:numPr>
          <w:ilvl w:val="0"/>
          <w:numId w:val="45"/>
        </w:numPr>
        <w:tabs>
          <w:tab w:pos="1874" w:val="left" w:leader="none"/>
        </w:tabs>
        <w:spacing w:line="244" w:lineRule="auto" w:before="59" w:after="0"/>
        <w:ind w:left="1420" w:right="116" w:firstLine="0"/>
        <w:jc w:val="left"/>
        <w:rPr>
          <w:sz w:val="24"/>
        </w:rPr>
      </w:pPr>
      <w:r>
        <w:rPr>
          <w:sz w:val="24"/>
          <w:u w:val="single"/>
        </w:rPr>
        <w:t>Indication</w:t>
      </w:r>
      <w:r>
        <w:rPr>
          <w:spacing w:val="-15"/>
          <w:sz w:val="24"/>
          <w:u w:val="single"/>
        </w:rPr>
        <w:t> </w:t>
      </w:r>
      <w:r>
        <w:rPr>
          <w:sz w:val="24"/>
          <w:u w:val="single"/>
        </w:rPr>
        <w:t>of</w:t>
      </w:r>
      <w:r>
        <w:rPr>
          <w:spacing w:val="-15"/>
          <w:sz w:val="24"/>
          <w:u w:val="single"/>
        </w:rPr>
        <w:t> </w:t>
      </w:r>
      <w:r>
        <w:rPr>
          <w:sz w:val="24"/>
          <w:u w:val="single"/>
        </w:rPr>
        <w:t>Potential</w:t>
      </w:r>
      <w:r>
        <w:rPr>
          <w:spacing w:val="-15"/>
          <w:sz w:val="24"/>
          <w:u w:val="single"/>
        </w:rPr>
        <w:t> </w:t>
      </w:r>
      <w:r>
        <w:rPr>
          <w:sz w:val="24"/>
          <w:u w:val="single"/>
        </w:rPr>
        <w:t>and</w:t>
      </w:r>
      <w:r>
        <w:rPr>
          <w:spacing w:val="-15"/>
          <w:sz w:val="24"/>
          <w:u w:val="single"/>
        </w:rPr>
        <w:t> </w:t>
      </w:r>
      <w:r>
        <w:rPr>
          <w:sz w:val="24"/>
          <w:u w:val="single"/>
        </w:rPr>
        <w:t>Current</w:t>
      </w:r>
      <w:r>
        <w:rPr>
          <w:sz w:val="24"/>
        </w:rPr>
        <w:t>.</w:t>
      </w:r>
      <w:r>
        <w:rPr>
          <w:spacing w:val="25"/>
          <w:sz w:val="24"/>
        </w:rPr>
        <w:t> </w:t>
      </w:r>
      <w:r>
        <w:rPr>
          <w:sz w:val="24"/>
        </w:rPr>
        <w:t>During</w:t>
      </w:r>
      <w:r>
        <w:rPr>
          <w:spacing w:val="-15"/>
          <w:sz w:val="24"/>
        </w:rPr>
        <w:t> </w:t>
      </w:r>
      <w:r>
        <w:rPr>
          <w:sz w:val="24"/>
        </w:rPr>
        <w:t>fluoroscopy</w:t>
      </w:r>
      <w:r>
        <w:rPr>
          <w:spacing w:val="-19"/>
          <w:sz w:val="24"/>
        </w:rPr>
        <w:t> </w:t>
      </w:r>
      <w:r>
        <w:rPr>
          <w:sz w:val="24"/>
        </w:rPr>
        <w:t>and</w:t>
      </w:r>
      <w:r>
        <w:rPr>
          <w:spacing w:val="-15"/>
          <w:sz w:val="24"/>
        </w:rPr>
        <w:t> </w:t>
      </w:r>
      <w:r>
        <w:rPr>
          <w:sz w:val="24"/>
        </w:rPr>
        <w:t>cinefluorography</w:t>
      </w:r>
      <w:r>
        <w:rPr>
          <w:spacing w:val="-21"/>
          <w:sz w:val="24"/>
        </w:rPr>
        <w:t> </w:t>
      </w:r>
      <w:r>
        <w:rPr>
          <w:sz w:val="24"/>
        </w:rPr>
        <w:t>the</w:t>
      </w:r>
      <w:r>
        <w:rPr>
          <w:spacing w:val="-15"/>
          <w:sz w:val="24"/>
        </w:rPr>
        <w:t> </w:t>
      </w:r>
      <w:r>
        <w:rPr>
          <w:sz w:val="24"/>
        </w:rPr>
        <w:t>kV</w:t>
      </w:r>
      <w:r>
        <w:rPr>
          <w:spacing w:val="-15"/>
          <w:sz w:val="24"/>
        </w:rPr>
        <w:t> </w:t>
      </w:r>
      <w:r>
        <w:rPr>
          <w:sz w:val="24"/>
        </w:rPr>
        <w:t>and the mA shall be continuously indicated.</w:t>
      </w:r>
    </w:p>
    <w:p>
      <w:pPr>
        <w:pStyle w:val="BodyText"/>
        <w:spacing w:before="11"/>
        <w:rPr>
          <w:sz w:val="18"/>
        </w:rPr>
      </w:pPr>
    </w:p>
    <w:p>
      <w:pPr>
        <w:pStyle w:val="ListParagraph"/>
        <w:numPr>
          <w:ilvl w:val="0"/>
          <w:numId w:val="45"/>
        </w:numPr>
        <w:tabs>
          <w:tab w:pos="1892" w:val="left" w:leader="none"/>
        </w:tabs>
        <w:spacing w:line="240" w:lineRule="auto" w:before="59" w:after="0"/>
        <w:ind w:left="1891" w:right="0" w:hanging="472"/>
        <w:jc w:val="both"/>
        <w:rPr>
          <w:sz w:val="24"/>
        </w:rPr>
      </w:pPr>
      <w:r>
        <w:rPr>
          <w:spacing w:val="-2"/>
          <w:sz w:val="24"/>
          <w:u w:val="single"/>
        </w:rPr>
        <w:t>Source-to-skin</w:t>
      </w:r>
      <w:r>
        <w:rPr>
          <w:spacing w:val="10"/>
          <w:sz w:val="24"/>
          <w:u w:val="single"/>
        </w:rPr>
        <w:t> </w:t>
      </w:r>
      <w:r>
        <w:rPr>
          <w:spacing w:val="-2"/>
          <w:sz w:val="24"/>
          <w:u w:val="single"/>
        </w:rPr>
        <w:t>Distance</w:t>
      </w:r>
      <w:r>
        <w:rPr>
          <w:spacing w:val="-2"/>
          <w:sz w:val="24"/>
        </w:rPr>
        <w:t>.</w:t>
      </w:r>
    </w:p>
    <w:p>
      <w:pPr>
        <w:pStyle w:val="ListParagraph"/>
        <w:numPr>
          <w:ilvl w:val="1"/>
          <w:numId w:val="45"/>
        </w:numPr>
        <w:tabs>
          <w:tab w:pos="2269" w:val="left" w:leader="none"/>
        </w:tabs>
        <w:spacing w:line="242" w:lineRule="auto" w:before="3" w:after="0"/>
        <w:ind w:left="1780" w:right="116" w:firstLine="0"/>
        <w:jc w:val="both"/>
        <w:rPr>
          <w:sz w:val="24"/>
        </w:rPr>
      </w:pPr>
      <w:r>
        <w:rPr>
          <w:sz w:val="24"/>
        </w:rPr>
        <w:t>Means shall be provided to limit the source-skin distance to not less than 38 cm on stationary</w:t>
      </w:r>
      <w:r>
        <w:rPr>
          <w:spacing w:val="-15"/>
          <w:sz w:val="24"/>
        </w:rPr>
        <w:t> </w:t>
      </w:r>
      <w:r>
        <w:rPr>
          <w:sz w:val="24"/>
        </w:rPr>
        <w:t>fluoroscopes</w:t>
      </w:r>
      <w:r>
        <w:rPr>
          <w:spacing w:val="-15"/>
          <w:sz w:val="24"/>
        </w:rPr>
        <w:t> </w:t>
      </w:r>
      <w:r>
        <w:rPr>
          <w:sz w:val="24"/>
        </w:rPr>
        <w:t>and</w:t>
      </w:r>
      <w:r>
        <w:rPr>
          <w:spacing w:val="-15"/>
          <w:sz w:val="24"/>
        </w:rPr>
        <w:t> </w:t>
      </w:r>
      <w:r>
        <w:rPr>
          <w:sz w:val="24"/>
        </w:rPr>
        <w:t>to</w:t>
      </w:r>
      <w:r>
        <w:rPr>
          <w:spacing w:val="-14"/>
          <w:sz w:val="24"/>
        </w:rPr>
        <w:t> </w:t>
      </w:r>
      <w:r>
        <w:rPr>
          <w:sz w:val="24"/>
        </w:rPr>
        <w:t>not</w:t>
      </w:r>
      <w:r>
        <w:rPr>
          <w:spacing w:val="-13"/>
          <w:sz w:val="24"/>
        </w:rPr>
        <w:t> </w:t>
      </w:r>
      <w:r>
        <w:rPr>
          <w:sz w:val="24"/>
        </w:rPr>
        <w:t>less</w:t>
      </w:r>
      <w:r>
        <w:rPr>
          <w:spacing w:val="-13"/>
          <w:sz w:val="24"/>
        </w:rPr>
        <w:t> </w:t>
      </w:r>
      <w:r>
        <w:rPr>
          <w:sz w:val="24"/>
        </w:rPr>
        <w:t>than</w:t>
      </w:r>
      <w:r>
        <w:rPr>
          <w:spacing w:val="-13"/>
          <w:sz w:val="24"/>
        </w:rPr>
        <w:t> </w:t>
      </w:r>
      <w:r>
        <w:rPr>
          <w:sz w:val="24"/>
        </w:rPr>
        <w:t>30</w:t>
      </w:r>
      <w:r>
        <w:rPr>
          <w:spacing w:val="-13"/>
          <w:sz w:val="24"/>
        </w:rPr>
        <w:t> </w:t>
      </w:r>
      <w:r>
        <w:rPr>
          <w:sz w:val="24"/>
        </w:rPr>
        <w:t>cm</w:t>
      </w:r>
      <w:r>
        <w:rPr>
          <w:spacing w:val="-13"/>
          <w:sz w:val="24"/>
        </w:rPr>
        <w:t> </w:t>
      </w:r>
      <w:r>
        <w:rPr>
          <w:sz w:val="24"/>
        </w:rPr>
        <w:t>on</w:t>
      </w:r>
      <w:r>
        <w:rPr>
          <w:spacing w:val="-13"/>
          <w:sz w:val="24"/>
        </w:rPr>
        <w:t> </w:t>
      </w:r>
      <w:r>
        <w:rPr>
          <w:sz w:val="24"/>
        </w:rPr>
        <w:t>mobile</w:t>
      </w:r>
      <w:r>
        <w:rPr>
          <w:spacing w:val="-14"/>
          <w:sz w:val="24"/>
        </w:rPr>
        <w:t> </w:t>
      </w:r>
      <w:r>
        <w:rPr>
          <w:sz w:val="24"/>
        </w:rPr>
        <w:t>and</w:t>
      </w:r>
      <w:r>
        <w:rPr>
          <w:spacing w:val="-13"/>
          <w:sz w:val="24"/>
        </w:rPr>
        <w:t> </w:t>
      </w:r>
      <w:r>
        <w:rPr>
          <w:sz w:val="24"/>
        </w:rPr>
        <w:t>portable</w:t>
      </w:r>
      <w:r>
        <w:rPr>
          <w:spacing w:val="-14"/>
          <w:sz w:val="24"/>
        </w:rPr>
        <w:t> </w:t>
      </w:r>
      <w:r>
        <w:rPr>
          <w:sz w:val="24"/>
        </w:rPr>
        <w:t>fluoroscopes.</w:t>
      </w:r>
      <w:r>
        <w:rPr>
          <w:spacing w:val="34"/>
          <w:sz w:val="24"/>
        </w:rPr>
        <w:t> </w:t>
      </w:r>
      <w:r>
        <w:rPr>
          <w:sz w:val="24"/>
        </w:rPr>
        <w:t>In </w:t>
      </w:r>
      <w:r>
        <w:rPr>
          <w:w w:val="95"/>
          <w:sz w:val="24"/>
        </w:rPr>
        <w:t>addition, for fluoroscopes intended for specific surgical application that would be </w:t>
      </w:r>
      <w:r>
        <w:rPr>
          <w:w w:val="95"/>
          <w:sz w:val="24"/>
        </w:rPr>
        <w:t>prohibited</w:t>
      </w:r>
      <w:r>
        <w:rPr>
          <w:w w:val="95"/>
          <w:sz w:val="24"/>
        </w:rPr>
        <w:t> </w:t>
      </w:r>
      <w:r>
        <w:rPr>
          <w:sz w:val="24"/>
        </w:rPr>
        <w:t>at</w:t>
      </w:r>
      <w:r>
        <w:rPr>
          <w:spacing w:val="-15"/>
          <w:sz w:val="24"/>
        </w:rPr>
        <w:t> </w:t>
      </w:r>
      <w:r>
        <w:rPr>
          <w:sz w:val="24"/>
        </w:rPr>
        <w:t>the</w:t>
      </w:r>
      <w:r>
        <w:rPr>
          <w:spacing w:val="-15"/>
          <w:sz w:val="24"/>
        </w:rPr>
        <w:t> </w:t>
      </w:r>
      <w:r>
        <w:rPr>
          <w:sz w:val="24"/>
        </w:rPr>
        <w:t>source-skin</w:t>
      </w:r>
      <w:r>
        <w:rPr>
          <w:spacing w:val="-15"/>
          <w:sz w:val="24"/>
        </w:rPr>
        <w:t> </w:t>
      </w:r>
      <w:r>
        <w:rPr>
          <w:sz w:val="24"/>
        </w:rPr>
        <w:t>distances</w:t>
      </w:r>
      <w:r>
        <w:rPr>
          <w:spacing w:val="-15"/>
          <w:sz w:val="24"/>
        </w:rPr>
        <w:t> </w:t>
      </w:r>
      <w:r>
        <w:rPr>
          <w:sz w:val="24"/>
        </w:rPr>
        <w:t>specified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120.405(D)(1),</w:t>
      </w:r>
      <w:r>
        <w:rPr>
          <w:spacing w:val="-15"/>
          <w:sz w:val="24"/>
        </w:rPr>
        <w:t> </w:t>
      </w:r>
      <w:r>
        <w:rPr>
          <w:sz w:val="24"/>
        </w:rPr>
        <w:t>provisions</w:t>
      </w:r>
      <w:r>
        <w:rPr>
          <w:spacing w:val="-15"/>
          <w:sz w:val="24"/>
        </w:rPr>
        <w:t> </w:t>
      </w:r>
      <w:r>
        <w:rPr>
          <w:sz w:val="24"/>
        </w:rPr>
        <w:t>may</w:t>
      </w:r>
      <w:r>
        <w:rPr>
          <w:spacing w:val="-15"/>
          <w:sz w:val="24"/>
        </w:rPr>
        <w:t> </w:t>
      </w:r>
      <w:r>
        <w:rPr>
          <w:sz w:val="24"/>
        </w:rPr>
        <w:t>be</w:t>
      </w:r>
      <w:r>
        <w:rPr>
          <w:spacing w:val="-15"/>
          <w:sz w:val="24"/>
        </w:rPr>
        <w:t> </w:t>
      </w:r>
      <w:r>
        <w:rPr>
          <w:sz w:val="24"/>
        </w:rPr>
        <w:t>made for operating at shorter source-skin distances but in no case less than 20 cm.</w:t>
      </w:r>
    </w:p>
    <w:p>
      <w:pPr>
        <w:pStyle w:val="ListParagraph"/>
        <w:numPr>
          <w:ilvl w:val="1"/>
          <w:numId w:val="45"/>
        </w:numPr>
        <w:tabs>
          <w:tab w:pos="2168" w:val="left" w:leader="none"/>
        </w:tabs>
        <w:spacing w:line="242" w:lineRule="auto" w:before="5" w:after="0"/>
        <w:ind w:left="1780" w:right="114" w:firstLine="0"/>
        <w:jc w:val="both"/>
        <w:rPr>
          <w:sz w:val="24"/>
        </w:rPr>
      </w:pPr>
      <w:r>
        <w:rPr>
          <w:w w:val="95"/>
          <w:sz w:val="24"/>
        </w:rPr>
        <w:t>For stationary, mobile, or portable C-arm fluoroscopic systems manufactured on or </w:t>
      </w:r>
      <w:r>
        <w:rPr>
          <w:w w:val="95"/>
          <w:sz w:val="24"/>
        </w:rPr>
        <w:t>after</w:t>
      </w:r>
      <w:r>
        <w:rPr>
          <w:w w:val="95"/>
          <w:sz w:val="24"/>
        </w:rPr>
        <w:t> June 10, 2006, having a maximum source-image receptor distance of less than 45 cm, means </w:t>
      </w:r>
      <w:r>
        <w:rPr>
          <w:sz w:val="24"/>
        </w:rPr>
        <w:t>shall be provided to limit the source-skin distance to not less than 19 cm.</w:t>
      </w:r>
      <w:r>
        <w:rPr>
          <w:spacing w:val="40"/>
          <w:sz w:val="24"/>
        </w:rPr>
        <w:t> </w:t>
      </w:r>
      <w:r>
        <w:rPr>
          <w:sz w:val="24"/>
        </w:rPr>
        <w:t>Such systems shall</w:t>
      </w:r>
      <w:r>
        <w:rPr>
          <w:spacing w:val="-15"/>
          <w:sz w:val="24"/>
        </w:rPr>
        <w:t> </w:t>
      </w:r>
      <w:r>
        <w:rPr>
          <w:sz w:val="24"/>
        </w:rPr>
        <w:t>be</w:t>
      </w:r>
      <w:r>
        <w:rPr>
          <w:spacing w:val="-15"/>
          <w:sz w:val="24"/>
        </w:rPr>
        <w:t> </w:t>
      </w:r>
      <w:r>
        <w:rPr>
          <w:sz w:val="24"/>
        </w:rPr>
        <w:t>labeled</w:t>
      </w:r>
      <w:r>
        <w:rPr>
          <w:spacing w:val="-10"/>
          <w:sz w:val="24"/>
        </w:rPr>
        <w:t> </w:t>
      </w:r>
      <w:r>
        <w:rPr>
          <w:sz w:val="24"/>
        </w:rPr>
        <w:t>for</w:t>
      </w:r>
      <w:r>
        <w:rPr>
          <w:spacing w:val="-14"/>
          <w:sz w:val="24"/>
        </w:rPr>
        <w:t> </w:t>
      </w:r>
      <w:r>
        <w:rPr>
          <w:sz w:val="24"/>
        </w:rPr>
        <w:t>extremity</w:t>
      </w:r>
      <w:r>
        <w:rPr>
          <w:spacing w:val="-15"/>
          <w:sz w:val="24"/>
        </w:rPr>
        <w:t> </w:t>
      </w:r>
      <w:r>
        <w:rPr>
          <w:sz w:val="24"/>
        </w:rPr>
        <w:t>use</w:t>
      </w:r>
      <w:r>
        <w:rPr>
          <w:spacing w:val="-13"/>
          <w:sz w:val="24"/>
        </w:rPr>
        <w:t> </w:t>
      </w:r>
      <w:r>
        <w:rPr>
          <w:sz w:val="24"/>
        </w:rPr>
        <w:t>only.</w:t>
      </w:r>
      <w:r>
        <w:rPr>
          <w:spacing w:val="39"/>
          <w:sz w:val="24"/>
        </w:rPr>
        <w:t> </w:t>
      </w:r>
      <w:r>
        <w:rPr>
          <w:sz w:val="24"/>
        </w:rPr>
        <w:t>In</w:t>
      </w:r>
      <w:r>
        <w:rPr>
          <w:spacing w:val="-10"/>
          <w:sz w:val="24"/>
        </w:rPr>
        <w:t> </w:t>
      </w:r>
      <w:r>
        <w:rPr>
          <w:sz w:val="24"/>
        </w:rPr>
        <w:t>addition,</w:t>
      </w:r>
      <w:r>
        <w:rPr>
          <w:spacing w:val="-10"/>
          <w:sz w:val="24"/>
        </w:rPr>
        <w:t> </w:t>
      </w:r>
      <w:r>
        <w:rPr>
          <w:sz w:val="24"/>
        </w:rPr>
        <w:t>for</w:t>
      </w:r>
      <w:r>
        <w:rPr>
          <w:spacing w:val="-14"/>
          <w:sz w:val="24"/>
        </w:rPr>
        <w:t> </w:t>
      </w:r>
      <w:r>
        <w:rPr>
          <w:sz w:val="24"/>
        </w:rPr>
        <w:t>those</w:t>
      </w:r>
      <w:r>
        <w:rPr>
          <w:spacing w:val="-14"/>
          <w:sz w:val="24"/>
        </w:rPr>
        <w:t> </w:t>
      </w:r>
      <w:r>
        <w:rPr>
          <w:sz w:val="24"/>
        </w:rPr>
        <w:t>systems</w:t>
      </w:r>
      <w:r>
        <w:rPr>
          <w:spacing w:val="-10"/>
          <w:sz w:val="24"/>
        </w:rPr>
        <w:t> </w:t>
      </w:r>
      <w:r>
        <w:rPr>
          <w:sz w:val="24"/>
        </w:rPr>
        <w:t>intended</w:t>
      </w:r>
      <w:r>
        <w:rPr>
          <w:spacing w:val="-10"/>
          <w:sz w:val="24"/>
        </w:rPr>
        <w:t> </w:t>
      </w:r>
      <w:r>
        <w:rPr>
          <w:sz w:val="24"/>
        </w:rPr>
        <w:t>for</w:t>
      </w:r>
      <w:r>
        <w:rPr>
          <w:spacing w:val="-14"/>
          <w:sz w:val="24"/>
        </w:rPr>
        <w:t> </w:t>
      </w:r>
      <w:r>
        <w:rPr>
          <w:sz w:val="24"/>
        </w:rPr>
        <w:t>specific surgical</w:t>
      </w:r>
      <w:r>
        <w:rPr>
          <w:spacing w:val="40"/>
          <w:sz w:val="24"/>
        </w:rPr>
        <w:t> </w:t>
      </w:r>
      <w:r>
        <w:rPr>
          <w:sz w:val="24"/>
        </w:rPr>
        <w:t>application</w:t>
      </w:r>
      <w:r>
        <w:rPr>
          <w:spacing w:val="40"/>
          <w:sz w:val="24"/>
        </w:rPr>
        <w:t> </w:t>
      </w:r>
      <w:r>
        <w:rPr>
          <w:sz w:val="24"/>
        </w:rPr>
        <w:t>that</w:t>
      </w:r>
      <w:r>
        <w:rPr>
          <w:spacing w:val="40"/>
          <w:sz w:val="24"/>
        </w:rPr>
        <w:t> </w:t>
      </w:r>
      <w:r>
        <w:rPr>
          <w:sz w:val="24"/>
        </w:rPr>
        <w:t>would</w:t>
      </w:r>
      <w:r>
        <w:rPr>
          <w:spacing w:val="40"/>
          <w:sz w:val="24"/>
        </w:rPr>
        <w:t> </w:t>
      </w:r>
      <w:r>
        <w:rPr>
          <w:sz w:val="24"/>
        </w:rPr>
        <w:t>be</w:t>
      </w:r>
      <w:r>
        <w:rPr>
          <w:spacing w:val="40"/>
          <w:sz w:val="24"/>
        </w:rPr>
        <w:t> </w:t>
      </w:r>
      <w:r>
        <w:rPr>
          <w:sz w:val="24"/>
        </w:rPr>
        <w:t>prohibited</w:t>
      </w:r>
      <w:r>
        <w:rPr>
          <w:spacing w:val="40"/>
          <w:sz w:val="24"/>
        </w:rPr>
        <w:t> </w:t>
      </w:r>
      <w:r>
        <w:rPr>
          <w:sz w:val="24"/>
        </w:rPr>
        <w:t>at</w:t>
      </w:r>
      <w:r>
        <w:rPr>
          <w:spacing w:val="40"/>
          <w:sz w:val="24"/>
        </w:rPr>
        <w:t> </w:t>
      </w:r>
      <w:r>
        <w:rPr>
          <w:sz w:val="24"/>
        </w:rPr>
        <w:t>the</w:t>
      </w:r>
      <w:r>
        <w:rPr>
          <w:spacing w:val="40"/>
          <w:sz w:val="24"/>
        </w:rPr>
        <w:t> </w:t>
      </w:r>
      <w:r>
        <w:rPr>
          <w:sz w:val="24"/>
        </w:rPr>
        <w:t>source-skin</w:t>
      </w:r>
      <w:r>
        <w:rPr>
          <w:spacing w:val="40"/>
          <w:sz w:val="24"/>
        </w:rPr>
        <w:t> </w:t>
      </w:r>
      <w:r>
        <w:rPr>
          <w:sz w:val="24"/>
        </w:rPr>
        <w:t>distance</w:t>
      </w:r>
      <w:r>
        <w:rPr>
          <w:spacing w:val="40"/>
          <w:sz w:val="24"/>
        </w:rPr>
        <w:t> </w:t>
      </w:r>
      <w:r>
        <w:rPr>
          <w:sz w:val="24"/>
        </w:rPr>
        <w:t>specified</w:t>
      </w:r>
      <w:r>
        <w:rPr>
          <w:spacing w:val="40"/>
          <w:sz w:val="24"/>
        </w:rPr>
        <w:t> </w:t>
      </w:r>
      <w:r>
        <w:rPr>
          <w:sz w:val="24"/>
        </w:rPr>
        <w:t>in 105 CMR 120.405(F)(2),</w:t>
      </w:r>
      <w:r>
        <w:rPr>
          <w:sz w:val="24"/>
        </w:rPr>
        <w:t> provisions may be made for operation at shorter</w:t>
      </w:r>
      <w:r>
        <w:rPr>
          <w:sz w:val="24"/>
        </w:rPr>
        <w:t> source-skin distances but in no case less than ten cm.</w:t>
      </w:r>
    </w:p>
    <w:p>
      <w:pPr>
        <w:pStyle w:val="BodyText"/>
        <w:spacing w:before="8"/>
        <w:rPr>
          <w:sz w:val="19"/>
        </w:rPr>
      </w:pPr>
    </w:p>
    <w:p>
      <w:pPr>
        <w:pStyle w:val="ListParagraph"/>
        <w:numPr>
          <w:ilvl w:val="0"/>
          <w:numId w:val="45"/>
        </w:numPr>
        <w:tabs>
          <w:tab w:pos="1934" w:val="left" w:leader="none"/>
        </w:tabs>
        <w:spacing w:line="240" w:lineRule="auto" w:before="59" w:after="0"/>
        <w:ind w:left="1933" w:right="0" w:hanging="514"/>
        <w:jc w:val="both"/>
        <w:rPr>
          <w:sz w:val="24"/>
        </w:rPr>
      </w:pPr>
      <w:r>
        <w:rPr>
          <w:sz w:val="24"/>
          <w:u w:val="single"/>
        </w:rPr>
        <w:t>Fluoroscopic</w:t>
      </w:r>
      <w:r>
        <w:rPr>
          <w:spacing w:val="-6"/>
          <w:sz w:val="24"/>
          <w:u w:val="single"/>
        </w:rPr>
        <w:t> </w:t>
      </w:r>
      <w:r>
        <w:rPr>
          <w:spacing w:val="-2"/>
          <w:sz w:val="24"/>
          <w:u w:val="single"/>
        </w:rPr>
        <w:t>Timer</w:t>
      </w:r>
      <w:r>
        <w:rPr>
          <w:spacing w:val="-2"/>
          <w:sz w:val="24"/>
        </w:rPr>
        <w:t>.</w:t>
      </w:r>
    </w:p>
    <w:p>
      <w:pPr>
        <w:pStyle w:val="ListParagraph"/>
        <w:numPr>
          <w:ilvl w:val="1"/>
          <w:numId w:val="45"/>
        </w:numPr>
        <w:tabs>
          <w:tab w:pos="2240" w:val="left" w:leader="none"/>
        </w:tabs>
        <w:spacing w:line="240" w:lineRule="auto" w:before="3" w:after="0"/>
        <w:ind w:left="2239" w:right="0" w:hanging="460"/>
        <w:jc w:val="both"/>
        <w:rPr>
          <w:sz w:val="24"/>
        </w:rPr>
      </w:pPr>
      <w:r>
        <w:rPr>
          <w:sz w:val="24"/>
          <w:u w:val="single"/>
        </w:rPr>
        <w:t>Fluoroscopic</w:t>
      </w:r>
      <w:r>
        <w:rPr>
          <w:spacing w:val="-4"/>
          <w:sz w:val="24"/>
          <w:u w:val="single"/>
        </w:rPr>
        <w:t> </w:t>
      </w:r>
      <w:r>
        <w:rPr>
          <w:sz w:val="24"/>
          <w:u w:val="single"/>
        </w:rPr>
        <w:t>Equipment</w:t>
      </w:r>
      <w:r>
        <w:rPr>
          <w:spacing w:val="-3"/>
          <w:sz w:val="24"/>
          <w:u w:val="single"/>
        </w:rPr>
        <w:t> </w:t>
      </w:r>
      <w:r>
        <w:rPr>
          <w:sz w:val="24"/>
          <w:u w:val="single"/>
        </w:rPr>
        <w:t>Manufactured</w:t>
      </w:r>
      <w:r>
        <w:rPr>
          <w:spacing w:val="-3"/>
          <w:sz w:val="24"/>
          <w:u w:val="single"/>
        </w:rPr>
        <w:t> </w:t>
      </w:r>
      <w:r>
        <w:rPr>
          <w:sz w:val="24"/>
          <w:u w:val="single"/>
        </w:rPr>
        <w:t>Before</w:t>
      </w:r>
      <w:r>
        <w:rPr>
          <w:spacing w:val="-4"/>
          <w:sz w:val="24"/>
          <w:u w:val="single"/>
        </w:rPr>
        <w:t> </w:t>
      </w:r>
      <w:r>
        <w:rPr>
          <w:sz w:val="24"/>
          <w:u w:val="single"/>
        </w:rPr>
        <w:t>June</w:t>
      </w:r>
      <w:r>
        <w:rPr>
          <w:spacing w:val="-3"/>
          <w:sz w:val="24"/>
          <w:u w:val="single"/>
        </w:rPr>
        <w:t> </w:t>
      </w:r>
      <w:r>
        <w:rPr>
          <w:sz w:val="24"/>
          <w:u w:val="single"/>
        </w:rPr>
        <w:t>10,</w:t>
      </w:r>
      <w:r>
        <w:rPr>
          <w:spacing w:val="-3"/>
          <w:sz w:val="24"/>
          <w:u w:val="single"/>
        </w:rPr>
        <w:t> </w:t>
      </w:r>
      <w:r>
        <w:rPr>
          <w:spacing w:val="-2"/>
          <w:sz w:val="24"/>
          <w:u w:val="single"/>
        </w:rPr>
        <w:t>2006</w:t>
      </w:r>
      <w:r>
        <w:rPr>
          <w:spacing w:val="-2"/>
          <w:sz w:val="24"/>
        </w:rPr>
        <w:t>:</w:t>
      </w:r>
    </w:p>
    <w:p>
      <w:pPr>
        <w:pStyle w:val="ListParagraph"/>
        <w:numPr>
          <w:ilvl w:val="2"/>
          <w:numId w:val="45"/>
        </w:numPr>
        <w:tabs>
          <w:tab w:pos="2556" w:val="left" w:leader="none"/>
        </w:tabs>
        <w:spacing w:line="242" w:lineRule="auto" w:before="4" w:after="0"/>
        <w:ind w:left="2140" w:right="109" w:firstLine="0"/>
        <w:jc w:val="both"/>
        <w:rPr>
          <w:sz w:val="24"/>
        </w:rPr>
      </w:pPr>
      <w:r>
        <w:rPr>
          <w:sz w:val="24"/>
        </w:rPr>
        <w:t>Means</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to</w:t>
      </w:r>
      <w:r>
        <w:rPr>
          <w:spacing w:val="-15"/>
          <w:sz w:val="24"/>
        </w:rPr>
        <w:t> </w:t>
      </w:r>
      <w:r>
        <w:rPr>
          <w:sz w:val="24"/>
        </w:rPr>
        <w:t>preset</w:t>
      </w:r>
      <w:r>
        <w:rPr>
          <w:spacing w:val="-15"/>
          <w:sz w:val="24"/>
        </w:rPr>
        <w:t> </w:t>
      </w:r>
      <w:r>
        <w:rPr>
          <w:sz w:val="24"/>
        </w:rPr>
        <w:t>the</w:t>
      </w:r>
      <w:r>
        <w:rPr>
          <w:spacing w:val="-15"/>
          <w:sz w:val="24"/>
        </w:rPr>
        <w:t> </w:t>
      </w:r>
      <w:r>
        <w:rPr>
          <w:sz w:val="24"/>
        </w:rPr>
        <w:t>cumulative</w:t>
      </w:r>
      <w:r>
        <w:rPr>
          <w:spacing w:val="-15"/>
          <w:sz w:val="24"/>
        </w:rPr>
        <w:t> </w:t>
      </w:r>
      <w:r>
        <w:rPr>
          <w:sz w:val="24"/>
        </w:rPr>
        <w:t>on-time</w:t>
      </w:r>
      <w:r>
        <w:rPr>
          <w:spacing w:val="-15"/>
          <w:sz w:val="24"/>
        </w:rPr>
        <w:t> </w:t>
      </w:r>
      <w:r>
        <w:rPr>
          <w:sz w:val="24"/>
        </w:rPr>
        <w:t>of</w:t>
      </w:r>
      <w:r>
        <w:rPr>
          <w:spacing w:val="-15"/>
          <w:sz w:val="24"/>
        </w:rPr>
        <w:t> </w:t>
      </w:r>
      <w:r>
        <w:rPr>
          <w:sz w:val="24"/>
        </w:rPr>
        <w:t>the</w:t>
      </w:r>
      <w:r>
        <w:rPr>
          <w:spacing w:val="-15"/>
          <w:sz w:val="24"/>
        </w:rPr>
        <w:t> </w:t>
      </w:r>
      <w:r>
        <w:rPr>
          <w:sz w:val="24"/>
        </w:rPr>
        <w:t>fluoroscopic</w:t>
      </w:r>
      <w:r>
        <w:rPr>
          <w:spacing w:val="-15"/>
          <w:sz w:val="24"/>
        </w:rPr>
        <w:t> </w:t>
      </w:r>
      <w:r>
        <w:rPr>
          <w:sz w:val="24"/>
        </w:rPr>
        <w:t>x-ray tube.</w:t>
      </w:r>
      <w:r>
        <w:rPr>
          <w:spacing w:val="-15"/>
          <w:sz w:val="24"/>
        </w:rPr>
        <w:t> </w:t>
      </w:r>
      <w:r>
        <w:rPr>
          <w:sz w:val="24"/>
        </w:rPr>
        <w:t>The</w:t>
      </w:r>
      <w:r>
        <w:rPr>
          <w:spacing w:val="-15"/>
          <w:sz w:val="24"/>
        </w:rPr>
        <w:t> </w:t>
      </w:r>
      <w:r>
        <w:rPr>
          <w:sz w:val="24"/>
        </w:rPr>
        <w:t>maximum</w:t>
      </w:r>
      <w:r>
        <w:rPr>
          <w:spacing w:val="-15"/>
          <w:sz w:val="24"/>
        </w:rPr>
        <w:t> </w:t>
      </w:r>
      <w:r>
        <w:rPr>
          <w:sz w:val="24"/>
        </w:rPr>
        <w:t>cumulative</w:t>
      </w:r>
      <w:r>
        <w:rPr>
          <w:spacing w:val="-15"/>
          <w:sz w:val="24"/>
        </w:rPr>
        <w:t> </w:t>
      </w:r>
      <w:r>
        <w:rPr>
          <w:sz w:val="24"/>
        </w:rPr>
        <w:t>time</w:t>
      </w:r>
      <w:r>
        <w:rPr>
          <w:spacing w:val="-15"/>
          <w:sz w:val="24"/>
        </w:rPr>
        <w:t> </w:t>
      </w:r>
      <w:r>
        <w:rPr>
          <w:sz w:val="24"/>
        </w:rPr>
        <w:t>of</w:t>
      </w:r>
      <w:r>
        <w:rPr>
          <w:spacing w:val="-15"/>
          <w:sz w:val="24"/>
        </w:rPr>
        <w:t> </w:t>
      </w:r>
      <w:r>
        <w:rPr>
          <w:sz w:val="24"/>
        </w:rPr>
        <w:t>the</w:t>
      </w:r>
      <w:r>
        <w:rPr>
          <w:spacing w:val="-15"/>
          <w:sz w:val="24"/>
        </w:rPr>
        <w:t> </w:t>
      </w:r>
      <w:r>
        <w:rPr>
          <w:sz w:val="24"/>
        </w:rPr>
        <w:t>timing</w:t>
      </w:r>
      <w:r>
        <w:rPr>
          <w:spacing w:val="-15"/>
          <w:sz w:val="24"/>
        </w:rPr>
        <w:t> </w:t>
      </w:r>
      <w:r>
        <w:rPr>
          <w:sz w:val="24"/>
        </w:rPr>
        <w:t>device</w:t>
      </w:r>
      <w:r>
        <w:rPr>
          <w:spacing w:val="-15"/>
          <w:sz w:val="24"/>
        </w:rPr>
        <w:t> </w:t>
      </w:r>
      <w:r>
        <w:rPr>
          <w:sz w:val="24"/>
        </w:rPr>
        <w:t>shall</w:t>
      </w:r>
      <w:r>
        <w:rPr>
          <w:spacing w:val="-15"/>
          <w:sz w:val="24"/>
        </w:rPr>
        <w:t> </w:t>
      </w:r>
      <w:r>
        <w:rPr>
          <w:sz w:val="24"/>
        </w:rPr>
        <w:t>not</w:t>
      </w:r>
      <w:r>
        <w:rPr>
          <w:spacing w:val="-15"/>
          <w:sz w:val="24"/>
        </w:rPr>
        <w:t> </w:t>
      </w:r>
      <w:r>
        <w:rPr>
          <w:sz w:val="24"/>
        </w:rPr>
        <w:t>exceed</w:t>
      </w:r>
      <w:r>
        <w:rPr>
          <w:spacing w:val="-15"/>
          <w:sz w:val="24"/>
        </w:rPr>
        <w:t> </w:t>
      </w:r>
      <w:r>
        <w:rPr>
          <w:sz w:val="24"/>
        </w:rPr>
        <w:t>five</w:t>
      </w:r>
      <w:r>
        <w:rPr>
          <w:spacing w:val="-15"/>
          <w:sz w:val="24"/>
        </w:rPr>
        <w:t> </w:t>
      </w:r>
      <w:r>
        <w:rPr>
          <w:sz w:val="24"/>
        </w:rPr>
        <w:t>minutes without resetting.</w:t>
      </w:r>
    </w:p>
    <w:p>
      <w:pPr>
        <w:pStyle w:val="ListParagraph"/>
        <w:numPr>
          <w:ilvl w:val="2"/>
          <w:numId w:val="45"/>
        </w:numPr>
        <w:tabs>
          <w:tab w:pos="2629" w:val="left" w:leader="none"/>
        </w:tabs>
        <w:spacing w:line="242" w:lineRule="auto" w:before="2" w:after="0"/>
        <w:ind w:left="2140" w:right="118" w:firstLine="0"/>
        <w:jc w:val="both"/>
        <w:rPr>
          <w:sz w:val="24"/>
        </w:rPr>
      </w:pPr>
      <w:r>
        <w:rPr>
          <w:sz w:val="24"/>
        </w:rPr>
        <w:t>A signal audible to the fluoroscopist shall indicate the completion of any preset </w:t>
      </w:r>
      <w:r>
        <w:rPr>
          <w:w w:val="95"/>
          <w:sz w:val="24"/>
        </w:rPr>
        <w:t>cumulative on-time.</w:t>
      </w:r>
      <w:r>
        <w:rPr>
          <w:spacing w:val="40"/>
          <w:sz w:val="24"/>
        </w:rPr>
        <w:t> </w:t>
      </w:r>
      <w:r>
        <w:rPr>
          <w:w w:val="95"/>
          <w:sz w:val="24"/>
        </w:rPr>
        <w:t>Such signal shall continue to sound while x-rays are produced until </w:t>
      </w:r>
      <w:r>
        <w:rPr>
          <w:sz w:val="24"/>
        </w:rPr>
        <w:t>the timing device is reset.</w:t>
      </w:r>
    </w:p>
    <w:p>
      <w:pPr>
        <w:pStyle w:val="ListParagraph"/>
        <w:numPr>
          <w:ilvl w:val="1"/>
          <w:numId w:val="45"/>
        </w:numPr>
        <w:tabs>
          <w:tab w:pos="2219" w:val="left" w:leader="none"/>
        </w:tabs>
        <w:spacing w:line="242" w:lineRule="auto" w:before="4" w:after="0"/>
        <w:ind w:left="1780" w:right="117" w:firstLine="0"/>
        <w:jc w:val="both"/>
        <w:rPr>
          <w:sz w:val="24"/>
        </w:rPr>
      </w:pPr>
      <w:r>
        <w:rPr>
          <w:sz w:val="24"/>
        </w:rPr>
        <w:t>For</w:t>
      </w:r>
      <w:r>
        <w:rPr>
          <w:spacing w:val="34"/>
          <w:sz w:val="24"/>
        </w:rPr>
        <w:t> </w:t>
      </w:r>
      <w:r>
        <w:rPr>
          <w:sz w:val="24"/>
        </w:rPr>
        <w:t>x-ray</w:t>
      </w:r>
      <w:r>
        <w:rPr>
          <w:spacing w:val="-15"/>
          <w:sz w:val="24"/>
        </w:rPr>
        <w:t> </w:t>
      </w:r>
      <w:r>
        <w:rPr>
          <w:sz w:val="24"/>
        </w:rPr>
        <w:t>controls</w:t>
      </w:r>
      <w:r>
        <w:rPr>
          <w:spacing w:val="-11"/>
          <w:sz w:val="24"/>
        </w:rPr>
        <w:t> </w:t>
      </w:r>
      <w:r>
        <w:rPr>
          <w:sz w:val="24"/>
        </w:rPr>
        <w:t>manufactured</w:t>
      </w:r>
      <w:r>
        <w:rPr>
          <w:spacing w:val="-11"/>
          <w:sz w:val="24"/>
        </w:rPr>
        <w:t> </w:t>
      </w:r>
      <w:r>
        <w:rPr>
          <w:sz w:val="24"/>
        </w:rPr>
        <w:t>on</w:t>
      </w:r>
      <w:r>
        <w:rPr>
          <w:spacing w:val="-11"/>
          <w:sz w:val="24"/>
        </w:rPr>
        <w:t> </w:t>
      </w:r>
      <w:r>
        <w:rPr>
          <w:sz w:val="24"/>
        </w:rPr>
        <w:t>or</w:t>
      </w:r>
      <w:r>
        <w:rPr>
          <w:spacing w:val="-14"/>
          <w:sz w:val="24"/>
        </w:rPr>
        <w:t> </w:t>
      </w:r>
      <w:r>
        <w:rPr>
          <w:sz w:val="24"/>
        </w:rPr>
        <w:t>after</w:t>
      </w:r>
      <w:r>
        <w:rPr>
          <w:spacing w:val="-14"/>
          <w:sz w:val="24"/>
        </w:rPr>
        <w:t> </w:t>
      </w:r>
      <w:r>
        <w:rPr>
          <w:sz w:val="24"/>
        </w:rPr>
        <w:t>June</w:t>
      </w:r>
      <w:r>
        <w:rPr>
          <w:spacing w:val="-14"/>
          <w:sz w:val="24"/>
        </w:rPr>
        <w:t> </w:t>
      </w:r>
      <w:r>
        <w:rPr>
          <w:sz w:val="24"/>
        </w:rPr>
        <w:t>10,</w:t>
      </w:r>
      <w:r>
        <w:rPr>
          <w:spacing w:val="-13"/>
          <w:sz w:val="24"/>
        </w:rPr>
        <w:t> </w:t>
      </w:r>
      <w:r>
        <w:rPr>
          <w:sz w:val="24"/>
        </w:rPr>
        <w:t>2006,</w:t>
      </w:r>
      <w:r>
        <w:rPr>
          <w:spacing w:val="-13"/>
          <w:sz w:val="24"/>
        </w:rPr>
        <w:t> </w:t>
      </w:r>
      <w:r>
        <w:rPr>
          <w:sz w:val="24"/>
        </w:rPr>
        <w:t>there</w:t>
      </w:r>
      <w:r>
        <w:rPr>
          <w:spacing w:val="-13"/>
          <w:sz w:val="24"/>
        </w:rPr>
        <w:t> </w:t>
      </w:r>
      <w:r>
        <w:rPr>
          <w:sz w:val="24"/>
        </w:rPr>
        <w:t>shall</w:t>
      </w:r>
      <w:r>
        <w:rPr>
          <w:spacing w:val="-11"/>
          <w:sz w:val="24"/>
        </w:rPr>
        <w:t> </w:t>
      </w:r>
      <w:r>
        <w:rPr>
          <w:sz w:val="24"/>
        </w:rPr>
        <w:t>be</w:t>
      </w:r>
      <w:r>
        <w:rPr>
          <w:spacing w:val="-11"/>
          <w:sz w:val="24"/>
        </w:rPr>
        <w:t> </w:t>
      </w:r>
      <w:r>
        <w:rPr>
          <w:sz w:val="24"/>
        </w:rPr>
        <w:t>provided</w:t>
      </w:r>
      <w:r>
        <w:rPr>
          <w:spacing w:val="-11"/>
          <w:sz w:val="24"/>
        </w:rPr>
        <w:t> </w:t>
      </w:r>
      <w:r>
        <w:rPr>
          <w:sz w:val="24"/>
        </w:rPr>
        <w:t>for each fluoroscopic tube:</w:t>
      </w:r>
    </w:p>
    <w:p>
      <w:pPr>
        <w:pStyle w:val="ListParagraph"/>
        <w:numPr>
          <w:ilvl w:val="2"/>
          <w:numId w:val="45"/>
        </w:numPr>
        <w:tabs>
          <w:tab w:pos="2707" w:val="left" w:leader="none"/>
        </w:tabs>
        <w:spacing w:line="242" w:lineRule="auto" w:before="1" w:after="0"/>
        <w:ind w:left="2140" w:right="114" w:firstLine="0"/>
        <w:jc w:val="both"/>
        <w:rPr>
          <w:sz w:val="24"/>
        </w:rPr>
      </w:pPr>
      <w:r>
        <w:rPr>
          <w:sz w:val="24"/>
        </w:rPr>
        <w:t>A display of the fluoroscopic irradiation time at the fluoroscopist's working position.</w:t>
      </w:r>
      <w:r>
        <w:rPr>
          <w:spacing w:val="40"/>
          <w:sz w:val="24"/>
        </w:rPr>
        <w:t> </w:t>
      </w:r>
      <w:r>
        <w:rPr>
          <w:sz w:val="24"/>
        </w:rPr>
        <w:t>This display</w:t>
      </w:r>
      <w:r>
        <w:rPr>
          <w:spacing w:val="-6"/>
          <w:sz w:val="24"/>
        </w:rPr>
        <w:t> </w:t>
      </w:r>
      <w:r>
        <w:rPr>
          <w:sz w:val="24"/>
        </w:rPr>
        <w:t>shall function independently</w:t>
      </w:r>
      <w:r>
        <w:rPr>
          <w:spacing w:val="-3"/>
          <w:sz w:val="24"/>
        </w:rPr>
        <w:t> </w:t>
      </w:r>
      <w:r>
        <w:rPr>
          <w:sz w:val="24"/>
        </w:rPr>
        <w:t>of the audible signal described in 105 CMR 120.405(G)(2).</w:t>
      </w:r>
      <w:r>
        <w:rPr>
          <w:spacing w:val="40"/>
          <w:sz w:val="24"/>
        </w:rPr>
        <w:t> </w:t>
      </w:r>
      <w:r>
        <w:rPr>
          <w:sz w:val="24"/>
        </w:rPr>
        <w:t>The following requirements apply:</w:t>
      </w:r>
    </w:p>
    <w:p>
      <w:pPr>
        <w:pStyle w:val="ListParagraph"/>
        <w:numPr>
          <w:ilvl w:val="3"/>
          <w:numId w:val="45"/>
        </w:numPr>
        <w:tabs>
          <w:tab w:pos="2803" w:val="left" w:leader="none"/>
        </w:tabs>
        <w:spacing w:line="242" w:lineRule="auto" w:before="2" w:after="0"/>
        <w:ind w:left="2500" w:right="117" w:firstLine="0"/>
        <w:jc w:val="both"/>
        <w:rPr>
          <w:sz w:val="24"/>
        </w:rPr>
      </w:pPr>
      <w:r>
        <w:rPr>
          <w:w w:val="95"/>
          <w:sz w:val="24"/>
        </w:rPr>
        <w:t>When the x-ray</w:t>
      </w:r>
      <w:r>
        <w:rPr>
          <w:spacing w:val="-2"/>
          <w:w w:val="95"/>
          <w:sz w:val="24"/>
        </w:rPr>
        <w:t> </w:t>
      </w:r>
      <w:r>
        <w:rPr>
          <w:w w:val="95"/>
          <w:sz w:val="24"/>
        </w:rPr>
        <w:t>tube is activated, the fluoroscopic irradiation time in minutes and tenths of minutes shall be continuously</w:t>
      </w:r>
      <w:r>
        <w:rPr>
          <w:spacing w:val="-5"/>
          <w:w w:val="95"/>
          <w:sz w:val="24"/>
        </w:rPr>
        <w:t> </w:t>
      </w:r>
      <w:r>
        <w:rPr>
          <w:w w:val="95"/>
          <w:sz w:val="24"/>
        </w:rPr>
        <w:t>displayed and updated at least once every</w:t>
      </w:r>
      <w:r>
        <w:rPr>
          <w:spacing w:val="-8"/>
          <w:w w:val="95"/>
          <w:sz w:val="24"/>
        </w:rPr>
        <w:t> </w:t>
      </w:r>
      <w:r>
        <w:rPr>
          <w:w w:val="95"/>
          <w:sz w:val="24"/>
        </w:rPr>
        <w:t>six </w:t>
      </w:r>
      <w:r>
        <w:rPr>
          <w:spacing w:val="-2"/>
          <w:sz w:val="24"/>
        </w:rPr>
        <w:t>seconds.</w:t>
      </w:r>
    </w:p>
    <w:p>
      <w:pPr>
        <w:pStyle w:val="ListParagraph"/>
        <w:numPr>
          <w:ilvl w:val="3"/>
          <w:numId w:val="45"/>
        </w:numPr>
        <w:tabs>
          <w:tab w:pos="2868" w:val="left" w:leader="none"/>
        </w:tabs>
        <w:spacing w:line="242" w:lineRule="auto" w:before="4" w:after="0"/>
        <w:ind w:left="2500" w:right="117" w:firstLine="0"/>
        <w:jc w:val="both"/>
        <w:rPr>
          <w:sz w:val="24"/>
        </w:rPr>
      </w:pPr>
      <w:r>
        <w:rPr>
          <w:sz w:val="24"/>
        </w:rPr>
        <w:t>The</w:t>
      </w:r>
      <w:r>
        <w:rPr>
          <w:spacing w:val="-3"/>
          <w:sz w:val="24"/>
        </w:rPr>
        <w:t> </w:t>
      </w:r>
      <w:r>
        <w:rPr>
          <w:sz w:val="24"/>
        </w:rPr>
        <w:t>fluoroscopic</w:t>
      </w:r>
      <w:r>
        <w:rPr>
          <w:spacing w:val="-7"/>
          <w:sz w:val="24"/>
        </w:rPr>
        <w:t> </w:t>
      </w:r>
      <w:r>
        <w:rPr>
          <w:sz w:val="24"/>
        </w:rPr>
        <w:t>irradiation</w:t>
      </w:r>
      <w:r>
        <w:rPr>
          <w:spacing w:val="-3"/>
          <w:sz w:val="24"/>
        </w:rPr>
        <w:t> </w:t>
      </w:r>
      <w:r>
        <w:rPr>
          <w:sz w:val="24"/>
        </w:rPr>
        <w:t>time</w:t>
      </w:r>
      <w:r>
        <w:rPr>
          <w:spacing w:val="-6"/>
          <w:sz w:val="24"/>
        </w:rPr>
        <w:t> </w:t>
      </w:r>
      <w:r>
        <w:rPr>
          <w:sz w:val="24"/>
        </w:rPr>
        <w:t>shall</w:t>
      </w:r>
      <w:r>
        <w:rPr>
          <w:spacing w:val="-5"/>
          <w:sz w:val="24"/>
        </w:rPr>
        <w:t> </w:t>
      </w:r>
      <w:r>
        <w:rPr>
          <w:sz w:val="24"/>
        </w:rPr>
        <w:t>also</w:t>
      </w:r>
      <w:r>
        <w:rPr>
          <w:spacing w:val="-6"/>
          <w:sz w:val="24"/>
        </w:rPr>
        <w:t> </w:t>
      </w:r>
      <w:r>
        <w:rPr>
          <w:sz w:val="24"/>
        </w:rPr>
        <w:t>be</w:t>
      </w:r>
      <w:r>
        <w:rPr>
          <w:spacing w:val="-6"/>
          <w:sz w:val="24"/>
        </w:rPr>
        <w:t> </w:t>
      </w:r>
      <w:r>
        <w:rPr>
          <w:sz w:val="24"/>
        </w:rPr>
        <w:t>displayed</w:t>
      </w:r>
      <w:r>
        <w:rPr>
          <w:spacing w:val="-6"/>
          <w:sz w:val="24"/>
        </w:rPr>
        <w:t> </w:t>
      </w:r>
      <w:r>
        <w:rPr>
          <w:sz w:val="24"/>
        </w:rPr>
        <w:t>within</w:t>
      </w:r>
      <w:r>
        <w:rPr>
          <w:spacing w:val="-3"/>
          <w:sz w:val="24"/>
        </w:rPr>
        <w:t> </w:t>
      </w:r>
      <w:r>
        <w:rPr>
          <w:sz w:val="24"/>
        </w:rPr>
        <w:t>six</w:t>
      </w:r>
      <w:r>
        <w:rPr>
          <w:spacing w:val="-3"/>
          <w:sz w:val="24"/>
        </w:rPr>
        <w:t> </w:t>
      </w:r>
      <w:r>
        <w:rPr>
          <w:sz w:val="24"/>
        </w:rPr>
        <w:t>seconds</w:t>
      </w:r>
      <w:r>
        <w:rPr>
          <w:spacing w:val="-3"/>
          <w:sz w:val="24"/>
        </w:rPr>
        <w:t> </w:t>
      </w:r>
      <w:r>
        <w:rPr>
          <w:sz w:val="24"/>
        </w:rPr>
        <w:t>of</w:t>
      </w:r>
      <w:r>
        <w:rPr>
          <w:sz w:val="24"/>
        </w:rPr>
        <w:t> termination of an exposure and remain displayed until reset.</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120.405:</w:t>
      </w:r>
      <w:r>
        <w:rPr>
          <w:spacing w:val="30"/>
        </w:rPr>
        <w:t>  </w:t>
      </w:r>
      <w:r>
        <w:rPr>
          <w:spacing w:val="-2"/>
        </w:rPr>
        <w:t>continued</w:t>
      </w:r>
    </w:p>
    <w:p>
      <w:pPr>
        <w:pStyle w:val="BodyText"/>
        <w:spacing w:before="6"/>
        <w:rPr>
          <w:sz w:val="19"/>
        </w:rPr>
      </w:pPr>
    </w:p>
    <w:p>
      <w:pPr>
        <w:pStyle w:val="ListParagraph"/>
        <w:numPr>
          <w:ilvl w:val="3"/>
          <w:numId w:val="45"/>
        </w:numPr>
        <w:tabs>
          <w:tab w:pos="2860" w:val="left" w:leader="none"/>
        </w:tabs>
        <w:spacing w:line="242" w:lineRule="auto" w:before="59" w:after="0"/>
        <w:ind w:left="2500" w:right="117" w:firstLine="0"/>
        <w:jc w:val="both"/>
        <w:rPr>
          <w:sz w:val="24"/>
        </w:rPr>
      </w:pPr>
      <w:r>
        <w:rPr>
          <w:sz w:val="24"/>
        </w:rPr>
        <w:t>Means</w:t>
      </w:r>
      <w:r>
        <w:rPr>
          <w:spacing w:val="-5"/>
          <w:sz w:val="24"/>
        </w:rPr>
        <w:t> </w:t>
      </w:r>
      <w:r>
        <w:rPr>
          <w:sz w:val="24"/>
        </w:rPr>
        <w:t>shall</w:t>
      </w:r>
      <w:r>
        <w:rPr>
          <w:spacing w:val="-3"/>
          <w:sz w:val="24"/>
        </w:rPr>
        <w:t> </w:t>
      </w:r>
      <w:r>
        <w:rPr>
          <w:sz w:val="24"/>
        </w:rPr>
        <w:t>be</w:t>
      </w:r>
      <w:r>
        <w:rPr>
          <w:spacing w:val="-4"/>
          <w:sz w:val="24"/>
        </w:rPr>
        <w:t> </w:t>
      </w:r>
      <w:r>
        <w:rPr>
          <w:sz w:val="24"/>
        </w:rPr>
        <w:t>provided</w:t>
      </w:r>
      <w:r>
        <w:rPr>
          <w:spacing w:val="-5"/>
          <w:sz w:val="24"/>
        </w:rPr>
        <w:t> </w:t>
      </w:r>
      <w:r>
        <w:rPr>
          <w:sz w:val="24"/>
        </w:rPr>
        <w:t>to</w:t>
      </w:r>
      <w:r>
        <w:rPr>
          <w:spacing w:val="-1"/>
          <w:sz w:val="24"/>
        </w:rPr>
        <w:t> </w:t>
      </w:r>
      <w:r>
        <w:rPr>
          <w:sz w:val="24"/>
        </w:rPr>
        <w:t>reset</w:t>
      </w:r>
      <w:r>
        <w:rPr>
          <w:spacing w:val="-5"/>
          <w:sz w:val="24"/>
        </w:rPr>
        <w:t> </w:t>
      </w:r>
      <w:r>
        <w:rPr>
          <w:sz w:val="24"/>
        </w:rPr>
        <w:t>the</w:t>
      </w:r>
      <w:r>
        <w:rPr>
          <w:spacing w:val="-4"/>
          <w:sz w:val="24"/>
        </w:rPr>
        <w:t> </w:t>
      </w:r>
      <w:r>
        <w:rPr>
          <w:sz w:val="24"/>
        </w:rPr>
        <w:t>display</w:t>
      </w:r>
      <w:r>
        <w:rPr>
          <w:spacing w:val="-10"/>
          <w:sz w:val="24"/>
        </w:rPr>
        <w:t> </w:t>
      </w:r>
      <w:r>
        <w:rPr>
          <w:sz w:val="24"/>
        </w:rPr>
        <w:t>to</w:t>
      </w:r>
      <w:r>
        <w:rPr>
          <w:spacing w:val="-1"/>
          <w:sz w:val="24"/>
        </w:rPr>
        <w:t> </w:t>
      </w:r>
      <w:r>
        <w:rPr>
          <w:sz w:val="24"/>
        </w:rPr>
        <w:t>zero</w:t>
      </w:r>
      <w:r>
        <w:rPr>
          <w:spacing w:val="-3"/>
          <w:sz w:val="24"/>
        </w:rPr>
        <w:t> </w:t>
      </w:r>
      <w:r>
        <w:rPr>
          <w:sz w:val="24"/>
        </w:rPr>
        <w:t>prior</w:t>
      </w:r>
      <w:r>
        <w:rPr>
          <w:spacing w:val="-4"/>
          <w:sz w:val="24"/>
        </w:rPr>
        <w:t> </w:t>
      </w:r>
      <w:r>
        <w:rPr>
          <w:sz w:val="24"/>
        </w:rPr>
        <w:t>to</w:t>
      </w:r>
      <w:r>
        <w:rPr>
          <w:spacing w:val="-1"/>
          <w:sz w:val="24"/>
        </w:rPr>
        <w:t> </w:t>
      </w:r>
      <w:r>
        <w:rPr>
          <w:sz w:val="24"/>
        </w:rPr>
        <w:t>the</w:t>
      </w:r>
      <w:r>
        <w:rPr>
          <w:spacing w:val="-3"/>
          <w:sz w:val="24"/>
        </w:rPr>
        <w:t> </w:t>
      </w:r>
      <w:r>
        <w:rPr>
          <w:sz w:val="24"/>
        </w:rPr>
        <w:t>beginning</w:t>
      </w:r>
      <w:r>
        <w:rPr>
          <w:spacing w:val="-1"/>
          <w:sz w:val="24"/>
        </w:rPr>
        <w:t> </w:t>
      </w:r>
      <w:r>
        <w:rPr>
          <w:sz w:val="24"/>
        </w:rPr>
        <w:t>of</w:t>
      </w:r>
      <w:r>
        <w:rPr>
          <w:spacing w:val="-3"/>
          <w:sz w:val="24"/>
        </w:rPr>
        <w:t> </w:t>
      </w:r>
      <w:r>
        <w:rPr>
          <w:sz w:val="24"/>
        </w:rPr>
        <w:t>a new examination or procedure.</w:t>
      </w:r>
    </w:p>
    <w:p>
      <w:pPr>
        <w:pStyle w:val="ListParagraph"/>
        <w:numPr>
          <w:ilvl w:val="2"/>
          <w:numId w:val="45"/>
        </w:numPr>
        <w:tabs>
          <w:tab w:pos="2593" w:val="left" w:leader="none"/>
        </w:tabs>
        <w:spacing w:line="242" w:lineRule="auto" w:before="2" w:after="0"/>
        <w:ind w:left="2140" w:right="116" w:firstLine="0"/>
        <w:jc w:val="both"/>
        <w:rPr>
          <w:sz w:val="24"/>
        </w:rPr>
      </w:pPr>
      <w:r>
        <w:rPr>
          <w:sz w:val="24"/>
        </w:rPr>
        <w:t>A</w:t>
      </w:r>
      <w:r>
        <w:rPr>
          <w:spacing w:val="-6"/>
          <w:sz w:val="24"/>
        </w:rPr>
        <w:t> </w:t>
      </w:r>
      <w:r>
        <w:rPr>
          <w:sz w:val="24"/>
        </w:rPr>
        <w:t>signal</w:t>
      </w:r>
      <w:r>
        <w:rPr>
          <w:spacing w:val="-4"/>
          <w:sz w:val="24"/>
        </w:rPr>
        <w:t> </w:t>
      </w:r>
      <w:r>
        <w:rPr>
          <w:sz w:val="24"/>
        </w:rPr>
        <w:t>audible</w:t>
      </w:r>
      <w:r>
        <w:rPr>
          <w:spacing w:val="-6"/>
          <w:sz w:val="24"/>
        </w:rPr>
        <w:t> </w:t>
      </w:r>
      <w:r>
        <w:rPr>
          <w:sz w:val="24"/>
        </w:rPr>
        <w:t>to</w:t>
      </w:r>
      <w:r>
        <w:rPr>
          <w:spacing w:val="-3"/>
          <w:sz w:val="24"/>
        </w:rPr>
        <w:t> </w:t>
      </w:r>
      <w:r>
        <w:rPr>
          <w:sz w:val="24"/>
        </w:rPr>
        <w:t>the</w:t>
      </w:r>
      <w:r>
        <w:rPr>
          <w:spacing w:val="-6"/>
          <w:sz w:val="24"/>
        </w:rPr>
        <w:t> </w:t>
      </w:r>
      <w:r>
        <w:rPr>
          <w:sz w:val="24"/>
        </w:rPr>
        <w:t>fluoroscopist</w:t>
      </w:r>
      <w:r>
        <w:rPr>
          <w:spacing w:val="-3"/>
          <w:sz w:val="24"/>
        </w:rPr>
        <w:t> </w:t>
      </w:r>
      <w:r>
        <w:rPr>
          <w:sz w:val="24"/>
        </w:rPr>
        <w:t>shall</w:t>
      </w:r>
      <w:r>
        <w:rPr>
          <w:spacing w:val="-4"/>
          <w:sz w:val="24"/>
        </w:rPr>
        <w:t> </w:t>
      </w:r>
      <w:r>
        <w:rPr>
          <w:sz w:val="24"/>
        </w:rPr>
        <w:t>sound</w:t>
      </w:r>
      <w:r>
        <w:rPr>
          <w:spacing w:val="-4"/>
          <w:sz w:val="24"/>
        </w:rPr>
        <w:t> </w:t>
      </w:r>
      <w:r>
        <w:rPr>
          <w:sz w:val="24"/>
        </w:rPr>
        <w:t>for</w:t>
      </w:r>
      <w:r>
        <w:rPr>
          <w:spacing w:val="-6"/>
          <w:sz w:val="24"/>
        </w:rPr>
        <w:t> </w:t>
      </w:r>
      <w:r>
        <w:rPr>
          <w:sz w:val="24"/>
        </w:rPr>
        <w:t>each</w:t>
      </w:r>
      <w:r>
        <w:rPr>
          <w:spacing w:val="-6"/>
          <w:sz w:val="24"/>
        </w:rPr>
        <w:t> </w:t>
      </w:r>
      <w:r>
        <w:rPr>
          <w:sz w:val="24"/>
        </w:rPr>
        <w:t>passage</w:t>
      </w:r>
      <w:r>
        <w:rPr>
          <w:spacing w:val="-6"/>
          <w:sz w:val="24"/>
        </w:rPr>
        <w:t> </w:t>
      </w:r>
      <w:r>
        <w:rPr>
          <w:sz w:val="24"/>
        </w:rPr>
        <w:t>of</w:t>
      </w:r>
      <w:r>
        <w:rPr>
          <w:spacing w:val="-6"/>
          <w:sz w:val="24"/>
        </w:rPr>
        <w:t> </w:t>
      </w:r>
      <w:r>
        <w:rPr>
          <w:sz w:val="24"/>
        </w:rPr>
        <w:t>five</w:t>
      </w:r>
      <w:r>
        <w:rPr>
          <w:spacing w:val="-6"/>
          <w:sz w:val="24"/>
        </w:rPr>
        <w:t> </w:t>
      </w:r>
      <w:r>
        <w:rPr>
          <w:sz w:val="24"/>
        </w:rPr>
        <w:t>minutes of</w:t>
      </w:r>
      <w:r>
        <w:rPr>
          <w:spacing w:val="-4"/>
          <w:sz w:val="24"/>
        </w:rPr>
        <w:t> </w:t>
      </w:r>
      <w:r>
        <w:rPr>
          <w:sz w:val="24"/>
        </w:rPr>
        <w:t>fluoroscopic</w:t>
      </w:r>
      <w:r>
        <w:rPr>
          <w:spacing w:val="-4"/>
          <w:sz w:val="24"/>
        </w:rPr>
        <w:t> </w:t>
      </w:r>
      <w:r>
        <w:rPr>
          <w:sz w:val="24"/>
        </w:rPr>
        <w:t>irradiation</w:t>
      </w:r>
      <w:r>
        <w:rPr>
          <w:spacing w:val="-1"/>
          <w:sz w:val="24"/>
        </w:rPr>
        <w:t> </w:t>
      </w:r>
      <w:r>
        <w:rPr>
          <w:sz w:val="24"/>
        </w:rPr>
        <w:t>time</w:t>
      </w:r>
      <w:r>
        <w:rPr>
          <w:spacing w:val="-4"/>
          <w:sz w:val="24"/>
        </w:rPr>
        <w:t> </w:t>
      </w:r>
      <w:r>
        <w:rPr>
          <w:sz w:val="24"/>
        </w:rPr>
        <w:t>during</w:t>
      </w:r>
      <w:r>
        <w:rPr>
          <w:spacing w:val="-6"/>
          <w:sz w:val="24"/>
        </w:rPr>
        <w:t> </w:t>
      </w:r>
      <w:r>
        <w:rPr>
          <w:sz w:val="24"/>
        </w:rPr>
        <w:t>an</w:t>
      </w:r>
      <w:r>
        <w:rPr>
          <w:spacing w:val="-1"/>
          <w:sz w:val="24"/>
        </w:rPr>
        <w:t> </w:t>
      </w:r>
      <w:r>
        <w:rPr>
          <w:sz w:val="24"/>
        </w:rPr>
        <w:t>examination</w:t>
      </w:r>
      <w:r>
        <w:rPr>
          <w:spacing w:val="-1"/>
          <w:sz w:val="24"/>
        </w:rPr>
        <w:t> </w:t>
      </w:r>
      <w:r>
        <w:rPr>
          <w:sz w:val="24"/>
        </w:rPr>
        <w:t>or</w:t>
      </w:r>
      <w:r>
        <w:rPr>
          <w:spacing w:val="-1"/>
          <w:sz w:val="24"/>
        </w:rPr>
        <w:t> </w:t>
      </w:r>
      <w:r>
        <w:rPr>
          <w:sz w:val="24"/>
        </w:rPr>
        <w:t>procedure.</w:t>
      </w:r>
      <w:r>
        <w:rPr>
          <w:spacing w:val="40"/>
          <w:sz w:val="24"/>
        </w:rPr>
        <w:t> </w:t>
      </w:r>
      <w:r>
        <w:rPr>
          <w:sz w:val="24"/>
        </w:rPr>
        <w:t>The</w:t>
      </w:r>
      <w:r>
        <w:rPr>
          <w:spacing w:val="-4"/>
          <w:sz w:val="24"/>
        </w:rPr>
        <w:t> </w:t>
      </w:r>
      <w:r>
        <w:rPr>
          <w:sz w:val="24"/>
        </w:rPr>
        <w:t>signal</w:t>
      </w:r>
      <w:r>
        <w:rPr>
          <w:spacing w:val="-1"/>
          <w:sz w:val="24"/>
        </w:rPr>
        <w:t> </w:t>
      </w:r>
      <w:r>
        <w:rPr>
          <w:sz w:val="24"/>
        </w:rPr>
        <w:t>shall sound until manually reset or, if automatically reset, for at least two seconds.</w:t>
      </w:r>
    </w:p>
    <w:p>
      <w:pPr>
        <w:pStyle w:val="BodyText"/>
        <w:spacing w:before="4"/>
        <w:rPr>
          <w:sz w:val="19"/>
        </w:rPr>
      </w:pPr>
    </w:p>
    <w:p>
      <w:pPr>
        <w:pStyle w:val="ListParagraph"/>
        <w:numPr>
          <w:ilvl w:val="0"/>
          <w:numId w:val="45"/>
        </w:numPr>
        <w:tabs>
          <w:tab w:pos="1934" w:val="left" w:leader="none"/>
        </w:tabs>
        <w:spacing w:line="240" w:lineRule="auto" w:before="60" w:after="0"/>
        <w:ind w:left="1933" w:right="0" w:hanging="514"/>
        <w:jc w:val="both"/>
        <w:rPr>
          <w:sz w:val="24"/>
        </w:rPr>
      </w:pPr>
      <w:r>
        <w:rPr>
          <w:sz w:val="24"/>
          <w:u w:val="single"/>
        </w:rPr>
        <w:t>Control</w:t>
      </w:r>
      <w:r>
        <w:rPr>
          <w:spacing w:val="-3"/>
          <w:sz w:val="24"/>
          <w:u w:val="single"/>
        </w:rPr>
        <w:t> </w:t>
      </w:r>
      <w:r>
        <w:rPr>
          <w:sz w:val="24"/>
          <w:u w:val="single"/>
        </w:rPr>
        <w:t>of</w:t>
      </w:r>
      <w:r>
        <w:rPr>
          <w:spacing w:val="-1"/>
          <w:sz w:val="24"/>
          <w:u w:val="single"/>
        </w:rPr>
        <w:t> </w:t>
      </w:r>
      <w:r>
        <w:rPr>
          <w:sz w:val="24"/>
          <w:u w:val="single"/>
        </w:rPr>
        <w:t>Scattered</w:t>
      </w:r>
      <w:r>
        <w:rPr>
          <w:spacing w:val="-1"/>
          <w:sz w:val="24"/>
          <w:u w:val="single"/>
        </w:rPr>
        <w:t> </w:t>
      </w:r>
      <w:r>
        <w:rPr>
          <w:spacing w:val="-2"/>
          <w:sz w:val="24"/>
          <w:u w:val="single"/>
        </w:rPr>
        <w:t>Radiation</w:t>
      </w:r>
      <w:r>
        <w:rPr>
          <w:spacing w:val="-2"/>
          <w:sz w:val="24"/>
        </w:rPr>
        <w:t>.</w:t>
      </w:r>
    </w:p>
    <w:p>
      <w:pPr>
        <w:pStyle w:val="ListParagraph"/>
        <w:numPr>
          <w:ilvl w:val="1"/>
          <w:numId w:val="45"/>
        </w:numPr>
        <w:tabs>
          <w:tab w:pos="2215" w:val="left" w:leader="none"/>
        </w:tabs>
        <w:spacing w:line="242" w:lineRule="auto" w:before="2" w:after="0"/>
        <w:ind w:left="1780" w:right="117" w:firstLine="0"/>
        <w:jc w:val="both"/>
        <w:rPr>
          <w:sz w:val="24"/>
        </w:rPr>
      </w:pPr>
      <w:r>
        <w:rPr>
          <w:sz w:val="24"/>
        </w:rPr>
        <w:t>Fluoroscopic</w:t>
      </w:r>
      <w:r>
        <w:rPr>
          <w:spacing w:val="-15"/>
          <w:sz w:val="24"/>
        </w:rPr>
        <w:t> </w:t>
      </w:r>
      <w:r>
        <w:rPr>
          <w:sz w:val="24"/>
        </w:rPr>
        <w:t>table</w:t>
      </w:r>
      <w:r>
        <w:rPr>
          <w:spacing w:val="-15"/>
          <w:sz w:val="24"/>
        </w:rPr>
        <w:t> </w:t>
      </w:r>
      <w:r>
        <w:rPr>
          <w:sz w:val="24"/>
        </w:rPr>
        <w:t>designs</w:t>
      </w:r>
      <w:r>
        <w:rPr>
          <w:spacing w:val="-14"/>
          <w:sz w:val="24"/>
        </w:rPr>
        <w:t> </w:t>
      </w:r>
      <w:r>
        <w:rPr>
          <w:sz w:val="24"/>
        </w:rPr>
        <w:t>when</w:t>
      </w:r>
      <w:r>
        <w:rPr>
          <w:spacing w:val="-15"/>
          <w:sz w:val="24"/>
        </w:rPr>
        <w:t> </w:t>
      </w:r>
      <w:r>
        <w:rPr>
          <w:sz w:val="24"/>
        </w:rPr>
        <w:t>combined</w:t>
      </w:r>
      <w:r>
        <w:rPr>
          <w:spacing w:val="-12"/>
          <w:sz w:val="24"/>
        </w:rPr>
        <w:t> </w:t>
      </w:r>
      <w:r>
        <w:rPr>
          <w:sz w:val="24"/>
        </w:rPr>
        <w:t>with</w:t>
      </w:r>
      <w:r>
        <w:rPr>
          <w:spacing w:val="-12"/>
          <w:sz w:val="24"/>
        </w:rPr>
        <w:t> </w:t>
      </w:r>
      <w:r>
        <w:rPr>
          <w:sz w:val="24"/>
        </w:rPr>
        <w:t>procedures</w:t>
      </w:r>
      <w:r>
        <w:rPr>
          <w:spacing w:val="-12"/>
          <w:sz w:val="24"/>
        </w:rPr>
        <w:t> </w:t>
      </w:r>
      <w:r>
        <w:rPr>
          <w:sz w:val="24"/>
        </w:rPr>
        <w:t>utilized</w:t>
      </w:r>
      <w:r>
        <w:rPr>
          <w:spacing w:val="-12"/>
          <w:sz w:val="24"/>
        </w:rPr>
        <w:t> </w:t>
      </w:r>
      <w:r>
        <w:rPr>
          <w:sz w:val="24"/>
        </w:rPr>
        <w:t>shall</w:t>
      </w:r>
      <w:r>
        <w:rPr>
          <w:spacing w:val="-12"/>
          <w:sz w:val="24"/>
        </w:rPr>
        <w:t> </w:t>
      </w:r>
      <w:r>
        <w:rPr>
          <w:sz w:val="24"/>
        </w:rPr>
        <w:t>be</w:t>
      </w:r>
      <w:r>
        <w:rPr>
          <w:spacing w:val="-12"/>
          <w:sz w:val="24"/>
        </w:rPr>
        <w:t> </w:t>
      </w:r>
      <w:r>
        <w:rPr>
          <w:sz w:val="24"/>
        </w:rPr>
        <w:t>such</w:t>
      </w:r>
      <w:r>
        <w:rPr>
          <w:spacing w:val="-12"/>
          <w:sz w:val="24"/>
        </w:rPr>
        <w:t> </w:t>
      </w:r>
      <w:r>
        <w:rPr>
          <w:sz w:val="24"/>
        </w:rPr>
        <w:t>that no unprotected part of any staff</w:t>
      </w:r>
      <w:r>
        <w:rPr>
          <w:sz w:val="24"/>
        </w:rPr>
        <w:t> or ancillary</w:t>
      </w:r>
      <w:r>
        <w:rPr>
          <w:sz w:val="24"/>
        </w:rPr>
        <w:t> individual's body shall be exposed to unattenuated scattered radiation which originates from under the table.</w:t>
      </w:r>
      <w:r>
        <w:rPr>
          <w:spacing w:val="40"/>
          <w:sz w:val="24"/>
        </w:rPr>
        <w:t> </w:t>
      </w:r>
      <w:r>
        <w:rPr>
          <w:sz w:val="24"/>
        </w:rPr>
        <w:t>The attenuation required shall be not less than 0.25 millimeter lead equivalent.</w:t>
      </w:r>
    </w:p>
    <w:p>
      <w:pPr>
        <w:pStyle w:val="ListParagraph"/>
        <w:numPr>
          <w:ilvl w:val="1"/>
          <w:numId w:val="45"/>
        </w:numPr>
        <w:tabs>
          <w:tab w:pos="2190" w:val="left" w:leader="none"/>
        </w:tabs>
        <w:spacing w:line="242" w:lineRule="auto" w:before="3" w:after="0"/>
        <w:ind w:left="1780" w:right="116" w:firstLine="0"/>
        <w:jc w:val="both"/>
        <w:rPr>
          <w:sz w:val="24"/>
        </w:rPr>
      </w:pPr>
      <w:r>
        <w:rPr>
          <w:spacing w:val="-2"/>
          <w:sz w:val="24"/>
        </w:rPr>
        <w:t>Equipment</w:t>
      </w:r>
      <w:r>
        <w:rPr>
          <w:spacing w:val="-9"/>
          <w:sz w:val="24"/>
        </w:rPr>
        <w:t> </w:t>
      </w:r>
      <w:r>
        <w:rPr>
          <w:spacing w:val="-2"/>
          <w:sz w:val="24"/>
        </w:rPr>
        <w:t>configuration</w:t>
      </w:r>
      <w:r>
        <w:rPr>
          <w:spacing w:val="-9"/>
          <w:sz w:val="24"/>
        </w:rPr>
        <w:t> </w:t>
      </w:r>
      <w:r>
        <w:rPr>
          <w:spacing w:val="-2"/>
          <w:sz w:val="24"/>
        </w:rPr>
        <w:t>when</w:t>
      </w:r>
      <w:r>
        <w:rPr>
          <w:spacing w:val="-6"/>
          <w:sz w:val="24"/>
        </w:rPr>
        <w:t> </w:t>
      </w:r>
      <w:r>
        <w:rPr>
          <w:spacing w:val="-2"/>
          <w:sz w:val="24"/>
        </w:rPr>
        <w:t>combined</w:t>
      </w:r>
      <w:r>
        <w:rPr>
          <w:spacing w:val="-9"/>
          <w:sz w:val="24"/>
        </w:rPr>
        <w:t> </w:t>
      </w:r>
      <w:r>
        <w:rPr>
          <w:spacing w:val="-2"/>
          <w:sz w:val="24"/>
        </w:rPr>
        <w:t>with</w:t>
      </w:r>
      <w:r>
        <w:rPr>
          <w:spacing w:val="-9"/>
          <w:sz w:val="24"/>
        </w:rPr>
        <w:t> </w:t>
      </w:r>
      <w:r>
        <w:rPr>
          <w:spacing w:val="-2"/>
          <w:sz w:val="24"/>
        </w:rPr>
        <w:t>procedures</w:t>
      </w:r>
      <w:r>
        <w:rPr>
          <w:spacing w:val="-9"/>
          <w:sz w:val="24"/>
        </w:rPr>
        <w:t> </w:t>
      </w:r>
      <w:r>
        <w:rPr>
          <w:spacing w:val="-2"/>
          <w:sz w:val="24"/>
        </w:rPr>
        <w:t>shall</w:t>
      </w:r>
      <w:r>
        <w:rPr>
          <w:spacing w:val="-9"/>
          <w:sz w:val="24"/>
        </w:rPr>
        <w:t> </w:t>
      </w:r>
      <w:r>
        <w:rPr>
          <w:spacing w:val="-2"/>
          <w:sz w:val="24"/>
        </w:rPr>
        <w:t>be</w:t>
      </w:r>
      <w:r>
        <w:rPr>
          <w:spacing w:val="-9"/>
          <w:sz w:val="24"/>
        </w:rPr>
        <w:t> </w:t>
      </w:r>
      <w:r>
        <w:rPr>
          <w:spacing w:val="-2"/>
          <w:sz w:val="24"/>
        </w:rPr>
        <w:t>such</w:t>
      </w:r>
      <w:r>
        <w:rPr>
          <w:spacing w:val="-9"/>
          <w:sz w:val="24"/>
        </w:rPr>
        <w:t> </w:t>
      </w:r>
      <w:r>
        <w:rPr>
          <w:spacing w:val="-2"/>
          <w:sz w:val="24"/>
        </w:rPr>
        <w:t>that</w:t>
      </w:r>
      <w:r>
        <w:rPr>
          <w:spacing w:val="-9"/>
          <w:sz w:val="24"/>
        </w:rPr>
        <w:t> </w:t>
      </w:r>
      <w:r>
        <w:rPr>
          <w:spacing w:val="-2"/>
          <w:sz w:val="24"/>
        </w:rPr>
        <w:t>no</w:t>
      </w:r>
      <w:r>
        <w:rPr>
          <w:spacing w:val="-9"/>
          <w:sz w:val="24"/>
        </w:rPr>
        <w:t> </w:t>
      </w:r>
      <w:r>
        <w:rPr>
          <w:spacing w:val="-2"/>
          <w:sz w:val="24"/>
        </w:rPr>
        <w:t>portion</w:t>
      </w:r>
      <w:r>
        <w:rPr>
          <w:spacing w:val="-2"/>
          <w:sz w:val="24"/>
        </w:rPr>
        <w:t> </w:t>
      </w:r>
      <w:r>
        <w:rPr>
          <w:sz w:val="24"/>
        </w:rPr>
        <w:t>of any</w:t>
      </w:r>
      <w:r>
        <w:rPr>
          <w:spacing w:val="-4"/>
          <w:sz w:val="24"/>
        </w:rPr>
        <w:t> </w:t>
      </w:r>
      <w:r>
        <w:rPr>
          <w:sz w:val="24"/>
        </w:rPr>
        <w:t>staff or ancillary</w:t>
      </w:r>
      <w:r>
        <w:rPr>
          <w:spacing w:val="-2"/>
          <w:sz w:val="24"/>
        </w:rPr>
        <w:t> </w:t>
      </w:r>
      <w:r>
        <w:rPr>
          <w:sz w:val="24"/>
        </w:rPr>
        <w:t>individual's body, except the extremities, shall be exposed to </w:t>
      </w:r>
      <w:r>
        <w:rPr>
          <w:sz w:val="24"/>
        </w:rPr>
        <w:t>the unattenuated</w:t>
      </w:r>
      <w:r>
        <w:rPr>
          <w:spacing w:val="-9"/>
          <w:sz w:val="24"/>
        </w:rPr>
        <w:t> </w:t>
      </w:r>
      <w:r>
        <w:rPr>
          <w:sz w:val="24"/>
        </w:rPr>
        <w:t>scattered</w:t>
      </w:r>
      <w:r>
        <w:rPr>
          <w:spacing w:val="-9"/>
          <w:sz w:val="24"/>
        </w:rPr>
        <w:t> </w:t>
      </w:r>
      <w:r>
        <w:rPr>
          <w:sz w:val="24"/>
        </w:rPr>
        <w:t>radiation</w:t>
      </w:r>
      <w:r>
        <w:rPr>
          <w:spacing w:val="-9"/>
          <w:sz w:val="24"/>
        </w:rPr>
        <w:t> </w:t>
      </w:r>
      <w:r>
        <w:rPr>
          <w:sz w:val="24"/>
        </w:rPr>
        <w:t>emanating</w:t>
      </w:r>
      <w:r>
        <w:rPr>
          <w:spacing w:val="-12"/>
          <w:sz w:val="24"/>
        </w:rPr>
        <w:t> </w:t>
      </w:r>
      <w:r>
        <w:rPr>
          <w:sz w:val="24"/>
        </w:rPr>
        <w:t>from</w:t>
      </w:r>
      <w:r>
        <w:rPr>
          <w:spacing w:val="-9"/>
          <w:sz w:val="24"/>
        </w:rPr>
        <w:t> </w:t>
      </w:r>
      <w:r>
        <w:rPr>
          <w:sz w:val="24"/>
        </w:rPr>
        <w:t>above</w:t>
      </w:r>
      <w:r>
        <w:rPr>
          <w:spacing w:val="-11"/>
          <w:sz w:val="24"/>
        </w:rPr>
        <w:t> </w:t>
      </w:r>
      <w:r>
        <w:rPr>
          <w:sz w:val="24"/>
        </w:rPr>
        <w:t>the</w:t>
      </w:r>
      <w:r>
        <w:rPr>
          <w:spacing w:val="-12"/>
          <w:sz w:val="24"/>
        </w:rPr>
        <w:t> </w:t>
      </w:r>
      <w:r>
        <w:rPr>
          <w:sz w:val="24"/>
        </w:rPr>
        <w:t>tabletop</w:t>
      </w:r>
      <w:r>
        <w:rPr>
          <w:spacing w:val="-11"/>
          <w:sz w:val="24"/>
        </w:rPr>
        <w:t> </w:t>
      </w:r>
      <w:r>
        <w:rPr>
          <w:sz w:val="24"/>
        </w:rPr>
        <w:t>unless</w:t>
      </w:r>
      <w:r>
        <w:rPr>
          <w:spacing w:val="-9"/>
          <w:sz w:val="24"/>
        </w:rPr>
        <w:t> </w:t>
      </w:r>
      <w:r>
        <w:rPr>
          <w:sz w:val="24"/>
        </w:rPr>
        <w:t>that</w:t>
      </w:r>
      <w:r>
        <w:rPr>
          <w:spacing w:val="-9"/>
          <w:sz w:val="24"/>
        </w:rPr>
        <w:t> </w:t>
      </w:r>
      <w:r>
        <w:rPr>
          <w:sz w:val="24"/>
        </w:rPr>
        <w:t>individual:</w:t>
      </w:r>
    </w:p>
    <w:p>
      <w:pPr>
        <w:pStyle w:val="ListParagraph"/>
        <w:numPr>
          <w:ilvl w:val="2"/>
          <w:numId w:val="45"/>
        </w:numPr>
        <w:tabs>
          <w:tab w:pos="2584" w:val="left" w:leader="none"/>
        </w:tabs>
        <w:spacing w:line="240" w:lineRule="auto" w:before="4" w:after="0"/>
        <w:ind w:left="2584" w:right="0" w:hanging="444"/>
        <w:jc w:val="both"/>
        <w:rPr>
          <w:sz w:val="24"/>
        </w:rPr>
      </w:pPr>
      <w:r>
        <w:rPr>
          <w:sz w:val="24"/>
        </w:rPr>
        <w:t>Is</w:t>
      </w:r>
      <w:r>
        <w:rPr>
          <w:spacing w:val="-2"/>
          <w:sz w:val="24"/>
        </w:rPr>
        <w:t> </w:t>
      </w:r>
      <w:r>
        <w:rPr>
          <w:sz w:val="24"/>
        </w:rPr>
        <w:t>at</w:t>
      </w:r>
      <w:r>
        <w:rPr>
          <w:spacing w:val="-1"/>
          <w:sz w:val="24"/>
        </w:rPr>
        <w:t> </w:t>
      </w:r>
      <w:r>
        <w:rPr>
          <w:sz w:val="24"/>
        </w:rPr>
        <w:t>least</w:t>
      </w:r>
      <w:r>
        <w:rPr>
          <w:spacing w:val="-1"/>
          <w:sz w:val="24"/>
        </w:rPr>
        <w:t> </w:t>
      </w:r>
      <w:r>
        <w:rPr>
          <w:sz w:val="24"/>
        </w:rPr>
        <w:t>120</w:t>
      </w:r>
      <w:r>
        <w:rPr>
          <w:spacing w:val="-2"/>
          <w:sz w:val="24"/>
        </w:rPr>
        <w:t> </w:t>
      </w:r>
      <w:r>
        <w:rPr>
          <w:sz w:val="24"/>
        </w:rPr>
        <w:t>centimeters</w:t>
      </w:r>
      <w:r>
        <w:rPr>
          <w:spacing w:val="-1"/>
          <w:sz w:val="24"/>
        </w:rPr>
        <w:t> </w:t>
      </w:r>
      <w:r>
        <w:rPr>
          <w:sz w:val="24"/>
        </w:rPr>
        <w:t>from</w:t>
      </w:r>
      <w:r>
        <w:rPr>
          <w:spacing w:val="-1"/>
          <w:sz w:val="24"/>
        </w:rPr>
        <w:t> </w:t>
      </w:r>
      <w:r>
        <w:rPr>
          <w:sz w:val="24"/>
        </w:rPr>
        <w:t>the</w:t>
      </w:r>
      <w:r>
        <w:rPr>
          <w:spacing w:val="-2"/>
          <w:sz w:val="24"/>
        </w:rPr>
        <w:t> </w:t>
      </w:r>
      <w:r>
        <w:rPr>
          <w:sz w:val="24"/>
        </w:rPr>
        <w:t>center</w:t>
      </w:r>
      <w:r>
        <w:rPr>
          <w:spacing w:val="-4"/>
          <w:sz w:val="24"/>
        </w:rPr>
        <w:t> </w:t>
      </w:r>
      <w:r>
        <w:rPr>
          <w:sz w:val="24"/>
        </w:rPr>
        <w:t>of</w:t>
      </w:r>
      <w:r>
        <w:rPr>
          <w:spacing w:val="-1"/>
          <w:sz w:val="24"/>
        </w:rPr>
        <w:t> </w:t>
      </w:r>
      <w:r>
        <w:rPr>
          <w:sz w:val="24"/>
        </w:rPr>
        <w:t>the</w:t>
      </w:r>
      <w:r>
        <w:rPr>
          <w:spacing w:val="-2"/>
          <w:sz w:val="24"/>
        </w:rPr>
        <w:t> </w:t>
      </w:r>
      <w:r>
        <w:rPr>
          <w:sz w:val="24"/>
        </w:rPr>
        <w:t>useful</w:t>
      </w:r>
      <w:r>
        <w:rPr>
          <w:spacing w:val="-1"/>
          <w:sz w:val="24"/>
        </w:rPr>
        <w:t> </w:t>
      </w:r>
      <w:r>
        <w:rPr>
          <w:sz w:val="24"/>
        </w:rPr>
        <w:t>beam;</w:t>
      </w:r>
      <w:r>
        <w:rPr>
          <w:spacing w:val="-1"/>
          <w:sz w:val="24"/>
        </w:rPr>
        <w:t> </w:t>
      </w:r>
      <w:r>
        <w:rPr>
          <w:spacing w:val="-5"/>
          <w:sz w:val="24"/>
        </w:rPr>
        <w:t>or</w:t>
      </w:r>
    </w:p>
    <w:p>
      <w:pPr>
        <w:pStyle w:val="ListParagraph"/>
        <w:numPr>
          <w:ilvl w:val="2"/>
          <w:numId w:val="45"/>
        </w:numPr>
        <w:tabs>
          <w:tab w:pos="2658" w:val="left" w:leader="none"/>
        </w:tabs>
        <w:spacing w:line="242" w:lineRule="auto" w:before="3" w:after="0"/>
        <w:ind w:left="2140" w:right="116" w:firstLine="0"/>
        <w:jc w:val="both"/>
        <w:rPr>
          <w:sz w:val="24"/>
        </w:rPr>
      </w:pPr>
      <w:r>
        <w:rPr>
          <w:sz w:val="24"/>
        </w:rPr>
        <w:t>The radiation has passed through not less than 0.25 millimeter lead equivalent </w:t>
      </w:r>
      <w:r>
        <w:rPr>
          <w:w w:val="95"/>
          <w:sz w:val="24"/>
        </w:rPr>
        <w:t>material including, but not limited to, drapes, Bucky-slot cover panel, or </w:t>
      </w:r>
      <w:r>
        <w:rPr>
          <w:w w:val="95"/>
          <w:sz w:val="24"/>
        </w:rPr>
        <w:t>self-supporting</w:t>
      </w:r>
      <w:r>
        <w:rPr>
          <w:w w:val="95"/>
          <w:sz w:val="24"/>
        </w:rPr>
        <w:t> </w:t>
      </w:r>
      <w:r>
        <w:rPr>
          <w:sz w:val="24"/>
        </w:rPr>
        <w:t>curtains,</w:t>
      </w:r>
      <w:r>
        <w:rPr>
          <w:spacing w:val="-4"/>
          <w:sz w:val="24"/>
        </w:rPr>
        <w:t> </w:t>
      </w:r>
      <w:r>
        <w:rPr>
          <w:sz w:val="24"/>
        </w:rPr>
        <w:t>in</w:t>
      </w:r>
      <w:r>
        <w:rPr>
          <w:spacing w:val="-4"/>
          <w:sz w:val="24"/>
        </w:rPr>
        <w:t> </w:t>
      </w:r>
      <w:r>
        <w:rPr>
          <w:sz w:val="24"/>
        </w:rPr>
        <w:t>addition</w:t>
      </w:r>
      <w:r>
        <w:rPr>
          <w:spacing w:val="-4"/>
          <w:sz w:val="24"/>
        </w:rPr>
        <w:t> </w:t>
      </w:r>
      <w:r>
        <w:rPr>
          <w:sz w:val="24"/>
        </w:rPr>
        <w:t>to</w:t>
      </w:r>
      <w:r>
        <w:rPr>
          <w:spacing w:val="-4"/>
          <w:sz w:val="24"/>
        </w:rPr>
        <w:t> </w:t>
      </w:r>
      <w:r>
        <w:rPr>
          <w:sz w:val="24"/>
        </w:rPr>
        <w:t>any</w:t>
      </w:r>
      <w:r>
        <w:rPr>
          <w:spacing w:val="-13"/>
          <w:sz w:val="24"/>
        </w:rPr>
        <w:t> </w:t>
      </w:r>
      <w:r>
        <w:rPr>
          <w:sz w:val="24"/>
        </w:rPr>
        <w:t>lead</w:t>
      </w:r>
      <w:r>
        <w:rPr>
          <w:spacing w:val="-4"/>
          <w:sz w:val="24"/>
        </w:rPr>
        <w:t> </w:t>
      </w:r>
      <w:r>
        <w:rPr>
          <w:sz w:val="24"/>
        </w:rPr>
        <w:t>equivalency</w:t>
      </w:r>
      <w:r>
        <w:rPr>
          <w:spacing w:val="-14"/>
          <w:sz w:val="24"/>
        </w:rPr>
        <w:t> </w:t>
      </w:r>
      <w:r>
        <w:rPr>
          <w:sz w:val="24"/>
        </w:rPr>
        <w:t>provided</w:t>
      </w:r>
      <w:r>
        <w:rPr>
          <w:spacing w:val="-4"/>
          <w:sz w:val="24"/>
        </w:rPr>
        <w:t> </w:t>
      </w:r>
      <w:r>
        <w:rPr>
          <w:sz w:val="24"/>
        </w:rPr>
        <w:t>by</w:t>
      </w:r>
      <w:r>
        <w:rPr>
          <w:spacing w:val="-13"/>
          <w:sz w:val="24"/>
        </w:rPr>
        <w:t> </w:t>
      </w:r>
      <w:r>
        <w:rPr>
          <w:sz w:val="24"/>
        </w:rPr>
        <w:t>the</w:t>
      </w:r>
      <w:r>
        <w:rPr>
          <w:spacing w:val="-4"/>
          <w:sz w:val="24"/>
        </w:rPr>
        <w:t> </w:t>
      </w:r>
      <w:r>
        <w:rPr>
          <w:sz w:val="24"/>
        </w:rPr>
        <w:t>protective</w:t>
      </w:r>
      <w:r>
        <w:rPr>
          <w:spacing w:val="-4"/>
          <w:sz w:val="24"/>
        </w:rPr>
        <w:t> </w:t>
      </w:r>
      <w:r>
        <w:rPr>
          <w:sz w:val="24"/>
        </w:rPr>
        <w:t>apron</w:t>
      </w:r>
      <w:r>
        <w:rPr>
          <w:spacing w:val="-4"/>
          <w:sz w:val="24"/>
        </w:rPr>
        <w:t> </w:t>
      </w:r>
      <w:r>
        <w:rPr>
          <w:sz w:val="24"/>
        </w:rPr>
        <w:t>referred to in 105 CMR 120.403(A)(1)(e).</w:t>
      </w:r>
    </w:p>
    <w:p>
      <w:pPr>
        <w:pStyle w:val="ListParagraph"/>
        <w:numPr>
          <w:ilvl w:val="1"/>
          <w:numId w:val="45"/>
        </w:numPr>
        <w:tabs>
          <w:tab w:pos="2179" w:val="left" w:leader="none"/>
        </w:tabs>
        <w:spacing w:line="242" w:lineRule="auto" w:before="3" w:after="0"/>
        <w:ind w:left="1780" w:right="115" w:firstLine="0"/>
        <w:jc w:val="both"/>
        <w:rPr>
          <w:sz w:val="24"/>
        </w:rPr>
      </w:pPr>
      <w:r>
        <w:rPr>
          <w:w w:val="95"/>
          <w:sz w:val="24"/>
        </w:rPr>
        <w:t>The Agency</w:t>
      </w:r>
      <w:r>
        <w:rPr>
          <w:spacing w:val="-1"/>
          <w:w w:val="95"/>
          <w:sz w:val="24"/>
        </w:rPr>
        <w:t> </w:t>
      </w:r>
      <w:r>
        <w:rPr>
          <w:w w:val="95"/>
          <w:sz w:val="24"/>
        </w:rPr>
        <w:t>may</w:t>
      </w:r>
      <w:r>
        <w:rPr>
          <w:spacing w:val="-1"/>
          <w:w w:val="95"/>
          <w:sz w:val="24"/>
        </w:rPr>
        <w:t> </w:t>
      </w:r>
      <w:r>
        <w:rPr>
          <w:w w:val="95"/>
          <w:sz w:val="24"/>
        </w:rPr>
        <w:t>grant exemptions to 105 CMR 120.405(H)(2) where a sterile field will </w:t>
      </w:r>
      <w:r>
        <w:rPr>
          <w:sz w:val="24"/>
        </w:rPr>
        <w:t>not permit the use of the normal protective barriers.</w:t>
      </w:r>
      <w:r>
        <w:rPr>
          <w:spacing w:val="40"/>
          <w:sz w:val="24"/>
        </w:rPr>
        <w:t> </w:t>
      </w:r>
      <w:r>
        <w:rPr>
          <w:sz w:val="24"/>
        </w:rPr>
        <w:t>Where the use of prefitted sterilized covers</w:t>
      </w:r>
      <w:r>
        <w:rPr>
          <w:spacing w:val="32"/>
          <w:sz w:val="24"/>
        </w:rPr>
        <w:t> </w:t>
      </w:r>
      <w:r>
        <w:rPr>
          <w:sz w:val="24"/>
        </w:rPr>
        <w:t>for</w:t>
      </w:r>
      <w:r>
        <w:rPr>
          <w:spacing w:val="32"/>
          <w:sz w:val="24"/>
        </w:rPr>
        <w:t> </w:t>
      </w:r>
      <w:r>
        <w:rPr>
          <w:sz w:val="24"/>
        </w:rPr>
        <w:t>the</w:t>
      </w:r>
      <w:r>
        <w:rPr>
          <w:spacing w:val="32"/>
          <w:sz w:val="24"/>
        </w:rPr>
        <w:t> </w:t>
      </w:r>
      <w:r>
        <w:rPr>
          <w:sz w:val="24"/>
        </w:rPr>
        <w:t>barriers</w:t>
      </w:r>
      <w:r>
        <w:rPr>
          <w:spacing w:val="32"/>
          <w:sz w:val="24"/>
        </w:rPr>
        <w:t> </w:t>
      </w:r>
      <w:r>
        <w:rPr>
          <w:sz w:val="24"/>
        </w:rPr>
        <w:t>is</w:t>
      </w:r>
      <w:r>
        <w:rPr>
          <w:spacing w:val="37"/>
          <w:sz w:val="24"/>
        </w:rPr>
        <w:t> </w:t>
      </w:r>
      <w:r>
        <w:rPr>
          <w:sz w:val="24"/>
        </w:rPr>
        <w:t>practical,</w:t>
      </w:r>
      <w:r>
        <w:rPr>
          <w:spacing w:val="32"/>
          <w:sz w:val="24"/>
        </w:rPr>
        <w:t> </w:t>
      </w:r>
      <w:r>
        <w:rPr>
          <w:sz w:val="24"/>
        </w:rPr>
        <w:t>the</w:t>
      </w:r>
      <w:r>
        <w:rPr>
          <w:spacing w:val="32"/>
          <w:sz w:val="24"/>
        </w:rPr>
        <w:t> </w:t>
      </w:r>
      <w:r>
        <w:rPr>
          <w:sz w:val="24"/>
        </w:rPr>
        <w:t>Agency shall</w:t>
      </w:r>
      <w:r>
        <w:rPr>
          <w:spacing w:val="32"/>
          <w:sz w:val="24"/>
        </w:rPr>
        <w:t> </w:t>
      </w:r>
      <w:r>
        <w:rPr>
          <w:sz w:val="24"/>
        </w:rPr>
        <w:t>not</w:t>
      </w:r>
      <w:r>
        <w:rPr>
          <w:spacing w:val="32"/>
          <w:sz w:val="24"/>
        </w:rPr>
        <w:t> </w:t>
      </w:r>
      <w:r>
        <w:rPr>
          <w:sz w:val="24"/>
        </w:rPr>
        <w:t>permit</w:t>
      </w:r>
      <w:r>
        <w:rPr>
          <w:spacing w:val="32"/>
          <w:sz w:val="24"/>
        </w:rPr>
        <w:t> </w:t>
      </w:r>
      <w:r>
        <w:rPr>
          <w:sz w:val="24"/>
        </w:rPr>
        <w:t>such</w:t>
      </w:r>
      <w:r>
        <w:rPr>
          <w:spacing w:val="32"/>
          <w:sz w:val="24"/>
        </w:rPr>
        <w:t> </w:t>
      </w:r>
      <w:r>
        <w:rPr>
          <w:sz w:val="24"/>
        </w:rPr>
        <w:t>exemption.</w:t>
      </w:r>
      <w:r>
        <w:rPr>
          <w:spacing w:val="126"/>
          <w:sz w:val="24"/>
        </w:rPr>
        <w:t> </w:t>
      </w:r>
      <w:r>
        <w:rPr>
          <w:i/>
          <w:sz w:val="24"/>
        </w:rPr>
        <w:t>See</w:t>
      </w:r>
      <w:r>
        <w:rPr>
          <w:i/>
          <w:sz w:val="24"/>
        </w:rPr>
        <w:t> </w:t>
      </w:r>
      <w:r>
        <w:rPr>
          <w:sz w:val="24"/>
        </w:rPr>
        <w:t>105</w:t>
      </w:r>
      <w:r>
        <w:rPr>
          <w:spacing w:val="-17"/>
          <w:sz w:val="24"/>
        </w:rPr>
        <w:t> </w:t>
      </w:r>
      <w:r>
        <w:rPr>
          <w:sz w:val="24"/>
        </w:rPr>
        <w:t>CMR</w:t>
      </w:r>
      <w:r>
        <w:rPr>
          <w:spacing w:val="-15"/>
          <w:sz w:val="24"/>
        </w:rPr>
        <w:t> </w:t>
      </w:r>
      <w:r>
        <w:rPr>
          <w:sz w:val="24"/>
        </w:rPr>
        <w:t>120.423:</w:t>
      </w:r>
      <w:r>
        <w:rPr>
          <w:spacing w:val="20"/>
          <w:sz w:val="24"/>
        </w:rPr>
        <w:t> </w:t>
      </w:r>
      <w:r>
        <w:rPr>
          <w:i/>
          <w:sz w:val="24"/>
        </w:rPr>
        <w:t>Appendix</w:t>
      </w:r>
      <w:r>
        <w:rPr>
          <w:i/>
          <w:spacing w:val="-15"/>
          <w:sz w:val="24"/>
        </w:rPr>
        <w:t> </w:t>
      </w:r>
      <w:r>
        <w:rPr>
          <w:i/>
          <w:sz w:val="24"/>
        </w:rPr>
        <w:t>D</w:t>
      </w:r>
      <w:r>
        <w:rPr>
          <w:i/>
          <w:spacing w:val="-15"/>
          <w:sz w:val="24"/>
        </w:rPr>
        <w:t> </w:t>
      </w:r>
      <w:r>
        <w:rPr>
          <w:sz w:val="24"/>
        </w:rPr>
        <w:t>for</w:t>
      </w:r>
      <w:r>
        <w:rPr>
          <w:spacing w:val="-15"/>
          <w:sz w:val="24"/>
        </w:rPr>
        <w:t> </w:t>
      </w:r>
      <w:r>
        <w:rPr>
          <w:sz w:val="24"/>
        </w:rPr>
        <w:t>a</w:t>
      </w:r>
      <w:r>
        <w:rPr>
          <w:spacing w:val="-15"/>
          <w:sz w:val="24"/>
        </w:rPr>
        <w:t> </w:t>
      </w:r>
      <w:r>
        <w:rPr>
          <w:sz w:val="24"/>
        </w:rPr>
        <w:t>suggested</w:t>
      </w:r>
      <w:r>
        <w:rPr>
          <w:spacing w:val="-15"/>
          <w:sz w:val="24"/>
        </w:rPr>
        <w:t> </w:t>
      </w:r>
      <w:r>
        <w:rPr>
          <w:sz w:val="24"/>
        </w:rPr>
        <w:t>list</w:t>
      </w:r>
      <w:r>
        <w:rPr>
          <w:spacing w:val="-15"/>
          <w:sz w:val="24"/>
        </w:rPr>
        <w:t> </w:t>
      </w:r>
      <w:r>
        <w:rPr>
          <w:sz w:val="24"/>
        </w:rPr>
        <w:t>of</w:t>
      </w:r>
      <w:r>
        <w:rPr>
          <w:spacing w:val="-15"/>
          <w:sz w:val="24"/>
        </w:rPr>
        <w:t> </w:t>
      </w:r>
      <w:r>
        <w:rPr>
          <w:sz w:val="24"/>
        </w:rPr>
        <w:t>fluoroscopic</w:t>
      </w:r>
      <w:r>
        <w:rPr>
          <w:spacing w:val="-15"/>
          <w:sz w:val="24"/>
        </w:rPr>
        <w:t> </w:t>
      </w:r>
      <w:r>
        <w:rPr>
          <w:sz w:val="24"/>
        </w:rPr>
        <w:t>procedures</w:t>
      </w:r>
      <w:r>
        <w:rPr>
          <w:spacing w:val="-15"/>
          <w:sz w:val="24"/>
        </w:rPr>
        <w:t> </w:t>
      </w:r>
      <w:r>
        <w:rPr>
          <w:sz w:val="24"/>
        </w:rPr>
        <w:t>where</w:t>
      </w:r>
      <w:r>
        <w:rPr>
          <w:spacing w:val="-15"/>
          <w:sz w:val="24"/>
        </w:rPr>
        <w:t> </w:t>
      </w:r>
      <w:r>
        <w:rPr>
          <w:sz w:val="24"/>
        </w:rPr>
        <w:t>such exemptions will be automatically granted.</w:t>
      </w:r>
    </w:p>
    <w:p>
      <w:pPr>
        <w:pStyle w:val="BodyText"/>
        <w:spacing w:before="6"/>
        <w:rPr>
          <w:sz w:val="19"/>
        </w:rPr>
      </w:pPr>
    </w:p>
    <w:p>
      <w:pPr>
        <w:pStyle w:val="ListParagraph"/>
        <w:numPr>
          <w:ilvl w:val="0"/>
          <w:numId w:val="45"/>
        </w:numPr>
        <w:tabs>
          <w:tab w:pos="1877" w:val="left" w:leader="none"/>
        </w:tabs>
        <w:spacing w:line="244" w:lineRule="auto" w:before="60" w:after="0"/>
        <w:ind w:left="1420" w:right="117" w:firstLine="0"/>
        <w:jc w:val="both"/>
        <w:rPr>
          <w:sz w:val="24"/>
        </w:rPr>
      </w:pPr>
      <w:r>
        <w:rPr>
          <w:sz w:val="24"/>
          <w:u w:val="single"/>
        </w:rPr>
        <w:t>Radiation Therapy Simulation Systems</w:t>
      </w:r>
      <w:r>
        <w:rPr>
          <w:sz w:val="24"/>
        </w:rPr>
        <w:t>.</w:t>
      </w:r>
      <w:r>
        <w:rPr>
          <w:spacing w:val="40"/>
          <w:sz w:val="24"/>
        </w:rPr>
        <w:t> </w:t>
      </w:r>
      <w:r>
        <w:rPr>
          <w:sz w:val="24"/>
        </w:rPr>
        <w:t>Radiation therapy simulation systems shall be exempt from all the requirements of 105 CMR 120.405(A), (C), (D) and (G) provided that:</w:t>
      </w:r>
    </w:p>
    <w:p>
      <w:pPr>
        <w:pStyle w:val="ListParagraph"/>
        <w:numPr>
          <w:ilvl w:val="1"/>
          <w:numId w:val="45"/>
        </w:numPr>
        <w:tabs>
          <w:tab w:pos="2212" w:val="left" w:leader="none"/>
        </w:tabs>
        <w:spacing w:line="244" w:lineRule="auto" w:before="0" w:after="0"/>
        <w:ind w:left="1780" w:right="117" w:firstLine="0"/>
        <w:jc w:val="both"/>
        <w:rPr>
          <w:sz w:val="24"/>
        </w:rPr>
      </w:pPr>
      <w:r>
        <w:rPr>
          <w:sz w:val="24"/>
        </w:rPr>
        <w:t>Such</w:t>
      </w:r>
      <w:r>
        <w:rPr>
          <w:spacing w:val="-14"/>
          <w:sz w:val="24"/>
        </w:rPr>
        <w:t> </w:t>
      </w:r>
      <w:r>
        <w:rPr>
          <w:sz w:val="24"/>
        </w:rPr>
        <w:t>systems</w:t>
      </w:r>
      <w:r>
        <w:rPr>
          <w:spacing w:val="-11"/>
          <w:sz w:val="24"/>
        </w:rPr>
        <w:t> </w:t>
      </w:r>
      <w:r>
        <w:rPr>
          <w:sz w:val="24"/>
        </w:rPr>
        <w:t>are</w:t>
      </w:r>
      <w:r>
        <w:rPr>
          <w:spacing w:val="-13"/>
          <w:sz w:val="24"/>
        </w:rPr>
        <w:t> </w:t>
      </w:r>
      <w:r>
        <w:rPr>
          <w:sz w:val="24"/>
        </w:rPr>
        <w:t>designed</w:t>
      </w:r>
      <w:r>
        <w:rPr>
          <w:spacing w:val="-13"/>
          <w:sz w:val="24"/>
        </w:rPr>
        <w:t> </w:t>
      </w:r>
      <w:r>
        <w:rPr>
          <w:sz w:val="24"/>
        </w:rPr>
        <w:t>and</w:t>
      </w:r>
      <w:r>
        <w:rPr>
          <w:spacing w:val="-11"/>
          <w:sz w:val="24"/>
        </w:rPr>
        <w:t> </w:t>
      </w:r>
      <w:r>
        <w:rPr>
          <w:sz w:val="24"/>
        </w:rPr>
        <w:t>used</w:t>
      </w:r>
      <w:r>
        <w:rPr>
          <w:spacing w:val="-13"/>
          <w:sz w:val="24"/>
        </w:rPr>
        <w:t> </w:t>
      </w:r>
      <w:r>
        <w:rPr>
          <w:sz w:val="24"/>
        </w:rPr>
        <w:t>in</w:t>
      </w:r>
      <w:r>
        <w:rPr>
          <w:spacing w:val="-12"/>
          <w:sz w:val="24"/>
        </w:rPr>
        <w:t> </w:t>
      </w:r>
      <w:r>
        <w:rPr>
          <w:sz w:val="24"/>
        </w:rPr>
        <w:t>such</w:t>
      </w:r>
      <w:r>
        <w:rPr>
          <w:spacing w:val="-13"/>
          <w:sz w:val="24"/>
        </w:rPr>
        <w:t> </w:t>
      </w:r>
      <w:r>
        <w:rPr>
          <w:sz w:val="24"/>
        </w:rPr>
        <w:t>a</w:t>
      </w:r>
      <w:r>
        <w:rPr>
          <w:spacing w:val="-13"/>
          <w:sz w:val="24"/>
        </w:rPr>
        <w:t> </w:t>
      </w:r>
      <w:r>
        <w:rPr>
          <w:sz w:val="24"/>
        </w:rPr>
        <w:t>manner</w:t>
      </w:r>
      <w:r>
        <w:rPr>
          <w:spacing w:val="-13"/>
          <w:sz w:val="24"/>
        </w:rPr>
        <w:t> </w:t>
      </w:r>
      <w:r>
        <w:rPr>
          <w:sz w:val="24"/>
        </w:rPr>
        <w:t>that</w:t>
      </w:r>
      <w:r>
        <w:rPr>
          <w:spacing w:val="-13"/>
          <w:sz w:val="24"/>
        </w:rPr>
        <w:t> </w:t>
      </w:r>
      <w:r>
        <w:rPr>
          <w:sz w:val="24"/>
        </w:rPr>
        <w:t>no</w:t>
      </w:r>
      <w:r>
        <w:rPr>
          <w:spacing w:val="-13"/>
          <w:sz w:val="24"/>
        </w:rPr>
        <w:t> </w:t>
      </w:r>
      <w:r>
        <w:rPr>
          <w:sz w:val="24"/>
        </w:rPr>
        <w:t>individual</w:t>
      </w:r>
      <w:r>
        <w:rPr>
          <w:spacing w:val="-13"/>
          <w:sz w:val="24"/>
        </w:rPr>
        <w:t> </w:t>
      </w:r>
      <w:r>
        <w:rPr>
          <w:sz w:val="24"/>
        </w:rPr>
        <w:t>other</w:t>
      </w:r>
      <w:r>
        <w:rPr>
          <w:spacing w:val="-13"/>
          <w:sz w:val="24"/>
        </w:rPr>
        <w:t> </w:t>
      </w:r>
      <w:r>
        <w:rPr>
          <w:sz w:val="24"/>
        </w:rPr>
        <w:t>than</w:t>
      </w:r>
      <w:r>
        <w:rPr>
          <w:spacing w:val="-13"/>
          <w:sz w:val="24"/>
        </w:rPr>
        <w:t> </w:t>
      </w:r>
      <w:r>
        <w:rPr>
          <w:sz w:val="24"/>
        </w:rPr>
        <w:t>the </w:t>
      </w:r>
      <w:r>
        <w:rPr>
          <w:spacing w:val="-2"/>
          <w:sz w:val="24"/>
        </w:rPr>
        <w:t>patient</w:t>
      </w:r>
      <w:r>
        <w:rPr>
          <w:spacing w:val="-13"/>
          <w:sz w:val="24"/>
        </w:rPr>
        <w:t> </w:t>
      </w:r>
      <w:r>
        <w:rPr>
          <w:spacing w:val="-2"/>
          <w:sz w:val="24"/>
        </w:rPr>
        <w:t>is</w:t>
      </w:r>
      <w:r>
        <w:rPr>
          <w:spacing w:val="-13"/>
          <w:sz w:val="24"/>
        </w:rPr>
        <w:t> </w:t>
      </w:r>
      <w:r>
        <w:rPr>
          <w:spacing w:val="-2"/>
          <w:sz w:val="24"/>
        </w:rPr>
        <w:t>in</w:t>
      </w:r>
      <w:r>
        <w:rPr>
          <w:spacing w:val="-10"/>
          <w:sz w:val="24"/>
        </w:rPr>
        <w:t> </w:t>
      </w:r>
      <w:r>
        <w:rPr>
          <w:spacing w:val="-2"/>
          <w:sz w:val="24"/>
        </w:rPr>
        <w:t>the</w:t>
      </w:r>
      <w:r>
        <w:rPr>
          <w:spacing w:val="-13"/>
          <w:sz w:val="24"/>
        </w:rPr>
        <w:t> </w:t>
      </w:r>
      <w:r>
        <w:rPr>
          <w:spacing w:val="-2"/>
          <w:sz w:val="24"/>
        </w:rPr>
        <w:t>x-ray</w:t>
      </w:r>
      <w:r>
        <w:rPr>
          <w:spacing w:val="-22"/>
          <w:sz w:val="24"/>
        </w:rPr>
        <w:t> </w:t>
      </w:r>
      <w:r>
        <w:rPr>
          <w:spacing w:val="-2"/>
          <w:sz w:val="24"/>
        </w:rPr>
        <w:t>room</w:t>
      </w:r>
      <w:r>
        <w:rPr>
          <w:spacing w:val="-13"/>
          <w:sz w:val="24"/>
        </w:rPr>
        <w:t> </w:t>
      </w:r>
      <w:r>
        <w:rPr>
          <w:spacing w:val="-2"/>
          <w:sz w:val="24"/>
        </w:rPr>
        <w:t>during</w:t>
      </w:r>
      <w:r>
        <w:rPr>
          <w:spacing w:val="-17"/>
          <w:sz w:val="24"/>
        </w:rPr>
        <w:t> </w:t>
      </w:r>
      <w:r>
        <w:rPr>
          <w:spacing w:val="-2"/>
          <w:sz w:val="24"/>
        </w:rPr>
        <w:t>periods</w:t>
      </w:r>
      <w:r>
        <w:rPr>
          <w:spacing w:val="-13"/>
          <w:sz w:val="24"/>
        </w:rPr>
        <w:t> </w:t>
      </w:r>
      <w:r>
        <w:rPr>
          <w:spacing w:val="-2"/>
          <w:sz w:val="24"/>
        </w:rPr>
        <w:t>of</w:t>
      </w:r>
      <w:r>
        <w:rPr>
          <w:spacing w:val="-13"/>
          <w:sz w:val="24"/>
        </w:rPr>
        <w:t> </w:t>
      </w:r>
      <w:r>
        <w:rPr>
          <w:spacing w:val="-2"/>
          <w:sz w:val="24"/>
        </w:rPr>
        <w:t>time</w:t>
      </w:r>
      <w:r>
        <w:rPr>
          <w:spacing w:val="-13"/>
          <w:sz w:val="24"/>
        </w:rPr>
        <w:t> </w:t>
      </w:r>
      <w:r>
        <w:rPr>
          <w:spacing w:val="-2"/>
          <w:sz w:val="24"/>
        </w:rPr>
        <w:t>when</w:t>
      </w:r>
      <w:r>
        <w:rPr>
          <w:spacing w:val="-13"/>
          <w:sz w:val="24"/>
        </w:rPr>
        <w:t> </w:t>
      </w:r>
      <w:r>
        <w:rPr>
          <w:spacing w:val="-2"/>
          <w:sz w:val="24"/>
        </w:rPr>
        <w:t>the</w:t>
      </w:r>
      <w:r>
        <w:rPr>
          <w:spacing w:val="-13"/>
          <w:sz w:val="24"/>
        </w:rPr>
        <w:t> </w:t>
      </w:r>
      <w:r>
        <w:rPr>
          <w:spacing w:val="-2"/>
          <w:sz w:val="24"/>
        </w:rPr>
        <w:t>system</w:t>
      </w:r>
      <w:r>
        <w:rPr>
          <w:spacing w:val="-13"/>
          <w:sz w:val="24"/>
        </w:rPr>
        <w:t> </w:t>
      </w:r>
      <w:r>
        <w:rPr>
          <w:spacing w:val="-2"/>
          <w:sz w:val="24"/>
        </w:rPr>
        <w:t>is</w:t>
      </w:r>
      <w:r>
        <w:rPr>
          <w:spacing w:val="-13"/>
          <w:sz w:val="24"/>
        </w:rPr>
        <w:t> </w:t>
      </w:r>
      <w:r>
        <w:rPr>
          <w:spacing w:val="-2"/>
          <w:sz w:val="24"/>
        </w:rPr>
        <w:t>producing</w:t>
      </w:r>
      <w:r>
        <w:rPr>
          <w:spacing w:val="-16"/>
          <w:sz w:val="24"/>
        </w:rPr>
        <w:t> </w:t>
      </w:r>
      <w:r>
        <w:rPr>
          <w:spacing w:val="-2"/>
          <w:sz w:val="24"/>
        </w:rPr>
        <w:t>x-rays;</w:t>
      </w:r>
      <w:r>
        <w:rPr>
          <w:spacing w:val="-13"/>
          <w:sz w:val="24"/>
        </w:rPr>
        <w:t> </w:t>
      </w:r>
      <w:r>
        <w:rPr>
          <w:spacing w:val="-2"/>
          <w:sz w:val="24"/>
        </w:rPr>
        <w:t>and,</w:t>
      </w:r>
    </w:p>
    <w:p>
      <w:pPr>
        <w:pStyle w:val="ListParagraph"/>
        <w:numPr>
          <w:ilvl w:val="1"/>
          <w:numId w:val="45"/>
        </w:numPr>
        <w:tabs>
          <w:tab w:pos="2262" w:val="left" w:leader="none"/>
        </w:tabs>
        <w:spacing w:line="242" w:lineRule="auto" w:before="0" w:after="0"/>
        <w:ind w:left="1780" w:right="117" w:firstLine="0"/>
        <w:jc w:val="both"/>
        <w:rPr>
          <w:sz w:val="24"/>
        </w:rPr>
      </w:pPr>
      <w:r>
        <w:rPr>
          <w:sz w:val="24"/>
        </w:rPr>
        <w:t>Systems which do not meet the requirements of 105 CMR 120.405(G) are </w:t>
      </w:r>
      <w:r>
        <w:rPr>
          <w:sz w:val="24"/>
        </w:rPr>
        <w:t>provided with</w:t>
      </w:r>
      <w:r>
        <w:rPr>
          <w:spacing w:val="-13"/>
          <w:sz w:val="24"/>
        </w:rPr>
        <w:t> </w:t>
      </w:r>
      <w:r>
        <w:rPr>
          <w:sz w:val="24"/>
        </w:rPr>
        <w:t>a</w:t>
      </w:r>
      <w:r>
        <w:rPr>
          <w:spacing w:val="-13"/>
          <w:sz w:val="24"/>
        </w:rPr>
        <w:t> </w:t>
      </w:r>
      <w:r>
        <w:rPr>
          <w:sz w:val="24"/>
        </w:rPr>
        <w:t>means</w:t>
      </w:r>
      <w:r>
        <w:rPr>
          <w:spacing w:val="-13"/>
          <w:sz w:val="24"/>
        </w:rPr>
        <w:t> </w:t>
      </w:r>
      <w:r>
        <w:rPr>
          <w:sz w:val="24"/>
        </w:rPr>
        <w:t>of</w:t>
      </w:r>
      <w:r>
        <w:rPr>
          <w:spacing w:val="-14"/>
          <w:sz w:val="24"/>
        </w:rPr>
        <w:t> </w:t>
      </w:r>
      <w:r>
        <w:rPr>
          <w:sz w:val="24"/>
        </w:rPr>
        <w:t>indicating</w:t>
      </w:r>
      <w:r>
        <w:rPr>
          <w:spacing w:val="-13"/>
          <w:sz w:val="24"/>
        </w:rPr>
        <w:t> </w:t>
      </w:r>
      <w:r>
        <w:rPr>
          <w:sz w:val="24"/>
        </w:rPr>
        <w:t>the</w:t>
      </w:r>
      <w:r>
        <w:rPr>
          <w:spacing w:val="-13"/>
          <w:sz w:val="24"/>
        </w:rPr>
        <w:t> </w:t>
      </w:r>
      <w:r>
        <w:rPr>
          <w:sz w:val="24"/>
        </w:rPr>
        <w:t>cumulative</w:t>
      </w:r>
      <w:r>
        <w:rPr>
          <w:spacing w:val="-10"/>
          <w:sz w:val="24"/>
        </w:rPr>
        <w:t> </w:t>
      </w:r>
      <w:r>
        <w:rPr>
          <w:sz w:val="24"/>
        </w:rPr>
        <w:t>time</w:t>
      </w:r>
      <w:r>
        <w:rPr>
          <w:spacing w:val="-10"/>
          <w:sz w:val="24"/>
        </w:rPr>
        <w:t> </w:t>
      </w:r>
      <w:r>
        <w:rPr>
          <w:sz w:val="24"/>
        </w:rPr>
        <w:t>that</w:t>
      </w:r>
      <w:r>
        <w:rPr>
          <w:spacing w:val="-11"/>
          <w:sz w:val="24"/>
        </w:rPr>
        <w:t> </w:t>
      </w:r>
      <w:r>
        <w:rPr>
          <w:sz w:val="24"/>
        </w:rPr>
        <w:t>an</w:t>
      </w:r>
      <w:r>
        <w:rPr>
          <w:spacing w:val="-13"/>
          <w:sz w:val="24"/>
        </w:rPr>
        <w:t> </w:t>
      </w:r>
      <w:r>
        <w:rPr>
          <w:sz w:val="24"/>
        </w:rPr>
        <w:t>individual</w:t>
      </w:r>
      <w:r>
        <w:rPr>
          <w:spacing w:val="-11"/>
          <w:sz w:val="24"/>
        </w:rPr>
        <w:t> </w:t>
      </w:r>
      <w:r>
        <w:rPr>
          <w:sz w:val="24"/>
        </w:rPr>
        <w:t>patient</w:t>
      </w:r>
      <w:r>
        <w:rPr>
          <w:spacing w:val="-13"/>
          <w:sz w:val="24"/>
        </w:rPr>
        <w:t> </w:t>
      </w:r>
      <w:r>
        <w:rPr>
          <w:sz w:val="24"/>
        </w:rPr>
        <w:t>has</w:t>
      </w:r>
      <w:r>
        <w:rPr>
          <w:spacing w:val="-13"/>
          <w:sz w:val="24"/>
        </w:rPr>
        <w:t> </w:t>
      </w:r>
      <w:r>
        <w:rPr>
          <w:sz w:val="24"/>
        </w:rPr>
        <w:t>been</w:t>
      </w:r>
      <w:r>
        <w:rPr>
          <w:spacing w:val="-13"/>
          <w:sz w:val="24"/>
        </w:rPr>
        <w:t> </w:t>
      </w:r>
      <w:r>
        <w:rPr>
          <w:sz w:val="24"/>
        </w:rPr>
        <w:t>exposed to x-rays.</w:t>
      </w:r>
      <w:r>
        <w:rPr>
          <w:spacing w:val="40"/>
          <w:sz w:val="24"/>
        </w:rPr>
        <w:t> </w:t>
      </w:r>
      <w:r>
        <w:rPr>
          <w:sz w:val="24"/>
        </w:rPr>
        <w:t>Procedures shall require in such cases</w:t>
      </w:r>
      <w:r>
        <w:rPr>
          <w:sz w:val="24"/>
        </w:rPr>
        <w:t> that the timer be reset </w:t>
      </w:r>
      <w:r>
        <w:rPr>
          <w:sz w:val="24"/>
        </w:rPr>
        <w:t>between </w:t>
      </w:r>
      <w:r>
        <w:rPr>
          <w:spacing w:val="-2"/>
          <w:sz w:val="24"/>
        </w:rPr>
        <w:t>examinations.</w:t>
      </w:r>
    </w:p>
    <w:p>
      <w:pPr>
        <w:pStyle w:val="BodyText"/>
        <w:spacing w:before="10"/>
        <w:rPr>
          <w:sz w:val="18"/>
        </w:rPr>
      </w:pPr>
    </w:p>
    <w:p>
      <w:pPr>
        <w:pStyle w:val="ListParagraph"/>
        <w:numPr>
          <w:ilvl w:val="0"/>
          <w:numId w:val="45"/>
        </w:numPr>
        <w:tabs>
          <w:tab w:pos="1963" w:val="left" w:leader="none"/>
        </w:tabs>
        <w:spacing w:line="242" w:lineRule="auto" w:before="59" w:after="0"/>
        <w:ind w:left="1420" w:right="115" w:firstLine="0"/>
        <w:jc w:val="both"/>
        <w:rPr>
          <w:sz w:val="24"/>
        </w:rPr>
      </w:pPr>
      <w:r>
        <w:rPr>
          <w:sz w:val="24"/>
          <w:u w:val="single"/>
        </w:rPr>
        <w:t>Spot film Exposure Reproducibility</w:t>
      </w:r>
      <w:r>
        <w:rPr>
          <w:sz w:val="24"/>
        </w:rPr>
        <w:t>.</w:t>
      </w:r>
      <w:r>
        <w:rPr>
          <w:spacing w:val="40"/>
          <w:sz w:val="24"/>
        </w:rPr>
        <w:t> </w:t>
      </w:r>
      <w:r>
        <w:rPr>
          <w:sz w:val="24"/>
        </w:rPr>
        <w:t>Fluoroscopic systems equipped with spot film (radiographic)</w:t>
      </w:r>
      <w:r>
        <w:rPr>
          <w:spacing w:val="-5"/>
          <w:sz w:val="24"/>
        </w:rPr>
        <w:t> </w:t>
      </w:r>
      <w:r>
        <w:rPr>
          <w:sz w:val="24"/>
        </w:rPr>
        <w:t>modes</w:t>
      </w:r>
      <w:r>
        <w:rPr>
          <w:spacing w:val="-4"/>
          <w:sz w:val="24"/>
        </w:rPr>
        <w:t> </w:t>
      </w:r>
      <w:r>
        <w:rPr>
          <w:sz w:val="24"/>
        </w:rPr>
        <w:t>shall</w:t>
      </w:r>
      <w:r>
        <w:rPr>
          <w:spacing w:val="-4"/>
          <w:sz w:val="24"/>
        </w:rPr>
        <w:t> </w:t>
      </w:r>
      <w:r>
        <w:rPr>
          <w:sz w:val="24"/>
        </w:rPr>
        <w:t>meet</w:t>
      </w:r>
      <w:r>
        <w:rPr>
          <w:spacing w:val="-4"/>
          <w:sz w:val="24"/>
        </w:rPr>
        <w:t> </w:t>
      </w:r>
      <w:r>
        <w:rPr>
          <w:sz w:val="24"/>
        </w:rPr>
        <w:t>the</w:t>
      </w:r>
      <w:r>
        <w:rPr>
          <w:spacing w:val="-6"/>
          <w:sz w:val="24"/>
        </w:rPr>
        <w:t> </w:t>
      </w:r>
      <w:r>
        <w:rPr>
          <w:sz w:val="24"/>
        </w:rPr>
        <w:t>exposure</w:t>
      </w:r>
      <w:r>
        <w:rPr>
          <w:spacing w:val="-9"/>
          <w:sz w:val="24"/>
        </w:rPr>
        <w:t> </w:t>
      </w:r>
      <w:r>
        <w:rPr>
          <w:sz w:val="24"/>
        </w:rPr>
        <w:t>reproducibility</w:t>
      </w:r>
      <w:r>
        <w:rPr>
          <w:spacing w:val="-15"/>
          <w:sz w:val="24"/>
        </w:rPr>
        <w:t> </w:t>
      </w:r>
      <w:r>
        <w:rPr>
          <w:sz w:val="24"/>
        </w:rPr>
        <w:t>requirements</w:t>
      </w:r>
      <w:r>
        <w:rPr>
          <w:spacing w:val="-10"/>
          <w:sz w:val="24"/>
        </w:rPr>
        <w:t> </w:t>
      </w:r>
      <w:r>
        <w:rPr>
          <w:sz w:val="24"/>
        </w:rPr>
        <w:t>when</w:t>
      </w:r>
      <w:r>
        <w:rPr>
          <w:spacing w:val="-4"/>
          <w:sz w:val="24"/>
        </w:rPr>
        <w:t> </w:t>
      </w:r>
      <w:r>
        <w:rPr>
          <w:sz w:val="24"/>
        </w:rPr>
        <w:t>operating</w:t>
      </w:r>
      <w:r>
        <w:rPr>
          <w:spacing w:val="-8"/>
          <w:sz w:val="24"/>
        </w:rPr>
        <w:t> </w:t>
      </w:r>
      <w:r>
        <w:rPr>
          <w:sz w:val="24"/>
        </w:rPr>
        <w:t>in the spot film mode.</w:t>
      </w:r>
    </w:p>
    <w:p>
      <w:pPr>
        <w:pStyle w:val="BodyText"/>
        <w:spacing w:before="5"/>
        <w:rPr>
          <w:sz w:val="19"/>
        </w:rPr>
      </w:pPr>
    </w:p>
    <w:p>
      <w:pPr>
        <w:pStyle w:val="ListParagraph"/>
        <w:numPr>
          <w:ilvl w:val="0"/>
          <w:numId w:val="45"/>
        </w:numPr>
        <w:tabs>
          <w:tab w:pos="1934" w:val="left" w:leader="none"/>
        </w:tabs>
        <w:spacing w:line="240" w:lineRule="auto" w:before="59" w:after="0"/>
        <w:ind w:left="1933" w:right="0" w:hanging="514"/>
        <w:jc w:val="left"/>
        <w:rPr>
          <w:sz w:val="24"/>
        </w:rPr>
      </w:pPr>
      <w:r>
        <w:rPr>
          <w:sz w:val="24"/>
          <w:u w:val="single"/>
        </w:rPr>
        <w:t>Operator</w:t>
      </w:r>
      <w:r>
        <w:rPr>
          <w:spacing w:val="-12"/>
          <w:sz w:val="24"/>
          <w:u w:val="single"/>
        </w:rPr>
        <w:t> </w:t>
      </w:r>
      <w:r>
        <w:rPr>
          <w:spacing w:val="-2"/>
          <w:sz w:val="24"/>
          <w:u w:val="single"/>
        </w:rPr>
        <w:t>Qualifications</w:t>
      </w:r>
      <w:r>
        <w:rPr>
          <w:spacing w:val="-2"/>
          <w:sz w:val="24"/>
        </w:rPr>
        <w:t>.</w:t>
      </w:r>
    </w:p>
    <w:p>
      <w:pPr>
        <w:pStyle w:val="ListParagraph"/>
        <w:numPr>
          <w:ilvl w:val="1"/>
          <w:numId w:val="45"/>
        </w:numPr>
        <w:tabs>
          <w:tab w:pos="2248" w:val="left" w:leader="none"/>
        </w:tabs>
        <w:spacing w:line="244" w:lineRule="auto" w:before="2" w:after="0"/>
        <w:ind w:left="1780" w:right="116" w:firstLine="0"/>
        <w:jc w:val="left"/>
        <w:rPr>
          <w:sz w:val="24"/>
        </w:rPr>
      </w:pPr>
      <w:r>
        <w:rPr>
          <w:sz w:val="24"/>
        </w:rPr>
        <w:t>The</w:t>
      </w:r>
      <w:r>
        <w:rPr>
          <w:spacing w:val="-4"/>
          <w:sz w:val="24"/>
        </w:rPr>
        <w:t> </w:t>
      </w:r>
      <w:r>
        <w:rPr>
          <w:sz w:val="24"/>
        </w:rPr>
        <w:t>Registrant</w:t>
      </w:r>
      <w:r>
        <w:rPr>
          <w:spacing w:val="-1"/>
          <w:sz w:val="24"/>
        </w:rPr>
        <w:t> </w:t>
      </w:r>
      <w:r>
        <w:rPr>
          <w:sz w:val="24"/>
        </w:rPr>
        <w:t>of</w:t>
      </w:r>
      <w:r>
        <w:rPr>
          <w:spacing w:val="-1"/>
          <w:sz w:val="24"/>
        </w:rPr>
        <w:t> </w:t>
      </w:r>
      <w:r>
        <w:rPr>
          <w:sz w:val="24"/>
        </w:rPr>
        <w:t>a</w:t>
      </w:r>
      <w:r>
        <w:rPr>
          <w:spacing w:val="-1"/>
          <w:sz w:val="24"/>
        </w:rPr>
        <w:t> </w:t>
      </w:r>
      <w:r>
        <w:rPr>
          <w:sz w:val="24"/>
        </w:rPr>
        <w:t>facility</w:t>
      </w:r>
      <w:r>
        <w:rPr>
          <w:spacing w:val="-8"/>
          <w:sz w:val="24"/>
        </w:rPr>
        <w:t> </w:t>
      </w:r>
      <w:r>
        <w:rPr>
          <w:sz w:val="24"/>
        </w:rPr>
        <w:t>shall</w:t>
      </w:r>
      <w:r>
        <w:rPr>
          <w:spacing w:val="-1"/>
          <w:sz w:val="24"/>
        </w:rPr>
        <w:t> </w:t>
      </w:r>
      <w:r>
        <w:rPr>
          <w:sz w:val="24"/>
        </w:rPr>
        <w:t>ensure</w:t>
      </w:r>
      <w:r>
        <w:rPr>
          <w:spacing w:val="-3"/>
          <w:sz w:val="24"/>
        </w:rPr>
        <w:t> </w:t>
      </w:r>
      <w:r>
        <w:rPr>
          <w:sz w:val="24"/>
        </w:rPr>
        <w:t>that</w:t>
      </w:r>
      <w:r>
        <w:rPr>
          <w:spacing w:val="-1"/>
          <w:sz w:val="24"/>
        </w:rPr>
        <w:t> </w:t>
      </w:r>
      <w:r>
        <w:rPr>
          <w:sz w:val="24"/>
        </w:rPr>
        <w:t>only</w:t>
      </w:r>
      <w:r>
        <w:rPr>
          <w:spacing w:val="-8"/>
          <w:sz w:val="24"/>
        </w:rPr>
        <w:t> </w:t>
      </w:r>
      <w:r>
        <w:rPr>
          <w:sz w:val="24"/>
        </w:rPr>
        <w:t>the</w:t>
      </w:r>
      <w:r>
        <w:rPr>
          <w:spacing w:val="-1"/>
          <w:sz w:val="24"/>
        </w:rPr>
        <w:t> </w:t>
      </w:r>
      <w:r>
        <w:rPr>
          <w:sz w:val="24"/>
        </w:rPr>
        <w:t>following</w:t>
      </w:r>
      <w:r>
        <w:rPr>
          <w:spacing w:val="-4"/>
          <w:sz w:val="24"/>
        </w:rPr>
        <w:t> </w:t>
      </w:r>
      <w:r>
        <w:rPr>
          <w:sz w:val="24"/>
        </w:rPr>
        <w:t>health</w:t>
      </w:r>
      <w:r>
        <w:rPr>
          <w:spacing w:val="-1"/>
          <w:sz w:val="24"/>
        </w:rPr>
        <w:t> </w:t>
      </w:r>
      <w:r>
        <w:rPr>
          <w:sz w:val="24"/>
        </w:rPr>
        <w:t>care</w:t>
      </w:r>
      <w:r>
        <w:rPr>
          <w:spacing w:val="-3"/>
          <w:sz w:val="24"/>
        </w:rPr>
        <w:t> </w:t>
      </w:r>
      <w:r>
        <w:rPr>
          <w:sz w:val="24"/>
        </w:rPr>
        <w:t>providers shall be allowed to operate fluoroscopic x-ray systems:</w:t>
      </w:r>
    </w:p>
    <w:p>
      <w:pPr>
        <w:pStyle w:val="ListParagraph"/>
        <w:numPr>
          <w:ilvl w:val="2"/>
          <w:numId w:val="45"/>
        </w:numPr>
        <w:tabs>
          <w:tab w:pos="2584" w:val="left" w:leader="none"/>
        </w:tabs>
        <w:spacing w:line="272" w:lineRule="exact" w:before="0" w:after="0"/>
        <w:ind w:left="2584" w:right="0" w:hanging="444"/>
        <w:jc w:val="left"/>
        <w:rPr>
          <w:sz w:val="24"/>
        </w:rPr>
      </w:pPr>
      <w:r>
        <w:rPr>
          <w:sz w:val="24"/>
        </w:rPr>
        <w:t>Licensed</w:t>
      </w:r>
      <w:r>
        <w:rPr>
          <w:spacing w:val="-8"/>
          <w:sz w:val="24"/>
        </w:rPr>
        <w:t> </w:t>
      </w:r>
      <w:r>
        <w:rPr>
          <w:sz w:val="24"/>
        </w:rPr>
        <w:t>physicians</w:t>
      </w:r>
      <w:r>
        <w:rPr>
          <w:spacing w:val="-8"/>
          <w:sz w:val="24"/>
        </w:rPr>
        <w:t> </w:t>
      </w:r>
      <w:r>
        <w:rPr>
          <w:sz w:val="24"/>
        </w:rPr>
        <w:t>who</w:t>
      </w:r>
      <w:r>
        <w:rPr>
          <w:spacing w:val="-7"/>
          <w:sz w:val="24"/>
        </w:rPr>
        <w:t> </w:t>
      </w:r>
      <w:r>
        <w:rPr>
          <w:sz w:val="24"/>
        </w:rPr>
        <w:t>are</w:t>
      </w:r>
      <w:r>
        <w:rPr>
          <w:spacing w:val="-8"/>
          <w:sz w:val="24"/>
        </w:rPr>
        <w:t> </w:t>
      </w:r>
      <w:r>
        <w:rPr>
          <w:sz w:val="24"/>
        </w:rPr>
        <w:t>board-certified</w:t>
      </w:r>
      <w:r>
        <w:rPr>
          <w:spacing w:val="-8"/>
          <w:sz w:val="24"/>
        </w:rPr>
        <w:t> </w:t>
      </w:r>
      <w:r>
        <w:rPr>
          <w:sz w:val="24"/>
        </w:rPr>
        <w:t>in</w:t>
      </w:r>
      <w:r>
        <w:rPr>
          <w:spacing w:val="-7"/>
          <w:sz w:val="24"/>
        </w:rPr>
        <w:t> </w:t>
      </w:r>
      <w:r>
        <w:rPr>
          <w:spacing w:val="-2"/>
          <w:sz w:val="24"/>
        </w:rPr>
        <w:t>radiology;</w:t>
      </w:r>
    </w:p>
    <w:p>
      <w:pPr>
        <w:pStyle w:val="ListParagraph"/>
        <w:numPr>
          <w:ilvl w:val="2"/>
          <w:numId w:val="45"/>
        </w:numPr>
        <w:tabs>
          <w:tab w:pos="2628" w:val="left" w:leader="none"/>
          <w:tab w:pos="2629" w:val="left" w:leader="none"/>
        </w:tabs>
        <w:spacing w:line="242" w:lineRule="auto" w:before="5" w:after="0"/>
        <w:ind w:left="2140" w:right="109" w:firstLine="0"/>
        <w:jc w:val="left"/>
        <w:rPr>
          <w:sz w:val="24"/>
        </w:rPr>
      </w:pPr>
      <w:r>
        <w:rPr>
          <w:sz w:val="24"/>
        </w:rPr>
        <w:t>Licensed physicians who are not board-certified in radiology provided that they have been trained in the following subjects:</w:t>
      </w:r>
    </w:p>
    <w:p>
      <w:pPr>
        <w:pStyle w:val="ListParagraph"/>
        <w:numPr>
          <w:ilvl w:val="3"/>
          <w:numId w:val="45"/>
        </w:numPr>
        <w:tabs>
          <w:tab w:pos="2860" w:val="left" w:leader="none"/>
        </w:tabs>
        <w:spacing w:line="240" w:lineRule="auto" w:before="2" w:after="0"/>
        <w:ind w:left="2860" w:right="0" w:hanging="360"/>
        <w:jc w:val="left"/>
        <w:rPr>
          <w:sz w:val="24"/>
        </w:rPr>
      </w:pPr>
      <w:r>
        <w:rPr>
          <w:sz w:val="24"/>
        </w:rPr>
        <w:t>Principles</w:t>
      </w:r>
      <w:r>
        <w:rPr>
          <w:spacing w:val="-2"/>
          <w:sz w:val="24"/>
        </w:rPr>
        <w:t> </w:t>
      </w:r>
      <w:r>
        <w:rPr>
          <w:sz w:val="24"/>
        </w:rPr>
        <w:t>and</w:t>
      </w:r>
      <w:r>
        <w:rPr>
          <w:spacing w:val="-5"/>
          <w:sz w:val="24"/>
        </w:rPr>
        <w:t> </w:t>
      </w:r>
      <w:r>
        <w:rPr>
          <w:sz w:val="24"/>
        </w:rPr>
        <w:t>operation</w:t>
      </w:r>
      <w:r>
        <w:rPr>
          <w:spacing w:val="-1"/>
          <w:sz w:val="24"/>
        </w:rPr>
        <w:t> </w:t>
      </w:r>
      <w:r>
        <w:rPr>
          <w:sz w:val="24"/>
        </w:rPr>
        <w:t>of</w:t>
      </w:r>
      <w:r>
        <w:rPr>
          <w:spacing w:val="-2"/>
          <w:sz w:val="24"/>
        </w:rPr>
        <w:t> </w:t>
      </w:r>
      <w:r>
        <w:rPr>
          <w:sz w:val="24"/>
        </w:rPr>
        <w:t>the</w:t>
      </w:r>
      <w:r>
        <w:rPr>
          <w:spacing w:val="-6"/>
          <w:sz w:val="24"/>
        </w:rPr>
        <w:t> </w:t>
      </w:r>
      <w:r>
        <w:rPr>
          <w:sz w:val="24"/>
        </w:rPr>
        <w:t>fluoroscopic</w:t>
      </w:r>
      <w:r>
        <w:rPr>
          <w:spacing w:val="-4"/>
          <w:sz w:val="24"/>
        </w:rPr>
        <w:t> </w:t>
      </w:r>
      <w:r>
        <w:rPr>
          <w:sz w:val="24"/>
        </w:rPr>
        <w:t>x-ray</w:t>
      </w:r>
      <w:r>
        <w:rPr>
          <w:spacing w:val="-11"/>
          <w:sz w:val="24"/>
        </w:rPr>
        <w:t> </w:t>
      </w:r>
      <w:r>
        <w:rPr>
          <w:spacing w:val="-2"/>
          <w:sz w:val="24"/>
        </w:rPr>
        <w:t>system;</w:t>
      </w:r>
    </w:p>
    <w:p>
      <w:pPr>
        <w:pStyle w:val="ListParagraph"/>
        <w:numPr>
          <w:ilvl w:val="3"/>
          <w:numId w:val="45"/>
        </w:numPr>
        <w:tabs>
          <w:tab w:pos="2860" w:val="left" w:leader="none"/>
        </w:tabs>
        <w:spacing w:line="240" w:lineRule="auto" w:before="2" w:after="0"/>
        <w:ind w:left="2860" w:right="0" w:hanging="360"/>
        <w:jc w:val="left"/>
        <w:rPr>
          <w:sz w:val="24"/>
        </w:rPr>
      </w:pPr>
      <w:r>
        <w:rPr>
          <w:sz w:val="24"/>
        </w:rPr>
        <w:t>Biological</w:t>
      </w:r>
      <w:r>
        <w:rPr>
          <w:spacing w:val="-5"/>
          <w:sz w:val="24"/>
        </w:rPr>
        <w:t> </w:t>
      </w:r>
      <w:r>
        <w:rPr>
          <w:sz w:val="24"/>
        </w:rPr>
        <w:t>effects</w:t>
      </w:r>
      <w:r>
        <w:rPr>
          <w:spacing w:val="-5"/>
          <w:sz w:val="24"/>
        </w:rPr>
        <w:t> </w:t>
      </w:r>
      <w:r>
        <w:rPr>
          <w:sz w:val="24"/>
        </w:rPr>
        <w:t>of</w:t>
      </w:r>
      <w:r>
        <w:rPr>
          <w:spacing w:val="-5"/>
          <w:sz w:val="24"/>
        </w:rPr>
        <w:t> </w:t>
      </w:r>
      <w:r>
        <w:rPr>
          <w:sz w:val="24"/>
        </w:rPr>
        <w:t>x-</w:t>
      </w:r>
      <w:r>
        <w:rPr>
          <w:spacing w:val="-4"/>
          <w:sz w:val="24"/>
        </w:rPr>
        <w:t>ray;</w:t>
      </w:r>
    </w:p>
    <w:p>
      <w:pPr>
        <w:pStyle w:val="ListParagraph"/>
        <w:numPr>
          <w:ilvl w:val="3"/>
          <w:numId w:val="45"/>
        </w:numPr>
        <w:tabs>
          <w:tab w:pos="2860" w:val="left" w:leader="none"/>
        </w:tabs>
        <w:spacing w:line="240" w:lineRule="auto" w:before="5" w:after="0"/>
        <w:ind w:left="2860" w:right="0" w:hanging="360"/>
        <w:jc w:val="left"/>
        <w:rPr>
          <w:sz w:val="24"/>
        </w:rPr>
      </w:pPr>
      <w:r>
        <w:rPr>
          <w:sz w:val="24"/>
        </w:rPr>
        <w:t>Principles</w:t>
      </w:r>
      <w:r>
        <w:rPr>
          <w:spacing w:val="-3"/>
          <w:sz w:val="24"/>
        </w:rPr>
        <w:t> </w:t>
      </w:r>
      <w:r>
        <w:rPr>
          <w:sz w:val="24"/>
        </w:rPr>
        <w:t>of</w:t>
      </w:r>
      <w:r>
        <w:rPr>
          <w:spacing w:val="-1"/>
          <w:sz w:val="24"/>
        </w:rPr>
        <w:t> </w:t>
      </w:r>
      <w:r>
        <w:rPr>
          <w:sz w:val="24"/>
        </w:rPr>
        <w:t>radiation</w:t>
      </w:r>
      <w:r>
        <w:rPr>
          <w:spacing w:val="-1"/>
          <w:sz w:val="24"/>
        </w:rPr>
        <w:t> </w:t>
      </w:r>
      <w:r>
        <w:rPr>
          <w:spacing w:val="-2"/>
          <w:sz w:val="24"/>
        </w:rPr>
        <w:t>protection;</w:t>
      </w:r>
    </w:p>
    <w:p>
      <w:pPr>
        <w:pStyle w:val="ListParagraph"/>
        <w:numPr>
          <w:ilvl w:val="3"/>
          <w:numId w:val="45"/>
        </w:numPr>
        <w:tabs>
          <w:tab w:pos="2860" w:val="left" w:leader="none"/>
        </w:tabs>
        <w:spacing w:line="240" w:lineRule="auto" w:before="3" w:after="0"/>
        <w:ind w:left="2860" w:right="0" w:hanging="360"/>
        <w:jc w:val="left"/>
        <w:rPr>
          <w:sz w:val="24"/>
        </w:rPr>
      </w:pPr>
      <w:r>
        <w:rPr>
          <w:sz w:val="24"/>
        </w:rPr>
        <w:t>Fluoroscopic</w:t>
      </w:r>
      <w:r>
        <w:rPr>
          <w:spacing w:val="-14"/>
          <w:sz w:val="24"/>
        </w:rPr>
        <w:t> </w:t>
      </w:r>
      <w:r>
        <w:rPr>
          <w:spacing w:val="-2"/>
          <w:sz w:val="24"/>
        </w:rPr>
        <w:t>outputs;</w:t>
      </w:r>
    </w:p>
    <w:p>
      <w:pPr>
        <w:pStyle w:val="ListParagraph"/>
        <w:numPr>
          <w:ilvl w:val="3"/>
          <w:numId w:val="45"/>
        </w:numPr>
        <w:tabs>
          <w:tab w:pos="2860" w:val="left" w:leader="none"/>
        </w:tabs>
        <w:spacing w:line="240" w:lineRule="auto" w:before="4" w:after="0"/>
        <w:ind w:left="2860" w:right="0" w:hanging="360"/>
        <w:jc w:val="left"/>
        <w:rPr>
          <w:sz w:val="24"/>
        </w:rPr>
      </w:pPr>
      <w:r>
        <w:rPr>
          <w:sz w:val="24"/>
        </w:rPr>
        <w:t>High</w:t>
      </w:r>
      <w:r>
        <w:rPr>
          <w:spacing w:val="-3"/>
          <w:sz w:val="24"/>
        </w:rPr>
        <w:t> </w:t>
      </w:r>
      <w:r>
        <w:rPr>
          <w:sz w:val="24"/>
        </w:rPr>
        <w:t>level</w:t>
      </w:r>
      <w:r>
        <w:rPr>
          <w:spacing w:val="-3"/>
          <w:sz w:val="24"/>
        </w:rPr>
        <w:t> </w:t>
      </w:r>
      <w:r>
        <w:rPr>
          <w:sz w:val="24"/>
        </w:rPr>
        <w:t>control</w:t>
      </w:r>
      <w:r>
        <w:rPr>
          <w:spacing w:val="-3"/>
          <w:sz w:val="24"/>
        </w:rPr>
        <w:t> </w:t>
      </w:r>
      <w:r>
        <w:rPr>
          <w:spacing w:val="-2"/>
          <w:sz w:val="24"/>
        </w:rPr>
        <w:t>options;</w:t>
      </w:r>
    </w:p>
    <w:p>
      <w:pPr>
        <w:pStyle w:val="ListParagraph"/>
        <w:numPr>
          <w:ilvl w:val="3"/>
          <w:numId w:val="45"/>
        </w:numPr>
        <w:tabs>
          <w:tab w:pos="2860" w:val="left" w:leader="none"/>
        </w:tabs>
        <w:spacing w:line="240" w:lineRule="auto" w:before="3" w:after="0"/>
        <w:ind w:left="2860" w:right="0" w:hanging="360"/>
        <w:jc w:val="left"/>
        <w:rPr>
          <w:sz w:val="24"/>
        </w:rPr>
      </w:pPr>
      <w:r>
        <w:rPr>
          <w:sz w:val="24"/>
        </w:rPr>
        <w:t>Dose</w:t>
      </w:r>
      <w:r>
        <w:rPr>
          <w:spacing w:val="-3"/>
          <w:sz w:val="24"/>
        </w:rPr>
        <w:t> </w:t>
      </w:r>
      <w:r>
        <w:rPr>
          <w:sz w:val="24"/>
        </w:rPr>
        <w:t>reduction</w:t>
      </w:r>
      <w:r>
        <w:rPr>
          <w:spacing w:val="-3"/>
          <w:sz w:val="24"/>
        </w:rPr>
        <w:t> </w:t>
      </w:r>
      <w:r>
        <w:rPr>
          <w:sz w:val="24"/>
        </w:rPr>
        <w:t>techniques</w:t>
      </w:r>
      <w:r>
        <w:rPr>
          <w:spacing w:val="-2"/>
          <w:sz w:val="24"/>
        </w:rPr>
        <w:t> </w:t>
      </w:r>
      <w:r>
        <w:rPr>
          <w:sz w:val="24"/>
        </w:rPr>
        <w:t>for</w:t>
      </w:r>
      <w:r>
        <w:rPr>
          <w:spacing w:val="-3"/>
          <w:sz w:val="24"/>
        </w:rPr>
        <w:t> </w:t>
      </w:r>
      <w:r>
        <w:rPr>
          <w:sz w:val="24"/>
        </w:rPr>
        <w:t>fluoroscopic</w:t>
      </w:r>
      <w:r>
        <w:rPr>
          <w:spacing w:val="-3"/>
          <w:sz w:val="24"/>
        </w:rPr>
        <w:t> </w:t>
      </w:r>
      <w:r>
        <w:rPr>
          <w:sz w:val="24"/>
        </w:rPr>
        <w:t>x-ray</w:t>
      </w:r>
      <w:r>
        <w:rPr>
          <w:spacing w:val="-10"/>
          <w:sz w:val="24"/>
        </w:rPr>
        <w:t> </w:t>
      </w:r>
      <w:r>
        <w:rPr>
          <w:sz w:val="24"/>
        </w:rPr>
        <w:t>systems;</w:t>
      </w:r>
      <w:r>
        <w:rPr>
          <w:spacing w:val="-3"/>
          <w:sz w:val="24"/>
        </w:rPr>
        <w:t> </w:t>
      </w:r>
      <w:r>
        <w:rPr>
          <w:spacing w:val="-5"/>
          <w:sz w:val="24"/>
        </w:rPr>
        <w:t>and</w:t>
      </w:r>
    </w:p>
    <w:p>
      <w:pPr>
        <w:pStyle w:val="ListParagraph"/>
        <w:numPr>
          <w:ilvl w:val="3"/>
          <w:numId w:val="45"/>
        </w:numPr>
        <w:tabs>
          <w:tab w:pos="2860" w:val="left" w:leader="none"/>
        </w:tabs>
        <w:spacing w:line="240" w:lineRule="auto" w:before="5" w:after="0"/>
        <w:ind w:left="2860" w:right="0" w:hanging="360"/>
        <w:jc w:val="left"/>
        <w:rPr>
          <w:sz w:val="24"/>
        </w:rPr>
      </w:pPr>
      <w:r>
        <w:rPr>
          <w:sz w:val="24"/>
        </w:rPr>
        <w:t>Application</w:t>
      </w:r>
      <w:r>
        <w:rPr>
          <w:spacing w:val="-1"/>
          <w:sz w:val="24"/>
        </w:rPr>
        <w:t> </w:t>
      </w:r>
      <w:r>
        <w:rPr>
          <w:sz w:val="24"/>
        </w:rPr>
        <w:t>requirements</w:t>
      </w:r>
      <w:r>
        <w:rPr>
          <w:spacing w:val="-1"/>
          <w:sz w:val="24"/>
        </w:rPr>
        <w:t> </w:t>
      </w:r>
      <w:r>
        <w:rPr>
          <w:sz w:val="24"/>
        </w:rPr>
        <w:t>of 105</w:t>
      </w:r>
      <w:r>
        <w:rPr>
          <w:spacing w:val="-1"/>
          <w:sz w:val="24"/>
        </w:rPr>
        <w:t> </w:t>
      </w:r>
      <w:r>
        <w:rPr>
          <w:sz w:val="24"/>
        </w:rPr>
        <w:t>CMR </w:t>
      </w:r>
      <w:r>
        <w:rPr>
          <w:spacing w:val="-2"/>
          <w:sz w:val="24"/>
        </w:rPr>
        <w:t>120.000.</w:t>
      </w:r>
    </w:p>
    <w:p>
      <w:pPr>
        <w:pStyle w:val="ListParagraph"/>
        <w:numPr>
          <w:ilvl w:val="2"/>
          <w:numId w:val="45"/>
        </w:numPr>
        <w:tabs>
          <w:tab w:pos="2584" w:val="left" w:leader="none"/>
        </w:tabs>
        <w:spacing w:line="244" w:lineRule="auto" w:before="2" w:after="0"/>
        <w:ind w:left="2140" w:right="119" w:firstLine="0"/>
        <w:jc w:val="both"/>
        <w:rPr>
          <w:sz w:val="24"/>
        </w:rPr>
      </w:pPr>
      <w:r>
        <w:rPr>
          <w:sz w:val="24"/>
        </w:rPr>
        <w:t>Radiologic</w:t>
      </w:r>
      <w:r>
        <w:rPr>
          <w:spacing w:val="-8"/>
          <w:sz w:val="24"/>
        </w:rPr>
        <w:t> </w:t>
      </w:r>
      <w:r>
        <w:rPr>
          <w:sz w:val="24"/>
        </w:rPr>
        <w:t>technologists</w:t>
      </w:r>
      <w:r>
        <w:rPr>
          <w:spacing w:val="-5"/>
          <w:sz w:val="24"/>
        </w:rPr>
        <w:t> </w:t>
      </w:r>
      <w:r>
        <w:rPr>
          <w:sz w:val="24"/>
        </w:rPr>
        <w:t>who</w:t>
      </w:r>
      <w:r>
        <w:rPr>
          <w:spacing w:val="-5"/>
          <w:sz w:val="24"/>
        </w:rPr>
        <w:t> </w:t>
      </w:r>
      <w:r>
        <w:rPr>
          <w:sz w:val="24"/>
        </w:rPr>
        <w:t>are</w:t>
      </w:r>
      <w:r>
        <w:rPr>
          <w:spacing w:val="-5"/>
          <w:sz w:val="24"/>
        </w:rPr>
        <w:t> </w:t>
      </w:r>
      <w:r>
        <w:rPr>
          <w:sz w:val="24"/>
        </w:rPr>
        <w:t>licensed</w:t>
      </w:r>
      <w:r>
        <w:rPr>
          <w:spacing w:val="-5"/>
          <w:sz w:val="24"/>
        </w:rPr>
        <w:t> </w:t>
      </w:r>
      <w:r>
        <w:rPr>
          <w:sz w:val="24"/>
        </w:rPr>
        <w:t>in</w:t>
      </w:r>
      <w:r>
        <w:rPr>
          <w:spacing w:val="-3"/>
          <w:sz w:val="24"/>
        </w:rPr>
        <w:t> </w:t>
      </w:r>
      <w:r>
        <w:rPr>
          <w:sz w:val="24"/>
        </w:rPr>
        <w:t>accordance</w:t>
      </w:r>
      <w:r>
        <w:rPr>
          <w:spacing w:val="-5"/>
          <w:sz w:val="24"/>
        </w:rPr>
        <w:t> </w:t>
      </w:r>
      <w:r>
        <w:rPr>
          <w:sz w:val="24"/>
        </w:rPr>
        <w:t>with</w:t>
      </w:r>
      <w:r>
        <w:rPr>
          <w:spacing w:val="-1"/>
          <w:sz w:val="24"/>
        </w:rPr>
        <w:t> </w:t>
      </w:r>
      <w:r>
        <w:rPr>
          <w:sz w:val="24"/>
        </w:rPr>
        <w:t>105</w:t>
      </w:r>
      <w:r>
        <w:rPr>
          <w:spacing w:val="-5"/>
          <w:sz w:val="24"/>
        </w:rPr>
        <w:t> </w:t>
      </w:r>
      <w:r>
        <w:rPr>
          <w:sz w:val="24"/>
        </w:rPr>
        <w:t>CMR</w:t>
      </w:r>
      <w:r>
        <w:rPr>
          <w:spacing w:val="-5"/>
          <w:sz w:val="24"/>
        </w:rPr>
        <w:t> </w:t>
      </w:r>
      <w:r>
        <w:rPr>
          <w:sz w:val="24"/>
        </w:rPr>
        <w:t>125.000 and have been trained in the</w:t>
      </w:r>
      <w:r>
        <w:rPr>
          <w:spacing w:val="40"/>
          <w:sz w:val="24"/>
        </w:rPr>
        <w:t> </w:t>
      </w:r>
      <w:r>
        <w:rPr>
          <w:sz w:val="24"/>
        </w:rPr>
        <w:t>safe use of fluoroscopic x-ray systems; and</w:t>
      </w:r>
    </w:p>
    <w:p>
      <w:pPr>
        <w:pStyle w:val="ListParagraph"/>
        <w:numPr>
          <w:ilvl w:val="2"/>
          <w:numId w:val="45"/>
        </w:numPr>
        <w:tabs>
          <w:tab w:pos="2589" w:val="left" w:leader="none"/>
        </w:tabs>
        <w:spacing w:line="242" w:lineRule="auto" w:before="0" w:after="0"/>
        <w:ind w:left="2140" w:right="117" w:firstLine="0"/>
        <w:jc w:val="both"/>
        <w:rPr>
          <w:sz w:val="24"/>
        </w:rPr>
      </w:pPr>
      <w:r>
        <w:rPr>
          <w:sz w:val="24"/>
        </w:rPr>
        <w:t>Physician</w:t>
      </w:r>
      <w:r>
        <w:rPr>
          <w:spacing w:val="-8"/>
          <w:sz w:val="24"/>
        </w:rPr>
        <w:t> </w:t>
      </w:r>
      <w:r>
        <w:rPr>
          <w:sz w:val="24"/>
        </w:rPr>
        <w:t>assistants</w:t>
      </w:r>
      <w:r>
        <w:rPr>
          <w:spacing w:val="-8"/>
          <w:sz w:val="24"/>
        </w:rPr>
        <w:t> </w:t>
      </w:r>
      <w:r>
        <w:rPr>
          <w:sz w:val="24"/>
        </w:rPr>
        <w:t>who</w:t>
      </w:r>
      <w:r>
        <w:rPr>
          <w:spacing w:val="-8"/>
          <w:sz w:val="24"/>
        </w:rPr>
        <w:t> </w:t>
      </w:r>
      <w:r>
        <w:rPr>
          <w:sz w:val="24"/>
        </w:rPr>
        <w:t>are</w:t>
      </w:r>
      <w:r>
        <w:rPr>
          <w:spacing w:val="-8"/>
          <w:sz w:val="24"/>
        </w:rPr>
        <w:t> </w:t>
      </w:r>
      <w:r>
        <w:rPr>
          <w:sz w:val="24"/>
        </w:rPr>
        <w:t>licensed</w:t>
      </w:r>
      <w:r>
        <w:rPr>
          <w:spacing w:val="-8"/>
          <w:sz w:val="24"/>
        </w:rPr>
        <w:t> </w:t>
      </w:r>
      <w:r>
        <w:rPr>
          <w:sz w:val="24"/>
        </w:rPr>
        <w:t>in</w:t>
      </w:r>
      <w:r>
        <w:rPr>
          <w:spacing w:val="-8"/>
          <w:sz w:val="24"/>
        </w:rPr>
        <w:t> </w:t>
      </w:r>
      <w:r>
        <w:rPr>
          <w:sz w:val="24"/>
        </w:rPr>
        <w:t>accordance</w:t>
      </w:r>
      <w:r>
        <w:rPr>
          <w:spacing w:val="-8"/>
          <w:sz w:val="24"/>
        </w:rPr>
        <w:t> </w:t>
      </w:r>
      <w:r>
        <w:rPr>
          <w:sz w:val="24"/>
        </w:rPr>
        <w:t>with</w:t>
      </w:r>
      <w:r>
        <w:rPr>
          <w:spacing w:val="-8"/>
          <w:sz w:val="24"/>
        </w:rPr>
        <w:t> </w:t>
      </w:r>
      <w:r>
        <w:rPr>
          <w:sz w:val="24"/>
        </w:rPr>
        <w:t>M.G.L.</w:t>
      </w:r>
      <w:r>
        <w:rPr>
          <w:spacing w:val="-8"/>
          <w:sz w:val="24"/>
        </w:rPr>
        <w:t> </w:t>
      </w:r>
      <w:r>
        <w:rPr>
          <w:sz w:val="24"/>
        </w:rPr>
        <w:t>c.</w:t>
      </w:r>
      <w:r>
        <w:rPr>
          <w:spacing w:val="-8"/>
          <w:sz w:val="24"/>
        </w:rPr>
        <w:t> </w:t>
      </w:r>
      <w:r>
        <w:rPr>
          <w:sz w:val="24"/>
        </w:rPr>
        <w:t>112,</w:t>
      </w:r>
      <w:r>
        <w:rPr>
          <w:spacing w:val="-8"/>
          <w:sz w:val="24"/>
        </w:rPr>
        <w:t> </w:t>
      </w:r>
      <w:r>
        <w:rPr>
          <w:sz w:val="24"/>
        </w:rPr>
        <w:t>§</w:t>
      </w:r>
      <w:r>
        <w:rPr>
          <w:spacing w:val="-8"/>
          <w:sz w:val="24"/>
        </w:rPr>
        <w:t> </w:t>
      </w:r>
      <w:r>
        <w:rPr>
          <w:sz w:val="24"/>
        </w:rPr>
        <w:t>9I,</w:t>
      </w:r>
      <w:r>
        <w:rPr>
          <w:spacing w:val="-8"/>
          <w:sz w:val="24"/>
        </w:rPr>
        <w:t> </w:t>
      </w:r>
      <w:r>
        <w:rPr>
          <w:sz w:val="24"/>
        </w:rPr>
        <w:t>and 263 CMR 3.00:</w:t>
      </w:r>
      <w:r>
        <w:rPr>
          <w:spacing w:val="40"/>
          <w:sz w:val="24"/>
        </w:rPr>
        <w:t> </w:t>
      </w:r>
      <w:r>
        <w:rPr>
          <w:i/>
          <w:sz w:val="24"/>
        </w:rPr>
        <w:t>Registration of Individual Physician Assistants</w:t>
      </w:r>
      <w:r>
        <w:rPr>
          <w:sz w:val="24"/>
        </w:rPr>
        <w:t>, and who meet the requirements of 105 CMR 120.405(K)(2).</w:t>
      </w:r>
    </w:p>
    <w:p>
      <w:pPr>
        <w:pStyle w:val="ListParagraph"/>
        <w:numPr>
          <w:ilvl w:val="1"/>
          <w:numId w:val="45"/>
        </w:numPr>
        <w:tabs>
          <w:tab w:pos="2356" w:val="left" w:leader="none"/>
        </w:tabs>
        <w:spacing w:line="242" w:lineRule="auto" w:before="0" w:after="0"/>
        <w:ind w:left="1780" w:right="116" w:firstLine="0"/>
        <w:jc w:val="both"/>
        <w:rPr>
          <w:sz w:val="24"/>
        </w:rPr>
      </w:pPr>
      <w:r>
        <w:rPr>
          <w:sz w:val="24"/>
        </w:rPr>
        <w:t>The Registrant of a facility shall ensure that a physician assistant delegated the </w:t>
      </w:r>
      <w:r>
        <w:rPr>
          <w:spacing w:val="-2"/>
          <w:sz w:val="24"/>
        </w:rPr>
        <w:t>performance</w:t>
      </w:r>
      <w:r>
        <w:rPr>
          <w:spacing w:val="-7"/>
          <w:sz w:val="24"/>
        </w:rPr>
        <w:t> </w:t>
      </w:r>
      <w:r>
        <w:rPr>
          <w:spacing w:val="-2"/>
          <w:sz w:val="24"/>
        </w:rPr>
        <w:t>of</w:t>
      </w:r>
      <w:r>
        <w:rPr>
          <w:spacing w:val="-7"/>
          <w:sz w:val="24"/>
        </w:rPr>
        <w:t> </w:t>
      </w:r>
      <w:r>
        <w:rPr>
          <w:spacing w:val="-2"/>
          <w:sz w:val="24"/>
        </w:rPr>
        <w:t>specified</w:t>
      </w:r>
      <w:r>
        <w:rPr>
          <w:spacing w:val="-7"/>
          <w:sz w:val="24"/>
        </w:rPr>
        <w:t> </w:t>
      </w:r>
      <w:r>
        <w:rPr>
          <w:spacing w:val="-2"/>
          <w:sz w:val="24"/>
        </w:rPr>
        <w:t>fluoroscopic</w:t>
      </w:r>
      <w:r>
        <w:rPr>
          <w:spacing w:val="-7"/>
          <w:sz w:val="24"/>
        </w:rPr>
        <w:t> </w:t>
      </w:r>
      <w:r>
        <w:rPr>
          <w:spacing w:val="-2"/>
          <w:sz w:val="24"/>
        </w:rPr>
        <w:t>procedures</w:t>
      </w:r>
      <w:r>
        <w:rPr>
          <w:spacing w:val="-8"/>
          <w:sz w:val="24"/>
        </w:rPr>
        <w:t> </w:t>
      </w:r>
      <w:r>
        <w:rPr>
          <w:spacing w:val="-2"/>
          <w:sz w:val="24"/>
        </w:rPr>
        <w:t>by</w:t>
      </w:r>
      <w:r>
        <w:rPr>
          <w:spacing w:val="-11"/>
          <w:sz w:val="24"/>
        </w:rPr>
        <w:t> </w:t>
      </w:r>
      <w:r>
        <w:rPr>
          <w:spacing w:val="-2"/>
          <w:sz w:val="24"/>
        </w:rPr>
        <w:t>a</w:t>
      </w:r>
      <w:r>
        <w:rPr>
          <w:spacing w:val="-7"/>
          <w:sz w:val="24"/>
        </w:rPr>
        <w:t> </w:t>
      </w:r>
      <w:r>
        <w:rPr>
          <w:spacing w:val="-2"/>
          <w:sz w:val="24"/>
        </w:rPr>
        <w:t>supervising</w:t>
      </w:r>
      <w:r>
        <w:rPr>
          <w:spacing w:val="-7"/>
          <w:sz w:val="24"/>
        </w:rPr>
        <w:t> </w:t>
      </w:r>
      <w:r>
        <w:rPr>
          <w:spacing w:val="-2"/>
          <w:sz w:val="24"/>
        </w:rPr>
        <w:t>physician</w:t>
      </w:r>
      <w:r>
        <w:rPr>
          <w:spacing w:val="-7"/>
          <w:sz w:val="24"/>
        </w:rPr>
        <w:t> </w:t>
      </w:r>
      <w:r>
        <w:rPr>
          <w:spacing w:val="-2"/>
          <w:sz w:val="24"/>
        </w:rPr>
        <w:t>has</w:t>
      </w:r>
      <w:r>
        <w:rPr>
          <w:spacing w:val="-7"/>
          <w:sz w:val="24"/>
        </w:rPr>
        <w:t> </w:t>
      </w:r>
      <w:r>
        <w:rPr>
          <w:spacing w:val="-2"/>
          <w:sz w:val="24"/>
        </w:rPr>
        <w:t>submitted</w:t>
      </w:r>
      <w:r>
        <w:rPr>
          <w:spacing w:val="-2"/>
          <w:sz w:val="24"/>
        </w:rPr>
        <w:t> </w:t>
      </w:r>
      <w:r>
        <w:rPr>
          <w:sz w:val="24"/>
        </w:rPr>
        <w:t>documentation of the following to the facility:</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120.405:</w:t>
      </w:r>
      <w:r>
        <w:rPr>
          <w:spacing w:val="30"/>
        </w:rPr>
        <w:t>  </w:t>
      </w:r>
      <w:r>
        <w:rPr>
          <w:spacing w:val="-2"/>
        </w:rPr>
        <w:t>continued</w:t>
      </w:r>
    </w:p>
    <w:p>
      <w:pPr>
        <w:pStyle w:val="BodyText"/>
        <w:spacing w:before="7"/>
      </w:pPr>
    </w:p>
    <w:p>
      <w:pPr>
        <w:pStyle w:val="ListParagraph"/>
        <w:numPr>
          <w:ilvl w:val="0"/>
          <w:numId w:val="46"/>
        </w:numPr>
        <w:tabs>
          <w:tab w:pos="2550" w:val="left" w:leader="none"/>
        </w:tabs>
        <w:spacing w:line="242" w:lineRule="auto" w:before="1" w:after="0"/>
        <w:ind w:left="2140" w:right="116" w:firstLine="0"/>
        <w:jc w:val="both"/>
        <w:rPr>
          <w:sz w:val="24"/>
        </w:rPr>
      </w:pPr>
      <w:r>
        <w:rPr>
          <w:sz w:val="24"/>
        </w:rPr>
        <w:t>Successful</w:t>
      </w:r>
      <w:r>
        <w:rPr>
          <w:spacing w:val="-15"/>
          <w:sz w:val="24"/>
        </w:rPr>
        <w:t> </w:t>
      </w:r>
      <w:r>
        <w:rPr>
          <w:sz w:val="24"/>
        </w:rPr>
        <w:t>completion</w:t>
      </w:r>
      <w:r>
        <w:rPr>
          <w:spacing w:val="-15"/>
          <w:sz w:val="24"/>
        </w:rPr>
        <w:t> </w:t>
      </w:r>
      <w:r>
        <w:rPr>
          <w:sz w:val="24"/>
        </w:rPr>
        <w:t>of</w:t>
      </w:r>
      <w:r>
        <w:rPr>
          <w:spacing w:val="-15"/>
          <w:sz w:val="24"/>
        </w:rPr>
        <w:t> </w:t>
      </w:r>
      <w:r>
        <w:rPr>
          <w:sz w:val="24"/>
        </w:rPr>
        <w:t>the</w:t>
      </w:r>
      <w:r>
        <w:rPr>
          <w:spacing w:val="-15"/>
          <w:sz w:val="24"/>
        </w:rPr>
        <w:t> </w:t>
      </w:r>
      <w:r>
        <w:rPr>
          <w:sz w:val="24"/>
        </w:rPr>
        <w:t>education</w:t>
      </w:r>
      <w:r>
        <w:rPr>
          <w:spacing w:val="-15"/>
          <w:sz w:val="24"/>
        </w:rPr>
        <w:t> </w:t>
      </w:r>
      <w:r>
        <w:rPr>
          <w:sz w:val="24"/>
        </w:rPr>
        <w:t>and</w:t>
      </w:r>
      <w:r>
        <w:rPr>
          <w:spacing w:val="-15"/>
          <w:sz w:val="24"/>
        </w:rPr>
        <w:t> </w:t>
      </w:r>
      <w:r>
        <w:rPr>
          <w:sz w:val="24"/>
        </w:rPr>
        <w:t>clinical</w:t>
      </w:r>
      <w:r>
        <w:rPr>
          <w:spacing w:val="-15"/>
          <w:sz w:val="24"/>
        </w:rPr>
        <w:t> </w:t>
      </w:r>
      <w:r>
        <w:rPr>
          <w:sz w:val="24"/>
        </w:rPr>
        <w:t>training</w:t>
      </w:r>
      <w:r>
        <w:rPr>
          <w:spacing w:val="-15"/>
          <w:sz w:val="24"/>
        </w:rPr>
        <w:t> </w:t>
      </w:r>
      <w:r>
        <w:rPr>
          <w:sz w:val="24"/>
        </w:rPr>
        <w:t>specified</w:t>
      </w:r>
      <w:r>
        <w:rPr>
          <w:spacing w:val="-15"/>
          <w:sz w:val="24"/>
        </w:rPr>
        <w:t> </w:t>
      </w:r>
      <w:r>
        <w:rPr>
          <w:sz w:val="24"/>
        </w:rPr>
        <w:t>in</w:t>
      </w:r>
      <w:r>
        <w:rPr>
          <w:spacing w:val="-15"/>
          <w:sz w:val="24"/>
        </w:rPr>
        <w:t> </w:t>
      </w:r>
      <w:r>
        <w:rPr>
          <w:sz w:val="24"/>
        </w:rPr>
        <w:t>105</w:t>
      </w:r>
      <w:r>
        <w:rPr>
          <w:spacing w:val="-15"/>
          <w:sz w:val="24"/>
        </w:rPr>
        <w:t> </w:t>
      </w:r>
      <w:r>
        <w:rPr>
          <w:sz w:val="24"/>
        </w:rPr>
        <w:t>CMR 120.405(K)(3) offered by an approved provider;</w:t>
      </w:r>
    </w:p>
    <w:p>
      <w:pPr>
        <w:pStyle w:val="ListParagraph"/>
        <w:numPr>
          <w:ilvl w:val="0"/>
          <w:numId w:val="46"/>
        </w:numPr>
        <w:tabs>
          <w:tab w:pos="2572" w:val="left" w:leader="none"/>
        </w:tabs>
        <w:spacing w:line="242" w:lineRule="auto" w:before="1" w:after="0"/>
        <w:ind w:left="2140" w:right="115" w:firstLine="0"/>
        <w:jc w:val="both"/>
        <w:rPr>
          <w:sz w:val="24"/>
        </w:rPr>
      </w:pPr>
      <w:r>
        <w:rPr>
          <w:sz w:val="24"/>
        </w:rPr>
        <w:t>a</w:t>
      </w:r>
      <w:r>
        <w:rPr>
          <w:spacing w:val="-15"/>
          <w:sz w:val="24"/>
        </w:rPr>
        <w:t> </w:t>
      </w:r>
      <w:r>
        <w:rPr>
          <w:sz w:val="24"/>
        </w:rPr>
        <w:t>passing</w:t>
      </w:r>
      <w:r>
        <w:rPr>
          <w:spacing w:val="-15"/>
          <w:sz w:val="24"/>
        </w:rPr>
        <w:t> </w:t>
      </w:r>
      <w:r>
        <w:rPr>
          <w:sz w:val="24"/>
        </w:rPr>
        <w:t>score</w:t>
      </w:r>
      <w:r>
        <w:rPr>
          <w:spacing w:val="-15"/>
          <w:sz w:val="24"/>
        </w:rPr>
        <w:t> </w:t>
      </w:r>
      <w:r>
        <w:rPr>
          <w:sz w:val="24"/>
        </w:rPr>
        <w:t>on</w:t>
      </w:r>
      <w:r>
        <w:rPr>
          <w:spacing w:val="-15"/>
          <w:sz w:val="24"/>
        </w:rPr>
        <w:t> </w:t>
      </w:r>
      <w:r>
        <w:rPr>
          <w:sz w:val="24"/>
        </w:rPr>
        <w:t>an</w:t>
      </w:r>
      <w:r>
        <w:rPr>
          <w:spacing w:val="-15"/>
          <w:sz w:val="24"/>
        </w:rPr>
        <w:t> </w:t>
      </w:r>
      <w:r>
        <w:rPr>
          <w:sz w:val="24"/>
        </w:rPr>
        <w:t>examination</w:t>
      </w:r>
      <w:r>
        <w:rPr>
          <w:spacing w:val="-15"/>
          <w:sz w:val="24"/>
        </w:rPr>
        <w:t> </w:t>
      </w:r>
      <w:r>
        <w:rPr>
          <w:sz w:val="24"/>
        </w:rPr>
        <w:t>offered</w:t>
      </w:r>
      <w:r>
        <w:rPr>
          <w:spacing w:val="-15"/>
          <w:sz w:val="24"/>
        </w:rPr>
        <w:t> </w:t>
      </w:r>
      <w:r>
        <w:rPr>
          <w:sz w:val="24"/>
        </w:rPr>
        <w:t>by</w:t>
      </w:r>
      <w:r>
        <w:rPr>
          <w:spacing w:val="-15"/>
          <w:sz w:val="24"/>
        </w:rPr>
        <w:t> </w:t>
      </w:r>
      <w:r>
        <w:rPr>
          <w:sz w:val="24"/>
        </w:rPr>
        <w:t>the</w:t>
      </w:r>
      <w:r>
        <w:rPr>
          <w:spacing w:val="-15"/>
          <w:sz w:val="24"/>
        </w:rPr>
        <w:t> </w:t>
      </w:r>
      <w:r>
        <w:rPr>
          <w:sz w:val="24"/>
        </w:rPr>
        <w:t>American</w:t>
      </w:r>
      <w:r>
        <w:rPr>
          <w:spacing w:val="-15"/>
          <w:sz w:val="24"/>
        </w:rPr>
        <w:t> </w:t>
      </w:r>
      <w:r>
        <w:rPr>
          <w:sz w:val="24"/>
        </w:rPr>
        <w:t>Registry</w:t>
      </w:r>
      <w:r>
        <w:rPr>
          <w:spacing w:val="-15"/>
          <w:sz w:val="24"/>
        </w:rPr>
        <w:t> </w:t>
      </w:r>
      <w:r>
        <w:rPr>
          <w:sz w:val="24"/>
        </w:rPr>
        <w:t>of</w:t>
      </w:r>
      <w:r>
        <w:rPr>
          <w:spacing w:val="-15"/>
          <w:sz w:val="24"/>
        </w:rPr>
        <w:t> </w:t>
      </w:r>
      <w:r>
        <w:rPr>
          <w:sz w:val="24"/>
        </w:rPr>
        <w:t>Radiologic Technologists (ARRT) or equivalent exam approved by the Agency covering </w:t>
      </w:r>
      <w:r>
        <w:rPr>
          <w:sz w:val="24"/>
        </w:rPr>
        <w:t>the educational and clinical requirements specified in 105 CMR 120.405(K)(3);</w:t>
      </w:r>
    </w:p>
    <w:p>
      <w:pPr>
        <w:pStyle w:val="ListParagraph"/>
        <w:numPr>
          <w:ilvl w:val="0"/>
          <w:numId w:val="46"/>
        </w:numPr>
        <w:tabs>
          <w:tab w:pos="2541" w:val="left" w:leader="none"/>
        </w:tabs>
        <w:spacing w:line="242" w:lineRule="auto" w:before="2" w:after="0"/>
        <w:ind w:left="2140" w:right="117" w:firstLine="0"/>
        <w:jc w:val="both"/>
        <w:rPr>
          <w:sz w:val="24"/>
        </w:rPr>
      </w:pPr>
      <w:r>
        <w:rPr>
          <w:spacing w:val="-2"/>
          <w:sz w:val="24"/>
        </w:rPr>
        <w:t>a</w:t>
      </w:r>
      <w:r>
        <w:rPr>
          <w:spacing w:val="-7"/>
          <w:sz w:val="24"/>
        </w:rPr>
        <w:t> </w:t>
      </w:r>
      <w:r>
        <w:rPr>
          <w:spacing w:val="-2"/>
          <w:sz w:val="24"/>
        </w:rPr>
        <w:t>written</w:t>
      </w:r>
      <w:r>
        <w:rPr>
          <w:spacing w:val="-7"/>
          <w:sz w:val="24"/>
        </w:rPr>
        <w:t> </w:t>
      </w:r>
      <w:r>
        <w:rPr>
          <w:spacing w:val="-2"/>
          <w:sz w:val="24"/>
        </w:rPr>
        <w:t>and</w:t>
      </w:r>
      <w:r>
        <w:rPr>
          <w:spacing w:val="-9"/>
          <w:sz w:val="24"/>
        </w:rPr>
        <w:t> </w:t>
      </w:r>
      <w:r>
        <w:rPr>
          <w:spacing w:val="-2"/>
          <w:sz w:val="24"/>
        </w:rPr>
        <w:t>signed</w:t>
      </w:r>
      <w:r>
        <w:rPr>
          <w:spacing w:val="-7"/>
          <w:sz w:val="24"/>
        </w:rPr>
        <w:t> </w:t>
      </w:r>
      <w:r>
        <w:rPr>
          <w:spacing w:val="-2"/>
          <w:sz w:val="24"/>
        </w:rPr>
        <w:t>statement</w:t>
      </w:r>
      <w:r>
        <w:rPr>
          <w:spacing w:val="-7"/>
          <w:sz w:val="24"/>
        </w:rPr>
        <w:t> </w:t>
      </w:r>
      <w:r>
        <w:rPr>
          <w:spacing w:val="-2"/>
          <w:sz w:val="24"/>
        </w:rPr>
        <w:t>from</w:t>
      </w:r>
      <w:r>
        <w:rPr>
          <w:spacing w:val="-7"/>
          <w:sz w:val="24"/>
        </w:rPr>
        <w:t> </w:t>
      </w:r>
      <w:r>
        <w:rPr>
          <w:spacing w:val="-2"/>
          <w:sz w:val="24"/>
        </w:rPr>
        <w:t>the</w:t>
      </w:r>
      <w:r>
        <w:rPr>
          <w:spacing w:val="-7"/>
          <w:sz w:val="24"/>
        </w:rPr>
        <w:t> </w:t>
      </w:r>
      <w:r>
        <w:rPr>
          <w:spacing w:val="-2"/>
          <w:sz w:val="24"/>
        </w:rPr>
        <w:t>physician</w:t>
      </w:r>
      <w:r>
        <w:rPr>
          <w:spacing w:val="-7"/>
          <w:sz w:val="24"/>
        </w:rPr>
        <w:t> </w:t>
      </w:r>
      <w:r>
        <w:rPr>
          <w:spacing w:val="-2"/>
          <w:sz w:val="24"/>
        </w:rPr>
        <w:t>assistant's</w:t>
      </w:r>
      <w:r>
        <w:rPr>
          <w:spacing w:val="-7"/>
          <w:sz w:val="24"/>
        </w:rPr>
        <w:t> </w:t>
      </w:r>
      <w:r>
        <w:rPr>
          <w:spacing w:val="-2"/>
          <w:sz w:val="24"/>
        </w:rPr>
        <w:t>supervising</w:t>
      </w:r>
      <w:r>
        <w:rPr>
          <w:spacing w:val="-9"/>
          <w:sz w:val="24"/>
        </w:rPr>
        <w:t> </w:t>
      </w:r>
      <w:r>
        <w:rPr>
          <w:spacing w:val="-2"/>
          <w:sz w:val="24"/>
        </w:rPr>
        <w:t>physician, </w:t>
      </w:r>
      <w:r>
        <w:rPr>
          <w:sz w:val="24"/>
        </w:rPr>
        <w:t>who meets the requirements of 105 CMR 120.405(K)(1)(a) or (b), verifying </w:t>
      </w:r>
      <w:r>
        <w:rPr>
          <w:sz w:val="24"/>
        </w:rPr>
        <w:t>the physician assistant's competency to perform specified fluoroscopic procedures; and</w:t>
      </w:r>
    </w:p>
    <w:p>
      <w:pPr>
        <w:pStyle w:val="ListParagraph"/>
        <w:numPr>
          <w:ilvl w:val="0"/>
          <w:numId w:val="46"/>
        </w:numPr>
        <w:tabs>
          <w:tab w:pos="2730" w:val="left" w:leader="none"/>
        </w:tabs>
        <w:spacing w:line="242" w:lineRule="auto" w:before="4" w:after="0"/>
        <w:ind w:left="2140" w:right="116" w:firstLine="0"/>
        <w:jc w:val="both"/>
        <w:rPr>
          <w:sz w:val="24"/>
        </w:rPr>
      </w:pPr>
      <w:r>
        <w:rPr>
          <w:sz w:val="24"/>
        </w:rPr>
        <w:t>a written practice agreement between the physician assistant and his or her </w:t>
      </w:r>
      <w:r>
        <w:rPr>
          <w:w w:val="95"/>
          <w:sz w:val="24"/>
        </w:rPr>
        <w:t>supervising</w:t>
      </w:r>
      <w:r>
        <w:rPr>
          <w:spacing w:val="-2"/>
          <w:w w:val="95"/>
          <w:sz w:val="24"/>
        </w:rPr>
        <w:t> </w:t>
      </w:r>
      <w:r>
        <w:rPr>
          <w:w w:val="95"/>
          <w:sz w:val="24"/>
        </w:rPr>
        <w:t>physician as set forth in regulations of the Board of</w:t>
      </w:r>
      <w:r>
        <w:rPr>
          <w:spacing w:val="-1"/>
          <w:w w:val="95"/>
          <w:sz w:val="24"/>
        </w:rPr>
        <w:t> </w:t>
      </w:r>
      <w:r>
        <w:rPr>
          <w:w w:val="95"/>
          <w:sz w:val="24"/>
        </w:rPr>
        <w:t>Registration in </w:t>
      </w:r>
      <w:r>
        <w:rPr>
          <w:w w:val="95"/>
          <w:sz w:val="24"/>
        </w:rPr>
        <w:t>Medicine</w:t>
      </w:r>
      <w:r>
        <w:rPr>
          <w:w w:val="95"/>
          <w:sz w:val="24"/>
        </w:rPr>
        <w:t> </w:t>
      </w:r>
      <w:r>
        <w:rPr>
          <w:sz w:val="24"/>
        </w:rPr>
        <w:t>at</w:t>
      </w:r>
      <w:r>
        <w:rPr>
          <w:spacing w:val="-12"/>
          <w:sz w:val="24"/>
        </w:rPr>
        <w:t> </w:t>
      </w:r>
      <w:r>
        <w:rPr>
          <w:sz w:val="24"/>
        </w:rPr>
        <w:t>243</w:t>
      </w:r>
      <w:r>
        <w:rPr>
          <w:spacing w:val="-12"/>
          <w:sz w:val="24"/>
        </w:rPr>
        <w:t> </w:t>
      </w:r>
      <w:r>
        <w:rPr>
          <w:sz w:val="24"/>
        </w:rPr>
        <w:t>CMR</w:t>
      </w:r>
      <w:r>
        <w:rPr>
          <w:spacing w:val="-12"/>
          <w:sz w:val="24"/>
        </w:rPr>
        <w:t> </w:t>
      </w:r>
      <w:r>
        <w:rPr>
          <w:sz w:val="24"/>
        </w:rPr>
        <w:t>2.08</w:t>
      </w:r>
      <w:r>
        <w:rPr>
          <w:spacing w:val="-14"/>
          <w:sz w:val="24"/>
        </w:rPr>
        <w:t> </w:t>
      </w:r>
      <w:r>
        <w:rPr>
          <w:sz w:val="24"/>
        </w:rPr>
        <w:t>and</w:t>
      </w:r>
      <w:r>
        <w:rPr>
          <w:spacing w:val="-14"/>
          <w:sz w:val="24"/>
        </w:rPr>
        <w:t> </w:t>
      </w:r>
      <w:r>
        <w:rPr>
          <w:sz w:val="24"/>
        </w:rPr>
        <w:t>of</w:t>
      </w:r>
      <w:r>
        <w:rPr>
          <w:spacing w:val="-15"/>
          <w:sz w:val="24"/>
        </w:rPr>
        <w:t> </w:t>
      </w:r>
      <w:r>
        <w:rPr>
          <w:sz w:val="24"/>
        </w:rPr>
        <w:t>the</w:t>
      </w:r>
      <w:r>
        <w:rPr>
          <w:spacing w:val="-15"/>
          <w:sz w:val="24"/>
        </w:rPr>
        <w:t> </w:t>
      </w:r>
      <w:r>
        <w:rPr>
          <w:sz w:val="24"/>
        </w:rPr>
        <w:t>Board</w:t>
      </w:r>
      <w:r>
        <w:rPr>
          <w:spacing w:val="-15"/>
          <w:sz w:val="24"/>
        </w:rPr>
        <w:t> </w:t>
      </w:r>
      <w:r>
        <w:rPr>
          <w:sz w:val="24"/>
        </w:rPr>
        <w:t>of</w:t>
      </w:r>
      <w:r>
        <w:rPr>
          <w:spacing w:val="-15"/>
          <w:sz w:val="24"/>
        </w:rPr>
        <w:t> </w:t>
      </w:r>
      <w:r>
        <w:rPr>
          <w:sz w:val="24"/>
        </w:rPr>
        <w:t>Registration</w:t>
      </w:r>
      <w:r>
        <w:rPr>
          <w:spacing w:val="-12"/>
          <w:sz w:val="24"/>
        </w:rPr>
        <w:t> </w:t>
      </w:r>
      <w:r>
        <w:rPr>
          <w:sz w:val="24"/>
        </w:rPr>
        <w:t>of</w:t>
      </w:r>
      <w:r>
        <w:rPr>
          <w:spacing w:val="-12"/>
          <w:sz w:val="24"/>
        </w:rPr>
        <w:t> </w:t>
      </w:r>
      <w:r>
        <w:rPr>
          <w:sz w:val="24"/>
        </w:rPr>
        <w:t>Physician</w:t>
      </w:r>
      <w:r>
        <w:rPr>
          <w:spacing w:val="-12"/>
          <w:sz w:val="24"/>
        </w:rPr>
        <w:t> </w:t>
      </w:r>
      <w:r>
        <w:rPr>
          <w:sz w:val="24"/>
        </w:rPr>
        <w:t>Assistants</w:t>
      </w:r>
      <w:r>
        <w:rPr>
          <w:spacing w:val="-12"/>
          <w:sz w:val="24"/>
        </w:rPr>
        <w:t> </w:t>
      </w:r>
      <w:r>
        <w:rPr>
          <w:sz w:val="24"/>
        </w:rPr>
        <w:t>in</w:t>
      </w:r>
      <w:r>
        <w:rPr>
          <w:spacing w:val="-12"/>
          <w:sz w:val="24"/>
        </w:rPr>
        <w:t> </w:t>
      </w:r>
      <w:r>
        <w:rPr>
          <w:sz w:val="24"/>
        </w:rPr>
        <w:t>263</w:t>
      </w:r>
      <w:r>
        <w:rPr>
          <w:spacing w:val="-14"/>
          <w:sz w:val="24"/>
        </w:rPr>
        <w:t> </w:t>
      </w:r>
      <w:r>
        <w:rPr>
          <w:sz w:val="24"/>
        </w:rPr>
        <w:t>CMR 5.00:</w:t>
      </w:r>
      <w:r>
        <w:rPr>
          <w:spacing w:val="40"/>
          <w:sz w:val="24"/>
        </w:rPr>
        <w:t> </w:t>
      </w:r>
      <w:r>
        <w:rPr>
          <w:i/>
          <w:sz w:val="24"/>
        </w:rPr>
        <w:t>Scope of Practice and Employment of Physician Assistants</w:t>
      </w:r>
      <w:r>
        <w:rPr>
          <w:sz w:val="24"/>
        </w:rPr>
        <w:t>.</w:t>
      </w:r>
    </w:p>
    <w:p>
      <w:pPr>
        <w:pStyle w:val="ListParagraph"/>
        <w:numPr>
          <w:ilvl w:val="1"/>
          <w:numId w:val="45"/>
        </w:numPr>
        <w:tabs>
          <w:tab w:pos="2337" w:val="left" w:leader="none"/>
        </w:tabs>
        <w:spacing w:line="242" w:lineRule="auto" w:before="3" w:after="0"/>
        <w:ind w:left="1780" w:right="114" w:firstLine="0"/>
        <w:jc w:val="both"/>
        <w:rPr>
          <w:sz w:val="24"/>
        </w:rPr>
      </w:pPr>
      <w:r>
        <w:rPr>
          <w:sz w:val="24"/>
        </w:rPr>
        <w:t>The education and clinical training required by 105 CMR 120.405(K)(2)(a) shall consist of the following:</w:t>
      </w:r>
    </w:p>
    <w:p>
      <w:pPr>
        <w:pStyle w:val="ListParagraph"/>
        <w:numPr>
          <w:ilvl w:val="2"/>
          <w:numId w:val="45"/>
        </w:numPr>
        <w:tabs>
          <w:tab w:pos="2584" w:val="left" w:leader="none"/>
        </w:tabs>
        <w:spacing w:line="240" w:lineRule="auto" w:before="2" w:after="0"/>
        <w:ind w:left="2584" w:right="0" w:hanging="444"/>
        <w:jc w:val="both"/>
        <w:rPr>
          <w:sz w:val="24"/>
        </w:rPr>
      </w:pPr>
      <w:r>
        <w:rPr>
          <w:sz w:val="24"/>
        </w:rPr>
        <w:t>Didactic </w:t>
      </w:r>
      <w:r>
        <w:rPr>
          <w:spacing w:val="-2"/>
          <w:sz w:val="24"/>
        </w:rPr>
        <w:t>Content</w:t>
      </w:r>
    </w:p>
    <w:p>
      <w:pPr>
        <w:pStyle w:val="ListParagraph"/>
        <w:numPr>
          <w:ilvl w:val="3"/>
          <w:numId w:val="45"/>
        </w:numPr>
        <w:tabs>
          <w:tab w:pos="2860" w:val="left" w:leader="none"/>
        </w:tabs>
        <w:spacing w:line="240" w:lineRule="auto" w:before="2" w:after="0"/>
        <w:ind w:left="2860" w:right="0" w:hanging="360"/>
        <w:jc w:val="left"/>
        <w:rPr>
          <w:sz w:val="24"/>
        </w:rPr>
      </w:pPr>
      <w:r>
        <w:rPr>
          <w:sz w:val="24"/>
        </w:rPr>
        <w:t>Digital</w:t>
      </w:r>
      <w:r>
        <w:rPr>
          <w:spacing w:val="-4"/>
          <w:sz w:val="24"/>
        </w:rPr>
        <w:t> </w:t>
      </w:r>
      <w:r>
        <w:rPr>
          <w:sz w:val="24"/>
        </w:rPr>
        <w:t>image</w:t>
      </w:r>
      <w:r>
        <w:rPr>
          <w:spacing w:val="-5"/>
          <w:sz w:val="24"/>
        </w:rPr>
        <w:t> </w:t>
      </w:r>
      <w:r>
        <w:rPr>
          <w:sz w:val="24"/>
        </w:rPr>
        <w:t>acquisition</w:t>
      </w:r>
      <w:r>
        <w:rPr>
          <w:spacing w:val="-3"/>
          <w:sz w:val="24"/>
        </w:rPr>
        <w:t> </w:t>
      </w:r>
      <w:r>
        <w:rPr>
          <w:sz w:val="24"/>
        </w:rPr>
        <w:t>and</w:t>
      </w:r>
      <w:r>
        <w:rPr>
          <w:spacing w:val="-4"/>
          <w:sz w:val="24"/>
        </w:rPr>
        <w:t> </w:t>
      </w:r>
      <w:r>
        <w:rPr>
          <w:spacing w:val="-2"/>
          <w:sz w:val="24"/>
        </w:rPr>
        <w:t>display;</w:t>
      </w:r>
    </w:p>
    <w:p>
      <w:pPr>
        <w:pStyle w:val="ListParagraph"/>
        <w:numPr>
          <w:ilvl w:val="3"/>
          <w:numId w:val="45"/>
        </w:numPr>
        <w:tabs>
          <w:tab w:pos="2860" w:val="left" w:leader="none"/>
        </w:tabs>
        <w:spacing w:line="240" w:lineRule="auto" w:before="5" w:after="0"/>
        <w:ind w:left="2860" w:right="0" w:hanging="360"/>
        <w:jc w:val="left"/>
        <w:rPr>
          <w:sz w:val="24"/>
        </w:rPr>
      </w:pPr>
      <w:r>
        <w:rPr>
          <w:sz w:val="24"/>
        </w:rPr>
        <w:t>Contrast </w:t>
      </w:r>
      <w:r>
        <w:rPr>
          <w:spacing w:val="-2"/>
          <w:sz w:val="24"/>
        </w:rPr>
        <w:t>media;</w:t>
      </w:r>
    </w:p>
    <w:p>
      <w:pPr>
        <w:pStyle w:val="ListParagraph"/>
        <w:numPr>
          <w:ilvl w:val="3"/>
          <w:numId w:val="45"/>
        </w:numPr>
        <w:tabs>
          <w:tab w:pos="2860" w:val="left" w:leader="none"/>
        </w:tabs>
        <w:spacing w:line="240" w:lineRule="auto" w:before="2" w:after="0"/>
        <w:ind w:left="2860" w:right="0" w:hanging="360"/>
        <w:jc w:val="left"/>
        <w:rPr>
          <w:sz w:val="24"/>
        </w:rPr>
      </w:pPr>
      <w:r>
        <w:rPr>
          <w:sz w:val="24"/>
        </w:rPr>
        <w:t>Fluoroscopic</w:t>
      </w:r>
      <w:r>
        <w:rPr>
          <w:spacing w:val="-4"/>
          <w:sz w:val="24"/>
        </w:rPr>
        <w:t> </w:t>
      </w:r>
      <w:r>
        <w:rPr>
          <w:sz w:val="24"/>
        </w:rPr>
        <w:t>unit</w:t>
      </w:r>
      <w:r>
        <w:rPr>
          <w:spacing w:val="-3"/>
          <w:sz w:val="24"/>
        </w:rPr>
        <w:t> </w:t>
      </w:r>
      <w:r>
        <w:rPr>
          <w:sz w:val="24"/>
        </w:rPr>
        <w:t>operation</w:t>
      </w:r>
      <w:r>
        <w:rPr>
          <w:spacing w:val="-5"/>
          <w:sz w:val="24"/>
        </w:rPr>
        <w:t> </w:t>
      </w:r>
      <w:r>
        <w:rPr>
          <w:sz w:val="24"/>
        </w:rPr>
        <w:t>and</w:t>
      </w:r>
      <w:r>
        <w:rPr>
          <w:spacing w:val="-3"/>
          <w:sz w:val="24"/>
        </w:rPr>
        <w:t> </w:t>
      </w:r>
      <w:r>
        <w:rPr>
          <w:spacing w:val="-2"/>
          <w:sz w:val="24"/>
        </w:rPr>
        <w:t>safety;</w:t>
      </w:r>
    </w:p>
    <w:p>
      <w:pPr>
        <w:pStyle w:val="ListParagraph"/>
        <w:numPr>
          <w:ilvl w:val="3"/>
          <w:numId w:val="45"/>
        </w:numPr>
        <w:tabs>
          <w:tab w:pos="2860" w:val="left" w:leader="none"/>
        </w:tabs>
        <w:spacing w:line="240" w:lineRule="auto" w:before="5" w:after="0"/>
        <w:ind w:left="2860" w:right="0" w:hanging="360"/>
        <w:jc w:val="left"/>
        <w:rPr>
          <w:sz w:val="24"/>
        </w:rPr>
      </w:pPr>
      <w:r>
        <w:rPr>
          <w:sz w:val="24"/>
        </w:rPr>
        <w:t>Image</w:t>
      </w:r>
      <w:r>
        <w:rPr>
          <w:spacing w:val="-11"/>
          <w:sz w:val="24"/>
        </w:rPr>
        <w:t> </w:t>
      </w:r>
      <w:r>
        <w:rPr>
          <w:spacing w:val="-2"/>
          <w:sz w:val="24"/>
        </w:rPr>
        <w:t>analysis;</w:t>
      </w:r>
    </w:p>
    <w:p>
      <w:pPr>
        <w:pStyle w:val="ListParagraph"/>
        <w:numPr>
          <w:ilvl w:val="3"/>
          <w:numId w:val="45"/>
        </w:numPr>
        <w:tabs>
          <w:tab w:pos="2860" w:val="left" w:leader="none"/>
        </w:tabs>
        <w:spacing w:line="240" w:lineRule="auto" w:before="3" w:after="0"/>
        <w:ind w:left="2860" w:right="0" w:hanging="360"/>
        <w:jc w:val="left"/>
        <w:rPr>
          <w:sz w:val="24"/>
        </w:rPr>
      </w:pPr>
      <w:r>
        <w:rPr>
          <w:sz w:val="24"/>
        </w:rPr>
        <w:t>Radiation</w:t>
      </w:r>
      <w:r>
        <w:rPr>
          <w:spacing w:val="-2"/>
          <w:sz w:val="24"/>
        </w:rPr>
        <w:t> biology;</w:t>
      </w:r>
    </w:p>
    <w:p>
      <w:pPr>
        <w:pStyle w:val="ListParagraph"/>
        <w:numPr>
          <w:ilvl w:val="3"/>
          <w:numId w:val="45"/>
        </w:numPr>
        <w:tabs>
          <w:tab w:pos="2860" w:val="left" w:leader="none"/>
        </w:tabs>
        <w:spacing w:line="240" w:lineRule="auto" w:before="4" w:after="0"/>
        <w:ind w:left="2860" w:right="0" w:hanging="360"/>
        <w:jc w:val="left"/>
        <w:rPr>
          <w:sz w:val="24"/>
        </w:rPr>
      </w:pPr>
      <w:r>
        <w:rPr>
          <w:sz w:val="24"/>
        </w:rPr>
        <w:t>Radiation</w:t>
      </w:r>
      <w:r>
        <w:rPr>
          <w:spacing w:val="-5"/>
          <w:sz w:val="24"/>
        </w:rPr>
        <w:t> </w:t>
      </w:r>
      <w:r>
        <w:rPr>
          <w:sz w:val="24"/>
        </w:rPr>
        <w:t>production</w:t>
      </w:r>
      <w:r>
        <w:rPr>
          <w:spacing w:val="-2"/>
          <w:sz w:val="24"/>
        </w:rPr>
        <w:t> </w:t>
      </w:r>
      <w:r>
        <w:rPr>
          <w:sz w:val="24"/>
        </w:rPr>
        <w:t>and</w:t>
      </w:r>
      <w:r>
        <w:rPr>
          <w:spacing w:val="-2"/>
          <w:sz w:val="24"/>
        </w:rPr>
        <w:t> </w:t>
      </w:r>
      <w:r>
        <w:rPr>
          <w:sz w:val="24"/>
        </w:rPr>
        <w:t>characteristics;</w:t>
      </w:r>
      <w:r>
        <w:rPr>
          <w:spacing w:val="-2"/>
          <w:sz w:val="24"/>
        </w:rPr>
        <w:t> </w:t>
      </w:r>
      <w:r>
        <w:rPr>
          <w:spacing w:val="-5"/>
          <w:sz w:val="24"/>
        </w:rPr>
        <w:t>and</w:t>
      </w:r>
    </w:p>
    <w:p>
      <w:pPr>
        <w:pStyle w:val="ListParagraph"/>
        <w:numPr>
          <w:ilvl w:val="3"/>
          <w:numId w:val="45"/>
        </w:numPr>
        <w:tabs>
          <w:tab w:pos="2860" w:val="left" w:leader="none"/>
        </w:tabs>
        <w:spacing w:line="240" w:lineRule="auto" w:before="3" w:after="0"/>
        <w:ind w:left="2860" w:right="0" w:hanging="360"/>
        <w:jc w:val="left"/>
        <w:rPr>
          <w:sz w:val="24"/>
        </w:rPr>
      </w:pPr>
      <w:r>
        <w:rPr>
          <w:sz w:val="24"/>
        </w:rPr>
        <w:t>Radiation </w:t>
      </w:r>
      <w:r>
        <w:rPr>
          <w:spacing w:val="-2"/>
          <w:sz w:val="24"/>
        </w:rPr>
        <w:t>protection.</w:t>
      </w:r>
    </w:p>
    <w:p>
      <w:pPr>
        <w:pStyle w:val="ListParagraph"/>
        <w:numPr>
          <w:ilvl w:val="2"/>
          <w:numId w:val="45"/>
        </w:numPr>
        <w:tabs>
          <w:tab w:pos="2600" w:val="left" w:leader="none"/>
        </w:tabs>
        <w:spacing w:line="240" w:lineRule="auto" w:before="5" w:after="0"/>
        <w:ind w:left="2599" w:right="0" w:hanging="460"/>
        <w:jc w:val="left"/>
        <w:rPr>
          <w:sz w:val="24"/>
        </w:rPr>
      </w:pPr>
      <w:r>
        <w:rPr>
          <w:sz w:val="24"/>
        </w:rPr>
        <w:t>Clinical </w:t>
      </w:r>
      <w:r>
        <w:rPr>
          <w:spacing w:val="-2"/>
          <w:sz w:val="24"/>
        </w:rPr>
        <w:t>Component</w:t>
      </w:r>
    </w:p>
    <w:p>
      <w:pPr>
        <w:pStyle w:val="ListParagraph"/>
        <w:numPr>
          <w:ilvl w:val="3"/>
          <w:numId w:val="45"/>
        </w:numPr>
        <w:tabs>
          <w:tab w:pos="2918" w:val="left" w:leader="none"/>
        </w:tabs>
        <w:spacing w:line="242" w:lineRule="auto" w:before="2" w:after="0"/>
        <w:ind w:left="2500" w:right="116" w:firstLine="0"/>
        <w:jc w:val="both"/>
        <w:rPr>
          <w:sz w:val="24"/>
        </w:rPr>
      </w:pPr>
      <w:r>
        <w:rPr>
          <w:sz w:val="24"/>
        </w:rPr>
        <w:t>Clinical competency requirement: 40 clinical hours performing fluoroscopic procedures</w:t>
      </w:r>
      <w:r>
        <w:rPr>
          <w:spacing w:val="-3"/>
          <w:sz w:val="24"/>
        </w:rPr>
        <w:t> </w:t>
      </w:r>
      <w:r>
        <w:rPr>
          <w:sz w:val="24"/>
        </w:rPr>
        <w:t>in</w:t>
      </w:r>
      <w:r>
        <w:rPr>
          <w:spacing w:val="-3"/>
          <w:sz w:val="24"/>
        </w:rPr>
        <w:t> </w:t>
      </w:r>
      <w:r>
        <w:rPr>
          <w:sz w:val="24"/>
        </w:rPr>
        <w:t>a</w:t>
      </w:r>
      <w:r>
        <w:rPr>
          <w:spacing w:val="-3"/>
          <w:sz w:val="24"/>
        </w:rPr>
        <w:t> </w:t>
      </w:r>
      <w:r>
        <w:rPr>
          <w:sz w:val="24"/>
        </w:rPr>
        <w:t>fluoroscopic</w:t>
      </w:r>
      <w:r>
        <w:rPr>
          <w:spacing w:val="-3"/>
          <w:sz w:val="24"/>
        </w:rPr>
        <w:t> </w:t>
      </w:r>
      <w:r>
        <w:rPr>
          <w:sz w:val="24"/>
        </w:rPr>
        <w:t>suite</w:t>
      </w:r>
      <w:r>
        <w:rPr>
          <w:spacing w:val="-3"/>
          <w:sz w:val="24"/>
        </w:rPr>
        <w:t> </w:t>
      </w:r>
      <w:r>
        <w:rPr>
          <w:sz w:val="24"/>
        </w:rPr>
        <w:t>under</w:t>
      </w:r>
      <w:r>
        <w:rPr>
          <w:spacing w:val="-3"/>
          <w:sz w:val="24"/>
        </w:rPr>
        <w:t> </w:t>
      </w:r>
      <w:r>
        <w:rPr>
          <w:sz w:val="24"/>
        </w:rPr>
        <w:t>the</w:t>
      </w:r>
      <w:r>
        <w:rPr>
          <w:spacing w:val="-3"/>
          <w:sz w:val="24"/>
        </w:rPr>
        <w:t> </w:t>
      </w:r>
      <w:r>
        <w:rPr>
          <w:sz w:val="24"/>
        </w:rPr>
        <w:t>direct</w:t>
      </w:r>
      <w:r>
        <w:rPr>
          <w:spacing w:val="-3"/>
          <w:sz w:val="24"/>
        </w:rPr>
        <w:t> </w:t>
      </w:r>
      <w:r>
        <w:rPr>
          <w:sz w:val="24"/>
        </w:rPr>
        <w:t>supervision</w:t>
      </w:r>
      <w:r>
        <w:rPr>
          <w:spacing w:val="-3"/>
          <w:sz w:val="24"/>
        </w:rPr>
        <w:t> </w:t>
      </w:r>
      <w:r>
        <w:rPr>
          <w:sz w:val="24"/>
        </w:rPr>
        <w:t>of</w:t>
      </w:r>
      <w:r>
        <w:rPr>
          <w:spacing w:val="-3"/>
          <w:sz w:val="24"/>
        </w:rPr>
        <w:t> </w:t>
      </w:r>
      <w:r>
        <w:rPr>
          <w:sz w:val="24"/>
        </w:rPr>
        <w:t>a</w:t>
      </w:r>
      <w:r>
        <w:rPr>
          <w:spacing w:val="-4"/>
          <w:sz w:val="24"/>
        </w:rPr>
        <w:t> </w:t>
      </w:r>
      <w:r>
        <w:rPr>
          <w:sz w:val="24"/>
        </w:rPr>
        <w:t>physician</w:t>
      </w:r>
      <w:r>
        <w:rPr>
          <w:spacing w:val="-3"/>
          <w:sz w:val="24"/>
        </w:rPr>
        <w:t> </w:t>
      </w:r>
      <w:r>
        <w:rPr>
          <w:sz w:val="24"/>
        </w:rPr>
        <w:t>who meets</w:t>
      </w:r>
      <w:r>
        <w:rPr>
          <w:spacing w:val="-1"/>
          <w:sz w:val="24"/>
        </w:rPr>
        <w:t> </w:t>
      </w:r>
      <w:r>
        <w:rPr>
          <w:sz w:val="24"/>
        </w:rPr>
        <w:t>the</w:t>
      </w:r>
      <w:r>
        <w:rPr>
          <w:spacing w:val="-3"/>
          <w:sz w:val="24"/>
        </w:rPr>
        <w:t> </w:t>
      </w:r>
      <w:r>
        <w:rPr>
          <w:sz w:val="24"/>
        </w:rPr>
        <w:t>requirements</w:t>
      </w:r>
      <w:r>
        <w:rPr>
          <w:spacing w:val="-3"/>
          <w:sz w:val="24"/>
        </w:rPr>
        <w:t> </w:t>
      </w:r>
      <w:r>
        <w:rPr>
          <w:sz w:val="24"/>
        </w:rPr>
        <w:t>of</w:t>
      </w:r>
      <w:r>
        <w:rPr>
          <w:spacing w:val="-3"/>
          <w:sz w:val="24"/>
        </w:rPr>
        <w:t> </w:t>
      </w:r>
      <w:r>
        <w:rPr>
          <w:sz w:val="24"/>
        </w:rPr>
        <w:t>105</w:t>
      </w:r>
      <w:r>
        <w:rPr>
          <w:spacing w:val="-1"/>
          <w:sz w:val="24"/>
        </w:rPr>
        <w:t> </w:t>
      </w:r>
      <w:r>
        <w:rPr>
          <w:sz w:val="24"/>
        </w:rPr>
        <w:t>CMR</w:t>
      </w:r>
      <w:r>
        <w:rPr>
          <w:spacing w:val="-1"/>
          <w:sz w:val="24"/>
        </w:rPr>
        <w:t> </w:t>
      </w:r>
      <w:r>
        <w:rPr>
          <w:sz w:val="24"/>
        </w:rPr>
        <w:t>120.405(K)(1)(a)</w:t>
      </w:r>
      <w:r>
        <w:rPr>
          <w:spacing w:val="-1"/>
          <w:sz w:val="24"/>
        </w:rPr>
        <w:t> </w:t>
      </w:r>
      <w:r>
        <w:rPr>
          <w:sz w:val="24"/>
        </w:rPr>
        <w:t>or</w:t>
      </w:r>
      <w:r>
        <w:rPr>
          <w:spacing w:val="-1"/>
          <w:sz w:val="24"/>
        </w:rPr>
        <w:t> </w:t>
      </w:r>
      <w:r>
        <w:rPr>
          <w:sz w:val="24"/>
        </w:rPr>
        <w:t>(b),</w:t>
      </w:r>
      <w:r>
        <w:rPr>
          <w:spacing w:val="-1"/>
          <w:sz w:val="24"/>
        </w:rPr>
        <w:t> </w:t>
      </w:r>
      <w:r>
        <w:rPr>
          <w:sz w:val="24"/>
        </w:rPr>
        <w:t>a</w:t>
      </w:r>
      <w:r>
        <w:rPr>
          <w:spacing w:val="-3"/>
          <w:sz w:val="24"/>
        </w:rPr>
        <w:t> </w:t>
      </w:r>
      <w:r>
        <w:rPr>
          <w:sz w:val="24"/>
        </w:rPr>
        <w:t>medical</w:t>
      </w:r>
      <w:r>
        <w:rPr>
          <w:spacing w:val="-1"/>
          <w:sz w:val="24"/>
        </w:rPr>
        <w:t> </w:t>
      </w:r>
      <w:r>
        <w:rPr>
          <w:sz w:val="24"/>
        </w:rPr>
        <w:t>physicist, or a radiography educator.</w:t>
      </w:r>
      <w:r>
        <w:rPr>
          <w:spacing w:val="40"/>
          <w:sz w:val="24"/>
        </w:rPr>
        <w:t> </w:t>
      </w:r>
      <w:r>
        <w:rPr>
          <w:sz w:val="24"/>
        </w:rPr>
        <w:t>"Direct supervision," as used in 105 CMR </w:t>
      </w:r>
      <w:r>
        <w:rPr>
          <w:spacing w:val="-2"/>
          <w:sz w:val="24"/>
        </w:rPr>
        <w:t>120.405(K)(3),</w:t>
      </w:r>
      <w:r>
        <w:rPr>
          <w:spacing w:val="-6"/>
          <w:sz w:val="24"/>
        </w:rPr>
        <w:t> </w:t>
      </w:r>
      <w:r>
        <w:rPr>
          <w:spacing w:val="-2"/>
          <w:sz w:val="24"/>
        </w:rPr>
        <w:t>means</w:t>
      </w:r>
      <w:r>
        <w:rPr>
          <w:spacing w:val="-6"/>
          <w:sz w:val="24"/>
        </w:rPr>
        <w:t> </w:t>
      </w:r>
      <w:r>
        <w:rPr>
          <w:spacing w:val="-2"/>
          <w:sz w:val="24"/>
        </w:rPr>
        <w:t>physically</w:t>
      </w:r>
      <w:r>
        <w:rPr>
          <w:spacing w:val="-12"/>
          <w:sz w:val="24"/>
        </w:rPr>
        <w:t> </w:t>
      </w:r>
      <w:r>
        <w:rPr>
          <w:spacing w:val="-2"/>
          <w:sz w:val="24"/>
        </w:rPr>
        <w:t>present where</w:t>
      </w:r>
      <w:r>
        <w:rPr>
          <w:spacing w:val="-6"/>
          <w:sz w:val="24"/>
        </w:rPr>
        <w:t> </w:t>
      </w:r>
      <w:r>
        <w:rPr>
          <w:spacing w:val="-2"/>
          <w:sz w:val="24"/>
        </w:rPr>
        <w:t>the</w:t>
      </w:r>
      <w:r>
        <w:rPr>
          <w:spacing w:val="-6"/>
          <w:sz w:val="24"/>
        </w:rPr>
        <w:t> </w:t>
      </w:r>
      <w:r>
        <w:rPr>
          <w:spacing w:val="-2"/>
          <w:sz w:val="24"/>
        </w:rPr>
        <w:t>fluoroscopic</w:t>
      </w:r>
      <w:r>
        <w:rPr>
          <w:spacing w:val="-6"/>
          <w:sz w:val="24"/>
        </w:rPr>
        <w:t> </w:t>
      </w:r>
      <w:r>
        <w:rPr>
          <w:spacing w:val="-2"/>
          <w:sz w:val="24"/>
        </w:rPr>
        <w:t>procedure</w:t>
      </w:r>
      <w:r>
        <w:rPr>
          <w:spacing w:val="-6"/>
          <w:sz w:val="24"/>
        </w:rPr>
        <w:t> </w:t>
      </w:r>
      <w:r>
        <w:rPr>
          <w:spacing w:val="-2"/>
          <w:sz w:val="24"/>
        </w:rPr>
        <w:t>is</w:t>
      </w:r>
      <w:r>
        <w:rPr>
          <w:spacing w:val="-6"/>
          <w:sz w:val="24"/>
        </w:rPr>
        <w:t> </w:t>
      </w:r>
      <w:r>
        <w:rPr>
          <w:spacing w:val="-2"/>
          <w:sz w:val="24"/>
        </w:rPr>
        <w:t>being </w:t>
      </w:r>
      <w:r>
        <w:rPr>
          <w:sz w:val="24"/>
        </w:rPr>
        <w:t>performed and immediately</w:t>
      </w:r>
      <w:r>
        <w:rPr>
          <w:spacing w:val="-7"/>
          <w:sz w:val="24"/>
        </w:rPr>
        <w:t> </w:t>
      </w:r>
      <w:r>
        <w:rPr>
          <w:sz w:val="24"/>
        </w:rPr>
        <w:t>available</w:t>
      </w:r>
      <w:r>
        <w:rPr>
          <w:spacing w:val="-2"/>
          <w:sz w:val="24"/>
        </w:rPr>
        <w:t> </w:t>
      </w:r>
      <w:r>
        <w:rPr>
          <w:sz w:val="24"/>
        </w:rPr>
        <w:t>and able</w:t>
      </w:r>
      <w:r>
        <w:rPr>
          <w:spacing w:val="-2"/>
          <w:sz w:val="24"/>
        </w:rPr>
        <w:t> </w:t>
      </w:r>
      <w:r>
        <w:rPr>
          <w:sz w:val="24"/>
        </w:rPr>
        <w:t>to provide assistance</w:t>
      </w:r>
      <w:r>
        <w:rPr>
          <w:spacing w:val="-3"/>
          <w:sz w:val="24"/>
        </w:rPr>
        <w:t> </w:t>
      </w:r>
      <w:r>
        <w:rPr>
          <w:sz w:val="24"/>
        </w:rPr>
        <w:t>and </w:t>
      </w:r>
      <w:r>
        <w:rPr>
          <w:sz w:val="24"/>
        </w:rPr>
        <w:t>direction throughout the procedure;</w:t>
      </w:r>
    </w:p>
    <w:p>
      <w:pPr>
        <w:pStyle w:val="ListParagraph"/>
        <w:numPr>
          <w:ilvl w:val="3"/>
          <w:numId w:val="45"/>
        </w:numPr>
        <w:tabs>
          <w:tab w:pos="3112" w:val="left" w:leader="none"/>
        </w:tabs>
        <w:spacing w:line="242" w:lineRule="auto" w:before="7" w:after="0"/>
        <w:ind w:left="2500" w:right="116" w:firstLine="0"/>
        <w:jc w:val="both"/>
        <w:rPr>
          <w:sz w:val="24"/>
        </w:rPr>
      </w:pPr>
      <w:r>
        <w:rPr>
          <w:sz w:val="24"/>
        </w:rPr>
        <w:t>Fluoroscopic device orientation: safe and proper manipulation of </w:t>
      </w:r>
      <w:r>
        <w:rPr>
          <w:sz w:val="24"/>
        </w:rPr>
        <w:t>the fluoroscopic device.</w:t>
      </w:r>
    </w:p>
    <w:p>
      <w:pPr>
        <w:pStyle w:val="ListParagraph"/>
        <w:numPr>
          <w:ilvl w:val="1"/>
          <w:numId w:val="45"/>
        </w:numPr>
        <w:tabs>
          <w:tab w:pos="2205" w:val="left" w:leader="none"/>
        </w:tabs>
        <w:spacing w:line="242" w:lineRule="auto" w:before="2" w:after="0"/>
        <w:ind w:left="1780" w:right="116" w:firstLine="0"/>
        <w:jc w:val="both"/>
        <w:rPr>
          <w:sz w:val="24"/>
        </w:rPr>
      </w:pPr>
      <w:r>
        <w:rPr>
          <w:sz w:val="24"/>
        </w:rPr>
        <w:t>The</w:t>
      </w:r>
      <w:r>
        <w:rPr>
          <w:spacing w:val="-15"/>
          <w:sz w:val="24"/>
        </w:rPr>
        <w:t> </w:t>
      </w:r>
      <w:r>
        <w:rPr>
          <w:sz w:val="24"/>
        </w:rPr>
        <w:t>Registrant</w:t>
      </w:r>
      <w:r>
        <w:rPr>
          <w:spacing w:val="-15"/>
          <w:sz w:val="24"/>
        </w:rPr>
        <w:t> </w:t>
      </w:r>
      <w:r>
        <w:rPr>
          <w:sz w:val="24"/>
        </w:rPr>
        <w:t>of</w:t>
      </w:r>
      <w:r>
        <w:rPr>
          <w:spacing w:val="-15"/>
          <w:sz w:val="24"/>
        </w:rPr>
        <w:t> </w:t>
      </w:r>
      <w:r>
        <w:rPr>
          <w:sz w:val="24"/>
        </w:rPr>
        <w:t>the</w:t>
      </w:r>
      <w:r>
        <w:rPr>
          <w:spacing w:val="-15"/>
          <w:sz w:val="24"/>
        </w:rPr>
        <w:t> </w:t>
      </w:r>
      <w:r>
        <w:rPr>
          <w:sz w:val="24"/>
        </w:rPr>
        <w:t>facility</w:t>
      </w:r>
      <w:r>
        <w:rPr>
          <w:spacing w:val="-15"/>
          <w:sz w:val="24"/>
        </w:rPr>
        <w:t> </w:t>
      </w:r>
      <w:r>
        <w:rPr>
          <w:sz w:val="24"/>
        </w:rPr>
        <w:t>and/or</w:t>
      </w:r>
      <w:r>
        <w:rPr>
          <w:spacing w:val="-15"/>
          <w:sz w:val="24"/>
        </w:rPr>
        <w:t> </w:t>
      </w:r>
      <w:r>
        <w:rPr>
          <w:sz w:val="24"/>
        </w:rPr>
        <w:t>responsible</w:t>
      </w:r>
      <w:r>
        <w:rPr>
          <w:spacing w:val="-15"/>
          <w:sz w:val="24"/>
        </w:rPr>
        <w:t> </w:t>
      </w:r>
      <w:r>
        <w:rPr>
          <w:sz w:val="24"/>
        </w:rPr>
        <w:t>person</w:t>
      </w:r>
      <w:r>
        <w:rPr>
          <w:spacing w:val="-15"/>
          <w:sz w:val="24"/>
        </w:rPr>
        <w:t> </w:t>
      </w:r>
      <w:r>
        <w:rPr>
          <w:sz w:val="24"/>
        </w:rPr>
        <w:t>at</w:t>
      </w:r>
      <w:r>
        <w:rPr>
          <w:spacing w:val="-15"/>
          <w:sz w:val="24"/>
        </w:rPr>
        <w:t> </w:t>
      </w:r>
      <w:r>
        <w:rPr>
          <w:sz w:val="24"/>
        </w:rPr>
        <w:t>the</w:t>
      </w:r>
      <w:r>
        <w:rPr>
          <w:spacing w:val="-15"/>
          <w:sz w:val="24"/>
        </w:rPr>
        <w:t> </w:t>
      </w:r>
      <w:r>
        <w:rPr>
          <w:sz w:val="24"/>
        </w:rPr>
        <w:t>facility</w:t>
      </w:r>
      <w:r>
        <w:rPr>
          <w:spacing w:val="-15"/>
          <w:sz w:val="24"/>
        </w:rPr>
        <w:t> </w:t>
      </w:r>
      <w:r>
        <w:rPr>
          <w:sz w:val="24"/>
        </w:rPr>
        <w:t>shall</w:t>
      </w:r>
      <w:r>
        <w:rPr>
          <w:spacing w:val="-15"/>
          <w:sz w:val="24"/>
        </w:rPr>
        <w:t> </w:t>
      </w:r>
      <w:r>
        <w:rPr>
          <w:sz w:val="24"/>
        </w:rPr>
        <w:t>maintain</w:t>
      </w:r>
      <w:r>
        <w:rPr>
          <w:spacing w:val="-15"/>
          <w:sz w:val="24"/>
        </w:rPr>
        <w:t> </w:t>
      </w:r>
      <w:r>
        <w:rPr>
          <w:sz w:val="24"/>
        </w:rPr>
        <w:t>all records</w:t>
      </w:r>
      <w:r>
        <w:rPr>
          <w:spacing w:val="-15"/>
          <w:sz w:val="24"/>
        </w:rPr>
        <w:t> </w:t>
      </w:r>
      <w:r>
        <w:rPr>
          <w:sz w:val="24"/>
        </w:rPr>
        <w:t>relating</w:t>
      </w:r>
      <w:r>
        <w:rPr>
          <w:spacing w:val="-15"/>
          <w:sz w:val="24"/>
        </w:rPr>
        <w:t> </w:t>
      </w:r>
      <w:r>
        <w:rPr>
          <w:sz w:val="24"/>
        </w:rPr>
        <w:t>to</w:t>
      </w:r>
      <w:r>
        <w:rPr>
          <w:spacing w:val="-15"/>
          <w:sz w:val="24"/>
        </w:rPr>
        <w:t> </w:t>
      </w:r>
      <w:r>
        <w:rPr>
          <w:sz w:val="24"/>
        </w:rPr>
        <w:t>compliance</w:t>
      </w:r>
      <w:r>
        <w:rPr>
          <w:spacing w:val="-15"/>
          <w:sz w:val="24"/>
        </w:rPr>
        <w:t> </w:t>
      </w:r>
      <w:r>
        <w:rPr>
          <w:sz w:val="24"/>
        </w:rPr>
        <w:t>with</w:t>
      </w:r>
      <w:r>
        <w:rPr>
          <w:spacing w:val="-15"/>
          <w:sz w:val="24"/>
        </w:rPr>
        <w:t> </w:t>
      </w:r>
      <w:r>
        <w:rPr>
          <w:sz w:val="24"/>
        </w:rPr>
        <w:t>the</w:t>
      </w:r>
      <w:r>
        <w:rPr>
          <w:spacing w:val="-15"/>
          <w:sz w:val="24"/>
        </w:rPr>
        <w:t> </w:t>
      </w:r>
      <w:r>
        <w:rPr>
          <w:sz w:val="24"/>
        </w:rPr>
        <w:t>education</w:t>
      </w:r>
      <w:r>
        <w:rPr>
          <w:spacing w:val="-15"/>
          <w:sz w:val="24"/>
        </w:rPr>
        <w:t> </w:t>
      </w:r>
      <w:r>
        <w:rPr>
          <w:sz w:val="24"/>
        </w:rPr>
        <w:t>and</w:t>
      </w:r>
      <w:r>
        <w:rPr>
          <w:spacing w:val="-15"/>
          <w:sz w:val="24"/>
        </w:rPr>
        <w:t> </w:t>
      </w:r>
      <w:r>
        <w:rPr>
          <w:sz w:val="24"/>
        </w:rPr>
        <w:t>clinical</w:t>
      </w:r>
      <w:r>
        <w:rPr>
          <w:spacing w:val="-15"/>
          <w:sz w:val="24"/>
        </w:rPr>
        <w:t> </w:t>
      </w:r>
      <w:r>
        <w:rPr>
          <w:sz w:val="24"/>
        </w:rPr>
        <w:t>training</w:t>
      </w:r>
      <w:r>
        <w:rPr>
          <w:spacing w:val="-15"/>
          <w:sz w:val="24"/>
        </w:rPr>
        <w:t> </w:t>
      </w:r>
      <w:r>
        <w:rPr>
          <w:sz w:val="24"/>
        </w:rPr>
        <w:t>requirements</w:t>
      </w:r>
      <w:r>
        <w:rPr>
          <w:spacing w:val="-15"/>
          <w:sz w:val="24"/>
        </w:rPr>
        <w:t> </w:t>
      </w:r>
      <w:r>
        <w:rPr>
          <w:sz w:val="24"/>
        </w:rPr>
        <w:t>for</w:t>
      </w:r>
      <w:r>
        <w:rPr>
          <w:spacing w:val="-15"/>
          <w:sz w:val="24"/>
        </w:rPr>
        <w:t> </w:t>
      </w:r>
      <w:r>
        <w:rPr>
          <w:sz w:val="24"/>
        </w:rPr>
        <w:t>the current year and the previous four years.</w:t>
      </w:r>
    </w:p>
    <w:p>
      <w:pPr>
        <w:pStyle w:val="ListParagraph"/>
        <w:numPr>
          <w:ilvl w:val="1"/>
          <w:numId w:val="45"/>
        </w:numPr>
        <w:tabs>
          <w:tab w:pos="2291" w:val="left" w:leader="none"/>
        </w:tabs>
        <w:spacing w:line="242" w:lineRule="auto" w:before="2" w:after="0"/>
        <w:ind w:left="1780" w:right="111" w:firstLine="0"/>
        <w:jc w:val="both"/>
        <w:rPr>
          <w:sz w:val="24"/>
        </w:rPr>
      </w:pPr>
      <w:r>
        <w:rPr>
          <w:sz w:val="24"/>
        </w:rPr>
        <w:t>The facility shall establish policies and procedures for limiting the performance of fluoroscopic</w:t>
      </w:r>
      <w:r>
        <w:rPr>
          <w:spacing w:val="-15"/>
          <w:sz w:val="24"/>
        </w:rPr>
        <w:t> </w:t>
      </w:r>
      <w:r>
        <w:rPr>
          <w:sz w:val="24"/>
        </w:rPr>
        <w:t>procedures</w:t>
      </w:r>
      <w:r>
        <w:rPr>
          <w:spacing w:val="-15"/>
          <w:sz w:val="24"/>
        </w:rPr>
        <w:t> </w:t>
      </w:r>
      <w:r>
        <w:rPr>
          <w:sz w:val="24"/>
        </w:rPr>
        <w:t>to</w:t>
      </w:r>
      <w:r>
        <w:rPr>
          <w:spacing w:val="-15"/>
          <w:sz w:val="24"/>
        </w:rPr>
        <w:t> </w:t>
      </w:r>
      <w:r>
        <w:rPr>
          <w:sz w:val="24"/>
        </w:rPr>
        <w:t>only</w:t>
      </w:r>
      <w:r>
        <w:rPr>
          <w:spacing w:val="-15"/>
          <w:sz w:val="24"/>
        </w:rPr>
        <w:t> </w:t>
      </w:r>
      <w:r>
        <w:rPr>
          <w:sz w:val="24"/>
        </w:rPr>
        <w:t>those</w:t>
      </w:r>
      <w:r>
        <w:rPr>
          <w:spacing w:val="-15"/>
          <w:sz w:val="24"/>
        </w:rPr>
        <w:t> </w:t>
      </w:r>
      <w:r>
        <w:rPr>
          <w:sz w:val="24"/>
        </w:rPr>
        <w:t>health</w:t>
      </w:r>
      <w:r>
        <w:rPr>
          <w:spacing w:val="-15"/>
          <w:sz w:val="24"/>
        </w:rPr>
        <w:t> </w:t>
      </w:r>
      <w:r>
        <w:rPr>
          <w:sz w:val="24"/>
        </w:rPr>
        <w:t>care</w:t>
      </w:r>
      <w:r>
        <w:rPr>
          <w:spacing w:val="-15"/>
          <w:sz w:val="24"/>
        </w:rPr>
        <w:t> </w:t>
      </w:r>
      <w:r>
        <w:rPr>
          <w:sz w:val="24"/>
        </w:rPr>
        <w:t>providers</w:t>
      </w:r>
      <w:r>
        <w:rPr>
          <w:spacing w:val="-15"/>
          <w:sz w:val="24"/>
        </w:rPr>
        <w:t> </w:t>
      </w:r>
      <w:r>
        <w:rPr>
          <w:sz w:val="24"/>
        </w:rPr>
        <w:t>who</w:t>
      </w:r>
      <w:r>
        <w:rPr>
          <w:spacing w:val="-15"/>
          <w:sz w:val="24"/>
        </w:rPr>
        <w:t> </w:t>
      </w:r>
      <w:r>
        <w:rPr>
          <w:sz w:val="24"/>
        </w:rPr>
        <w:t>have</w:t>
      </w:r>
      <w:r>
        <w:rPr>
          <w:spacing w:val="-15"/>
          <w:sz w:val="24"/>
        </w:rPr>
        <w:t> </w:t>
      </w:r>
      <w:r>
        <w:rPr>
          <w:sz w:val="24"/>
        </w:rPr>
        <w:t>met</w:t>
      </w:r>
      <w:r>
        <w:rPr>
          <w:spacing w:val="-15"/>
          <w:sz w:val="24"/>
        </w:rPr>
        <w:t> </w:t>
      </w:r>
      <w:r>
        <w:rPr>
          <w:sz w:val="24"/>
        </w:rPr>
        <w:t>the</w:t>
      </w:r>
      <w:r>
        <w:rPr>
          <w:spacing w:val="-15"/>
          <w:sz w:val="24"/>
        </w:rPr>
        <w:t> </w:t>
      </w:r>
      <w:r>
        <w:rPr>
          <w:sz w:val="24"/>
        </w:rPr>
        <w:t>requirements of</w:t>
      </w:r>
      <w:r>
        <w:rPr>
          <w:spacing w:val="-8"/>
          <w:sz w:val="24"/>
        </w:rPr>
        <w:t> </w:t>
      </w:r>
      <w:r>
        <w:rPr>
          <w:sz w:val="24"/>
        </w:rPr>
        <w:t>105</w:t>
      </w:r>
      <w:r>
        <w:rPr>
          <w:spacing w:val="-7"/>
          <w:sz w:val="24"/>
        </w:rPr>
        <w:t> </w:t>
      </w:r>
      <w:r>
        <w:rPr>
          <w:sz w:val="24"/>
        </w:rPr>
        <w:t>CMR</w:t>
      </w:r>
      <w:r>
        <w:rPr>
          <w:spacing w:val="-4"/>
          <w:sz w:val="24"/>
        </w:rPr>
        <w:t> </w:t>
      </w:r>
      <w:r>
        <w:rPr>
          <w:sz w:val="24"/>
        </w:rPr>
        <w:t>120.405(K)</w:t>
      </w:r>
      <w:r>
        <w:rPr>
          <w:spacing w:val="-9"/>
          <w:sz w:val="24"/>
        </w:rPr>
        <w:t> </w:t>
      </w:r>
      <w:r>
        <w:rPr>
          <w:sz w:val="24"/>
        </w:rPr>
        <w:t>and</w:t>
      </w:r>
      <w:r>
        <w:rPr>
          <w:spacing w:val="-8"/>
          <w:sz w:val="24"/>
        </w:rPr>
        <w:t> </w:t>
      </w:r>
      <w:r>
        <w:rPr>
          <w:sz w:val="24"/>
        </w:rPr>
        <w:t>who</w:t>
      </w:r>
      <w:r>
        <w:rPr>
          <w:spacing w:val="-4"/>
          <w:sz w:val="24"/>
        </w:rPr>
        <w:t> </w:t>
      </w:r>
      <w:r>
        <w:rPr>
          <w:sz w:val="24"/>
        </w:rPr>
        <w:t>have</w:t>
      </w:r>
      <w:r>
        <w:rPr>
          <w:spacing w:val="-7"/>
          <w:sz w:val="24"/>
        </w:rPr>
        <w:t> </w:t>
      </w:r>
      <w:r>
        <w:rPr>
          <w:sz w:val="24"/>
        </w:rPr>
        <w:t>been</w:t>
      </w:r>
      <w:r>
        <w:rPr>
          <w:spacing w:val="-4"/>
          <w:sz w:val="24"/>
        </w:rPr>
        <w:t> </w:t>
      </w:r>
      <w:r>
        <w:rPr>
          <w:sz w:val="24"/>
        </w:rPr>
        <w:t>granted</w:t>
      </w:r>
      <w:r>
        <w:rPr>
          <w:spacing w:val="-4"/>
          <w:sz w:val="24"/>
        </w:rPr>
        <w:t> </w:t>
      </w:r>
      <w:r>
        <w:rPr>
          <w:sz w:val="24"/>
        </w:rPr>
        <w:t>privileges</w:t>
      </w:r>
      <w:r>
        <w:rPr>
          <w:spacing w:val="-4"/>
          <w:sz w:val="24"/>
        </w:rPr>
        <w:t> </w:t>
      </w:r>
      <w:r>
        <w:rPr>
          <w:sz w:val="24"/>
        </w:rPr>
        <w:t>for</w:t>
      </w:r>
      <w:r>
        <w:rPr>
          <w:spacing w:val="-7"/>
          <w:sz w:val="24"/>
        </w:rPr>
        <w:t> </w:t>
      </w:r>
      <w:r>
        <w:rPr>
          <w:sz w:val="24"/>
        </w:rPr>
        <w:t>the</w:t>
      </w:r>
      <w:r>
        <w:rPr>
          <w:spacing w:val="-4"/>
          <w:sz w:val="24"/>
        </w:rPr>
        <w:t> </w:t>
      </w:r>
      <w:r>
        <w:rPr>
          <w:sz w:val="24"/>
        </w:rPr>
        <w:t>use</w:t>
      </w:r>
      <w:r>
        <w:rPr>
          <w:spacing w:val="-4"/>
          <w:sz w:val="24"/>
        </w:rPr>
        <w:t> </w:t>
      </w:r>
      <w:r>
        <w:rPr>
          <w:sz w:val="24"/>
        </w:rPr>
        <w:t>of</w:t>
      </w:r>
      <w:r>
        <w:rPr>
          <w:spacing w:val="-4"/>
          <w:sz w:val="24"/>
        </w:rPr>
        <w:t> </w:t>
      </w:r>
      <w:r>
        <w:rPr>
          <w:sz w:val="24"/>
        </w:rPr>
        <w:t>fluoroscopy based on their demonstrated competency</w:t>
      </w:r>
      <w:r>
        <w:rPr>
          <w:spacing w:val="-1"/>
          <w:sz w:val="24"/>
        </w:rPr>
        <w:t> </w:t>
      </w:r>
      <w:r>
        <w:rPr>
          <w:sz w:val="24"/>
        </w:rPr>
        <w:t>in the performance of fluoroscopic procedures.</w:t>
      </w:r>
    </w:p>
    <w:p>
      <w:pPr>
        <w:pStyle w:val="ListParagraph"/>
        <w:numPr>
          <w:ilvl w:val="1"/>
          <w:numId w:val="45"/>
        </w:numPr>
        <w:tabs>
          <w:tab w:pos="2188" w:val="left" w:leader="none"/>
        </w:tabs>
        <w:spacing w:line="242" w:lineRule="auto" w:before="3" w:after="0"/>
        <w:ind w:left="1780" w:right="115" w:firstLine="0"/>
        <w:jc w:val="both"/>
        <w:rPr>
          <w:sz w:val="24"/>
        </w:rPr>
      </w:pPr>
      <w:r>
        <w:rPr>
          <w:w w:val="95"/>
          <w:sz w:val="24"/>
        </w:rPr>
        <w:t>The Registrant of the facility shall ensure that all physicians who are not board certified </w:t>
      </w:r>
      <w:r>
        <w:rPr>
          <w:sz w:val="24"/>
        </w:rPr>
        <w:t>in radiology</w:t>
      </w:r>
      <w:r>
        <w:rPr>
          <w:spacing w:val="-4"/>
          <w:sz w:val="24"/>
        </w:rPr>
        <w:t> </w:t>
      </w:r>
      <w:r>
        <w:rPr>
          <w:sz w:val="24"/>
        </w:rPr>
        <w:t>and who perform fluoroscopic procedures complete two hours of training</w:t>
      </w:r>
      <w:r>
        <w:rPr>
          <w:spacing w:val="-1"/>
          <w:sz w:val="24"/>
        </w:rPr>
        <w:t> </w:t>
      </w:r>
      <w:r>
        <w:rPr>
          <w:sz w:val="24"/>
        </w:rPr>
        <w:t>in Radiation</w:t>
      </w:r>
      <w:r>
        <w:rPr>
          <w:spacing w:val="-3"/>
          <w:sz w:val="24"/>
        </w:rPr>
        <w:t> </w:t>
      </w:r>
      <w:r>
        <w:rPr>
          <w:sz w:val="24"/>
        </w:rPr>
        <w:t>Safety/Radiation</w:t>
      </w:r>
      <w:r>
        <w:rPr>
          <w:spacing w:val="-3"/>
          <w:sz w:val="24"/>
        </w:rPr>
        <w:t> </w:t>
      </w:r>
      <w:r>
        <w:rPr>
          <w:sz w:val="24"/>
        </w:rPr>
        <w:t>Protection</w:t>
      </w:r>
      <w:r>
        <w:rPr>
          <w:spacing w:val="-3"/>
          <w:sz w:val="24"/>
        </w:rPr>
        <w:t> </w:t>
      </w:r>
      <w:r>
        <w:rPr>
          <w:sz w:val="24"/>
        </w:rPr>
        <w:t>on</w:t>
      </w:r>
      <w:r>
        <w:rPr>
          <w:spacing w:val="-3"/>
          <w:sz w:val="24"/>
        </w:rPr>
        <w:t> </w:t>
      </w:r>
      <w:r>
        <w:rPr>
          <w:sz w:val="24"/>
        </w:rPr>
        <w:t>an</w:t>
      </w:r>
      <w:r>
        <w:rPr>
          <w:spacing w:val="-3"/>
          <w:sz w:val="24"/>
        </w:rPr>
        <w:t> </w:t>
      </w:r>
      <w:r>
        <w:rPr>
          <w:sz w:val="24"/>
        </w:rPr>
        <w:t>annual</w:t>
      </w:r>
      <w:r>
        <w:rPr>
          <w:spacing w:val="-3"/>
          <w:sz w:val="24"/>
        </w:rPr>
        <w:t> </w:t>
      </w:r>
      <w:r>
        <w:rPr>
          <w:sz w:val="24"/>
        </w:rPr>
        <w:t>basis,</w:t>
      </w:r>
      <w:r>
        <w:rPr>
          <w:spacing w:val="-3"/>
          <w:sz w:val="24"/>
        </w:rPr>
        <w:t> </w:t>
      </w:r>
      <w:r>
        <w:rPr>
          <w:sz w:val="24"/>
        </w:rPr>
        <w:t>and</w:t>
      </w:r>
      <w:r>
        <w:rPr>
          <w:spacing w:val="-3"/>
          <w:sz w:val="24"/>
        </w:rPr>
        <w:t> </w:t>
      </w:r>
      <w:r>
        <w:rPr>
          <w:sz w:val="24"/>
        </w:rPr>
        <w:t>that</w:t>
      </w:r>
      <w:r>
        <w:rPr>
          <w:spacing w:val="-3"/>
          <w:sz w:val="24"/>
        </w:rPr>
        <w:t> </w:t>
      </w:r>
      <w:r>
        <w:rPr>
          <w:sz w:val="24"/>
        </w:rPr>
        <w:t>all physicians</w:t>
      </w:r>
      <w:r>
        <w:rPr>
          <w:spacing w:val="-3"/>
          <w:sz w:val="24"/>
        </w:rPr>
        <w:t> </w:t>
      </w:r>
      <w:r>
        <w:rPr>
          <w:sz w:val="24"/>
        </w:rPr>
        <w:t>who</w:t>
      </w:r>
      <w:r>
        <w:rPr>
          <w:spacing w:val="-3"/>
          <w:sz w:val="24"/>
        </w:rPr>
        <w:t> </w:t>
      </w:r>
      <w:r>
        <w:rPr>
          <w:sz w:val="24"/>
        </w:rPr>
        <w:t>are not</w:t>
      </w:r>
      <w:r>
        <w:rPr>
          <w:spacing w:val="-15"/>
          <w:sz w:val="24"/>
        </w:rPr>
        <w:t> </w:t>
      </w:r>
      <w:r>
        <w:rPr>
          <w:sz w:val="24"/>
        </w:rPr>
        <w:t>board</w:t>
      </w:r>
      <w:r>
        <w:rPr>
          <w:spacing w:val="-14"/>
          <w:sz w:val="24"/>
        </w:rPr>
        <w:t> </w:t>
      </w:r>
      <w:r>
        <w:rPr>
          <w:sz w:val="24"/>
        </w:rPr>
        <w:t>certified</w:t>
      </w:r>
      <w:r>
        <w:rPr>
          <w:spacing w:val="-12"/>
          <w:sz w:val="24"/>
        </w:rPr>
        <w:t> </w:t>
      </w:r>
      <w:r>
        <w:rPr>
          <w:sz w:val="24"/>
        </w:rPr>
        <w:t>in</w:t>
      </w:r>
      <w:r>
        <w:rPr>
          <w:spacing w:val="-12"/>
          <w:sz w:val="24"/>
        </w:rPr>
        <w:t> </w:t>
      </w:r>
      <w:r>
        <w:rPr>
          <w:sz w:val="24"/>
        </w:rPr>
        <w:t>radiology</w:t>
      </w:r>
      <w:r>
        <w:rPr>
          <w:spacing w:val="-15"/>
          <w:sz w:val="24"/>
        </w:rPr>
        <w:t> </w:t>
      </w:r>
      <w:r>
        <w:rPr>
          <w:sz w:val="24"/>
        </w:rPr>
        <w:t>who</w:t>
      </w:r>
      <w:r>
        <w:rPr>
          <w:spacing w:val="-12"/>
          <w:sz w:val="24"/>
        </w:rPr>
        <w:t> </w:t>
      </w:r>
      <w:r>
        <w:rPr>
          <w:sz w:val="24"/>
        </w:rPr>
        <w:t>supervise</w:t>
      </w:r>
      <w:r>
        <w:rPr>
          <w:spacing w:val="-15"/>
          <w:sz w:val="24"/>
        </w:rPr>
        <w:t> </w:t>
      </w:r>
      <w:r>
        <w:rPr>
          <w:sz w:val="24"/>
        </w:rPr>
        <w:t>the</w:t>
      </w:r>
      <w:r>
        <w:rPr>
          <w:spacing w:val="-15"/>
          <w:sz w:val="24"/>
        </w:rPr>
        <w:t> </w:t>
      </w:r>
      <w:r>
        <w:rPr>
          <w:sz w:val="24"/>
        </w:rPr>
        <w:t>performance</w:t>
      </w:r>
      <w:r>
        <w:rPr>
          <w:spacing w:val="-15"/>
          <w:sz w:val="24"/>
        </w:rPr>
        <w:t> </w:t>
      </w:r>
      <w:r>
        <w:rPr>
          <w:sz w:val="24"/>
        </w:rPr>
        <w:t>of</w:t>
      </w:r>
      <w:r>
        <w:rPr>
          <w:spacing w:val="-15"/>
          <w:sz w:val="24"/>
        </w:rPr>
        <w:t> </w:t>
      </w:r>
      <w:r>
        <w:rPr>
          <w:sz w:val="24"/>
        </w:rPr>
        <w:t>fluoroscopic</w:t>
      </w:r>
      <w:r>
        <w:rPr>
          <w:spacing w:val="-14"/>
          <w:sz w:val="24"/>
        </w:rPr>
        <w:t> </w:t>
      </w:r>
      <w:r>
        <w:rPr>
          <w:sz w:val="24"/>
        </w:rPr>
        <w:t>procedures </w:t>
      </w:r>
      <w:r>
        <w:rPr>
          <w:w w:val="95"/>
          <w:sz w:val="24"/>
        </w:rPr>
        <w:t>complete a total of four hours of Radiation Safety/Radiation Protection training on an </w:t>
      </w:r>
      <w:r>
        <w:rPr>
          <w:w w:val="95"/>
          <w:sz w:val="24"/>
        </w:rPr>
        <w:t>annual</w:t>
      </w:r>
      <w:r>
        <w:rPr>
          <w:w w:val="95"/>
          <w:sz w:val="24"/>
        </w:rPr>
        <w:t> </w:t>
      </w:r>
      <w:r>
        <w:rPr>
          <w:sz w:val="24"/>
        </w:rPr>
        <w:t>basis.</w:t>
      </w:r>
      <w:r>
        <w:rPr>
          <w:spacing w:val="40"/>
          <w:sz w:val="24"/>
        </w:rPr>
        <w:t> </w:t>
      </w:r>
      <w:r>
        <w:rPr>
          <w:sz w:val="24"/>
        </w:rPr>
        <w:t>The facility shall maintain all records relating to compliance with this training requirement for the current year and the previous four years.</w:t>
      </w:r>
    </w:p>
    <w:p>
      <w:pPr>
        <w:pStyle w:val="ListParagraph"/>
        <w:numPr>
          <w:ilvl w:val="1"/>
          <w:numId w:val="45"/>
        </w:numPr>
        <w:tabs>
          <w:tab w:pos="2311" w:val="left" w:leader="none"/>
        </w:tabs>
        <w:spacing w:line="242" w:lineRule="auto" w:before="7" w:after="0"/>
        <w:ind w:left="1780" w:right="109" w:firstLine="0"/>
        <w:jc w:val="both"/>
        <w:rPr>
          <w:sz w:val="24"/>
        </w:rPr>
      </w:pPr>
      <w:r>
        <w:rPr>
          <w:sz w:val="24"/>
        </w:rPr>
        <w:t>The Registrant of a facility shall ensure that licensed radiologic technologists and </w:t>
      </w:r>
      <w:r>
        <w:rPr>
          <w:w w:val="95"/>
          <w:sz w:val="24"/>
        </w:rPr>
        <w:t>licensed physician assistants who perform fluoroscopic procedures have satisfied all related continuing education requirements as required by</w:t>
      </w:r>
      <w:r>
        <w:rPr>
          <w:spacing w:val="-2"/>
          <w:w w:val="95"/>
          <w:sz w:val="24"/>
        </w:rPr>
        <w:t> </w:t>
      </w:r>
      <w:r>
        <w:rPr>
          <w:w w:val="95"/>
          <w:sz w:val="24"/>
        </w:rPr>
        <w:t>their respective licensing boards, and shall </w:t>
      </w:r>
      <w:r>
        <w:rPr>
          <w:sz w:val="24"/>
        </w:rPr>
        <w:t>maintain records documenting completion of such continuing education requirements </w:t>
      </w:r>
      <w:r>
        <w:rPr>
          <w:sz w:val="24"/>
        </w:rPr>
        <w:t>by radiologic technologists and physician assistants for five years.</w:t>
      </w:r>
    </w:p>
    <w:p>
      <w:pPr>
        <w:pStyle w:val="ListParagraph"/>
        <w:numPr>
          <w:ilvl w:val="1"/>
          <w:numId w:val="45"/>
        </w:numPr>
        <w:tabs>
          <w:tab w:pos="2233" w:val="left" w:leader="none"/>
        </w:tabs>
        <w:spacing w:line="242" w:lineRule="auto" w:before="3" w:after="0"/>
        <w:ind w:left="1780" w:right="116" w:firstLine="0"/>
        <w:jc w:val="both"/>
        <w:rPr>
          <w:sz w:val="24"/>
        </w:rPr>
      </w:pPr>
      <w:r>
        <w:rPr>
          <w:sz w:val="24"/>
        </w:rPr>
        <w:t>In</w:t>
      </w:r>
      <w:r>
        <w:rPr>
          <w:spacing w:val="-8"/>
          <w:sz w:val="24"/>
        </w:rPr>
        <w:t> </w:t>
      </w:r>
      <w:r>
        <w:rPr>
          <w:sz w:val="24"/>
        </w:rPr>
        <w:t>addition</w:t>
      </w:r>
      <w:r>
        <w:rPr>
          <w:spacing w:val="-8"/>
          <w:sz w:val="24"/>
        </w:rPr>
        <w:t> </w:t>
      </w:r>
      <w:r>
        <w:rPr>
          <w:sz w:val="24"/>
        </w:rPr>
        <w:t>to</w:t>
      </w:r>
      <w:r>
        <w:rPr>
          <w:spacing w:val="-12"/>
          <w:sz w:val="24"/>
        </w:rPr>
        <w:t> </w:t>
      </w:r>
      <w:r>
        <w:rPr>
          <w:sz w:val="24"/>
        </w:rPr>
        <w:t>any</w:t>
      </w:r>
      <w:r>
        <w:rPr>
          <w:spacing w:val="-15"/>
          <w:sz w:val="24"/>
        </w:rPr>
        <w:t> </w:t>
      </w:r>
      <w:r>
        <w:rPr>
          <w:sz w:val="24"/>
        </w:rPr>
        <w:t>other</w:t>
      </w:r>
      <w:r>
        <w:rPr>
          <w:spacing w:val="-8"/>
          <w:sz w:val="24"/>
        </w:rPr>
        <w:t> </w:t>
      </w:r>
      <w:r>
        <w:rPr>
          <w:sz w:val="24"/>
        </w:rPr>
        <w:t>reporting</w:t>
      </w:r>
      <w:r>
        <w:rPr>
          <w:spacing w:val="-10"/>
          <w:sz w:val="24"/>
        </w:rPr>
        <w:t> </w:t>
      </w:r>
      <w:r>
        <w:rPr>
          <w:sz w:val="24"/>
        </w:rPr>
        <w:t>requirements,</w:t>
      </w:r>
      <w:r>
        <w:rPr>
          <w:spacing w:val="-8"/>
          <w:sz w:val="24"/>
        </w:rPr>
        <w:t> </w:t>
      </w:r>
      <w:r>
        <w:rPr>
          <w:sz w:val="24"/>
        </w:rPr>
        <w:t>the</w:t>
      </w:r>
      <w:r>
        <w:rPr>
          <w:spacing w:val="-8"/>
          <w:sz w:val="24"/>
        </w:rPr>
        <w:t> </w:t>
      </w:r>
      <w:r>
        <w:rPr>
          <w:sz w:val="24"/>
        </w:rPr>
        <w:t>facility</w:t>
      </w:r>
      <w:r>
        <w:rPr>
          <w:spacing w:val="-13"/>
          <w:sz w:val="24"/>
        </w:rPr>
        <w:t> </w:t>
      </w:r>
      <w:r>
        <w:rPr>
          <w:sz w:val="24"/>
        </w:rPr>
        <w:t>shall</w:t>
      </w:r>
      <w:r>
        <w:rPr>
          <w:spacing w:val="-8"/>
          <w:sz w:val="24"/>
        </w:rPr>
        <w:t> </w:t>
      </w:r>
      <w:r>
        <w:rPr>
          <w:sz w:val="24"/>
        </w:rPr>
        <w:t>immediately,</w:t>
      </w:r>
      <w:r>
        <w:rPr>
          <w:spacing w:val="-8"/>
          <w:sz w:val="24"/>
        </w:rPr>
        <w:t> </w:t>
      </w:r>
      <w:r>
        <w:rPr>
          <w:sz w:val="24"/>
        </w:rPr>
        <w:t>and</w:t>
      </w:r>
      <w:r>
        <w:rPr>
          <w:spacing w:val="-8"/>
          <w:sz w:val="24"/>
        </w:rPr>
        <w:t> </w:t>
      </w:r>
      <w:r>
        <w:rPr>
          <w:sz w:val="24"/>
        </w:rPr>
        <w:t>no </w:t>
      </w:r>
      <w:r>
        <w:rPr>
          <w:w w:val="95"/>
          <w:sz w:val="24"/>
        </w:rPr>
        <w:t>later than 24 hours after discovery, report to the Agency</w:t>
      </w:r>
      <w:r>
        <w:rPr>
          <w:spacing w:val="-7"/>
          <w:w w:val="95"/>
          <w:sz w:val="24"/>
        </w:rPr>
        <w:t> </w:t>
      </w:r>
      <w:r>
        <w:rPr>
          <w:w w:val="95"/>
          <w:sz w:val="24"/>
        </w:rPr>
        <w:t>any</w:t>
      </w:r>
      <w:r>
        <w:rPr>
          <w:spacing w:val="-5"/>
          <w:w w:val="95"/>
          <w:sz w:val="24"/>
        </w:rPr>
        <w:t> </w:t>
      </w:r>
      <w:r>
        <w:rPr>
          <w:w w:val="95"/>
          <w:sz w:val="24"/>
        </w:rPr>
        <w:t>incident at the facility</w:t>
      </w:r>
      <w:r>
        <w:rPr>
          <w:spacing w:val="-3"/>
          <w:w w:val="95"/>
          <w:sz w:val="24"/>
        </w:rPr>
        <w:t> </w:t>
      </w:r>
      <w:r>
        <w:rPr>
          <w:w w:val="95"/>
          <w:sz w:val="24"/>
        </w:rPr>
        <w:t>involving fluoroscopic procedures that seriously</w:t>
      </w:r>
      <w:r>
        <w:rPr>
          <w:spacing w:val="-6"/>
          <w:w w:val="95"/>
          <w:sz w:val="24"/>
        </w:rPr>
        <w:t> </w:t>
      </w:r>
      <w:r>
        <w:rPr>
          <w:w w:val="95"/>
          <w:sz w:val="24"/>
        </w:rPr>
        <w:t>affects the health and safety</w:t>
      </w:r>
      <w:r>
        <w:rPr>
          <w:spacing w:val="-4"/>
          <w:w w:val="95"/>
          <w:sz w:val="24"/>
        </w:rPr>
        <w:t> </w:t>
      </w:r>
      <w:r>
        <w:rPr>
          <w:w w:val="95"/>
          <w:sz w:val="24"/>
        </w:rPr>
        <w:t>of a patient or that causes </w:t>
      </w:r>
      <w:r>
        <w:rPr>
          <w:sz w:val="24"/>
        </w:rPr>
        <w:t>serious physical injury to a patient due to radiation exposure.</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120.405:</w:t>
      </w:r>
      <w:r>
        <w:rPr>
          <w:spacing w:val="30"/>
        </w:rPr>
        <w:t>  </w:t>
      </w:r>
      <w:r>
        <w:rPr>
          <w:spacing w:val="-2"/>
        </w:rPr>
        <w:t>continued</w:t>
      </w:r>
    </w:p>
    <w:p>
      <w:pPr>
        <w:pStyle w:val="BodyText"/>
        <w:spacing w:before="7"/>
      </w:pPr>
    </w:p>
    <w:p>
      <w:pPr>
        <w:pStyle w:val="ListParagraph"/>
        <w:numPr>
          <w:ilvl w:val="1"/>
          <w:numId w:val="45"/>
        </w:numPr>
        <w:tabs>
          <w:tab w:pos="2284" w:val="left" w:leader="none"/>
        </w:tabs>
        <w:spacing w:line="242" w:lineRule="auto" w:before="1" w:after="0"/>
        <w:ind w:left="1780" w:right="113" w:firstLine="0"/>
        <w:jc w:val="both"/>
        <w:rPr>
          <w:sz w:val="24"/>
        </w:rPr>
      </w:pPr>
      <w:r>
        <w:rPr>
          <w:sz w:val="24"/>
        </w:rPr>
        <w:t>Nothing in 105 CMR 120.405(K) shall prohibit nurse practitioners from practicing </w:t>
      </w:r>
      <w:r>
        <w:rPr>
          <w:w w:val="95"/>
          <w:sz w:val="24"/>
        </w:rPr>
        <w:t>within their lawful scope of practice, including functioning as first assistants during cardiac </w:t>
      </w:r>
      <w:r>
        <w:rPr>
          <w:spacing w:val="-2"/>
          <w:sz w:val="24"/>
        </w:rPr>
        <w:t>catheterization</w:t>
      </w:r>
      <w:r>
        <w:rPr>
          <w:spacing w:val="-12"/>
          <w:sz w:val="24"/>
        </w:rPr>
        <w:t> </w:t>
      </w:r>
      <w:r>
        <w:rPr>
          <w:spacing w:val="-2"/>
          <w:sz w:val="24"/>
        </w:rPr>
        <w:t>procedures</w:t>
      </w:r>
      <w:r>
        <w:rPr>
          <w:spacing w:val="-7"/>
          <w:sz w:val="24"/>
        </w:rPr>
        <w:t> </w:t>
      </w:r>
      <w:r>
        <w:rPr>
          <w:spacing w:val="-2"/>
          <w:sz w:val="24"/>
        </w:rPr>
        <w:t>in</w:t>
      </w:r>
      <w:r>
        <w:rPr>
          <w:spacing w:val="-11"/>
          <w:sz w:val="24"/>
        </w:rPr>
        <w:t> </w:t>
      </w:r>
      <w:r>
        <w:rPr>
          <w:spacing w:val="-2"/>
          <w:sz w:val="24"/>
        </w:rPr>
        <w:t>accordance</w:t>
      </w:r>
      <w:r>
        <w:rPr>
          <w:spacing w:val="-11"/>
          <w:sz w:val="24"/>
        </w:rPr>
        <w:t> </w:t>
      </w:r>
      <w:r>
        <w:rPr>
          <w:spacing w:val="-2"/>
          <w:sz w:val="24"/>
        </w:rPr>
        <w:t>with</w:t>
      </w:r>
      <w:r>
        <w:rPr>
          <w:spacing w:val="-7"/>
          <w:sz w:val="24"/>
        </w:rPr>
        <w:t> </w:t>
      </w:r>
      <w:r>
        <w:rPr>
          <w:spacing w:val="-2"/>
          <w:sz w:val="24"/>
        </w:rPr>
        <w:t>105</w:t>
      </w:r>
      <w:r>
        <w:rPr>
          <w:spacing w:val="-11"/>
          <w:sz w:val="24"/>
        </w:rPr>
        <w:t> </w:t>
      </w:r>
      <w:r>
        <w:rPr>
          <w:spacing w:val="-2"/>
          <w:sz w:val="24"/>
        </w:rPr>
        <w:t>CMR</w:t>
      </w:r>
      <w:r>
        <w:rPr>
          <w:spacing w:val="-7"/>
          <w:sz w:val="24"/>
        </w:rPr>
        <w:t> </w:t>
      </w:r>
      <w:r>
        <w:rPr>
          <w:spacing w:val="-2"/>
          <w:sz w:val="24"/>
        </w:rPr>
        <w:t>130.900:</w:t>
      </w:r>
      <w:r>
        <w:rPr>
          <w:spacing w:val="40"/>
          <w:sz w:val="24"/>
        </w:rPr>
        <w:t> </w:t>
      </w:r>
      <w:r>
        <w:rPr>
          <w:i/>
          <w:spacing w:val="-2"/>
          <w:sz w:val="24"/>
        </w:rPr>
        <w:t>Standards</w:t>
      </w:r>
      <w:r>
        <w:rPr>
          <w:i/>
          <w:spacing w:val="-10"/>
          <w:sz w:val="24"/>
        </w:rPr>
        <w:t> </w:t>
      </w:r>
      <w:r>
        <w:rPr>
          <w:i/>
          <w:spacing w:val="-2"/>
          <w:sz w:val="24"/>
        </w:rPr>
        <w:t>for</w:t>
      </w:r>
      <w:r>
        <w:rPr>
          <w:i/>
          <w:spacing w:val="-10"/>
          <w:sz w:val="24"/>
        </w:rPr>
        <w:t> </w:t>
      </w:r>
      <w:r>
        <w:rPr>
          <w:i/>
          <w:spacing w:val="-2"/>
          <w:sz w:val="24"/>
        </w:rPr>
        <w:t>Operation</w:t>
      </w:r>
      <w:r>
        <w:rPr>
          <w:i/>
          <w:spacing w:val="-2"/>
          <w:sz w:val="24"/>
        </w:rPr>
        <w:t> </w:t>
      </w:r>
      <w:r>
        <w:rPr>
          <w:i/>
          <w:sz w:val="24"/>
        </w:rPr>
        <w:t>of Hospital-based Cardiac Catheterization Services</w:t>
      </w:r>
      <w:r>
        <w:rPr>
          <w:sz w:val="24"/>
        </w:rPr>
        <w:t>,</w:t>
      </w:r>
      <w:r>
        <w:rPr>
          <w:sz w:val="24"/>
        </w:rPr>
        <w:t> and the Board</w:t>
      </w:r>
      <w:r>
        <w:rPr>
          <w:sz w:val="24"/>
        </w:rPr>
        <w:t> of</w:t>
      </w:r>
      <w:r>
        <w:rPr>
          <w:sz w:val="24"/>
        </w:rPr>
        <w:t> Registration in Nursing</w:t>
      </w:r>
      <w:r>
        <w:rPr>
          <w:spacing w:val="-6"/>
          <w:sz w:val="24"/>
        </w:rPr>
        <w:t> </w:t>
      </w:r>
      <w:r>
        <w:rPr>
          <w:sz w:val="24"/>
        </w:rPr>
        <w:t>Advisory</w:t>
      </w:r>
      <w:r>
        <w:rPr>
          <w:spacing w:val="-9"/>
          <w:sz w:val="24"/>
        </w:rPr>
        <w:t> </w:t>
      </w:r>
      <w:r>
        <w:rPr>
          <w:sz w:val="24"/>
        </w:rPr>
        <w:t>Ruling</w:t>
      </w:r>
      <w:r>
        <w:rPr>
          <w:spacing w:val="-1"/>
          <w:sz w:val="24"/>
        </w:rPr>
        <w:t> </w:t>
      </w:r>
      <w:r>
        <w:rPr>
          <w:sz w:val="24"/>
        </w:rPr>
        <w:t>Number</w:t>
      </w:r>
      <w:r>
        <w:rPr>
          <w:spacing w:val="-3"/>
          <w:sz w:val="24"/>
        </w:rPr>
        <w:t> </w:t>
      </w:r>
      <w:r>
        <w:rPr>
          <w:sz w:val="24"/>
        </w:rPr>
        <w:t>0201,</w:t>
      </w:r>
      <w:r>
        <w:rPr>
          <w:spacing w:val="-1"/>
          <w:sz w:val="24"/>
        </w:rPr>
        <w:t> </w:t>
      </w:r>
      <w:r>
        <w:rPr>
          <w:i/>
          <w:sz w:val="24"/>
        </w:rPr>
        <w:t>Nurse</w:t>
      </w:r>
      <w:r>
        <w:rPr>
          <w:i/>
          <w:spacing w:val="-1"/>
          <w:sz w:val="24"/>
        </w:rPr>
        <w:t> </w:t>
      </w:r>
      <w:r>
        <w:rPr>
          <w:i/>
          <w:sz w:val="24"/>
        </w:rPr>
        <w:t>Practitioner</w:t>
      </w:r>
      <w:r>
        <w:rPr>
          <w:i/>
          <w:spacing w:val="-1"/>
          <w:sz w:val="24"/>
        </w:rPr>
        <w:t> </w:t>
      </w:r>
      <w:r>
        <w:rPr>
          <w:i/>
          <w:sz w:val="24"/>
        </w:rPr>
        <w:t>as</w:t>
      </w:r>
      <w:r>
        <w:rPr>
          <w:i/>
          <w:spacing w:val="-3"/>
          <w:sz w:val="24"/>
        </w:rPr>
        <w:t> </w:t>
      </w:r>
      <w:r>
        <w:rPr>
          <w:i/>
          <w:sz w:val="24"/>
        </w:rPr>
        <w:t>First</w:t>
      </w:r>
      <w:r>
        <w:rPr>
          <w:i/>
          <w:spacing w:val="-3"/>
          <w:sz w:val="24"/>
        </w:rPr>
        <w:t> </w:t>
      </w:r>
      <w:r>
        <w:rPr>
          <w:i/>
          <w:sz w:val="24"/>
        </w:rPr>
        <w:t>Assistant</w:t>
      </w:r>
      <w:r>
        <w:rPr>
          <w:i/>
          <w:spacing w:val="-3"/>
          <w:sz w:val="24"/>
        </w:rPr>
        <w:t> </w:t>
      </w:r>
      <w:r>
        <w:rPr>
          <w:i/>
          <w:sz w:val="24"/>
        </w:rPr>
        <w:t>in</w:t>
      </w:r>
      <w:r>
        <w:rPr>
          <w:i/>
          <w:spacing w:val="-3"/>
          <w:sz w:val="24"/>
        </w:rPr>
        <w:t> </w:t>
      </w:r>
      <w:r>
        <w:rPr>
          <w:i/>
          <w:sz w:val="24"/>
        </w:rPr>
        <w:t>Cardiac</w:t>
      </w:r>
      <w:r>
        <w:rPr>
          <w:i/>
          <w:sz w:val="24"/>
        </w:rPr>
        <w:t> Catherization</w:t>
      </w:r>
      <w:r>
        <w:rPr>
          <w:sz w:val="24"/>
        </w:rPr>
        <w:t>, provided that the physician who is the primary</w:t>
      </w:r>
      <w:r>
        <w:rPr>
          <w:sz w:val="24"/>
        </w:rPr>
        <w:t> operator, as defined</w:t>
      </w:r>
      <w:r>
        <w:rPr>
          <w:spacing w:val="40"/>
          <w:sz w:val="24"/>
        </w:rPr>
        <w:t> </w:t>
      </w:r>
      <w:r>
        <w:rPr>
          <w:sz w:val="24"/>
        </w:rPr>
        <w:t>in</w:t>
      </w:r>
      <w:r>
        <w:rPr>
          <w:spacing w:val="80"/>
          <w:sz w:val="24"/>
        </w:rPr>
        <w:t> </w:t>
      </w:r>
      <w:r>
        <w:rPr>
          <w:spacing w:val="-2"/>
          <w:sz w:val="24"/>
        </w:rPr>
        <w:t>105</w:t>
      </w:r>
      <w:r>
        <w:rPr>
          <w:spacing w:val="-6"/>
          <w:sz w:val="24"/>
        </w:rPr>
        <w:t> </w:t>
      </w:r>
      <w:r>
        <w:rPr>
          <w:spacing w:val="-2"/>
          <w:sz w:val="24"/>
        </w:rPr>
        <w:t>CMR</w:t>
      </w:r>
      <w:r>
        <w:rPr>
          <w:spacing w:val="-5"/>
          <w:sz w:val="24"/>
        </w:rPr>
        <w:t> </w:t>
      </w:r>
      <w:r>
        <w:rPr>
          <w:spacing w:val="-2"/>
          <w:sz w:val="24"/>
        </w:rPr>
        <w:t>130.910,</w:t>
      </w:r>
      <w:r>
        <w:rPr>
          <w:spacing w:val="-7"/>
          <w:sz w:val="24"/>
        </w:rPr>
        <w:t> </w:t>
      </w:r>
      <w:r>
        <w:rPr>
          <w:spacing w:val="-2"/>
          <w:sz w:val="24"/>
        </w:rPr>
        <w:t>is</w:t>
      </w:r>
      <w:r>
        <w:rPr>
          <w:spacing w:val="-10"/>
          <w:sz w:val="24"/>
        </w:rPr>
        <w:t> </w:t>
      </w:r>
      <w:r>
        <w:rPr>
          <w:spacing w:val="-2"/>
          <w:sz w:val="24"/>
        </w:rPr>
        <w:t>qualified</w:t>
      </w:r>
      <w:r>
        <w:rPr>
          <w:spacing w:val="-9"/>
          <w:sz w:val="24"/>
        </w:rPr>
        <w:t> </w:t>
      </w:r>
      <w:r>
        <w:rPr>
          <w:spacing w:val="-2"/>
          <w:sz w:val="24"/>
        </w:rPr>
        <w:t>to</w:t>
      </w:r>
      <w:r>
        <w:rPr>
          <w:spacing w:val="-10"/>
          <w:sz w:val="24"/>
        </w:rPr>
        <w:t> </w:t>
      </w:r>
      <w:r>
        <w:rPr>
          <w:spacing w:val="-2"/>
          <w:sz w:val="24"/>
        </w:rPr>
        <w:t>operate</w:t>
      </w:r>
      <w:r>
        <w:rPr>
          <w:spacing w:val="-12"/>
          <w:sz w:val="24"/>
        </w:rPr>
        <w:t> </w:t>
      </w:r>
      <w:r>
        <w:rPr>
          <w:spacing w:val="-2"/>
          <w:sz w:val="24"/>
        </w:rPr>
        <w:t>fluoroscopic</w:t>
      </w:r>
      <w:r>
        <w:rPr>
          <w:spacing w:val="-9"/>
          <w:sz w:val="24"/>
        </w:rPr>
        <w:t> </w:t>
      </w:r>
      <w:r>
        <w:rPr>
          <w:spacing w:val="-2"/>
          <w:sz w:val="24"/>
        </w:rPr>
        <w:t>x-ray</w:t>
      </w:r>
      <w:r>
        <w:rPr>
          <w:spacing w:val="-13"/>
          <w:sz w:val="24"/>
        </w:rPr>
        <w:t> </w:t>
      </w:r>
      <w:r>
        <w:rPr>
          <w:spacing w:val="-2"/>
          <w:sz w:val="24"/>
        </w:rPr>
        <w:t>systems</w:t>
      </w:r>
      <w:r>
        <w:rPr>
          <w:spacing w:val="-5"/>
          <w:sz w:val="24"/>
        </w:rPr>
        <w:t> </w:t>
      </w:r>
      <w:r>
        <w:rPr>
          <w:spacing w:val="-2"/>
          <w:sz w:val="24"/>
        </w:rPr>
        <w:t>pursuant</w:t>
      </w:r>
      <w:r>
        <w:rPr>
          <w:spacing w:val="-5"/>
          <w:sz w:val="24"/>
        </w:rPr>
        <w:t> </w:t>
      </w:r>
      <w:r>
        <w:rPr>
          <w:spacing w:val="-2"/>
          <w:sz w:val="24"/>
        </w:rPr>
        <w:t>to</w:t>
      </w:r>
      <w:r>
        <w:rPr>
          <w:spacing w:val="-5"/>
          <w:sz w:val="24"/>
        </w:rPr>
        <w:t> </w:t>
      </w:r>
      <w:r>
        <w:rPr>
          <w:spacing w:val="-2"/>
          <w:sz w:val="24"/>
        </w:rPr>
        <w:t>105</w:t>
      </w:r>
      <w:r>
        <w:rPr>
          <w:spacing w:val="-7"/>
          <w:sz w:val="24"/>
        </w:rPr>
        <w:t> </w:t>
      </w:r>
      <w:r>
        <w:rPr>
          <w:spacing w:val="-2"/>
          <w:sz w:val="24"/>
        </w:rPr>
        <w:t>CMR </w:t>
      </w:r>
      <w:r>
        <w:rPr>
          <w:sz w:val="24"/>
        </w:rPr>
        <w:t>120.405(K)(1)(a) or (b).</w:t>
      </w:r>
    </w:p>
    <w:p>
      <w:pPr>
        <w:pStyle w:val="BodyText"/>
        <w:spacing w:before="7"/>
        <w:rPr>
          <w:sz w:val="19"/>
        </w:rPr>
      </w:pPr>
    </w:p>
    <w:p>
      <w:pPr>
        <w:pStyle w:val="ListParagraph"/>
        <w:numPr>
          <w:ilvl w:val="0"/>
          <w:numId w:val="45"/>
        </w:numPr>
        <w:tabs>
          <w:tab w:pos="1901" w:val="left" w:leader="none"/>
        </w:tabs>
        <w:spacing w:line="240" w:lineRule="auto" w:before="59" w:after="0"/>
        <w:ind w:left="1900" w:right="0" w:hanging="481"/>
        <w:jc w:val="both"/>
        <w:rPr>
          <w:sz w:val="24"/>
        </w:rPr>
      </w:pPr>
      <w:r>
        <w:rPr>
          <w:sz w:val="24"/>
          <w:u w:val="single"/>
        </w:rPr>
        <w:t>Patient</w:t>
      </w:r>
      <w:r>
        <w:rPr>
          <w:spacing w:val="-2"/>
          <w:sz w:val="24"/>
          <w:u w:val="single"/>
        </w:rPr>
        <w:t> </w:t>
      </w:r>
      <w:r>
        <w:rPr>
          <w:sz w:val="24"/>
          <w:u w:val="single"/>
        </w:rPr>
        <w:t>Dose</w:t>
      </w:r>
      <w:r>
        <w:rPr>
          <w:spacing w:val="-2"/>
          <w:sz w:val="24"/>
          <w:u w:val="single"/>
        </w:rPr>
        <w:t> Evaluation</w:t>
      </w:r>
      <w:r>
        <w:rPr>
          <w:spacing w:val="-2"/>
          <w:sz w:val="24"/>
        </w:rPr>
        <w:t>.</w:t>
      </w:r>
    </w:p>
    <w:p>
      <w:pPr>
        <w:pStyle w:val="ListParagraph"/>
        <w:numPr>
          <w:ilvl w:val="1"/>
          <w:numId w:val="45"/>
        </w:numPr>
        <w:tabs>
          <w:tab w:pos="2428" w:val="left" w:leader="none"/>
        </w:tabs>
        <w:spacing w:line="242" w:lineRule="auto" w:before="5" w:after="0"/>
        <w:ind w:left="1780" w:right="114" w:firstLine="0"/>
        <w:jc w:val="both"/>
        <w:rPr>
          <w:sz w:val="24"/>
        </w:rPr>
      </w:pPr>
      <w:r>
        <w:rPr>
          <w:sz w:val="24"/>
        </w:rPr>
        <w:t>Each facility performing fluoroscopically-guided interventional and CT fluoro procedures shall conduct patient dose evaluation for any</w:t>
      </w:r>
      <w:r>
        <w:rPr>
          <w:spacing w:val="-2"/>
          <w:sz w:val="24"/>
        </w:rPr>
        <w:t> </w:t>
      </w:r>
      <w:r>
        <w:rPr>
          <w:sz w:val="24"/>
        </w:rPr>
        <w:t>procedure that has a reasonable probability of resulting in a deterministic injury as further</w:t>
      </w:r>
      <w:r>
        <w:rPr>
          <w:sz w:val="24"/>
        </w:rPr>
        <w:t> defined in 105 CMR </w:t>
      </w:r>
      <w:r>
        <w:rPr>
          <w:spacing w:val="-2"/>
          <w:sz w:val="24"/>
        </w:rPr>
        <w:t>120.405(L)(5).</w:t>
      </w:r>
    </w:p>
    <w:p>
      <w:pPr>
        <w:pStyle w:val="ListParagraph"/>
        <w:numPr>
          <w:ilvl w:val="1"/>
          <w:numId w:val="45"/>
        </w:numPr>
        <w:tabs>
          <w:tab w:pos="2224" w:val="left" w:leader="none"/>
        </w:tabs>
        <w:spacing w:line="242" w:lineRule="auto" w:before="4" w:after="0"/>
        <w:ind w:left="1780" w:right="116" w:firstLine="0"/>
        <w:jc w:val="both"/>
        <w:rPr>
          <w:sz w:val="24"/>
        </w:rPr>
      </w:pPr>
      <w:r>
        <w:rPr>
          <w:sz w:val="24"/>
        </w:rPr>
        <w:t>Records</w:t>
      </w:r>
      <w:r>
        <w:rPr>
          <w:spacing w:val="-12"/>
          <w:sz w:val="24"/>
        </w:rPr>
        <w:t> </w:t>
      </w:r>
      <w:r>
        <w:rPr>
          <w:sz w:val="24"/>
        </w:rPr>
        <w:t>documenting</w:t>
      </w:r>
      <w:r>
        <w:rPr>
          <w:spacing w:val="-12"/>
          <w:sz w:val="24"/>
        </w:rPr>
        <w:t> </w:t>
      </w:r>
      <w:r>
        <w:rPr>
          <w:sz w:val="24"/>
        </w:rPr>
        <w:t>that</w:t>
      </w:r>
      <w:r>
        <w:rPr>
          <w:spacing w:val="-10"/>
          <w:sz w:val="24"/>
        </w:rPr>
        <w:t> </w:t>
      </w:r>
      <w:r>
        <w:rPr>
          <w:sz w:val="24"/>
        </w:rPr>
        <w:t>policies</w:t>
      </w:r>
      <w:r>
        <w:rPr>
          <w:spacing w:val="-8"/>
          <w:sz w:val="24"/>
        </w:rPr>
        <w:t> </w:t>
      </w:r>
      <w:r>
        <w:rPr>
          <w:sz w:val="24"/>
        </w:rPr>
        <w:t>and</w:t>
      </w:r>
      <w:r>
        <w:rPr>
          <w:spacing w:val="-8"/>
          <w:sz w:val="24"/>
        </w:rPr>
        <w:t> </w:t>
      </w:r>
      <w:r>
        <w:rPr>
          <w:sz w:val="24"/>
        </w:rPr>
        <w:t>procedures</w:t>
      </w:r>
      <w:r>
        <w:rPr>
          <w:spacing w:val="-8"/>
          <w:sz w:val="24"/>
        </w:rPr>
        <w:t> </w:t>
      </w:r>
      <w:r>
        <w:rPr>
          <w:sz w:val="24"/>
        </w:rPr>
        <w:t>have</w:t>
      </w:r>
      <w:r>
        <w:rPr>
          <w:spacing w:val="-8"/>
          <w:sz w:val="24"/>
        </w:rPr>
        <w:t> </w:t>
      </w:r>
      <w:r>
        <w:rPr>
          <w:sz w:val="24"/>
        </w:rPr>
        <w:t>been</w:t>
      </w:r>
      <w:r>
        <w:rPr>
          <w:spacing w:val="-8"/>
          <w:sz w:val="24"/>
        </w:rPr>
        <w:t> </w:t>
      </w:r>
      <w:r>
        <w:rPr>
          <w:sz w:val="24"/>
        </w:rPr>
        <w:t>developed</w:t>
      </w:r>
      <w:r>
        <w:rPr>
          <w:spacing w:val="-8"/>
          <w:sz w:val="24"/>
        </w:rPr>
        <w:t> </w:t>
      </w:r>
      <w:r>
        <w:rPr>
          <w:sz w:val="24"/>
        </w:rPr>
        <w:t>to</w:t>
      </w:r>
      <w:r>
        <w:rPr>
          <w:spacing w:val="-8"/>
          <w:sz w:val="24"/>
        </w:rPr>
        <w:t> </w:t>
      </w:r>
      <w:r>
        <w:rPr>
          <w:sz w:val="24"/>
        </w:rPr>
        <w:t>determine that</w:t>
      </w:r>
      <w:r>
        <w:rPr>
          <w:spacing w:val="-15"/>
          <w:sz w:val="24"/>
        </w:rPr>
        <w:t> </w:t>
      </w:r>
      <w:r>
        <w:rPr>
          <w:sz w:val="24"/>
        </w:rPr>
        <w:t>those</w:t>
      </w:r>
      <w:r>
        <w:rPr>
          <w:spacing w:val="-15"/>
          <w:sz w:val="24"/>
        </w:rPr>
        <w:t> </w:t>
      </w:r>
      <w:r>
        <w:rPr>
          <w:sz w:val="24"/>
        </w:rPr>
        <w:t>procedures</w:t>
      </w:r>
      <w:r>
        <w:rPr>
          <w:spacing w:val="-15"/>
          <w:sz w:val="24"/>
        </w:rPr>
        <w:t> </w:t>
      </w:r>
      <w:r>
        <w:rPr>
          <w:sz w:val="24"/>
        </w:rPr>
        <w:t>that</w:t>
      </w:r>
      <w:r>
        <w:rPr>
          <w:spacing w:val="-15"/>
          <w:sz w:val="24"/>
        </w:rPr>
        <w:t> </w:t>
      </w:r>
      <w:r>
        <w:rPr>
          <w:sz w:val="24"/>
        </w:rPr>
        <w:t>have</w:t>
      </w:r>
      <w:r>
        <w:rPr>
          <w:spacing w:val="-15"/>
          <w:sz w:val="24"/>
        </w:rPr>
        <w:t> </w:t>
      </w:r>
      <w:r>
        <w:rPr>
          <w:sz w:val="24"/>
        </w:rPr>
        <w:t>a</w:t>
      </w:r>
      <w:r>
        <w:rPr>
          <w:spacing w:val="-15"/>
          <w:sz w:val="24"/>
        </w:rPr>
        <w:t> </w:t>
      </w:r>
      <w:r>
        <w:rPr>
          <w:sz w:val="24"/>
        </w:rPr>
        <w:t>potential</w:t>
      </w:r>
      <w:r>
        <w:rPr>
          <w:spacing w:val="-15"/>
          <w:sz w:val="24"/>
        </w:rPr>
        <w:t> </w:t>
      </w:r>
      <w:r>
        <w:rPr>
          <w:sz w:val="24"/>
        </w:rPr>
        <w:t>to</w:t>
      </w:r>
      <w:r>
        <w:rPr>
          <w:spacing w:val="-15"/>
          <w:sz w:val="24"/>
        </w:rPr>
        <w:t> </w:t>
      </w:r>
      <w:r>
        <w:rPr>
          <w:sz w:val="24"/>
        </w:rPr>
        <w:t>result</w:t>
      </w:r>
      <w:r>
        <w:rPr>
          <w:spacing w:val="-15"/>
          <w:sz w:val="24"/>
        </w:rPr>
        <w:t> </w:t>
      </w:r>
      <w:r>
        <w:rPr>
          <w:sz w:val="24"/>
        </w:rPr>
        <w:t>in</w:t>
      </w:r>
      <w:r>
        <w:rPr>
          <w:spacing w:val="-15"/>
          <w:sz w:val="24"/>
        </w:rPr>
        <w:t> </w:t>
      </w:r>
      <w:r>
        <w:rPr>
          <w:sz w:val="24"/>
        </w:rPr>
        <w:t>patient</w:t>
      </w:r>
      <w:r>
        <w:rPr>
          <w:spacing w:val="-15"/>
          <w:sz w:val="24"/>
        </w:rPr>
        <w:t> </w:t>
      </w:r>
      <w:r>
        <w:rPr>
          <w:sz w:val="24"/>
        </w:rPr>
        <w:t>doses</w:t>
      </w:r>
      <w:r>
        <w:rPr>
          <w:spacing w:val="-15"/>
          <w:sz w:val="24"/>
        </w:rPr>
        <w:t> </w:t>
      </w:r>
      <w:r>
        <w:rPr>
          <w:sz w:val="24"/>
        </w:rPr>
        <w:t>exceeding</w:t>
      </w:r>
      <w:r>
        <w:rPr>
          <w:spacing w:val="-15"/>
          <w:sz w:val="24"/>
        </w:rPr>
        <w:t> </w:t>
      </w:r>
      <w:r>
        <w:rPr>
          <w:sz w:val="24"/>
        </w:rPr>
        <w:t>the</w:t>
      </w:r>
      <w:r>
        <w:rPr>
          <w:spacing w:val="-15"/>
          <w:sz w:val="24"/>
        </w:rPr>
        <w:t> </w:t>
      </w:r>
      <w:r>
        <w:rPr>
          <w:sz w:val="24"/>
        </w:rPr>
        <w:t>threshold for</w:t>
      </w:r>
      <w:r>
        <w:rPr>
          <w:sz w:val="24"/>
        </w:rPr>
        <w:t> injury have been established to reduce the probability of such exposures and that appropriate action occurs for patients receiving doses that warrant follow-up.</w:t>
      </w:r>
    </w:p>
    <w:p>
      <w:pPr>
        <w:pStyle w:val="ListParagraph"/>
        <w:numPr>
          <w:ilvl w:val="1"/>
          <w:numId w:val="45"/>
        </w:numPr>
        <w:tabs>
          <w:tab w:pos="2327" w:val="left" w:leader="none"/>
        </w:tabs>
        <w:spacing w:line="242" w:lineRule="auto" w:before="3" w:after="0"/>
        <w:ind w:left="1780" w:right="118" w:firstLine="0"/>
        <w:jc w:val="both"/>
        <w:rPr>
          <w:sz w:val="24"/>
        </w:rPr>
      </w:pPr>
      <w:r>
        <w:rPr>
          <w:sz w:val="24"/>
        </w:rPr>
        <w:t>The facility shall have a patient dose monitoring procedures in place.</w:t>
      </w:r>
      <w:r>
        <w:rPr>
          <w:spacing w:val="40"/>
          <w:sz w:val="24"/>
        </w:rPr>
        <w:t> </w:t>
      </w:r>
      <w:r>
        <w:rPr>
          <w:sz w:val="24"/>
        </w:rPr>
        <w:t>When the fluoroscopy</w:t>
      </w:r>
      <w:r>
        <w:rPr>
          <w:spacing w:val="-9"/>
          <w:sz w:val="24"/>
        </w:rPr>
        <w:t> </w:t>
      </w:r>
      <w:r>
        <w:rPr>
          <w:sz w:val="24"/>
        </w:rPr>
        <w:t>unit is equipped with an Air-Kerma dose readout, the recording</w:t>
      </w:r>
      <w:r>
        <w:rPr>
          <w:spacing w:val="-4"/>
          <w:sz w:val="24"/>
        </w:rPr>
        <w:t> </w:t>
      </w:r>
      <w:r>
        <w:rPr>
          <w:sz w:val="24"/>
        </w:rPr>
        <w:t>of this value shall suffice as a patient dose record.</w:t>
      </w:r>
    </w:p>
    <w:p>
      <w:pPr>
        <w:pStyle w:val="ListParagraph"/>
        <w:numPr>
          <w:ilvl w:val="1"/>
          <w:numId w:val="45"/>
        </w:numPr>
        <w:tabs>
          <w:tab w:pos="2208" w:val="left" w:leader="none"/>
        </w:tabs>
        <w:spacing w:line="244" w:lineRule="auto" w:before="2" w:after="0"/>
        <w:ind w:left="1780" w:right="116" w:firstLine="0"/>
        <w:jc w:val="both"/>
        <w:rPr>
          <w:sz w:val="24"/>
        </w:rPr>
      </w:pPr>
      <w:r>
        <w:rPr>
          <w:sz w:val="24"/>
        </w:rPr>
        <w:t>The</w:t>
      </w:r>
      <w:r>
        <w:rPr>
          <w:spacing w:val="-15"/>
          <w:sz w:val="24"/>
        </w:rPr>
        <w:t> </w:t>
      </w:r>
      <w:r>
        <w:rPr>
          <w:sz w:val="24"/>
        </w:rPr>
        <w:t>facility</w:t>
      </w:r>
      <w:r>
        <w:rPr>
          <w:spacing w:val="-15"/>
          <w:sz w:val="24"/>
        </w:rPr>
        <w:t> </w:t>
      </w:r>
      <w:r>
        <w:rPr>
          <w:sz w:val="24"/>
        </w:rPr>
        <w:t>shall</w:t>
      </w:r>
      <w:r>
        <w:rPr>
          <w:spacing w:val="-15"/>
          <w:sz w:val="24"/>
        </w:rPr>
        <w:t> </w:t>
      </w:r>
      <w:r>
        <w:rPr>
          <w:sz w:val="24"/>
        </w:rPr>
        <w:t>document</w:t>
      </w:r>
      <w:r>
        <w:rPr>
          <w:spacing w:val="-15"/>
          <w:sz w:val="24"/>
        </w:rPr>
        <w:t> </w:t>
      </w:r>
      <w:r>
        <w:rPr>
          <w:sz w:val="24"/>
        </w:rPr>
        <w:t>in</w:t>
      </w:r>
      <w:r>
        <w:rPr>
          <w:spacing w:val="-14"/>
          <w:sz w:val="24"/>
        </w:rPr>
        <w:t> </w:t>
      </w:r>
      <w:r>
        <w:rPr>
          <w:sz w:val="24"/>
        </w:rPr>
        <w:t>the</w:t>
      </w:r>
      <w:r>
        <w:rPr>
          <w:spacing w:val="-14"/>
          <w:sz w:val="24"/>
        </w:rPr>
        <w:t> </w:t>
      </w:r>
      <w:r>
        <w:rPr>
          <w:sz w:val="24"/>
        </w:rPr>
        <w:t>patient’s</w:t>
      </w:r>
      <w:r>
        <w:rPr>
          <w:spacing w:val="-14"/>
          <w:sz w:val="24"/>
        </w:rPr>
        <w:t> </w:t>
      </w:r>
      <w:r>
        <w:rPr>
          <w:sz w:val="24"/>
        </w:rPr>
        <w:t>medical</w:t>
      </w:r>
      <w:r>
        <w:rPr>
          <w:spacing w:val="-14"/>
          <w:sz w:val="24"/>
        </w:rPr>
        <w:t> </w:t>
      </w:r>
      <w:r>
        <w:rPr>
          <w:sz w:val="24"/>
        </w:rPr>
        <w:t>record</w:t>
      </w:r>
      <w:r>
        <w:rPr>
          <w:spacing w:val="-14"/>
          <w:sz w:val="24"/>
        </w:rPr>
        <w:t> </w:t>
      </w:r>
      <w:r>
        <w:rPr>
          <w:sz w:val="24"/>
        </w:rPr>
        <w:t>an</w:t>
      </w:r>
      <w:r>
        <w:rPr>
          <w:spacing w:val="-14"/>
          <w:sz w:val="24"/>
        </w:rPr>
        <w:t> </w:t>
      </w:r>
      <w:r>
        <w:rPr>
          <w:sz w:val="24"/>
        </w:rPr>
        <w:t>estimate</w:t>
      </w:r>
      <w:r>
        <w:rPr>
          <w:spacing w:val="-14"/>
          <w:sz w:val="24"/>
        </w:rPr>
        <w:t> </w:t>
      </w:r>
      <w:r>
        <w:rPr>
          <w:sz w:val="24"/>
        </w:rPr>
        <w:t>of</w:t>
      </w:r>
      <w:r>
        <w:rPr>
          <w:spacing w:val="-14"/>
          <w:sz w:val="24"/>
        </w:rPr>
        <w:t> </w:t>
      </w:r>
      <w:r>
        <w:rPr>
          <w:sz w:val="24"/>
        </w:rPr>
        <w:t>the</w:t>
      </w:r>
      <w:r>
        <w:rPr>
          <w:spacing w:val="-14"/>
          <w:sz w:val="24"/>
        </w:rPr>
        <w:t> </w:t>
      </w:r>
      <w:r>
        <w:rPr>
          <w:sz w:val="24"/>
        </w:rPr>
        <w:t>absorbed dose to the skin.</w:t>
      </w:r>
    </w:p>
    <w:p>
      <w:pPr>
        <w:pStyle w:val="ListParagraph"/>
        <w:numPr>
          <w:ilvl w:val="1"/>
          <w:numId w:val="45"/>
        </w:numPr>
        <w:tabs>
          <w:tab w:pos="2205" w:val="left" w:leader="none"/>
        </w:tabs>
        <w:spacing w:line="244" w:lineRule="auto" w:before="0" w:after="0"/>
        <w:ind w:left="1780" w:right="117" w:firstLine="0"/>
        <w:jc w:val="both"/>
        <w:rPr>
          <w:sz w:val="24"/>
        </w:rPr>
      </w:pPr>
      <w:r>
        <w:rPr>
          <w:spacing w:val="-2"/>
          <w:sz w:val="24"/>
        </w:rPr>
        <w:t>Any</w:t>
      </w:r>
      <w:r>
        <w:rPr>
          <w:spacing w:val="-13"/>
          <w:sz w:val="24"/>
        </w:rPr>
        <w:t> </w:t>
      </w:r>
      <w:r>
        <w:rPr>
          <w:spacing w:val="-2"/>
          <w:sz w:val="24"/>
        </w:rPr>
        <w:t>cumulative</w:t>
      </w:r>
      <w:r>
        <w:rPr>
          <w:spacing w:val="-12"/>
          <w:sz w:val="24"/>
        </w:rPr>
        <w:t> </w:t>
      </w:r>
      <w:r>
        <w:rPr>
          <w:spacing w:val="-2"/>
          <w:sz w:val="24"/>
        </w:rPr>
        <w:t>absorbed</w:t>
      </w:r>
      <w:r>
        <w:rPr>
          <w:spacing w:val="-4"/>
          <w:sz w:val="24"/>
        </w:rPr>
        <w:t> </w:t>
      </w:r>
      <w:r>
        <w:rPr>
          <w:spacing w:val="-2"/>
          <w:sz w:val="24"/>
        </w:rPr>
        <w:t>dose</w:t>
      </w:r>
      <w:r>
        <w:rPr>
          <w:spacing w:val="-10"/>
          <w:sz w:val="24"/>
        </w:rPr>
        <w:t> </w:t>
      </w:r>
      <w:r>
        <w:rPr>
          <w:spacing w:val="-2"/>
          <w:sz w:val="24"/>
        </w:rPr>
        <w:t>to</w:t>
      </w:r>
      <w:r>
        <w:rPr>
          <w:spacing w:val="-10"/>
          <w:sz w:val="24"/>
        </w:rPr>
        <w:t> </w:t>
      </w:r>
      <w:r>
        <w:rPr>
          <w:spacing w:val="-2"/>
          <w:sz w:val="24"/>
        </w:rPr>
        <w:t>the</w:t>
      </w:r>
      <w:r>
        <w:rPr>
          <w:spacing w:val="-13"/>
          <w:sz w:val="24"/>
        </w:rPr>
        <w:t> </w:t>
      </w:r>
      <w:r>
        <w:rPr>
          <w:spacing w:val="-2"/>
          <w:sz w:val="24"/>
        </w:rPr>
        <w:t>skin</w:t>
      </w:r>
      <w:r>
        <w:rPr>
          <w:spacing w:val="-10"/>
          <w:sz w:val="24"/>
        </w:rPr>
        <w:t> </w:t>
      </w:r>
      <w:r>
        <w:rPr>
          <w:spacing w:val="-2"/>
          <w:sz w:val="24"/>
        </w:rPr>
        <w:t>equal</w:t>
      </w:r>
      <w:r>
        <w:rPr>
          <w:spacing w:val="-7"/>
          <w:sz w:val="24"/>
        </w:rPr>
        <w:t> </w:t>
      </w:r>
      <w:r>
        <w:rPr>
          <w:spacing w:val="-2"/>
          <w:sz w:val="24"/>
        </w:rPr>
        <w:t>to</w:t>
      </w:r>
      <w:r>
        <w:rPr>
          <w:spacing w:val="-10"/>
          <w:sz w:val="24"/>
        </w:rPr>
        <w:t> </w:t>
      </w:r>
      <w:r>
        <w:rPr>
          <w:spacing w:val="-2"/>
          <w:sz w:val="24"/>
        </w:rPr>
        <w:t>or</w:t>
      </w:r>
      <w:r>
        <w:rPr>
          <w:spacing w:val="-11"/>
          <w:sz w:val="24"/>
        </w:rPr>
        <w:t> </w:t>
      </w:r>
      <w:r>
        <w:rPr>
          <w:spacing w:val="-2"/>
          <w:sz w:val="24"/>
        </w:rPr>
        <w:t>greater</w:t>
      </w:r>
      <w:r>
        <w:rPr>
          <w:spacing w:val="-10"/>
          <w:sz w:val="24"/>
        </w:rPr>
        <w:t> </w:t>
      </w:r>
      <w:r>
        <w:rPr>
          <w:spacing w:val="-2"/>
          <w:sz w:val="24"/>
        </w:rPr>
        <w:t>than</w:t>
      </w:r>
      <w:r>
        <w:rPr>
          <w:spacing w:val="-4"/>
          <w:sz w:val="24"/>
        </w:rPr>
        <w:t> </w:t>
      </w:r>
      <w:r>
        <w:rPr>
          <w:spacing w:val="-2"/>
          <w:sz w:val="24"/>
        </w:rPr>
        <w:t>2</w:t>
      </w:r>
      <w:r>
        <w:rPr>
          <w:spacing w:val="-7"/>
          <w:sz w:val="24"/>
        </w:rPr>
        <w:t> </w:t>
      </w:r>
      <w:r>
        <w:rPr>
          <w:spacing w:val="-2"/>
          <w:sz w:val="24"/>
        </w:rPr>
        <w:t>Gy</w:t>
      </w:r>
      <w:r>
        <w:rPr>
          <w:spacing w:val="-13"/>
          <w:sz w:val="24"/>
        </w:rPr>
        <w:t> </w:t>
      </w:r>
      <w:r>
        <w:rPr>
          <w:spacing w:val="-2"/>
          <w:sz w:val="24"/>
        </w:rPr>
        <w:t>(200</w:t>
      </w:r>
      <w:r>
        <w:rPr>
          <w:spacing w:val="-7"/>
          <w:sz w:val="24"/>
        </w:rPr>
        <w:t> </w:t>
      </w:r>
      <w:r>
        <w:rPr>
          <w:spacing w:val="-2"/>
          <w:sz w:val="24"/>
        </w:rPr>
        <w:t>rads)</w:t>
      </w:r>
      <w:r>
        <w:rPr>
          <w:spacing w:val="-5"/>
          <w:sz w:val="24"/>
        </w:rPr>
        <w:t> </w:t>
      </w:r>
      <w:r>
        <w:rPr>
          <w:spacing w:val="-2"/>
          <w:sz w:val="24"/>
        </w:rPr>
        <w:t>shall </w:t>
      </w:r>
      <w:r>
        <w:rPr>
          <w:sz w:val="24"/>
        </w:rPr>
        <w:t>be</w:t>
      </w:r>
      <w:r>
        <w:rPr>
          <w:spacing w:val="-11"/>
          <w:sz w:val="24"/>
        </w:rPr>
        <w:t> </w:t>
      </w:r>
      <w:r>
        <w:rPr>
          <w:sz w:val="24"/>
        </w:rPr>
        <w:t>noted</w:t>
      </w:r>
      <w:r>
        <w:rPr>
          <w:spacing w:val="-5"/>
          <w:sz w:val="24"/>
        </w:rPr>
        <w:t> </w:t>
      </w:r>
      <w:r>
        <w:rPr>
          <w:sz w:val="24"/>
        </w:rPr>
        <w:t>in</w:t>
      </w:r>
      <w:r>
        <w:rPr>
          <w:spacing w:val="-5"/>
          <w:sz w:val="24"/>
        </w:rPr>
        <w:t> </w:t>
      </w:r>
      <w:r>
        <w:rPr>
          <w:sz w:val="24"/>
        </w:rPr>
        <w:t>the</w:t>
      </w:r>
      <w:r>
        <w:rPr>
          <w:spacing w:val="-8"/>
          <w:sz w:val="24"/>
        </w:rPr>
        <w:t> </w:t>
      </w:r>
      <w:r>
        <w:rPr>
          <w:sz w:val="24"/>
        </w:rPr>
        <w:t>patient’s</w:t>
      </w:r>
      <w:r>
        <w:rPr>
          <w:spacing w:val="-5"/>
          <w:sz w:val="24"/>
        </w:rPr>
        <w:t> </w:t>
      </w:r>
      <w:r>
        <w:rPr>
          <w:sz w:val="24"/>
        </w:rPr>
        <w:t>medical</w:t>
      </w:r>
      <w:r>
        <w:rPr>
          <w:spacing w:val="-8"/>
          <w:sz w:val="24"/>
        </w:rPr>
        <w:t> </w:t>
      </w:r>
      <w:r>
        <w:rPr>
          <w:sz w:val="24"/>
        </w:rPr>
        <w:t>record</w:t>
      </w:r>
      <w:r>
        <w:rPr>
          <w:spacing w:val="-6"/>
          <w:sz w:val="24"/>
        </w:rPr>
        <w:t> </w:t>
      </w:r>
      <w:r>
        <w:rPr>
          <w:sz w:val="24"/>
        </w:rPr>
        <w:t>and</w:t>
      </w:r>
      <w:r>
        <w:rPr>
          <w:spacing w:val="-8"/>
          <w:sz w:val="24"/>
        </w:rPr>
        <w:t> </w:t>
      </w:r>
      <w:r>
        <w:rPr>
          <w:sz w:val="24"/>
        </w:rPr>
        <w:t>reviewed</w:t>
      </w:r>
      <w:r>
        <w:rPr>
          <w:spacing w:val="-8"/>
          <w:sz w:val="24"/>
        </w:rPr>
        <w:t> </w:t>
      </w:r>
      <w:r>
        <w:rPr>
          <w:sz w:val="24"/>
        </w:rPr>
        <w:t>by</w:t>
      </w:r>
      <w:r>
        <w:rPr>
          <w:spacing w:val="-15"/>
          <w:sz w:val="24"/>
        </w:rPr>
        <w:t> </w:t>
      </w:r>
      <w:r>
        <w:rPr>
          <w:sz w:val="24"/>
        </w:rPr>
        <w:t>the</w:t>
      </w:r>
      <w:r>
        <w:rPr>
          <w:spacing w:val="-8"/>
          <w:sz w:val="24"/>
        </w:rPr>
        <w:t> </w:t>
      </w:r>
      <w:r>
        <w:rPr>
          <w:sz w:val="24"/>
        </w:rPr>
        <w:t>Radiation</w:t>
      </w:r>
      <w:r>
        <w:rPr>
          <w:spacing w:val="-8"/>
          <w:sz w:val="24"/>
        </w:rPr>
        <w:t> </w:t>
      </w:r>
      <w:r>
        <w:rPr>
          <w:sz w:val="24"/>
        </w:rPr>
        <w:t>Safety</w:t>
      </w:r>
      <w:r>
        <w:rPr>
          <w:spacing w:val="-15"/>
          <w:sz w:val="24"/>
        </w:rPr>
        <w:t> </w:t>
      </w:r>
      <w:r>
        <w:rPr>
          <w:sz w:val="24"/>
        </w:rPr>
        <w:t>Committee.</w:t>
      </w:r>
    </w:p>
    <w:p>
      <w:pPr>
        <w:pStyle w:val="ListParagraph"/>
        <w:numPr>
          <w:ilvl w:val="1"/>
          <w:numId w:val="45"/>
        </w:numPr>
        <w:tabs>
          <w:tab w:pos="2363" w:val="left" w:leader="none"/>
        </w:tabs>
        <w:spacing w:line="242" w:lineRule="auto" w:before="0" w:after="0"/>
        <w:ind w:left="1780" w:right="115" w:firstLine="0"/>
        <w:jc w:val="both"/>
        <w:rPr>
          <w:sz w:val="24"/>
        </w:rPr>
      </w:pPr>
      <w:r>
        <w:rPr>
          <w:sz w:val="24"/>
        </w:rPr>
        <w:t>Each facility that use fluoroscopic x-ray systems shall maintain a record</w:t>
      </w:r>
      <w:r>
        <w:rPr>
          <w:sz w:val="24"/>
        </w:rPr>
        <w:t> of</w:t>
      </w:r>
      <w:r>
        <w:rPr>
          <w:sz w:val="24"/>
        </w:rPr>
        <w:t> the cumulative fluoroscopic exposure time used and the number of spot films for each examination.</w:t>
      </w:r>
      <w:r>
        <w:rPr>
          <w:spacing w:val="38"/>
          <w:sz w:val="24"/>
        </w:rPr>
        <w:t> </w:t>
      </w:r>
      <w:r>
        <w:rPr>
          <w:sz w:val="24"/>
        </w:rPr>
        <w:t>This</w:t>
      </w:r>
      <w:r>
        <w:rPr>
          <w:spacing w:val="-12"/>
          <w:sz w:val="24"/>
        </w:rPr>
        <w:t> </w:t>
      </w:r>
      <w:r>
        <w:rPr>
          <w:sz w:val="24"/>
        </w:rPr>
        <w:t>record</w:t>
      </w:r>
      <w:r>
        <w:rPr>
          <w:spacing w:val="-12"/>
          <w:sz w:val="24"/>
        </w:rPr>
        <w:t> </w:t>
      </w:r>
      <w:r>
        <w:rPr>
          <w:sz w:val="24"/>
        </w:rPr>
        <w:t>shall</w:t>
      </w:r>
      <w:r>
        <w:rPr>
          <w:spacing w:val="-8"/>
          <w:sz w:val="24"/>
        </w:rPr>
        <w:t> </w:t>
      </w:r>
      <w:r>
        <w:rPr>
          <w:sz w:val="24"/>
        </w:rPr>
        <w:t>indicate</w:t>
      </w:r>
      <w:r>
        <w:rPr>
          <w:spacing w:val="-12"/>
          <w:sz w:val="24"/>
        </w:rPr>
        <w:t> </w:t>
      </w:r>
      <w:r>
        <w:rPr>
          <w:sz w:val="24"/>
        </w:rPr>
        <w:t>patient</w:t>
      </w:r>
      <w:r>
        <w:rPr>
          <w:spacing w:val="-9"/>
          <w:sz w:val="24"/>
        </w:rPr>
        <w:t> </w:t>
      </w:r>
      <w:r>
        <w:rPr>
          <w:sz w:val="24"/>
        </w:rPr>
        <w:t>identification,</w:t>
      </w:r>
      <w:r>
        <w:rPr>
          <w:spacing w:val="-12"/>
          <w:sz w:val="24"/>
        </w:rPr>
        <w:t> </w:t>
      </w:r>
      <w:r>
        <w:rPr>
          <w:sz w:val="24"/>
        </w:rPr>
        <w:t>type</w:t>
      </w:r>
      <w:r>
        <w:rPr>
          <w:spacing w:val="-12"/>
          <w:sz w:val="24"/>
        </w:rPr>
        <w:t> </w:t>
      </w:r>
      <w:r>
        <w:rPr>
          <w:sz w:val="24"/>
        </w:rPr>
        <w:t>of</w:t>
      </w:r>
      <w:r>
        <w:rPr>
          <w:spacing w:val="-12"/>
          <w:sz w:val="24"/>
        </w:rPr>
        <w:t> </w:t>
      </w:r>
      <w:r>
        <w:rPr>
          <w:sz w:val="24"/>
        </w:rPr>
        <w:t>examination,</w:t>
      </w:r>
      <w:r>
        <w:rPr>
          <w:spacing w:val="-12"/>
          <w:sz w:val="24"/>
        </w:rPr>
        <w:t> </w:t>
      </w:r>
      <w:r>
        <w:rPr>
          <w:sz w:val="24"/>
        </w:rPr>
        <w:t>date</w:t>
      </w:r>
      <w:r>
        <w:rPr>
          <w:spacing w:val="-12"/>
          <w:sz w:val="24"/>
        </w:rPr>
        <w:t> </w:t>
      </w:r>
      <w:r>
        <w:rPr>
          <w:sz w:val="24"/>
        </w:rPr>
        <w:t>of examination, and operator’s name.</w:t>
      </w:r>
      <w:r>
        <w:rPr>
          <w:spacing w:val="40"/>
          <w:sz w:val="24"/>
        </w:rPr>
        <w:t> </w:t>
      </w:r>
      <w:r>
        <w:rPr>
          <w:sz w:val="24"/>
        </w:rPr>
        <w:t>The record shall be maintained for five years.</w:t>
      </w:r>
    </w:p>
    <w:p>
      <w:pPr>
        <w:pStyle w:val="BodyText"/>
        <w:spacing w:before="10"/>
        <w:rPr>
          <w:sz w:val="18"/>
        </w:rPr>
      </w:pPr>
    </w:p>
    <w:p>
      <w:pPr>
        <w:pStyle w:val="ListParagraph"/>
        <w:numPr>
          <w:ilvl w:val="0"/>
          <w:numId w:val="45"/>
        </w:numPr>
        <w:tabs>
          <w:tab w:pos="1974" w:val="left" w:leader="none"/>
        </w:tabs>
        <w:spacing w:line="240" w:lineRule="auto" w:before="59" w:after="0"/>
        <w:ind w:left="1973" w:right="0" w:hanging="554"/>
        <w:jc w:val="both"/>
        <w:rPr>
          <w:sz w:val="24"/>
        </w:rPr>
      </w:pPr>
      <w:r>
        <w:rPr>
          <w:sz w:val="24"/>
          <w:u w:val="single"/>
        </w:rPr>
        <w:t>Equipment </w:t>
      </w:r>
      <w:r>
        <w:rPr>
          <w:spacing w:val="-2"/>
          <w:sz w:val="24"/>
          <w:u w:val="single"/>
        </w:rPr>
        <w:t>Operation</w:t>
      </w:r>
      <w:r>
        <w:rPr>
          <w:spacing w:val="-2"/>
          <w:sz w:val="24"/>
        </w:rPr>
        <w:t>.</w:t>
      </w:r>
    </w:p>
    <w:p>
      <w:pPr>
        <w:pStyle w:val="ListParagraph"/>
        <w:numPr>
          <w:ilvl w:val="1"/>
          <w:numId w:val="45"/>
        </w:numPr>
        <w:tabs>
          <w:tab w:pos="2262" w:val="left" w:leader="none"/>
        </w:tabs>
        <w:spacing w:line="242" w:lineRule="auto" w:before="3" w:after="0"/>
        <w:ind w:left="1780" w:right="109" w:firstLine="0"/>
        <w:jc w:val="both"/>
        <w:rPr>
          <w:sz w:val="24"/>
        </w:rPr>
      </w:pPr>
      <w:r>
        <w:rPr>
          <w:sz w:val="24"/>
        </w:rPr>
        <w:t>Radiological technology</w:t>
      </w:r>
      <w:r>
        <w:rPr>
          <w:spacing w:val="-3"/>
          <w:sz w:val="24"/>
        </w:rPr>
        <w:t> </w:t>
      </w:r>
      <w:r>
        <w:rPr>
          <w:sz w:val="24"/>
        </w:rPr>
        <w:t>students shall not be allowed to operate fluoroscopic x-ray </w:t>
      </w:r>
      <w:r>
        <w:rPr>
          <w:w w:val="95"/>
          <w:sz w:val="24"/>
        </w:rPr>
        <w:t>systems unless directly supervised by a licensed practitioner of the healing arts or a licensed </w:t>
      </w:r>
      <w:r>
        <w:rPr>
          <w:sz w:val="24"/>
        </w:rPr>
        <w:t>Radiological Technologist.</w:t>
      </w:r>
    </w:p>
    <w:p>
      <w:pPr>
        <w:pStyle w:val="ListParagraph"/>
        <w:numPr>
          <w:ilvl w:val="1"/>
          <w:numId w:val="45"/>
        </w:numPr>
        <w:tabs>
          <w:tab w:pos="2323" w:val="left" w:leader="none"/>
        </w:tabs>
        <w:spacing w:line="242" w:lineRule="auto" w:before="4" w:after="0"/>
        <w:ind w:left="1780" w:right="117" w:firstLine="0"/>
        <w:jc w:val="both"/>
        <w:rPr>
          <w:sz w:val="24"/>
        </w:rPr>
      </w:pPr>
      <w:r>
        <w:rPr>
          <w:sz w:val="24"/>
        </w:rPr>
        <w:t>Overhead fluoroscopy shall not be used as a positioning tool for general purpose radiographic examinations.</w:t>
      </w:r>
    </w:p>
    <w:p>
      <w:pPr>
        <w:pStyle w:val="BodyText"/>
        <w:spacing w:before="2"/>
        <w:rPr>
          <w:sz w:val="19"/>
        </w:rPr>
      </w:pPr>
    </w:p>
    <w:p>
      <w:pPr>
        <w:pStyle w:val="ListParagraph"/>
        <w:numPr>
          <w:ilvl w:val="0"/>
          <w:numId w:val="45"/>
        </w:numPr>
        <w:tabs>
          <w:tab w:pos="2139" w:val="left" w:leader="none"/>
          <w:tab w:pos="2140" w:val="left" w:leader="none"/>
        </w:tabs>
        <w:spacing w:line="240" w:lineRule="auto" w:before="59" w:after="0"/>
        <w:ind w:left="2140" w:right="0" w:hanging="720"/>
        <w:jc w:val="left"/>
        <w:rPr>
          <w:sz w:val="24"/>
        </w:rPr>
      </w:pPr>
      <w:r>
        <w:rPr>
          <w:sz w:val="24"/>
          <w:u w:val="single"/>
        </w:rPr>
        <w:t>Mini-C-Arms</w:t>
      </w:r>
      <w:r>
        <w:rPr>
          <w:sz w:val="24"/>
        </w:rPr>
        <w:t>.</w:t>
      </w:r>
      <w:r>
        <w:rPr>
          <w:spacing w:val="50"/>
          <w:sz w:val="24"/>
        </w:rPr>
        <w:t> </w:t>
      </w:r>
      <w:r>
        <w:rPr>
          <w:sz w:val="24"/>
        </w:rPr>
        <w:t>105</w:t>
      </w:r>
      <w:r>
        <w:rPr>
          <w:spacing w:val="-3"/>
          <w:sz w:val="24"/>
        </w:rPr>
        <w:t> </w:t>
      </w:r>
      <w:r>
        <w:rPr>
          <w:sz w:val="24"/>
        </w:rPr>
        <w:t>CMR</w:t>
      </w:r>
      <w:r>
        <w:rPr>
          <w:spacing w:val="-4"/>
          <w:sz w:val="24"/>
        </w:rPr>
        <w:t> </w:t>
      </w:r>
      <w:r>
        <w:rPr>
          <w:sz w:val="24"/>
        </w:rPr>
        <w:t>120.405</w:t>
      </w:r>
      <w:r>
        <w:rPr>
          <w:spacing w:val="-3"/>
          <w:sz w:val="24"/>
        </w:rPr>
        <w:t> </w:t>
      </w:r>
      <w:r>
        <w:rPr>
          <w:sz w:val="24"/>
        </w:rPr>
        <w:t>includes</w:t>
      </w:r>
      <w:r>
        <w:rPr>
          <w:spacing w:val="-3"/>
          <w:sz w:val="24"/>
        </w:rPr>
        <w:t> </w:t>
      </w:r>
      <w:r>
        <w:rPr>
          <w:sz w:val="24"/>
        </w:rPr>
        <w:t>Mini-C-</w:t>
      </w:r>
      <w:r>
        <w:rPr>
          <w:spacing w:val="-2"/>
          <w:sz w:val="24"/>
        </w:rPr>
        <w:t>Arms.</w:t>
      </w:r>
    </w:p>
    <w:p>
      <w:pPr>
        <w:pStyle w:val="BodyText"/>
        <w:spacing w:before="6"/>
        <w:rPr>
          <w:sz w:val="19"/>
        </w:rPr>
      </w:pPr>
    </w:p>
    <w:p>
      <w:pPr>
        <w:pStyle w:val="BodyText"/>
        <w:spacing w:before="59"/>
        <w:ind w:left="160"/>
      </w:pPr>
      <w:r>
        <w:rPr>
          <w:u w:val="single"/>
        </w:rPr>
        <w:t>120.406:</w:t>
      </w:r>
      <w:r>
        <w:rPr>
          <w:spacing w:val="78"/>
          <w:w w:val="150"/>
          <w:u w:val="single"/>
        </w:rPr>
        <w:t> </w:t>
      </w:r>
      <w:r>
        <w:rPr>
          <w:u w:val="single"/>
        </w:rPr>
        <w:t>Diagnostic</w:t>
      </w:r>
      <w:r>
        <w:rPr>
          <w:spacing w:val="-5"/>
          <w:u w:val="single"/>
        </w:rPr>
        <w:t> </w:t>
      </w:r>
      <w:r>
        <w:rPr>
          <w:u w:val="single"/>
        </w:rPr>
        <w:t>X-ray</w:t>
      </w:r>
      <w:r>
        <w:rPr>
          <w:spacing w:val="-12"/>
          <w:u w:val="single"/>
        </w:rPr>
        <w:t> </w:t>
      </w:r>
      <w:r>
        <w:rPr>
          <w:spacing w:val="-2"/>
          <w:u w:val="single"/>
        </w:rPr>
        <w:t>Systems</w:t>
      </w:r>
    </w:p>
    <w:p>
      <w:pPr>
        <w:pStyle w:val="BodyText"/>
        <w:spacing w:before="6"/>
        <w:rPr>
          <w:sz w:val="19"/>
        </w:rPr>
      </w:pPr>
    </w:p>
    <w:p>
      <w:pPr>
        <w:pStyle w:val="ListParagraph"/>
        <w:numPr>
          <w:ilvl w:val="0"/>
          <w:numId w:val="47"/>
        </w:numPr>
        <w:tabs>
          <w:tab w:pos="1926" w:val="left" w:leader="none"/>
        </w:tabs>
        <w:spacing w:line="242" w:lineRule="auto" w:before="59" w:after="0"/>
        <w:ind w:left="1420" w:right="112" w:firstLine="0"/>
        <w:jc w:val="both"/>
        <w:rPr>
          <w:sz w:val="24"/>
        </w:rPr>
      </w:pPr>
      <w:r>
        <w:rPr>
          <w:sz w:val="24"/>
          <w:u w:val="single"/>
        </w:rPr>
        <w:t>Beam</w:t>
      </w:r>
      <w:r>
        <w:rPr>
          <w:spacing w:val="-7"/>
          <w:sz w:val="24"/>
          <w:u w:val="single"/>
        </w:rPr>
        <w:t> </w:t>
      </w:r>
      <w:r>
        <w:rPr>
          <w:sz w:val="24"/>
          <w:u w:val="single"/>
        </w:rPr>
        <w:t>Limitation</w:t>
      </w:r>
      <w:r>
        <w:rPr>
          <w:spacing w:val="-3"/>
          <w:sz w:val="24"/>
          <w:u w:val="single"/>
        </w:rPr>
        <w:t> </w:t>
      </w:r>
      <w:r>
        <w:rPr>
          <w:sz w:val="24"/>
          <w:u w:val="single"/>
        </w:rPr>
        <w:t>Except</w:t>
      </w:r>
      <w:r>
        <w:rPr>
          <w:spacing w:val="-7"/>
          <w:sz w:val="24"/>
          <w:u w:val="single"/>
        </w:rPr>
        <w:t> </w:t>
      </w:r>
      <w:r>
        <w:rPr>
          <w:sz w:val="24"/>
          <w:u w:val="single"/>
        </w:rPr>
        <w:t>for</w:t>
      </w:r>
      <w:r>
        <w:rPr>
          <w:spacing w:val="-7"/>
          <w:sz w:val="24"/>
          <w:u w:val="single"/>
        </w:rPr>
        <w:t> </w:t>
      </w:r>
      <w:r>
        <w:rPr>
          <w:sz w:val="24"/>
          <w:u w:val="single"/>
        </w:rPr>
        <w:t>Mammographic</w:t>
      </w:r>
      <w:r>
        <w:rPr>
          <w:spacing w:val="-7"/>
          <w:sz w:val="24"/>
          <w:u w:val="single"/>
        </w:rPr>
        <w:t> </w:t>
      </w:r>
      <w:r>
        <w:rPr>
          <w:sz w:val="24"/>
          <w:u w:val="single"/>
        </w:rPr>
        <w:t>Systems</w:t>
      </w:r>
      <w:r>
        <w:rPr>
          <w:sz w:val="24"/>
        </w:rPr>
        <w:t>.</w:t>
      </w:r>
      <w:r>
        <w:rPr>
          <w:spacing w:val="40"/>
          <w:sz w:val="24"/>
        </w:rPr>
        <w:t> </w:t>
      </w:r>
      <w:r>
        <w:rPr>
          <w:sz w:val="24"/>
        </w:rPr>
        <w:t>The</w:t>
      </w:r>
      <w:r>
        <w:rPr>
          <w:spacing w:val="-7"/>
          <w:sz w:val="24"/>
        </w:rPr>
        <w:t> </w:t>
      </w:r>
      <w:r>
        <w:rPr>
          <w:sz w:val="24"/>
        </w:rPr>
        <w:t>useful</w:t>
      </w:r>
      <w:r>
        <w:rPr>
          <w:spacing w:val="-7"/>
          <w:sz w:val="24"/>
        </w:rPr>
        <w:t> </w:t>
      </w:r>
      <w:r>
        <w:rPr>
          <w:sz w:val="24"/>
        </w:rPr>
        <w:t>beam</w:t>
      </w:r>
      <w:r>
        <w:rPr>
          <w:spacing w:val="-7"/>
          <w:sz w:val="24"/>
        </w:rPr>
        <w:t> </w:t>
      </w:r>
      <w:r>
        <w:rPr>
          <w:sz w:val="24"/>
        </w:rPr>
        <w:t>shall</w:t>
      </w:r>
      <w:r>
        <w:rPr>
          <w:spacing w:val="-7"/>
          <w:sz w:val="24"/>
        </w:rPr>
        <w:t> </w:t>
      </w:r>
      <w:r>
        <w:rPr>
          <w:sz w:val="24"/>
        </w:rPr>
        <w:t>be</w:t>
      </w:r>
      <w:r>
        <w:rPr>
          <w:spacing w:val="-7"/>
          <w:sz w:val="24"/>
        </w:rPr>
        <w:t> </w:t>
      </w:r>
      <w:r>
        <w:rPr>
          <w:sz w:val="24"/>
        </w:rPr>
        <w:t>limited </w:t>
      </w:r>
      <w:r>
        <w:rPr>
          <w:w w:val="95"/>
          <w:sz w:val="24"/>
        </w:rPr>
        <w:t>to the area of clinical interest.</w:t>
      </w:r>
      <w:r>
        <w:rPr>
          <w:spacing w:val="40"/>
          <w:sz w:val="24"/>
        </w:rPr>
        <w:t> </w:t>
      </w:r>
      <w:r>
        <w:rPr>
          <w:w w:val="95"/>
          <w:sz w:val="24"/>
        </w:rPr>
        <w:t>This shall be deemed to have been</w:t>
      </w:r>
      <w:r>
        <w:rPr>
          <w:spacing w:val="-2"/>
          <w:w w:val="95"/>
          <w:sz w:val="24"/>
        </w:rPr>
        <w:t> </w:t>
      </w:r>
      <w:r>
        <w:rPr>
          <w:w w:val="95"/>
          <w:sz w:val="24"/>
        </w:rPr>
        <w:t>met if a positive beam limiting device meeting manufacturer's specifications and the requirements of 105 CMR 120.406(G)(2) </w:t>
      </w:r>
      <w:r>
        <w:rPr>
          <w:sz w:val="24"/>
        </w:rPr>
        <w:t>has been properly</w:t>
      </w:r>
      <w:r>
        <w:rPr>
          <w:spacing w:val="-3"/>
          <w:sz w:val="24"/>
        </w:rPr>
        <w:t> </w:t>
      </w:r>
      <w:r>
        <w:rPr>
          <w:sz w:val="24"/>
        </w:rPr>
        <w:t>used or if evidence of collimation is shown on at least three sides or three corners of the film (for example, projections from the shutters of the</w:t>
      </w:r>
      <w:r>
        <w:rPr>
          <w:spacing w:val="-2"/>
          <w:sz w:val="24"/>
        </w:rPr>
        <w:t> </w:t>
      </w:r>
      <w:r>
        <w:rPr>
          <w:sz w:val="24"/>
        </w:rPr>
        <w:t>collimator, cone</w:t>
      </w:r>
      <w:r>
        <w:rPr>
          <w:spacing w:val="-2"/>
          <w:sz w:val="24"/>
        </w:rPr>
        <w:t> </w:t>
      </w:r>
      <w:r>
        <w:rPr>
          <w:sz w:val="24"/>
        </w:rPr>
        <w:t>cutting at the corners, or borders at the film's edge).</w:t>
      </w:r>
    </w:p>
    <w:p>
      <w:pPr>
        <w:pStyle w:val="ListParagraph"/>
        <w:numPr>
          <w:ilvl w:val="1"/>
          <w:numId w:val="47"/>
        </w:numPr>
        <w:tabs>
          <w:tab w:pos="2219" w:val="left" w:leader="none"/>
        </w:tabs>
        <w:spacing w:line="244" w:lineRule="auto" w:before="5" w:after="0"/>
        <w:ind w:left="1780" w:right="116" w:firstLine="0"/>
        <w:jc w:val="both"/>
        <w:rPr>
          <w:sz w:val="24"/>
        </w:rPr>
      </w:pPr>
      <w:r>
        <w:rPr>
          <w:sz w:val="24"/>
          <w:u w:val="single"/>
        </w:rPr>
        <w:t>General</w:t>
      </w:r>
      <w:r>
        <w:rPr>
          <w:spacing w:val="-15"/>
          <w:sz w:val="24"/>
          <w:u w:val="single"/>
        </w:rPr>
        <w:t> </w:t>
      </w:r>
      <w:r>
        <w:rPr>
          <w:sz w:val="24"/>
          <w:u w:val="single"/>
        </w:rPr>
        <w:t>Purpose</w:t>
      </w:r>
      <w:r>
        <w:rPr>
          <w:spacing w:val="-15"/>
          <w:sz w:val="24"/>
          <w:u w:val="single"/>
        </w:rPr>
        <w:t> </w:t>
      </w:r>
      <w:r>
        <w:rPr>
          <w:sz w:val="24"/>
          <w:u w:val="single"/>
        </w:rPr>
        <w:t>Stationary</w:t>
      </w:r>
      <w:r>
        <w:rPr>
          <w:spacing w:val="-15"/>
          <w:sz w:val="24"/>
          <w:u w:val="single"/>
        </w:rPr>
        <w:t> </w:t>
      </w:r>
      <w:r>
        <w:rPr>
          <w:sz w:val="24"/>
          <w:u w:val="single"/>
        </w:rPr>
        <w:t>and</w:t>
      </w:r>
      <w:r>
        <w:rPr>
          <w:spacing w:val="-15"/>
          <w:sz w:val="24"/>
          <w:u w:val="single"/>
        </w:rPr>
        <w:t> </w:t>
      </w:r>
      <w:r>
        <w:rPr>
          <w:sz w:val="24"/>
          <w:u w:val="single"/>
        </w:rPr>
        <w:t>Mobile</w:t>
      </w:r>
      <w:r>
        <w:rPr>
          <w:spacing w:val="-15"/>
          <w:sz w:val="24"/>
          <w:u w:val="single"/>
        </w:rPr>
        <w:t> </w:t>
      </w:r>
      <w:r>
        <w:rPr>
          <w:sz w:val="24"/>
          <w:u w:val="single"/>
        </w:rPr>
        <w:t>X-ray</w:t>
      </w:r>
      <w:r>
        <w:rPr>
          <w:spacing w:val="-15"/>
          <w:sz w:val="24"/>
          <w:u w:val="single"/>
        </w:rPr>
        <w:t> </w:t>
      </w:r>
      <w:r>
        <w:rPr>
          <w:sz w:val="24"/>
          <w:u w:val="single"/>
        </w:rPr>
        <w:t>Systems,</w:t>
      </w:r>
      <w:r>
        <w:rPr>
          <w:spacing w:val="-15"/>
          <w:sz w:val="24"/>
          <w:u w:val="single"/>
        </w:rPr>
        <w:t> </w:t>
      </w:r>
      <w:r>
        <w:rPr>
          <w:sz w:val="24"/>
          <w:u w:val="single"/>
        </w:rPr>
        <w:t>Including</w:t>
      </w:r>
      <w:r>
        <w:rPr>
          <w:spacing w:val="-15"/>
          <w:sz w:val="24"/>
          <w:u w:val="single"/>
        </w:rPr>
        <w:t> </w:t>
      </w:r>
      <w:r>
        <w:rPr>
          <w:sz w:val="24"/>
          <w:u w:val="single"/>
        </w:rPr>
        <w:t>Veterinary</w:t>
      </w:r>
      <w:r>
        <w:rPr>
          <w:spacing w:val="-15"/>
          <w:sz w:val="24"/>
          <w:u w:val="single"/>
        </w:rPr>
        <w:t> </w:t>
      </w:r>
      <w:r>
        <w:rPr>
          <w:sz w:val="24"/>
          <w:u w:val="single"/>
        </w:rPr>
        <w:t>Systems</w:t>
      </w:r>
      <w:r>
        <w:rPr>
          <w:sz w:val="24"/>
        </w:rPr>
        <w:t> </w:t>
      </w:r>
      <w:r>
        <w:rPr>
          <w:sz w:val="24"/>
          <w:u w:val="single"/>
        </w:rPr>
        <w:t>(Other than Portable) Installed After December 31, 1997</w:t>
      </w:r>
      <w:r>
        <w:rPr>
          <w:sz w:val="24"/>
        </w:rPr>
        <w:t>.</w:t>
      </w:r>
    </w:p>
    <w:p>
      <w:pPr>
        <w:pStyle w:val="ListParagraph"/>
        <w:numPr>
          <w:ilvl w:val="2"/>
          <w:numId w:val="47"/>
        </w:numPr>
        <w:tabs>
          <w:tab w:pos="2570" w:val="left" w:leader="none"/>
        </w:tabs>
        <w:spacing w:line="244" w:lineRule="auto" w:before="0" w:after="0"/>
        <w:ind w:left="2140" w:right="116" w:firstLine="0"/>
        <w:jc w:val="both"/>
        <w:rPr>
          <w:sz w:val="24"/>
        </w:rPr>
      </w:pPr>
      <w:r>
        <w:rPr>
          <w:sz w:val="24"/>
        </w:rPr>
        <w:t>Only</w:t>
      </w:r>
      <w:r>
        <w:rPr>
          <w:spacing w:val="-15"/>
          <w:sz w:val="24"/>
        </w:rPr>
        <w:t> </w:t>
      </w:r>
      <w:r>
        <w:rPr>
          <w:sz w:val="24"/>
        </w:rPr>
        <w:t>x-ray</w:t>
      </w:r>
      <w:r>
        <w:rPr>
          <w:spacing w:val="-15"/>
          <w:sz w:val="24"/>
        </w:rPr>
        <w:t> </w:t>
      </w:r>
      <w:r>
        <w:rPr>
          <w:sz w:val="24"/>
        </w:rPr>
        <w:t>systems</w:t>
      </w:r>
      <w:r>
        <w:rPr>
          <w:spacing w:val="-7"/>
          <w:sz w:val="24"/>
        </w:rPr>
        <w:t> </w:t>
      </w:r>
      <w:r>
        <w:rPr>
          <w:sz w:val="24"/>
        </w:rPr>
        <w:t>provided</w:t>
      </w:r>
      <w:r>
        <w:rPr>
          <w:spacing w:val="-10"/>
          <w:sz w:val="24"/>
        </w:rPr>
        <w:t> </w:t>
      </w:r>
      <w:r>
        <w:rPr>
          <w:sz w:val="24"/>
        </w:rPr>
        <w:t>with</w:t>
      </w:r>
      <w:r>
        <w:rPr>
          <w:spacing w:val="-6"/>
          <w:sz w:val="24"/>
        </w:rPr>
        <w:t> </w:t>
      </w:r>
      <w:r>
        <w:rPr>
          <w:sz w:val="24"/>
        </w:rPr>
        <w:t>a</w:t>
      </w:r>
      <w:r>
        <w:rPr>
          <w:spacing w:val="-10"/>
          <w:sz w:val="24"/>
        </w:rPr>
        <w:t> </w:t>
      </w:r>
      <w:r>
        <w:rPr>
          <w:sz w:val="24"/>
        </w:rPr>
        <w:t>means</w:t>
      </w:r>
      <w:r>
        <w:rPr>
          <w:spacing w:val="-10"/>
          <w:sz w:val="24"/>
        </w:rPr>
        <w:t> </w:t>
      </w:r>
      <w:r>
        <w:rPr>
          <w:sz w:val="24"/>
        </w:rPr>
        <w:t>for</w:t>
      </w:r>
      <w:r>
        <w:rPr>
          <w:spacing w:val="-10"/>
          <w:sz w:val="24"/>
        </w:rPr>
        <w:t> </w:t>
      </w:r>
      <w:r>
        <w:rPr>
          <w:sz w:val="24"/>
        </w:rPr>
        <w:t>independent</w:t>
      </w:r>
      <w:r>
        <w:rPr>
          <w:spacing w:val="-10"/>
          <w:sz w:val="24"/>
        </w:rPr>
        <w:t> </w:t>
      </w:r>
      <w:r>
        <w:rPr>
          <w:sz w:val="24"/>
        </w:rPr>
        <w:t>stepless</w:t>
      </w:r>
      <w:r>
        <w:rPr>
          <w:spacing w:val="-10"/>
          <w:sz w:val="24"/>
        </w:rPr>
        <w:t> </w:t>
      </w:r>
      <w:r>
        <w:rPr>
          <w:sz w:val="24"/>
        </w:rPr>
        <w:t>adjustment</w:t>
      </w:r>
      <w:r>
        <w:rPr>
          <w:spacing w:val="-10"/>
          <w:sz w:val="24"/>
        </w:rPr>
        <w:t> </w:t>
      </w:r>
      <w:r>
        <w:rPr>
          <w:sz w:val="24"/>
        </w:rPr>
        <w:t>of at least two dimensions of the x-ray field shall be used;</w:t>
      </w:r>
    </w:p>
    <w:p>
      <w:pPr>
        <w:pStyle w:val="ListParagraph"/>
        <w:numPr>
          <w:ilvl w:val="2"/>
          <w:numId w:val="47"/>
        </w:numPr>
        <w:tabs>
          <w:tab w:pos="2608" w:val="left" w:leader="none"/>
        </w:tabs>
        <w:spacing w:line="242" w:lineRule="auto" w:before="0" w:after="0"/>
        <w:ind w:left="2140" w:right="116" w:firstLine="0"/>
        <w:jc w:val="both"/>
        <w:rPr>
          <w:sz w:val="24"/>
        </w:rPr>
      </w:pPr>
      <w:r>
        <w:rPr>
          <w:sz w:val="24"/>
        </w:rPr>
        <w:t>A</w:t>
      </w:r>
      <w:r>
        <w:rPr>
          <w:spacing w:val="-2"/>
          <w:sz w:val="24"/>
        </w:rPr>
        <w:t> </w:t>
      </w:r>
      <w:r>
        <w:rPr>
          <w:sz w:val="24"/>
        </w:rPr>
        <w:t>method</w:t>
      </w:r>
      <w:r>
        <w:rPr>
          <w:spacing w:val="-2"/>
          <w:sz w:val="24"/>
        </w:rPr>
        <w:t> </w:t>
      </w:r>
      <w:r>
        <w:rPr>
          <w:sz w:val="24"/>
        </w:rPr>
        <w:t>shall</w:t>
      </w:r>
      <w:r>
        <w:rPr>
          <w:spacing w:val="-2"/>
          <w:sz w:val="24"/>
        </w:rPr>
        <w:t> </w:t>
      </w:r>
      <w:r>
        <w:rPr>
          <w:sz w:val="24"/>
        </w:rPr>
        <w:t>be</w:t>
      </w:r>
      <w:r>
        <w:rPr>
          <w:spacing w:val="-6"/>
          <w:sz w:val="24"/>
        </w:rPr>
        <w:t> </w:t>
      </w:r>
      <w:r>
        <w:rPr>
          <w:sz w:val="24"/>
        </w:rPr>
        <w:t>provided</w:t>
      </w:r>
      <w:r>
        <w:rPr>
          <w:spacing w:val="-5"/>
          <w:sz w:val="24"/>
        </w:rPr>
        <w:t> </w:t>
      </w:r>
      <w:r>
        <w:rPr>
          <w:sz w:val="24"/>
        </w:rPr>
        <w:t>for</w:t>
      </w:r>
      <w:r>
        <w:rPr>
          <w:spacing w:val="-2"/>
          <w:sz w:val="24"/>
        </w:rPr>
        <w:t> </w:t>
      </w:r>
      <w:r>
        <w:rPr>
          <w:sz w:val="24"/>
        </w:rPr>
        <w:t>visually</w:t>
      </w:r>
      <w:r>
        <w:rPr>
          <w:spacing w:val="-10"/>
          <w:sz w:val="24"/>
        </w:rPr>
        <w:t> </w:t>
      </w:r>
      <w:r>
        <w:rPr>
          <w:sz w:val="24"/>
        </w:rPr>
        <w:t>defining</w:t>
      </w:r>
      <w:r>
        <w:rPr>
          <w:spacing w:val="-4"/>
          <w:sz w:val="24"/>
        </w:rPr>
        <w:t> </w:t>
      </w:r>
      <w:r>
        <w:rPr>
          <w:sz w:val="24"/>
        </w:rPr>
        <w:t>the</w:t>
      </w:r>
      <w:r>
        <w:rPr>
          <w:spacing w:val="-2"/>
          <w:sz w:val="24"/>
        </w:rPr>
        <w:t> </w:t>
      </w:r>
      <w:r>
        <w:rPr>
          <w:sz w:val="24"/>
        </w:rPr>
        <w:t>perimeter</w:t>
      </w:r>
      <w:r>
        <w:rPr>
          <w:spacing w:val="-2"/>
          <w:sz w:val="24"/>
        </w:rPr>
        <w:t> </w:t>
      </w:r>
      <w:r>
        <w:rPr>
          <w:sz w:val="24"/>
        </w:rPr>
        <w:t>of</w:t>
      </w:r>
      <w:r>
        <w:rPr>
          <w:spacing w:val="-2"/>
          <w:sz w:val="24"/>
        </w:rPr>
        <w:t> </w:t>
      </w:r>
      <w:r>
        <w:rPr>
          <w:sz w:val="24"/>
        </w:rPr>
        <w:t>the</w:t>
      </w:r>
      <w:r>
        <w:rPr>
          <w:spacing w:val="-3"/>
          <w:sz w:val="24"/>
        </w:rPr>
        <w:t> </w:t>
      </w:r>
      <w:r>
        <w:rPr>
          <w:sz w:val="24"/>
        </w:rPr>
        <w:t>x-ray</w:t>
      </w:r>
      <w:r>
        <w:rPr>
          <w:spacing w:val="-8"/>
          <w:sz w:val="24"/>
        </w:rPr>
        <w:t> </w:t>
      </w:r>
      <w:r>
        <w:rPr>
          <w:sz w:val="24"/>
        </w:rPr>
        <w:t>field. The total misalignment of the edges of the visually defined field with the respective </w:t>
      </w:r>
      <w:r>
        <w:rPr>
          <w:w w:val="95"/>
          <w:sz w:val="24"/>
        </w:rPr>
        <w:t>edges of the x-ray</w:t>
      </w:r>
      <w:r>
        <w:rPr>
          <w:spacing w:val="-3"/>
          <w:w w:val="95"/>
          <w:sz w:val="24"/>
        </w:rPr>
        <w:t> </w:t>
      </w:r>
      <w:r>
        <w:rPr>
          <w:w w:val="95"/>
          <w:sz w:val="24"/>
        </w:rPr>
        <w:t>field along either the length or width of the</w:t>
      </w:r>
      <w:r>
        <w:rPr>
          <w:spacing w:val="-1"/>
          <w:w w:val="95"/>
          <w:sz w:val="24"/>
        </w:rPr>
        <w:t> </w:t>
      </w:r>
      <w:r>
        <w:rPr>
          <w:w w:val="95"/>
          <w:sz w:val="24"/>
        </w:rPr>
        <w:t>visually</w:t>
      </w:r>
      <w:r>
        <w:rPr>
          <w:spacing w:val="-9"/>
          <w:w w:val="95"/>
          <w:sz w:val="24"/>
        </w:rPr>
        <w:t> </w:t>
      </w:r>
      <w:r>
        <w:rPr>
          <w:w w:val="95"/>
          <w:sz w:val="24"/>
        </w:rPr>
        <w:t>defined field shall </w:t>
      </w:r>
      <w:r>
        <w:rPr>
          <w:sz w:val="24"/>
        </w:rPr>
        <w:t>not</w:t>
      </w:r>
      <w:r>
        <w:rPr>
          <w:spacing w:val="-15"/>
          <w:sz w:val="24"/>
        </w:rPr>
        <w:t> </w:t>
      </w:r>
      <w:r>
        <w:rPr>
          <w:sz w:val="24"/>
        </w:rPr>
        <w:t>exceed</w:t>
      </w:r>
      <w:r>
        <w:rPr>
          <w:spacing w:val="-15"/>
          <w:sz w:val="24"/>
        </w:rPr>
        <w:t> </w:t>
      </w:r>
      <w:r>
        <w:rPr>
          <w:sz w:val="24"/>
        </w:rPr>
        <w:t>2%</w:t>
      </w:r>
      <w:r>
        <w:rPr>
          <w:spacing w:val="-12"/>
          <w:sz w:val="24"/>
        </w:rPr>
        <w:t> </w:t>
      </w:r>
      <w:r>
        <w:rPr>
          <w:sz w:val="24"/>
        </w:rPr>
        <w:t>of</w:t>
      </w:r>
      <w:r>
        <w:rPr>
          <w:spacing w:val="-14"/>
          <w:sz w:val="24"/>
        </w:rPr>
        <w:t> </w:t>
      </w:r>
      <w:r>
        <w:rPr>
          <w:sz w:val="24"/>
        </w:rPr>
        <w:t>the</w:t>
      </w:r>
      <w:r>
        <w:rPr>
          <w:spacing w:val="-15"/>
          <w:sz w:val="24"/>
        </w:rPr>
        <w:t> </w:t>
      </w:r>
      <w:r>
        <w:rPr>
          <w:sz w:val="24"/>
        </w:rPr>
        <w:t>distance</w:t>
      </w:r>
      <w:r>
        <w:rPr>
          <w:spacing w:val="-13"/>
          <w:sz w:val="24"/>
        </w:rPr>
        <w:t> </w:t>
      </w:r>
      <w:r>
        <w:rPr>
          <w:sz w:val="24"/>
        </w:rPr>
        <w:t>from</w:t>
      </w:r>
      <w:r>
        <w:rPr>
          <w:spacing w:val="-13"/>
          <w:sz w:val="24"/>
        </w:rPr>
        <w:t> </w:t>
      </w:r>
      <w:r>
        <w:rPr>
          <w:sz w:val="24"/>
        </w:rPr>
        <w:t>the</w:t>
      </w:r>
      <w:r>
        <w:rPr>
          <w:spacing w:val="-14"/>
          <w:sz w:val="24"/>
        </w:rPr>
        <w:t> </w:t>
      </w:r>
      <w:r>
        <w:rPr>
          <w:sz w:val="24"/>
        </w:rPr>
        <w:t>source</w:t>
      </w:r>
      <w:r>
        <w:rPr>
          <w:spacing w:val="-13"/>
          <w:sz w:val="24"/>
        </w:rPr>
        <w:t> </w:t>
      </w:r>
      <w:r>
        <w:rPr>
          <w:sz w:val="24"/>
        </w:rPr>
        <w:t>to</w:t>
      </w:r>
      <w:r>
        <w:rPr>
          <w:spacing w:val="-13"/>
          <w:sz w:val="24"/>
        </w:rPr>
        <w:t> </w:t>
      </w:r>
      <w:r>
        <w:rPr>
          <w:sz w:val="24"/>
        </w:rPr>
        <w:t>the</w:t>
      </w:r>
      <w:r>
        <w:rPr>
          <w:spacing w:val="-14"/>
          <w:sz w:val="24"/>
        </w:rPr>
        <w:t> </w:t>
      </w:r>
      <w:r>
        <w:rPr>
          <w:sz w:val="24"/>
        </w:rPr>
        <w:t>center</w:t>
      </w:r>
      <w:r>
        <w:rPr>
          <w:spacing w:val="-13"/>
          <w:sz w:val="24"/>
        </w:rPr>
        <w:t> </w:t>
      </w:r>
      <w:r>
        <w:rPr>
          <w:sz w:val="24"/>
        </w:rPr>
        <w:t>of</w:t>
      </w:r>
      <w:r>
        <w:rPr>
          <w:spacing w:val="-14"/>
          <w:sz w:val="24"/>
        </w:rPr>
        <w:t> </w:t>
      </w:r>
      <w:r>
        <w:rPr>
          <w:sz w:val="24"/>
        </w:rPr>
        <w:t>the</w:t>
      </w:r>
      <w:r>
        <w:rPr>
          <w:spacing w:val="-15"/>
          <w:sz w:val="24"/>
        </w:rPr>
        <w:t> </w:t>
      </w:r>
      <w:r>
        <w:rPr>
          <w:sz w:val="24"/>
        </w:rPr>
        <w:t>visually</w:t>
      </w:r>
      <w:r>
        <w:rPr>
          <w:spacing w:val="-15"/>
          <w:sz w:val="24"/>
        </w:rPr>
        <w:t> </w:t>
      </w:r>
      <w:r>
        <w:rPr>
          <w:sz w:val="24"/>
        </w:rPr>
        <w:t>defined</w:t>
      </w:r>
      <w:r>
        <w:rPr>
          <w:spacing w:val="-13"/>
          <w:sz w:val="24"/>
        </w:rPr>
        <w:t> </w:t>
      </w:r>
      <w:r>
        <w:rPr>
          <w:sz w:val="24"/>
        </w:rPr>
        <w:t>field when</w:t>
      </w:r>
      <w:r>
        <w:rPr>
          <w:spacing w:val="-5"/>
          <w:sz w:val="24"/>
        </w:rPr>
        <w:t> </w:t>
      </w:r>
      <w:r>
        <w:rPr>
          <w:sz w:val="24"/>
        </w:rPr>
        <w:t>the</w:t>
      </w:r>
      <w:r>
        <w:rPr>
          <w:spacing w:val="-7"/>
          <w:sz w:val="24"/>
        </w:rPr>
        <w:t> </w:t>
      </w:r>
      <w:r>
        <w:rPr>
          <w:sz w:val="24"/>
        </w:rPr>
        <w:t>surface</w:t>
      </w:r>
      <w:r>
        <w:rPr>
          <w:spacing w:val="-7"/>
          <w:sz w:val="24"/>
        </w:rPr>
        <w:t> </w:t>
      </w:r>
      <w:r>
        <w:rPr>
          <w:sz w:val="24"/>
        </w:rPr>
        <w:t>upon</w:t>
      </w:r>
      <w:r>
        <w:rPr>
          <w:spacing w:val="-5"/>
          <w:sz w:val="24"/>
        </w:rPr>
        <w:t> </w:t>
      </w:r>
      <w:r>
        <w:rPr>
          <w:sz w:val="24"/>
        </w:rPr>
        <w:t>which</w:t>
      </w:r>
      <w:r>
        <w:rPr>
          <w:spacing w:val="-5"/>
          <w:sz w:val="24"/>
        </w:rPr>
        <w:t> </w:t>
      </w:r>
      <w:r>
        <w:rPr>
          <w:sz w:val="24"/>
        </w:rPr>
        <w:t>it</w:t>
      </w:r>
      <w:r>
        <w:rPr>
          <w:spacing w:val="-5"/>
          <w:sz w:val="24"/>
        </w:rPr>
        <w:t> </w:t>
      </w:r>
      <w:r>
        <w:rPr>
          <w:sz w:val="24"/>
        </w:rPr>
        <w:t>appears</w:t>
      </w:r>
      <w:r>
        <w:rPr>
          <w:spacing w:val="-8"/>
          <w:sz w:val="24"/>
        </w:rPr>
        <w:t> </w:t>
      </w:r>
      <w:r>
        <w:rPr>
          <w:sz w:val="24"/>
        </w:rPr>
        <w:t>is</w:t>
      </w:r>
      <w:r>
        <w:rPr>
          <w:spacing w:val="-5"/>
          <w:sz w:val="24"/>
        </w:rPr>
        <w:t> </w:t>
      </w:r>
      <w:r>
        <w:rPr>
          <w:sz w:val="24"/>
        </w:rPr>
        <w:t>perpendicular</w:t>
      </w:r>
      <w:r>
        <w:rPr>
          <w:spacing w:val="-5"/>
          <w:sz w:val="24"/>
        </w:rPr>
        <w:t> </w:t>
      </w:r>
      <w:r>
        <w:rPr>
          <w:sz w:val="24"/>
        </w:rPr>
        <w:t>to</w:t>
      </w:r>
      <w:r>
        <w:rPr>
          <w:spacing w:val="-5"/>
          <w:sz w:val="24"/>
        </w:rPr>
        <w:t> </w:t>
      </w:r>
      <w:r>
        <w:rPr>
          <w:sz w:val="24"/>
        </w:rPr>
        <w:t>the</w:t>
      </w:r>
      <w:r>
        <w:rPr>
          <w:spacing w:val="-7"/>
          <w:sz w:val="24"/>
        </w:rPr>
        <w:t> </w:t>
      </w:r>
      <w:r>
        <w:rPr>
          <w:sz w:val="24"/>
        </w:rPr>
        <w:t>axis</w:t>
      </w:r>
      <w:r>
        <w:rPr>
          <w:spacing w:val="-5"/>
          <w:sz w:val="24"/>
        </w:rPr>
        <w:t> </w:t>
      </w:r>
      <w:r>
        <w:rPr>
          <w:sz w:val="24"/>
        </w:rPr>
        <w:t>of</w:t>
      </w:r>
      <w:r>
        <w:rPr>
          <w:spacing w:val="-8"/>
          <w:sz w:val="24"/>
        </w:rPr>
        <w:t> </w:t>
      </w:r>
      <w:r>
        <w:rPr>
          <w:sz w:val="24"/>
        </w:rPr>
        <w:t>the</w:t>
      </w:r>
      <w:r>
        <w:rPr>
          <w:spacing w:val="-9"/>
          <w:sz w:val="24"/>
        </w:rPr>
        <w:t> </w:t>
      </w:r>
      <w:r>
        <w:rPr>
          <w:sz w:val="24"/>
        </w:rPr>
        <w:t>x-ray</w:t>
      </w:r>
      <w:r>
        <w:rPr>
          <w:spacing w:val="-12"/>
          <w:sz w:val="24"/>
        </w:rPr>
        <w:t> </w:t>
      </w:r>
      <w:r>
        <w:rPr>
          <w:sz w:val="24"/>
        </w:rPr>
        <w:t>beam;</w:t>
      </w:r>
    </w:p>
    <w:p>
      <w:pPr>
        <w:pStyle w:val="ListParagraph"/>
        <w:numPr>
          <w:ilvl w:val="2"/>
          <w:numId w:val="47"/>
        </w:numPr>
        <w:tabs>
          <w:tab w:pos="2586" w:val="left" w:leader="none"/>
        </w:tabs>
        <w:spacing w:line="242" w:lineRule="auto" w:before="0" w:after="0"/>
        <w:ind w:left="2140" w:right="116" w:firstLine="0"/>
        <w:jc w:val="both"/>
        <w:rPr>
          <w:sz w:val="24"/>
        </w:rPr>
      </w:pPr>
      <w:r>
        <w:rPr>
          <w:sz w:val="24"/>
        </w:rPr>
        <w:t>The</w:t>
      </w:r>
      <w:r>
        <w:rPr>
          <w:spacing w:val="-6"/>
          <w:sz w:val="24"/>
        </w:rPr>
        <w:t> </w:t>
      </w:r>
      <w:r>
        <w:rPr>
          <w:sz w:val="24"/>
        </w:rPr>
        <w:t>Agency</w:t>
      </w:r>
      <w:r>
        <w:rPr>
          <w:spacing w:val="-12"/>
          <w:sz w:val="24"/>
        </w:rPr>
        <w:t> </w:t>
      </w:r>
      <w:r>
        <w:rPr>
          <w:sz w:val="24"/>
        </w:rPr>
        <w:t>may</w:t>
      </w:r>
      <w:r>
        <w:rPr>
          <w:spacing w:val="-12"/>
          <w:sz w:val="24"/>
        </w:rPr>
        <w:t> </w:t>
      </w:r>
      <w:r>
        <w:rPr>
          <w:sz w:val="24"/>
        </w:rPr>
        <w:t>grant</w:t>
      </w:r>
      <w:r>
        <w:rPr>
          <w:spacing w:val="-4"/>
          <w:sz w:val="24"/>
        </w:rPr>
        <w:t> </w:t>
      </w:r>
      <w:r>
        <w:rPr>
          <w:sz w:val="24"/>
        </w:rPr>
        <w:t>an</w:t>
      </w:r>
      <w:r>
        <w:rPr>
          <w:spacing w:val="-4"/>
          <w:sz w:val="24"/>
        </w:rPr>
        <w:t> </w:t>
      </w:r>
      <w:r>
        <w:rPr>
          <w:sz w:val="24"/>
        </w:rPr>
        <w:t>exemption</w:t>
      </w:r>
      <w:r>
        <w:rPr>
          <w:spacing w:val="-4"/>
          <w:sz w:val="24"/>
        </w:rPr>
        <w:t> </w:t>
      </w:r>
      <w:r>
        <w:rPr>
          <w:sz w:val="24"/>
        </w:rPr>
        <w:t>on</w:t>
      </w:r>
      <w:r>
        <w:rPr>
          <w:spacing w:val="-4"/>
          <w:sz w:val="24"/>
        </w:rPr>
        <w:t> </w:t>
      </w:r>
      <w:r>
        <w:rPr>
          <w:sz w:val="24"/>
        </w:rPr>
        <w:t>non-certified</w:t>
      </w:r>
      <w:r>
        <w:rPr>
          <w:spacing w:val="-4"/>
          <w:sz w:val="24"/>
        </w:rPr>
        <w:t> </w:t>
      </w:r>
      <w:r>
        <w:rPr>
          <w:sz w:val="24"/>
        </w:rPr>
        <w:t>x-ray</w:t>
      </w:r>
      <w:r>
        <w:rPr>
          <w:spacing w:val="-12"/>
          <w:sz w:val="24"/>
        </w:rPr>
        <w:t> </w:t>
      </w:r>
      <w:r>
        <w:rPr>
          <w:sz w:val="24"/>
        </w:rPr>
        <w:t>systems</w:t>
      </w:r>
      <w:r>
        <w:rPr>
          <w:spacing w:val="-4"/>
          <w:sz w:val="24"/>
        </w:rPr>
        <w:t> </w:t>
      </w:r>
      <w:r>
        <w:rPr>
          <w:sz w:val="24"/>
        </w:rPr>
        <w:t>to</w:t>
      </w:r>
      <w:r>
        <w:rPr>
          <w:spacing w:val="-4"/>
          <w:sz w:val="24"/>
        </w:rPr>
        <w:t> </w:t>
      </w:r>
      <w:r>
        <w:rPr>
          <w:sz w:val="24"/>
        </w:rPr>
        <w:t>105</w:t>
      </w:r>
      <w:r>
        <w:rPr>
          <w:spacing w:val="-7"/>
          <w:sz w:val="24"/>
        </w:rPr>
        <w:t> </w:t>
      </w:r>
      <w:r>
        <w:rPr>
          <w:sz w:val="24"/>
        </w:rPr>
        <w:t>CMR 120.406(A)(1)(a); and,</w:t>
      </w:r>
    </w:p>
    <w:p>
      <w:pPr>
        <w:pStyle w:val="ListParagraph"/>
        <w:numPr>
          <w:ilvl w:val="2"/>
          <w:numId w:val="47"/>
        </w:numPr>
        <w:tabs>
          <w:tab w:pos="2579" w:val="left" w:leader="none"/>
        </w:tabs>
        <w:spacing w:line="242" w:lineRule="auto" w:before="0" w:after="0"/>
        <w:ind w:left="2140" w:right="119" w:firstLine="0"/>
        <w:jc w:val="both"/>
        <w:rPr>
          <w:sz w:val="24"/>
        </w:rPr>
      </w:pPr>
      <w:r>
        <w:rPr>
          <w:sz w:val="24"/>
        </w:rPr>
        <w:t>Provided</w:t>
      </w:r>
      <w:r>
        <w:rPr>
          <w:spacing w:val="-12"/>
          <w:sz w:val="24"/>
        </w:rPr>
        <w:t> </w:t>
      </w:r>
      <w:r>
        <w:rPr>
          <w:sz w:val="24"/>
        </w:rPr>
        <w:t>the</w:t>
      </w:r>
      <w:r>
        <w:rPr>
          <w:spacing w:val="-13"/>
          <w:sz w:val="24"/>
        </w:rPr>
        <w:t> </w:t>
      </w:r>
      <w:r>
        <w:rPr>
          <w:sz w:val="24"/>
        </w:rPr>
        <w:t>registrant</w:t>
      </w:r>
      <w:r>
        <w:rPr>
          <w:spacing w:val="-11"/>
          <w:sz w:val="24"/>
        </w:rPr>
        <w:t> </w:t>
      </w:r>
      <w:r>
        <w:rPr>
          <w:sz w:val="24"/>
        </w:rPr>
        <w:t>makes</w:t>
      </w:r>
      <w:r>
        <w:rPr>
          <w:spacing w:val="-11"/>
          <w:sz w:val="24"/>
        </w:rPr>
        <w:t> </w:t>
      </w:r>
      <w:r>
        <w:rPr>
          <w:sz w:val="24"/>
        </w:rPr>
        <w:t>a</w:t>
      </w:r>
      <w:r>
        <w:rPr>
          <w:spacing w:val="-13"/>
          <w:sz w:val="24"/>
        </w:rPr>
        <w:t> </w:t>
      </w:r>
      <w:r>
        <w:rPr>
          <w:sz w:val="24"/>
        </w:rPr>
        <w:t>written</w:t>
      </w:r>
      <w:r>
        <w:rPr>
          <w:spacing w:val="-11"/>
          <w:sz w:val="24"/>
        </w:rPr>
        <w:t> </w:t>
      </w:r>
      <w:r>
        <w:rPr>
          <w:sz w:val="24"/>
        </w:rPr>
        <w:t>application</w:t>
      </w:r>
      <w:r>
        <w:rPr>
          <w:spacing w:val="-11"/>
          <w:sz w:val="24"/>
        </w:rPr>
        <w:t> </w:t>
      </w:r>
      <w:r>
        <w:rPr>
          <w:sz w:val="24"/>
        </w:rPr>
        <w:t>for</w:t>
      </w:r>
      <w:r>
        <w:rPr>
          <w:spacing w:val="-11"/>
          <w:sz w:val="24"/>
        </w:rPr>
        <w:t> </w:t>
      </w:r>
      <w:r>
        <w:rPr>
          <w:sz w:val="24"/>
        </w:rPr>
        <w:t>such</w:t>
      </w:r>
      <w:r>
        <w:rPr>
          <w:spacing w:val="-11"/>
          <w:sz w:val="24"/>
        </w:rPr>
        <w:t> </w:t>
      </w:r>
      <w:r>
        <w:rPr>
          <w:sz w:val="24"/>
        </w:rPr>
        <w:t>exemption</w:t>
      </w:r>
      <w:r>
        <w:rPr>
          <w:spacing w:val="-11"/>
          <w:sz w:val="24"/>
        </w:rPr>
        <w:t> </w:t>
      </w:r>
      <w:r>
        <w:rPr>
          <w:sz w:val="24"/>
        </w:rPr>
        <w:t>and</w:t>
      </w:r>
      <w:r>
        <w:rPr>
          <w:spacing w:val="-11"/>
          <w:sz w:val="24"/>
        </w:rPr>
        <w:t> </w:t>
      </w:r>
      <w:r>
        <w:rPr>
          <w:sz w:val="24"/>
        </w:rPr>
        <w:t>in</w:t>
      </w:r>
      <w:r>
        <w:rPr>
          <w:spacing w:val="-11"/>
          <w:sz w:val="24"/>
        </w:rPr>
        <w:t> </w:t>
      </w:r>
      <w:r>
        <w:rPr>
          <w:sz w:val="24"/>
        </w:rPr>
        <w:t>that </w:t>
      </w:r>
      <w:r>
        <w:rPr>
          <w:spacing w:val="-2"/>
          <w:sz w:val="24"/>
        </w:rPr>
        <w:t>application:</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120.406:</w:t>
      </w:r>
      <w:r>
        <w:rPr>
          <w:spacing w:val="30"/>
        </w:rPr>
        <w:t>  </w:t>
      </w:r>
      <w:r>
        <w:rPr>
          <w:spacing w:val="-2"/>
        </w:rPr>
        <w:t>continued</w:t>
      </w:r>
    </w:p>
    <w:p>
      <w:pPr>
        <w:pStyle w:val="BodyText"/>
        <w:spacing w:before="7"/>
      </w:pPr>
    </w:p>
    <w:p>
      <w:pPr>
        <w:pStyle w:val="ListParagraph"/>
        <w:numPr>
          <w:ilvl w:val="0"/>
          <w:numId w:val="48"/>
        </w:numPr>
        <w:tabs>
          <w:tab w:pos="2860" w:val="left" w:leader="none"/>
        </w:tabs>
        <w:spacing w:line="242" w:lineRule="auto" w:before="1" w:after="0"/>
        <w:ind w:left="2500" w:right="119" w:firstLine="0"/>
        <w:jc w:val="both"/>
        <w:rPr>
          <w:sz w:val="24"/>
        </w:rPr>
      </w:pPr>
      <w:r>
        <w:rPr>
          <w:sz w:val="24"/>
        </w:rPr>
        <w:t>Demonstrates</w:t>
      </w:r>
      <w:r>
        <w:rPr>
          <w:spacing w:val="-5"/>
          <w:sz w:val="24"/>
        </w:rPr>
        <w:t> </w:t>
      </w:r>
      <w:r>
        <w:rPr>
          <w:sz w:val="24"/>
        </w:rPr>
        <w:t>it</w:t>
      </w:r>
      <w:r>
        <w:rPr>
          <w:spacing w:val="-5"/>
          <w:sz w:val="24"/>
        </w:rPr>
        <w:t> </w:t>
      </w:r>
      <w:r>
        <w:rPr>
          <w:sz w:val="24"/>
        </w:rPr>
        <w:t>is</w:t>
      </w:r>
      <w:r>
        <w:rPr>
          <w:spacing w:val="-5"/>
          <w:sz w:val="24"/>
        </w:rPr>
        <w:t> </w:t>
      </w:r>
      <w:r>
        <w:rPr>
          <w:sz w:val="24"/>
        </w:rPr>
        <w:t>impractical</w:t>
      </w:r>
      <w:r>
        <w:rPr>
          <w:spacing w:val="-5"/>
          <w:sz w:val="24"/>
        </w:rPr>
        <w:t> </w:t>
      </w:r>
      <w:r>
        <w:rPr>
          <w:sz w:val="24"/>
        </w:rPr>
        <w:t>to</w:t>
      </w:r>
      <w:r>
        <w:rPr>
          <w:spacing w:val="-8"/>
          <w:sz w:val="24"/>
        </w:rPr>
        <w:t> </w:t>
      </w:r>
      <w:r>
        <w:rPr>
          <w:sz w:val="24"/>
        </w:rPr>
        <w:t>comply</w:t>
      </w:r>
      <w:r>
        <w:rPr>
          <w:spacing w:val="-14"/>
          <w:sz w:val="24"/>
        </w:rPr>
        <w:t> </w:t>
      </w:r>
      <w:r>
        <w:rPr>
          <w:sz w:val="24"/>
        </w:rPr>
        <w:t>with</w:t>
      </w:r>
      <w:r>
        <w:rPr>
          <w:spacing w:val="-5"/>
          <w:sz w:val="24"/>
        </w:rPr>
        <w:t> </w:t>
      </w:r>
      <w:r>
        <w:rPr>
          <w:sz w:val="24"/>
        </w:rPr>
        <w:t>105</w:t>
      </w:r>
      <w:r>
        <w:rPr>
          <w:spacing w:val="-10"/>
          <w:sz w:val="24"/>
        </w:rPr>
        <w:t> </w:t>
      </w:r>
      <w:r>
        <w:rPr>
          <w:sz w:val="24"/>
        </w:rPr>
        <w:t>CMR</w:t>
      </w:r>
      <w:r>
        <w:rPr>
          <w:spacing w:val="-5"/>
          <w:sz w:val="24"/>
        </w:rPr>
        <w:t> </w:t>
      </w:r>
      <w:r>
        <w:rPr>
          <w:sz w:val="24"/>
        </w:rPr>
        <w:t>120.406(A)(1)(a)</w:t>
      </w:r>
      <w:r>
        <w:rPr>
          <w:spacing w:val="-5"/>
          <w:sz w:val="24"/>
        </w:rPr>
        <w:t> </w:t>
      </w:r>
      <w:r>
        <w:rPr>
          <w:sz w:val="24"/>
        </w:rPr>
        <w:t>and (b); and,</w:t>
      </w:r>
    </w:p>
    <w:p>
      <w:pPr>
        <w:pStyle w:val="ListParagraph"/>
        <w:numPr>
          <w:ilvl w:val="0"/>
          <w:numId w:val="48"/>
        </w:numPr>
        <w:tabs>
          <w:tab w:pos="2976" w:val="left" w:leader="none"/>
        </w:tabs>
        <w:spacing w:line="242" w:lineRule="auto" w:before="1" w:after="0"/>
        <w:ind w:left="2500" w:right="116" w:firstLine="0"/>
        <w:jc w:val="both"/>
        <w:rPr>
          <w:sz w:val="24"/>
        </w:rPr>
      </w:pPr>
      <w:r>
        <w:rPr>
          <w:sz w:val="24"/>
        </w:rPr>
        <w:t>The purpose of 105 CMR 120.406(A)(1)(a) and (b) will be met by other </w:t>
      </w:r>
      <w:r>
        <w:rPr>
          <w:spacing w:val="-2"/>
          <w:sz w:val="24"/>
        </w:rPr>
        <w:t>methods.</w:t>
      </w:r>
    </w:p>
    <w:p>
      <w:pPr>
        <w:pStyle w:val="ListParagraph"/>
        <w:numPr>
          <w:ilvl w:val="1"/>
          <w:numId w:val="47"/>
        </w:numPr>
        <w:tabs>
          <w:tab w:pos="2248" w:val="left" w:leader="none"/>
        </w:tabs>
        <w:spacing w:line="242" w:lineRule="auto" w:before="2" w:after="0"/>
        <w:ind w:left="1780" w:right="117" w:firstLine="0"/>
        <w:jc w:val="both"/>
        <w:rPr>
          <w:sz w:val="24"/>
        </w:rPr>
      </w:pPr>
      <w:r>
        <w:rPr>
          <w:sz w:val="24"/>
          <w:u w:val="single"/>
        </w:rPr>
        <w:t>Additional</w:t>
      </w:r>
      <w:r>
        <w:rPr>
          <w:spacing w:val="-2"/>
          <w:sz w:val="24"/>
          <w:u w:val="single"/>
        </w:rPr>
        <w:t> </w:t>
      </w:r>
      <w:r>
        <w:rPr>
          <w:sz w:val="24"/>
          <w:u w:val="single"/>
        </w:rPr>
        <w:t>Requirements</w:t>
      </w:r>
      <w:r>
        <w:rPr>
          <w:spacing w:val="-2"/>
          <w:sz w:val="24"/>
          <w:u w:val="single"/>
        </w:rPr>
        <w:t> </w:t>
      </w:r>
      <w:r>
        <w:rPr>
          <w:sz w:val="24"/>
          <w:u w:val="single"/>
        </w:rPr>
        <w:t>for</w:t>
      </w:r>
      <w:r>
        <w:rPr>
          <w:spacing w:val="-2"/>
          <w:sz w:val="24"/>
          <w:u w:val="single"/>
        </w:rPr>
        <w:t> </w:t>
      </w:r>
      <w:r>
        <w:rPr>
          <w:sz w:val="24"/>
          <w:u w:val="single"/>
        </w:rPr>
        <w:t>Stationary</w:t>
      </w:r>
      <w:r>
        <w:rPr>
          <w:spacing w:val="-11"/>
          <w:sz w:val="24"/>
          <w:u w:val="single"/>
        </w:rPr>
        <w:t> </w:t>
      </w:r>
      <w:r>
        <w:rPr>
          <w:sz w:val="24"/>
          <w:u w:val="single"/>
        </w:rPr>
        <w:t>General</w:t>
      </w:r>
      <w:r>
        <w:rPr>
          <w:spacing w:val="-2"/>
          <w:sz w:val="24"/>
          <w:u w:val="single"/>
        </w:rPr>
        <w:t> </w:t>
      </w:r>
      <w:r>
        <w:rPr>
          <w:sz w:val="24"/>
          <w:u w:val="single"/>
        </w:rPr>
        <w:t>Purpose</w:t>
      </w:r>
      <w:r>
        <w:rPr>
          <w:spacing w:val="-2"/>
          <w:sz w:val="24"/>
          <w:u w:val="single"/>
        </w:rPr>
        <w:t> </w:t>
      </w:r>
      <w:r>
        <w:rPr>
          <w:sz w:val="24"/>
          <w:u w:val="single"/>
        </w:rPr>
        <w:t>X-ray</w:t>
      </w:r>
      <w:r>
        <w:rPr>
          <w:spacing w:val="-9"/>
          <w:sz w:val="24"/>
          <w:u w:val="single"/>
        </w:rPr>
        <w:t> </w:t>
      </w:r>
      <w:r>
        <w:rPr>
          <w:sz w:val="24"/>
          <w:u w:val="single"/>
        </w:rPr>
        <w:t>Systems</w:t>
      </w:r>
      <w:r>
        <w:rPr>
          <w:sz w:val="24"/>
        </w:rPr>
        <w:t>.</w:t>
      </w:r>
      <w:r>
        <w:rPr>
          <w:spacing w:val="-2"/>
          <w:sz w:val="24"/>
        </w:rPr>
        <w:t> </w:t>
      </w:r>
      <w:r>
        <w:rPr>
          <w:sz w:val="24"/>
        </w:rPr>
        <w:t>In</w:t>
      </w:r>
      <w:r>
        <w:rPr>
          <w:spacing w:val="-2"/>
          <w:sz w:val="24"/>
        </w:rPr>
        <w:t> </w:t>
      </w:r>
      <w:r>
        <w:rPr>
          <w:sz w:val="24"/>
        </w:rPr>
        <w:t>addition </w:t>
      </w:r>
      <w:r>
        <w:rPr>
          <w:w w:val="95"/>
          <w:sz w:val="24"/>
        </w:rPr>
        <w:t>to the requirements of 105 CMR 120.406, all stationary</w:t>
      </w:r>
      <w:r>
        <w:rPr>
          <w:spacing w:val="-5"/>
          <w:w w:val="95"/>
          <w:sz w:val="24"/>
        </w:rPr>
        <w:t> </w:t>
      </w:r>
      <w:r>
        <w:rPr>
          <w:w w:val="95"/>
          <w:sz w:val="24"/>
        </w:rPr>
        <w:t>general purpose x-ray</w:t>
      </w:r>
      <w:r>
        <w:rPr>
          <w:spacing w:val="-1"/>
          <w:w w:val="95"/>
          <w:sz w:val="24"/>
        </w:rPr>
        <w:t> </w:t>
      </w:r>
      <w:r>
        <w:rPr>
          <w:w w:val="95"/>
          <w:sz w:val="24"/>
        </w:rPr>
        <w:t>systems, both </w:t>
      </w:r>
      <w:r>
        <w:rPr>
          <w:sz w:val="24"/>
        </w:rPr>
        <w:t>certified and non-certified shall meet the following requirements:</w:t>
      </w:r>
    </w:p>
    <w:p>
      <w:pPr>
        <w:pStyle w:val="ListParagraph"/>
        <w:numPr>
          <w:ilvl w:val="2"/>
          <w:numId w:val="47"/>
        </w:numPr>
        <w:tabs>
          <w:tab w:pos="2709" w:val="left" w:leader="none"/>
        </w:tabs>
        <w:spacing w:line="242" w:lineRule="auto" w:before="1" w:after="0"/>
        <w:ind w:left="2140" w:right="115" w:firstLine="0"/>
        <w:jc w:val="both"/>
        <w:rPr>
          <w:sz w:val="24"/>
        </w:rPr>
      </w:pPr>
      <w:r>
        <w:rPr>
          <w:sz w:val="24"/>
        </w:rPr>
        <w:t>A method shall be provided to indicate when the axis of the x-ray beam is perpendicular to the plane of the image receptor, to align the center of the x-ray</w:t>
      </w:r>
      <w:r>
        <w:rPr>
          <w:spacing w:val="-3"/>
          <w:sz w:val="24"/>
        </w:rPr>
        <w:t> </w:t>
      </w:r>
      <w:r>
        <w:rPr>
          <w:sz w:val="24"/>
        </w:rPr>
        <w:t>field with</w:t>
      </w:r>
      <w:r>
        <w:rPr>
          <w:spacing w:val="-12"/>
          <w:sz w:val="24"/>
        </w:rPr>
        <w:t> </w:t>
      </w:r>
      <w:r>
        <w:rPr>
          <w:sz w:val="24"/>
        </w:rPr>
        <w:t>respect</w:t>
      </w:r>
      <w:r>
        <w:rPr>
          <w:spacing w:val="-12"/>
          <w:sz w:val="24"/>
        </w:rPr>
        <w:t> </w:t>
      </w:r>
      <w:r>
        <w:rPr>
          <w:sz w:val="24"/>
        </w:rPr>
        <w:t>to</w:t>
      </w:r>
      <w:r>
        <w:rPr>
          <w:spacing w:val="-15"/>
          <w:sz w:val="24"/>
        </w:rPr>
        <w:t> </w:t>
      </w:r>
      <w:r>
        <w:rPr>
          <w:sz w:val="24"/>
        </w:rPr>
        <w:t>the</w:t>
      </w:r>
      <w:r>
        <w:rPr>
          <w:spacing w:val="-15"/>
          <w:sz w:val="24"/>
        </w:rPr>
        <w:t> </w:t>
      </w:r>
      <w:r>
        <w:rPr>
          <w:sz w:val="24"/>
        </w:rPr>
        <w:t>center</w:t>
      </w:r>
      <w:r>
        <w:rPr>
          <w:spacing w:val="-12"/>
          <w:sz w:val="24"/>
        </w:rPr>
        <w:t> </w:t>
      </w:r>
      <w:r>
        <w:rPr>
          <w:sz w:val="24"/>
        </w:rPr>
        <w:t>of</w:t>
      </w:r>
      <w:r>
        <w:rPr>
          <w:spacing w:val="-12"/>
          <w:sz w:val="24"/>
        </w:rPr>
        <w:t> </w:t>
      </w:r>
      <w:r>
        <w:rPr>
          <w:sz w:val="24"/>
        </w:rPr>
        <w:t>the</w:t>
      </w:r>
      <w:r>
        <w:rPr>
          <w:spacing w:val="-15"/>
          <w:sz w:val="24"/>
        </w:rPr>
        <w:t> </w:t>
      </w:r>
      <w:r>
        <w:rPr>
          <w:sz w:val="24"/>
        </w:rPr>
        <w:t>image</w:t>
      </w:r>
      <w:r>
        <w:rPr>
          <w:spacing w:val="-14"/>
          <w:sz w:val="24"/>
        </w:rPr>
        <w:t> </w:t>
      </w:r>
      <w:r>
        <w:rPr>
          <w:sz w:val="24"/>
        </w:rPr>
        <w:t>receptor</w:t>
      </w:r>
      <w:r>
        <w:rPr>
          <w:spacing w:val="-12"/>
          <w:sz w:val="24"/>
        </w:rPr>
        <w:t> </w:t>
      </w:r>
      <w:r>
        <w:rPr>
          <w:sz w:val="24"/>
        </w:rPr>
        <w:t>to</w:t>
      </w:r>
      <w:r>
        <w:rPr>
          <w:spacing w:val="-12"/>
          <w:sz w:val="24"/>
        </w:rPr>
        <w:t> </w:t>
      </w:r>
      <w:r>
        <w:rPr>
          <w:sz w:val="24"/>
        </w:rPr>
        <w:t>within</w:t>
      </w:r>
      <w:r>
        <w:rPr>
          <w:spacing w:val="-12"/>
          <w:sz w:val="24"/>
        </w:rPr>
        <w:t> </w:t>
      </w:r>
      <w:r>
        <w:rPr>
          <w:sz w:val="24"/>
        </w:rPr>
        <w:t>two</w:t>
      </w:r>
      <w:r>
        <w:rPr>
          <w:spacing w:val="-15"/>
          <w:sz w:val="24"/>
        </w:rPr>
        <w:t> </w:t>
      </w:r>
      <w:r>
        <w:rPr>
          <w:sz w:val="24"/>
        </w:rPr>
        <w:t>percent</w:t>
      </w:r>
      <w:r>
        <w:rPr>
          <w:spacing w:val="-12"/>
          <w:sz w:val="24"/>
        </w:rPr>
        <w:t> </w:t>
      </w:r>
      <w:r>
        <w:rPr>
          <w:sz w:val="24"/>
        </w:rPr>
        <w:t>of</w:t>
      </w:r>
      <w:r>
        <w:rPr>
          <w:spacing w:val="-12"/>
          <w:sz w:val="24"/>
        </w:rPr>
        <w:t> </w:t>
      </w:r>
      <w:r>
        <w:rPr>
          <w:sz w:val="24"/>
        </w:rPr>
        <w:t>the</w:t>
      </w:r>
      <w:r>
        <w:rPr>
          <w:spacing w:val="-13"/>
          <w:sz w:val="24"/>
        </w:rPr>
        <w:t> </w:t>
      </w:r>
      <w:r>
        <w:rPr>
          <w:sz w:val="24"/>
        </w:rPr>
        <w:t>SID,</w:t>
      </w:r>
      <w:r>
        <w:rPr>
          <w:spacing w:val="-12"/>
          <w:sz w:val="24"/>
        </w:rPr>
        <w:t> </w:t>
      </w:r>
      <w:r>
        <w:rPr>
          <w:sz w:val="24"/>
        </w:rPr>
        <w:t>and</w:t>
      </w:r>
      <w:r>
        <w:rPr>
          <w:spacing w:val="-14"/>
          <w:sz w:val="24"/>
        </w:rPr>
        <w:t> </w:t>
      </w:r>
      <w:r>
        <w:rPr>
          <w:sz w:val="24"/>
        </w:rPr>
        <w:t>to indicate the SID to within 2%;</w:t>
      </w:r>
    </w:p>
    <w:p>
      <w:pPr>
        <w:pStyle w:val="ListParagraph"/>
        <w:numPr>
          <w:ilvl w:val="2"/>
          <w:numId w:val="47"/>
        </w:numPr>
        <w:tabs>
          <w:tab w:pos="2608" w:val="left" w:leader="none"/>
        </w:tabs>
        <w:spacing w:line="244" w:lineRule="auto" w:before="4" w:after="0"/>
        <w:ind w:left="2140" w:right="115" w:firstLine="0"/>
        <w:jc w:val="both"/>
        <w:rPr>
          <w:sz w:val="24"/>
        </w:rPr>
      </w:pPr>
      <w:r>
        <w:rPr>
          <w:sz w:val="24"/>
        </w:rPr>
        <w:t>The</w:t>
      </w:r>
      <w:r>
        <w:rPr>
          <w:spacing w:val="-5"/>
          <w:sz w:val="24"/>
        </w:rPr>
        <w:t> </w:t>
      </w:r>
      <w:r>
        <w:rPr>
          <w:sz w:val="24"/>
        </w:rPr>
        <w:t>beam-limiting</w:t>
      </w:r>
      <w:r>
        <w:rPr>
          <w:spacing w:val="-2"/>
          <w:sz w:val="24"/>
        </w:rPr>
        <w:t> </w:t>
      </w:r>
      <w:r>
        <w:rPr>
          <w:sz w:val="24"/>
        </w:rPr>
        <w:t>device</w:t>
      </w:r>
      <w:r>
        <w:rPr>
          <w:spacing w:val="-2"/>
          <w:sz w:val="24"/>
        </w:rPr>
        <w:t> </w:t>
      </w:r>
      <w:r>
        <w:rPr>
          <w:sz w:val="24"/>
        </w:rPr>
        <w:t>shall</w:t>
      </w:r>
      <w:r>
        <w:rPr>
          <w:spacing w:val="-2"/>
          <w:sz w:val="24"/>
        </w:rPr>
        <w:t> </w:t>
      </w:r>
      <w:r>
        <w:rPr>
          <w:sz w:val="24"/>
        </w:rPr>
        <w:t>indicate</w:t>
      </w:r>
      <w:r>
        <w:rPr>
          <w:spacing w:val="-2"/>
          <w:sz w:val="24"/>
        </w:rPr>
        <w:t> </w:t>
      </w:r>
      <w:r>
        <w:rPr>
          <w:sz w:val="24"/>
        </w:rPr>
        <w:t>numerically</w:t>
      </w:r>
      <w:r>
        <w:rPr>
          <w:spacing w:val="-11"/>
          <w:sz w:val="24"/>
        </w:rPr>
        <w:t> </w:t>
      </w:r>
      <w:r>
        <w:rPr>
          <w:sz w:val="24"/>
        </w:rPr>
        <w:t>the</w:t>
      </w:r>
      <w:r>
        <w:rPr>
          <w:spacing w:val="-2"/>
          <w:sz w:val="24"/>
        </w:rPr>
        <w:t> </w:t>
      </w:r>
      <w:r>
        <w:rPr>
          <w:sz w:val="24"/>
        </w:rPr>
        <w:t>field</w:t>
      </w:r>
      <w:r>
        <w:rPr>
          <w:spacing w:val="-2"/>
          <w:sz w:val="24"/>
        </w:rPr>
        <w:t> </w:t>
      </w:r>
      <w:r>
        <w:rPr>
          <w:sz w:val="24"/>
        </w:rPr>
        <w:t>size</w:t>
      </w:r>
      <w:r>
        <w:rPr>
          <w:spacing w:val="-2"/>
          <w:sz w:val="24"/>
        </w:rPr>
        <w:t> </w:t>
      </w:r>
      <w:r>
        <w:rPr>
          <w:sz w:val="24"/>
        </w:rPr>
        <w:t>in</w:t>
      </w:r>
      <w:r>
        <w:rPr>
          <w:spacing w:val="-2"/>
          <w:sz w:val="24"/>
        </w:rPr>
        <w:t> </w:t>
      </w:r>
      <w:r>
        <w:rPr>
          <w:sz w:val="24"/>
        </w:rPr>
        <w:t>the</w:t>
      </w:r>
      <w:r>
        <w:rPr>
          <w:spacing w:val="-2"/>
          <w:sz w:val="24"/>
        </w:rPr>
        <w:t> </w:t>
      </w:r>
      <w:r>
        <w:rPr>
          <w:sz w:val="24"/>
        </w:rPr>
        <w:t>plane</w:t>
      </w:r>
      <w:r>
        <w:rPr>
          <w:spacing w:val="-2"/>
          <w:sz w:val="24"/>
        </w:rPr>
        <w:t> </w:t>
      </w:r>
      <w:r>
        <w:rPr>
          <w:sz w:val="24"/>
        </w:rPr>
        <w:t>of the image receptor to which it is adjusted; and,</w:t>
      </w:r>
    </w:p>
    <w:p>
      <w:pPr>
        <w:pStyle w:val="ListParagraph"/>
        <w:numPr>
          <w:ilvl w:val="2"/>
          <w:numId w:val="47"/>
        </w:numPr>
        <w:tabs>
          <w:tab w:pos="2613" w:val="left" w:leader="none"/>
        </w:tabs>
        <w:spacing w:line="242" w:lineRule="auto" w:before="0" w:after="0"/>
        <w:ind w:left="2140" w:right="117" w:firstLine="0"/>
        <w:jc w:val="both"/>
        <w:rPr>
          <w:sz w:val="24"/>
        </w:rPr>
      </w:pPr>
      <w:r>
        <w:rPr>
          <w:sz w:val="24"/>
        </w:rPr>
        <w:t>Indication of field size dimensions and SID's shall be specified in inches and/or </w:t>
      </w:r>
      <w:r>
        <w:rPr>
          <w:spacing w:val="-2"/>
          <w:sz w:val="24"/>
        </w:rPr>
        <w:t>centimeters,</w:t>
      </w:r>
      <w:r>
        <w:rPr>
          <w:spacing w:val="-6"/>
          <w:sz w:val="24"/>
        </w:rPr>
        <w:t> </w:t>
      </w:r>
      <w:r>
        <w:rPr>
          <w:spacing w:val="-2"/>
          <w:sz w:val="24"/>
        </w:rPr>
        <w:t>and</w:t>
      </w:r>
      <w:r>
        <w:rPr>
          <w:spacing w:val="-6"/>
          <w:sz w:val="24"/>
        </w:rPr>
        <w:t> </w:t>
      </w:r>
      <w:r>
        <w:rPr>
          <w:spacing w:val="-2"/>
          <w:sz w:val="24"/>
        </w:rPr>
        <w:t>shall</w:t>
      </w:r>
      <w:r>
        <w:rPr>
          <w:spacing w:val="-6"/>
          <w:sz w:val="24"/>
        </w:rPr>
        <w:t> </w:t>
      </w:r>
      <w:r>
        <w:rPr>
          <w:spacing w:val="-2"/>
          <w:sz w:val="24"/>
        </w:rPr>
        <w:t>be</w:t>
      </w:r>
      <w:r>
        <w:rPr>
          <w:spacing w:val="-6"/>
          <w:sz w:val="24"/>
        </w:rPr>
        <w:t> </w:t>
      </w:r>
      <w:r>
        <w:rPr>
          <w:spacing w:val="-2"/>
          <w:sz w:val="24"/>
        </w:rPr>
        <w:t>such</w:t>
      </w:r>
      <w:r>
        <w:rPr>
          <w:spacing w:val="-6"/>
          <w:sz w:val="24"/>
        </w:rPr>
        <w:t> </w:t>
      </w:r>
      <w:r>
        <w:rPr>
          <w:spacing w:val="-2"/>
          <w:sz w:val="24"/>
        </w:rPr>
        <w:t>that</w:t>
      </w:r>
      <w:r>
        <w:rPr>
          <w:spacing w:val="-6"/>
          <w:sz w:val="24"/>
        </w:rPr>
        <w:t> </w:t>
      </w:r>
      <w:r>
        <w:rPr>
          <w:spacing w:val="-2"/>
          <w:sz w:val="24"/>
        </w:rPr>
        <w:t>aperture</w:t>
      </w:r>
      <w:r>
        <w:rPr>
          <w:spacing w:val="-6"/>
          <w:sz w:val="24"/>
        </w:rPr>
        <w:t> </w:t>
      </w:r>
      <w:r>
        <w:rPr>
          <w:spacing w:val="-2"/>
          <w:sz w:val="24"/>
        </w:rPr>
        <w:t>adjustments</w:t>
      </w:r>
      <w:r>
        <w:rPr>
          <w:spacing w:val="-6"/>
          <w:sz w:val="24"/>
        </w:rPr>
        <w:t> </w:t>
      </w:r>
      <w:r>
        <w:rPr>
          <w:spacing w:val="-2"/>
          <w:sz w:val="24"/>
        </w:rPr>
        <w:t>result</w:t>
      </w:r>
      <w:r>
        <w:rPr>
          <w:spacing w:val="-6"/>
          <w:sz w:val="24"/>
        </w:rPr>
        <w:t> </w:t>
      </w:r>
      <w:r>
        <w:rPr>
          <w:spacing w:val="-2"/>
          <w:sz w:val="24"/>
        </w:rPr>
        <w:t>in</w:t>
      </w:r>
      <w:r>
        <w:rPr>
          <w:spacing w:val="-6"/>
          <w:sz w:val="24"/>
        </w:rPr>
        <w:t> </w:t>
      </w:r>
      <w:r>
        <w:rPr>
          <w:spacing w:val="-2"/>
          <w:sz w:val="24"/>
        </w:rPr>
        <w:t>x-ray</w:t>
      </w:r>
      <w:r>
        <w:rPr>
          <w:spacing w:val="-12"/>
          <w:sz w:val="24"/>
        </w:rPr>
        <w:t> </w:t>
      </w:r>
      <w:r>
        <w:rPr>
          <w:spacing w:val="-2"/>
          <w:sz w:val="24"/>
        </w:rPr>
        <w:t>field</w:t>
      </w:r>
      <w:r>
        <w:rPr>
          <w:spacing w:val="-6"/>
          <w:sz w:val="24"/>
        </w:rPr>
        <w:t> </w:t>
      </w:r>
      <w:r>
        <w:rPr>
          <w:spacing w:val="-2"/>
          <w:sz w:val="24"/>
        </w:rPr>
        <w:t>dimensions </w:t>
      </w:r>
      <w:r>
        <w:rPr>
          <w:sz w:val="24"/>
        </w:rPr>
        <w:t>in</w:t>
      </w:r>
      <w:r>
        <w:rPr>
          <w:spacing w:val="40"/>
          <w:sz w:val="24"/>
        </w:rPr>
        <w:t> </w:t>
      </w:r>
      <w:r>
        <w:rPr>
          <w:sz w:val="24"/>
        </w:rPr>
        <w:t>the</w:t>
      </w:r>
      <w:r>
        <w:rPr>
          <w:spacing w:val="40"/>
          <w:sz w:val="24"/>
        </w:rPr>
        <w:t> </w:t>
      </w:r>
      <w:r>
        <w:rPr>
          <w:sz w:val="24"/>
        </w:rPr>
        <w:t>plane</w:t>
      </w:r>
      <w:r>
        <w:rPr>
          <w:spacing w:val="40"/>
          <w:sz w:val="24"/>
        </w:rPr>
        <w:t> </w:t>
      </w:r>
      <w:r>
        <w:rPr>
          <w:sz w:val="24"/>
        </w:rPr>
        <w:t>of</w:t>
      </w:r>
      <w:r>
        <w:rPr>
          <w:spacing w:val="40"/>
          <w:sz w:val="24"/>
        </w:rPr>
        <w:t> </w:t>
      </w:r>
      <w:r>
        <w:rPr>
          <w:sz w:val="24"/>
        </w:rPr>
        <w:t>the</w:t>
      </w:r>
      <w:r>
        <w:rPr>
          <w:spacing w:val="40"/>
          <w:sz w:val="24"/>
        </w:rPr>
        <w:t> </w:t>
      </w:r>
      <w:r>
        <w:rPr>
          <w:sz w:val="24"/>
        </w:rPr>
        <w:t>image</w:t>
      </w:r>
      <w:r>
        <w:rPr>
          <w:spacing w:val="40"/>
          <w:sz w:val="24"/>
        </w:rPr>
        <w:t> </w:t>
      </w:r>
      <w:r>
        <w:rPr>
          <w:sz w:val="24"/>
        </w:rPr>
        <w:t>receptor</w:t>
      </w:r>
      <w:r>
        <w:rPr>
          <w:spacing w:val="40"/>
          <w:sz w:val="24"/>
        </w:rPr>
        <w:t> </w:t>
      </w:r>
      <w:r>
        <w:rPr>
          <w:sz w:val="24"/>
        </w:rPr>
        <w:t>which</w:t>
      </w:r>
      <w:r>
        <w:rPr>
          <w:spacing w:val="40"/>
          <w:sz w:val="24"/>
        </w:rPr>
        <w:t> </w:t>
      </w:r>
      <w:r>
        <w:rPr>
          <w:sz w:val="24"/>
        </w:rPr>
        <w:t>correspond</w:t>
      </w:r>
      <w:r>
        <w:rPr>
          <w:spacing w:val="40"/>
          <w:sz w:val="24"/>
        </w:rPr>
        <w:t> </w:t>
      </w:r>
      <w:r>
        <w:rPr>
          <w:sz w:val="24"/>
        </w:rPr>
        <w:t>to</w:t>
      </w:r>
      <w:r>
        <w:rPr>
          <w:spacing w:val="40"/>
          <w:sz w:val="24"/>
        </w:rPr>
        <w:t> </w:t>
      </w:r>
      <w:r>
        <w:rPr>
          <w:sz w:val="24"/>
        </w:rPr>
        <w:t>those</w:t>
      </w:r>
      <w:r>
        <w:rPr>
          <w:spacing w:val="40"/>
          <w:sz w:val="24"/>
        </w:rPr>
        <w:t> </w:t>
      </w:r>
      <w:r>
        <w:rPr>
          <w:sz w:val="24"/>
        </w:rPr>
        <w:t>indicated</w:t>
      </w:r>
      <w:r>
        <w:rPr>
          <w:spacing w:val="40"/>
          <w:sz w:val="24"/>
        </w:rPr>
        <w:t> </w:t>
      </w:r>
      <w:r>
        <w:rPr>
          <w:sz w:val="24"/>
        </w:rPr>
        <w:t>by</w:t>
      </w:r>
      <w:r>
        <w:rPr>
          <w:spacing w:val="40"/>
          <w:sz w:val="24"/>
        </w:rPr>
        <w:t> </w:t>
      </w:r>
      <w:r>
        <w:rPr>
          <w:sz w:val="24"/>
        </w:rPr>
        <w:t>the beam-limiting device to within 2% of the SID when the beam axis is indicated to be perpendicular to the plane of the image receptor.</w:t>
      </w:r>
    </w:p>
    <w:p>
      <w:pPr>
        <w:pStyle w:val="ListParagraph"/>
        <w:numPr>
          <w:ilvl w:val="1"/>
          <w:numId w:val="47"/>
        </w:numPr>
        <w:tabs>
          <w:tab w:pos="2320" w:val="left" w:leader="none"/>
        </w:tabs>
        <w:spacing w:line="242" w:lineRule="auto" w:before="2" w:after="0"/>
        <w:ind w:left="1780" w:right="116" w:firstLine="0"/>
        <w:jc w:val="both"/>
        <w:rPr>
          <w:sz w:val="24"/>
        </w:rPr>
      </w:pPr>
      <w:r>
        <w:rPr>
          <w:sz w:val="24"/>
          <w:u w:val="single"/>
        </w:rPr>
        <w:t>X-ray Systems Designed for One Image Receptor Size</w:t>
      </w:r>
      <w:r>
        <w:rPr>
          <w:sz w:val="24"/>
        </w:rPr>
        <w:t>.</w:t>
      </w:r>
      <w:r>
        <w:rPr>
          <w:spacing w:val="40"/>
          <w:sz w:val="24"/>
        </w:rPr>
        <w:t> </w:t>
      </w:r>
      <w:r>
        <w:rPr>
          <w:sz w:val="24"/>
        </w:rPr>
        <w:t>Radiographic equipment designed for</w:t>
      </w:r>
      <w:r>
        <w:rPr>
          <w:spacing w:val="-2"/>
          <w:sz w:val="24"/>
        </w:rPr>
        <w:t> </w:t>
      </w:r>
      <w:r>
        <w:rPr>
          <w:sz w:val="24"/>
        </w:rPr>
        <w:t>only</w:t>
      </w:r>
      <w:r>
        <w:rPr>
          <w:spacing w:val="-8"/>
          <w:sz w:val="24"/>
        </w:rPr>
        <w:t> </w:t>
      </w:r>
      <w:r>
        <w:rPr>
          <w:sz w:val="24"/>
        </w:rPr>
        <w:t>one</w:t>
      </w:r>
      <w:r>
        <w:rPr>
          <w:spacing w:val="-1"/>
          <w:sz w:val="24"/>
        </w:rPr>
        <w:t> </w:t>
      </w:r>
      <w:r>
        <w:rPr>
          <w:sz w:val="24"/>
        </w:rPr>
        <w:t>image</w:t>
      </w:r>
      <w:r>
        <w:rPr>
          <w:spacing w:val="-1"/>
          <w:sz w:val="24"/>
        </w:rPr>
        <w:t> </w:t>
      </w:r>
      <w:r>
        <w:rPr>
          <w:sz w:val="24"/>
        </w:rPr>
        <w:t>receptor size</w:t>
      </w:r>
      <w:r>
        <w:rPr>
          <w:spacing w:val="-2"/>
          <w:sz w:val="24"/>
        </w:rPr>
        <w:t> </w:t>
      </w:r>
      <w:r>
        <w:rPr>
          <w:sz w:val="24"/>
        </w:rPr>
        <w:t>at a fixed SID shall be</w:t>
      </w:r>
      <w:r>
        <w:rPr>
          <w:spacing w:val="-3"/>
          <w:sz w:val="24"/>
        </w:rPr>
        <w:t> </w:t>
      </w:r>
      <w:r>
        <w:rPr>
          <w:sz w:val="24"/>
        </w:rPr>
        <w:t>provided with</w:t>
      </w:r>
      <w:r>
        <w:rPr>
          <w:spacing w:val="-2"/>
          <w:sz w:val="24"/>
        </w:rPr>
        <w:t> </w:t>
      </w:r>
      <w:r>
        <w:rPr>
          <w:sz w:val="24"/>
        </w:rPr>
        <w:t>means</w:t>
      </w:r>
      <w:r>
        <w:rPr>
          <w:spacing w:val="-1"/>
          <w:sz w:val="24"/>
        </w:rPr>
        <w:t> </w:t>
      </w:r>
      <w:r>
        <w:rPr>
          <w:sz w:val="24"/>
        </w:rPr>
        <w:t>to limit</w:t>
      </w:r>
      <w:r>
        <w:rPr>
          <w:spacing w:val="-5"/>
          <w:sz w:val="24"/>
        </w:rPr>
        <w:t> </w:t>
      </w:r>
      <w:r>
        <w:rPr>
          <w:sz w:val="24"/>
        </w:rPr>
        <w:t>the</w:t>
      </w:r>
      <w:r>
        <w:rPr>
          <w:spacing w:val="-7"/>
          <w:sz w:val="24"/>
        </w:rPr>
        <w:t> </w:t>
      </w:r>
      <w:r>
        <w:rPr>
          <w:sz w:val="24"/>
        </w:rPr>
        <w:t>field</w:t>
      </w:r>
      <w:r>
        <w:rPr>
          <w:spacing w:val="-4"/>
          <w:sz w:val="24"/>
        </w:rPr>
        <w:t> </w:t>
      </w:r>
      <w:r>
        <w:rPr>
          <w:sz w:val="24"/>
        </w:rPr>
        <w:t>at</w:t>
      </w:r>
      <w:r>
        <w:rPr>
          <w:spacing w:val="-7"/>
          <w:sz w:val="24"/>
        </w:rPr>
        <w:t> </w:t>
      </w:r>
      <w:r>
        <w:rPr>
          <w:sz w:val="24"/>
        </w:rPr>
        <w:t>the</w:t>
      </w:r>
      <w:r>
        <w:rPr>
          <w:spacing w:val="-7"/>
          <w:sz w:val="24"/>
        </w:rPr>
        <w:t> </w:t>
      </w:r>
      <w:r>
        <w:rPr>
          <w:sz w:val="24"/>
        </w:rPr>
        <w:t>plane</w:t>
      </w:r>
      <w:r>
        <w:rPr>
          <w:spacing w:val="-6"/>
          <w:sz w:val="24"/>
        </w:rPr>
        <w:t> </w:t>
      </w:r>
      <w:r>
        <w:rPr>
          <w:sz w:val="24"/>
        </w:rPr>
        <w:t>of</w:t>
      </w:r>
      <w:r>
        <w:rPr>
          <w:spacing w:val="-7"/>
          <w:sz w:val="24"/>
        </w:rPr>
        <w:t> </w:t>
      </w:r>
      <w:r>
        <w:rPr>
          <w:sz w:val="24"/>
        </w:rPr>
        <w:t>the</w:t>
      </w:r>
      <w:r>
        <w:rPr>
          <w:spacing w:val="-7"/>
          <w:sz w:val="24"/>
        </w:rPr>
        <w:t> </w:t>
      </w:r>
      <w:r>
        <w:rPr>
          <w:sz w:val="24"/>
        </w:rPr>
        <w:t>image</w:t>
      </w:r>
      <w:r>
        <w:rPr>
          <w:spacing w:val="-7"/>
          <w:sz w:val="24"/>
        </w:rPr>
        <w:t> </w:t>
      </w:r>
      <w:r>
        <w:rPr>
          <w:sz w:val="24"/>
        </w:rPr>
        <w:t>receptor</w:t>
      </w:r>
      <w:r>
        <w:rPr>
          <w:spacing w:val="-7"/>
          <w:sz w:val="24"/>
        </w:rPr>
        <w:t> </w:t>
      </w:r>
      <w:r>
        <w:rPr>
          <w:sz w:val="24"/>
        </w:rPr>
        <w:t>to</w:t>
      </w:r>
      <w:r>
        <w:rPr>
          <w:spacing w:val="-7"/>
          <w:sz w:val="24"/>
        </w:rPr>
        <w:t> </w:t>
      </w:r>
      <w:r>
        <w:rPr>
          <w:sz w:val="24"/>
        </w:rPr>
        <w:t>dimensions</w:t>
      </w:r>
      <w:r>
        <w:rPr>
          <w:spacing w:val="-7"/>
          <w:sz w:val="24"/>
        </w:rPr>
        <w:t> </w:t>
      </w:r>
      <w:r>
        <w:rPr>
          <w:sz w:val="24"/>
        </w:rPr>
        <w:t>no</w:t>
      </w:r>
      <w:r>
        <w:rPr>
          <w:spacing w:val="-7"/>
          <w:sz w:val="24"/>
        </w:rPr>
        <w:t> </w:t>
      </w:r>
      <w:r>
        <w:rPr>
          <w:sz w:val="24"/>
        </w:rPr>
        <w:t>greater</w:t>
      </w:r>
      <w:r>
        <w:rPr>
          <w:spacing w:val="-9"/>
          <w:sz w:val="24"/>
        </w:rPr>
        <w:t> </w:t>
      </w:r>
      <w:r>
        <w:rPr>
          <w:sz w:val="24"/>
        </w:rPr>
        <w:t>than</w:t>
      </w:r>
      <w:r>
        <w:rPr>
          <w:spacing w:val="-7"/>
          <w:sz w:val="24"/>
        </w:rPr>
        <w:t> </w:t>
      </w:r>
      <w:r>
        <w:rPr>
          <w:sz w:val="24"/>
        </w:rPr>
        <w:t>those</w:t>
      </w:r>
      <w:r>
        <w:rPr>
          <w:spacing w:val="-7"/>
          <w:sz w:val="24"/>
        </w:rPr>
        <w:t> </w:t>
      </w:r>
      <w:r>
        <w:rPr>
          <w:sz w:val="24"/>
        </w:rPr>
        <w:t>of</w:t>
      </w:r>
      <w:r>
        <w:rPr>
          <w:spacing w:val="-7"/>
          <w:sz w:val="24"/>
        </w:rPr>
        <w:t> </w:t>
      </w:r>
      <w:r>
        <w:rPr>
          <w:sz w:val="24"/>
        </w:rPr>
        <w:t>the image receptor, and to align the center of the x-ray field with the center of the image receptor</w:t>
      </w:r>
      <w:r>
        <w:rPr>
          <w:spacing w:val="-15"/>
          <w:sz w:val="24"/>
        </w:rPr>
        <w:t> </w:t>
      </w:r>
      <w:r>
        <w:rPr>
          <w:sz w:val="24"/>
        </w:rPr>
        <w:t>to</w:t>
      </w:r>
      <w:r>
        <w:rPr>
          <w:spacing w:val="-15"/>
          <w:sz w:val="24"/>
        </w:rPr>
        <w:t> </w:t>
      </w:r>
      <w:r>
        <w:rPr>
          <w:sz w:val="24"/>
        </w:rPr>
        <w:t>within</w:t>
      </w:r>
      <w:r>
        <w:rPr>
          <w:spacing w:val="-15"/>
          <w:sz w:val="24"/>
        </w:rPr>
        <w:t> </w:t>
      </w:r>
      <w:r>
        <w:rPr>
          <w:sz w:val="24"/>
        </w:rPr>
        <w:t>2%</w:t>
      </w:r>
      <w:r>
        <w:rPr>
          <w:spacing w:val="-15"/>
          <w:sz w:val="24"/>
        </w:rPr>
        <w:t> </w:t>
      </w:r>
      <w:r>
        <w:rPr>
          <w:sz w:val="24"/>
        </w:rPr>
        <w:t>of</w:t>
      </w:r>
      <w:r>
        <w:rPr>
          <w:spacing w:val="-15"/>
          <w:sz w:val="24"/>
        </w:rPr>
        <w:t> </w:t>
      </w:r>
      <w:r>
        <w:rPr>
          <w:sz w:val="24"/>
        </w:rPr>
        <w:t>the</w:t>
      </w:r>
      <w:r>
        <w:rPr>
          <w:spacing w:val="-15"/>
          <w:sz w:val="24"/>
        </w:rPr>
        <w:t> </w:t>
      </w:r>
      <w:r>
        <w:rPr>
          <w:sz w:val="24"/>
        </w:rPr>
        <w:t>SID,</w:t>
      </w:r>
      <w:r>
        <w:rPr>
          <w:spacing w:val="-15"/>
          <w:sz w:val="24"/>
        </w:rPr>
        <w:t> </w:t>
      </w:r>
      <w:r>
        <w:rPr>
          <w:sz w:val="24"/>
        </w:rPr>
        <w:t>or</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with</w:t>
      </w:r>
      <w:r>
        <w:rPr>
          <w:spacing w:val="-13"/>
          <w:sz w:val="24"/>
        </w:rPr>
        <w:t> </w:t>
      </w:r>
      <w:r>
        <w:rPr>
          <w:sz w:val="24"/>
        </w:rPr>
        <w:t>means</w:t>
      </w:r>
      <w:r>
        <w:rPr>
          <w:spacing w:val="-15"/>
          <w:sz w:val="24"/>
        </w:rPr>
        <w:t> </w:t>
      </w:r>
      <w:r>
        <w:rPr>
          <w:sz w:val="24"/>
        </w:rPr>
        <w:t>to</w:t>
      </w:r>
      <w:r>
        <w:rPr>
          <w:spacing w:val="-15"/>
          <w:sz w:val="24"/>
        </w:rPr>
        <w:t> </w:t>
      </w:r>
      <w:r>
        <w:rPr>
          <w:sz w:val="24"/>
        </w:rPr>
        <w:t>both</w:t>
      </w:r>
      <w:r>
        <w:rPr>
          <w:spacing w:val="-15"/>
          <w:sz w:val="24"/>
        </w:rPr>
        <w:t> </w:t>
      </w:r>
      <w:r>
        <w:rPr>
          <w:sz w:val="24"/>
        </w:rPr>
        <w:t>size</w:t>
      </w:r>
      <w:r>
        <w:rPr>
          <w:spacing w:val="-15"/>
          <w:sz w:val="24"/>
        </w:rPr>
        <w:t> </w:t>
      </w:r>
      <w:r>
        <w:rPr>
          <w:sz w:val="24"/>
        </w:rPr>
        <w:t>and</w:t>
      </w:r>
      <w:r>
        <w:rPr>
          <w:spacing w:val="-15"/>
          <w:sz w:val="24"/>
        </w:rPr>
        <w:t> </w:t>
      </w:r>
      <w:r>
        <w:rPr>
          <w:sz w:val="24"/>
        </w:rPr>
        <w:t>align</w:t>
      </w:r>
      <w:r>
        <w:rPr>
          <w:spacing w:val="-15"/>
          <w:sz w:val="24"/>
        </w:rPr>
        <w:t> </w:t>
      </w:r>
      <w:r>
        <w:rPr>
          <w:sz w:val="24"/>
        </w:rPr>
        <w:t>the x-ray field such that the x-ray field at the plane of the image receptor does not extend beyond any edge of the image receptor.</w:t>
      </w:r>
    </w:p>
    <w:p>
      <w:pPr>
        <w:pStyle w:val="ListParagraph"/>
        <w:numPr>
          <w:ilvl w:val="1"/>
          <w:numId w:val="47"/>
        </w:numPr>
        <w:tabs>
          <w:tab w:pos="2320" w:val="left" w:leader="none"/>
        </w:tabs>
        <w:spacing w:line="244" w:lineRule="auto" w:before="5" w:after="0"/>
        <w:ind w:left="1780" w:right="116" w:firstLine="0"/>
        <w:jc w:val="both"/>
        <w:rPr>
          <w:sz w:val="24"/>
        </w:rPr>
      </w:pPr>
      <w:r>
        <w:rPr>
          <w:sz w:val="24"/>
          <w:u w:val="single"/>
        </w:rPr>
        <w:t>Radiographic Systems Other Than Those Designated in 105 CMR </w:t>
      </w:r>
      <w:r>
        <w:rPr>
          <w:sz w:val="24"/>
          <w:u w:val="single"/>
        </w:rPr>
        <w:t>120.406(A)(1)</w:t>
      </w:r>
      <w:r>
        <w:rPr>
          <w:sz w:val="24"/>
        </w:rPr>
        <w:t> </w:t>
      </w:r>
      <w:r>
        <w:rPr>
          <w:sz w:val="24"/>
          <w:u w:val="single"/>
        </w:rPr>
        <w:t>through (3)</w:t>
      </w:r>
      <w:r>
        <w:rPr>
          <w:sz w:val="24"/>
        </w:rPr>
        <w:t>.</w:t>
      </w:r>
    </w:p>
    <w:p>
      <w:pPr>
        <w:pStyle w:val="ListParagraph"/>
        <w:numPr>
          <w:ilvl w:val="2"/>
          <w:numId w:val="47"/>
        </w:numPr>
        <w:tabs>
          <w:tab w:pos="2580" w:val="left" w:leader="none"/>
        </w:tabs>
        <w:spacing w:line="242" w:lineRule="auto" w:before="0" w:after="0"/>
        <w:ind w:left="2140" w:right="116" w:firstLine="0"/>
        <w:jc w:val="both"/>
        <w:rPr>
          <w:sz w:val="24"/>
        </w:rPr>
      </w:pPr>
      <w:r>
        <w:rPr>
          <w:sz w:val="24"/>
        </w:rPr>
        <w:t>Means</w:t>
      </w:r>
      <w:r>
        <w:rPr>
          <w:spacing w:val="-6"/>
          <w:sz w:val="24"/>
        </w:rPr>
        <w:t> </w:t>
      </w:r>
      <w:r>
        <w:rPr>
          <w:sz w:val="24"/>
        </w:rPr>
        <w:t>shall</w:t>
      </w:r>
      <w:r>
        <w:rPr>
          <w:spacing w:val="-2"/>
          <w:sz w:val="24"/>
        </w:rPr>
        <w:t> </w:t>
      </w:r>
      <w:r>
        <w:rPr>
          <w:sz w:val="24"/>
        </w:rPr>
        <w:t>be</w:t>
      </w:r>
      <w:r>
        <w:rPr>
          <w:spacing w:val="-6"/>
          <w:sz w:val="24"/>
        </w:rPr>
        <w:t> </w:t>
      </w:r>
      <w:r>
        <w:rPr>
          <w:sz w:val="24"/>
        </w:rPr>
        <w:t>provided</w:t>
      </w:r>
      <w:r>
        <w:rPr>
          <w:spacing w:val="-3"/>
          <w:sz w:val="24"/>
        </w:rPr>
        <w:t> </w:t>
      </w:r>
      <w:r>
        <w:rPr>
          <w:sz w:val="24"/>
        </w:rPr>
        <w:t>to</w:t>
      </w:r>
      <w:r>
        <w:rPr>
          <w:spacing w:val="-3"/>
          <w:sz w:val="24"/>
        </w:rPr>
        <w:t> </w:t>
      </w:r>
      <w:r>
        <w:rPr>
          <w:sz w:val="24"/>
        </w:rPr>
        <w:t>limit</w:t>
      </w:r>
      <w:r>
        <w:rPr>
          <w:spacing w:val="-2"/>
          <w:sz w:val="24"/>
        </w:rPr>
        <w:t> </w:t>
      </w:r>
      <w:r>
        <w:rPr>
          <w:sz w:val="24"/>
        </w:rPr>
        <w:t>the</w:t>
      </w:r>
      <w:r>
        <w:rPr>
          <w:spacing w:val="-6"/>
          <w:sz w:val="24"/>
        </w:rPr>
        <w:t> </w:t>
      </w:r>
      <w:r>
        <w:rPr>
          <w:sz w:val="24"/>
        </w:rPr>
        <w:t>x-ray</w:t>
      </w:r>
      <w:r>
        <w:rPr>
          <w:spacing w:val="-12"/>
          <w:sz w:val="24"/>
        </w:rPr>
        <w:t> </w:t>
      </w:r>
      <w:r>
        <w:rPr>
          <w:sz w:val="24"/>
        </w:rPr>
        <w:t>field</w:t>
      </w:r>
      <w:r>
        <w:rPr>
          <w:spacing w:val="-6"/>
          <w:sz w:val="24"/>
        </w:rPr>
        <w:t> </w:t>
      </w:r>
      <w:r>
        <w:rPr>
          <w:sz w:val="24"/>
        </w:rPr>
        <w:t>in</w:t>
      </w:r>
      <w:r>
        <w:rPr>
          <w:spacing w:val="-6"/>
          <w:sz w:val="24"/>
        </w:rPr>
        <w:t> </w:t>
      </w:r>
      <w:r>
        <w:rPr>
          <w:sz w:val="24"/>
        </w:rPr>
        <w:t>the</w:t>
      </w:r>
      <w:r>
        <w:rPr>
          <w:spacing w:val="-6"/>
          <w:sz w:val="24"/>
        </w:rPr>
        <w:t> </w:t>
      </w:r>
      <w:r>
        <w:rPr>
          <w:sz w:val="24"/>
        </w:rPr>
        <w:t>plane</w:t>
      </w:r>
      <w:r>
        <w:rPr>
          <w:spacing w:val="-8"/>
          <w:sz w:val="24"/>
        </w:rPr>
        <w:t> </w:t>
      </w:r>
      <w:r>
        <w:rPr>
          <w:sz w:val="24"/>
        </w:rPr>
        <w:t>of</w:t>
      </w:r>
      <w:r>
        <w:rPr>
          <w:spacing w:val="-6"/>
          <w:sz w:val="24"/>
        </w:rPr>
        <w:t> </w:t>
      </w:r>
      <w:r>
        <w:rPr>
          <w:sz w:val="24"/>
        </w:rPr>
        <w:t>the</w:t>
      </w:r>
      <w:r>
        <w:rPr>
          <w:spacing w:val="-6"/>
          <w:sz w:val="24"/>
        </w:rPr>
        <w:t> </w:t>
      </w:r>
      <w:r>
        <w:rPr>
          <w:sz w:val="24"/>
        </w:rPr>
        <w:t>image</w:t>
      </w:r>
      <w:r>
        <w:rPr>
          <w:spacing w:val="-6"/>
          <w:sz w:val="24"/>
        </w:rPr>
        <w:t> </w:t>
      </w:r>
      <w:r>
        <w:rPr>
          <w:sz w:val="24"/>
        </w:rPr>
        <w:t>receptor so</w:t>
      </w:r>
      <w:r>
        <w:rPr>
          <w:spacing w:val="-2"/>
          <w:sz w:val="24"/>
        </w:rPr>
        <w:t> </w:t>
      </w:r>
      <w:r>
        <w:rPr>
          <w:sz w:val="24"/>
        </w:rPr>
        <w:t>that</w:t>
      </w:r>
      <w:r>
        <w:rPr>
          <w:spacing w:val="-2"/>
          <w:sz w:val="24"/>
        </w:rPr>
        <w:t> </w:t>
      </w:r>
      <w:r>
        <w:rPr>
          <w:sz w:val="24"/>
        </w:rPr>
        <w:t>such</w:t>
      </w:r>
      <w:r>
        <w:rPr>
          <w:spacing w:val="-2"/>
          <w:sz w:val="24"/>
        </w:rPr>
        <w:t> </w:t>
      </w:r>
      <w:r>
        <w:rPr>
          <w:sz w:val="24"/>
        </w:rPr>
        <w:t>field</w:t>
      </w:r>
      <w:r>
        <w:rPr>
          <w:spacing w:val="-2"/>
          <w:sz w:val="24"/>
        </w:rPr>
        <w:t> </w:t>
      </w:r>
      <w:r>
        <w:rPr>
          <w:sz w:val="24"/>
        </w:rPr>
        <w:t>does</w:t>
      </w:r>
      <w:r>
        <w:rPr>
          <w:spacing w:val="-2"/>
          <w:sz w:val="24"/>
        </w:rPr>
        <w:t> </w:t>
      </w:r>
      <w:r>
        <w:rPr>
          <w:sz w:val="24"/>
        </w:rPr>
        <w:t>not</w:t>
      </w:r>
      <w:r>
        <w:rPr>
          <w:spacing w:val="-2"/>
          <w:sz w:val="24"/>
        </w:rPr>
        <w:t> </w:t>
      </w:r>
      <w:r>
        <w:rPr>
          <w:sz w:val="24"/>
        </w:rPr>
        <w:t>exceed</w:t>
      </w:r>
      <w:r>
        <w:rPr>
          <w:spacing w:val="-3"/>
          <w:sz w:val="24"/>
        </w:rPr>
        <w:t> </w:t>
      </w:r>
      <w:r>
        <w:rPr>
          <w:sz w:val="24"/>
        </w:rPr>
        <w:t>each</w:t>
      </w:r>
      <w:r>
        <w:rPr>
          <w:spacing w:val="-3"/>
          <w:sz w:val="24"/>
        </w:rPr>
        <w:t> </w:t>
      </w:r>
      <w:r>
        <w:rPr>
          <w:sz w:val="24"/>
        </w:rPr>
        <w:t>dimension</w:t>
      </w:r>
      <w:r>
        <w:rPr>
          <w:spacing w:val="-2"/>
          <w:sz w:val="24"/>
        </w:rPr>
        <w:t> </w:t>
      </w:r>
      <w:r>
        <w:rPr>
          <w:sz w:val="24"/>
        </w:rPr>
        <w:t>of</w:t>
      </w:r>
      <w:r>
        <w:rPr>
          <w:spacing w:val="-6"/>
          <w:sz w:val="24"/>
        </w:rPr>
        <w:t> </w:t>
      </w:r>
      <w:r>
        <w:rPr>
          <w:sz w:val="24"/>
        </w:rPr>
        <w:t>the</w:t>
      </w:r>
      <w:r>
        <w:rPr>
          <w:spacing w:val="-2"/>
          <w:sz w:val="24"/>
        </w:rPr>
        <w:t> </w:t>
      </w:r>
      <w:r>
        <w:rPr>
          <w:sz w:val="24"/>
        </w:rPr>
        <w:t>image</w:t>
      </w:r>
      <w:r>
        <w:rPr>
          <w:spacing w:val="-2"/>
          <w:sz w:val="24"/>
        </w:rPr>
        <w:t> </w:t>
      </w:r>
      <w:r>
        <w:rPr>
          <w:sz w:val="24"/>
        </w:rPr>
        <w:t>receptor</w:t>
      </w:r>
      <w:r>
        <w:rPr>
          <w:spacing w:val="-3"/>
          <w:sz w:val="24"/>
        </w:rPr>
        <w:t> </w:t>
      </w:r>
      <w:r>
        <w:rPr>
          <w:sz w:val="24"/>
        </w:rPr>
        <w:t>by</w:t>
      </w:r>
      <w:r>
        <w:rPr>
          <w:spacing w:val="-8"/>
          <w:sz w:val="24"/>
        </w:rPr>
        <w:t> </w:t>
      </w:r>
      <w:r>
        <w:rPr>
          <w:sz w:val="24"/>
        </w:rPr>
        <w:t>more</w:t>
      </w:r>
      <w:r>
        <w:rPr>
          <w:spacing w:val="-2"/>
          <w:sz w:val="24"/>
        </w:rPr>
        <w:t> </w:t>
      </w:r>
      <w:r>
        <w:rPr>
          <w:sz w:val="24"/>
        </w:rPr>
        <w:t>than </w:t>
      </w:r>
      <w:r>
        <w:rPr>
          <w:w w:val="95"/>
          <w:sz w:val="24"/>
        </w:rPr>
        <w:t>2% of the SID when the axis of the x-ray</w:t>
      </w:r>
      <w:r>
        <w:rPr>
          <w:spacing w:val="-6"/>
          <w:w w:val="95"/>
          <w:sz w:val="24"/>
        </w:rPr>
        <w:t> </w:t>
      </w:r>
      <w:r>
        <w:rPr>
          <w:w w:val="95"/>
          <w:sz w:val="24"/>
        </w:rPr>
        <w:t>beam is perpendicular to the plane of the image </w:t>
      </w:r>
      <w:r>
        <w:rPr>
          <w:spacing w:val="-2"/>
          <w:sz w:val="24"/>
        </w:rPr>
        <w:t>receptor.</w:t>
      </w:r>
    </w:p>
    <w:p>
      <w:pPr>
        <w:pStyle w:val="ListParagraph"/>
        <w:numPr>
          <w:ilvl w:val="2"/>
          <w:numId w:val="47"/>
        </w:numPr>
        <w:tabs>
          <w:tab w:pos="2579" w:val="left" w:leader="none"/>
        </w:tabs>
        <w:spacing w:line="242" w:lineRule="auto" w:before="0" w:after="0"/>
        <w:ind w:left="2140" w:right="116" w:firstLine="0"/>
        <w:jc w:val="both"/>
        <w:rPr>
          <w:sz w:val="24"/>
        </w:rPr>
      </w:pPr>
      <w:r>
        <w:rPr>
          <w:sz w:val="24"/>
        </w:rPr>
        <w:t>Means</w:t>
      </w:r>
      <w:r>
        <w:rPr>
          <w:spacing w:val="-13"/>
          <w:sz w:val="24"/>
        </w:rPr>
        <w:t> </w:t>
      </w:r>
      <w:r>
        <w:rPr>
          <w:sz w:val="24"/>
        </w:rPr>
        <w:t>shall</w:t>
      </w:r>
      <w:r>
        <w:rPr>
          <w:spacing w:val="-11"/>
          <w:sz w:val="24"/>
        </w:rPr>
        <w:t> </w:t>
      </w:r>
      <w:r>
        <w:rPr>
          <w:sz w:val="24"/>
        </w:rPr>
        <w:t>be</w:t>
      </w:r>
      <w:r>
        <w:rPr>
          <w:spacing w:val="-11"/>
          <w:sz w:val="24"/>
        </w:rPr>
        <w:t> </w:t>
      </w:r>
      <w:r>
        <w:rPr>
          <w:sz w:val="24"/>
        </w:rPr>
        <w:t>provided</w:t>
      </w:r>
      <w:r>
        <w:rPr>
          <w:spacing w:val="-11"/>
          <w:sz w:val="24"/>
        </w:rPr>
        <w:t> </w:t>
      </w:r>
      <w:r>
        <w:rPr>
          <w:sz w:val="24"/>
        </w:rPr>
        <w:t>to</w:t>
      </w:r>
      <w:r>
        <w:rPr>
          <w:spacing w:val="-11"/>
          <w:sz w:val="24"/>
        </w:rPr>
        <w:t> </w:t>
      </w:r>
      <w:r>
        <w:rPr>
          <w:sz w:val="24"/>
        </w:rPr>
        <w:t>align</w:t>
      </w:r>
      <w:r>
        <w:rPr>
          <w:spacing w:val="-11"/>
          <w:sz w:val="24"/>
        </w:rPr>
        <w:t> </w:t>
      </w:r>
      <w:r>
        <w:rPr>
          <w:sz w:val="24"/>
        </w:rPr>
        <w:t>the</w:t>
      </w:r>
      <w:r>
        <w:rPr>
          <w:spacing w:val="-11"/>
          <w:sz w:val="24"/>
        </w:rPr>
        <w:t> </w:t>
      </w:r>
      <w:r>
        <w:rPr>
          <w:sz w:val="24"/>
        </w:rPr>
        <w:t>center</w:t>
      </w:r>
      <w:r>
        <w:rPr>
          <w:spacing w:val="-11"/>
          <w:sz w:val="24"/>
        </w:rPr>
        <w:t> </w:t>
      </w:r>
      <w:r>
        <w:rPr>
          <w:sz w:val="24"/>
        </w:rPr>
        <w:t>of</w:t>
      </w:r>
      <w:r>
        <w:rPr>
          <w:spacing w:val="-11"/>
          <w:sz w:val="24"/>
        </w:rPr>
        <w:t> </w:t>
      </w:r>
      <w:r>
        <w:rPr>
          <w:sz w:val="24"/>
        </w:rPr>
        <w:t>the</w:t>
      </w:r>
      <w:r>
        <w:rPr>
          <w:spacing w:val="-13"/>
          <w:sz w:val="24"/>
        </w:rPr>
        <w:t> </w:t>
      </w:r>
      <w:r>
        <w:rPr>
          <w:sz w:val="24"/>
        </w:rPr>
        <w:t>x-ray</w:t>
      </w:r>
      <w:r>
        <w:rPr>
          <w:spacing w:val="-15"/>
          <w:sz w:val="24"/>
        </w:rPr>
        <w:t> </w:t>
      </w:r>
      <w:r>
        <w:rPr>
          <w:sz w:val="24"/>
        </w:rPr>
        <w:t>field</w:t>
      </w:r>
      <w:r>
        <w:rPr>
          <w:spacing w:val="-11"/>
          <w:sz w:val="24"/>
        </w:rPr>
        <w:t> </w:t>
      </w:r>
      <w:r>
        <w:rPr>
          <w:sz w:val="24"/>
        </w:rPr>
        <w:t>with</w:t>
      </w:r>
      <w:r>
        <w:rPr>
          <w:spacing w:val="-11"/>
          <w:sz w:val="24"/>
        </w:rPr>
        <w:t> </w:t>
      </w:r>
      <w:r>
        <w:rPr>
          <w:sz w:val="24"/>
        </w:rPr>
        <w:t>the</w:t>
      </w:r>
      <w:r>
        <w:rPr>
          <w:spacing w:val="-11"/>
          <w:sz w:val="24"/>
        </w:rPr>
        <w:t> </w:t>
      </w:r>
      <w:r>
        <w:rPr>
          <w:sz w:val="24"/>
        </w:rPr>
        <w:t>center</w:t>
      </w:r>
      <w:r>
        <w:rPr>
          <w:spacing w:val="-11"/>
          <w:sz w:val="24"/>
        </w:rPr>
        <w:t> </w:t>
      </w:r>
      <w:r>
        <w:rPr>
          <w:sz w:val="24"/>
        </w:rPr>
        <w:t>of</w:t>
      </w:r>
      <w:r>
        <w:rPr>
          <w:spacing w:val="-11"/>
          <w:sz w:val="24"/>
        </w:rPr>
        <w:t> </w:t>
      </w:r>
      <w:r>
        <w:rPr>
          <w:sz w:val="24"/>
        </w:rPr>
        <w:t>the image receptor to within 2% of the SID, or means shall be provided to both size and align</w:t>
      </w:r>
      <w:r>
        <w:rPr>
          <w:spacing w:val="-15"/>
          <w:sz w:val="24"/>
        </w:rPr>
        <w:t> </w:t>
      </w:r>
      <w:r>
        <w:rPr>
          <w:sz w:val="24"/>
        </w:rPr>
        <w:t>the</w:t>
      </w:r>
      <w:r>
        <w:rPr>
          <w:spacing w:val="-13"/>
          <w:sz w:val="24"/>
        </w:rPr>
        <w:t> </w:t>
      </w:r>
      <w:r>
        <w:rPr>
          <w:sz w:val="24"/>
        </w:rPr>
        <w:t>x-ray</w:t>
      </w:r>
      <w:r>
        <w:rPr>
          <w:spacing w:val="-15"/>
          <w:sz w:val="24"/>
        </w:rPr>
        <w:t> </w:t>
      </w:r>
      <w:r>
        <w:rPr>
          <w:sz w:val="24"/>
        </w:rPr>
        <w:t>field</w:t>
      </w:r>
      <w:r>
        <w:rPr>
          <w:spacing w:val="-10"/>
          <w:sz w:val="24"/>
        </w:rPr>
        <w:t> </w:t>
      </w:r>
      <w:r>
        <w:rPr>
          <w:sz w:val="24"/>
        </w:rPr>
        <w:t>such</w:t>
      </w:r>
      <w:r>
        <w:rPr>
          <w:spacing w:val="-10"/>
          <w:sz w:val="24"/>
        </w:rPr>
        <w:t> </w:t>
      </w:r>
      <w:r>
        <w:rPr>
          <w:sz w:val="24"/>
        </w:rPr>
        <w:t>that</w:t>
      </w:r>
      <w:r>
        <w:rPr>
          <w:spacing w:val="-10"/>
          <w:sz w:val="24"/>
        </w:rPr>
        <w:t> </w:t>
      </w:r>
      <w:r>
        <w:rPr>
          <w:sz w:val="24"/>
        </w:rPr>
        <w:t>the</w:t>
      </w:r>
      <w:r>
        <w:rPr>
          <w:spacing w:val="-10"/>
          <w:sz w:val="24"/>
        </w:rPr>
        <w:t> </w:t>
      </w:r>
      <w:r>
        <w:rPr>
          <w:sz w:val="24"/>
        </w:rPr>
        <w:t>x-ray</w:t>
      </w:r>
      <w:r>
        <w:rPr>
          <w:spacing w:val="-15"/>
          <w:sz w:val="24"/>
        </w:rPr>
        <w:t> </w:t>
      </w:r>
      <w:r>
        <w:rPr>
          <w:sz w:val="24"/>
        </w:rPr>
        <w:t>field</w:t>
      </w:r>
      <w:r>
        <w:rPr>
          <w:spacing w:val="-13"/>
          <w:sz w:val="24"/>
        </w:rPr>
        <w:t> </w:t>
      </w:r>
      <w:r>
        <w:rPr>
          <w:sz w:val="24"/>
        </w:rPr>
        <w:t>at</w:t>
      </w:r>
      <w:r>
        <w:rPr>
          <w:spacing w:val="-10"/>
          <w:sz w:val="24"/>
        </w:rPr>
        <w:t> </w:t>
      </w:r>
      <w:r>
        <w:rPr>
          <w:sz w:val="24"/>
        </w:rPr>
        <w:t>the</w:t>
      </w:r>
      <w:r>
        <w:rPr>
          <w:spacing w:val="-10"/>
          <w:sz w:val="24"/>
        </w:rPr>
        <w:t> </w:t>
      </w:r>
      <w:r>
        <w:rPr>
          <w:sz w:val="24"/>
        </w:rPr>
        <w:t>plane</w:t>
      </w:r>
      <w:r>
        <w:rPr>
          <w:spacing w:val="-12"/>
          <w:sz w:val="24"/>
        </w:rPr>
        <w:t> </w:t>
      </w:r>
      <w:r>
        <w:rPr>
          <w:sz w:val="24"/>
        </w:rPr>
        <w:t>of</w:t>
      </w:r>
      <w:r>
        <w:rPr>
          <w:spacing w:val="-10"/>
          <w:sz w:val="24"/>
        </w:rPr>
        <w:t> </w:t>
      </w:r>
      <w:r>
        <w:rPr>
          <w:sz w:val="24"/>
        </w:rPr>
        <w:t>the</w:t>
      </w:r>
      <w:r>
        <w:rPr>
          <w:spacing w:val="-10"/>
          <w:sz w:val="24"/>
        </w:rPr>
        <w:t> </w:t>
      </w:r>
      <w:r>
        <w:rPr>
          <w:sz w:val="24"/>
        </w:rPr>
        <w:t>image</w:t>
      </w:r>
      <w:r>
        <w:rPr>
          <w:spacing w:val="-10"/>
          <w:sz w:val="24"/>
        </w:rPr>
        <w:t> </w:t>
      </w:r>
      <w:r>
        <w:rPr>
          <w:sz w:val="24"/>
        </w:rPr>
        <w:t>receptor</w:t>
      </w:r>
      <w:r>
        <w:rPr>
          <w:spacing w:val="-12"/>
          <w:sz w:val="24"/>
        </w:rPr>
        <w:t> </w:t>
      </w:r>
      <w:r>
        <w:rPr>
          <w:sz w:val="24"/>
        </w:rPr>
        <w:t>does</w:t>
      </w:r>
      <w:r>
        <w:rPr>
          <w:spacing w:val="-10"/>
          <w:sz w:val="24"/>
        </w:rPr>
        <w:t> </w:t>
      </w:r>
      <w:r>
        <w:rPr>
          <w:sz w:val="24"/>
        </w:rPr>
        <w:t>not </w:t>
      </w:r>
      <w:r>
        <w:rPr>
          <w:w w:val="95"/>
          <w:sz w:val="24"/>
        </w:rPr>
        <w:t>extend beyond any</w:t>
      </w:r>
      <w:r>
        <w:rPr>
          <w:spacing w:val="-4"/>
          <w:w w:val="95"/>
          <w:sz w:val="24"/>
        </w:rPr>
        <w:t> </w:t>
      </w:r>
      <w:r>
        <w:rPr>
          <w:w w:val="95"/>
          <w:sz w:val="24"/>
        </w:rPr>
        <w:t>edge of the image receptor. Compliance shall be determined with the </w:t>
      </w:r>
      <w:r>
        <w:rPr>
          <w:sz w:val="24"/>
        </w:rPr>
        <w:t>axis of the x-ray beam perpendicular to the plane of the image receptor.</w:t>
      </w:r>
    </w:p>
    <w:p>
      <w:pPr>
        <w:pStyle w:val="ListParagraph"/>
        <w:numPr>
          <w:ilvl w:val="2"/>
          <w:numId w:val="47"/>
        </w:numPr>
        <w:tabs>
          <w:tab w:pos="2664" w:val="left" w:leader="none"/>
        </w:tabs>
        <w:spacing w:line="242" w:lineRule="auto" w:before="5" w:after="0"/>
        <w:ind w:left="2140" w:right="116" w:firstLine="0"/>
        <w:jc w:val="both"/>
        <w:rPr>
          <w:sz w:val="24"/>
        </w:rPr>
      </w:pPr>
      <w:r>
        <w:rPr>
          <w:sz w:val="24"/>
        </w:rPr>
        <w:t>105 CMR 120.406(A)(4)(a) and (b) may be met with a system that meets the </w:t>
      </w:r>
      <w:r>
        <w:rPr>
          <w:w w:val="95"/>
          <w:sz w:val="24"/>
        </w:rPr>
        <w:t>requirements for a general purpose x-ray</w:t>
      </w:r>
      <w:r>
        <w:rPr>
          <w:spacing w:val="-11"/>
          <w:w w:val="95"/>
          <w:sz w:val="24"/>
        </w:rPr>
        <w:t> </w:t>
      </w:r>
      <w:r>
        <w:rPr>
          <w:w w:val="95"/>
          <w:sz w:val="24"/>
        </w:rPr>
        <w:t>system as specified in 105 CMR </w:t>
      </w:r>
      <w:r>
        <w:rPr>
          <w:w w:val="95"/>
          <w:sz w:val="24"/>
        </w:rPr>
        <w:t>120.406(A)(1)</w:t>
      </w:r>
      <w:r>
        <w:rPr>
          <w:w w:val="95"/>
          <w:sz w:val="24"/>
        </w:rPr>
        <w:t> </w:t>
      </w:r>
      <w:r>
        <w:rPr>
          <w:sz w:val="24"/>
        </w:rPr>
        <w:t>or, when alignment means are also provided, may be met with either:</w:t>
      </w:r>
    </w:p>
    <w:p>
      <w:pPr>
        <w:pStyle w:val="ListParagraph"/>
        <w:numPr>
          <w:ilvl w:val="3"/>
          <w:numId w:val="47"/>
        </w:numPr>
        <w:tabs>
          <w:tab w:pos="2817" w:val="left" w:leader="none"/>
        </w:tabs>
        <w:spacing w:line="242" w:lineRule="auto" w:before="1" w:after="0"/>
        <w:ind w:left="2500" w:right="115" w:firstLine="0"/>
        <w:jc w:val="both"/>
        <w:rPr>
          <w:sz w:val="24"/>
        </w:rPr>
      </w:pPr>
      <w:r>
        <w:rPr>
          <w:spacing w:val="-2"/>
          <w:sz w:val="24"/>
        </w:rPr>
        <w:t>An</w:t>
      </w:r>
      <w:r>
        <w:rPr>
          <w:spacing w:val="-5"/>
          <w:sz w:val="24"/>
        </w:rPr>
        <w:t> </w:t>
      </w:r>
      <w:r>
        <w:rPr>
          <w:spacing w:val="-2"/>
          <w:sz w:val="24"/>
        </w:rPr>
        <w:t>assortment</w:t>
      </w:r>
      <w:r>
        <w:rPr>
          <w:spacing w:val="-6"/>
          <w:sz w:val="24"/>
        </w:rPr>
        <w:t> </w:t>
      </w:r>
      <w:r>
        <w:rPr>
          <w:spacing w:val="-2"/>
          <w:sz w:val="24"/>
        </w:rPr>
        <w:t>of</w:t>
      </w:r>
      <w:r>
        <w:rPr>
          <w:spacing w:val="-7"/>
          <w:sz w:val="24"/>
        </w:rPr>
        <w:t> </w:t>
      </w:r>
      <w:r>
        <w:rPr>
          <w:spacing w:val="-2"/>
          <w:sz w:val="24"/>
        </w:rPr>
        <w:t>removable,</w:t>
      </w:r>
      <w:r>
        <w:rPr>
          <w:spacing w:val="-5"/>
          <w:sz w:val="24"/>
        </w:rPr>
        <w:t> </w:t>
      </w:r>
      <w:r>
        <w:rPr>
          <w:spacing w:val="-2"/>
          <w:sz w:val="24"/>
        </w:rPr>
        <w:t>fixed-aperture, beam-limiting</w:t>
      </w:r>
      <w:r>
        <w:rPr>
          <w:spacing w:val="-6"/>
          <w:sz w:val="24"/>
        </w:rPr>
        <w:t> </w:t>
      </w:r>
      <w:r>
        <w:rPr>
          <w:spacing w:val="-2"/>
          <w:sz w:val="24"/>
        </w:rPr>
        <w:t>devices sufficient to </w:t>
      </w:r>
      <w:r>
        <w:rPr>
          <w:w w:val="95"/>
          <w:sz w:val="24"/>
        </w:rPr>
        <w:t>meet the requirement for each combination of image receptor size and SID for which </w:t>
      </w:r>
      <w:r>
        <w:rPr>
          <w:sz w:val="24"/>
        </w:rPr>
        <w:t>the</w:t>
      </w:r>
      <w:r>
        <w:rPr>
          <w:spacing w:val="-14"/>
          <w:sz w:val="24"/>
        </w:rPr>
        <w:t> </w:t>
      </w:r>
      <w:r>
        <w:rPr>
          <w:sz w:val="24"/>
        </w:rPr>
        <w:t>unit</w:t>
      </w:r>
      <w:r>
        <w:rPr>
          <w:spacing w:val="-10"/>
          <w:sz w:val="24"/>
        </w:rPr>
        <w:t> </w:t>
      </w:r>
      <w:r>
        <w:rPr>
          <w:sz w:val="24"/>
        </w:rPr>
        <w:t>is</w:t>
      </w:r>
      <w:r>
        <w:rPr>
          <w:spacing w:val="-10"/>
          <w:sz w:val="24"/>
        </w:rPr>
        <w:t> </w:t>
      </w:r>
      <w:r>
        <w:rPr>
          <w:sz w:val="24"/>
        </w:rPr>
        <w:t>designed</w:t>
      </w:r>
      <w:r>
        <w:rPr>
          <w:spacing w:val="-10"/>
          <w:sz w:val="24"/>
        </w:rPr>
        <w:t> </w:t>
      </w:r>
      <w:r>
        <w:rPr>
          <w:sz w:val="24"/>
        </w:rPr>
        <w:t>with</w:t>
      </w:r>
      <w:r>
        <w:rPr>
          <w:spacing w:val="-11"/>
          <w:sz w:val="24"/>
        </w:rPr>
        <w:t> </w:t>
      </w:r>
      <w:r>
        <w:rPr>
          <w:sz w:val="24"/>
        </w:rPr>
        <w:t>each</w:t>
      </w:r>
      <w:r>
        <w:rPr>
          <w:spacing w:val="-10"/>
          <w:sz w:val="24"/>
        </w:rPr>
        <w:t> </w:t>
      </w:r>
      <w:r>
        <w:rPr>
          <w:sz w:val="24"/>
        </w:rPr>
        <w:t>such</w:t>
      </w:r>
      <w:r>
        <w:rPr>
          <w:spacing w:val="-10"/>
          <w:sz w:val="24"/>
        </w:rPr>
        <w:t> </w:t>
      </w:r>
      <w:r>
        <w:rPr>
          <w:sz w:val="24"/>
        </w:rPr>
        <w:t>device</w:t>
      </w:r>
      <w:r>
        <w:rPr>
          <w:spacing w:val="-10"/>
          <w:sz w:val="24"/>
        </w:rPr>
        <w:t> </w:t>
      </w:r>
      <w:r>
        <w:rPr>
          <w:sz w:val="24"/>
        </w:rPr>
        <w:t>having</w:t>
      </w:r>
      <w:r>
        <w:rPr>
          <w:spacing w:val="-11"/>
          <w:sz w:val="24"/>
        </w:rPr>
        <w:t> </w:t>
      </w:r>
      <w:r>
        <w:rPr>
          <w:sz w:val="24"/>
        </w:rPr>
        <w:t>clear</w:t>
      </w:r>
      <w:r>
        <w:rPr>
          <w:spacing w:val="-10"/>
          <w:sz w:val="24"/>
        </w:rPr>
        <w:t> </w:t>
      </w:r>
      <w:r>
        <w:rPr>
          <w:sz w:val="24"/>
        </w:rPr>
        <w:t>and</w:t>
      </w:r>
      <w:r>
        <w:rPr>
          <w:spacing w:val="-10"/>
          <w:sz w:val="24"/>
        </w:rPr>
        <w:t> </w:t>
      </w:r>
      <w:r>
        <w:rPr>
          <w:sz w:val="24"/>
        </w:rPr>
        <w:t>permanent</w:t>
      </w:r>
      <w:r>
        <w:rPr>
          <w:spacing w:val="-10"/>
          <w:sz w:val="24"/>
        </w:rPr>
        <w:t> </w:t>
      </w:r>
      <w:r>
        <w:rPr>
          <w:sz w:val="24"/>
        </w:rPr>
        <w:t>markings</w:t>
      </w:r>
      <w:r>
        <w:rPr>
          <w:spacing w:val="-10"/>
          <w:sz w:val="24"/>
        </w:rPr>
        <w:t> </w:t>
      </w:r>
      <w:r>
        <w:rPr>
          <w:sz w:val="24"/>
        </w:rPr>
        <w:t>to indicate the image receptor size and SID for which it is designed; or,</w:t>
      </w:r>
    </w:p>
    <w:p>
      <w:pPr>
        <w:pStyle w:val="ListParagraph"/>
        <w:numPr>
          <w:ilvl w:val="3"/>
          <w:numId w:val="47"/>
        </w:numPr>
        <w:tabs>
          <w:tab w:pos="2875" w:val="left" w:leader="none"/>
        </w:tabs>
        <w:spacing w:line="242" w:lineRule="auto" w:before="4" w:after="0"/>
        <w:ind w:left="2500" w:right="115" w:firstLine="0"/>
        <w:jc w:val="both"/>
        <w:rPr>
          <w:sz w:val="24"/>
        </w:rPr>
      </w:pPr>
      <w:r>
        <w:rPr>
          <w:sz w:val="24"/>
        </w:rPr>
        <w:t>A beam-limiting device having multiple fixed apertures sufficient to meet the </w:t>
      </w:r>
      <w:r>
        <w:rPr>
          <w:spacing w:val="-2"/>
          <w:sz w:val="24"/>
        </w:rPr>
        <w:t>requirement</w:t>
      </w:r>
      <w:r>
        <w:rPr>
          <w:spacing w:val="-7"/>
          <w:sz w:val="24"/>
        </w:rPr>
        <w:t> </w:t>
      </w:r>
      <w:r>
        <w:rPr>
          <w:spacing w:val="-2"/>
          <w:sz w:val="24"/>
        </w:rPr>
        <w:t>for</w:t>
      </w:r>
      <w:r>
        <w:rPr>
          <w:spacing w:val="-10"/>
          <w:sz w:val="24"/>
        </w:rPr>
        <w:t> </w:t>
      </w:r>
      <w:r>
        <w:rPr>
          <w:spacing w:val="-2"/>
          <w:sz w:val="24"/>
        </w:rPr>
        <w:t>each</w:t>
      </w:r>
      <w:r>
        <w:rPr>
          <w:spacing w:val="-7"/>
          <w:sz w:val="24"/>
        </w:rPr>
        <w:t> </w:t>
      </w:r>
      <w:r>
        <w:rPr>
          <w:spacing w:val="-2"/>
          <w:sz w:val="24"/>
        </w:rPr>
        <w:t>combination</w:t>
      </w:r>
      <w:r>
        <w:rPr>
          <w:spacing w:val="-7"/>
          <w:sz w:val="24"/>
        </w:rPr>
        <w:t> </w:t>
      </w:r>
      <w:r>
        <w:rPr>
          <w:spacing w:val="-2"/>
          <w:sz w:val="24"/>
        </w:rPr>
        <w:t>of</w:t>
      </w:r>
      <w:r>
        <w:rPr>
          <w:spacing w:val="-7"/>
          <w:sz w:val="24"/>
        </w:rPr>
        <w:t> </w:t>
      </w:r>
      <w:r>
        <w:rPr>
          <w:spacing w:val="-2"/>
          <w:sz w:val="24"/>
        </w:rPr>
        <w:t>image</w:t>
      </w:r>
      <w:r>
        <w:rPr>
          <w:spacing w:val="-9"/>
          <w:sz w:val="24"/>
        </w:rPr>
        <w:t> </w:t>
      </w:r>
      <w:r>
        <w:rPr>
          <w:spacing w:val="-2"/>
          <w:sz w:val="24"/>
        </w:rPr>
        <w:t>receptor</w:t>
      </w:r>
      <w:r>
        <w:rPr>
          <w:spacing w:val="-8"/>
          <w:sz w:val="24"/>
        </w:rPr>
        <w:t> </w:t>
      </w:r>
      <w:r>
        <w:rPr>
          <w:spacing w:val="-2"/>
          <w:sz w:val="24"/>
        </w:rPr>
        <w:t>size</w:t>
      </w:r>
      <w:r>
        <w:rPr>
          <w:spacing w:val="-9"/>
          <w:sz w:val="24"/>
        </w:rPr>
        <w:t> </w:t>
      </w:r>
      <w:r>
        <w:rPr>
          <w:spacing w:val="-2"/>
          <w:sz w:val="24"/>
        </w:rPr>
        <w:t>and</w:t>
      </w:r>
      <w:r>
        <w:rPr>
          <w:spacing w:val="-9"/>
          <w:sz w:val="24"/>
        </w:rPr>
        <w:t> </w:t>
      </w:r>
      <w:r>
        <w:rPr>
          <w:spacing w:val="-2"/>
          <w:sz w:val="24"/>
        </w:rPr>
        <w:t>SID</w:t>
      </w:r>
      <w:r>
        <w:rPr>
          <w:spacing w:val="-7"/>
          <w:sz w:val="24"/>
        </w:rPr>
        <w:t> </w:t>
      </w:r>
      <w:r>
        <w:rPr>
          <w:spacing w:val="-2"/>
          <w:sz w:val="24"/>
        </w:rPr>
        <w:t>for</w:t>
      </w:r>
      <w:r>
        <w:rPr>
          <w:spacing w:val="-10"/>
          <w:sz w:val="24"/>
        </w:rPr>
        <w:t> </w:t>
      </w:r>
      <w:r>
        <w:rPr>
          <w:spacing w:val="-2"/>
          <w:sz w:val="24"/>
        </w:rPr>
        <w:t>which</w:t>
      </w:r>
      <w:r>
        <w:rPr>
          <w:spacing w:val="-11"/>
          <w:sz w:val="24"/>
        </w:rPr>
        <w:t> </w:t>
      </w:r>
      <w:r>
        <w:rPr>
          <w:spacing w:val="-2"/>
          <w:sz w:val="24"/>
        </w:rPr>
        <w:t>the</w:t>
      </w:r>
      <w:r>
        <w:rPr>
          <w:spacing w:val="-12"/>
          <w:sz w:val="24"/>
        </w:rPr>
        <w:t> </w:t>
      </w:r>
      <w:r>
        <w:rPr>
          <w:spacing w:val="-2"/>
          <w:sz w:val="24"/>
        </w:rPr>
        <w:t>unit </w:t>
      </w:r>
      <w:r>
        <w:rPr>
          <w:sz w:val="24"/>
        </w:rPr>
        <w:t>is</w:t>
      </w:r>
      <w:r>
        <w:rPr>
          <w:spacing w:val="-5"/>
          <w:sz w:val="24"/>
        </w:rPr>
        <w:t> </w:t>
      </w:r>
      <w:r>
        <w:rPr>
          <w:sz w:val="24"/>
        </w:rPr>
        <w:t>designed.</w:t>
      </w:r>
      <w:r>
        <w:rPr>
          <w:spacing w:val="40"/>
          <w:sz w:val="24"/>
        </w:rPr>
        <w:t> </w:t>
      </w:r>
      <w:r>
        <w:rPr>
          <w:sz w:val="24"/>
        </w:rPr>
        <w:t>Permanent,</w:t>
      </w:r>
      <w:r>
        <w:rPr>
          <w:spacing w:val="-5"/>
          <w:sz w:val="24"/>
        </w:rPr>
        <w:t> </w:t>
      </w:r>
      <w:r>
        <w:rPr>
          <w:sz w:val="24"/>
        </w:rPr>
        <w:t>clearly</w:t>
      </w:r>
      <w:r>
        <w:rPr>
          <w:spacing w:val="-12"/>
          <w:sz w:val="24"/>
        </w:rPr>
        <w:t> </w:t>
      </w:r>
      <w:r>
        <w:rPr>
          <w:sz w:val="24"/>
        </w:rPr>
        <w:t>legible</w:t>
      </w:r>
      <w:r>
        <w:rPr>
          <w:spacing w:val="-5"/>
          <w:sz w:val="24"/>
        </w:rPr>
        <w:t> </w:t>
      </w:r>
      <w:r>
        <w:rPr>
          <w:sz w:val="24"/>
        </w:rPr>
        <w:t>markings</w:t>
      </w:r>
      <w:r>
        <w:rPr>
          <w:spacing w:val="-8"/>
          <w:sz w:val="24"/>
        </w:rPr>
        <w:t> </w:t>
      </w:r>
      <w:r>
        <w:rPr>
          <w:sz w:val="24"/>
        </w:rPr>
        <w:t>shall</w:t>
      </w:r>
      <w:r>
        <w:rPr>
          <w:spacing w:val="-8"/>
          <w:sz w:val="24"/>
        </w:rPr>
        <w:t> </w:t>
      </w:r>
      <w:r>
        <w:rPr>
          <w:sz w:val="24"/>
        </w:rPr>
        <w:t>indicate</w:t>
      </w:r>
      <w:r>
        <w:rPr>
          <w:spacing w:val="-9"/>
          <w:sz w:val="24"/>
        </w:rPr>
        <w:t> </w:t>
      </w:r>
      <w:r>
        <w:rPr>
          <w:sz w:val="24"/>
        </w:rPr>
        <w:t>the</w:t>
      </w:r>
      <w:r>
        <w:rPr>
          <w:spacing w:val="-8"/>
          <w:sz w:val="24"/>
        </w:rPr>
        <w:t> </w:t>
      </w:r>
      <w:r>
        <w:rPr>
          <w:sz w:val="24"/>
        </w:rPr>
        <w:t>image</w:t>
      </w:r>
      <w:r>
        <w:rPr>
          <w:spacing w:val="-5"/>
          <w:sz w:val="24"/>
        </w:rPr>
        <w:t> </w:t>
      </w:r>
      <w:r>
        <w:rPr>
          <w:sz w:val="24"/>
        </w:rPr>
        <w:t>receptor size</w:t>
      </w:r>
      <w:r>
        <w:rPr>
          <w:spacing w:val="-9"/>
          <w:sz w:val="24"/>
        </w:rPr>
        <w:t> </w:t>
      </w:r>
      <w:r>
        <w:rPr>
          <w:sz w:val="24"/>
        </w:rPr>
        <w:t>and</w:t>
      </w:r>
      <w:r>
        <w:rPr>
          <w:spacing w:val="-9"/>
          <w:sz w:val="24"/>
        </w:rPr>
        <w:t> </w:t>
      </w:r>
      <w:r>
        <w:rPr>
          <w:sz w:val="24"/>
        </w:rPr>
        <w:t>SID</w:t>
      </w:r>
      <w:r>
        <w:rPr>
          <w:spacing w:val="-9"/>
          <w:sz w:val="24"/>
        </w:rPr>
        <w:t> </w:t>
      </w:r>
      <w:r>
        <w:rPr>
          <w:sz w:val="24"/>
        </w:rPr>
        <w:t>for</w:t>
      </w:r>
      <w:r>
        <w:rPr>
          <w:spacing w:val="-6"/>
          <w:sz w:val="24"/>
        </w:rPr>
        <w:t> </w:t>
      </w:r>
      <w:r>
        <w:rPr>
          <w:sz w:val="24"/>
        </w:rPr>
        <w:t>which</w:t>
      </w:r>
      <w:r>
        <w:rPr>
          <w:spacing w:val="-9"/>
          <w:sz w:val="24"/>
        </w:rPr>
        <w:t> </w:t>
      </w:r>
      <w:r>
        <w:rPr>
          <w:sz w:val="24"/>
        </w:rPr>
        <w:t>each</w:t>
      </w:r>
      <w:r>
        <w:rPr>
          <w:spacing w:val="-9"/>
          <w:sz w:val="24"/>
        </w:rPr>
        <w:t> </w:t>
      </w:r>
      <w:r>
        <w:rPr>
          <w:sz w:val="24"/>
        </w:rPr>
        <w:t>aperture</w:t>
      </w:r>
      <w:r>
        <w:rPr>
          <w:spacing w:val="-10"/>
          <w:sz w:val="24"/>
        </w:rPr>
        <w:t> </w:t>
      </w:r>
      <w:r>
        <w:rPr>
          <w:sz w:val="24"/>
        </w:rPr>
        <w:t>is</w:t>
      </w:r>
      <w:r>
        <w:rPr>
          <w:spacing w:val="-6"/>
          <w:sz w:val="24"/>
        </w:rPr>
        <w:t> </w:t>
      </w:r>
      <w:r>
        <w:rPr>
          <w:sz w:val="24"/>
        </w:rPr>
        <w:t>designed</w:t>
      </w:r>
      <w:r>
        <w:rPr>
          <w:spacing w:val="-9"/>
          <w:sz w:val="24"/>
        </w:rPr>
        <w:t> </w:t>
      </w:r>
      <w:r>
        <w:rPr>
          <w:sz w:val="24"/>
        </w:rPr>
        <w:t>and</w:t>
      </w:r>
      <w:r>
        <w:rPr>
          <w:spacing w:val="-6"/>
          <w:sz w:val="24"/>
        </w:rPr>
        <w:t> </w:t>
      </w:r>
      <w:r>
        <w:rPr>
          <w:sz w:val="24"/>
        </w:rPr>
        <w:t>shall</w:t>
      </w:r>
      <w:r>
        <w:rPr>
          <w:spacing w:val="-9"/>
          <w:sz w:val="24"/>
        </w:rPr>
        <w:t> </w:t>
      </w:r>
      <w:r>
        <w:rPr>
          <w:sz w:val="24"/>
        </w:rPr>
        <w:t>indicate</w:t>
      </w:r>
      <w:r>
        <w:rPr>
          <w:spacing w:val="-9"/>
          <w:sz w:val="24"/>
        </w:rPr>
        <w:t> </w:t>
      </w:r>
      <w:r>
        <w:rPr>
          <w:sz w:val="24"/>
        </w:rPr>
        <w:t>which</w:t>
      </w:r>
      <w:r>
        <w:rPr>
          <w:spacing w:val="-9"/>
          <w:sz w:val="24"/>
        </w:rPr>
        <w:t> </w:t>
      </w:r>
      <w:r>
        <w:rPr>
          <w:sz w:val="24"/>
        </w:rPr>
        <w:t>aperture is in position for use.</w:t>
      </w:r>
    </w:p>
    <w:p>
      <w:pPr>
        <w:pStyle w:val="BodyText"/>
        <w:spacing w:before="6"/>
        <w:rPr>
          <w:sz w:val="19"/>
        </w:rPr>
      </w:pPr>
    </w:p>
    <w:p>
      <w:pPr>
        <w:pStyle w:val="ListParagraph"/>
        <w:numPr>
          <w:ilvl w:val="0"/>
          <w:numId w:val="47"/>
        </w:numPr>
        <w:tabs>
          <w:tab w:pos="1919" w:val="left" w:leader="none"/>
        </w:tabs>
        <w:spacing w:line="240" w:lineRule="auto" w:before="59" w:after="0"/>
        <w:ind w:left="1918" w:right="0" w:hanging="499"/>
        <w:jc w:val="both"/>
        <w:rPr>
          <w:sz w:val="24"/>
        </w:rPr>
      </w:pPr>
      <w:r>
        <w:rPr>
          <w:sz w:val="24"/>
          <w:u w:val="single"/>
        </w:rPr>
        <w:t>Radiation</w:t>
      </w:r>
      <w:r>
        <w:rPr>
          <w:spacing w:val="-5"/>
          <w:sz w:val="24"/>
          <w:u w:val="single"/>
        </w:rPr>
        <w:t> </w:t>
      </w:r>
      <w:r>
        <w:rPr>
          <w:sz w:val="24"/>
          <w:u w:val="single"/>
        </w:rPr>
        <w:t>Exposure</w:t>
      </w:r>
      <w:r>
        <w:rPr>
          <w:spacing w:val="-7"/>
          <w:sz w:val="24"/>
          <w:u w:val="single"/>
        </w:rPr>
        <w:t> </w:t>
      </w:r>
      <w:r>
        <w:rPr>
          <w:spacing w:val="-2"/>
          <w:sz w:val="24"/>
          <w:u w:val="single"/>
        </w:rPr>
        <w:t>Control</w:t>
      </w:r>
      <w:r>
        <w:rPr>
          <w:spacing w:val="-2"/>
          <w:sz w:val="24"/>
        </w:rPr>
        <w:t>.</w:t>
      </w:r>
    </w:p>
    <w:p>
      <w:pPr>
        <w:pStyle w:val="ListParagraph"/>
        <w:numPr>
          <w:ilvl w:val="1"/>
          <w:numId w:val="47"/>
        </w:numPr>
        <w:tabs>
          <w:tab w:pos="2349" w:val="left" w:leader="none"/>
        </w:tabs>
        <w:spacing w:line="242" w:lineRule="auto" w:before="5" w:after="0"/>
        <w:ind w:left="1780" w:right="115" w:firstLine="0"/>
        <w:jc w:val="both"/>
        <w:rPr>
          <w:sz w:val="24"/>
        </w:rPr>
      </w:pPr>
      <w:r>
        <w:rPr>
          <w:sz w:val="24"/>
          <w:u w:val="single"/>
        </w:rPr>
        <w:t>Timers</w:t>
      </w:r>
      <w:r>
        <w:rPr>
          <w:sz w:val="24"/>
        </w:rPr>
        <w:t>.</w:t>
      </w:r>
      <w:r>
        <w:rPr>
          <w:spacing w:val="40"/>
          <w:sz w:val="24"/>
        </w:rPr>
        <w:t> </w:t>
      </w:r>
      <w:r>
        <w:rPr>
          <w:sz w:val="24"/>
        </w:rPr>
        <w:t>Means shall be provided to initiate the radiation exposure by a deliberate action</w:t>
      </w:r>
      <w:r>
        <w:rPr>
          <w:spacing w:val="-1"/>
          <w:sz w:val="24"/>
        </w:rPr>
        <w:t> </w:t>
      </w:r>
      <w:r>
        <w:rPr>
          <w:sz w:val="24"/>
        </w:rPr>
        <w:t>on</w:t>
      </w:r>
      <w:r>
        <w:rPr>
          <w:spacing w:val="-1"/>
          <w:sz w:val="24"/>
        </w:rPr>
        <w:t> </w:t>
      </w:r>
      <w:r>
        <w:rPr>
          <w:sz w:val="24"/>
        </w:rPr>
        <w:t>the</w:t>
      </w:r>
      <w:r>
        <w:rPr>
          <w:spacing w:val="-1"/>
          <w:sz w:val="24"/>
        </w:rPr>
        <w:t> </w:t>
      </w:r>
      <w:r>
        <w:rPr>
          <w:sz w:val="24"/>
        </w:rPr>
        <w:t>part</w:t>
      </w:r>
      <w:r>
        <w:rPr>
          <w:spacing w:val="-1"/>
          <w:sz w:val="24"/>
        </w:rPr>
        <w:t> </w:t>
      </w:r>
      <w:r>
        <w:rPr>
          <w:sz w:val="24"/>
        </w:rPr>
        <w:t>of</w:t>
      </w:r>
      <w:r>
        <w:rPr>
          <w:spacing w:val="-1"/>
          <w:sz w:val="24"/>
        </w:rPr>
        <w:t> </w:t>
      </w:r>
      <w:r>
        <w:rPr>
          <w:sz w:val="24"/>
        </w:rPr>
        <w:t>the</w:t>
      </w:r>
      <w:r>
        <w:rPr>
          <w:spacing w:val="-1"/>
          <w:sz w:val="24"/>
        </w:rPr>
        <w:t> </w:t>
      </w:r>
      <w:r>
        <w:rPr>
          <w:sz w:val="24"/>
        </w:rPr>
        <w:t>operator,</w:t>
      </w:r>
      <w:r>
        <w:rPr>
          <w:spacing w:val="-1"/>
          <w:sz w:val="24"/>
        </w:rPr>
        <w:t> </w:t>
      </w:r>
      <w:r>
        <w:rPr>
          <w:sz w:val="24"/>
        </w:rPr>
        <w:t>such</w:t>
      </w:r>
      <w:r>
        <w:rPr>
          <w:spacing w:val="-1"/>
          <w:sz w:val="24"/>
        </w:rPr>
        <w:t> </w:t>
      </w:r>
      <w:r>
        <w:rPr>
          <w:sz w:val="24"/>
        </w:rPr>
        <w:t>as</w:t>
      </w:r>
      <w:r>
        <w:rPr>
          <w:spacing w:val="-1"/>
          <w:sz w:val="24"/>
        </w:rPr>
        <w:t> </w:t>
      </w:r>
      <w:r>
        <w:rPr>
          <w:sz w:val="24"/>
        </w:rPr>
        <w:t>the</w:t>
      </w:r>
      <w:r>
        <w:rPr>
          <w:spacing w:val="-5"/>
          <w:sz w:val="24"/>
        </w:rPr>
        <w:t> </w:t>
      </w:r>
      <w:r>
        <w:rPr>
          <w:sz w:val="24"/>
        </w:rPr>
        <w:t>depression</w:t>
      </w:r>
      <w:r>
        <w:rPr>
          <w:spacing w:val="-1"/>
          <w:sz w:val="24"/>
        </w:rPr>
        <w:t> </w:t>
      </w:r>
      <w:r>
        <w:rPr>
          <w:sz w:val="24"/>
        </w:rPr>
        <w:t>of</w:t>
      </w:r>
      <w:r>
        <w:rPr>
          <w:spacing w:val="-3"/>
          <w:sz w:val="24"/>
        </w:rPr>
        <w:t> </w:t>
      </w:r>
      <w:r>
        <w:rPr>
          <w:sz w:val="24"/>
        </w:rPr>
        <w:t>a</w:t>
      </w:r>
      <w:r>
        <w:rPr>
          <w:spacing w:val="-1"/>
          <w:sz w:val="24"/>
        </w:rPr>
        <w:t> </w:t>
      </w:r>
      <w:r>
        <w:rPr>
          <w:sz w:val="24"/>
        </w:rPr>
        <w:t>switch.</w:t>
      </w:r>
      <w:r>
        <w:rPr>
          <w:spacing w:val="40"/>
          <w:sz w:val="24"/>
        </w:rPr>
        <w:t> </w:t>
      </w:r>
      <w:r>
        <w:rPr>
          <w:sz w:val="24"/>
        </w:rPr>
        <w:t>Radiation</w:t>
      </w:r>
      <w:r>
        <w:rPr>
          <w:spacing w:val="-1"/>
          <w:sz w:val="24"/>
        </w:rPr>
        <w:t> </w:t>
      </w:r>
      <w:r>
        <w:rPr>
          <w:sz w:val="24"/>
        </w:rPr>
        <w:t>exposure shall</w:t>
      </w:r>
      <w:r>
        <w:rPr>
          <w:spacing w:val="-6"/>
          <w:sz w:val="24"/>
        </w:rPr>
        <w:t> </w:t>
      </w:r>
      <w:r>
        <w:rPr>
          <w:sz w:val="24"/>
        </w:rPr>
        <w:t>not</w:t>
      </w:r>
      <w:r>
        <w:rPr>
          <w:spacing w:val="-6"/>
          <w:sz w:val="24"/>
        </w:rPr>
        <w:t> </w:t>
      </w:r>
      <w:r>
        <w:rPr>
          <w:sz w:val="24"/>
        </w:rPr>
        <w:t>be</w:t>
      </w:r>
      <w:r>
        <w:rPr>
          <w:spacing w:val="-8"/>
          <w:sz w:val="24"/>
        </w:rPr>
        <w:t> </w:t>
      </w:r>
      <w:r>
        <w:rPr>
          <w:sz w:val="24"/>
        </w:rPr>
        <w:t>initiated</w:t>
      </w:r>
      <w:r>
        <w:rPr>
          <w:spacing w:val="-6"/>
          <w:sz w:val="24"/>
        </w:rPr>
        <w:t> </w:t>
      </w:r>
      <w:r>
        <w:rPr>
          <w:sz w:val="24"/>
        </w:rPr>
        <w:t>without</w:t>
      </w:r>
      <w:r>
        <w:rPr>
          <w:spacing w:val="-6"/>
          <w:sz w:val="24"/>
        </w:rPr>
        <w:t> </w:t>
      </w:r>
      <w:r>
        <w:rPr>
          <w:sz w:val="24"/>
        </w:rPr>
        <w:t>such</w:t>
      </w:r>
      <w:r>
        <w:rPr>
          <w:spacing w:val="-6"/>
          <w:sz w:val="24"/>
        </w:rPr>
        <w:t> </w:t>
      </w:r>
      <w:r>
        <w:rPr>
          <w:sz w:val="24"/>
        </w:rPr>
        <w:t>an</w:t>
      </w:r>
      <w:r>
        <w:rPr>
          <w:spacing w:val="-6"/>
          <w:sz w:val="24"/>
        </w:rPr>
        <w:t> </w:t>
      </w:r>
      <w:r>
        <w:rPr>
          <w:sz w:val="24"/>
        </w:rPr>
        <w:t>action.</w:t>
      </w:r>
      <w:r>
        <w:rPr>
          <w:spacing w:val="40"/>
          <w:sz w:val="24"/>
        </w:rPr>
        <w:t> </w:t>
      </w:r>
      <w:r>
        <w:rPr>
          <w:sz w:val="24"/>
        </w:rPr>
        <w:t>In</w:t>
      </w:r>
      <w:r>
        <w:rPr>
          <w:spacing w:val="-6"/>
          <w:sz w:val="24"/>
        </w:rPr>
        <w:t> </w:t>
      </w:r>
      <w:r>
        <w:rPr>
          <w:sz w:val="24"/>
        </w:rPr>
        <w:t>addition,</w:t>
      </w:r>
      <w:r>
        <w:rPr>
          <w:spacing w:val="-6"/>
          <w:sz w:val="24"/>
        </w:rPr>
        <w:t> </w:t>
      </w:r>
      <w:r>
        <w:rPr>
          <w:sz w:val="24"/>
        </w:rPr>
        <w:t>it</w:t>
      </w:r>
      <w:r>
        <w:rPr>
          <w:spacing w:val="-4"/>
          <w:sz w:val="24"/>
        </w:rPr>
        <w:t> </w:t>
      </w:r>
      <w:r>
        <w:rPr>
          <w:sz w:val="24"/>
        </w:rPr>
        <w:t>shall</w:t>
      </w:r>
      <w:r>
        <w:rPr>
          <w:spacing w:val="-6"/>
          <w:sz w:val="24"/>
        </w:rPr>
        <w:t> </w:t>
      </w:r>
      <w:r>
        <w:rPr>
          <w:sz w:val="24"/>
        </w:rPr>
        <w:t>not</w:t>
      </w:r>
      <w:r>
        <w:rPr>
          <w:spacing w:val="-6"/>
          <w:sz w:val="24"/>
        </w:rPr>
        <w:t> </w:t>
      </w:r>
      <w:r>
        <w:rPr>
          <w:sz w:val="24"/>
        </w:rPr>
        <w:t>be</w:t>
      </w:r>
      <w:r>
        <w:rPr>
          <w:spacing w:val="-9"/>
          <w:sz w:val="24"/>
        </w:rPr>
        <w:t> </w:t>
      </w:r>
      <w:r>
        <w:rPr>
          <w:sz w:val="24"/>
        </w:rPr>
        <w:t>possible</w:t>
      </w:r>
      <w:r>
        <w:rPr>
          <w:spacing w:val="-10"/>
          <w:sz w:val="24"/>
        </w:rPr>
        <w:t> </w:t>
      </w:r>
      <w:r>
        <w:rPr>
          <w:sz w:val="24"/>
        </w:rPr>
        <w:t>to</w:t>
      </w:r>
      <w:r>
        <w:rPr>
          <w:spacing w:val="-6"/>
          <w:sz w:val="24"/>
        </w:rPr>
        <w:t> </w:t>
      </w:r>
      <w:r>
        <w:rPr>
          <w:sz w:val="24"/>
        </w:rPr>
        <w:t>initiate an</w:t>
      </w:r>
      <w:r>
        <w:rPr>
          <w:spacing w:val="-13"/>
          <w:sz w:val="24"/>
        </w:rPr>
        <w:t> </w:t>
      </w:r>
      <w:r>
        <w:rPr>
          <w:sz w:val="24"/>
        </w:rPr>
        <w:t>exposure</w:t>
      </w:r>
      <w:r>
        <w:rPr>
          <w:spacing w:val="-12"/>
          <w:sz w:val="24"/>
        </w:rPr>
        <w:t> </w:t>
      </w:r>
      <w:r>
        <w:rPr>
          <w:sz w:val="24"/>
        </w:rPr>
        <w:t>when</w:t>
      </w:r>
      <w:r>
        <w:rPr>
          <w:spacing w:val="-12"/>
          <w:sz w:val="24"/>
        </w:rPr>
        <w:t> </w:t>
      </w:r>
      <w:r>
        <w:rPr>
          <w:sz w:val="24"/>
        </w:rPr>
        <w:t>the</w:t>
      </w:r>
      <w:r>
        <w:rPr>
          <w:spacing w:val="-12"/>
          <w:sz w:val="24"/>
        </w:rPr>
        <w:t> </w:t>
      </w:r>
      <w:r>
        <w:rPr>
          <w:sz w:val="24"/>
        </w:rPr>
        <w:t>timer</w:t>
      </w:r>
      <w:r>
        <w:rPr>
          <w:spacing w:val="-12"/>
          <w:sz w:val="24"/>
        </w:rPr>
        <w:t> </w:t>
      </w:r>
      <w:r>
        <w:rPr>
          <w:sz w:val="24"/>
        </w:rPr>
        <w:t>is</w:t>
      </w:r>
      <w:r>
        <w:rPr>
          <w:spacing w:val="-12"/>
          <w:sz w:val="24"/>
        </w:rPr>
        <w:t> </w:t>
      </w:r>
      <w:r>
        <w:rPr>
          <w:sz w:val="24"/>
        </w:rPr>
        <w:t>set</w:t>
      </w:r>
      <w:r>
        <w:rPr>
          <w:spacing w:val="-12"/>
          <w:sz w:val="24"/>
        </w:rPr>
        <w:t> </w:t>
      </w:r>
      <w:r>
        <w:rPr>
          <w:sz w:val="24"/>
        </w:rPr>
        <w:t>to</w:t>
      </w:r>
      <w:r>
        <w:rPr>
          <w:spacing w:val="-12"/>
          <w:sz w:val="24"/>
        </w:rPr>
        <w:t> </w:t>
      </w:r>
      <w:r>
        <w:rPr>
          <w:sz w:val="24"/>
        </w:rPr>
        <w:t>a</w:t>
      </w:r>
      <w:r>
        <w:rPr>
          <w:spacing w:val="-12"/>
          <w:sz w:val="24"/>
        </w:rPr>
        <w:t> </w:t>
      </w:r>
      <w:r>
        <w:rPr>
          <w:sz w:val="24"/>
        </w:rPr>
        <w:t>"zero"</w:t>
      </w:r>
      <w:r>
        <w:rPr>
          <w:spacing w:val="-12"/>
          <w:sz w:val="24"/>
        </w:rPr>
        <w:t> </w:t>
      </w:r>
      <w:r>
        <w:rPr>
          <w:sz w:val="24"/>
        </w:rPr>
        <w:t>or</w:t>
      </w:r>
      <w:r>
        <w:rPr>
          <w:spacing w:val="-12"/>
          <w:sz w:val="24"/>
        </w:rPr>
        <w:t> </w:t>
      </w:r>
      <w:r>
        <w:rPr>
          <w:sz w:val="24"/>
        </w:rPr>
        <w:t>"off"</w:t>
      </w:r>
      <w:r>
        <w:rPr>
          <w:spacing w:val="-15"/>
          <w:sz w:val="24"/>
        </w:rPr>
        <w:t> </w:t>
      </w:r>
      <w:r>
        <w:rPr>
          <w:sz w:val="24"/>
        </w:rPr>
        <w:t>position</w:t>
      </w:r>
      <w:r>
        <w:rPr>
          <w:spacing w:val="-12"/>
          <w:sz w:val="24"/>
        </w:rPr>
        <w:t> </w:t>
      </w:r>
      <w:r>
        <w:rPr>
          <w:sz w:val="24"/>
        </w:rPr>
        <w:t>if</w:t>
      </w:r>
      <w:r>
        <w:rPr>
          <w:spacing w:val="-13"/>
          <w:sz w:val="24"/>
        </w:rPr>
        <w:t> </w:t>
      </w:r>
      <w:r>
        <w:rPr>
          <w:sz w:val="24"/>
        </w:rPr>
        <w:t>either</w:t>
      </w:r>
      <w:r>
        <w:rPr>
          <w:spacing w:val="-14"/>
          <w:sz w:val="24"/>
        </w:rPr>
        <w:t> </w:t>
      </w:r>
      <w:r>
        <w:rPr>
          <w:sz w:val="24"/>
        </w:rPr>
        <w:t>position</w:t>
      </w:r>
      <w:r>
        <w:rPr>
          <w:spacing w:val="-12"/>
          <w:sz w:val="24"/>
        </w:rPr>
        <w:t> </w:t>
      </w:r>
      <w:r>
        <w:rPr>
          <w:sz w:val="24"/>
        </w:rPr>
        <w:t>is</w:t>
      </w:r>
      <w:r>
        <w:rPr>
          <w:spacing w:val="-12"/>
          <w:sz w:val="24"/>
        </w:rPr>
        <w:t> </w:t>
      </w:r>
      <w:r>
        <w:rPr>
          <w:sz w:val="24"/>
        </w:rPr>
        <w:t>provided.</w:t>
      </w:r>
    </w:p>
    <w:p>
      <w:pPr>
        <w:pStyle w:val="ListParagraph"/>
        <w:numPr>
          <w:ilvl w:val="1"/>
          <w:numId w:val="47"/>
        </w:numPr>
        <w:tabs>
          <w:tab w:pos="2300" w:val="left" w:leader="none"/>
        </w:tabs>
        <w:spacing w:line="242" w:lineRule="auto" w:before="3" w:after="0"/>
        <w:ind w:left="1780" w:right="116" w:firstLine="0"/>
        <w:jc w:val="both"/>
        <w:rPr>
          <w:sz w:val="24"/>
        </w:rPr>
      </w:pPr>
      <w:r>
        <w:rPr>
          <w:sz w:val="24"/>
          <w:u w:val="single"/>
        </w:rPr>
        <w:t>Exposure</w:t>
      </w:r>
      <w:r>
        <w:rPr>
          <w:spacing w:val="-4"/>
          <w:sz w:val="24"/>
          <w:u w:val="single"/>
        </w:rPr>
        <w:t> </w:t>
      </w:r>
      <w:r>
        <w:rPr>
          <w:sz w:val="24"/>
          <w:u w:val="single"/>
        </w:rPr>
        <w:t>Indication</w:t>
      </w:r>
      <w:r>
        <w:rPr>
          <w:sz w:val="24"/>
        </w:rPr>
        <w:t>.</w:t>
      </w:r>
      <w:r>
        <w:rPr>
          <w:spacing w:val="40"/>
          <w:sz w:val="24"/>
        </w:rPr>
        <w:t> </w:t>
      </w:r>
      <w:r>
        <w:rPr>
          <w:sz w:val="24"/>
        </w:rPr>
        <w:t>Means</w:t>
      </w:r>
      <w:r>
        <w:rPr>
          <w:spacing w:val="-4"/>
          <w:sz w:val="24"/>
        </w:rPr>
        <w:t> </w:t>
      </w:r>
      <w:r>
        <w:rPr>
          <w:sz w:val="24"/>
        </w:rPr>
        <w:t>shall</w:t>
      </w:r>
      <w:r>
        <w:rPr>
          <w:spacing w:val="-1"/>
          <w:sz w:val="24"/>
        </w:rPr>
        <w:t> </w:t>
      </w:r>
      <w:r>
        <w:rPr>
          <w:sz w:val="24"/>
        </w:rPr>
        <w:t>be</w:t>
      </w:r>
      <w:r>
        <w:rPr>
          <w:spacing w:val="-4"/>
          <w:sz w:val="24"/>
        </w:rPr>
        <w:t> </w:t>
      </w:r>
      <w:r>
        <w:rPr>
          <w:sz w:val="24"/>
        </w:rPr>
        <w:t>provided</w:t>
      </w:r>
      <w:r>
        <w:rPr>
          <w:spacing w:val="-2"/>
          <w:sz w:val="24"/>
        </w:rPr>
        <w:t> </w:t>
      </w:r>
      <w:r>
        <w:rPr>
          <w:sz w:val="24"/>
        </w:rPr>
        <w:t>for</w:t>
      </w:r>
      <w:r>
        <w:rPr>
          <w:spacing w:val="-4"/>
          <w:sz w:val="24"/>
        </w:rPr>
        <w:t> </w:t>
      </w:r>
      <w:r>
        <w:rPr>
          <w:sz w:val="24"/>
        </w:rPr>
        <w:t>visual</w:t>
      </w:r>
      <w:r>
        <w:rPr>
          <w:spacing w:val="-1"/>
          <w:sz w:val="24"/>
        </w:rPr>
        <w:t> </w:t>
      </w:r>
      <w:r>
        <w:rPr>
          <w:sz w:val="24"/>
        </w:rPr>
        <w:t>indication</w:t>
      </w:r>
      <w:r>
        <w:rPr>
          <w:spacing w:val="-4"/>
          <w:sz w:val="24"/>
        </w:rPr>
        <w:t> </w:t>
      </w:r>
      <w:r>
        <w:rPr>
          <w:sz w:val="24"/>
        </w:rPr>
        <w:t>observable</w:t>
      </w:r>
      <w:r>
        <w:rPr>
          <w:spacing w:val="-4"/>
          <w:sz w:val="24"/>
        </w:rPr>
        <w:t> </w:t>
      </w:r>
      <w:r>
        <w:rPr>
          <w:sz w:val="24"/>
        </w:rPr>
        <w:t>at</w:t>
      </w:r>
      <w:r>
        <w:rPr>
          <w:spacing w:val="-4"/>
          <w:sz w:val="24"/>
        </w:rPr>
        <w:t> </w:t>
      </w:r>
      <w:r>
        <w:rPr>
          <w:sz w:val="24"/>
        </w:rPr>
        <w:t>or from</w:t>
      </w:r>
      <w:r>
        <w:rPr>
          <w:spacing w:val="-8"/>
          <w:sz w:val="24"/>
        </w:rPr>
        <w:t> </w:t>
      </w:r>
      <w:r>
        <w:rPr>
          <w:sz w:val="24"/>
        </w:rPr>
        <w:t>the</w:t>
      </w:r>
      <w:r>
        <w:rPr>
          <w:spacing w:val="-8"/>
          <w:sz w:val="24"/>
        </w:rPr>
        <w:t> </w:t>
      </w:r>
      <w:r>
        <w:rPr>
          <w:sz w:val="24"/>
        </w:rPr>
        <w:t>operator's</w:t>
      </w:r>
      <w:r>
        <w:rPr>
          <w:spacing w:val="-8"/>
          <w:sz w:val="24"/>
        </w:rPr>
        <w:t> </w:t>
      </w:r>
      <w:r>
        <w:rPr>
          <w:sz w:val="24"/>
        </w:rPr>
        <w:t>protected</w:t>
      </w:r>
      <w:r>
        <w:rPr>
          <w:spacing w:val="-8"/>
          <w:sz w:val="24"/>
        </w:rPr>
        <w:t> </w:t>
      </w:r>
      <w:r>
        <w:rPr>
          <w:sz w:val="24"/>
        </w:rPr>
        <w:t>position</w:t>
      </w:r>
      <w:r>
        <w:rPr>
          <w:spacing w:val="-8"/>
          <w:sz w:val="24"/>
        </w:rPr>
        <w:t> </w:t>
      </w:r>
      <w:r>
        <w:rPr>
          <w:sz w:val="24"/>
        </w:rPr>
        <w:t>whenever</w:t>
      </w:r>
      <w:r>
        <w:rPr>
          <w:spacing w:val="-13"/>
          <w:sz w:val="24"/>
        </w:rPr>
        <w:t> </w:t>
      </w:r>
      <w:r>
        <w:rPr>
          <w:sz w:val="24"/>
        </w:rPr>
        <w:t>x-rays</w:t>
      </w:r>
      <w:r>
        <w:rPr>
          <w:spacing w:val="-8"/>
          <w:sz w:val="24"/>
        </w:rPr>
        <w:t> </w:t>
      </w:r>
      <w:r>
        <w:rPr>
          <w:sz w:val="24"/>
        </w:rPr>
        <w:t>are</w:t>
      </w:r>
      <w:r>
        <w:rPr>
          <w:spacing w:val="-10"/>
          <w:sz w:val="24"/>
        </w:rPr>
        <w:t> </w:t>
      </w:r>
      <w:r>
        <w:rPr>
          <w:sz w:val="24"/>
        </w:rPr>
        <w:t>produced.</w:t>
      </w:r>
      <w:r>
        <w:rPr>
          <w:spacing w:val="40"/>
          <w:sz w:val="24"/>
        </w:rPr>
        <w:t> </w:t>
      </w:r>
      <w:r>
        <w:rPr>
          <w:sz w:val="24"/>
        </w:rPr>
        <w:t>In</w:t>
      </w:r>
      <w:r>
        <w:rPr>
          <w:spacing w:val="-8"/>
          <w:sz w:val="24"/>
        </w:rPr>
        <w:t> </w:t>
      </w:r>
      <w:r>
        <w:rPr>
          <w:sz w:val="24"/>
        </w:rPr>
        <w:t>addition,</w:t>
      </w:r>
      <w:r>
        <w:rPr>
          <w:spacing w:val="-8"/>
          <w:sz w:val="24"/>
        </w:rPr>
        <w:t> </w:t>
      </w:r>
      <w:r>
        <w:rPr>
          <w:sz w:val="24"/>
        </w:rPr>
        <w:t>a</w:t>
      </w:r>
      <w:r>
        <w:rPr>
          <w:spacing w:val="-8"/>
          <w:sz w:val="24"/>
        </w:rPr>
        <w:t> </w:t>
      </w:r>
      <w:r>
        <w:rPr>
          <w:sz w:val="24"/>
        </w:rPr>
        <w:t>signal audible to the operator shall indicate that the exposure has terminated.</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120.406:</w:t>
      </w:r>
      <w:r>
        <w:rPr>
          <w:spacing w:val="30"/>
        </w:rPr>
        <w:t>  </w:t>
      </w:r>
      <w:r>
        <w:rPr>
          <w:spacing w:val="-2"/>
        </w:rPr>
        <w:t>continued</w:t>
      </w:r>
    </w:p>
    <w:p>
      <w:pPr>
        <w:pStyle w:val="BodyText"/>
        <w:spacing w:before="6"/>
        <w:rPr>
          <w:sz w:val="19"/>
        </w:rPr>
      </w:pPr>
    </w:p>
    <w:p>
      <w:pPr>
        <w:pStyle w:val="ListParagraph"/>
        <w:numPr>
          <w:ilvl w:val="1"/>
          <w:numId w:val="47"/>
        </w:numPr>
        <w:tabs>
          <w:tab w:pos="2262" w:val="left" w:leader="none"/>
        </w:tabs>
        <w:spacing w:line="242" w:lineRule="auto" w:before="59" w:after="0"/>
        <w:ind w:left="1780" w:right="114" w:firstLine="0"/>
        <w:jc w:val="both"/>
        <w:rPr>
          <w:sz w:val="24"/>
        </w:rPr>
      </w:pPr>
      <w:r>
        <w:rPr>
          <w:sz w:val="24"/>
          <w:u w:val="single"/>
        </w:rPr>
        <w:t>Exposure</w:t>
      </w:r>
      <w:r>
        <w:rPr>
          <w:spacing w:val="-13"/>
          <w:sz w:val="24"/>
          <w:u w:val="single"/>
        </w:rPr>
        <w:t> </w:t>
      </w:r>
      <w:r>
        <w:rPr>
          <w:sz w:val="24"/>
          <w:u w:val="single"/>
        </w:rPr>
        <w:t>Termination</w:t>
      </w:r>
      <w:r>
        <w:rPr>
          <w:sz w:val="24"/>
        </w:rPr>
        <w:t>.</w:t>
      </w:r>
      <w:r>
        <w:rPr>
          <w:spacing w:val="40"/>
          <w:sz w:val="24"/>
        </w:rPr>
        <w:t> </w:t>
      </w:r>
      <w:r>
        <w:rPr>
          <w:sz w:val="24"/>
        </w:rPr>
        <w:t>Means</w:t>
      </w:r>
      <w:r>
        <w:rPr>
          <w:spacing w:val="-13"/>
          <w:sz w:val="24"/>
        </w:rPr>
        <w:t> </w:t>
      </w:r>
      <w:r>
        <w:rPr>
          <w:sz w:val="24"/>
        </w:rPr>
        <w:t>shall</w:t>
      </w:r>
      <w:r>
        <w:rPr>
          <w:spacing w:val="-9"/>
          <w:sz w:val="24"/>
        </w:rPr>
        <w:t> </w:t>
      </w:r>
      <w:r>
        <w:rPr>
          <w:sz w:val="24"/>
        </w:rPr>
        <w:t>be</w:t>
      </w:r>
      <w:r>
        <w:rPr>
          <w:spacing w:val="-13"/>
          <w:sz w:val="24"/>
        </w:rPr>
        <w:t> </w:t>
      </w:r>
      <w:r>
        <w:rPr>
          <w:sz w:val="24"/>
        </w:rPr>
        <w:t>provided</w:t>
      </w:r>
      <w:r>
        <w:rPr>
          <w:spacing w:val="-10"/>
          <w:sz w:val="24"/>
        </w:rPr>
        <w:t> </w:t>
      </w:r>
      <w:r>
        <w:rPr>
          <w:sz w:val="24"/>
        </w:rPr>
        <w:t>to</w:t>
      </w:r>
      <w:r>
        <w:rPr>
          <w:spacing w:val="-11"/>
          <w:sz w:val="24"/>
        </w:rPr>
        <w:t> </w:t>
      </w:r>
      <w:r>
        <w:rPr>
          <w:sz w:val="24"/>
        </w:rPr>
        <w:t>terminate</w:t>
      </w:r>
      <w:r>
        <w:rPr>
          <w:spacing w:val="-13"/>
          <w:sz w:val="24"/>
        </w:rPr>
        <w:t> </w:t>
      </w:r>
      <w:r>
        <w:rPr>
          <w:sz w:val="24"/>
        </w:rPr>
        <w:t>the</w:t>
      </w:r>
      <w:r>
        <w:rPr>
          <w:spacing w:val="-13"/>
          <w:sz w:val="24"/>
        </w:rPr>
        <w:t> </w:t>
      </w:r>
      <w:r>
        <w:rPr>
          <w:sz w:val="24"/>
        </w:rPr>
        <w:t>exposure</w:t>
      </w:r>
      <w:r>
        <w:rPr>
          <w:spacing w:val="-13"/>
          <w:sz w:val="24"/>
        </w:rPr>
        <w:t> </w:t>
      </w:r>
      <w:r>
        <w:rPr>
          <w:sz w:val="24"/>
        </w:rPr>
        <w:t>at</w:t>
      </w:r>
      <w:r>
        <w:rPr>
          <w:spacing w:val="-13"/>
          <w:sz w:val="24"/>
        </w:rPr>
        <w:t> </w:t>
      </w:r>
      <w:r>
        <w:rPr>
          <w:sz w:val="24"/>
        </w:rPr>
        <w:t>a</w:t>
      </w:r>
      <w:r>
        <w:rPr>
          <w:spacing w:val="-13"/>
          <w:sz w:val="24"/>
        </w:rPr>
        <w:t> </w:t>
      </w:r>
      <w:r>
        <w:rPr>
          <w:sz w:val="24"/>
        </w:rPr>
        <w:t>preset time interval, preset product of current and time, a preset number of pulses, or a preset </w:t>
      </w:r>
      <w:r>
        <w:rPr>
          <w:spacing w:val="-2"/>
          <w:sz w:val="24"/>
        </w:rPr>
        <w:t>radiation</w:t>
      </w:r>
      <w:r>
        <w:rPr>
          <w:spacing w:val="-11"/>
          <w:sz w:val="24"/>
        </w:rPr>
        <w:t> </w:t>
      </w:r>
      <w:r>
        <w:rPr>
          <w:spacing w:val="-2"/>
          <w:sz w:val="24"/>
        </w:rPr>
        <w:t>exposure</w:t>
      </w:r>
      <w:r>
        <w:rPr>
          <w:spacing w:val="-12"/>
          <w:sz w:val="24"/>
        </w:rPr>
        <w:t> </w:t>
      </w:r>
      <w:r>
        <w:rPr>
          <w:spacing w:val="-2"/>
          <w:sz w:val="24"/>
        </w:rPr>
        <w:t>to</w:t>
      </w:r>
      <w:r>
        <w:rPr>
          <w:spacing w:val="-11"/>
          <w:sz w:val="24"/>
        </w:rPr>
        <w:t> </w:t>
      </w:r>
      <w:r>
        <w:rPr>
          <w:spacing w:val="-2"/>
          <w:sz w:val="24"/>
        </w:rPr>
        <w:t>the</w:t>
      </w:r>
      <w:r>
        <w:rPr>
          <w:spacing w:val="-11"/>
          <w:sz w:val="24"/>
        </w:rPr>
        <w:t> </w:t>
      </w:r>
      <w:r>
        <w:rPr>
          <w:spacing w:val="-2"/>
          <w:sz w:val="24"/>
        </w:rPr>
        <w:t>image</w:t>
      </w:r>
      <w:r>
        <w:rPr>
          <w:spacing w:val="-11"/>
          <w:sz w:val="24"/>
        </w:rPr>
        <w:t> </w:t>
      </w:r>
      <w:r>
        <w:rPr>
          <w:spacing w:val="-2"/>
          <w:sz w:val="24"/>
        </w:rPr>
        <w:t>receptor.</w:t>
      </w:r>
      <w:r>
        <w:rPr>
          <w:spacing w:val="39"/>
          <w:sz w:val="24"/>
        </w:rPr>
        <w:t> </w:t>
      </w:r>
      <w:r>
        <w:rPr>
          <w:spacing w:val="-2"/>
          <w:sz w:val="24"/>
        </w:rPr>
        <w:t>Except</w:t>
      </w:r>
      <w:r>
        <w:rPr>
          <w:spacing w:val="-11"/>
          <w:sz w:val="24"/>
        </w:rPr>
        <w:t> </w:t>
      </w:r>
      <w:r>
        <w:rPr>
          <w:spacing w:val="-2"/>
          <w:sz w:val="24"/>
        </w:rPr>
        <w:t>for</w:t>
      </w:r>
      <w:r>
        <w:rPr>
          <w:spacing w:val="-11"/>
          <w:sz w:val="24"/>
        </w:rPr>
        <w:t> </w:t>
      </w:r>
      <w:r>
        <w:rPr>
          <w:spacing w:val="-2"/>
          <w:sz w:val="24"/>
        </w:rPr>
        <w:t>dental</w:t>
      </w:r>
      <w:r>
        <w:rPr>
          <w:spacing w:val="-7"/>
          <w:sz w:val="24"/>
        </w:rPr>
        <w:t> </w:t>
      </w:r>
      <w:r>
        <w:rPr>
          <w:spacing w:val="-2"/>
          <w:sz w:val="24"/>
        </w:rPr>
        <w:t>panoramic</w:t>
      </w:r>
      <w:r>
        <w:rPr>
          <w:spacing w:val="-7"/>
          <w:sz w:val="24"/>
        </w:rPr>
        <w:t> </w:t>
      </w:r>
      <w:r>
        <w:rPr>
          <w:spacing w:val="-2"/>
          <w:sz w:val="24"/>
        </w:rPr>
        <w:t>systems,</w:t>
      </w:r>
      <w:r>
        <w:rPr>
          <w:spacing w:val="-11"/>
          <w:sz w:val="24"/>
        </w:rPr>
        <w:t> </w:t>
      </w:r>
      <w:r>
        <w:rPr>
          <w:spacing w:val="-2"/>
          <w:sz w:val="24"/>
        </w:rPr>
        <w:t>termination </w:t>
      </w:r>
      <w:r>
        <w:rPr>
          <w:sz w:val="24"/>
        </w:rPr>
        <w:t>of</w:t>
      </w:r>
      <w:r>
        <w:rPr>
          <w:spacing w:val="-8"/>
          <w:sz w:val="24"/>
        </w:rPr>
        <w:t> </w:t>
      </w:r>
      <w:r>
        <w:rPr>
          <w:sz w:val="24"/>
        </w:rPr>
        <w:t>an</w:t>
      </w:r>
      <w:r>
        <w:rPr>
          <w:spacing w:val="-8"/>
          <w:sz w:val="24"/>
        </w:rPr>
        <w:t> </w:t>
      </w:r>
      <w:r>
        <w:rPr>
          <w:sz w:val="24"/>
        </w:rPr>
        <w:t>exposure</w:t>
      </w:r>
      <w:r>
        <w:rPr>
          <w:spacing w:val="-8"/>
          <w:sz w:val="24"/>
        </w:rPr>
        <w:t> </w:t>
      </w:r>
      <w:r>
        <w:rPr>
          <w:sz w:val="24"/>
        </w:rPr>
        <w:t>shall</w:t>
      </w:r>
      <w:r>
        <w:rPr>
          <w:spacing w:val="-8"/>
          <w:sz w:val="24"/>
        </w:rPr>
        <w:t> </w:t>
      </w:r>
      <w:r>
        <w:rPr>
          <w:sz w:val="24"/>
        </w:rPr>
        <w:t>cause</w:t>
      </w:r>
      <w:r>
        <w:rPr>
          <w:spacing w:val="-12"/>
          <w:sz w:val="24"/>
        </w:rPr>
        <w:t> </w:t>
      </w:r>
      <w:r>
        <w:rPr>
          <w:sz w:val="24"/>
        </w:rPr>
        <w:t>automatic</w:t>
      </w:r>
      <w:r>
        <w:rPr>
          <w:spacing w:val="-12"/>
          <w:sz w:val="24"/>
        </w:rPr>
        <w:t> </w:t>
      </w:r>
      <w:r>
        <w:rPr>
          <w:sz w:val="24"/>
        </w:rPr>
        <w:t>resetting</w:t>
      </w:r>
      <w:r>
        <w:rPr>
          <w:spacing w:val="-12"/>
          <w:sz w:val="24"/>
        </w:rPr>
        <w:t> </w:t>
      </w:r>
      <w:r>
        <w:rPr>
          <w:sz w:val="24"/>
        </w:rPr>
        <w:t>of</w:t>
      </w:r>
      <w:r>
        <w:rPr>
          <w:spacing w:val="-11"/>
          <w:sz w:val="24"/>
        </w:rPr>
        <w:t> </w:t>
      </w:r>
      <w:r>
        <w:rPr>
          <w:sz w:val="24"/>
        </w:rPr>
        <w:t>the</w:t>
      </w:r>
      <w:r>
        <w:rPr>
          <w:spacing w:val="-8"/>
          <w:sz w:val="24"/>
        </w:rPr>
        <w:t> </w:t>
      </w:r>
      <w:r>
        <w:rPr>
          <w:sz w:val="24"/>
        </w:rPr>
        <w:t>timer</w:t>
      </w:r>
      <w:r>
        <w:rPr>
          <w:spacing w:val="-8"/>
          <w:sz w:val="24"/>
        </w:rPr>
        <w:t> </w:t>
      </w:r>
      <w:r>
        <w:rPr>
          <w:sz w:val="24"/>
        </w:rPr>
        <w:t>to</w:t>
      </w:r>
      <w:r>
        <w:rPr>
          <w:spacing w:val="-8"/>
          <w:sz w:val="24"/>
        </w:rPr>
        <w:t> </w:t>
      </w:r>
      <w:r>
        <w:rPr>
          <w:sz w:val="24"/>
        </w:rPr>
        <w:t>its</w:t>
      </w:r>
      <w:r>
        <w:rPr>
          <w:spacing w:val="-8"/>
          <w:sz w:val="24"/>
        </w:rPr>
        <w:t> </w:t>
      </w:r>
      <w:r>
        <w:rPr>
          <w:sz w:val="24"/>
        </w:rPr>
        <w:t>initial</w:t>
      </w:r>
      <w:r>
        <w:rPr>
          <w:spacing w:val="-8"/>
          <w:sz w:val="24"/>
        </w:rPr>
        <w:t> </w:t>
      </w:r>
      <w:r>
        <w:rPr>
          <w:sz w:val="24"/>
        </w:rPr>
        <w:t>setting</w:t>
      </w:r>
      <w:r>
        <w:rPr>
          <w:spacing w:val="-8"/>
          <w:sz w:val="24"/>
        </w:rPr>
        <w:t> </w:t>
      </w:r>
      <w:r>
        <w:rPr>
          <w:sz w:val="24"/>
        </w:rPr>
        <w:t>or</w:t>
      </w:r>
      <w:r>
        <w:rPr>
          <w:spacing w:val="-11"/>
          <w:sz w:val="24"/>
        </w:rPr>
        <w:t> </w:t>
      </w:r>
      <w:r>
        <w:rPr>
          <w:sz w:val="24"/>
        </w:rPr>
        <w:t>to</w:t>
      </w:r>
      <w:r>
        <w:rPr>
          <w:spacing w:val="-8"/>
          <w:sz w:val="24"/>
        </w:rPr>
        <w:t> </w:t>
      </w:r>
      <w:r>
        <w:rPr>
          <w:sz w:val="24"/>
        </w:rPr>
        <w:t>"zero."</w:t>
      </w:r>
    </w:p>
    <w:p>
      <w:pPr>
        <w:pStyle w:val="ListParagraph"/>
        <w:numPr>
          <w:ilvl w:val="2"/>
          <w:numId w:val="47"/>
        </w:numPr>
        <w:tabs>
          <w:tab w:pos="2586" w:val="left" w:leader="none"/>
        </w:tabs>
        <w:spacing w:line="240" w:lineRule="auto" w:before="4" w:after="0"/>
        <w:ind w:left="2585" w:right="0" w:hanging="446"/>
        <w:jc w:val="both"/>
        <w:rPr>
          <w:sz w:val="24"/>
        </w:rPr>
      </w:pPr>
      <w:r>
        <w:rPr>
          <w:sz w:val="24"/>
          <w:u w:val="single"/>
        </w:rPr>
        <w:t>Manual</w:t>
      </w:r>
      <w:r>
        <w:rPr>
          <w:spacing w:val="-6"/>
          <w:sz w:val="24"/>
          <w:u w:val="single"/>
        </w:rPr>
        <w:t> </w:t>
      </w:r>
      <w:r>
        <w:rPr>
          <w:sz w:val="24"/>
          <w:u w:val="single"/>
        </w:rPr>
        <w:t>Exposure</w:t>
      </w:r>
      <w:r>
        <w:rPr>
          <w:spacing w:val="-8"/>
          <w:sz w:val="24"/>
          <w:u w:val="single"/>
        </w:rPr>
        <w:t> </w:t>
      </w:r>
      <w:r>
        <w:rPr>
          <w:spacing w:val="-2"/>
          <w:sz w:val="24"/>
          <w:u w:val="single"/>
        </w:rPr>
        <w:t>Control</w:t>
      </w:r>
      <w:r>
        <w:rPr>
          <w:spacing w:val="-2"/>
          <w:sz w:val="24"/>
        </w:rPr>
        <w:t>.</w:t>
      </w:r>
    </w:p>
    <w:p>
      <w:pPr>
        <w:pStyle w:val="BodyText"/>
        <w:spacing w:line="244" w:lineRule="auto" w:before="2"/>
        <w:ind w:left="2140" w:right="117"/>
        <w:jc w:val="both"/>
      </w:pPr>
      <w:r>
        <w:rPr>
          <w:spacing w:val="-2"/>
        </w:rPr>
        <w:t>An</w:t>
      </w:r>
      <w:r>
        <w:rPr>
          <w:spacing w:val="-10"/>
        </w:rPr>
        <w:t> </w:t>
      </w:r>
      <w:r>
        <w:rPr>
          <w:spacing w:val="-2"/>
        </w:rPr>
        <w:t>x-ray</w:t>
      </w:r>
      <w:r>
        <w:rPr>
          <w:spacing w:val="-13"/>
        </w:rPr>
        <w:t> </w:t>
      </w:r>
      <w:r>
        <w:rPr>
          <w:spacing w:val="-2"/>
        </w:rPr>
        <w:t>control</w:t>
      </w:r>
      <w:r>
        <w:rPr>
          <w:spacing w:val="-5"/>
        </w:rPr>
        <w:t> </w:t>
      </w:r>
      <w:r>
        <w:rPr>
          <w:spacing w:val="-2"/>
        </w:rPr>
        <w:t>shall</w:t>
      </w:r>
      <w:r>
        <w:rPr>
          <w:spacing w:val="-5"/>
        </w:rPr>
        <w:t> </w:t>
      </w:r>
      <w:r>
        <w:rPr>
          <w:spacing w:val="-2"/>
        </w:rPr>
        <w:t>be</w:t>
      </w:r>
      <w:r>
        <w:rPr>
          <w:spacing w:val="-5"/>
        </w:rPr>
        <w:t> </w:t>
      </w:r>
      <w:r>
        <w:rPr>
          <w:spacing w:val="-2"/>
        </w:rPr>
        <w:t>incorporated</w:t>
      </w:r>
      <w:r>
        <w:rPr>
          <w:spacing w:val="-5"/>
        </w:rPr>
        <w:t> </w:t>
      </w:r>
      <w:r>
        <w:rPr>
          <w:spacing w:val="-2"/>
        </w:rPr>
        <w:t>into</w:t>
      </w:r>
      <w:r>
        <w:rPr>
          <w:spacing w:val="-5"/>
        </w:rPr>
        <w:t> </w:t>
      </w:r>
      <w:r>
        <w:rPr>
          <w:spacing w:val="-2"/>
        </w:rPr>
        <w:t>each</w:t>
      </w:r>
      <w:r>
        <w:rPr>
          <w:spacing w:val="-11"/>
        </w:rPr>
        <w:t> </w:t>
      </w:r>
      <w:r>
        <w:rPr>
          <w:spacing w:val="-2"/>
        </w:rPr>
        <w:t>x-ray</w:t>
      </w:r>
      <w:r>
        <w:rPr>
          <w:spacing w:val="-13"/>
        </w:rPr>
        <w:t> </w:t>
      </w:r>
      <w:r>
        <w:rPr>
          <w:spacing w:val="-2"/>
        </w:rPr>
        <w:t>system</w:t>
      </w:r>
      <w:r>
        <w:rPr>
          <w:spacing w:val="-5"/>
        </w:rPr>
        <w:t> </w:t>
      </w:r>
      <w:r>
        <w:rPr>
          <w:spacing w:val="-2"/>
        </w:rPr>
        <w:t>such</w:t>
      </w:r>
      <w:r>
        <w:rPr>
          <w:spacing w:val="-5"/>
        </w:rPr>
        <w:t> </w:t>
      </w:r>
      <w:r>
        <w:rPr>
          <w:spacing w:val="-2"/>
        </w:rPr>
        <w:t>that</w:t>
      </w:r>
      <w:r>
        <w:rPr>
          <w:spacing w:val="-5"/>
        </w:rPr>
        <w:t> </w:t>
      </w:r>
      <w:r>
        <w:rPr>
          <w:spacing w:val="-2"/>
        </w:rPr>
        <w:t>an</w:t>
      </w:r>
      <w:r>
        <w:rPr>
          <w:spacing w:val="-5"/>
        </w:rPr>
        <w:t> </w:t>
      </w:r>
      <w:r>
        <w:rPr>
          <w:spacing w:val="-2"/>
        </w:rPr>
        <w:t>exposure</w:t>
      </w:r>
      <w:r>
        <w:rPr>
          <w:spacing w:val="-5"/>
        </w:rPr>
        <w:t> </w:t>
      </w:r>
      <w:r>
        <w:rPr>
          <w:spacing w:val="-2"/>
        </w:rPr>
        <w:t>can </w:t>
      </w:r>
      <w:r>
        <w:rPr/>
        <w:t>be terminated by the operator at any time except for:</w:t>
      </w:r>
    </w:p>
    <w:p>
      <w:pPr>
        <w:pStyle w:val="ListParagraph"/>
        <w:numPr>
          <w:ilvl w:val="3"/>
          <w:numId w:val="47"/>
        </w:numPr>
        <w:tabs>
          <w:tab w:pos="2860" w:val="left" w:leader="none"/>
        </w:tabs>
        <w:spacing w:line="272" w:lineRule="exact" w:before="0" w:after="0"/>
        <w:ind w:left="2860" w:right="0" w:hanging="360"/>
        <w:jc w:val="both"/>
        <w:rPr>
          <w:sz w:val="24"/>
        </w:rPr>
      </w:pPr>
      <w:r>
        <w:rPr>
          <w:sz w:val="24"/>
        </w:rPr>
        <w:t>Exposure</w:t>
      </w:r>
      <w:r>
        <w:rPr>
          <w:spacing w:val="-4"/>
          <w:sz w:val="24"/>
        </w:rPr>
        <w:t> </w:t>
      </w:r>
      <w:r>
        <w:rPr>
          <w:sz w:val="24"/>
        </w:rPr>
        <w:t>of</w:t>
      </w:r>
      <w:r>
        <w:rPr>
          <w:spacing w:val="-6"/>
          <w:sz w:val="24"/>
        </w:rPr>
        <w:t> </w:t>
      </w:r>
      <w:r>
        <w:rPr>
          <w:sz w:val="24"/>
        </w:rPr>
        <w:t>½</w:t>
      </w:r>
      <w:r>
        <w:rPr>
          <w:spacing w:val="-4"/>
          <w:sz w:val="24"/>
        </w:rPr>
        <w:t> </w:t>
      </w:r>
      <w:r>
        <w:rPr>
          <w:sz w:val="24"/>
        </w:rPr>
        <w:t>second</w:t>
      </w:r>
      <w:r>
        <w:rPr>
          <w:spacing w:val="-3"/>
          <w:sz w:val="24"/>
        </w:rPr>
        <w:t> </w:t>
      </w:r>
      <w:r>
        <w:rPr>
          <w:sz w:val="24"/>
        </w:rPr>
        <w:t>or</w:t>
      </w:r>
      <w:r>
        <w:rPr>
          <w:spacing w:val="-6"/>
          <w:sz w:val="24"/>
        </w:rPr>
        <w:t> </w:t>
      </w:r>
      <w:r>
        <w:rPr>
          <w:sz w:val="24"/>
        </w:rPr>
        <w:t>less;</w:t>
      </w:r>
      <w:r>
        <w:rPr>
          <w:spacing w:val="-3"/>
          <w:sz w:val="24"/>
        </w:rPr>
        <w:t> </w:t>
      </w:r>
      <w:r>
        <w:rPr>
          <w:spacing w:val="-5"/>
          <w:sz w:val="24"/>
        </w:rPr>
        <w:t>or,</w:t>
      </w:r>
    </w:p>
    <w:p>
      <w:pPr>
        <w:pStyle w:val="ListParagraph"/>
        <w:numPr>
          <w:ilvl w:val="3"/>
          <w:numId w:val="47"/>
        </w:numPr>
        <w:tabs>
          <w:tab w:pos="2860" w:val="left" w:leader="none"/>
        </w:tabs>
        <w:spacing w:line="242" w:lineRule="auto" w:before="5" w:after="0"/>
        <w:ind w:left="2500" w:right="118" w:firstLine="0"/>
        <w:jc w:val="both"/>
        <w:rPr>
          <w:sz w:val="24"/>
        </w:rPr>
      </w:pPr>
      <w:r>
        <w:rPr>
          <w:sz w:val="24"/>
        </w:rPr>
        <w:t>During</w:t>
      </w:r>
      <w:r>
        <w:rPr>
          <w:spacing w:val="-6"/>
          <w:sz w:val="24"/>
        </w:rPr>
        <w:t> </w:t>
      </w:r>
      <w:r>
        <w:rPr>
          <w:sz w:val="24"/>
        </w:rPr>
        <w:t>serial</w:t>
      </w:r>
      <w:r>
        <w:rPr>
          <w:spacing w:val="-5"/>
          <w:sz w:val="24"/>
        </w:rPr>
        <w:t> </w:t>
      </w:r>
      <w:r>
        <w:rPr>
          <w:sz w:val="24"/>
        </w:rPr>
        <w:t>radiography</w:t>
      </w:r>
      <w:r>
        <w:rPr>
          <w:spacing w:val="-13"/>
          <w:sz w:val="24"/>
        </w:rPr>
        <w:t> </w:t>
      </w:r>
      <w:r>
        <w:rPr>
          <w:sz w:val="24"/>
        </w:rPr>
        <w:t>when</w:t>
      </w:r>
      <w:r>
        <w:rPr>
          <w:spacing w:val="-5"/>
          <w:sz w:val="24"/>
        </w:rPr>
        <w:t> </w:t>
      </w:r>
      <w:r>
        <w:rPr>
          <w:sz w:val="24"/>
        </w:rPr>
        <w:t>means</w:t>
      </w:r>
      <w:r>
        <w:rPr>
          <w:spacing w:val="-5"/>
          <w:sz w:val="24"/>
        </w:rPr>
        <w:t> </w:t>
      </w:r>
      <w:r>
        <w:rPr>
          <w:sz w:val="24"/>
        </w:rPr>
        <w:t>shall</w:t>
      </w:r>
      <w:r>
        <w:rPr>
          <w:spacing w:val="-5"/>
          <w:sz w:val="24"/>
        </w:rPr>
        <w:t> </w:t>
      </w:r>
      <w:r>
        <w:rPr>
          <w:sz w:val="24"/>
        </w:rPr>
        <w:t>be</w:t>
      </w:r>
      <w:r>
        <w:rPr>
          <w:spacing w:val="-5"/>
          <w:sz w:val="24"/>
        </w:rPr>
        <w:t> </w:t>
      </w:r>
      <w:r>
        <w:rPr>
          <w:sz w:val="24"/>
        </w:rPr>
        <w:t>provided</w:t>
      </w:r>
      <w:r>
        <w:rPr>
          <w:spacing w:val="-5"/>
          <w:sz w:val="24"/>
        </w:rPr>
        <w:t> </w:t>
      </w:r>
      <w:r>
        <w:rPr>
          <w:sz w:val="24"/>
        </w:rPr>
        <w:t>to</w:t>
      </w:r>
      <w:r>
        <w:rPr>
          <w:spacing w:val="-5"/>
          <w:sz w:val="24"/>
        </w:rPr>
        <w:t> </w:t>
      </w:r>
      <w:r>
        <w:rPr>
          <w:sz w:val="24"/>
        </w:rPr>
        <w:t>permit</w:t>
      </w:r>
      <w:r>
        <w:rPr>
          <w:spacing w:val="-5"/>
          <w:sz w:val="24"/>
        </w:rPr>
        <w:t> </w:t>
      </w:r>
      <w:r>
        <w:rPr>
          <w:sz w:val="24"/>
        </w:rPr>
        <w:t>completion of any single exposure of the series in process.</w:t>
      </w:r>
    </w:p>
    <w:p>
      <w:pPr>
        <w:pStyle w:val="ListParagraph"/>
        <w:numPr>
          <w:ilvl w:val="2"/>
          <w:numId w:val="47"/>
        </w:numPr>
        <w:tabs>
          <w:tab w:pos="2625" w:val="left" w:leader="none"/>
        </w:tabs>
        <w:spacing w:line="240" w:lineRule="auto" w:before="2" w:after="0"/>
        <w:ind w:left="2624" w:right="0" w:hanging="485"/>
        <w:jc w:val="both"/>
        <w:rPr>
          <w:sz w:val="24"/>
        </w:rPr>
      </w:pPr>
      <w:r>
        <w:rPr>
          <w:sz w:val="24"/>
          <w:u w:val="single"/>
        </w:rPr>
        <w:t>Automatic</w:t>
      </w:r>
      <w:r>
        <w:rPr>
          <w:spacing w:val="-12"/>
          <w:sz w:val="24"/>
          <w:u w:val="single"/>
        </w:rPr>
        <w:t> </w:t>
      </w:r>
      <w:r>
        <w:rPr>
          <w:sz w:val="24"/>
          <w:u w:val="single"/>
        </w:rPr>
        <w:t>Exposure</w:t>
      </w:r>
      <w:r>
        <w:rPr>
          <w:spacing w:val="-13"/>
          <w:sz w:val="24"/>
          <w:u w:val="single"/>
        </w:rPr>
        <w:t> </w:t>
      </w:r>
      <w:r>
        <w:rPr>
          <w:sz w:val="24"/>
          <w:u w:val="single"/>
        </w:rPr>
        <w:t>Controls</w:t>
      </w:r>
      <w:r>
        <w:rPr>
          <w:sz w:val="24"/>
        </w:rPr>
        <w:t>.</w:t>
      </w:r>
      <w:r>
        <w:rPr>
          <w:spacing w:val="41"/>
          <w:sz w:val="24"/>
        </w:rPr>
        <w:t> </w:t>
      </w:r>
      <w:r>
        <w:rPr>
          <w:sz w:val="24"/>
        </w:rPr>
        <w:t>When</w:t>
      </w:r>
      <w:r>
        <w:rPr>
          <w:spacing w:val="-9"/>
          <w:sz w:val="24"/>
        </w:rPr>
        <w:t> </w:t>
      </w:r>
      <w:r>
        <w:rPr>
          <w:sz w:val="24"/>
        </w:rPr>
        <w:t>an</w:t>
      </w:r>
      <w:r>
        <w:rPr>
          <w:spacing w:val="-8"/>
          <w:sz w:val="24"/>
        </w:rPr>
        <w:t> </w:t>
      </w:r>
      <w:r>
        <w:rPr>
          <w:sz w:val="24"/>
        </w:rPr>
        <w:t>automatic</w:t>
      </w:r>
      <w:r>
        <w:rPr>
          <w:spacing w:val="-9"/>
          <w:sz w:val="24"/>
        </w:rPr>
        <w:t> </w:t>
      </w:r>
      <w:r>
        <w:rPr>
          <w:sz w:val="24"/>
          <w:u w:val="single"/>
        </w:rPr>
        <w:t>Exposure</w:t>
      </w:r>
      <w:r>
        <w:rPr>
          <w:spacing w:val="-9"/>
          <w:sz w:val="24"/>
        </w:rPr>
        <w:t> </w:t>
      </w:r>
      <w:r>
        <w:rPr>
          <w:sz w:val="24"/>
        </w:rPr>
        <w:t>control</w:t>
      </w:r>
      <w:r>
        <w:rPr>
          <w:spacing w:val="-8"/>
          <w:sz w:val="24"/>
        </w:rPr>
        <w:t> </w:t>
      </w:r>
      <w:r>
        <w:rPr>
          <w:sz w:val="24"/>
        </w:rPr>
        <w:t>is</w:t>
      </w:r>
      <w:r>
        <w:rPr>
          <w:spacing w:val="-9"/>
          <w:sz w:val="24"/>
        </w:rPr>
        <w:t> </w:t>
      </w:r>
      <w:r>
        <w:rPr>
          <w:spacing w:val="-2"/>
          <w:sz w:val="24"/>
        </w:rPr>
        <w:t>provided:</w:t>
      </w:r>
    </w:p>
    <w:p>
      <w:pPr>
        <w:pStyle w:val="ListParagraph"/>
        <w:numPr>
          <w:ilvl w:val="3"/>
          <w:numId w:val="47"/>
        </w:numPr>
        <w:tabs>
          <w:tab w:pos="2889" w:val="left" w:leader="none"/>
        </w:tabs>
        <w:spacing w:line="244" w:lineRule="auto" w:before="2" w:after="0"/>
        <w:ind w:left="2500" w:right="115" w:firstLine="0"/>
        <w:jc w:val="both"/>
        <w:rPr>
          <w:sz w:val="24"/>
        </w:rPr>
      </w:pPr>
      <w:r>
        <w:rPr>
          <w:sz w:val="24"/>
        </w:rPr>
        <w:t>Indication shall be made on the control panel when this mode of operation is </w:t>
      </w:r>
      <w:r>
        <w:rPr>
          <w:spacing w:val="-2"/>
          <w:sz w:val="24"/>
        </w:rPr>
        <w:t>selected;</w:t>
      </w:r>
    </w:p>
    <w:p>
      <w:pPr>
        <w:pStyle w:val="ListParagraph"/>
        <w:numPr>
          <w:ilvl w:val="3"/>
          <w:numId w:val="47"/>
        </w:numPr>
        <w:tabs>
          <w:tab w:pos="2935" w:val="left" w:leader="none"/>
        </w:tabs>
        <w:spacing w:line="242" w:lineRule="auto" w:before="0" w:after="0"/>
        <w:ind w:left="2500" w:right="115" w:firstLine="0"/>
        <w:jc w:val="both"/>
        <w:rPr>
          <w:sz w:val="24"/>
        </w:rPr>
      </w:pPr>
      <w:r>
        <w:rPr>
          <w:sz w:val="24"/>
        </w:rPr>
        <w:t>If the x-ray tube potential is equal to or greater than 50 kVp, the minimum </w:t>
      </w:r>
      <w:r>
        <w:rPr>
          <w:w w:val="95"/>
          <w:sz w:val="24"/>
        </w:rPr>
        <w:t>exposure time for field emission equipment rated for pulsed operation shall be equal </w:t>
      </w:r>
      <w:r>
        <w:rPr>
          <w:sz w:val="24"/>
        </w:rPr>
        <w:t>to or less than a time interval equivalent to two pulses;</w:t>
      </w:r>
    </w:p>
    <w:p>
      <w:pPr>
        <w:pStyle w:val="ListParagraph"/>
        <w:numPr>
          <w:ilvl w:val="3"/>
          <w:numId w:val="47"/>
        </w:numPr>
        <w:tabs>
          <w:tab w:pos="2940" w:val="left" w:leader="none"/>
        </w:tabs>
        <w:spacing w:line="242" w:lineRule="auto" w:before="0" w:after="0"/>
        <w:ind w:left="2500" w:right="115" w:firstLine="0"/>
        <w:jc w:val="both"/>
        <w:rPr>
          <w:sz w:val="24"/>
        </w:rPr>
      </w:pPr>
      <w:r>
        <w:rPr>
          <w:sz w:val="24"/>
        </w:rPr>
        <w:t>The minimum exposure time for all equipment other than that specified in 105 CMR 120.406(B)(3)(b)2. shall be equal to or less than 1/60 second or a time interval required to deliver five mAs, whichever is greater;</w:t>
      </w:r>
    </w:p>
    <w:p>
      <w:pPr>
        <w:pStyle w:val="ListParagraph"/>
        <w:numPr>
          <w:ilvl w:val="3"/>
          <w:numId w:val="47"/>
        </w:numPr>
        <w:tabs>
          <w:tab w:pos="2834" w:val="left" w:leader="none"/>
        </w:tabs>
        <w:spacing w:line="242" w:lineRule="auto" w:before="1" w:after="0"/>
        <w:ind w:left="2500" w:right="110" w:firstLine="0"/>
        <w:jc w:val="both"/>
        <w:rPr>
          <w:sz w:val="24"/>
        </w:rPr>
      </w:pPr>
      <w:r>
        <w:rPr>
          <w:sz w:val="24"/>
        </w:rPr>
        <w:t>Either</w:t>
      </w:r>
      <w:r>
        <w:rPr>
          <w:spacing w:val="-13"/>
          <w:sz w:val="24"/>
        </w:rPr>
        <w:t> </w:t>
      </w:r>
      <w:r>
        <w:rPr>
          <w:sz w:val="24"/>
        </w:rPr>
        <w:t>the</w:t>
      </w:r>
      <w:r>
        <w:rPr>
          <w:spacing w:val="-12"/>
          <w:sz w:val="24"/>
        </w:rPr>
        <w:t> </w:t>
      </w:r>
      <w:r>
        <w:rPr>
          <w:sz w:val="24"/>
        </w:rPr>
        <w:t>product</w:t>
      </w:r>
      <w:r>
        <w:rPr>
          <w:spacing w:val="-11"/>
          <w:sz w:val="24"/>
        </w:rPr>
        <w:t> </w:t>
      </w:r>
      <w:r>
        <w:rPr>
          <w:sz w:val="24"/>
        </w:rPr>
        <w:t>of</w:t>
      </w:r>
      <w:r>
        <w:rPr>
          <w:spacing w:val="-11"/>
          <w:sz w:val="24"/>
        </w:rPr>
        <w:t> </w:t>
      </w:r>
      <w:r>
        <w:rPr>
          <w:sz w:val="24"/>
        </w:rPr>
        <w:t>peak</w:t>
      </w:r>
      <w:r>
        <w:rPr>
          <w:spacing w:val="-11"/>
          <w:sz w:val="24"/>
        </w:rPr>
        <w:t> </w:t>
      </w:r>
      <w:r>
        <w:rPr>
          <w:sz w:val="24"/>
        </w:rPr>
        <w:t>x-ray</w:t>
      </w:r>
      <w:r>
        <w:rPr>
          <w:spacing w:val="-15"/>
          <w:sz w:val="24"/>
        </w:rPr>
        <w:t> </w:t>
      </w:r>
      <w:r>
        <w:rPr>
          <w:sz w:val="24"/>
        </w:rPr>
        <w:t>tube</w:t>
      </w:r>
      <w:r>
        <w:rPr>
          <w:spacing w:val="-11"/>
          <w:sz w:val="24"/>
        </w:rPr>
        <w:t> </w:t>
      </w:r>
      <w:r>
        <w:rPr>
          <w:sz w:val="24"/>
        </w:rPr>
        <w:t>potential,</w:t>
      </w:r>
      <w:r>
        <w:rPr>
          <w:spacing w:val="-11"/>
          <w:sz w:val="24"/>
        </w:rPr>
        <w:t> </w:t>
      </w:r>
      <w:r>
        <w:rPr>
          <w:sz w:val="24"/>
        </w:rPr>
        <w:t>current,</w:t>
      </w:r>
      <w:r>
        <w:rPr>
          <w:spacing w:val="-14"/>
          <w:sz w:val="24"/>
        </w:rPr>
        <w:t> </w:t>
      </w:r>
      <w:r>
        <w:rPr>
          <w:sz w:val="24"/>
        </w:rPr>
        <w:t>and</w:t>
      </w:r>
      <w:r>
        <w:rPr>
          <w:spacing w:val="-13"/>
          <w:sz w:val="24"/>
        </w:rPr>
        <w:t> </w:t>
      </w:r>
      <w:r>
        <w:rPr>
          <w:sz w:val="24"/>
        </w:rPr>
        <w:t>exposure</w:t>
      </w:r>
      <w:r>
        <w:rPr>
          <w:spacing w:val="-13"/>
          <w:sz w:val="24"/>
        </w:rPr>
        <w:t> </w:t>
      </w:r>
      <w:r>
        <w:rPr>
          <w:sz w:val="24"/>
        </w:rPr>
        <w:t>time</w:t>
      </w:r>
      <w:r>
        <w:rPr>
          <w:spacing w:val="-13"/>
          <w:sz w:val="24"/>
        </w:rPr>
        <w:t> </w:t>
      </w:r>
      <w:r>
        <w:rPr>
          <w:sz w:val="24"/>
        </w:rPr>
        <w:t>shall be limited to not more than 60 kWs per exposure, or the product of x-ray tube current</w:t>
      </w:r>
      <w:r>
        <w:rPr>
          <w:spacing w:val="-5"/>
          <w:sz w:val="24"/>
        </w:rPr>
        <w:t> </w:t>
      </w:r>
      <w:r>
        <w:rPr>
          <w:sz w:val="24"/>
        </w:rPr>
        <w:t>and</w:t>
      </w:r>
      <w:r>
        <w:rPr>
          <w:spacing w:val="-5"/>
          <w:sz w:val="24"/>
        </w:rPr>
        <w:t> </w:t>
      </w:r>
      <w:r>
        <w:rPr>
          <w:sz w:val="24"/>
        </w:rPr>
        <w:t>exposure</w:t>
      </w:r>
      <w:r>
        <w:rPr>
          <w:spacing w:val="-5"/>
          <w:sz w:val="24"/>
        </w:rPr>
        <w:t> </w:t>
      </w:r>
      <w:r>
        <w:rPr>
          <w:sz w:val="24"/>
        </w:rPr>
        <w:t>time</w:t>
      </w:r>
      <w:r>
        <w:rPr>
          <w:spacing w:val="-5"/>
          <w:sz w:val="24"/>
        </w:rPr>
        <w:t> </w:t>
      </w:r>
      <w:r>
        <w:rPr>
          <w:sz w:val="24"/>
        </w:rPr>
        <w:t>shall</w:t>
      </w:r>
      <w:r>
        <w:rPr>
          <w:spacing w:val="-8"/>
          <w:sz w:val="24"/>
        </w:rPr>
        <w:t> </w:t>
      </w:r>
      <w:r>
        <w:rPr>
          <w:sz w:val="24"/>
        </w:rPr>
        <w:t>be</w:t>
      </w:r>
      <w:r>
        <w:rPr>
          <w:spacing w:val="-8"/>
          <w:sz w:val="24"/>
        </w:rPr>
        <w:t> </w:t>
      </w:r>
      <w:r>
        <w:rPr>
          <w:sz w:val="24"/>
        </w:rPr>
        <w:t>limited</w:t>
      </w:r>
      <w:r>
        <w:rPr>
          <w:spacing w:val="-8"/>
          <w:sz w:val="24"/>
        </w:rPr>
        <w:t> </w:t>
      </w:r>
      <w:r>
        <w:rPr>
          <w:sz w:val="24"/>
        </w:rPr>
        <w:t>to</w:t>
      </w:r>
      <w:r>
        <w:rPr>
          <w:spacing w:val="-5"/>
          <w:sz w:val="24"/>
        </w:rPr>
        <w:t> </w:t>
      </w:r>
      <w:r>
        <w:rPr>
          <w:sz w:val="24"/>
        </w:rPr>
        <w:t>not</w:t>
      </w:r>
      <w:r>
        <w:rPr>
          <w:spacing w:val="-5"/>
          <w:sz w:val="24"/>
        </w:rPr>
        <w:t> </w:t>
      </w:r>
      <w:r>
        <w:rPr>
          <w:sz w:val="24"/>
        </w:rPr>
        <w:t>more</w:t>
      </w:r>
      <w:r>
        <w:rPr>
          <w:spacing w:val="-5"/>
          <w:sz w:val="24"/>
        </w:rPr>
        <w:t> </w:t>
      </w:r>
      <w:r>
        <w:rPr>
          <w:sz w:val="24"/>
        </w:rPr>
        <w:t>than</w:t>
      </w:r>
      <w:r>
        <w:rPr>
          <w:spacing w:val="-5"/>
          <w:sz w:val="24"/>
        </w:rPr>
        <w:t> </w:t>
      </w:r>
      <w:r>
        <w:rPr>
          <w:sz w:val="24"/>
        </w:rPr>
        <w:t>600</w:t>
      </w:r>
      <w:r>
        <w:rPr>
          <w:spacing w:val="-5"/>
          <w:sz w:val="24"/>
        </w:rPr>
        <w:t> </w:t>
      </w:r>
      <w:r>
        <w:rPr>
          <w:sz w:val="24"/>
        </w:rPr>
        <w:t>mAs</w:t>
      </w:r>
      <w:r>
        <w:rPr>
          <w:spacing w:val="-5"/>
          <w:sz w:val="24"/>
        </w:rPr>
        <w:t> </w:t>
      </w:r>
      <w:r>
        <w:rPr>
          <w:sz w:val="24"/>
        </w:rPr>
        <w:t>per</w:t>
      </w:r>
      <w:r>
        <w:rPr>
          <w:spacing w:val="-7"/>
          <w:sz w:val="24"/>
        </w:rPr>
        <w:t> </w:t>
      </w:r>
      <w:r>
        <w:rPr>
          <w:sz w:val="24"/>
        </w:rPr>
        <w:t>exposure except</w:t>
      </w:r>
      <w:r>
        <w:rPr>
          <w:spacing w:val="-3"/>
          <w:sz w:val="24"/>
        </w:rPr>
        <w:t> </w:t>
      </w:r>
      <w:r>
        <w:rPr>
          <w:sz w:val="24"/>
        </w:rPr>
        <w:t>that,</w:t>
      </w:r>
      <w:r>
        <w:rPr>
          <w:spacing w:val="-6"/>
          <w:sz w:val="24"/>
        </w:rPr>
        <w:t> </w:t>
      </w:r>
      <w:r>
        <w:rPr>
          <w:sz w:val="24"/>
        </w:rPr>
        <w:t>when</w:t>
      </w:r>
      <w:r>
        <w:rPr>
          <w:spacing w:val="-7"/>
          <w:sz w:val="24"/>
        </w:rPr>
        <w:t> </w:t>
      </w:r>
      <w:r>
        <w:rPr>
          <w:sz w:val="24"/>
        </w:rPr>
        <w:t>the</w:t>
      </w:r>
      <w:r>
        <w:rPr>
          <w:spacing w:val="-6"/>
          <w:sz w:val="24"/>
        </w:rPr>
        <w:t> </w:t>
      </w:r>
      <w:r>
        <w:rPr>
          <w:sz w:val="24"/>
        </w:rPr>
        <w:t>x-ray</w:t>
      </w:r>
      <w:r>
        <w:rPr>
          <w:spacing w:val="-13"/>
          <w:sz w:val="24"/>
        </w:rPr>
        <w:t> </w:t>
      </w:r>
      <w:r>
        <w:rPr>
          <w:sz w:val="24"/>
        </w:rPr>
        <w:t>tube</w:t>
      </w:r>
      <w:r>
        <w:rPr>
          <w:spacing w:val="-6"/>
          <w:sz w:val="24"/>
        </w:rPr>
        <w:t> </w:t>
      </w:r>
      <w:r>
        <w:rPr>
          <w:sz w:val="24"/>
        </w:rPr>
        <w:t>potential</w:t>
      </w:r>
      <w:r>
        <w:rPr>
          <w:spacing w:val="-6"/>
          <w:sz w:val="24"/>
        </w:rPr>
        <w:t> </w:t>
      </w:r>
      <w:r>
        <w:rPr>
          <w:sz w:val="24"/>
        </w:rPr>
        <w:t>is</w:t>
      </w:r>
      <w:r>
        <w:rPr>
          <w:spacing w:val="-3"/>
          <w:sz w:val="24"/>
        </w:rPr>
        <w:t> </w:t>
      </w:r>
      <w:r>
        <w:rPr>
          <w:sz w:val="24"/>
        </w:rPr>
        <w:t>less</w:t>
      </w:r>
      <w:r>
        <w:rPr>
          <w:spacing w:val="-3"/>
          <w:sz w:val="24"/>
        </w:rPr>
        <w:t> </w:t>
      </w:r>
      <w:r>
        <w:rPr>
          <w:sz w:val="24"/>
        </w:rPr>
        <w:t>than</w:t>
      </w:r>
      <w:r>
        <w:rPr>
          <w:spacing w:val="-3"/>
          <w:sz w:val="24"/>
        </w:rPr>
        <w:t> </w:t>
      </w:r>
      <w:r>
        <w:rPr>
          <w:sz w:val="24"/>
        </w:rPr>
        <w:t>50</w:t>
      </w:r>
      <w:r>
        <w:rPr>
          <w:spacing w:val="-3"/>
          <w:sz w:val="24"/>
        </w:rPr>
        <w:t> </w:t>
      </w:r>
      <w:r>
        <w:rPr>
          <w:sz w:val="24"/>
        </w:rPr>
        <w:t>kVp,</w:t>
      </w:r>
      <w:r>
        <w:rPr>
          <w:spacing w:val="-3"/>
          <w:sz w:val="24"/>
        </w:rPr>
        <w:t> </w:t>
      </w:r>
      <w:r>
        <w:rPr>
          <w:sz w:val="24"/>
        </w:rPr>
        <w:t>the</w:t>
      </w:r>
      <w:r>
        <w:rPr>
          <w:spacing w:val="-3"/>
          <w:sz w:val="24"/>
        </w:rPr>
        <w:t> </w:t>
      </w:r>
      <w:r>
        <w:rPr>
          <w:sz w:val="24"/>
        </w:rPr>
        <w:t>product</w:t>
      </w:r>
      <w:r>
        <w:rPr>
          <w:spacing w:val="-3"/>
          <w:sz w:val="24"/>
        </w:rPr>
        <w:t> </w:t>
      </w:r>
      <w:r>
        <w:rPr>
          <w:sz w:val="24"/>
        </w:rPr>
        <w:t>of</w:t>
      </w:r>
      <w:r>
        <w:rPr>
          <w:spacing w:val="-3"/>
          <w:sz w:val="24"/>
        </w:rPr>
        <w:t> </w:t>
      </w:r>
      <w:r>
        <w:rPr>
          <w:sz w:val="24"/>
        </w:rPr>
        <w:t>x-ray tube current and exposure time shall be limited to not more than 2000 mAs per exposure; and,</w:t>
      </w:r>
    </w:p>
    <w:p>
      <w:pPr>
        <w:pStyle w:val="ListParagraph"/>
        <w:numPr>
          <w:ilvl w:val="3"/>
          <w:numId w:val="47"/>
        </w:numPr>
        <w:tabs>
          <w:tab w:pos="2810" w:val="left" w:leader="none"/>
        </w:tabs>
        <w:spacing w:line="242" w:lineRule="auto" w:before="6" w:after="0"/>
        <w:ind w:left="2500" w:right="116" w:firstLine="0"/>
        <w:jc w:val="both"/>
        <w:rPr>
          <w:sz w:val="24"/>
        </w:rPr>
      </w:pPr>
      <w:r>
        <w:rPr>
          <w:w w:val="95"/>
          <w:sz w:val="24"/>
        </w:rPr>
        <w:t>A visible signal shall indicate when an exposure has been terminated at the limits </w:t>
      </w:r>
      <w:r>
        <w:rPr>
          <w:sz w:val="24"/>
        </w:rPr>
        <w:t>required by</w:t>
      </w:r>
      <w:r>
        <w:rPr>
          <w:spacing w:val="-4"/>
          <w:sz w:val="24"/>
        </w:rPr>
        <w:t> </w:t>
      </w:r>
      <w:r>
        <w:rPr>
          <w:sz w:val="24"/>
        </w:rPr>
        <w:t>105 CMR 120.406(B)(3)(b)4., and manual resetting shall be </w:t>
      </w:r>
      <w:r>
        <w:rPr>
          <w:sz w:val="24"/>
        </w:rPr>
        <w:t>required before further automatically timed exposures can be made.</w:t>
      </w:r>
    </w:p>
    <w:p>
      <w:pPr>
        <w:pStyle w:val="ListParagraph"/>
        <w:numPr>
          <w:ilvl w:val="1"/>
          <w:numId w:val="47"/>
        </w:numPr>
        <w:tabs>
          <w:tab w:pos="2215" w:val="left" w:leader="none"/>
        </w:tabs>
        <w:spacing w:line="235" w:lineRule="auto" w:before="8" w:after="0"/>
        <w:ind w:left="1780" w:right="113" w:firstLine="0"/>
        <w:jc w:val="both"/>
        <w:rPr>
          <w:sz w:val="24"/>
        </w:rPr>
      </w:pPr>
      <w:r>
        <w:rPr>
          <w:sz w:val="24"/>
          <w:u w:val="single"/>
        </w:rPr>
        <w:t>Exposure Duration (Timer) Linearity</w:t>
      </w:r>
      <w:r>
        <w:rPr>
          <w:sz w:val="24"/>
        </w:rPr>
        <w:t>.</w:t>
      </w:r>
      <w:r>
        <w:rPr>
          <w:spacing w:val="40"/>
          <w:sz w:val="24"/>
        </w:rPr>
        <w:t> </w:t>
      </w:r>
      <w:r>
        <w:rPr>
          <w:sz w:val="24"/>
        </w:rPr>
        <w:t>For systems having independent selection of exposure</w:t>
      </w:r>
      <w:r>
        <w:rPr>
          <w:spacing w:val="-12"/>
          <w:sz w:val="24"/>
        </w:rPr>
        <w:t> </w:t>
      </w:r>
      <w:r>
        <w:rPr>
          <w:sz w:val="24"/>
        </w:rPr>
        <w:t>time</w:t>
      </w:r>
      <w:r>
        <w:rPr>
          <w:spacing w:val="-12"/>
          <w:sz w:val="24"/>
        </w:rPr>
        <w:t> </w:t>
      </w:r>
      <w:r>
        <w:rPr>
          <w:sz w:val="24"/>
        </w:rPr>
        <w:t>settings,</w:t>
      </w:r>
      <w:r>
        <w:rPr>
          <w:spacing w:val="-12"/>
          <w:sz w:val="24"/>
        </w:rPr>
        <w:t> </w:t>
      </w:r>
      <w:r>
        <w:rPr>
          <w:sz w:val="24"/>
        </w:rPr>
        <w:t>the</w:t>
      </w:r>
      <w:r>
        <w:rPr>
          <w:spacing w:val="-14"/>
          <w:sz w:val="24"/>
        </w:rPr>
        <w:t> </w:t>
      </w:r>
      <w:r>
        <w:rPr>
          <w:sz w:val="24"/>
        </w:rPr>
        <w:t>average</w:t>
      </w:r>
      <w:r>
        <w:rPr>
          <w:spacing w:val="-12"/>
          <w:sz w:val="24"/>
        </w:rPr>
        <w:t> </w:t>
      </w:r>
      <w:r>
        <w:rPr>
          <w:sz w:val="24"/>
        </w:rPr>
        <w:t>ratios</w:t>
      </w:r>
      <w:r>
        <w:rPr>
          <w:spacing w:val="-9"/>
          <w:sz w:val="24"/>
        </w:rPr>
        <w:t> </w:t>
      </w:r>
      <w:r>
        <w:rPr>
          <w:sz w:val="24"/>
        </w:rPr>
        <w:t>(X</w:t>
      </w:r>
      <w:r>
        <w:rPr>
          <w:position w:val="-4"/>
          <w:sz w:val="14"/>
        </w:rPr>
        <w:t>i</w:t>
      </w:r>
      <w:r>
        <w:rPr>
          <w:sz w:val="24"/>
        </w:rPr>
        <w:t>)</w:t>
      </w:r>
      <w:r>
        <w:rPr>
          <w:spacing w:val="-10"/>
          <w:sz w:val="24"/>
        </w:rPr>
        <w:t> </w:t>
      </w:r>
      <w:r>
        <w:rPr>
          <w:sz w:val="24"/>
        </w:rPr>
        <w:t>of</w:t>
      </w:r>
      <w:r>
        <w:rPr>
          <w:spacing w:val="-10"/>
          <w:sz w:val="24"/>
        </w:rPr>
        <w:t> </w:t>
      </w:r>
      <w:r>
        <w:rPr>
          <w:sz w:val="24"/>
        </w:rPr>
        <w:t>exposure</w:t>
      </w:r>
      <w:r>
        <w:rPr>
          <w:spacing w:val="-12"/>
          <w:sz w:val="24"/>
        </w:rPr>
        <w:t> </w:t>
      </w:r>
      <w:r>
        <w:rPr>
          <w:sz w:val="24"/>
        </w:rPr>
        <w:t>to</w:t>
      </w:r>
      <w:r>
        <w:rPr>
          <w:spacing w:val="-9"/>
          <w:sz w:val="24"/>
        </w:rPr>
        <w:t> </w:t>
      </w:r>
      <w:r>
        <w:rPr>
          <w:sz w:val="24"/>
        </w:rPr>
        <w:t>the</w:t>
      </w:r>
      <w:r>
        <w:rPr>
          <w:spacing w:val="-13"/>
          <w:sz w:val="24"/>
        </w:rPr>
        <w:t> </w:t>
      </w:r>
      <w:r>
        <w:rPr>
          <w:sz w:val="24"/>
        </w:rPr>
        <w:t>indicated</w:t>
      </w:r>
      <w:r>
        <w:rPr>
          <w:spacing w:val="-9"/>
          <w:sz w:val="24"/>
        </w:rPr>
        <w:t> </w:t>
      </w:r>
      <w:r>
        <w:rPr>
          <w:sz w:val="24"/>
        </w:rPr>
        <w:t>timer</w:t>
      </w:r>
      <w:r>
        <w:rPr>
          <w:spacing w:val="-10"/>
          <w:sz w:val="24"/>
        </w:rPr>
        <w:t> </w:t>
      </w:r>
      <w:r>
        <w:rPr>
          <w:sz w:val="24"/>
        </w:rPr>
        <w:t>setting,</w:t>
      </w:r>
      <w:r>
        <w:rPr>
          <w:spacing w:val="-9"/>
          <w:sz w:val="24"/>
        </w:rPr>
        <w:t> </w:t>
      </w:r>
      <w:r>
        <w:rPr>
          <w:sz w:val="24"/>
        </w:rPr>
        <w:t>in units</w:t>
      </w:r>
      <w:r>
        <w:rPr>
          <w:spacing w:val="-5"/>
          <w:sz w:val="24"/>
        </w:rPr>
        <w:t> </w:t>
      </w:r>
      <w:r>
        <w:rPr>
          <w:sz w:val="24"/>
        </w:rPr>
        <w:t>of</w:t>
      </w:r>
      <w:r>
        <w:rPr>
          <w:spacing w:val="-5"/>
          <w:sz w:val="24"/>
        </w:rPr>
        <w:t> </w:t>
      </w:r>
      <w:r>
        <w:rPr>
          <w:sz w:val="24"/>
        </w:rPr>
        <w:t>C</w:t>
      </w:r>
      <w:r>
        <w:rPr>
          <w:spacing w:val="-5"/>
          <w:sz w:val="24"/>
        </w:rPr>
        <w:t> </w:t>
      </w:r>
      <w:r>
        <w:rPr>
          <w:sz w:val="24"/>
        </w:rPr>
        <w:t>kg</w:t>
      </w:r>
      <w:r>
        <w:rPr>
          <w:sz w:val="24"/>
          <w:vertAlign w:val="superscript"/>
        </w:rPr>
        <w:t>-1</w:t>
      </w:r>
      <w:r>
        <w:rPr>
          <w:sz w:val="24"/>
          <w:vertAlign w:val="baseline"/>
        </w:rPr>
        <w:t>s</w:t>
      </w:r>
      <w:r>
        <w:rPr>
          <w:sz w:val="24"/>
          <w:vertAlign w:val="superscript"/>
        </w:rPr>
        <w:t>-1</w:t>
      </w:r>
      <w:r>
        <w:rPr>
          <w:spacing w:val="-1"/>
          <w:sz w:val="24"/>
          <w:vertAlign w:val="baseline"/>
        </w:rPr>
        <w:t> </w:t>
      </w:r>
      <w:r>
        <w:rPr>
          <w:sz w:val="24"/>
          <w:vertAlign w:val="baseline"/>
        </w:rPr>
        <w:t>(mR/s),</w:t>
      </w:r>
      <w:r>
        <w:rPr>
          <w:spacing w:val="-3"/>
          <w:sz w:val="24"/>
          <w:vertAlign w:val="baseline"/>
        </w:rPr>
        <w:t> </w:t>
      </w:r>
      <w:r>
        <w:rPr>
          <w:sz w:val="24"/>
          <w:vertAlign w:val="baseline"/>
        </w:rPr>
        <w:t>obtained</w:t>
      </w:r>
      <w:r>
        <w:rPr>
          <w:spacing w:val="-5"/>
          <w:sz w:val="24"/>
          <w:vertAlign w:val="baseline"/>
        </w:rPr>
        <w:t> </w:t>
      </w:r>
      <w:r>
        <w:rPr>
          <w:sz w:val="24"/>
          <w:vertAlign w:val="baseline"/>
        </w:rPr>
        <w:t>at</w:t>
      </w:r>
      <w:r>
        <w:rPr>
          <w:spacing w:val="-5"/>
          <w:sz w:val="24"/>
          <w:vertAlign w:val="baseline"/>
        </w:rPr>
        <w:t> </w:t>
      </w:r>
      <w:r>
        <w:rPr>
          <w:sz w:val="24"/>
          <w:vertAlign w:val="baseline"/>
        </w:rPr>
        <w:t>any</w:t>
      </w:r>
      <w:r>
        <w:rPr>
          <w:spacing w:val="-12"/>
          <w:sz w:val="24"/>
          <w:vertAlign w:val="baseline"/>
        </w:rPr>
        <w:t> </w:t>
      </w:r>
      <w:r>
        <w:rPr>
          <w:sz w:val="24"/>
          <w:vertAlign w:val="baseline"/>
        </w:rPr>
        <w:t>two</w:t>
      </w:r>
      <w:r>
        <w:rPr>
          <w:spacing w:val="-5"/>
          <w:sz w:val="24"/>
          <w:vertAlign w:val="baseline"/>
        </w:rPr>
        <w:t> </w:t>
      </w:r>
      <w:r>
        <w:rPr>
          <w:sz w:val="24"/>
          <w:vertAlign w:val="baseline"/>
        </w:rPr>
        <w:t>clinically</w:t>
      </w:r>
      <w:r>
        <w:rPr>
          <w:spacing w:val="-12"/>
          <w:sz w:val="24"/>
          <w:vertAlign w:val="baseline"/>
        </w:rPr>
        <w:t> </w:t>
      </w:r>
      <w:r>
        <w:rPr>
          <w:sz w:val="24"/>
          <w:vertAlign w:val="baseline"/>
        </w:rPr>
        <w:t>used</w:t>
      </w:r>
      <w:r>
        <w:rPr>
          <w:spacing w:val="-5"/>
          <w:sz w:val="24"/>
          <w:vertAlign w:val="baseline"/>
        </w:rPr>
        <w:t> </w:t>
      </w:r>
      <w:r>
        <w:rPr>
          <w:sz w:val="24"/>
          <w:vertAlign w:val="baseline"/>
        </w:rPr>
        <w:t>timer</w:t>
      </w:r>
      <w:r>
        <w:rPr>
          <w:spacing w:val="-5"/>
          <w:sz w:val="24"/>
          <w:vertAlign w:val="baseline"/>
        </w:rPr>
        <w:t> </w:t>
      </w:r>
      <w:r>
        <w:rPr>
          <w:sz w:val="24"/>
          <w:vertAlign w:val="baseline"/>
        </w:rPr>
        <w:t>settings</w:t>
      </w:r>
      <w:r>
        <w:rPr>
          <w:spacing w:val="-5"/>
          <w:sz w:val="24"/>
          <w:vertAlign w:val="baseline"/>
        </w:rPr>
        <w:t> </w:t>
      </w:r>
      <w:r>
        <w:rPr>
          <w:sz w:val="24"/>
          <w:vertAlign w:val="baseline"/>
        </w:rPr>
        <w:t>shall</w:t>
      </w:r>
      <w:r>
        <w:rPr>
          <w:spacing w:val="-5"/>
          <w:sz w:val="24"/>
          <w:vertAlign w:val="baseline"/>
        </w:rPr>
        <w:t> </w:t>
      </w:r>
      <w:r>
        <w:rPr>
          <w:sz w:val="24"/>
          <w:vertAlign w:val="baseline"/>
        </w:rPr>
        <w:t>not</w:t>
      </w:r>
      <w:r>
        <w:rPr>
          <w:spacing w:val="-5"/>
          <w:sz w:val="24"/>
          <w:vertAlign w:val="baseline"/>
        </w:rPr>
        <w:t> </w:t>
      </w:r>
      <w:r>
        <w:rPr>
          <w:sz w:val="24"/>
          <w:vertAlign w:val="baseline"/>
        </w:rPr>
        <w:t>differ by more than 0.10 times their sum.</w:t>
      </w:r>
      <w:r>
        <w:rPr>
          <w:spacing w:val="40"/>
          <w:sz w:val="24"/>
          <w:vertAlign w:val="baseline"/>
        </w:rPr>
        <w:t> </w:t>
      </w:r>
      <w:r>
        <w:rPr>
          <w:sz w:val="24"/>
          <w:vertAlign w:val="baseline"/>
        </w:rPr>
        <w:t>This is written as:</w:t>
      </w:r>
    </w:p>
    <w:p>
      <w:pPr>
        <w:pStyle w:val="BodyText"/>
        <w:spacing w:before="4"/>
        <w:rPr>
          <w:sz w:val="19"/>
        </w:rPr>
      </w:pPr>
    </w:p>
    <w:p>
      <w:pPr>
        <w:spacing w:before="52"/>
        <w:ind w:left="755" w:right="710" w:firstLine="0"/>
        <w:jc w:val="center"/>
        <w:rPr>
          <w:sz w:val="24"/>
        </w:rPr>
      </w:pPr>
      <w:r>
        <w:rPr>
          <w:sz w:val="24"/>
        </w:rPr>
        <w:t>(X</w:t>
      </w:r>
      <w:r>
        <w:rPr>
          <w:position w:val="-4"/>
          <w:sz w:val="14"/>
        </w:rPr>
        <w:t>1</w:t>
      </w:r>
      <w:r>
        <w:rPr>
          <w:spacing w:val="8"/>
          <w:position w:val="-4"/>
          <w:sz w:val="14"/>
        </w:rPr>
        <w:t> </w:t>
      </w:r>
      <w:r>
        <w:rPr>
          <w:sz w:val="24"/>
        </w:rPr>
        <w:t>-</w:t>
      </w:r>
      <w:r>
        <w:rPr>
          <w:spacing w:val="-12"/>
          <w:sz w:val="24"/>
        </w:rPr>
        <w:t> </w:t>
      </w:r>
      <w:r>
        <w:rPr>
          <w:sz w:val="24"/>
        </w:rPr>
        <w:t>X</w:t>
      </w:r>
      <w:r>
        <w:rPr>
          <w:position w:val="-4"/>
          <w:sz w:val="14"/>
        </w:rPr>
        <w:t>2</w:t>
      </w:r>
      <w:r>
        <w:rPr>
          <w:sz w:val="24"/>
        </w:rPr>
        <w:t>)</w:t>
      </w:r>
      <w:r>
        <w:rPr>
          <w:spacing w:val="-14"/>
          <w:sz w:val="24"/>
        </w:rPr>
        <w:t> </w:t>
      </w:r>
      <w:r>
        <w:rPr>
          <w:rFonts w:ascii="Wide Latin"/>
          <w:w w:val="95"/>
          <w:sz w:val="24"/>
        </w:rPr>
        <w:t>&lt;:</w:t>
      </w:r>
      <w:r>
        <w:rPr>
          <w:rFonts w:ascii="Wide Latin"/>
          <w:spacing w:val="-14"/>
          <w:w w:val="95"/>
          <w:sz w:val="24"/>
        </w:rPr>
        <w:t> </w:t>
      </w:r>
      <w:r>
        <w:rPr>
          <w:sz w:val="24"/>
        </w:rPr>
        <w:t>0.1</w:t>
      </w:r>
      <w:r>
        <w:rPr>
          <w:spacing w:val="-13"/>
          <w:sz w:val="24"/>
        </w:rPr>
        <w:t> </w:t>
      </w:r>
      <w:r>
        <w:rPr>
          <w:sz w:val="24"/>
        </w:rPr>
        <w:t>(X</w:t>
      </w:r>
      <w:r>
        <w:rPr>
          <w:position w:val="-4"/>
          <w:sz w:val="14"/>
        </w:rPr>
        <w:t>1</w:t>
      </w:r>
      <w:r>
        <w:rPr>
          <w:spacing w:val="15"/>
          <w:position w:val="-4"/>
          <w:sz w:val="14"/>
        </w:rPr>
        <w:t> </w:t>
      </w:r>
      <w:r>
        <w:rPr>
          <w:sz w:val="24"/>
        </w:rPr>
        <w:t>+</w:t>
      </w:r>
      <w:r>
        <w:rPr>
          <w:spacing w:val="-12"/>
          <w:sz w:val="24"/>
        </w:rPr>
        <w:t> </w:t>
      </w:r>
      <w:r>
        <w:rPr>
          <w:spacing w:val="-5"/>
          <w:sz w:val="24"/>
        </w:rPr>
        <w:t>X</w:t>
      </w:r>
      <w:r>
        <w:rPr>
          <w:spacing w:val="-5"/>
          <w:position w:val="-4"/>
          <w:sz w:val="14"/>
        </w:rPr>
        <w:t>2</w:t>
      </w:r>
      <w:r>
        <w:rPr>
          <w:spacing w:val="-5"/>
          <w:sz w:val="24"/>
        </w:rPr>
        <w:t>)</w:t>
      </w:r>
    </w:p>
    <w:p>
      <w:pPr>
        <w:pStyle w:val="BodyText"/>
        <w:spacing w:before="2"/>
        <w:rPr>
          <w:sz w:val="22"/>
        </w:rPr>
      </w:pPr>
    </w:p>
    <w:p>
      <w:pPr>
        <w:pStyle w:val="BodyText"/>
        <w:ind w:left="755" w:right="772"/>
        <w:jc w:val="center"/>
      </w:pPr>
      <w:r>
        <w:rPr/>
        <w:pict>
          <v:shape style="position:absolute;margin-left:189.119995pt;margin-top:8.536981pt;width:39pt;height:7pt;mso-position-horizontal-relative:page;mso-position-vertical-relative:paragraph;z-index:-17748992" type="#_x0000_t202" id="docshape48" filled="false" stroked="false">
            <v:textbox inset="0,0,0,0">
              <w:txbxContent>
                <w:p>
                  <w:pPr>
                    <w:tabs>
                      <w:tab w:pos="710" w:val="left" w:leader="none"/>
                    </w:tabs>
                    <w:spacing w:line="136" w:lineRule="exact" w:before="0"/>
                    <w:ind w:left="0" w:right="0" w:firstLine="0"/>
                    <w:jc w:val="left"/>
                    <w:rPr>
                      <w:sz w:val="14"/>
                    </w:rPr>
                  </w:pPr>
                  <w:r>
                    <w:rPr>
                      <w:spacing w:val="-10"/>
                      <w:sz w:val="14"/>
                    </w:rPr>
                    <w:t>1</w:t>
                  </w:r>
                  <w:r>
                    <w:rPr>
                      <w:sz w:val="14"/>
                    </w:rPr>
                    <w:tab/>
                  </w:r>
                  <w:r>
                    <w:rPr>
                      <w:spacing w:val="-10"/>
                      <w:sz w:val="14"/>
                    </w:rPr>
                    <w:t>2</w:t>
                  </w:r>
                </w:p>
              </w:txbxContent>
            </v:textbox>
            <w10:wrap type="none"/>
          </v:shape>
        </w:pict>
      </w:r>
      <w:r>
        <w:rPr/>
        <w:t>where</w:t>
      </w:r>
      <w:r>
        <w:rPr>
          <w:spacing w:val="-5"/>
        </w:rPr>
        <w:t> </w:t>
      </w:r>
      <w:r>
        <w:rPr/>
        <w:t>X</w:t>
      </w:r>
      <w:r>
        <w:rPr>
          <w:spacing w:val="59"/>
        </w:rPr>
        <w:t> </w:t>
      </w:r>
      <w:r>
        <w:rPr/>
        <w:t>and</w:t>
      </w:r>
      <w:r>
        <w:rPr>
          <w:spacing w:val="-5"/>
        </w:rPr>
        <w:t> </w:t>
      </w:r>
      <w:r>
        <w:rPr/>
        <w:t>X</w:t>
      </w:r>
      <w:r>
        <w:rPr>
          <w:spacing w:val="60"/>
        </w:rPr>
        <w:t> </w:t>
      </w:r>
      <w:r>
        <w:rPr/>
        <w:t>are</w:t>
      </w:r>
      <w:r>
        <w:rPr>
          <w:spacing w:val="-8"/>
        </w:rPr>
        <w:t> </w:t>
      </w:r>
      <w:r>
        <w:rPr/>
        <w:t>the</w:t>
      </w:r>
      <w:r>
        <w:rPr>
          <w:spacing w:val="-5"/>
        </w:rPr>
        <w:t> </w:t>
      </w:r>
      <w:r>
        <w:rPr/>
        <w:t>average</w:t>
      </w:r>
      <w:r>
        <w:rPr>
          <w:spacing w:val="-4"/>
        </w:rPr>
        <w:t> </w:t>
      </w:r>
      <w:r>
        <w:rPr/>
        <w:t>C</w:t>
      </w:r>
      <w:r>
        <w:rPr>
          <w:spacing w:val="-5"/>
        </w:rPr>
        <w:t> </w:t>
      </w:r>
      <w:r>
        <w:rPr/>
        <w:t>kg</w:t>
      </w:r>
      <w:r>
        <w:rPr>
          <w:vertAlign w:val="superscript"/>
        </w:rPr>
        <w:t>-1</w:t>
      </w:r>
      <w:r>
        <w:rPr>
          <w:vertAlign w:val="baseline"/>
        </w:rPr>
        <w:t>s</w:t>
      </w:r>
      <w:r>
        <w:rPr>
          <w:vertAlign w:val="superscript"/>
        </w:rPr>
        <w:t>-1</w:t>
      </w:r>
      <w:r>
        <w:rPr>
          <w:spacing w:val="-4"/>
          <w:vertAlign w:val="baseline"/>
        </w:rPr>
        <w:t> </w:t>
      </w:r>
      <w:r>
        <w:rPr>
          <w:vertAlign w:val="baseline"/>
        </w:rPr>
        <w:t>(mR/s)</w:t>
      </w:r>
      <w:r>
        <w:rPr>
          <w:spacing w:val="-5"/>
          <w:vertAlign w:val="baseline"/>
        </w:rPr>
        <w:t> </w:t>
      </w:r>
      <w:r>
        <w:rPr>
          <w:spacing w:val="-2"/>
          <w:vertAlign w:val="baseline"/>
        </w:rPr>
        <w:t>values.</w:t>
      </w:r>
    </w:p>
    <w:p>
      <w:pPr>
        <w:pStyle w:val="BodyText"/>
        <w:spacing w:before="6"/>
        <w:rPr>
          <w:sz w:val="19"/>
        </w:rPr>
      </w:pPr>
    </w:p>
    <w:p>
      <w:pPr>
        <w:pStyle w:val="ListParagraph"/>
        <w:numPr>
          <w:ilvl w:val="1"/>
          <w:numId w:val="47"/>
        </w:numPr>
        <w:tabs>
          <w:tab w:pos="2291" w:val="left" w:leader="none"/>
        </w:tabs>
        <w:spacing w:line="244" w:lineRule="auto" w:before="59" w:after="0"/>
        <w:ind w:left="1780" w:right="116" w:firstLine="0"/>
        <w:jc w:val="both"/>
        <w:rPr>
          <w:sz w:val="24"/>
        </w:rPr>
      </w:pPr>
      <w:r>
        <w:rPr>
          <w:sz w:val="24"/>
          <w:u w:val="single"/>
        </w:rPr>
        <w:t>Exposure Control Location.</w:t>
      </w:r>
      <w:r>
        <w:rPr>
          <w:sz w:val="24"/>
        </w:rPr>
        <w:t> The x-ray exposure control shall be so placed that the operator can view the patient while making any exposure.</w:t>
      </w:r>
    </w:p>
    <w:p>
      <w:pPr>
        <w:pStyle w:val="ListParagraph"/>
        <w:numPr>
          <w:ilvl w:val="1"/>
          <w:numId w:val="47"/>
        </w:numPr>
        <w:tabs>
          <w:tab w:pos="2241" w:val="left" w:leader="none"/>
        </w:tabs>
        <w:spacing w:line="272" w:lineRule="exact" w:before="0" w:after="0"/>
        <w:ind w:left="2240" w:right="0" w:hanging="461"/>
        <w:jc w:val="both"/>
        <w:rPr>
          <w:sz w:val="24"/>
        </w:rPr>
      </w:pPr>
      <w:r>
        <w:rPr>
          <w:sz w:val="24"/>
          <w:u w:val="single"/>
        </w:rPr>
        <w:t>Operator</w:t>
      </w:r>
      <w:r>
        <w:rPr>
          <w:spacing w:val="-10"/>
          <w:sz w:val="24"/>
          <w:u w:val="single"/>
        </w:rPr>
        <w:t> </w:t>
      </w:r>
      <w:r>
        <w:rPr>
          <w:sz w:val="24"/>
          <w:u w:val="single"/>
        </w:rPr>
        <w:t>Protection,</w:t>
      </w:r>
      <w:r>
        <w:rPr>
          <w:spacing w:val="-7"/>
          <w:sz w:val="24"/>
          <w:u w:val="single"/>
        </w:rPr>
        <w:t> </w:t>
      </w:r>
      <w:r>
        <w:rPr>
          <w:sz w:val="24"/>
          <w:u w:val="single"/>
        </w:rPr>
        <w:t>Except</w:t>
      </w:r>
      <w:r>
        <w:rPr>
          <w:spacing w:val="-5"/>
          <w:sz w:val="24"/>
          <w:u w:val="single"/>
        </w:rPr>
        <w:t> </w:t>
      </w:r>
      <w:r>
        <w:rPr>
          <w:sz w:val="24"/>
          <w:u w:val="single"/>
        </w:rPr>
        <w:t>Veterinary</w:t>
      </w:r>
      <w:r>
        <w:rPr>
          <w:spacing w:val="-15"/>
          <w:sz w:val="24"/>
          <w:u w:val="single"/>
        </w:rPr>
        <w:t> </w:t>
      </w:r>
      <w:r>
        <w:rPr>
          <w:spacing w:val="-2"/>
          <w:sz w:val="24"/>
          <w:u w:val="single"/>
        </w:rPr>
        <w:t>Systems</w:t>
      </w:r>
      <w:r>
        <w:rPr>
          <w:spacing w:val="-2"/>
          <w:sz w:val="24"/>
        </w:rPr>
        <w:t>.</w:t>
      </w:r>
    </w:p>
    <w:p>
      <w:pPr>
        <w:pStyle w:val="ListParagraph"/>
        <w:numPr>
          <w:ilvl w:val="2"/>
          <w:numId w:val="47"/>
        </w:numPr>
        <w:tabs>
          <w:tab w:pos="2587" w:val="left" w:leader="none"/>
        </w:tabs>
        <w:spacing w:line="242" w:lineRule="auto" w:before="5" w:after="0"/>
        <w:ind w:left="2140" w:right="110" w:firstLine="0"/>
        <w:jc w:val="both"/>
        <w:rPr>
          <w:sz w:val="24"/>
        </w:rPr>
      </w:pPr>
      <w:r>
        <w:rPr>
          <w:sz w:val="24"/>
          <w:u w:val="single"/>
        </w:rPr>
        <w:t>Stationary</w:t>
      </w:r>
      <w:r>
        <w:rPr>
          <w:spacing w:val="-12"/>
          <w:sz w:val="24"/>
          <w:u w:val="single"/>
        </w:rPr>
        <w:t> </w:t>
      </w:r>
      <w:r>
        <w:rPr>
          <w:sz w:val="24"/>
          <w:u w:val="single"/>
        </w:rPr>
        <w:t>Systems</w:t>
      </w:r>
      <w:r>
        <w:rPr>
          <w:sz w:val="24"/>
        </w:rPr>
        <w:t>.</w:t>
      </w:r>
      <w:r>
        <w:rPr>
          <w:spacing w:val="80"/>
          <w:sz w:val="24"/>
        </w:rPr>
        <w:t> </w:t>
      </w:r>
      <w:r>
        <w:rPr>
          <w:sz w:val="24"/>
        </w:rPr>
        <w:t>Stationary</w:t>
      </w:r>
      <w:r>
        <w:rPr>
          <w:spacing w:val="-10"/>
          <w:sz w:val="24"/>
        </w:rPr>
        <w:t> </w:t>
      </w:r>
      <w:r>
        <w:rPr>
          <w:sz w:val="24"/>
        </w:rPr>
        <w:t>x-ray</w:t>
      </w:r>
      <w:r>
        <w:rPr>
          <w:spacing w:val="-9"/>
          <w:sz w:val="24"/>
        </w:rPr>
        <w:t> </w:t>
      </w:r>
      <w:r>
        <w:rPr>
          <w:sz w:val="24"/>
        </w:rPr>
        <w:t>systems</w:t>
      </w:r>
      <w:r>
        <w:rPr>
          <w:spacing w:val="-2"/>
          <w:sz w:val="24"/>
        </w:rPr>
        <w:t> </w:t>
      </w:r>
      <w:r>
        <w:rPr>
          <w:sz w:val="24"/>
        </w:rPr>
        <w:t>shall</w:t>
      </w:r>
      <w:r>
        <w:rPr>
          <w:spacing w:val="-2"/>
          <w:sz w:val="24"/>
        </w:rPr>
        <w:t> </w:t>
      </w:r>
      <w:r>
        <w:rPr>
          <w:sz w:val="24"/>
        </w:rPr>
        <w:t>be</w:t>
      </w:r>
      <w:r>
        <w:rPr>
          <w:spacing w:val="-2"/>
          <w:sz w:val="24"/>
        </w:rPr>
        <w:t> </w:t>
      </w:r>
      <w:r>
        <w:rPr>
          <w:sz w:val="24"/>
        </w:rPr>
        <w:t>required</w:t>
      </w:r>
      <w:r>
        <w:rPr>
          <w:spacing w:val="-2"/>
          <w:sz w:val="24"/>
        </w:rPr>
        <w:t> </w:t>
      </w:r>
      <w:r>
        <w:rPr>
          <w:sz w:val="24"/>
        </w:rPr>
        <w:t>to</w:t>
      </w:r>
      <w:r>
        <w:rPr>
          <w:spacing w:val="-2"/>
          <w:sz w:val="24"/>
        </w:rPr>
        <w:t> </w:t>
      </w:r>
      <w:r>
        <w:rPr>
          <w:sz w:val="24"/>
        </w:rPr>
        <w:t>have</w:t>
      </w:r>
      <w:r>
        <w:rPr>
          <w:spacing w:val="-4"/>
          <w:sz w:val="24"/>
        </w:rPr>
        <w:t> </w:t>
      </w:r>
      <w:r>
        <w:rPr>
          <w:sz w:val="24"/>
        </w:rPr>
        <w:t>the</w:t>
      </w:r>
      <w:r>
        <w:rPr>
          <w:spacing w:val="-2"/>
          <w:sz w:val="24"/>
        </w:rPr>
        <w:t> </w:t>
      </w:r>
      <w:r>
        <w:rPr>
          <w:sz w:val="24"/>
        </w:rPr>
        <w:t>x-ray control permanently mounted in a protected area so that the operator is required to remain in that protected area during the entire exposure.</w:t>
      </w:r>
    </w:p>
    <w:p>
      <w:pPr>
        <w:pStyle w:val="ListParagraph"/>
        <w:numPr>
          <w:ilvl w:val="2"/>
          <w:numId w:val="47"/>
        </w:numPr>
        <w:tabs>
          <w:tab w:pos="2600" w:val="left" w:leader="none"/>
        </w:tabs>
        <w:spacing w:line="240" w:lineRule="auto" w:before="1" w:after="0"/>
        <w:ind w:left="2599" w:right="0" w:hanging="460"/>
        <w:jc w:val="both"/>
        <w:rPr>
          <w:sz w:val="24"/>
        </w:rPr>
      </w:pPr>
      <w:r>
        <w:rPr>
          <w:sz w:val="24"/>
          <w:u w:val="single"/>
        </w:rPr>
        <w:t>Mobile</w:t>
      </w:r>
      <w:r>
        <w:rPr>
          <w:spacing w:val="-3"/>
          <w:sz w:val="24"/>
          <w:u w:val="single"/>
        </w:rPr>
        <w:t> </w:t>
      </w:r>
      <w:r>
        <w:rPr>
          <w:sz w:val="24"/>
          <w:u w:val="single"/>
        </w:rPr>
        <w:t>and</w:t>
      </w:r>
      <w:r>
        <w:rPr>
          <w:spacing w:val="-3"/>
          <w:sz w:val="24"/>
          <w:u w:val="single"/>
        </w:rPr>
        <w:t> </w:t>
      </w:r>
      <w:r>
        <w:rPr>
          <w:sz w:val="24"/>
          <w:u w:val="single"/>
        </w:rPr>
        <w:t>Portable</w:t>
      </w:r>
      <w:r>
        <w:rPr>
          <w:spacing w:val="-2"/>
          <w:sz w:val="24"/>
          <w:u w:val="single"/>
        </w:rPr>
        <w:t> </w:t>
      </w:r>
      <w:r>
        <w:rPr>
          <w:sz w:val="24"/>
          <w:u w:val="single"/>
        </w:rPr>
        <w:t>Systems</w:t>
      </w:r>
      <w:r>
        <w:rPr>
          <w:sz w:val="24"/>
        </w:rPr>
        <w:t>.</w:t>
      </w:r>
      <w:r>
        <w:rPr>
          <w:spacing w:val="55"/>
          <w:sz w:val="24"/>
        </w:rPr>
        <w:t> </w:t>
      </w:r>
      <w:r>
        <w:rPr>
          <w:sz w:val="24"/>
        </w:rPr>
        <w:t>Mobile</w:t>
      </w:r>
      <w:r>
        <w:rPr>
          <w:spacing w:val="-3"/>
          <w:sz w:val="24"/>
        </w:rPr>
        <w:t> </w:t>
      </w:r>
      <w:r>
        <w:rPr>
          <w:sz w:val="24"/>
        </w:rPr>
        <w:t>and</w:t>
      </w:r>
      <w:r>
        <w:rPr>
          <w:spacing w:val="-2"/>
          <w:sz w:val="24"/>
        </w:rPr>
        <w:t> </w:t>
      </w:r>
      <w:r>
        <w:rPr>
          <w:sz w:val="24"/>
        </w:rPr>
        <w:t>portable</w:t>
      </w:r>
      <w:r>
        <w:rPr>
          <w:spacing w:val="-3"/>
          <w:sz w:val="24"/>
        </w:rPr>
        <w:t> </w:t>
      </w:r>
      <w:r>
        <w:rPr>
          <w:sz w:val="24"/>
        </w:rPr>
        <w:t>x-ray</w:t>
      </w:r>
      <w:r>
        <w:rPr>
          <w:spacing w:val="-12"/>
          <w:sz w:val="24"/>
        </w:rPr>
        <w:t> </w:t>
      </w:r>
      <w:r>
        <w:rPr>
          <w:sz w:val="24"/>
        </w:rPr>
        <w:t>systems</w:t>
      </w:r>
      <w:r>
        <w:rPr>
          <w:spacing w:val="-2"/>
          <w:sz w:val="24"/>
        </w:rPr>
        <w:t> </w:t>
      </w:r>
      <w:r>
        <w:rPr>
          <w:sz w:val="24"/>
        </w:rPr>
        <w:t>which</w:t>
      </w:r>
      <w:r>
        <w:rPr>
          <w:spacing w:val="-3"/>
          <w:sz w:val="24"/>
        </w:rPr>
        <w:t> </w:t>
      </w:r>
      <w:r>
        <w:rPr>
          <w:spacing w:val="-4"/>
          <w:sz w:val="24"/>
        </w:rPr>
        <w:t>are:</w:t>
      </w:r>
    </w:p>
    <w:p>
      <w:pPr>
        <w:pStyle w:val="ListParagraph"/>
        <w:numPr>
          <w:ilvl w:val="3"/>
          <w:numId w:val="47"/>
        </w:numPr>
        <w:tabs>
          <w:tab w:pos="2868" w:val="left" w:leader="none"/>
        </w:tabs>
        <w:spacing w:line="242" w:lineRule="auto" w:before="5" w:after="0"/>
        <w:ind w:left="2500" w:right="116" w:firstLine="0"/>
        <w:jc w:val="both"/>
        <w:rPr>
          <w:sz w:val="24"/>
        </w:rPr>
      </w:pPr>
      <w:r>
        <w:rPr>
          <w:sz w:val="24"/>
        </w:rPr>
        <w:t>Used</w:t>
      </w:r>
      <w:r>
        <w:rPr>
          <w:spacing w:val="-6"/>
          <w:sz w:val="24"/>
        </w:rPr>
        <w:t> </w:t>
      </w:r>
      <w:r>
        <w:rPr>
          <w:sz w:val="24"/>
        </w:rPr>
        <w:t>continuously</w:t>
      </w:r>
      <w:r>
        <w:rPr>
          <w:spacing w:val="-10"/>
          <w:sz w:val="24"/>
        </w:rPr>
        <w:t> </w:t>
      </w:r>
      <w:r>
        <w:rPr>
          <w:sz w:val="24"/>
        </w:rPr>
        <w:t>for</w:t>
      </w:r>
      <w:r>
        <w:rPr>
          <w:spacing w:val="-6"/>
          <w:sz w:val="24"/>
        </w:rPr>
        <w:t> </w:t>
      </w:r>
      <w:r>
        <w:rPr>
          <w:sz w:val="24"/>
        </w:rPr>
        <w:t>greater</w:t>
      </w:r>
      <w:r>
        <w:rPr>
          <w:spacing w:val="-6"/>
          <w:sz w:val="24"/>
        </w:rPr>
        <w:t> </w:t>
      </w:r>
      <w:r>
        <w:rPr>
          <w:sz w:val="24"/>
        </w:rPr>
        <w:t>than</w:t>
      </w:r>
      <w:r>
        <w:rPr>
          <w:spacing w:val="-5"/>
          <w:sz w:val="24"/>
        </w:rPr>
        <w:t> </w:t>
      </w:r>
      <w:r>
        <w:rPr>
          <w:sz w:val="24"/>
        </w:rPr>
        <w:t>one</w:t>
      </w:r>
      <w:r>
        <w:rPr>
          <w:spacing w:val="-5"/>
          <w:sz w:val="24"/>
        </w:rPr>
        <w:t> </w:t>
      </w:r>
      <w:r>
        <w:rPr>
          <w:sz w:val="24"/>
        </w:rPr>
        <w:t>week</w:t>
      </w:r>
      <w:r>
        <w:rPr>
          <w:spacing w:val="-2"/>
          <w:sz w:val="24"/>
        </w:rPr>
        <w:t> </w:t>
      </w:r>
      <w:r>
        <w:rPr>
          <w:sz w:val="24"/>
        </w:rPr>
        <w:t>in</w:t>
      </w:r>
      <w:r>
        <w:rPr>
          <w:spacing w:val="-2"/>
          <w:sz w:val="24"/>
        </w:rPr>
        <w:t> </w:t>
      </w:r>
      <w:r>
        <w:rPr>
          <w:sz w:val="24"/>
        </w:rPr>
        <w:t>the</w:t>
      </w:r>
      <w:r>
        <w:rPr>
          <w:spacing w:val="-2"/>
          <w:sz w:val="24"/>
        </w:rPr>
        <w:t> </w:t>
      </w:r>
      <w:r>
        <w:rPr>
          <w:sz w:val="24"/>
        </w:rPr>
        <w:t>same</w:t>
      </w:r>
      <w:r>
        <w:rPr>
          <w:spacing w:val="-2"/>
          <w:sz w:val="24"/>
        </w:rPr>
        <w:t> </w:t>
      </w:r>
      <w:r>
        <w:rPr>
          <w:sz w:val="24"/>
        </w:rPr>
        <w:t>location,</w:t>
      </w:r>
      <w:r>
        <w:rPr>
          <w:spacing w:val="-1"/>
          <w:sz w:val="24"/>
        </w:rPr>
        <w:t> </w:t>
      </w:r>
      <w:r>
        <w:rPr>
          <w:i/>
          <w:sz w:val="24"/>
        </w:rPr>
        <w:t>i.e.</w:t>
      </w:r>
      <w:r>
        <w:rPr>
          <w:sz w:val="24"/>
        </w:rPr>
        <w:t>,</w:t>
      </w:r>
      <w:r>
        <w:rPr>
          <w:spacing w:val="-2"/>
          <w:sz w:val="24"/>
        </w:rPr>
        <w:t> </w:t>
      </w:r>
      <w:r>
        <w:rPr>
          <w:sz w:val="24"/>
        </w:rPr>
        <w:t>a</w:t>
      </w:r>
      <w:r>
        <w:rPr>
          <w:spacing w:val="-2"/>
          <w:sz w:val="24"/>
        </w:rPr>
        <w:t> </w:t>
      </w:r>
      <w:r>
        <w:rPr>
          <w:sz w:val="24"/>
        </w:rPr>
        <w:t>room or suite, shall meet the requirements of 105 CMR 120.406(B)(6)(a);</w:t>
      </w:r>
    </w:p>
    <w:p>
      <w:pPr>
        <w:pStyle w:val="ListParagraph"/>
        <w:numPr>
          <w:ilvl w:val="3"/>
          <w:numId w:val="47"/>
        </w:numPr>
        <w:tabs>
          <w:tab w:pos="2868" w:val="left" w:leader="none"/>
        </w:tabs>
        <w:spacing w:line="242" w:lineRule="auto" w:before="1" w:after="0"/>
        <w:ind w:left="2500" w:right="114" w:firstLine="0"/>
        <w:jc w:val="both"/>
        <w:rPr>
          <w:sz w:val="24"/>
        </w:rPr>
      </w:pPr>
      <w:r>
        <w:rPr>
          <w:sz w:val="24"/>
        </w:rPr>
        <w:t>Used</w:t>
      </w:r>
      <w:r>
        <w:rPr>
          <w:spacing w:val="-3"/>
          <w:sz w:val="24"/>
        </w:rPr>
        <w:t> </w:t>
      </w:r>
      <w:r>
        <w:rPr>
          <w:sz w:val="24"/>
        </w:rPr>
        <w:t>for</w:t>
      </w:r>
      <w:r>
        <w:rPr>
          <w:spacing w:val="-1"/>
          <w:sz w:val="24"/>
        </w:rPr>
        <w:t> </w:t>
      </w:r>
      <w:r>
        <w:rPr>
          <w:sz w:val="24"/>
        </w:rPr>
        <w:t>less</w:t>
      </w:r>
      <w:r>
        <w:rPr>
          <w:spacing w:val="-1"/>
          <w:sz w:val="24"/>
        </w:rPr>
        <w:t> </w:t>
      </w:r>
      <w:r>
        <w:rPr>
          <w:sz w:val="24"/>
        </w:rPr>
        <w:t>than</w:t>
      </w:r>
      <w:r>
        <w:rPr>
          <w:spacing w:val="-3"/>
          <w:sz w:val="24"/>
        </w:rPr>
        <w:t> </w:t>
      </w:r>
      <w:r>
        <w:rPr>
          <w:sz w:val="24"/>
        </w:rPr>
        <w:t>one week</w:t>
      </w:r>
      <w:r>
        <w:rPr>
          <w:spacing w:val="-1"/>
          <w:sz w:val="24"/>
        </w:rPr>
        <w:t> </w:t>
      </w:r>
      <w:r>
        <w:rPr>
          <w:sz w:val="24"/>
        </w:rPr>
        <w:t>at</w:t>
      </w:r>
      <w:r>
        <w:rPr>
          <w:spacing w:val="-3"/>
          <w:sz w:val="24"/>
        </w:rPr>
        <w:t> </w:t>
      </w:r>
      <w:r>
        <w:rPr>
          <w:sz w:val="24"/>
        </w:rPr>
        <w:t>the</w:t>
      </w:r>
      <w:r>
        <w:rPr>
          <w:spacing w:val="-3"/>
          <w:sz w:val="24"/>
        </w:rPr>
        <w:t> </w:t>
      </w:r>
      <w:r>
        <w:rPr>
          <w:sz w:val="24"/>
        </w:rPr>
        <w:t>same</w:t>
      </w:r>
      <w:r>
        <w:rPr>
          <w:spacing w:val="-1"/>
          <w:sz w:val="24"/>
        </w:rPr>
        <w:t> </w:t>
      </w:r>
      <w:r>
        <w:rPr>
          <w:sz w:val="24"/>
        </w:rPr>
        <w:t>location</w:t>
      </w:r>
      <w:r>
        <w:rPr>
          <w:spacing w:val="-3"/>
          <w:sz w:val="24"/>
        </w:rPr>
        <w:t> </w:t>
      </w:r>
      <w:r>
        <w:rPr>
          <w:sz w:val="24"/>
        </w:rPr>
        <w:t>shall</w:t>
      </w:r>
      <w:r>
        <w:rPr>
          <w:spacing w:val="-1"/>
          <w:sz w:val="24"/>
        </w:rPr>
        <w:t> </w:t>
      </w:r>
      <w:r>
        <w:rPr>
          <w:sz w:val="24"/>
        </w:rPr>
        <w:t>be</w:t>
      </w:r>
      <w:r>
        <w:rPr>
          <w:spacing w:val="-3"/>
          <w:sz w:val="24"/>
        </w:rPr>
        <w:t> </w:t>
      </w:r>
      <w:r>
        <w:rPr>
          <w:sz w:val="24"/>
        </w:rPr>
        <w:t>provided</w:t>
      </w:r>
      <w:r>
        <w:rPr>
          <w:spacing w:val="-3"/>
          <w:sz w:val="24"/>
        </w:rPr>
        <w:t> </w:t>
      </w:r>
      <w:r>
        <w:rPr>
          <w:sz w:val="24"/>
        </w:rPr>
        <w:t>with</w:t>
      </w:r>
      <w:r>
        <w:rPr>
          <w:spacing w:val="-3"/>
          <w:sz w:val="24"/>
        </w:rPr>
        <w:t> </w:t>
      </w:r>
      <w:r>
        <w:rPr>
          <w:sz w:val="24"/>
        </w:rPr>
        <w:t>either a protective barrier at least 6.5 feet (two m) high for operator protection during exposure, or means shall be provided to allow the operator to be at least nine feet (2.7 m) from the tube housing assembly during the exposure.</w:t>
      </w:r>
    </w:p>
    <w:p>
      <w:pPr>
        <w:pStyle w:val="ListParagraph"/>
        <w:numPr>
          <w:ilvl w:val="3"/>
          <w:numId w:val="47"/>
        </w:numPr>
        <w:tabs>
          <w:tab w:pos="2947" w:val="left" w:leader="none"/>
        </w:tabs>
        <w:spacing w:line="242" w:lineRule="auto" w:before="4" w:after="0"/>
        <w:ind w:left="2500" w:right="116" w:firstLine="0"/>
        <w:jc w:val="both"/>
        <w:rPr>
          <w:sz w:val="24"/>
        </w:rPr>
      </w:pPr>
      <w:r>
        <w:rPr>
          <w:sz w:val="24"/>
        </w:rPr>
        <w:t>The x-ray control shall provide visual indication observable at or from the operator's protected position whenever x-rays are produced.</w:t>
      </w:r>
      <w:r>
        <w:rPr>
          <w:spacing w:val="40"/>
          <w:sz w:val="24"/>
        </w:rPr>
        <w:t> </w:t>
      </w:r>
      <w:r>
        <w:rPr>
          <w:sz w:val="24"/>
        </w:rPr>
        <w:t>In addition, a signal audible to the operator shall indicate that the exposure has terminated.</w:t>
      </w:r>
    </w:p>
    <w:p>
      <w:pPr>
        <w:pStyle w:val="ListParagraph"/>
        <w:numPr>
          <w:ilvl w:val="1"/>
          <w:numId w:val="47"/>
        </w:numPr>
        <w:tabs>
          <w:tab w:pos="2260" w:val="left" w:leader="none"/>
        </w:tabs>
        <w:spacing w:line="242" w:lineRule="auto" w:before="1" w:after="0"/>
        <w:ind w:left="1780" w:right="115" w:firstLine="0"/>
        <w:jc w:val="both"/>
        <w:rPr>
          <w:sz w:val="24"/>
        </w:rPr>
      </w:pPr>
      <w:r>
        <w:rPr>
          <w:sz w:val="24"/>
          <w:u w:val="single"/>
        </w:rPr>
        <w:t>Exposure Reproducibility</w:t>
      </w:r>
      <w:r>
        <w:rPr>
          <w:sz w:val="24"/>
        </w:rPr>
        <w:t>.</w:t>
      </w:r>
      <w:r>
        <w:rPr>
          <w:spacing w:val="40"/>
          <w:sz w:val="24"/>
        </w:rPr>
        <w:t> </w:t>
      </w:r>
      <w:r>
        <w:rPr>
          <w:sz w:val="24"/>
        </w:rPr>
        <w:t>When all techniques factors are held constant, </w:t>
      </w:r>
      <w:r>
        <w:rPr>
          <w:sz w:val="24"/>
        </w:rPr>
        <w:t>including control panel selections associated with exposure control systems, the coefficient </w:t>
      </w:r>
      <w:r>
        <w:rPr>
          <w:sz w:val="24"/>
        </w:rPr>
        <w:t>of variation of exposure for both manual and automatic exposure control systems shall not exceed 0.05. This requirement applies to clinically used techniques.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120.406:</w:t>
      </w:r>
      <w:r>
        <w:rPr>
          <w:spacing w:val="30"/>
        </w:rPr>
        <w:t>  </w:t>
      </w:r>
      <w:r>
        <w:rPr>
          <w:spacing w:val="-2"/>
        </w:rPr>
        <w:t>continued</w:t>
      </w:r>
    </w:p>
    <w:p>
      <w:pPr>
        <w:pStyle w:val="BodyText"/>
        <w:spacing w:before="6"/>
        <w:rPr>
          <w:sz w:val="19"/>
        </w:rPr>
      </w:pPr>
    </w:p>
    <w:p>
      <w:pPr>
        <w:pStyle w:val="ListParagraph"/>
        <w:numPr>
          <w:ilvl w:val="0"/>
          <w:numId w:val="47"/>
        </w:numPr>
        <w:tabs>
          <w:tab w:pos="1928" w:val="left" w:leader="none"/>
        </w:tabs>
        <w:spacing w:line="242" w:lineRule="auto" w:before="59" w:after="0"/>
        <w:ind w:left="1420" w:right="116" w:firstLine="0"/>
        <w:jc w:val="both"/>
        <w:rPr>
          <w:sz w:val="24"/>
        </w:rPr>
      </w:pPr>
      <w:r>
        <w:rPr>
          <w:sz w:val="24"/>
          <w:u w:val="single"/>
        </w:rPr>
        <w:t>Source-to-skin</w:t>
      </w:r>
      <w:r>
        <w:rPr>
          <w:spacing w:val="-4"/>
          <w:sz w:val="24"/>
          <w:u w:val="single"/>
        </w:rPr>
        <w:t> </w:t>
      </w:r>
      <w:r>
        <w:rPr>
          <w:sz w:val="24"/>
          <w:u w:val="single"/>
        </w:rPr>
        <w:t>Distance</w:t>
      </w:r>
      <w:r>
        <w:rPr>
          <w:sz w:val="24"/>
        </w:rPr>
        <w:t>.</w:t>
      </w:r>
      <w:r>
        <w:rPr>
          <w:spacing w:val="40"/>
          <w:sz w:val="24"/>
        </w:rPr>
        <w:t> </w:t>
      </w:r>
      <w:r>
        <w:rPr>
          <w:sz w:val="24"/>
        </w:rPr>
        <w:t>All</w:t>
      </w:r>
      <w:r>
        <w:rPr>
          <w:spacing w:val="-3"/>
          <w:sz w:val="24"/>
        </w:rPr>
        <w:t> </w:t>
      </w:r>
      <w:r>
        <w:rPr>
          <w:sz w:val="24"/>
        </w:rPr>
        <w:t>mobile</w:t>
      </w:r>
      <w:r>
        <w:rPr>
          <w:spacing w:val="-3"/>
          <w:sz w:val="24"/>
        </w:rPr>
        <w:t> </w:t>
      </w:r>
      <w:r>
        <w:rPr>
          <w:sz w:val="24"/>
        </w:rPr>
        <w:t>or</w:t>
      </w:r>
      <w:r>
        <w:rPr>
          <w:spacing w:val="-5"/>
          <w:sz w:val="24"/>
        </w:rPr>
        <w:t> </w:t>
      </w:r>
      <w:r>
        <w:rPr>
          <w:sz w:val="24"/>
        </w:rPr>
        <w:t>portable</w:t>
      </w:r>
      <w:r>
        <w:rPr>
          <w:spacing w:val="-7"/>
          <w:sz w:val="24"/>
        </w:rPr>
        <w:t> </w:t>
      </w:r>
      <w:r>
        <w:rPr>
          <w:sz w:val="24"/>
        </w:rPr>
        <w:t>radiographic</w:t>
      </w:r>
      <w:r>
        <w:rPr>
          <w:spacing w:val="-8"/>
          <w:sz w:val="24"/>
        </w:rPr>
        <w:t> </w:t>
      </w:r>
      <w:r>
        <w:rPr>
          <w:sz w:val="24"/>
        </w:rPr>
        <w:t>systems</w:t>
      </w:r>
      <w:r>
        <w:rPr>
          <w:spacing w:val="-3"/>
          <w:sz w:val="24"/>
        </w:rPr>
        <w:t> </w:t>
      </w:r>
      <w:r>
        <w:rPr>
          <w:sz w:val="24"/>
        </w:rPr>
        <w:t>shall</w:t>
      </w:r>
      <w:r>
        <w:rPr>
          <w:spacing w:val="-3"/>
          <w:sz w:val="24"/>
        </w:rPr>
        <w:t> </w:t>
      </w:r>
      <w:r>
        <w:rPr>
          <w:sz w:val="24"/>
        </w:rPr>
        <w:t>be</w:t>
      </w:r>
      <w:r>
        <w:rPr>
          <w:spacing w:val="-5"/>
          <w:sz w:val="24"/>
        </w:rPr>
        <w:t> </w:t>
      </w:r>
      <w:r>
        <w:rPr>
          <w:sz w:val="24"/>
        </w:rPr>
        <w:t>provided </w:t>
      </w:r>
      <w:r>
        <w:rPr>
          <w:w w:val="95"/>
          <w:sz w:val="24"/>
        </w:rPr>
        <w:t>with means to limit the source-to-skin distance to equal to or greater than 30 centimeters, except </w:t>
      </w:r>
      <w:r>
        <w:rPr>
          <w:sz w:val="24"/>
        </w:rPr>
        <w:t>for veterinary systems.</w:t>
      </w:r>
    </w:p>
    <w:p>
      <w:pPr>
        <w:pStyle w:val="BodyText"/>
        <w:spacing w:before="5"/>
        <w:rPr>
          <w:sz w:val="19"/>
        </w:rPr>
      </w:pPr>
    </w:p>
    <w:p>
      <w:pPr>
        <w:pStyle w:val="ListParagraph"/>
        <w:numPr>
          <w:ilvl w:val="0"/>
          <w:numId w:val="47"/>
        </w:numPr>
        <w:tabs>
          <w:tab w:pos="1874" w:val="left" w:leader="none"/>
        </w:tabs>
        <w:spacing w:line="242" w:lineRule="auto" w:before="59" w:after="0"/>
        <w:ind w:left="1420" w:right="115" w:firstLine="0"/>
        <w:jc w:val="both"/>
        <w:rPr>
          <w:sz w:val="24"/>
        </w:rPr>
      </w:pPr>
      <w:r>
        <w:rPr>
          <w:w w:val="95"/>
          <w:sz w:val="24"/>
          <w:u w:val="single"/>
        </w:rPr>
        <w:t>Radiation from Capacitor Energy Storage Equipment in Standby Status</w:t>
      </w:r>
      <w:r>
        <w:rPr>
          <w:w w:val="95"/>
          <w:sz w:val="24"/>
        </w:rPr>
        <w:t>.</w:t>
      </w:r>
      <w:r>
        <w:rPr>
          <w:spacing w:val="40"/>
          <w:sz w:val="24"/>
        </w:rPr>
        <w:t> </w:t>
      </w:r>
      <w:r>
        <w:rPr>
          <w:w w:val="95"/>
          <w:sz w:val="24"/>
        </w:rPr>
        <w:t>Radiation emitted </w:t>
      </w:r>
      <w:r>
        <w:rPr>
          <w:sz w:val="24"/>
        </w:rPr>
        <w:t>from the</w:t>
      </w:r>
      <w:r>
        <w:rPr>
          <w:spacing w:val="-2"/>
          <w:sz w:val="24"/>
        </w:rPr>
        <w:t> </w:t>
      </w:r>
      <w:r>
        <w:rPr>
          <w:sz w:val="24"/>
        </w:rPr>
        <w:t>x-ray</w:t>
      </w:r>
      <w:r>
        <w:rPr>
          <w:spacing w:val="-7"/>
          <w:sz w:val="24"/>
        </w:rPr>
        <w:t> </w:t>
      </w:r>
      <w:r>
        <w:rPr>
          <w:sz w:val="24"/>
        </w:rPr>
        <w:t>tube</w:t>
      </w:r>
      <w:r>
        <w:rPr>
          <w:spacing w:val="-1"/>
          <w:sz w:val="24"/>
        </w:rPr>
        <w:t> </w:t>
      </w:r>
      <w:r>
        <w:rPr>
          <w:sz w:val="24"/>
        </w:rPr>
        <w:t>when the</w:t>
      </w:r>
      <w:r>
        <w:rPr>
          <w:spacing w:val="-1"/>
          <w:sz w:val="24"/>
        </w:rPr>
        <w:t> </w:t>
      </w:r>
      <w:r>
        <w:rPr>
          <w:sz w:val="24"/>
        </w:rPr>
        <w:t>exposure</w:t>
      </w:r>
      <w:r>
        <w:rPr>
          <w:spacing w:val="-3"/>
          <w:sz w:val="24"/>
        </w:rPr>
        <w:t> </w:t>
      </w:r>
      <w:r>
        <w:rPr>
          <w:sz w:val="24"/>
        </w:rPr>
        <w:t>switch</w:t>
      </w:r>
      <w:r>
        <w:rPr>
          <w:spacing w:val="-2"/>
          <w:sz w:val="24"/>
        </w:rPr>
        <w:t> </w:t>
      </w:r>
      <w:r>
        <w:rPr>
          <w:sz w:val="24"/>
        </w:rPr>
        <w:t>or</w:t>
      </w:r>
      <w:r>
        <w:rPr>
          <w:spacing w:val="-4"/>
          <w:sz w:val="24"/>
        </w:rPr>
        <w:t> </w:t>
      </w:r>
      <w:r>
        <w:rPr>
          <w:sz w:val="24"/>
        </w:rPr>
        <w:t>timer</w:t>
      </w:r>
      <w:r>
        <w:rPr>
          <w:spacing w:val="-4"/>
          <w:sz w:val="24"/>
        </w:rPr>
        <w:t> </w:t>
      </w:r>
      <w:r>
        <w:rPr>
          <w:sz w:val="24"/>
        </w:rPr>
        <w:t>is</w:t>
      </w:r>
      <w:r>
        <w:rPr>
          <w:spacing w:val="-4"/>
          <w:sz w:val="24"/>
        </w:rPr>
        <w:t> </w:t>
      </w:r>
      <w:r>
        <w:rPr>
          <w:sz w:val="24"/>
        </w:rPr>
        <w:t>not</w:t>
      </w:r>
      <w:r>
        <w:rPr>
          <w:spacing w:val="-2"/>
          <w:sz w:val="24"/>
        </w:rPr>
        <w:t> </w:t>
      </w:r>
      <w:r>
        <w:rPr>
          <w:sz w:val="24"/>
        </w:rPr>
        <w:t>activated</w:t>
      </w:r>
      <w:r>
        <w:rPr>
          <w:spacing w:val="-2"/>
          <w:sz w:val="24"/>
        </w:rPr>
        <w:t> </w:t>
      </w:r>
      <w:r>
        <w:rPr>
          <w:sz w:val="24"/>
        </w:rPr>
        <w:t>shall</w:t>
      </w:r>
      <w:r>
        <w:rPr>
          <w:spacing w:val="-3"/>
          <w:sz w:val="24"/>
        </w:rPr>
        <w:t> </w:t>
      </w:r>
      <w:r>
        <w:rPr>
          <w:sz w:val="24"/>
        </w:rPr>
        <w:t>not</w:t>
      </w:r>
      <w:r>
        <w:rPr>
          <w:spacing w:val="-2"/>
          <w:sz w:val="24"/>
        </w:rPr>
        <w:t> </w:t>
      </w:r>
      <w:r>
        <w:rPr>
          <w:sz w:val="24"/>
        </w:rPr>
        <w:t>exceed a</w:t>
      </w:r>
      <w:r>
        <w:rPr>
          <w:spacing w:val="-2"/>
          <w:sz w:val="24"/>
        </w:rPr>
        <w:t> </w:t>
      </w:r>
      <w:r>
        <w:rPr>
          <w:sz w:val="24"/>
        </w:rPr>
        <w:t>rate of</w:t>
      </w:r>
      <w:r>
        <w:rPr>
          <w:spacing w:val="-15"/>
          <w:sz w:val="24"/>
        </w:rPr>
        <w:t> </w:t>
      </w:r>
      <w:r>
        <w:rPr>
          <w:sz w:val="24"/>
        </w:rPr>
        <w:t>two</w:t>
      </w:r>
      <w:r>
        <w:rPr>
          <w:spacing w:val="-12"/>
          <w:sz w:val="24"/>
        </w:rPr>
        <w:t> </w:t>
      </w:r>
      <w:r>
        <w:rPr>
          <w:sz w:val="24"/>
        </w:rPr>
        <w:t>milliroentgen</w:t>
      </w:r>
      <w:r>
        <w:rPr>
          <w:spacing w:val="-11"/>
          <w:sz w:val="24"/>
        </w:rPr>
        <w:t> </w:t>
      </w:r>
      <w:r>
        <w:rPr>
          <w:sz w:val="24"/>
        </w:rPr>
        <w:t>(0.516</w:t>
      </w:r>
      <w:r>
        <w:rPr>
          <w:spacing w:val="-11"/>
          <w:sz w:val="24"/>
        </w:rPr>
        <w:t> </w:t>
      </w:r>
      <w:r>
        <w:rPr>
          <w:sz w:val="24"/>
        </w:rPr>
        <w:t>µC/kg)</w:t>
      </w:r>
      <w:r>
        <w:rPr>
          <w:spacing w:val="-11"/>
          <w:sz w:val="24"/>
        </w:rPr>
        <w:t> </w:t>
      </w:r>
      <w:r>
        <w:rPr>
          <w:sz w:val="24"/>
        </w:rPr>
        <w:t>per</w:t>
      </w:r>
      <w:r>
        <w:rPr>
          <w:spacing w:val="-15"/>
          <w:sz w:val="24"/>
        </w:rPr>
        <w:t> </w:t>
      </w:r>
      <w:r>
        <w:rPr>
          <w:sz w:val="24"/>
        </w:rPr>
        <w:t>hour</w:t>
      </w:r>
      <w:r>
        <w:rPr>
          <w:spacing w:val="-15"/>
          <w:sz w:val="24"/>
        </w:rPr>
        <w:t> </w:t>
      </w:r>
      <w:r>
        <w:rPr>
          <w:sz w:val="24"/>
        </w:rPr>
        <w:t>at</w:t>
      </w:r>
      <w:r>
        <w:rPr>
          <w:spacing w:val="-14"/>
          <w:sz w:val="24"/>
        </w:rPr>
        <w:t> </w:t>
      </w:r>
      <w:r>
        <w:rPr>
          <w:sz w:val="24"/>
        </w:rPr>
        <w:t>five</w:t>
      </w:r>
      <w:r>
        <w:rPr>
          <w:spacing w:val="-11"/>
          <w:sz w:val="24"/>
        </w:rPr>
        <w:t> </w:t>
      </w:r>
      <w:r>
        <w:rPr>
          <w:sz w:val="24"/>
        </w:rPr>
        <w:t>centimeters</w:t>
      </w:r>
      <w:r>
        <w:rPr>
          <w:spacing w:val="-11"/>
          <w:sz w:val="24"/>
        </w:rPr>
        <w:t> </w:t>
      </w:r>
      <w:r>
        <w:rPr>
          <w:sz w:val="24"/>
        </w:rPr>
        <w:t>from</w:t>
      </w:r>
      <w:r>
        <w:rPr>
          <w:spacing w:val="-11"/>
          <w:sz w:val="24"/>
        </w:rPr>
        <w:t> </w:t>
      </w:r>
      <w:r>
        <w:rPr>
          <w:sz w:val="24"/>
        </w:rPr>
        <w:t>any</w:t>
      </w:r>
      <w:r>
        <w:rPr>
          <w:spacing w:val="-15"/>
          <w:sz w:val="24"/>
        </w:rPr>
        <w:t> </w:t>
      </w:r>
      <w:r>
        <w:rPr>
          <w:sz w:val="24"/>
        </w:rPr>
        <w:t>accessible</w:t>
      </w:r>
      <w:r>
        <w:rPr>
          <w:spacing w:val="-11"/>
          <w:sz w:val="24"/>
        </w:rPr>
        <w:t> </w:t>
      </w:r>
      <w:r>
        <w:rPr>
          <w:sz w:val="24"/>
        </w:rPr>
        <w:t>surface</w:t>
      </w:r>
      <w:r>
        <w:rPr>
          <w:spacing w:val="-11"/>
          <w:sz w:val="24"/>
        </w:rPr>
        <w:t> </w:t>
      </w:r>
      <w:r>
        <w:rPr>
          <w:sz w:val="24"/>
        </w:rPr>
        <w:t>of the diagnostic source assembly, with the beam-limiting device fully open.</w:t>
      </w:r>
    </w:p>
    <w:p>
      <w:pPr>
        <w:pStyle w:val="BodyText"/>
        <w:spacing w:before="4"/>
        <w:rPr>
          <w:sz w:val="19"/>
        </w:rPr>
      </w:pPr>
    </w:p>
    <w:p>
      <w:pPr>
        <w:pStyle w:val="ListParagraph"/>
        <w:numPr>
          <w:ilvl w:val="0"/>
          <w:numId w:val="47"/>
        </w:numPr>
        <w:tabs>
          <w:tab w:pos="1943" w:val="left" w:leader="none"/>
        </w:tabs>
        <w:spacing w:line="242" w:lineRule="auto" w:before="59" w:after="0"/>
        <w:ind w:left="1420" w:right="117" w:firstLine="0"/>
        <w:jc w:val="both"/>
        <w:rPr>
          <w:sz w:val="24"/>
        </w:rPr>
      </w:pPr>
      <w:r>
        <w:rPr>
          <w:sz w:val="24"/>
          <w:u w:val="single"/>
        </w:rPr>
        <w:t>Accuracy</w:t>
      </w:r>
      <w:r>
        <w:rPr>
          <w:sz w:val="24"/>
        </w:rPr>
        <w:t>.</w:t>
      </w:r>
      <w:r>
        <w:rPr>
          <w:spacing w:val="40"/>
          <w:sz w:val="24"/>
        </w:rPr>
        <w:t> </w:t>
      </w:r>
      <w:r>
        <w:rPr>
          <w:sz w:val="24"/>
        </w:rPr>
        <w:t>Deviation of measured technique factors from indicated values of kVp and exposure</w:t>
      </w:r>
      <w:r>
        <w:rPr>
          <w:spacing w:val="-2"/>
          <w:sz w:val="24"/>
        </w:rPr>
        <w:t> </w:t>
      </w:r>
      <w:r>
        <w:rPr>
          <w:sz w:val="24"/>
        </w:rPr>
        <w:t>time</w:t>
      </w:r>
      <w:r>
        <w:rPr>
          <w:spacing w:val="-2"/>
          <w:sz w:val="24"/>
        </w:rPr>
        <w:t> </w:t>
      </w:r>
      <w:r>
        <w:rPr>
          <w:sz w:val="24"/>
        </w:rPr>
        <w:t>shall</w:t>
      </w:r>
      <w:r>
        <w:rPr>
          <w:spacing w:val="-2"/>
          <w:sz w:val="24"/>
        </w:rPr>
        <w:t> </w:t>
      </w:r>
      <w:r>
        <w:rPr>
          <w:sz w:val="24"/>
        </w:rPr>
        <w:t>not</w:t>
      </w:r>
      <w:r>
        <w:rPr>
          <w:spacing w:val="-2"/>
          <w:sz w:val="24"/>
        </w:rPr>
        <w:t> </w:t>
      </w:r>
      <w:r>
        <w:rPr>
          <w:sz w:val="24"/>
        </w:rPr>
        <w:t>exceed</w:t>
      </w:r>
      <w:r>
        <w:rPr>
          <w:spacing w:val="-2"/>
          <w:sz w:val="24"/>
        </w:rPr>
        <w:t> </w:t>
      </w:r>
      <w:r>
        <w:rPr>
          <w:sz w:val="24"/>
        </w:rPr>
        <w:t>the</w:t>
      </w:r>
      <w:r>
        <w:rPr>
          <w:spacing w:val="-2"/>
          <w:sz w:val="24"/>
        </w:rPr>
        <w:t> </w:t>
      </w:r>
      <w:r>
        <w:rPr>
          <w:sz w:val="24"/>
        </w:rPr>
        <w:t>limits specified</w:t>
      </w:r>
      <w:r>
        <w:rPr>
          <w:spacing w:val="-2"/>
          <w:sz w:val="24"/>
        </w:rPr>
        <w:t> </w:t>
      </w:r>
      <w:r>
        <w:rPr>
          <w:sz w:val="24"/>
        </w:rPr>
        <w:t>for</w:t>
      </w:r>
      <w:r>
        <w:rPr>
          <w:spacing w:val="-2"/>
          <w:sz w:val="24"/>
        </w:rPr>
        <w:t> </w:t>
      </w:r>
      <w:r>
        <w:rPr>
          <w:sz w:val="24"/>
        </w:rPr>
        <w:t>that</w:t>
      </w:r>
      <w:r>
        <w:rPr>
          <w:spacing w:val="-2"/>
          <w:sz w:val="24"/>
        </w:rPr>
        <w:t> </w:t>
      </w:r>
      <w:r>
        <w:rPr>
          <w:sz w:val="24"/>
        </w:rPr>
        <w:t>system</w:t>
      </w:r>
      <w:r>
        <w:rPr>
          <w:spacing w:val="-2"/>
          <w:sz w:val="24"/>
        </w:rPr>
        <w:t> </w:t>
      </w:r>
      <w:r>
        <w:rPr>
          <w:sz w:val="24"/>
        </w:rPr>
        <w:t>by</w:t>
      </w:r>
      <w:r>
        <w:rPr>
          <w:spacing w:val="-9"/>
          <w:sz w:val="24"/>
        </w:rPr>
        <w:t> </w:t>
      </w:r>
      <w:r>
        <w:rPr>
          <w:sz w:val="24"/>
        </w:rPr>
        <w:t>its</w:t>
      </w:r>
      <w:r>
        <w:rPr>
          <w:spacing w:val="-2"/>
          <w:sz w:val="24"/>
        </w:rPr>
        <w:t> </w:t>
      </w:r>
      <w:r>
        <w:rPr>
          <w:sz w:val="24"/>
        </w:rPr>
        <w:t>manufacturer.</w:t>
      </w:r>
      <w:r>
        <w:rPr>
          <w:spacing w:val="-2"/>
          <w:sz w:val="24"/>
        </w:rPr>
        <w:t> </w:t>
      </w:r>
      <w:r>
        <w:rPr>
          <w:sz w:val="24"/>
        </w:rPr>
        <w:t>In</w:t>
      </w:r>
      <w:r>
        <w:rPr>
          <w:spacing w:val="-2"/>
          <w:sz w:val="24"/>
        </w:rPr>
        <w:t> </w:t>
      </w:r>
      <w:r>
        <w:rPr>
          <w:sz w:val="24"/>
        </w:rPr>
        <w:t>the absence of manufacturer's specifications, the deviation shall not exceed 10%</w:t>
      </w:r>
      <w:r>
        <w:rPr>
          <w:spacing w:val="-2"/>
          <w:sz w:val="24"/>
        </w:rPr>
        <w:t> </w:t>
      </w:r>
      <w:r>
        <w:rPr>
          <w:sz w:val="24"/>
        </w:rPr>
        <w:t>of the indicated value for kVp and 20% for time.</w:t>
      </w:r>
    </w:p>
    <w:p>
      <w:pPr>
        <w:pStyle w:val="BodyText"/>
        <w:spacing w:before="7"/>
        <w:rPr>
          <w:sz w:val="19"/>
        </w:rPr>
      </w:pPr>
    </w:p>
    <w:p>
      <w:pPr>
        <w:pStyle w:val="ListParagraph"/>
        <w:numPr>
          <w:ilvl w:val="0"/>
          <w:numId w:val="47"/>
        </w:numPr>
        <w:tabs>
          <w:tab w:pos="1852" w:val="left" w:leader="none"/>
        </w:tabs>
        <w:spacing w:line="242" w:lineRule="auto" w:before="59" w:after="0"/>
        <w:ind w:left="1420" w:right="117" w:firstLine="0"/>
        <w:jc w:val="both"/>
        <w:rPr>
          <w:sz w:val="24"/>
        </w:rPr>
      </w:pPr>
      <w:r>
        <w:rPr>
          <w:sz w:val="24"/>
          <w:u w:val="single"/>
        </w:rPr>
        <w:t>mA/mAs</w:t>
      </w:r>
      <w:r>
        <w:rPr>
          <w:spacing w:val="-15"/>
          <w:sz w:val="24"/>
          <w:u w:val="single"/>
        </w:rPr>
        <w:t> </w:t>
      </w:r>
      <w:r>
        <w:rPr>
          <w:sz w:val="24"/>
          <w:u w:val="single"/>
        </w:rPr>
        <w:t>Linearity</w:t>
      </w:r>
      <w:r>
        <w:rPr>
          <w:sz w:val="24"/>
        </w:rPr>
        <w:t>.</w:t>
      </w:r>
      <w:r>
        <w:rPr>
          <w:spacing w:val="-4"/>
          <w:sz w:val="24"/>
        </w:rPr>
        <w:t> </w:t>
      </w:r>
      <w:r>
        <w:rPr>
          <w:sz w:val="24"/>
        </w:rPr>
        <w:t>The</w:t>
      </w:r>
      <w:r>
        <w:rPr>
          <w:spacing w:val="-15"/>
          <w:sz w:val="24"/>
        </w:rPr>
        <w:t> </w:t>
      </w:r>
      <w:r>
        <w:rPr>
          <w:sz w:val="24"/>
        </w:rPr>
        <w:t>following</w:t>
      </w:r>
      <w:r>
        <w:rPr>
          <w:spacing w:val="-15"/>
          <w:sz w:val="24"/>
        </w:rPr>
        <w:t> </w:t>
      </w:r>
      <w:r>
        <w:rPr>
          <w:sz w:val="24"/>
        </w:rPr>
        <w:t>requirements</w:t>
      </w:r>
      <w:r>
        <w:rPr>
          <w:spacing w:val="-15"/>
          <w:sz w:val="24"/>
        </w:rPr>
        <w:t> </w:t>
      </w:r>
      <w:r>
        <w:rPr>
          <w:sz w:val="24"/>
        </w:rPr>
        <w:t>apply</w:t>
      </w:r>
      <w:r>
        <w:rPr>
          <w:spacing w:val="-15"/>
          <w:sz w:val="24"/>
        </w:rPr>
        <w:t> </w:t>
      </w:r>
      <w:r>
        <w:rPr>
          <w:sz w:val="24"/>
        </w:rPr>
        <w:t>when</w:t>
      </w:r>
      <w:r>
        <w:rPr>
          <w:spacing w:val="-15"/>
          <w:sz w:val="24"/>
        </w:rPr>
        <w:t> </w:t>
      </w:r>
      <w:r>
        <w:rPr>
          <w:sz w:val="24"/>
        </w:rPr>
        <w:t>the</w:t>
      </w:r>
      <w:r>
        <w:rPr>
          <w:spacing w:val="-15"/>
          <w:sz w:val="24"/>
        </w:rPr>
        <w:t> </w:t>
      </w:r>
      <w:r>
        <w:rPr>
          <w:sz w:val="24"/>
        </w:rPr>
        <w:t>equipment</w:t>
      </w:r>
      <w:r>
        <w:rPr>
          <w:spacing w:val="-15"/>
          <w:sz w:val="24"/>
        </w:rPr>
        <w:t> </w:t>
      </w:r>
      <w:r>
        <w:rPr>
          <w:sz w:val="24"/>
        </w:rPr>
        <w:t>is</w:t>
      </w:r>
      <w:r>
        <w:rPr>
          <w:spacing w:val="-15"/>
          <w:sz w:val="24"/>
        </w:rPr>
        <w:t> </w:t>
      </w:r>
      <w:r>
        <w:rPr>
          <w:sz w:val="24"/>
        </w:rPr>
        <w:t>operated</w:t>
      </w:r>
      <w:r>
        <w:rPr>
          <w:spacing w:val="-15"/>
          <w:sz w:val="24"/>
        </w:rPr>
        <w:t> </w:t>
      </w:r>
      <w:r>
        <w:rPr>
          <w:sz w:val="24"/>
        </w:rPr>
        <w:t>on a power supply</w:t>
      </w:r>
      <w:r>
        <w:rPr>
          <w:spacing w:val="-6"/>
          <w:sz w:val="24"/>
        </w:rPr>
        <w:t> </w:t>
      </w:r>
      <w:r>
        <w:rPr>
          <w:sz w:val="24"/>
        </w:rPr>
        <w:t>as specified by</w:t>
      </w:r>
      <w:r>
        <w:rPr>
          <w:spacing w:val="-7"/>
          <w:sz w:val="24"/>
        </w:rPr>
        <w:t> </w:t>
      </w:r>
      <w:r>
        <w:rPr>
          <w:sz w:val="24"/>
        </w:rPr>
        <w:t>the manufacturer for any</w:t>
      </w:r>
      <w:r>
        <w:rPr>
          <w:spacing w:val="-6"/>
          <w:sz w:val="24"/>
        </w:rPr>
        <w:t> </w:t>
      </w:r>
      <w:r>
        <w:rPr>
          <w:sz w:val="24"/>
        </w:rPr>
        <w:t>fixed x-ray</w:t>
      </w:r>
      <w:r>
        <w:rPr>
          <w:spacing w:val="-7"/>
          <w:sz w:val="24"/>
        </w:rPr>
        <w:t> </w:t>
      </w:r>
      <w:r>
        <w:rPr>
          <w:sz w:val="24"/>
        </w:rPr>
        <w:t>tube potential within the range of 40% to 100% of the maximum rated:</w:t>
      </w:r>
    </w:p>
    <w:p>
      <w:pPr>
        <w:pStyle w:val="ListParagraph"/>
        <w:numPr>
          <w:ilvl w:val="1"/>
          <w:numId w:val="47"/>
        </w:numPr>
        <w:tabs>
          <w:tab w:pos="2230" w:val="left" w:leader="none"/>
        </w:tabs>
        <w:spacing w:line="242" w:lineRule="auto" w:before="1" w:after="0"/>
        <w:ind w:left="1780" w:right="116" w:firstLine="0"/>
        <w:jc w:val="both"/>
        <w:rPr>
          <w:sz w:val="24"/>
        </w:rPr>
      </w:pPr>
      <w:r>
        <w:rPr/>
        <w:pict>
          <v:shape style="position:absolute;margin-left:154.440002pt;margin-top:22.626965pt;width:1.95pt;height:7pt;mso-position-horizontal-relative:page;mso-position-vertical-relative:paragraph;z-index:-17748480" type="#_x0000_t202" id="docshape52" filled="false" stroked="false">
            <v:textbox inset="0,0,0,0">
              <w:txbxContent>
                <w:p>
                  <w:pPr>
                    <w:spacing w:line="136" w:lineRule="exact" w:before="0"/>
                    <w:ind w:left="0" w:right="0" w:firstLine="0"/>
                    <w:jc w:val="left"/>
                    <w:rPr>
                      <w:sz w:val="14"/>
                    </w:rPr>
                  </w:pPr>
                  <w:r>
                    <w:rPr>
                      <w:w w:val="99"/>
                      <w:sz w:val="14"/>
                    </w:rPr>
                    <w:t>i</w:t>
                  </w:r>
                </w:p>
              </w:txbxContent>
            </v:textbox>
            <w10:wrap type="none"/>
          </v:shape>
        </w:pict>
      </w:r>
      <w:r>
        <w:rPr>
          <w:sz w:val="24"/>
          <w:u w:val="single"/>
        </w:rPr>
        <w:t>Equipment</w:t>
      </w:r>
      <w:r>
        <w:rPr>
          <w:spacing w:val="-5"/>
          <w:sz w:val="24"/>
          <w:u w:val="single"/>
        </w:rPr>
        <w:t> </w:t>
      </w:r>
      <w:r>
        <w:rPr>
          <w:sz w:val="24"/>
          <w:u w:val="single"/>
        </w:rPr>
        <w:t>Having</w:t>
      </w:r>
      <w:r>
        <w:rPr>
          <w:spacing w:val="-8"/>
          <w:sz w:val="24"/>
          <w:u w:val="single"/>
        </w:rPr>
        <w:t> </w:t>
      </w:r>
      <w:r>
        <w:rPr>
          <w:sz w:val="24"/>
          <w:u w:val="single"/>
        </w:rPr>
        <w:t>Independent</w:t>
      </w:r>
      <w:r>
        <w:rPr>
          <w:spacing w:val="-7"/>
          <w:sz w:val="24"/>
          <w:u w:val="single"/>
        </w:rPr>
        <w:t> </w:t>
      </w:r>
      <w:r>
        <w:rPr>
          <w:sz w:val="24"/>
          <w:u w:val="single"/>
        </w:rPr>
        <w:t>Selection</w:t>
      </w:r>
      <w:r>
        <w:rPr>
          <w:spacing w:val="-8"/>
          <w:sz w:val="24"/>
          <w:u w:val="single"/>
        </w:rPr>
        <w:t> </w:t>
      </w:r>
      <w:r>
        <w:rPr>
          <w:sz w:val="24"/>
          <w:u w:val="single"/>
        </w:rPr>
        <w:t>of</w:t>
      </w:r>
      <w:r>
        <w:rPr>
          <w:spacing w:val="-10"/>
          <w:sz w:val="24"/>
          <w:u w:val="single"/>
        </w:rPr>
        <w:t> </w:t>
      </w:r>
      <w:r>
        <w:rPr>
          <w:sz w:val="24"/>
          <w:u w:val="single"/>
        </w:rPr>
        <w:t>X-ray</w:t>
      </w:r>
      <w:r>
        <w:rPr>
          <w:spacing w:val="-14"/>
          <w:sz w:val="24"/>
          <w:u w:val="single"/>
        </w:rPr>
        <w:t> </w:t>
      </w:r>
      <w:r>
        <w:rPr>
          <w:sz w:val="24"/>
          <w:u w:val="single"/>
        </w:rPr>
        <w:t>Tube</w:t>
      </w:r>
      <w:r>
        <w:rPr>
          <w:spacing w:val="-10"/>
          <w:sz w:val="24"/>
          <w:u w:val="single"/>
        </w:rPr>
        <w:t> </w:t>
      </w:r>
      <w:r>
        <w:rPr>
          <w:sz w:val="24"/>
          <w:u w:val="single"/>
        </w:rPr>
        <w:t>Current</w:t>
      </w:r>
      <w:r>
        <w:rPr>
          <w:spacing w:val="-7"/>
          <w:sz w:val="24"/>
          <w:u w:val="single"/>
        </w:rPr>
        <w:t> </w:t>
      </w:r>
      <w:r>
        <w:rPr>
          <w:sz w:val="24"/>
          <w:u w:val="single"/>
        </w:rPr>
        <w:t>(mA)</w:t>
      </w:r>
      <w:r>
        <w:rPr>
          <w:sz w:val="24"/>
        </w:rPr>
        <w:t>.</w:t>
      </w:r>
      <w:r>
        <w:rPr>
          <w:spacing w:val="40"/>
          <w:sz w:val="24"/>
        </w:rPr>
        <w:t> </w:t>
      </w:r>
      <w:r>
        <w:rPr>
          <w:sz w:val="24"/>
        </w:rPr>
        <w:t>The</w:t>
      </w:r>
      <w:r>
        <w:rPr>
          <w:spacing w:val="-10"/>
          <w:sz w:val="24"/>
        </w:rPr>
        <w:t> </w:t>
      </w:r>
      <w:r>
        <w:rPr>
          <w:sz w:val="24"/>
        </w:rPr>
        <w:t>average ratios (X</w:t>
      </w:r>
      <w:r>
        <w:rPr>
          <w:spacing w:val="-15"/>
          <w:sz w:val="24"/>
        </w:rPr>
        <w:t> </w:t>
      </w:r>
      <w:r>
        <w:rPr>
          <w:sz w:val="24"/>
        </w:rPr>
        <w:t>) of air kerma to the indicated milliampere-seconds product (C kg</w:t>
      </w:r>
      <w:r>
        <w:rPr>
          <w:sz w:val="24"/>
          <w:vertAlign w:val="superscript"/>
        </w:rPr>
        <w:t>-1</w:t>
      </w:r>
      <w:r>
        <w:rPr>
          <w:sz w:val="24"/>
          <w:vertAlign w:val="baseline"/>
        </w:rPr>
        <w:t> mAs</w:t>
      </w:r>
      <w:r>
        <w:rPr>
          <w:sz w:val="24"/>
          <w:vertAlign w:val="superscript"/>
        </w:rPr>
        <w:t>-1</w:t>
      </w:r>
      <w:r>
        <w:rPr>
          <w:sz w:val="24"/>
          <w:vertAlign w:val="baseline"/>
        </w:rPr>
        <w:t> </w:t>
      </w:r>
      <w:r>
        <w:rPr>
          <w:sz w:val="24"/>
          <w:vertAlign w:val="baseline"/>
        </w:rPr>
        <w:t>(or mR/mAs)) obtained at any</w:t>
      </w:r>
      <w:r>
        <w:rPr>
          <w:spacing w:val="-3"/>
          <w:sz w:val="24"/>
          <w:vertAlign w:val="baseline"/>
        </w:rPr>
        <w:t> </w:t>
      </w:r>
      <w:r>
        <w:rPr>
          <w:sz w:val="24"/>
          <w:vertAlign w:val="baseline"/>
        </w:rPr>
        <w:t>two consecutive tube current settings shall not differ by</w:t>
      </w:r>
      <w:r>
        <w:rPr>
          <w:spacing w:val="-5"/>
          <w:sz w:val="24"/>
          <w:vertAlign w:val="baseline"/>
        </w:rPr>
        <w:t> </w:t>
      </w:r>
      <w:r>
        <w:rPr>
          <w:sz w:val="24"/>
          <w:vertAlign w:val="baseline"/>
        </w:rPr>
        <w:t>more than 0.10 times their sum:</w:t>
      </w:r>
    </w:p>
    <w:p>
      <w:pPr>
        <w:pStyle w:val="BodyText"/>
        <w:spacing w:before="7"/>
        <w:rPr>
          <w:sz w:val="19"/>
        </w:rPr>
      </w:pPr>
    </w:p>
    <w:p>
      <w:pPr>
        <w:spacing w:before="59"/>
        <w:ind w:left="755" w:right="710" w:firstLine="0"/>
        <w:jc w:val="center"/>
        <w:rPr>
          <w:sz w:val="24"/>
        </w:rPr>
      </w:pPr>
      <w:r>
        <w:rPr>
          <w:sz w:val="24"/>
        </w:rPr>
        <w:t>X</w:t>
      </w:r>
      <w:r>
        <w:rPr>
          <w:position w:val="-4"/>
          <w:sz w:val="14"/>
        </w:rPr>
        <w:t>1</w:t>
      </w:r>
      <w:r>
        <w:rPr>
          <w:sz w:val="24"/>
        </w:rPr>
        <w:t>-X</w:t>
      </w:r>
      <w:r>
        <w:rPr>
          <w:position w:val="-4"/>
          <w:sz w:val="14"/>
        </w:rPr>
        <w:t>2</w:t>
      </w:r>
      <w:r>
        <w:rPr>
          <w:spacing w:val="67"/>
          <w:w w:val="150"/>
          <w:position w:val="-4"/>
          <w:sz w:val="14"/>
        </w:rPr>
        <w:t> </w:t>
      </w:r>
      <w:r>
        <w:rPr>
          <w:sz w:val="24"/>
          <w:u w:val="single"/>
        </w:rPr>
        <w:t>&lt;</w:t>
      </w:r>
      <w:r>
        <w:rPr>
          <w:spacing w:val="57"/>
          <w:sz w:val="24"/>
        </w:rPr>
        <w:t> </w:t>
      </w:r>
      <w:r>
        <w:rPr>
          <w:sz w:val="24"/>
        </w:rPr>
        <w:t>0.10</w:t>
      </w:r>
      <w:r>
        <w:rPr>
          <w:spacing w:val="-2"/>
          <w:sz w:val="24"/>
        </w:rPr>
        <w:t> (X</w:t>
      </w:r>
      <w:r>
        <w:rPr>
          <w:spacing w:val="-2"/>
          <w:position w:val="-4"/>
          <w:sz w:val="14"/>
        </w:rPr>
        <w:t>1</w:t>
      </w:r>
      <w:r>
        <w:rPr>
          <w:spacing w:val="-2"/>
          <w:sz w:val="24"/>
        </w:rPr>
        <w:t>+X</w:t>
      </w:r>
      <w:r>
        <w:rPr>
          <w:spacing w:val="-2"/>
          <w:position w:val="-4"/>
          <w:sz w:val="14"/>
        </w:rPr>
        <w:t>2</w:t>
      </w:r>
      <w:r>
        <w:rPr>
          <w:spacing w:val="-2"/>
          <w:sz w:val="24"/>
        </w:rPr>
        <w:t>)</w:t>
      </w:r>
    </w:p>
    <w:p>
      <w:pPr>
        <w:pStyle w:val="BodyText"/>
        <w:rPr>
          <w:sz w:val="17"/>
        </w:rPr>
      </w:pPr>
    </w:p>
    <w:p>
      <w:pPr>
        <w:pStyle w:val="BodyText"/>
        <w:spacing w:line="242" w:lineRule="auto" w:before="60"/>
        <w:ind w:left="1780" w:right="116"/>
        <w:jc w:val="both"/>
      </w:pPr>
      <w:r>
        <w:rPr/>
        <w:t>where X</w:t>
      </w:r>
      <w:r>
        <w:rPr>
          <w:vertAlign w:val="subscript"/>
        </w:rPr>
        <w:t>1</w:t>
      </w:r>
      <w:r>
        <w:rPr>
          <w:vertAlign w:val="baseline"/>
        </w:rPr>
        <w:t> and X</w:t>
      </w:r>
      <w:r>
        <w:rPr>
          <w:vertAlign w:val="subscript"/>
        </w:rPr>
        <w:t>2</w:t>
      </w:r>
      <w:r>
        <w:rPr>
          <w:vertAlign w:val="baseline"/>
        </w:rPr>
        <w:t> are the average values obtained at each of two consecutive tube current settings,</w:t>
      </w:r>
      <w:r>
        <w:rPr>
          <w:spacing w:val="-10"/>
          <w:vertAlign w:val="baseline"/>
        </w:rPr>
        <w:t> </w:t>
      </w:r>
      <w:r>
        <w:rPr>
          <w:vertAlign w:val="baseline"/>
        </w:rPr>
        <w:t>or</w:t>
      </w:r>
      <w:r>
        <w:rPr>
          <w:spacing w:val="-12"/>
          <w:vertAlign w:val="baseline"/>
        </w:rPr>
        <w:t> </w:t>
      </w:r>
      <w:r>
        <w:rPr>
          <w:vertAlign w:val="baseline"/>
        </w:rPr>
        <w:t>at</w:t>
      </w:r>
      <w:r>
        <w:rPr>
          <w:spacing w:val="-10"/>
          <w:vertAlign w:val="baseline"/>
        </w:rPr>
        <w:t> </w:t>
      </w:r>
      <w:r>
        <w:rPr>
          <w:vertAlign w:val="baseline"/>
        </w:rPr>
        <w:t>two</w:t>
      </w:r>
      <w:r>
        <w:rPr>
          <w:spacing w:val="-10"/>
          <w:vertAlign w:val="baseline"/>
        </w:rPr>
        <w:t> </w:t>
      </w:r>
      <w:r>
        <w:rPr>
          <w:vertAlign w:val="baseline"/>
        </w:rPr>
        <w:t>settings</w:t>
      </w:r>
      <w:r>
        <w:rPr>
          <w:spacing w:val="-10"/>
          <w:vertAlign w:val="baseline"/>
        </w:rPr>
        <w:t> </w:t>
      </w:r>
      <w:r>
        <w:rPr>
          <w:vertAlign w:val="baseline"/>
        </w:rPr>
        <w:t>differing</w:t>
      </w:r>
      <w:r>
        <w:rPr>
          <w:spacing w:val="-11"/>
          <w:vertAlign w:val="baseline"/>
        </w:rPr>
        <w:t> </w:t>
      </w:r>
      <w:r>
        <w:rPr>
          <w:vertAlign w:val="baseline"/>
        </w:rPr>
        <w:t>by</w:t>
      </w:r>
      <w:r>
        <w:rPr>
          <w:spacing w:val="-14"/>
          <w:vertAlign w:val="baseline"/>
        </w:rPr>
        <w:t> </w:t>
      </w:r>
      <w:r>
        <w:rPr>
          <w:vertAlign w:val="baseline"/>
        </w:rPr>
        <w:t>no</w:t>
      </w:r>
      <w:r>
        <w:rPr>
          <w:spacing w:val="-7"/>
          <w:vertAlign w:val="baseline"/>
        </w:rPr>
        <w:t> </w:t>
      </w:r>
      <w:r>
        <w:rPr>
          <w:vertAlign w:val="baseline"/>
        </w:rPr>
        <w:t>more</w:t>
      </w:r>
      <w:r>
        <w:rPr>
          <w:spacing w:val="-10"/>
          <w:vertAlign w:val="baseline"/>
        </w:rPr>
        <w:t> </w:t>
      </w:r>
      <w:r>
        <w:rPr>
          <w:vertAlign w:val="baseline"/>
        </w:rPr>
        <w:t>than</w:t>
      </w:r>
      <w:r>
        <w:rPr>
          <w:spacing w:val="-7"/>
          <w:vertAlign w:val="baseline"/>
        </w:rPr>
        <w:t> </w:t>
      </w:r>
      <w:r>
        <w:rPr>
          <w:vertAlign w:val="baseline"/>
        </w:rPr>
        <w:t>a</w:t>
      </w:r>
      <w:r>
        <w:rPr>
          <w:spacing w:val="-10"/>
          <w:vertAlign w:val="baseline"/>
        </w:rPr>
        <w:t> </w:t>
      </w:r>
      <w:r>
        <w:rPr>
          <w:vertAlign w:val="baseline"/>
        </w:rPr>
        <w:t>factor</w:t>
      </w:r>
      <w:r>
        <w:rPr>
          <w:spacing w:val="-10"/>
          <w:vertAlign w:val="baseline"/>
        </w:rPr>
        <w:t> </w:t>
      </w:r>
      <w:r>
        <w:rPr>
          <w:vertAlign w:val="baseline"/>
        </w:rPr>
        <w:t>of</w:t>
      </w:r>
      <w:r>
        <w:rPr>
          <w:spacing w:val="-7"/>
          <w:vertAlign w:val="baseline"/>
        </w:rPr>
        <w:t> </w:t>
      </w:r>
      <w:r>
        <w:rPr>
          <w:vertAlign w:val="baseline"/>
        </w:rPr>
        <w:t>two</w:t>
      </w:r>
      <w:r>
        <w:rPr>
          <w:spacing w:val="-10"/>
          <w:vertAlign w:val="baseline"/>
        </w:rPr>
        <w:t> </w:t>
      </w:r>
      <w:r>
        <w:rPr>
          <w:vertAlign w:val="baseline"/>
        </w:rPr>
        <w:t>where</w:t>
      </w:r>
      <w:r>
        <w:rPr>
          <w:spacing w:val="-10"/>
          <w:vertAlign w:val="baseline"/>
        </w:rPr>
        <w:t> </w:t>
      </w:r>
      <w:r>
        <w:rPr>
          <w:vertAlign w:val="baseline"/>
        </w:rPr>
        <w:t>the</w:t>
      </w:r>
      <w:r>
        <w:rPr>
          <w:spacing w:val="-10"/>
          <w:vertAlign w:val="baseline"/>
        </w:rPr>
        <w:t> </w:t>
      </w:r>
      <w:r>
        <w:rPr>
          <w:vertAlign w:val="baseline"/>
        </w:rPr>
        <w:t>tube</w:t>
      </w:r>
      <w:r>
        <w:rPr>
          <w:spacing w:val="-10"/>
          <w:vertAlign w:val="baseline"/>
        </w:rPr>
        <w:t> </w:t>
      </w:r>
      <w:r>
        <w:rPr>
          <w:vertAlign w:val="baseline"/>
        </w:rPr>
        <w:t>current selection is continuous.</w:t>
      </w:r>
    </w:p>
    <w:p>
      <w:pPr>
        <w:pStyle w:val="BodyText"/>
        <w:spacing w:before="4"/>
        <w:rPr>
          <w:sz w:val="19"/>
        </w:rPr>
      </w:pPr>
    </w:p>
    <w:p>
      <w:pPr>
        <w:pStyle w:val="ListParagraph"/>
        <w:numPr>
          <w:ilvl w:val="1"/>
          <w:numId w:val="47"/>
        </w:numPr>
        <w:tabs>
          <w:tab w:pos="2270" w:val="left" w:leader="none"/>
        </w:tabs>
        <w:spacing w:line="235" w:lineRule="auto" w:before="64" w:after="0"/>
        <w:ind w:left="1780" w:right="116" w:firstLine="0"/>
        <w:jc w:val="both"/>
        <w:rPr>
          <w:sz w:val="24"/>
        </w:rPr>
      </w:pPr>
      <w:r>
        <w:rPr>
          <w:sz w:val="24"/>
          <w:u w:val="single"/>
        </w:rPr>
        <w:t>Equipment Having a Combined X-ray</w:t>
      </w:r>
      <w:r>
        <w:rPr>
          <w:spacing w:val="-1"/>
          <w:sz w:val="24"/>
          <w:u w:val="single"/>
        </w:rPr>
        <w:t> </w:t>
      </w:r>
      <w:r>
        <w:rPr>
          <w:sz w:val="24"/>
          <w:u w:val="single"/>
        </w:rPr>
        <w:t>Tube Current-exposure Time Product (mAs)</w:t>
      </w:r>
      <w:r>
        <w:rPr>
          <w:sz w:val="24"/>
        </w:rPr>
        <w:t> </w:t>
      </w:r>
      <w:r>
        <w:rPr>
          <w:w w:val="95"/>
          <w:sz w:val="24"/>
          <w:u w:val="single"/>
        </w:rPr>
        <w:t>Selector</w:t>
      </w:r>
      <w:r>
        <w:rPr>
          <w:w w:val="95"/>
          <w:sz w:val="24"/>
        </w:rPr>
        <w:t>.</w:t>
      </w:r>
      <w:r>
        <w:rPr>
          <w:spacing w:val="40"/>
          <w:sz w:val="24"/>
        </w:rPr>
        <w:t> </w:t>
      </w:r>
      <w:r>
        <w:rPr>
          <w:w w:val="95"/>
          <w:sz w:val="24"/>
        </w:rPr>
        <w:t>The average ratios (X</w:t>
      </w:r>
      <w:r>
        <w:rPr>
          <w:w w:val="95"/>
          <w:position w:val="-4"/>
          <w:sz w:val="14"/>
        </w:rPr>
        <w:t>i</w:t>
      </w:r>
      <w:r>
        <w:rPr>
          <w:w w:val="95"/>
          <w:sz w:val="24"/>
        </w:rPr>
        <w:t>) of air kerma to the indicated milliampere-seconds product, in units of C kg</w:t>
      </w:r>
      <w:r>
        <w:rPr>
          <w:w w:val="95"/>
          <w:sz w:val="24"/>
          <w:vertAlign w:val="superscript"/>
        </w:rPr>
        <w:t>-1</w:t>
      </w:r>
      <w:r>
        <w:rPr>
          <w:w w:val="95"/>
          <w:sz w:val="24"/>
          <w:vertAlign w:val="baseline"/>
        </w:rPr>
        <w:t> mAs</w:t>
      </w:r>
      <w:r>
        <w:rPr>
          <w:w w:val="95"/>
          <w:sz w:val="24"/>
          <w:vertAlign w:val="superscript"/>
        </w:rPr>
        <w:t>-1</w:t>
      </w:r>
      <w:r>
        <w:rPr>
          <w:w w:val="95"/>
          <w:sz w:val="24"/>
          <w:vertAlign w:val="baseline"/>
        </w:rPr>
        <w:t> (or mR/mAs), obtained at any</w:t>
      </w:r>
      <w:r>
        <w:rPr>
          <w:spacing w:val="-6"/>
          <w:w w:val="95"/>
          <w:sz w:val="24"/>
          <w:vertAlign w:val="baseline"/>
        </w:rPr>
        <w:t> </w:t>
      </w:r>
      <w:r>
        <w:rPr>
          <w:w w:val="95"/>
          <w:sz w:val="24"/>
          <w:vertAlign w:val="baseline"/>
        </w:rPr>
        <w:t>two consecutive mAs selector settings </w:t>
      </w:r>
      <w:r>
        <w:rPr>
          <w:sz w:val="24"/>
          <w:vertAlign w:val="baseline"/>
        </w:rPr>
        <w:t>shall not differ by more than 0.10 times their sum:</w:t>
      </w:r>
    </w:p>
    <w:p>
      <w:pPr>
        <w:pStyle w:val="BodyText"/>
        <w:spacing w:before="4"/>
        <w:rPr>
          <w:sz w:val="19"/>
        </w:rPr>
      </w:pPr>
    </w:p>
    <w:p>
      <w:pPr>
        <w:spacing w:before="59"/>
        <w:ind w:left="755" w:right="715" w:firstLine="0"/>
        <w:jc w:val="center"/>
        <w:rPr>
          <w:sz w:val="24"/>
        </w:rPr>
      </w:pPr>
      <w:r>
        <w:rPr>
          <w:sz w:val="24"/>
        </w:rPr>
        <w:t>X</w:t>
      </w:r>
      <w:r>
        <w:rPr>
          <w:position w:val="-4"/>
          <w:sz w:val="14"/>
        </w:rPr>
        <w:t>1</w:t>
      </w:r>
      <w:r>
        <w:rPr>
          <w:sz w:val="24"/>
        </w:rPr>
        <w:t>-X</w:t>
      </w:r>
      <w:r>
        <w:rPr>
          <w:position w:val="-4"/>
          <w:sz w:val="14"/>
        </w:rPr>
        <w:t>2</w:t>
      </w:r>
      <w:r>
        <w:rPr>
          <w:spacing w:val="65"/>
          <w:w w:val="150"/>
          <w:position w:val="-4"/>
          <w:sz w:val="14"/>
        </w:rPr>
        <w:t> </w:t>
      </w:r>
      <w:r>
        <w:rPr>
          <w:sz w:val="24"/>
          <w:u w:val="single"/>
        </w:rPr>
        <w:t>&lt;</w:t>
      </w:r>
      <w:r>
        <w:rPr>
          <w:spacing w:val="55"/>
          <w:sz w:val="24"/>
        </w:rPr>
        <w:t> </w:t>
      </w:r>
      <w:r>
        <w:rPr>
          <w:sz w:val="24"/>
        </w:rPr>
        <w:t>0.10</w:t>
      </w:r>
      <w:r>
        <w:rPr>
          <w:spacing w:val="-2"/>
          <w:sz w:val="24"/>
        </w:rPr>
        <w:t> </w:t>
      </w:r>
      <w:r>
        <w:rPr>
          <w:sz w:val="24"/>
        </w:rPr>
        <w:t>(X</w:t>
      </w:r>
      <w:r>
        <w:rPr>
          <w:position w:val="-4"/>
          <w:sz w:val="14"/>
        </w:rPr>
        <w:t>1</w:t>
      </w:r>
      <w:r>
        <w:rPr>
          <w:spacing w:val="25"/>
          <w:position w:val="-4"/>
          <w:sz w:val="14"/>
        </w:rPr>
        <w:t> </w:t>
      </w:r>
      <w:r>
        <w:rPr>
          <w:spacing w:val="-4"/>
          <w:sz w:val="24"/>
        </w:rPr>
        <w:t>+X</w:t>
      </w:r>
      <w:r>
        <w:rPr>
          <w:spacing w:val="-4"/>
          <w:position w:val="-4"/>
          <w:sz w:val="14"/>
        </w:rPr>
        <w:t>2</w:t>
      </w:r>
      <w:r>
        <w:rPr>
          <w:spacing w:val="-4"/>
          <w:sz w:val="24"/>
        </w:rPr>
        <w:t>)</w:t>
      </w:r>
    </w:p>
    <w:p>
      <w:pPr>
        <w:pStyle w:val="BodyText"/>
        <w:spacing w:before="1"/>
        <w:rPr>
          <w:sz w:val="17"/>
        </w:rPr>
      </w:pPr>
    </w:p>
    <w:p>
      <w:pPr>
        <w:pStyle w:val="BodyText"/>
        <w:spacing w:line="242" w:lineRule="auto" w:before="59"/>
        <w:ind w:left="1780" w:right="116" w:firstLine="1"/>
        <w:jc w:val="both"/>
      </w:pPr>
      <w:r>
        <w:rPr>
          <w:spacing w:val="-2"/>
        </w:rPr>
        <w:t>where</w:t>
      </w:r>
      <w:r>
        <w:rPr>
          <w:spacing w:val="-13"/>
        </w:rPr>
        <w:t> </w:t>
      </w:r>
      <w:r>
        <w:rPr>
          <w:spacing w:val="-2"/>
        </w:rPr>
        <w:t>X</w:t>
      </w:r>
      <w:r>
        <w:rPr>
          <w:spacing w:val="-2"/>
          <w:vertAlign w:val="subscript"/>
        </w:rPr>
        <w:t>1</w:t>
      </w:r>
      <w:r>
        <w:rPr>
          <w:spacing w:val="-5"/>
          <w:vertAlign w:val="baseline"/>
        </w:rPr>
        <w:t> </w:t>
      </w:r>
      <w:r>
        <w:rPr>
          <w:spacing w:val="-2"/>
          <w:vertAlign w:val="baseline"/>
        </w:rPr>
        <w:t>and</w:t>
      </w:r>
      <w:r>
        <w:rPr>
          <w:spacing w:val="-8"/>
          <w:vertAlign w:val="baseline"/>
        </w:rPr>
        <w:t> </w:t>
      </w:r>
      <w:r>
        <w:rPr>
          <w:spacing w:val="-2"/>
          <w:vertAlign w:val="baseline"/>
        </w:rPr>
        <w:t>X</w:t>
      </w:r>
      <w:r>
        <w:rPr>
          <w:spacing w:val="-2"/>
          <w:vertAlign w:val="subscript"/>
        </w:rPr>
        <w:t>2</w:t>
      </w:r>
      <w:r>
        <w:rPr>
          <w:spacing w:val="-5"/>
          <w:vertAlign w:val="baseline"/>
        </w:rPr>
        <w:t> </w:t>
      </w:r>
      <w:r>
        <w:rPr>
          <w:spacing w:val="-2"/>
          <w:vertAlign w:val="baseline"/>
        </w:rPr>
        <w:t>are</w:t>
      </w:r>
      <w:r>
        <w:rPr>
          <w:spacing w:val="-11"/>
          <w:vertAlign w:val="baseline"/>
        </w:rPr>
        <w:t> </w:t>
      </w:r>
      <w:r>
        <w:rPr>
          <w:spacing w:val="-2"/>
          <w:vertAlign w:val="baseline"/>
        </w:rPr>
        <w:t>the</w:t>
      </w:r>
      <w:r>
        <w:rPr>
          <w:spacing w:val="-8"/>
          <w:vertAlign w:val="baseline"/>
        </w:rPr>
        <w:t> </w:t>
      </w:r>
      <w:r>
        <w:rPr>
          <w:spacing w:val="-2"/>
          <w:vertAlign w:val="baseline"/>
        </w:rPr>
        <w:t>average</w:t>
      </w:r>
      <w:r>
        <w:rPr>
          <w:spacing w:val="-8"/>
          <w:vertAlign w:val="baseline"/>
        </w:rPr>
        <w:t> </w:t>
      </w:r>
      <w:r>
        <w:rPr>
          <w:spacing w:val="-2"/>
          <w:vertAlign w:val="baseline"/>
        </w:rPr>
        <w:t>values</w:t>
      </w:r>
      <w:r>
        <w:rPr>
          <w:spacing w:val="-8"/>
          <w:vertAlign w:val="baseline"/>
        </w:rPr>
        <w:t> </w:t>
      </w:r>
      <w:r>
        <w:rPr>
          <w:spacing w:val="-2"/>
          <w:vertAlign w:val="baseline"/>
        </w:rPr>
        <w:t>obtained</w:t>
      </w:r>
      <w:r>
        <w:rPr>
          <w:spacing w:val="-8"/>
          <w:vertAlign w:val="baseline"/>
        </w:rPr>
        <w:t> </w:t>
      </w:r>
      <w:r>
        <w:rPr>
          <w:spacing w:val="-2"/>
          <w:vertAlign w:val="baseline"/>
        </w:rPr>
        <w:t>at</w:t>
      </w:r>
      <w:r>
        <w:rPr>
          <w:spacing w:val="-8"/>
          <w:vertAlign w:val="baseline"/>
        </w:rPr>
        <w:t> </w:t>
      </w:r>
      <w:r>
        <w:rPr>
          <w:spacing w:val="-2"/>
          <w:vertAlign w:val="baseline"/>
        </w:rPr>
        <w:t>any</w:t>
      </w:r>
      <w:r>
        <w:rPr>
          <w:spacing w:val="-13"/>
          <w:vertAlign w:val="baseline"/>
        </w:rPr>
        <w:t> </w:t>
      </w:r>
      <w:r>
        <w:rPr>
          <w:spacing w:val="-2"/>
          <w:vertAlign w:val="baseline"/>
        </w:rPr>
        <w:t>two</w:t>
      </w:r>
      <w:r>
        <w:rPr>
          <w:spacing w:val="-11"/>
          <w:vertAlign w:val="baseline"/>
        </w:rPr>
        <w:t> </w:t>
      </w:r>
      <w:r>
        <w:rPr>
          <w:spacing w:val="-2"/>
          <w:vertAlign w:val="baseline"/>
        </w:rPr>
        <w:t>mAs</w:t>
      </w:r>
      <w:r>
        <w:rPr>
          <w:spacing w:val="-11"/>
          <w:vertAlign w:val="baseline"/>
        </w:rPr>
        <w:t> </w:t>
      </w:r>
      <w:r>
        <w:rPr>
          <w:spacing w:val="-2"/>
          <w:vertAlign w:val="baseline"/>
        </w:rPr>
        <w:t>selector</w:t>
      </w:r>
      <w:r>
        <w:rPr>
          <w:spacing w:val="-8"/>
          <w:vertAlign w:val="baseline"/>
        </w:rPr>
        <w:t> </w:t>
      </w:r>
      <w:r>
        <w:rPr>
          <w:spacing w:val="-2"/>
          <w:vertAlign w:val="baseline"/>
        </w:rPr>
        <w:t>settings,</w:t>
      </w:r>
      <w:r>
        <w:rPr>
          <w:spacing w:val="-8"/>
          <w:vertAlign w:val="baseline"/>
        </w:rPr>
        <w:t> </w:t>
      </w:r>
      <w:r>
        <w:rPr>
          <w:spacing w:val="-2"/>
          <w:vertAlign w:val="baseline"/>
        </w:rPr>
        <w:t>or</w:t>
      </w:r>
      <w:r>
        <w:rPr>
          <w:spacing w:val="-11"/>
          <w:vertAlign w:val="baseline"/>
        </w:rPr>
        <w:t> </w:t>
      </w:r>
      <w:r>
        <w:rPr>
          <w:spacing w:val="-2"/>
          <w:vertAlign w:val="baseline"/>
        </w:rPr>
        <w:t>at</w:t>
      </w:r>
      <w:r>
        <w:rPr>
          <w:spacing w:val="-8"/>
          <w:vertAlign w:val="baseline"/>
        </w:rPr>
        <w:t> </w:t>
      </w:r>
      <w:r>
        <w:rPr>
          <w:spacing w:val="-2"/>
          <w:vertAlign w:val="baseline"/>
        </w:rPr>
        <w:t>two </w:t>
      </w:r>
      <w:r>
        <w:rPr>
          <w:vertAlign w:val="baseline"/>
        </w:rPr>
        <w:t>settings differing by no more than a factor of two where the mAs selector </w:t>
      </w:r>
      <w:r>
        <w:rPr>
          <w:vertAlign w:val="baseline"/>
        </w:rPr>
        <w:t>provides continuous selection.</w:t>
      </w:r>
    </w:p>
    <w:p>
      <w:pPr>
        <w:pStyle w:val="BodyText"/>
        <w:spacing w:before="4"/>
        <w:rPr>
          <w:sz w:val="19"/>
        </w:rPr>
      </w:pPr>
    </w:p>
    <w:p>
      <w:pPr>
        <w:pStyle w:val="ListParagraph"/>
        <w:numPr>
          <w:ilvl w:val="1"/>
          <w:numId w:val="47"/>
        </w:numPr>
        <w:tabs>
          <w:tab w:pos="2383" w:val="left" w:leader="none"/>
        </w:tabs>
        <w:spacing w:line="242" w:lineRule="auto" w:before="59" w:after="0"/>
        <w:ind w:left="1780" w:right="114" w:firstLine="0"/>
        <w:jc w:val="both"/>
        <w:rPr>
          <w:sz w:val="24"/>
        </w:rPr>
      </w:pPr>
      <w:r>
        <w:rPr>
          <w:sz w:val="24"/>
          <w:u w:val="single"/>
        </w:rPr>
        <w:t>Measuring Compliance</w:t>
      </w:r>
      <w:r>
        <w:rPr>
          <w:sz w:val="24"/>
        </w:rPr>
        <w:t>.</w:t>
      </w:r>
      <w:r>
        <w:rPr>
          <w:spacing w:val="40"/>
          <w:sz w:val="24"/>
        </w:rPr>
        <w:t> </w:t>
      </w:r>
      <w:r>
        <w:rPr>
          <w:sz w:val="24"/>
        </w:rPr>
        <w:t>Determination of compliance shall be based on three exposures taken within a time period of one hour, at each of the two settings.</w:t>
      </w:r>
      <w:r>
        <w:rPr>
          <w:spacing w:val="40"/>
          <w:sz w:val="24"/>
        </w:rPr>
        <w:t> </w:t>
      </w:r>
      <w:r>
        <w:rPr>
          <w:sz w:val="24"/>
        </w:rPr>
        <w:t>These two settings</w:t>
      </w:r>
      <w:r>
        <w:rPr>
          <w:spacing w:val="-15"/>
          <w:sz w:val="24"/>
        </w:rPr>
        <w:t> </w:t>
      </w:r>
      <w:r>
        <w:rPr>
          <w:sz w:val="24"/>
        </w:rPr>
        <w:t>may</w:t>
      </w:r>
      <w:r>
        <w:rPr>
          <w:spacing w:val="-15"/>
          <w:sz w:val="24"/>
        </w:rPr>
        <w:t> </w:t>
      </w:r>
      <w:r>
        <w:rPr>
          <w:sz w:val="24"/>
        </w:rPr>
        <w:t>include</w:t>
      </w:r>
      <w:r>
        <w:rPr>
          <w:spacing w:val="-11"/>
          <w:sz w:val="24"/>
        </w:rPr>
        <w:t> </w:t>
      </w:r>
      <w:r>
        <w:rPr>
          <w:sz w:val="24"/>
        </w:rPr>
        <w:t>any</w:t>
      </w:r>
      <w:r>
        <w:rPr>
          <w:spacing w:val="-15"/>
          <w:sz w:val="24"/>
        </w:rPr>
        <w:t> </w:t>
      </w:r>
      <w:r>
        <w:rPr>
          <w:sz w:val="24"/>
        </w:rPr>
        <w:t>two</w:t>
      </w:r>
      <w:r>
        <w:rPr>
          <w:spacing w:val="-10"/>
          <w:sz w:val="24"/>
        </w:rPr>
        <w:t> </w:t>
      </w:r>
      <w:r>
        <w:rPr>
          <w:sz w:val="24"/>
        </w:rPr>
        <w:t>focal</w:t>
      </w:r>
      <w:r>
        <w:rPr>
          <w:spacing w:val="-10"/>
          <w:sz w:val="24"/>
        </w:rPr>
        <w:t> </w:t>
      </w:r>
      <w:r>
        <w:rPr>
          <w:sz w:val="24"/>
        </w:rPr>
        <w:t>spot</w:t>
      </w:r>
      <w:r>
        <w:rPr>
          <w:spacing w:val="-10"/>
          <w:sz w:val="24"/>
        </w:rPr>
        <w:t> </w:t>
      </w:r>
      <w:r>
        <w:rPr>
          <w:sz w:val="24"/>
        </w:rPr>
        <w:t>sizes</w:t>
      </w:r>
      <w:r>
        <w:rPr>
          <w:spacing w:val="-14"/>
          <w:sz w:val="24"/>
        </w:rPr>
        <w:t> </w:t>
      </w:r>
      <w:r>
        <w:rPr>
          <w:sz w:val="24"/>
        </w:rPr>
        <w:t>except</w:t>
      </w:r>
      <w:r>
        <w:rPr>
          <w:spacing w:val="-12"/>
          <w:sz w:val="24"/>
        </w:rPr>
        <w:t> </w:t>
      </w:r>
      <w:r>
        <w:rPr>
          <w:sz w:val="24"/>
        </w:rPr>
        <w:t>where</w:t>
      </w:r>
      <w:r>
        <w:rPr>
          <w:spacing w:val="-13"/>
          <w:sz w:val="24"/>
        </w:rPr>
        <w:t> </w:t>
      </w:r>
      <w:r>
        <w:rPr>
          <w:sz w:val="24"/>
        </w:rPr>
        <w:t>one</w:t>
      </w:r>
      <w:r>
        <w:rPr>
          <w:spacing w:val="-13"/>
          <w:sz w:val="24"/>
        </w:rPr>
        <w:t> </w:t>
      </w:r>
      <w:r>
        <w:rPr>
          <w:sz w:val="24"/>
        </w:rPr>
        <w:t>is</w:t>
      </w:r>
      <w:r>
        <w:rPr>
          <w:spacing w:val="-10"/>
          <w:sz w:val="24"/>
        </w:rPr>
        <w:t> </w:t>
      </w:r>
      <w:r>
        <w:rPr>
          <w:sz w:val="24"/>
        </w:rPr>
        <w:t>equal</w:t>
      </w:r>
      <w:r>
        <w:rPr>
          <w:spacing w:val="-13"/>
          <w:sz w:val="24"/>
        </w:rPr>
        <w:t> </w:t>
      </w:r>
      <w:r>
        <w:rPr>
          <w:sz w:val="24"/>
        </w:rPr>
        <w:t>to</w:t>
      </w:r>
      <w:r>
        <w:rPr>
          <w:spacing w:val="-10"/>
          <w:sz w:val="24"/>
        </w:rPr>
        <w:t> </w:t>
      </w:r>
      <w:r>
        <w:rPr>
          <w:sz w:val="24"/>
        </w:rPr>
        <w:t>or</w:t>
      </w:r>
      <w:r>
        <w:rPr>
          <w:spacing w:val="-15"/>
          <w:sz w:val="24"/>
        </w:rPr>
        <w:t> </w:t>
      </w:r>
      <w:r>
        <w:rPr>
          <w:sz w:val="24"/>
        </w:rPr>
        <w:t>less</w:t>
      </w:r>
      <w:r>
        <w:rPr>
          <w:spacing w:val="-10"/>
          <w:sz w:val="24"/>
        </w:rPr>
        <w:t> </w:t>
      </w:r>
      <w:r>
        <w:rPr>
          <w:sz w:val="24"/>
        </w:rPr>
        <w:t>than</w:t>
      </w:r>
      <w:r>
        <w:rPr>
          <w:spacing w:val="-10"/>
          <w:sz w:val="24"/>
        </w:rPr>
        <w:t> </w:t>
      </w:r>
      <w:r>
        <w:rPr>
          <w:sz w:val="24"/>
        </w:rPr>
        <w:t>0.45 </w:t>
      </w:r>
      <w:r>
        <w:rPr>
          <w:spacing w:val="-2"/>
          <w:sz w:val="24"/>
        </w:rPr>
        <w:t>millimeters</w:t>
      </w:r>
      <w:r>
        <w:rPr>
          <w:spacing w:val="-13"/>
          <w:sz w:val="24"/>
        </w:rPr>
        <w:t> </w:t>
      </w:r>
      <w:r>
        <w:rPr>
          <w:spacing w:val="-2"/>
          <w:sz w:val="24"/>
        </w:rPr>
        <w:t>and</w:t>
      </w:r>
      <w:r>
        <w:rPr>
          <w:spacing w:val="-10"/>
          <w:sz w:val="24"/>
        </w:rPr>
        <w:t> </w:t>
      </w:r>
      <w:r>
        <w:rPr>
          <w:spacing w:val="-2"/>
          <w:sz w:val="24"/>
        </w:rPr>
        <w:t>the</w:t>
      </w:r>
      <w:r>
        <w:rPr>
          <w:spacing w:val="-12"/>
          <w:sz w:val="24"/>
        </w:rPr>
        <w:t> </w:t>
      </w:r>
      <w:r>
        <w:rPr>
          <w:spacing w:val="-2"/>
          <w:sz w:val="24"/>
        </w:rPr>
        <w:t>other</w:t>
      </w:r>
      <w:r>
        <w:rPr>
          <w:spacing w:val="-8"/>
          <w:sz w:val="24"/>
        </w:rPr>
        <w:t> </w:t>
      </w:r>
      <w:r>
        <w:rPr>
          <w:spacing w:val="-2"/>
          <w:sz w:val="24"/>
        </w:rPr>
        <w:t>is</w:t>
      </w:r>
      <w:r>
        <w:rPr>
          <w:spacing w:val="-7"/>
          <w:sz w:val="24"/>
        </w:rPr>
        <w:t> </w:t>
      </w:r>
      <w:r>
        <w:rPr>
          <w:spacing w:val="-2"/>
          <w:sz w:val="24"/>
        </w:rPr>
        <w:t>greater</w:t>
      </w:r>
      <w:r>
        <w:rPr>
          <w:spacing w:val="-8"/>
          <w:sz w:val="24"/>
        </w:rPr>
        <w:t> </w:t>
      </w:r>
      <w:r>
        <w:rPr>
          <w:spacing w:val="-2"/>
          <w:sz w:val="24"/>
        </w:rPr>
        <w:t>than</w:t>
      </w:r>
      <w:r>
        <w:rPr>
          <w:spacing w:val="-7"/>
          <w:sz w:val="24"/>
        </w:rPr>
        <w:t> </w:t>
      </w:r>
      <w:r>
        <w:rPr>
          <w:spacing w:val="-2"/>
          <w:sz w:val="24"/>
        </w:rPr>
        <w:t>0.45</w:t>
      </w:r>
      <w:r>
        <w:rPr>
          <w:spacing w:val="-7"/>
          <w:sz w:val="24"/>
        </w:rPr>
        <w:t> </w:t>
      </w:r>
      <w:r>
        <w:rPr>
          <w:spacing w:val="-2"/>
          <w:sz w:val="24"/>
        </w:rPr>
        <w:t>millimeters.</w:t>
      </w:r>
      <w:r>
        <w:rPr>
          <w:spacing w:val="40"/>
          <w:sz w:val="24"/>
        </w:rPr>
        <w:t> </w:t>
      </w:r>
      <w:r>
        <w:rPr>
          <w:spacing w:val="-2"/>
          <w:sz w:val="24"/>
        </w:rPr>
        <w:t>For</w:t>
      </w:r>
      <w:r>
        <w:rPr>
          <w:spacing w:val="-13"/>
          <w:sz w:val="24"/>
        </w:rPr>
        <w:t> </w:t>
      </w:r>
      <w:r>
        <w:rPr>
          <w:spacing w:val="-2"/>
          <w:sz w:val="24"/>
        </w:rPr>
        <w:t>purposes</w:t>
      </w:r>
      <w:r>
        <w:rPr>
          <w:spacing w:val="-7"/>
          <w:sz w:val="24"/>
        </w:rPr>
        <w:t> </w:t>
      </w:r>
      <w:r>
        <w:rPr>
          <w:spacing w:val="-2"/>
          <w:sz w:val="24"/>
        </w:rPr>
        <w:t>of</w:t>
      </w:r>
      <w:r>
        <w:rPr>
          <w:spacing w:val="-7"/>
          <w:sz w:val="24"/>
        </w:rPr>
        <w:t> </w:t>
      </w:r>
      <w:r>
        <w:rPr>
          <w:spacing w:val="-2"/>
          <w:sz w:val="24"/>
        </w:rPr>
        <w:t>this</w:t>
      </w:r>
      <w:r>
        <w:rPr>
          <w:spacing w:val="-11"/>
          <w:sz w:val="24"/>
        </w:rPr>
        <w:t> </w:t>
      </w:r>
      <w:r>
        <w:rPr>
          <w:spacing w:val="-2"/>
          <w:sz w:val="24"/>
        </w:rPr>
        <w:t>requirement, </w:t>
      </w:r>
      <w:r>
        <w:rPr>
          <w:sz w:val="24"/>
        </w:rPr>
        <w:t>focal spot size is the nominal focal spot size specified by the x-ray tube manufacturer.</w:t>
      </w:r>
    </w:p>
    <w:p>
      <w:pPr>
        <w:pStyle w:val="BodyText"/>
        <w:spacing w:before="7"/>
        <w:rPr>
          <w:sz w:val="19"/>
        </w:rPr>
      </w:pPr>
    </w:p>
    <w:p>
      <w:pPr>
        <w:pStyle w:val="ListParagraph"/>
        <w:numPr>
          <w:ilvl w:val="0"/>
          <w:numId w:val="47"/>
        </w:numPr>
        <w:tabs>
          <w:tab w:pos="1876" w:val="left" w:leader="none"/>
        </w:tabs>
        <w:spacing w:line="242" w:lineRule="auto" w:before="59" w:after="0"/>
        <w:ind w:left="1420" w:right="115" w:firstLine="0"/>
        <w:jc w:val="both"/>
        <w:rPr>
          <w:sz w:val="24"/>
        </w:rPr>
      </w:pPr>
      <w:r>
        <w:rPr>
          <w:spacing w:val="-2"/>
          <w:sz w:val="24"/>
          <w:u w:val="single"/>
        </w:rPr>
        <w:t>Additional</w:t>
      </w:r>
      <w:r>
        <w:rPr>
          <w:spacing w:val="-13"/>
          <w:sz w:val="24"/>
          <w:u w:val="single"/>
        </w:rPr>
        <w:t> </w:t>
      </w:r>
      <w:r>
        <w:rPr>
          <w:spacing w:val="-2"/>
          <w:sz w:val="24"/>
          <w:u w:val="single"/>
        </w:rPr>
        <w:t>Requirements</w:t>
      </w:r>
      <w:r>
        <w:rPr>
          <w:spacing w:val="-11"/>
          <w:sz w:val="24"/>
          <w:u w:val="single"/>
        </w:rPr>
        <w:t> </w:t>
      </w:r>
      <w:r>
        <w:rPr>
          <w:spacing w:val="-2"/>
          <w:sz w:val="24"/>
          <w:u w:val="single"/>
        </w:rPr>
        <w:t>Applicable</w:t>
      </w:r>
      <w:r>
        <w:rPr>
          <w:spacing w:val="-10"/>
          <w:sz w:val="24"/>
          <w:u w:val="single"/>
        </w:rPr>
        <w:t> </w:t>
      </w:r>
      <w:r>
        <w:rPr>
          <w:spacing w:val="-2"/>
          <w:sz w:val="24"/>
          <w:u w:val="single"/>
        </w:rPr>
        <w:t>to</w:t>
      </w:r>
      <w:r>
        <w:rPr>
          <w:spacing w:val="-8"/>
          <w:sz w:val="24"/>
          <w:u w:val="single"/>
        </w:rPr>
        <w:t> </w:t>
      </w:r>
      <w:r>
        <w:rPr>
          <w:spacing w:val="-2"/>
          <w:sz w:val="24"/>
          <w:u w:val="single"/>
        </w:rPr>
        <w:t>Certified</w:t>
      </w:r>
      <w:r>
        <w:rPr>
          <w:spacing w:val="-8"/>
          <w:sz w:val="24"/>
          <w:u w:val="single"/>
        </w:rPr>
        <w:t> </w:t>
      </w:r>
      <w:r>
        <w:rPr>
          <w:spacing w:val="-2"/>
          <w:sz w:val="24"/>
          <w:u w:val="single"/>
        </w:rPr>
        <w:t>Systems</w:t>
      </w:r>
      <w:r>
        <w:rPr>
          <w:spacing w:val="-8"/>
          <w:sz w:val="24"/>
          <w:u w:val="single"/>
        </w:rPr>
        <w:t> </w:t>
      </w:r>
      <w:r>
        <w:rPr>
          <w:spacing w:val="-2"/>
          <w:sz w:val="24"/>
          <w:u w:val="single"/>
        </w:rPr>
        <w:t>Only</w:t>
      </w:r>
      <w:r>
        <w:rPr>
          <w:spacing w:val="-2"/>
          <w:sz w:val="24"/>
        </w:rPr>
        <w:t>.</w:t>
      </w:r>
      <w:r>
        <w:rPr>
          <w:spacing w:val="40"/>
          <w:sz w:val="24"/>
        </w:rPr>
        <w:t> </w:t>
      </w:r>
      <w:r>
        <w:rPr>
          <w:spacing w:val="-2"/>
          <w:sz w:val="24"/>
        </w:rPr>
        <w:t>Diagnostic</w:t>
      </w:r>
      <w:r>
        <w:rPr>
          <w:spacing w:val="-11"/>
          <w:sz w:val="24"/>
        </w:rPr>
        <w:t> </w:t>
      </w:r>
      <w:r>
        <w:rPr>
          <w:spacing w:val="-2"/>
          <w:sz w:val="24"/>
        </w:rPr>
        <w:t>x-ray</w:t>
      </w:r>
      <w:r>
        <w:rPr>
          <w:spacing w:val="-13"/>
          <w:sz w:val="24"/>
        </w:rPr>
        <w:t> </w:t>
      </w:r>
      <w:r>
        <w:rPr>
          <w:spacing w:val="-2"/>
          <w:sz w:val="24"/>
        </w:rPr>
        <w:t>systems </w:t>
      </w:r>
      <w:r>
        <w:rPr>
          <w:w w:val="95"/>
          <w:sz w:val="24"/>
        </w:rPr>
        <w:t>incorporating one or more certified component(s) shall be required to comply</w:t>
      </w:r>
      <w:r>
        <w:rPr>
          <w:spacing w:val="-5"/>
          <w:w w:val="95"/>
          <w:sz w:val="24"/>
        </w:rPr>
        <w:t> </w:t>
      </w:r>
      <w:r>
        <w:rPr>
          <w:w w:val="95"/>
          <w:sz w:val="24"/>
        </w:rPr>
        <w:t>with the </w:t>
      </w:r>
      <w:r>
        <w:rPr>
          <w:w w:val="95"/>
          <w:sz w:val="24"/>
        </w:rPr>
        <w:t>following</w:t>
      </w:r>
      <w:r>
        <w:rPr>
          <w:w w:val="95"/>
          <w:sz w:val="24"/>
        </w:rPr>
        <w:t> </w:t>
      </w:r>
      <w:r>
        <w:rPr>
          <w:sz w:val="24"/>
        </w:rPr>
        <w:t>additional requirement(s) which relate to that certified component(s).</w:t>
      </w:r>
    </w:p>
    <w:p>
      <w:pPr>
        <w:pStyle w:val="ListParagraph"/>
        <w:numPr>
          <w:ilvl w:val="1"/>
          <w:numId w:val="47"/>
        </w:numPr>
        <w:tabs>
          <w:tab w:pos="2323" w:val="left" w:leader="none"/>
        </w:tabs>
        <w:spacing w:line="242" w:lineRule="auto" w:before="4" w:after="0"/>
        <w:ind w:left="1780" w:right="110" w:firstLine="0"/>
        <w:jc w:val="both"/>
        <w:rPr>
          <w:sz w:val="24"/>
        </w:rPr>
      </w:pPr>
      <w:r>
        <w:rPr>
          <w:sz w:val="24"/>
          <w:u w:val="single"/>
        </w:rPr>
        <w:t>Beam Limitation for Portable X-ray Systems</w:t>
      </w:r>
      <w:r>
        <w:rPr>
          <w:sz w:val="24"/>
        </w:rPr>
        <w:t>.</w:t>
      </w:r>
      <w:r>
        <w:rPr>
          <w:spacing w:val="40"/>
          <w:sz w:val="24"/>
        </w:rPr>
        <w:t> </w:t>
      </w:r>
      <w:r>
        <w:rPr>
          <w:sz w:val="24"/>
        </w:rPr>
        <w:t>Beam limitation for portable x-ray systems shall meet the beam limitation requirements of 105 CMR 120.406(A)(1).</w:t>
      </w:r>
    </w:p>
    <w:p>
      <w:pPr>
        <w:pStyle w:val="ListParagraph"/>
        <w:numPr>
          <w:ilvl w:val="1"/>
          <w:numId w:val="47"/>
        </w:numPr>
        <w:tabs>
          <w:tab w:pos="2262" w:val="left" w:leader="none"/>
        </w:tabs>
        <w:spacing w:line="242" w:lineRule="auto" w:before="1" w:after="0"/>
        <w:ind w:left="1780" w:right="109" w:firstLine="0"/>
        <w:jc w:val="both"/>
        <w:rPr>
          <w:sz w:val="24"/>
        </w:rPr>
      </w:pPr>
      <w:r>
        <w:rPr>
          <w:sz w:val="24"/>
          <w:u w:val="single"/>
        </w:rPr>
        <w:t>Field Limitation and Alignment on Stationary</w:t>
      </w:r>
      <w:r>
        <w:rPr>
          <w:spacing w:val="-6"/>
          <w:sz w:val="24"/>
          <w:u w:val="single"/>
        </w:rPr>
        <w:t> </w:t>
      </w:r>
      <w:r>
        <w:rPr>
          <w:sz w:val="24"/>
          <w:u w:val="single"/>
        </w:rPr>
        <w:t>General Purpose X-ray</w:t>
      </w:r>
      <w:r>
        <w:rPr>
          <w:spacing w:val="-5"/>
          <w:sz w:val="24"/>
          <w:u w:val="single"/>
        </w:rPr>
        <w:t> </w:t>
      </w:r>
      <w:r>
        <w:rPr>
          <w:sz w:val="24"/>
          <w:u w:val="single"/>
        </w:rPr>
        <w:t>Systems</w:t>
      </w:r>
      <w:r>
        <w:rPr>
          <w:sz w:val="24"/>
        </w:rPr>
        <w:t>.</w:t>
      </w:r>
      <w:r>
        <w:rPr>
          <w:spacing w:val="40"/>
          <w:sz w:val="24"/>
        </w:rPr>
        <w:t> </w:t>
      </w:r>
      <w:r>
        <w:rPr>
          <w:sz w:val="24"/>
        </w:rPr>
        <w:t>For stationary,</w:t>
      </w:r>
      <w:r>
        <w:rPr>
          <w:spacing w:val="-15"/>
          <w:sz w:val="24"/>
        </w:rPr>
        <w:t> </w:t>
      </w:r>
      <w:r>
        <w:rPr>
          <w:sz w:val="24"/>
        </w:rPr>
        <w:t>general</w:t>
      </w:r>
      <w:r>
        <w:rPr>
          <w:spacing w:val="-15"/>
          <w:sz w:val="24"/>
        </w:rPr>
        <w:t> </w:t>
      </w:r>
      <w:r>
        <w:rPr>
          <w:sz w:val="24"/>
        </w:rPr>
        <w:t>purpose</w:t>
      </w:r>
      <w:r>
        <w:rPr>
          <w:spacing w:val="-15"/>
          <w:sz w:val="24"/>
        </w:rPr>
        <w:t> </w:t>
      </w:r>
      <w:r>
        <w:rPr>
          <w:sz w:val="24"/>
        </w:rPr>
        <w:t>x-ray</w:t>
      </w:r>
      <w:r>
        <w:rPr>
          <w:spacing w:val="-15"/>
          <w:sz w:val="24"/>
        </w:rPr>
        <w:t> </w:t>
      </w:r>
      <w:r>
        <w:rPr>
          <w:sz w:val="24"/>
        </w:rPr>
        <w:t>systems</w:t>
      </w:r>
      <w:r>
        <w:rPr>
          <w:spacing w:val="-14"/>
          <w:sz w:val="24"/>
        </w:rPr>
        <w:t> </w:t>
      </w:r>
      <w:r>
        <w:rPr>
          <w:sz w:val="24"/>
        </w:rPr>
        <w:t>which</w:t>
      </w:r>
      <w:r>
        <w:rPr>
          <w:spacing w:val="-13"/>
          <w:sz w:val="24"/>
        </w:rPr>
        <w:t> </w:t>
      </w:r>
      <w:r>
        <w:rPr>
          <w:sz w:val="24"/>
        </w:rPr>
        <w:t>contain</w:t>
      </w:r>
      <w:r>
        <w:rPr>
          <w:spacing w:val="-13"/>
          <w:sz w:val="24"/>
        </w:rPr>
        <w:t> </w:t>
      </w:r>
      <w:r>
        <w:rPr>
          <w:sz w:val="24"/>
        </w:rPr>
        <w:t>a</w:t>
      </w:r>
      <w:r>
        <w:rPr>
          <w:spacing w:val="-15"/>
          <w:sz w:val="24"/>
        </w:rPr>
        <w:t> </w:t>
      </w:r>
      <w:r>
        <w:rPr>
          <w:sz w:val="24"/>
        </w:rPr>
        <w:t>tube</w:t>
      </w:r>
      <w:r>
        <w:rPr>
          <w:spacing w:val="-13"/>
          <w:sz w:val="24"/>
        </w:rPr>
        <w:t> </w:t>
      </w:r>
      <w:r>
        <w:rPr>
          <w:sz w:val="24"/>
        </w:rPr>
        <w:t>housing</w:t>
      </w:r>
      <w:r>
        <w:rPr>
          <w:spacing w:val="-15"/>
          <w:sz w:val="24"/>
        </w:rPr>
        <w:t> </w:t>
      </w:r>
      <w:r>
        <w:rPr>
          <w:sz w:val="24"/>
        </w:rPr>
        <w:t>assembly,</w:t>
      </w:r>
      <w:r>
        <w:rPr>
          <w:spacing w:val="-13"/>
          <w:sz w:val="24"/>
        </w:rPr>
        <w:t> </w:t>
      </w:r>
      <w:r>
        <w:rPr>
          <w:sz w:val="24"/>
        </w:rPr>
        <w:t>an</w:t>
      </w:r>
      <w:r>
        <w:rPr>
          <w:spacing w:val="-13"/>
          <w:sz w:val="24"/>
        </w:rPr>
        <w:t> </w:t>
      </w:r>
      <w:r>
        <w:rPr>
          <w:sz w:val="24"/>
        </w:rPr>
        <w:t>x-ray control,</w:t>
      </w:r>
      <w:r>
        <w:rPr>
          <w:spacing w:val="-15"/>
          <w:sz w:val="24"/>
        </w:rPr>
        <w:t> </w:t>
      </w:r>
      <w:r>
        <w:rPr>
          <w:sz w:val="24"/>
        </w:rPr>
        <w:t>and,</w:t>
      </w:r>
      <w:r>
        <w:rPr>
          <w:spacing w:val="-15"/>
          <w:sz w:val="24"/>
        </w:rPr>
        <w:t> </w:t>
      </w:r>
      <w:r>
        <w:rPr>
          <w:sz w:val="24"/>
        </w:rPr>
        <w:t>for</w:t>
      </w:r>
      <w:r>
        <w:rPr>
          <w:spacing w:val="-15"/>
          <w:sz w:val="24"/>
        </w:rPr>
        <w:t> </w:t>
      </w:r>
      <w:r>
        <w:rPr>
          <w:sz w:val="24"/>
        </w:rPr>
        <w:t>those</w:t>
      </w:r>
      <w:r>
        <w:rPr>
          <w:spacing w:val="-15"/>
          <w:sz w:val="24"/>
        </w:rPr>
        <w:t> </w:t>
      </w:r>
      <w:r>
        <w:rPr>
          <w:sz w:val="24"/>
        </w:rPr>
        <w:t>systems</w:t>
      </w:r>
      <w:r>
        <w:rPr>
          <w:spacing w:val="-15"/>
          <w:sz w:val="24"/>
        </w:rPr>
        <w:t> </w:t>
      </w:r>
      <w:r>
        <w:rPr>
          <w:sz w:val="24"/>
        </w:rPr>
        <w:t>so</w:t>
      </w:r>
      <w:r>
        <w:rPr>
          <w:spacing w:val="-15"/>
          <w:sz w:val="24"/>
        </w:rPr>
        <w:t> </w:t>
      </w:r>
      <w:r>
        <w:rPr>
          <w:sz w:val="24"/>
        </w:rPr>
        <w:t>equipped,</w:t>
      </w:r>
      <w:r>
        <w:rPr>
          <w:spacing w:val="-15"/>
          <w:sz w:val="24"/>
        </w:rPr>
        <w:t> </w:t>
      </w:r>
      <w:r>
        <w:rPr>
          <w:sz w:val="24"/>
        </w:rPr>
        <w:t>a</w:t>
      </w:r>
      <w:r>
        <w:rPr>
          <w:spacing w:val="-15"/>
          <w:sz w:val="24"/>
        </w:rPr>
        <w:t> </w:t>
      </w:r>
      <w:r>
        <w:rPr>
          <w:sz w:val="24"/>
        </w:rPr>
        <w:t>table,</w:t>
      </w:r>
      <w:r>
        <w:rPr>
          <w:spacing w:val="-15"/>
          <w:sz w:val="24"/>
        </w:rPr>
        <w:t> </w:t>
      </w:r>
      <w:r>
        <w:rPr>
          <w:sz w:val="24"/>
        </w:rPr>
        <w:t>all</w:t>
      </w:r>
      <w:r>
        <w:rPr>
          <w:spacing w:val="-15"/>
          <w:sz w:val="24"/>
        </w:rPr>
        <w:t> </w:t>
      </w:r>
      <w:r>
        <w:rPr>
          <w:sz w:val="24"/>
        </w:rPr>
        <w:t>certified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21</w:t>
      </w:r>
      <w:r>
        <w:rPr>
          <w:spacing w:val="-15"/>
          <w:sz w:val="24"/>
        </w:rPr>
        <w:t> </w:t>
      </w:r>
      <w:r>
        <w:rPr>
          <w:sz w:val="24"/>
        </w:rPr>
        <w:t>CFR </w:t>
      </w:r>
      <w:r>
        <w:rPr>
          <w:spacing w:val="-2"/>
          <w:sz w:val="24"/>
        </w:rPr>
        <w:t>1020.30(C):</w:t>
      </w:r>
    </w:p>
    <w:p>
      <w:pPr>
        <w:spacing w:after="0" w:line="242" w:lineRule="auto"/>
        <w:jc w:val="both"/>
        <w:rPr>
          <w:sz w:val="24"/>
        </w:rPr>
        <w:sectPr>
          <w:headerReference w:type="default" r:id="rId15"/>
          <w:footerReference w:type="default" r:id="rId16"/>
          <w:pgSz w:w="12240" w:h="20180"/>
          <w:pgMar w:header="766" w:footer="775" w:top="1460" w:bottom="960" w:left="440" w:right="1320"/>
          <w:pgNumType w:start="1"/>
        </w:sectPr>
      </w:pPr>
    </w:p>
    <w:p>
      <w:pPr>
        <w:pStyle w:val="BodyText"/>
        <w:spacing w:before="53"/>
        <w:ind w:left="160"/>
      </w:pPr>
      <w:r>
        <w:rPr/>
        <w:t>120.406:</w:t>
      </w:r>
      <w:r>
        <w:rPr>
          <w:spacing w:val="30"/>
        </w:rPr>
        <w:t>  </w:t>
      </w:r>
      <w:r>
        <w:rPr>
          <w:spacing w:val="-2"/>
        </w:rPr>
        <w:t>continued</w:t>
      </w:r>
    </w:p>
    <w:p>
      <w:pPr>
        <w:pStyle w:val="BodyText"/>
        <w:spacing w:before="7"/>
      </w:pPr>
    </w:p>
    <w:p>
      <w:pPr>
        <w:pStyle w:val="ListParagraph"/>
        <w:numPr>
          <w:ilvl w:val="0"/>
          <w:numId w:val="49"/>
        </w:numPr>
        <w:tabs>
          <w:tab w:pos="2613" w:val="left" w:leader="none"/>
        </w:tabs>
        <w:spacing w:line="242" w:lineRule="auto" w:before="1" w:after="0"/>
        <w:ind w:left="2140" w:right="116" w:firstLine="0"/>
        <w:jc w:val="both"/>
        <w:rPr>
          <w:sz w:val="24"/>
        </w:rPr>
      </w:pPr>
      <w:r>
        <w:rPr>
          <w:sz w:val="24"/>
        </w:rPr>
        <w:t>Means shall be provided for positive beam limitation which will, at the SID for which</w:t>
      </w:r>
      <w:r>
        <w:rPr>
          <w:spacing w:val="-15"/>
          <w:sz w:val="24"/>
        </w:rPr>
        <w:t> </w:t>
      </w:r>
      <w:r>
        <w:rPr>
          <w:sz w:val="24"/>
        </w:rPr>
        <w:t>the</w:t>
      </w:r>
      <w:r>
        <w:rPr>
          <w:spacing w:val="-15"/>
          <w:sz w:val="24"/>
        </w:rPr>
        <w:t> </w:t>
      </w:r>
      <w:r>
        <w:rPr>
          <w:sz w:val="24"/>
        </w:rPr>
        <w:t>device</w:t>
      </w:r>
      <w:r>
        <w:rPr>
          <w:spacing w:val="-15"/>
          <w:sz w:val="24"/>
        </w:rPr>
        <w:t> </w:t>
      </w:r>
      <w:r>
        <w:rPr>
          <w:sz w:val="24"/>
        </w:rPr>
        <w:t>is</w:t>
      </w:r>
      <w:r>
        <w:rPr>
          <w:spacing w:val="-15"/>
          <w:sz w:val="24"/>
        </w:rPr>
        <w:t> </w:t>
      </w:r>
      <w:r>
        <w:rPr>
          <w:sz w:val="24"/>
        </w:rPr>
        <w:t>designed,</w:t>
      </w:r>
      <w:r>
        <w:rPr>
          <w:spacing w:val="-15"/>
          <w:sz w:val="24"/>
        </w:rPr>
        <w:t> </w:t>
      </w:r>
      <w:r>
        <w:rPr>
          <w:sz w:val="24"/>
        </w:rPr>
        <w:t>either</w:t>
      </w:r>
      <w:r>
        <w:rPr>
          <w:spacing w:val="-15"/>
          <w:sz w:val="24"/>
        </w:rPr>
        <w:t> </w:t>
      </w:r>
      <w:r>
        <w:rPr>
          <w:sz w:val="24"/>
        </w:rPr>
        <w:t>cause</w:t>
      </w:r>
      <w:r>
        <w:rPr>
          <w:spacing w:val="-15"/>
          <w:sz w:val="24"/>
        </w:rPr>
        <w:t> </w:t>
      </w:r>
      <w:r>
        <w:rPr>
          <w:sz w:val="24"/>
        </w:rPr>
        <w:t>automatic</w:t>
      </w:r>
      <w:r>
        <w:rPr>
          <w:spacing w:val="-15"/>
          <w:sz w:val="24"/>
        </w:rPr>
        <w:t> </w:t>
      </w:r>
      <w:r>
        <w:rPr>
          <w:sz w:val="24"/>
        </w:rPr>
        <w:t>adjustment</w:t>
      </w:r>
      <w:r>
        <w:rPr>
          <w:spacing w:val="-15"/>
          <w:sz w:val="24"/>
        </w:rPr>
        <w:t> </w:t>
      </w:r>
      <w:r>
        <w:rPr>
          <w:sz w:val="24"/>
        </w:rPr>
        <w:t>of</w:t>
      </w:r>
      <w:r>
        <w:rPr>
          <w:spacing w:val="-15"/>
          <w:sz w:val="24"/>
        </w:rPr>
        <w:t> </w:t>
      </w:r>
      <w:r>
        <w:rPr>
          <w:sz w:val="24"/>
        </w:rPr>
        <w:t>the</w:t>
      </w:r>
      <w:r>
        <w:rPr>
          <w:spacing w:val="-15"/>
          <w:sz w:val="24"/>
        </w:rPr>
        <w:t> </w:t>
      </w:r>
      <w:r>
        <w:rPr>
          <w:sz w:val="24"/>
        </w:rPr>
        <w:t>x-ray</w:t>
      </w:r>
      <w:r>
        <w:rPr>
          <w:spacing w:val="-15"/>
          <w:sz w:val="24"/>
        </w:rPr>
        <w:t> </w:t>
      </w:r>
      <w:r>
        <w:rPr>
          <w:sz w:val="24"/>
        </w:rPr>
        <w:t>field</w:t>
      </w:r>
      <w:r>
        <w:rPr>
          <w:spacing w:val="-15"/>
          <w:sz w:val="24"/>
        </w:rPr>
        <w:t> </w:t>
      </w:r>
      <w:r>
        <w:rPr>
          <w:sz w:val="24"/>
        </w:rPr>
        <w:t>in</w:t>
      </w:r>
      <w:r>
        <w:rPr>
          <w:spacing w:val="-15"/>
          <w:sz w:val="24"/>
        </w:rPr>
        <w:t> </w:t>
      </w:r>
      <w:r>
        <w:rPr>
          <w:sz w:val="24"/>
        </w:rPr>
        <w:t>the </w:t>
      </w:r>
      <w:r>
        <w:rPr>
          <w:w w:val="95"/>
          <w:sz w:val="24"/>
        </w:rPr>
        <w:t>plane of the image receptor to the image receptor size within five seconds after </w:t>
      </w:r>
      <w:r>
        <w:rPr>
          <w:w w:val="95"/>
          <w:sz w:val="24"/>
        </w:rPr>
        <w:t>insertion</w:t>
      </w:r>
      <w:r>
        <w:rPr>
          <w:w w:val="95"/>
          <w:sz w:val="24"/>
        </w:rPr>
        <w:t> </w:t>
      </w:r>
      <w:r>
        <w:rPr>
          <w:sz w:val="24"/>
        </w:rPr>
        <w:t>of</w:t>
      </w:r>
      <w:r>
        <w:rPr>
          <w:spacing w:val="-15"/>
          <w:sz w:val="24"/>
        </w:rPr>
        <w:t> </w:t>
      </w:r>
      <w:r>
        <w:rPr>
          <w:sz w:val="24"/>
        </w:rPr>
        <w:t>the</w:t>
      </w:r>
      <w:r>
        <w:rPr>
          <w:spacing w:val="-14"/>
          <w:sz w:val="24"/>
        </w:rPr>
        <w:t> </w:t>
      </w:r>
      <w:r>
        <w:rPr>
          <w:sz w:val="24"/>
        </w:rPr>
        <w:t>image</w:t>
      </w:r>
      <w:r>
        <w:rPr>
          <w:spacing w:val="-13"/>
          <w:sz w:val="24"/>
        </w:rPr>
        <w:t> </w:t>
      </w:r>
      <w:r>
        <w:rPr>
          <w:sz w:val="24"/>
        </w:rPr>
        <w:t>receptor</w:t>
      </w:r>
      <w:r>
        <w:rPr>
          <w:spacing w:val="-13"/>
          <w:sz w:val="24"/>
        </w:rPr>
        <w:t> </w:t>
      </w:r>
      <w:r>
        <w:rPr>
          <w:sz w:val="24"/>
        </w:rPr>
        <w:t>or,</w:t>
      </w:r>
      <w:r>
        <w:rPr>
          <w:spacing w:val="-13"/>
          <w:sz w:val="24"/>
        </w:rPr>
        <w:t> </w:t>
      </w:r>
      <w:r>
        <w:rPr>
          <w:sz w:val="24"/>
        </w:rPr>
        <w:t>if</w:t>
      </w:r>
      <w:r>
        <w:rPr>
          <w:spacing w:val="-14"/>
          <w:sz w:val="24"/>
        </w:rPr>
        <w:t> </w:t>
      </w:r>
      <w:r>
        <w:rPr>
          <w:sz w:val="24"/>
        </w:rPr>
        <w:t>adjustment</w:t>
      </w:r>
      <w:r>
        <w:rPr>
          <w:spacing w:val="-13"/>
          <w:sz w:val="24"/>
        </w:rPr>
        <w:t> </w:t>
      </w:r>
      <w:r>
        <w:rPr>
          <w:sz w:val="24"/>
        </w:rPr>
        <w:t>is</w:t>
      </w:r>
      <w:r>
        <w:rPr>
          <w:spacing w:val="-10"/>
          <w:sz w:val="24"/>
        </w:rPr>
        <w:t> </w:t>
      </w:r>
      <w:r>
        <w:rPr>
          <w:sz w:val="24"/>
        </w:rPr>
        <w:t>accomplished</w:t>
      </w:r>
      <w:r>
        <w:rPr>
          <w:spacing w:val="-10"/>
          <w:sz w:val="24"/>
        </w:rPr>
        <w:t> </w:t>
      </w:r>
      <w:r>
        <w:rPr>
          <w:sz w:val="24"/>
        </w:rPr>
        <w:t>automatically</w:t>
      </w:r>
      <w:r>
        <w:rPr>
          <w:spacing w:val="-15"/>
          <w:sz w:val="24"/>
        </w:rPr>
        <w:t> </w:t>
      </w:r>
      <w:r>
        <w:rPr>
          <w:sz w:val="24"/>
        </w:rPr>
        <w:t>in</w:t>
      </w:r>
      <w:r>
        <w:rPr>
          <w:spacing w:val="-10"/>
          <w:sz w:val="24"/>
        </w:rPr>
        <w:t> </w:t>
      </w:r>
      <w:r>
        <w:rPr>
          <w:sz w:val="24"/>
        </w:rPr>
        <w:t>a</w:t>
      </w:r>
      <w:r>
        <w:rPr>
          <w:spacing w:val="-13"/>
          <w:sz w:val="24"/>
        </w:rPr>
        <w:t> </w:t>
      </w:r>
      <w:r>
        <w:rPr>
          <w:sz w:val="24"/>
        </w:rPr>
        <w:t>time</w:t>
      </w:r>
      <w:r>
        <w:rPr>
          <w:spacing w:val="-13"/>
          <w:sz w:val="24"/>
        </w:rPr>
        <w:t> </w:t>
      </w:r>
      <w:r>
        <w:rPr>
          <w:sz w:val="24"/>
        </w:rPr>
        <w:t>interval greater than five seconds or is manual, will prevent production of x-rays until such adjustment</w:t>
      </w:r>
      <w:r>
        <w:rPr>
          <w:spacing w:val="-15"/>
          <w:sz w:val="24"/>
        </w:rPr>
        <w:t> </w:t>
      </w:r>
      <w:r>
        <w:rPr>
          <w:sz w:val="24"/>
        </w:rPr>
        <w:t>is</w:t>
      </w:r>
      <w:r>
        <w:rPr>
          <w:spacing w:val="-15"/>
          <w:sz w:val="24"/>
        </w:rPr>
        <w:t> </w:t>
      </w:r>
      <w:r>
        <w:rPr>
          <w:sz w:val="24"/>
        </w:rPr>
        <w:t>completed.</w:t>
      </w:r>
      <w:r>
        <w:rPr>
          <w:spacing w:val="-11"/>
          <w:sz w:val="24"/>
        </w:rPr>
        <w:t> </w:t>
      </w:r>
      <w:r>
        <w:rPr>
          <w:sz w:val="24"/>
        </w:rPr>
        <w:t>For</w:t>
      </w:r>
      <w:r>
        <w:rPr>
          <w:spacing w:val="-15"/>
          <w:sz w:val="24"/>
        </w:rPr>
        <w:t> </w:t>
      </w:r>
      <w:r>
        <w:rPr>
          <w:sz w:val="24"/>
        </w:rPr>
        <w:t>the</w:t>
      </w:r>
      <w:r>
        <w:rPr>
          <w:spacing w:val="-15"/>
          <w:sz w:val="24"/>
        </w:rPr>
        <w:t> </w:t>
      </w:r>
      <w:r>
        <w:rPr>
          <w:sz w:val="24"/>
        </w:rPr>
        <w:t>SID</w:t>
      </w:r>
      <w:r>
        <w:rPr>
          <w:spacing w:val="-15"/>
          <w:sz w:val="24"/>
        </w:rPr>
        <w:t> </w:t>
      </w:r>
      <w:r>
        <w:rPr>
          <w:sz w:val="24"/>
        </w:rPr>
        <w:t>at</w:t>
      </w:r>
      <w:r>
        <w:rPr>
          <w:spacing w:val="-15"/>
          <w:sz w:val="24"/>
        </w:rPr>
        <w:t> </w:t>
      </w:r>
      <w:r>
        <w:rPr>
          <w:sz w:val="24"/>
        </w:rPr>
        <w:t>which</w:t>
      </w:r>
      <w:r>
        <w:rPr>
          <w:spacing w:val="-15"/>
          <w:sz w:val="24"/>
        </w:rPr>
        <w:t> </w:t>
      </w:r>
      <w:r>
        <w:rPr>
          <w:sz w:val="24"/>
        </w:rPr>
        <w:t>the</w:t>
      </w:r>
      <w:r>
        <w:rPr>
          <w:spacing w:val="-15"/>
          <w:sz w:val="24"/>
        </w:rPr>
        <w:t> </w:t>
      </w:r>
      <w:r>
        <w:rPr>
          <w:sz w:val="24"/>
        </w:rPr>
        <w:t>device</w:t>
      </w:r>
      <w:r>
        <w:rPr>
          <w:spacing w:val="-15"/>
          <w:sz w:val="24"/>
        </w:rPr>
        <w:t> </w:t>
      </w:r>
      <w:r>
        <w:rPr>
          <w:sz w:val="24"/>
        </w:rPr>
        <w:t>is</w:t>
      </w:r>
      <w:r>
        <w:rPr>
          <w:spacing w:val="-15"/>
          <w:sz w:val="24"/>
        </w:rPr>
        <w:t> </w:t>
      </w:r>
      <w:r>
        <w:rPr>
          <w:sz w:val="24"/>
        </w:rPr>
        <w:t>not</w:t>
      </w:r>
      <w:r>
        <w:rPr>
          <w:spacing w:val="-15"/>
          <w:sz w:val="24"/>
        </w:rPr>
        <w:t> </w:t>
      </w:r>
      <w:r>
        <w:rPr>
          <w:sz w:val="24"/>
        </w:rPr>
        <w:t>intended</w:t>
      </w:r>
      <w:r>
        <w:rPr>
          <w:spacing w:val="-15"/>
          <w:sz w:val="24"/>
        </w:rPr>
        <w:t> </w:t>
      </w:r>
      <w:r>
        <w:rPr>
          <w:sz w:val="24"/>
        </w:rPr>
        <w:t>to</w:t>
      </w:r>
      <w:r>
        <w:rPr>
          <w:spacing w:val="-15"/>
          <w:sz w:val="24"/>
        </w:rPr>
        <w:t> </w:t>
      </w:r>
      <w:r>
        <w:rPr>
          <w:sz w:val="24"/>
        </w:rPr>
        <w:t>operate,</w:t>
      </w:r>
      <w:r>
        <w:rPr>
          <w:spacing w:val="-15"/>
          <w:sz w:val="24"/>
        </w:rPr>
        <w:t> </w:t>
      </w:r>
      <w:r>
        <w:rPr>
          <w:sz w:val="24"/>
        </w:rPr>
        <w:t>the device shall prevent the production of x-rays.</w:t>
      </w:r>
    </w:p>
    <w:p>
      <w:pPr>
        <w:pStyle w:val="ListParagraph"/>
        <w:numPr>
          <w:ilvl w:val="0"/>
          <w:numId w:val="49"/>
        </w:numPr>
        <w:tabs>
          <w:tab w:pos="2615" w:val="left" w:leader="none"/>
        </w:tabs>
        <w:spacing w:line="242" w:lineRule="auto" w:before="4" w:after="0"/>
        <w:ind w:left="2140" w:right="116" w:firstLine="0"/>
        <w:jc w:val="both"/>
        <w:rPr>
          <w:sz w:val="24"/>
        </w:rPr>
      </w:pPr>
      <w:r>
        <w:rPr>
          <w:sz w:val="24"/>
        </w:rPr>
        <w:t>The x-ray</w:t>
      </w:r>
      <w:r>
        <w:rPr>
          <w:spacing w:val="-5"/>
          <w:sz w:val="24"/>
        </w:rPr>
        <w:t> </w:t>
      </w:r>
      <w:r>
        <w:rPr>
          <w:sz w:val="24"/>
        </w:rPr>
        <w:t>field size in the plane of the image receptor, whether automatically</w:t>
      </w:r>
      <w:r>
        <w:rPr>
          <w:spacing w:val="-5"/>
          <w:sz w:val="24"/>
        </w:rPr>
        <w:t> </w:t>
      </w:r>
      <w:r>
        <w:rPr>
          <w:sz w:val="24"/>
        </w:rPr>
        <w:t>or manually</w:t>
      </w:r>
      <w:r>
        <w:rPr>
          <w:spacing w:val="-14"/>
          <w:sz w:val="24"/>
        </w:rPr>
        <w:t> </w:t>
      </w:r>
      <w:r>
        <w:rPr>
          <w:sz w:val="24"/>
        </w:rPr>
        <w:t>adjusted,</w:t>
      </w:r>
      <w:r>
        <w:rPr>
          <w:spacing w:val="-6"/>
          <w:sz w:val="24"/>
        </w:rPr>
        <w:t> </w:t>
      </w:r>
      <w:r>
        <w:rPr>
          <w:sz w:val="24"/>
        </w:rPr>
        <w:t>shall</w:t>
      </w:r>
      <w:r>
        <w:rPr>
          <w:spacing w:val="-4"/>
          <w:sz w:val="24"/>
        </w:rPr>
        <w:t> </w:t>
      </w:r>
      <w:r>
        <w:rPr>
          <w:sz w:val="24"/>
        </w:rPr>
        <w:t>be</w:t>
      </w:r>
      <w:r>
        <w:rPr>
          <w:spacing w:val="-6"/>
          <w:sz w:val="24"/>
        </w:rPr>
        <w:t> </w:t>
      </w:r>
      <w:r>
        <w:rPr>
          <w:sz w:val="24"/>
        </w:rPr>
        <w:t>such</w:t>
      </w:r>
      <w:r>
        <w:rPr>
          <w:spacing w:val="-4"/>
          <w:sz w:val="24"/>
        </w:rPr>
        <w:t> </w:t>
      </w:r>
      <w:r>
        <w:rPr>
          <w:sz w:val="24"/>
        </w:rPr>
        <w:t>that</w:t>
      </w:r>
      <w:r>
        <w:rPr>
          <w:spacing w:val="-7"/>
          <w:sz w:val="24"/>
        </w:rPr>
        <w:t> </w:t>
      </w:r>
      <w:r>
        <w:rPr>
          <w:sz w:val="24"/>
        </w:rPr>
        <w:t>neither</w:t>
      </w:r>
      <w:r>
        <w:rPr>
          <w:spacing w:val="-8"/>
          <w:sz w:val="24"/>
        </w:rPr>
        <w:t> </w:t>
      </w:r>
      <w:r>
        <w:rPr>
          <w:sz w:val="24"/>
        </w:rPr>
        <w:t>the</w:t>
      </w:r>
      <w:r>
        <w:rPr>
          <w:spacing w:val="-10"/>
          <w:sz w:val="24"/>
        </w:rPr>
        <w:t> </w:t>
      </w:r>
      <w:r>
        <w:rPr>
          <w:sz w:val="24"/>
        </w:rPr>
        <w:t>length</w:t>
      </w:r>
      <w:r>
        <w:rPr>
          <w:spacing w:val="-8"/>
          <w:sz w:val="24"/>
        </w:rPr>
        <w:t> </w:t>
      </w:r>
      <w:r>
        <w:rPr>
          <w:sz w:val="24"/>
        </w:rPr>
        <w:t>nor</w:t>
      </w:r>
      <w:r>
        <w:rPr>
          <w:spacing w:val="-8"/>
          <w:sz w:val="24"/>
        </w:rPr>
        <w:t> </w:t>
      </w:r>
      <w:r>
        <w:rPr>
          <w:sz w:val="24"/>
        </w:rPr>
        <w:t>the</w:t>
      </w:r>
      <w:r>
        <w:rPr>
          <w:spacing w:val="-8"/>
          <w:sz w:val="24"/>
        </w:rPr>
        <w:t> </w:t>
      </w:r>
      <w:r>
        <w:rPr>
          <w:sz w:val="24"/>
        </w:rPr>
        <w:t>width</w:t>
      </w:r>
      <w:r>
        <w:rPr>
          <w:spacing w:val="-8"/>
          <w:sz w:val="24"/>
        </w:rPr>
        <w:t> </w:t>
      </w:r>
      <w:r>
        <w:rPr>
          <w:sz w:val="24"/>
        </w:rPr>
        <w:t>of</w:t>
      </w:r>
      <w:r>
        <w:rPr>
          <w:spacing w:val="-7"/>
          <w:sz w:val="24"/>
        </w:rPr>
        <w:t> </w:t>
      </w:r>
      <w:r>
        <w:rPr>
          <w:sz w:val="24"/>
        </w:rPr>
        <w:t>the</w:t>
      </w:r>
      <w:r>
        <w:rPr>
          <w:spacing w:val="-8"/>
          <w:sz w:val="24"/>
        </w:rPr>
        <w:t> </w:t>
      </w:r>
      <w:r>
        <w:rPr>
          <w:sz w:val="24"/>
        </w:rPr>
        <w:t>x-ray</w:t>
      </w:r>
      <w:r>
        <w:rPr>
          <w:spacing w:val="-12"/>
          <w:sz w:val="24"/>
        </w:rPr>
        <w:t> </w:t>
      </w:r>
      <w:r>
        <w:rPr>
          <w:sz w:val="24"/>
        </w:rPr>
        <w:t>field differs</w:t>
      </w:r>
      <w:r>
        <w:rPr>
          <w:spacing w:val="-6"/>
          <w:sz w:val="24"/>
        </w:rPr>
        <w:t> </w:t>
      </w:r>
      <w:r>
        <w:rPr>
          <w:sz w:val="24"/>
        </w:rPr>
        <w:t>from</w:t>
      </w:r>
      <w:r>
        <w:rPr>
          <w:spacing w:val="-6"/>
          <w:sz w:val="24"/>
        </w:rPr>
        <w:t> </w:t>
      </w:r>
      <w:r>
        <w:rPr>
          <w:sz w:val="24"/>
        </w:rPr>
        <w:t>that</w:t>
      </w:r>
      <w:r>
        <w:rPr>
          <w:spacing w:val="-6"/>
          <w:sz w:val="24"/>
        </w:rPr>
        <w:t> </w:t>
      </w:r>
      <w:r>
        <w:rPr>
          <w:sz w:val="24"/>
        </w:rPr>
        <w:t>of</w:t>
      </w:r>
      <w:r>
        <w:rPr>
          <w:spacing w:val="-2"/>
          <w:sz w:val="24"/>
        </w:rPr>
        <w:t> </w:t>
      </w:r>
      <w:r>
        <w:rPr>
          <w:sz w:val="24"/>
        </w:rPr>
        <w:t>the</w:t>
      </w:r>
      <w:r>
        <w:rPr>
          <w:spacing w:val="-6"/>
          <w:sz w:val="24"/>
        </w:rPr>
        <w:t> </w:t>
      </w:r>
      <w:r>
        <w:rPr>
          <w:sz w:val="24"/>
        </w:rPr>
        <w:t>image</w:t>
      </w:r>
      <w:r>
        <w:rPr>
          <w:spacing w:val="-6"/>
          <w:sz w:val="24"/>
        </w:rPr>
        <w:t> </w:t>
      </w:r>
      <w:r>
        <w:rPr>
          <w:sz w:val="24"/>
        </w:rPr>
        <w:t>receptor</w:t>
      </w:r>
      <w:r>
        <w:rPr>
          <w:spacing w:val="-4"/>
          <w:sz w:val="24"/>
        </w:rPr>
        <w:t> </w:t>
      </w:r>
      <w:r>
        <w:rPr>
          <w:sz w:val="24"/>
        </w:rPr>
        <w:t>by</w:t>
      </w:r>
      <w:r>
        <w:rPr>
          <w:spacing w:val="-10"/>
          <w:sz w:val="24"/>
        </w:rPr>
        <w:t> </w:t>
      </w:r>
      <w:r>
        <w:rPr>
          <w:sz w:val="24"/>
        </w:rPr>
        <w:t>greater</w:t>
      </w:r>
      <w:r>
        <w:rPr>
          <w:spacing w:val="-6"/>
          <w:sz w:val="24"/>
        </w:rPr>
        <w:t> </w:t>
      </w:r>
      <w:r>
        <w:rPr>
          <w:sz w:val="24"/>
        </w:rPr>
        <w:t>than</w:t>
      </w:r>
      <w:r>
        <w:rPr>
          <w:spacing w:val="-3"/>
          <w:sz w:val="24"/>
        </w:rPr>
        <w:t> </w:t>
      </w:r>
      <w:r>
        <w:rPr>
          <w:sz w:val="24"/>
        </w:rPr>
        <w:t>2%</w:t>
      </w:r>
      <w:r>
        <w:rPr>
          <w:spacing w:val="-6"/>
          <w:sz w:val="24"/>
        </w:rPr>
        <w:t> </w:t>
      </w:r>
      <w:r>
        <w:rPr>
          <w:sz w:val="24"/>
        </w:rPr>
        <w:t>of</w:t>
      </w:r>
      <w:r>
        <w:rPr>
          <w:spacing w:val="-3"/>
          <w:sz w:val="24"/>
        </w:rPr>
        <w:t> </w:t>
      </w:r>
      <w:r>
        <w:rPr>
          <w:sz w:val="24"/>
        </w:rPr>
        <w:t>the</w:t>
      </w:r>
      <w:r>
        <w:rPr>
          <w:spacing w:val="-6"/>
          <w:sz w:val="24"/>
        </w:rPr>
        <w:t> </w:t>
      </w:r>
      <w:r>
        <w:rPr>
          <w:sz w:val="24"/>
        </w:rPr>
        <w:t>SID</w:t>
      </w:r>
      <w:r>
        <w:rPr>
          <w:spacing w:val="-6"/>
          <w:sz w:val="24"/>
        </w:rPr>
        <w:t> </w:t>
      </w:r>
      <w:r>
        <w:rPr>
          <w:sz w:val="24"/>
        </w:rPr>
        <w:t>and</w:t>
      </w:r>
      <w:r>
        <w:rPr>
          <w:spacing w:val="-3"/>
          <w:sz w:val="24"/>
        </w:rPr>
        <w:t> </w:t>
      </w:r>
      <w:r>
        <w:rPr>
          <w:sz w:val="24"/>
        </w:rPr>
        <w:t>that</w:t>
      </w:r>
      <w:r>
        <w:rPr>
          <w:spacing w:val="-3"/>
          <w:sz w:val="24"/>
        </w:rPr>
        <w:t> </w:t>
      </w:r>
      <w:r>
        <w:rPr>
          <w:sz w:val="24"/>
        </w:rPr>
        <w:t>the</w:t>
      </w:r>
      <w:r>
        <w:rPr>
          <w:spacing w:val="-6"/>
          <w:sz w:val="24"/>
        </w:rPr>
        <w:t> </w:t>
      </w:r>
      <w:r>
        <w:rPr>
          <w:sz w:val="24"/>
        </w:rPr>
        <w:t>sum of</w:t>
      </w:r>
      <w:r>
        <w:rPr>
          <w:spacing w:val="-9"/>
          <w:sz w:val="24"/>
        </w:rPr>
        <w:t> </w:t>
      </w:r>
      <w:r>
        <w:rPr>
          <w:sz w:val="24"/>
        </w:rPr>
        <w:t>the</w:t>
      </w:r>
      <w:r>
        <w:rPr>
          <w:spacing w:val="-9"/>
          <w:sz w:val="24"/>
        </w:rPr>
        <w:t> </w:t>
      </w:r>
      <w:r>
        <w:rPr>
          <w:sz w:val="24"/>
        </w:rPr>
        <w:t>length</w:t>
      </w:r>
      <w:r>
        <w:rPr>
          <w:spacing w:val="-6"/>
          <w:sz w:val="24"/>
        </w:rPr>
        <w:t> </w:t>
      </w:r>
      <w:r>
        <w:rPr>
          <w:sz w:val="24"/>
        </w:rPr>
        <w:t>and</w:t>
      </w:r>
      <w:r>
        <w:rPr>
          <w:spacing w:val="-9"/>
          <w:sz w:val="24"/>
        </w:rPr>
        <w:t> </w:t>
      </w:r>
      <w:r>
        <w:rPr>
          <w:sz w:val="24"/>
        </w:rPr>
        <w:t>width</w:t>
      </w:r>
      <w:r>
        <w:rPr>
          <w:spacing w:val="-5"/>
          <w:sz w:val="24"/>
        </w:rPr>
        <w:t> </w:t>
      </w:r>
      <w:r>
        <w:rPr>
          <w:sz w:val="24"/>
        </w:rPr>
        <w:t>differences</w:t>
      </w:r>
      <w:r>
        <w:rPr>
          <w:spacing w:val="-7"/>
          <w:sz w:val="24"/>
        </w:rPr>
        <w:t> </w:t>
      </w:r>
      <w:r>
        <w:rPr>
          <w:sz w:val="24"/>
        </w:rPr>
        <w:t>without</w:t>
      </w:r>
      <w:r>
        <w:rPr>
          <w:spacing w:val="-6"/>
          <w:sz w:val="24"/>
        </w:rPr>
        <w:t> </w:t>
      </w:r>
      <w:r>
        <w:rPr>
          <w:sz w:val="24"/>
        </w:rPr>
        <w:t>regard</w:t>
      </w:r>
      <w:r>
        <w:rPr>
          <w:spacing w:val="-9"/>
          <w:sz w:val="24"/>
        </w:rPr>
        <w:t> </w:t>
      </w:r>
      <w:r>
        <w:rPr>
          <w:sz w:val="24"/>
        </w:rPr>
        <w:t>to</w:t>
      </w:r>
      <w:r>
        <w:rPr>
          <w:spacing w:val="-6"/>
          <w:sz w:val="24"/>
        </w:rPr>
        <w:t> </w:t>
      </w:r>
      <w:r>
        <w:rPr>
          <w:sz w:val="24"/>
        </w:rPr>
        <w:t>sign</w:t>
      </w:r>
      <w:r>
        <w:rPr>
          <w:spacing w:val="-9"/>
          <w:sz w:val="24"/>
        </w:rPr>
        <w:t> </w:t>
      </w:r>
      <w:r>
        <w:rPr>
          <w:sz w:val="24"/>
        </w:rPr>
        <w:t>be</w:t>
      </w:r>
      <w:r>
        <w:rPr>
          <w:spacing w:val="-11"/>
          <w:sz w:val="24"/>
        </w:rPr>
        <w:t> </w:t>
      </w:r>
      <w:r>
        <w:rPr>
          <w:sz w:val="24"/>
        </w:rPr>
        <w:t>no</w:t>
      </w:r>
      <w:r>
        <w:rPr>
          <w:spacing w:val="-9"/>
          <w:sz w:val="24"/>
        </w:rPr>
        <w:t> </w:t>
      </w:r>
      <w:r>
        <w:rPr>
          <w:sz w:val="24"/>
        </w:rPr>
        <w:t>greater</w:t>
      </w:r>
      <w:r>
        <w:rPr>
          <w:spacing w:val="-9"/>
          <w:sz w:val="24"/>
        </w:rPr>
        <w:t> </w:t>
      </w:r>
      <w:r>
        <w:rPr>
          <w:sz w:val="24"/>
        </w:rPr>
        <w:t>than</w:t>
      </w:r>
      <w:r>
        <w:rPr>
          <w:spacing w:val="-9"/>
          <w:sz w:val="24"/>
        </w:rPr>
        <w:t> </w:t>
      </w:r>
      <w:r>
        <w:rPr>
          <w:sz w:val="24"/>
        </w:rPr>
        <w:t>3%</w:t>
      </w:r>
      <w:r>
        <w:rPr>
          <w:spacing w:val="-11"/>
          <w:sz w:val="24"/>
        </w:rPr>
        <w:t> </w:t>
      </w:r>
      <w:r>
        <w:rPr>
          <w:sz w:val="24"/>
        </w:rPr>
        <w:t>of</w:t>
      </w:r>
      <w:r>
        <w:rPr>
          <w:spacing w:val="-9"/>
          <w:sz w:val="24"/>
        </w:rPr>
        <w:t> </w:t>
      </w:r>
      <w:r>
        <w:rPr>
          <w:sz w:val="24"/>
        </w:rPr>
        <w:t>the </w:t>
      </w:r>
      <w:r>
        <w:rPr>
          <w:w w:val="95"/>
          <w:sz w:val="24"/>
        </w:rPr>
        <w:t>SID when the equipment indicates that the beam axis is perpendicular to the plane of </w:t>
      </w:r>
      <w:r>
        <w:rPr>
          <w:w w:val="95"/>
          <w:sz w:val="24"/>
        </w:rPr>
        <w:t>the</w:t>
      </w:r>
      <w:r>
        <w:rPr>
          <w:w w:val="95"/>
          <w:sz w:val="24"/>
        </w:rPr>
        <w:t> </w:t>
      </w:r>
      <w:r>
        <w:rPr>
          <w:sz w:val="24"/>
        </w:rPr>
        <w:t>image receptor.</w:t>
      </w:r>
    </w:p>
    <w:p>
      <w:pPr>
        <w:pStyle w:val="ListParagraph"/>
        <w:numPr>
          <w:ilvl w:val="0"/>
          <w:numId w:val="49"/>
        </w:numPr>
        <w:tabs>
          <w:tab w:pos="2661" w:val="left" w:leader="none"/>
        </w:tabs>
        <w:spacing w:line="242" w:lineRule="auto" w:before="6" w:after="0"/>
        <w:ind w:left="2140" w:right="115" w:firstLine="0"/>
        <w:jc w:val="both"/>
        <w:rPr>
          <w:sz w:val="24"/>
        </w:rPr>
      </w:pPr>
      <w:r>
        <w:rPr>
          <w:sz w:val="24"/>
        </w:rPr>
        <w:t>The radiographic system shall be capable of operation, at the discretion of the operator,</w:t>
      </w:r>
      <w:r>
        <w:rPr>
          <w:spacing w:val="-8"/>
          <w:sz w:val="24"/>
        </w:rPr>
        <w:t> </w:t>
      </w:r>
      <w:r>
        <w:rPr>
          <w:sz w:val="24"/>
        </w:rPr>
        <w:t>such</w:t>
      </w:r>
      <w:r>
        <w:rPr>
          <w:spacing w:val="-8"/>
          <w:sz w:val="24"/>
        </w:rPr>
        <w:t> </w:t>
      </w:r>
      <w:r>
        <w:rPr>
          <w:sz w:val="24"/>
        </w:rPr>
        <w:t>that</w:t>
      </w:r>
      <w:r>
        <w:rPr>
          <w:spacing w:val="-8"/>
          <w:sz w:val="24"/>
        </w:rPr>
        <w:t> </w:t>
      </w:r>
      <w:r>
        <w:rPr>
          <w:sz w:val="24"/>
        </w:rPr>
        <w:t>the</w:t>
      </w:r>
      <w:r>
        <w:rPr>
          <w:spacing w:val="-8"/>
          <w:sz w:val="24"/>
        </w:rPr>
        <w:t> </w:t>
      </w:r>
      <w:r>
        <w:rPr>
          <w:sz w:val="24"/>
        </w:rPr>
        <w:t>field</w:t>
      </w:r>
      <w:r>
        <w:rPr>
          <w:spacing w:val="-8"/>
          <w:sz w:val="24"/>
        </w:rPr>
        <w:t> </w:t>
      </w:r>
      <w:r>
        <w:rPr>
          <w:sz w:val="24"/>
        </w:rPr>
        <w:t>size</w:t>
      </w:r>
      <w:r>
        <w:rPr>
          <w:spacing w:val="-8"/>
          <w:sz w:val="24"/>
        </w:rPr>
        <w:t> </w:t>
      </w:r>
      <w:r>
        <w:rPr>
          <w:sz w:val="24"/>
        </w:rPr>
        <w:t>at</w:t>
      </w:r>
      <w:r>
        <w:rPr>
          <w:spacing w:val="-5"/>
          <w:sz w:val="24"/>
        </w:rPr>
        <w:t> </w:t>
      </w:r>
      <w:r>
        <w:rPr>
          <w:sz w:val="24"/>
        </w:rPr>
        <w:t>the</w:t>
      </w:r>
      <w:r>
        <w:rPr>
          <w:spacing w:val="-8"/>
          <w:sz w:val="24"/>
        </w:rPr>
        <w:t> </w:t>
      </w:r>
      <w:r>
        <w:rPr>
          <w:sz w:val="24"/>
        </w:rPr>
        <w:t>image</w:t>
      </w:r>
      <w:r>
        <w:rPr>
          <w:spacing w:val="-8"/>
          <w:sz w:val="24"/>
        </w:rPr>
        <w:t> </w:t>
      </w:r>
      <w:r>
        <w:rPr>
          <w:sz w:val="24"/>
        </w:rPr>
        <w:t>receptor</w:t>
      </w:r>
      <w:r>
        <w:rPr>
          <w:spacing w:val="-6"/>
          <w:sz w:val="24"/>
        </w:rPr>
        <w:t> </w:t>
      </w:r>
      <w:r>
        <w:rPr>
          <w:sz w:val="24"/>
        </w:rPr>
        <w:t>can</w:t>
      </w:r>
      <w:r>
        <w:rPr>
          <w:spacing w:val="-8"/>
          <w:sz w:val="24"/>
        </w:rPr>
        <w:t> </w:t>
      </w:r>
      <w:r>
        <w:rPr>
          <w:sz w:val="24"/>
        </w:rPr>
        <w:t>be</w:t>
      </w:r>
      <w:r>
        <w:rPr>
          <w:spacing w:val="-8"/>
          <w:sz w:val="24"/>
        </w:rPr>
        <w:t> </w:t>
      </w:r>
      <w:r>
        <w:rPr>
          <w:sz w:val="24"/>
        </w:rPr>
        <w:t>adjusted</w:t>
      </w:r>
      <w:r>
        <w:rPr>
          <w:spacing w:val="-8"/>
          <w:sz w:val="24"/>
        </w:rPr>
        <w:t> </w:t>
      </w:r>
      <w:r>
        <w:rPr>
          <w:sz w:val="24"/>
        </w:rPr>
        <w:t>to</w:t>
      </w:r>
      <w:r>
        <w:rPr>
          <w:spacing w:val="-8"/>
          <w:sz w:val="24"/>
        </w:rPr>
        <w:t> </w:t>
      </w:r>
      <w:r>
        <w:rPr>
          <w:sz w:val="24"/>
        </w:rPr>
        <w:t>a</w:t>
      </w:r>
      <w:r>
        <w:rPr>
          <w:spacing w:val="-8"/>
          <w:sz w:val="24"/>
        </w:rPr>
        <w:t> </w:t>
      </w:r>
      <w:r>
        <w:rPr>
          <w:sz w:val="24"/>
        </w:rPr>
        <w:t>size</w:t>
      </w:r>
      <w:r>
        <w:rPr>
          <w:spacing w:val="-8"/>
          <w:sz w:val="24"/>
        </w:rPr>
        <w:t> </w:t>
      </w:r>
      <w:r>
        <w:rPr>
          <w:sz w:val="24"/>
        </w:rPr>
        <w:t>smaller than</w:t>
      </w:r>
      <w:r>
        <w:rPr>
          <w:spacing w:val="-9"/>
          <w:sz w:val="24"/>
        </w:rPr>
        <w:t> </w:t>
      </w:r>
      <w:r>
        <w:rPr>
          <w:sz w:val="24"/>
        </w:rPr>
        <w:t>the</w:t>
      </w:r>
      <w:r>
        <w:rPr>
          <w:spacing w:val="-12"/>
          <w:sz w:val="24"/>
        </w:rPr>
        <w:t> </w:t>
      </w:r>
      <w:r>
        <w:rPr>
          <w:sz w:val="24"/>
        </w:rPr>
        <w:t>image</w:t>
      </w:r>
      <w:r>
        <w:rPr>
          <w:spacing w:val="-12"/>
          <w:sz w:val="24"/>
        </w:rPr>
        <w:t> </w:t>
      </w:r>
      <w:r>
        <w:rPr>
          <w:sz w:val="24"/>
        </w:rPr>
        <w:t>receptor.</w:t>
      </w:r>
      <w:r>
        <w:rPr>
          <w:spacing w:val="37"/>
          <w:sz w:val="24"/>
        </w:rPr>
        <w:t> </w:t>
      </w:r>
      <w:r>
        <w:rPr>
          <w:sz w:val="24"/>
        </w:rPr>
        <w:t>The</w:t>
      </w:r>
      <w:r>
        <w:rPr>
          <w:spacing w:val="-12"/>
          <w:sz w:val="24"/>
        </w:rPr>
        <w:t> </w:t>
      </w:r>
      <w:r>
        <w:rPr>
          <w:sz w:val="24"/>
        </w:rPr>
        <w:t>minimum</w:t>
      </w:r>
      <w:r>
        <w:rPr>
          <w:spacing w:val="-9"/>
          <w:sz w:val="24"/>
        </w:rPr>
        <w:t> </w:t>
      </w:r>
      <w:r>
        <w:rPr>
          <w:sz w:val="24"/>
        </w:rPr>
        <w:t>field</w:t>
      </w:r>
      <w:r>
        <w:rPr>
          <w:spacing w:val="-9"/>
          <w:sz w:val="24"/>
        </w:rPr>
        <w:t> </w:t>
      </w:r>
      <w:r>
        <w:rPr>
          <w:sz w:val="24"/>
        </w:rPr>
        <w:t>size</w:t>
      </w:r>
      <w:r>
        <w:rPr>
          <w:spacing w:val="-12"/>
          <w:sz w:val="24"/>
        </w:rPr>
        <w:t> </w:t>
      </w:r>
      <w:r>
        <w:rPr>
          <w:sz w:val="24"/>
        </w:rPr>
        <w:t>at</w:t>
      </w:r>
      <w:r>
        <w:rPr>
          <w:spacing w:val="-9"/>
          <w:sz w:val="24"/>
        </w:rPr>
        <w:t> </w:t>
      </w:r>
      <w:r>
        <w:rPr>
          <w:sz w:val="24"/>
        </w:rPr>
        <w:t>a</w:t>
      </w:r>
      <w:r>
        <w:rPr>
          <w:spacing w:val="-14"/>
          <w:sz w:val="24"/>
        </w:rPr>
        <w:t> </w:t>
      </w:r>
      <w:r>
        <w:rPr>
          <w:sz w:val="24"/>
        </w:rPr>
        <w:t>distance</w:t>
      </w:r>
      <w:r>
        <w:rPr>
          <w:spacing w:val="-14"/>
          <w:sz w:val="24"/>
        </w:rPr>
        <w:t> </w:t>
      </w:r>
      <w:r>
        <w:rPr>
          <w:sz w:val="24"/>
        </w:rPr>
        <w:t>of</w:t>
      </w:r>
      <w:r>
        <w:rPr>
          <w:spacing w:val="-13"/>
          <w:sz w:val="24"/>
        </w:rPr>
        <w:t> </w:t>
      </w:r>
      <w:r>
        <w:rPr>
          <w:sz w:val="24"/>
        </w:rPr>
        <w:t>100</w:t>
      </w:r>
      <w:r>
        <w:rPr>
          <w:spacing w:val="-9"/>
          <w:sz w:val="24"/>
        </w:rPr>
        <w:t> </w:t>
      </w:r>
      <w:r>
        <w:rPr>
          <w:sz w:val="24"/>
        </w:rPr>
        <w:t>centimeters</w:t>
      </w:r>
      <w:r>
        <w:rPr>
          <w:spacing w:val="-12"/>
          <w:sz w:val="24"/>
        </w:rPr>
        <w:t> </w:t>
      </w:r>
      <w:r>
        <w:rPr>
          <w:sz w:val="24"/>
        </w:rPr>
        <w:t>shall be</w:t>
      </w:r>
      <w:r>
        <w:rPr>
          <w:spacing w:val="-5"/>
          <w:sz w:val="24"/>
        </w:rPr>
        <w:t> </w:t>
      </w:r>
      <w:r>
        <w:rPr>
          <w:sz w:val="24"/>
        </w:rPr>
        <w:t>equal</w:t>
      </w:r>
      <w:r>
        <w:rPr>
          <w:spacing w:val="-5"/>
          <w:sz w:val="24"/>
        </w:rPr>
        <w:t> </w:t>
      </w:r>
      <w:r>
        <w:rPr>
          <w:sz w:val="24"/>
        </w:rPr>
        <w:t>to</w:t>
      </w:r>
      <w:r>
        <w:rPr>
          <w:spacing w:val="-5"/>
          <w:sz w:val="24"/>
        </w:rPr>
        <w:t> </w:t>
      </w:r>
      <w:r>
        <w:rPr>
          <w:sz w:val="24"/>
        </w:rPr>
        <w:t>or</w:t>
      </w:r>
      <w:r>
        <w:rPr>
          <w:spacing w:val="-5"/>
          <w:sz w:val="24"/>
        </w:rPr>
        <w:t> </w:t>
      </w:r>
      <w:r>
        <w:rPr>
          <w:sz w:val="24"/>
        </w:rPr>
        <w:t>less</w:t>
      </w:r>
      <w:r>
        <w:rPr>
          <w:spacing w:val="-5"/>
          <w:sz w:val="24"/>
        </w:rPr>
        <w:t> </w:t>
      </w:r>
      <w:r>
        <w:rPr>
          <w:sz w:val="24"/>
        </w:rPr>
        <w:t>than</w:t>
      </w:r>
      <w:r>
        <w:rPr>
          <w:spacing w:val="-5"/>
          <w:sz w:val="24"/>
        </w:rPr>
        <w:t> </w:t>
      </w:r>
      <w:r>
        <w:rPr>
          <w:sz w:val="24"/>
        </w:rPr>
        <w:t>five</w:t>
      </w:r>
      <w:r>
        <w:rPr>
          <w:spacing w:val="-5"/>
          <w:sz w:val="24"/>
        </w:rPr>
        <w:t> </w:t>
      </w:r>
      <w:r>
        <w:rPr>
          <w:sz w:val="24"/>
        </w:rPr>
        <w:t>by</w:t>
      </w:r>
      <w:r>
        <w:rPr>
          <w:spacing w:val="-14"/>
          <w:sz w:val="24"/>
        </w:rPr>
        <w:t> </w:t>
      </w:r>
      <w:r>
        <w:rPr>
          <w:sz w:val="24"/>
        </w:rPr>
        <w:t>five</w:t>
      </w:r>
      <w:r>
        <w:rPr>
          <w:spacing w:val="-5"/>
          <w:sz w:val="24"/>
        </w:rPr>
        <w:t> </w:t>
      </w:r>
      <w:r>
        <w:rPr>
          <w:sz w:val="24"/>
        </w:rPr>
        <w:t>centimeters.</w:t>
      </w:r>
      <w:r>
        <w:rPr>
          <w:spacing w:val="40"/>
          <w:sz w:val="24"/>
        </w:rPr>
        <w:t> </w:t>
      </w:r>
      <w:r>
        <w:rPr>
          <w:sz w:val="24"/>
        </w:rPr>
        <w:t>Return</w:t>
      </w:r>
      <w:r>
        <w:rPr>
          <w:spacing w:val="-5"/>
          <w:sz w:val="24"/>
        </w:rPr>
        <w:t> </w:t>
      </w:r>
      <w:r>
        <w:rPr>
          <w:sz w:val="24"/>
        </w:rPr>
        <w:t>to</w:t>
      </w:r>
      <w:r>
        <w:rPr>
          <w:spacing w:val="-5"/>
          <w:sz w:val="24"/>
        </w:rPr>
        <w:t> </w:t>
      </w:r>
      <w:r>
        <w:rPr>
          <w:sz w:val="24"/>
        </w:rPr>
        <w:t>positive</w:t>
      </w:r>
      <w:r>
        <w:rPr>
          <w:spacing w:val="-5"/>
          <w:sz w:val="24"/>
        </w:rPr>
        <w:t> </w:t>
      </w:r>
      <w:r>
        <w:rPr>
          <w:sz w:val="24"/>
        </w:rPr>
        <w:t>beam</w:t>
      </w:r>
      <w:r>
        <w:rPr>
          <w:spacing w:val="-5"/>
          <w:sz w:val="24"/>
        </w:rPr>
        <w:t> </w:t>
      </w:r>
      <w:r>
        <w:rPr>
          <w:sz w:val="24"/>
        </w:rPr>
        <w:t>limitation</w:t>
      </w:r>
      <w:r>
        <w:rPr>
          <w:spacing w:val="-5"/>
          <w:sz w:val="24"/>
        </w:rPr>
        <w:t> </w:t>
      </w:r>
      <w:r>
        <w:rPr>
          <w:sz w:val="24"/>
        </w:rPr>
        <w:t>as specified in 105 CMR 120.406(F)(6)(a) and (b) shall occur upon a change in image </w:t>
      </w:r>
      <w:r>
        <w:rPr>
          <w:spacing w:val="-2"/>
          <w:sz w:val="24"/>
        </w:rPr>
        <w:t>receptor.</w:t>
      </w:r>
    </w:p>
    <w:p>
      <w:pPr>
        <w:pStyle w:val="ListParagraph"/>
        <w:numPr>
          <w:ilvl w:val="0"/>
          <w:numId w:val="49"/>
        </w:numPr>
        <w:tabs>
          <w:tab w:pos="2608" w:val="left" w:leader="none"/>
        </w:tabs>
        <w:spacing w:line="240" w:lineRule="auto" w:before="5" w:after="0"/>
        <w:ind w:left="2140" w:right="117" w:firstLine="0"/>
        <w:jc w:val="both"/>
        <w:rPr>
          <w:sz w:val="24"/>
        </w:rPr>
      </w:pPr>
      <w:r>
        <w:rPr>
          <w:sz w:val="24"/>
        </w:rPr>
        <w:t>Positive</w:t>
      </w:r>
      <w:r>
        <w:rPr>
          <w:spacing w:val="-4"/>
          <w:sz w:val="24"/>
        </w:rPr>
        <w:t> </w:t>
      </w:r>
      <w:r>
        <w:rPr>
          <w:sz w:val="24"/>
        </w:rPr>
        <w:t>beam</w:t>
      </w:r>
      <w:r>
        <w:rPr>
          <w:spacing w:val="-4"/>
          <w:sz w:val="24"/>
        </w:rPr>
        <w:t> </w:t>
      </w:r>
      <w:r>
        <w:rPr>
          <w:sz w:val="24"/>
        </w:rPr>
        <w:t>limitation</w:t>
      </w:r>
      <w:r>
        <w:rPr>
          <w:spacing w:val="-4"/>
          <w:sz w:val="24"/>
        </w:rPr>
        <w:t> </w:t>
      </w:r>
      <w:r>
        <w:rPr>
          <w:sz w:val="24"/>
        </w:rPr>
        <w:t>may</w:t>
      </w:r>
      <w:r>
        <w:rPr>
          <w:spacing w:val="-10"/>
          <w:sz w:val="24"/>
        </w:rPr>
        <w:t> </w:t>
      </w:r>
      <w:r>
        <w:rPr>
          <w:sz w:val="24"/>
        </w:rPr>
        <w:t>be</w:t>
      </w:r>
      <w:r>
        <w:rPr>
          <w:spacing w:val="-4"/>
          <w:sz w:val="24"/>
        </w:rPr>
        <w:t> </w:t>
      </w:r>
      <w:r>
        <w:rPr>
          <w:sz w:val="24"/>
        </w:rPr>
        <w:t>bypassed</w:t>
      </w:r>
      <w:r>
        <w:rPr>
          <w:spacing w:val="-4"/>
          <w:sz w:val="24"/>
        </w:rPr>
        <w:t> </w:t>
      </w:r>
      <w:r>
        <w:rPr>
          <w:sz w:val="24"/>
        </w:rPr>
        <w:t>when</w:t>
      </w:r>
      <w:r>
        <w:rPr>
          <w:spacing w:val="-4"/>
          <w:sz w:val="24"/>
        </w:rPr>
        <w:t> </w:t>
      </w:r>
      <w:r>
        <w:rPr>
          <w:sz w:val="24"/>
        </w:rPr>
        <w:t>radiography</w:t>
      </w:r>
      <w:r>
        <w:rPr>
          <w:spacing w:val="-10"/>
          <w:sz w:val="24"/>
        </w:rPr>
        <w:t> </w:t>
      </w:r>
      <w:r>
        <w:rPr>
          <w:sz w:val="24"/>
        </w:rPr>
        <w:t>is</w:t>
      </w:r>
      <w:r>
        <w:rPr>
          <w:spacing w:val="-4"/>
          <w:sz w:val="24"/>
        </w:rPr>
        <w:t> </w:t>
      </w:r>
      <w:r>
        <w:rPr>
          <w:sz w:val="24"/>
        </w:rPr>
        <w:t>conducted</w:t>
      </w:r>
      <w:r>
        <w:rPr>
          <w:spacing w:val="-4"/>
          <w:sz w:val="24"/>
        </w:rPr>
        <w:t> </w:t>
      </w:r>
      <w:r>
        <w:rPr>
          <w:sz w:val="24"/>
        </w:rPr>
        <w:t>which does</w:t>
      </w:r>
      <w:r>
        <w:rPr>
          <w:spacing w:val="-15"/>
          <w:sz w:val="24"/>
        </w:rPr>
        <w:t> </w:t>
      </w:r>
      <w:r>
        <w:rPr>
          <w:sz w:val="24"/>
        </w:rPr>
        <w:t>not</w:t>
      </w:r>
      <w:r>
        <w:rPr>
          <w:spacing w:val="-15"/>
          <w:sz w:val="24"/>
        </w:rPr>
        <w:t> </w:t>
      </w:r>
      <w:r>
        <w:rPr>
          <w:sz w:val="24"/>
        </w:rPr>
        <w:t>use</w:t>
      </w:r>
      <w:r>
        <w:rPr>
          <w:spacing w:val="-14"/>
          <w:sz w:val="24"/>
        </w:rPr>
        <w:t> </w:t>
      </w:r>
      <w:r>
        <w:rPr>
          <w:sz w:val="24"/>
        </w:rPr>
        <w:t>the</w:t>
      </w:r>
      <w:r>
        <w:rPr>
          <w:spacing w:val="-15"/>
          <w:sz w:val="24"/>
        </w:rPr>
        <w:t> </w:t>
      </w:r>
      <w:r>
        <w:rPr>
          <w:sz w:val="24"/>
        </w:rPr>
        <w:t>cassette</w:t>
      </w:r>
      <w:r>
        <w:rPr>
          <w:spacing w:val="-13"/>
          <w:sz w:val="24"/>
        </w:rPr>
        <w:t> </w:t>
      </w:r>
      <w:r>
        <w:rPr>
          <w:sz w:val="24"/>
        </w:rPr>
        <w:t>tray</w:t>
      </w:r>
      <w:r>
        <w:rPr>
          <w:spacing w:val="-15"/>
          <w:sz w:val="24"/>
        </w:rPr>
        <w:t> </w:t>
      </w:r>
      <w:r>
        <w:rPr>
          <w:sz w:val="24"/>
        </w:rPr>
        <w:t>or</w:t>
      </w:r>
      <w:r>
        <w:rPr>
          <w:spacing w:val="-14"/>
          <w:sz w:val="24"/>
        </w:rPr>
        <w:t> </w:t>
      </w:r>
      <w:r>
        <w:rPr>
          <w:sz w:val="24"/>
        </w:rPr>
        <w:t>permanently</w:t>
      </w:r>
      <w:r>
        <w:rPr>
          <w:spacing w:val="-15"/>
          <w:sz w:val="24"/>
        </w:rPr>
        <w:t> </w:t>
      </w:r>
      <w:r>
        <w:rPr>
          <w:sz w:val="24"/>
        </w:rPr>
        <w:t>mounted</w:t>
      </w:r>
      <w:r>
        <w:rPr>
          <w:spacing w:val="-14"/>
          <w:sz w:val="24"/>
        </w:rPr>
        <w:t> </w:t>
      </w:r>
      <w:r>
        <w:rPr>
          <w:sz w:val="24"/>
        </w:rPr>
        <w:t>vertical</w:t>
      </w:r>
      <w:r>
        <w:rPr>
          <w:spacing w:val="-12"/>
          <w:sz w:val="24"/>
        </w:rPr>
        <w:t> </w:t>
      </w:r>
      <w:r>
        <w:rPr>
          <w:sz w:val="24"/>
        </w:rPr>
        <w:t>cassette</w:t>
      </w:r>
      <w:r>
        <w:rPr>
          <w:spacing w:val="-12"/>
          <w:sz w:val="24"/>
        </w:rPr>
        <w:t> </w:t>
      </w:r>
      <w:r>
        <w:rPr>
          <w:sz w:val="24"/>
        </w:rPr>
        <w:t>holder,</w:t>
      </w:r>
      <w:r>
        <w:rPr>
          <w:spacing w:val="-12"/>
          <w:sz w:val="24"/>
        </w:rPr>
        <w:t> </w:t>
      </w:r>
      <w:r>
        <w:rPr>
          <w:sz w:val="24"/>
        </w:rPr>
        <w:t>or</w:t>
      </w:r>
      <w:r>
        <w:rPr>
          <w:spacing w:val="-12"/>
          <w:sz w:val="24"/>
        </w:rPr>
        <w:t> </w:t>
      </w:r>
      <w:r>
        <w:rPr>
          <w:sz w:val="24"/>
        </w:rPr>
        <w:t>when either the beam axis or table angulation is not within 10</w:t>
      </w:r>
      <w:r>
        <w:rPr>
          <w:rFonts w:ascii="Wide Latin" w:hAnsi="Wide Latin"/>
          <w:sz w:val="24"/>
        </w:rPr>
        <w:t>°</w:t>
      </w:r>
      <w:r>
        <w:rPr>
          <w:rFonts w:ascii="Wide Latin" w:hAnsi="Wide Latin"/>
          <w:spacing w:val="-10"/>
          <w:sz w:val="24"/>
        </w:rPr>
        <w:t> </w:t>
      </w:r>
      <w:r>
        <w:rPr>
          <w:sz w:val="24"/>
        </w:rPr>
        <w:t>of the horizontal or vertical </w:t>
      </w:r>
      <w:r>
        <w:rPr>
          <w:spacing w:val="-2"/>
          <w:sz w:val="24"/>
        </w:rPr>
        <w:t>during</w:t>
      </w:r>
      <w:r>
        <w:rPr>
          <w:spacing w:val="-13"/>
          <w:sz w:val="24"/>
        </w:rPr>
        <w:t> </w:t>
      </w:r>
      <w:r>
        <w:rPr>
          <w:spacing w:val="-2"/>
          <w:sz w:val="24"/>
        </w:rPr>
        <w:t>any</w:t>
      </w:r>
      <w:r>
        <w:rPr>
          <w:spacing w:val="-13"/>
          <w:sz w:val="24"/>
        </w:rPr>
        <w:t> </w:t>
      </w:r>
      <w:r>
        <w:rPr>
          <w:spacing w:val="-2"/>
          <w:sz w:val="24"/>
        </w:rPr>
        <w:t>part</w:t>
      </w:r>
      <w:r>
        <w:rPr>
          <w:spacing w:val="-13"/>
          <w:sz w:val="24"/>
        </w:rPr>
        <w:t> </w:t>
      </w:r>
      <w:r>
        <w:rPr>
          <w:spacing w:val="-2"/>
          <w:sz w:val="24"/>
        </w:rPr>
        <w:t>of</w:t>
      </w:r>
      <w:r>
        <w:rPr>
          <w:spacing w:val="-13"/>
          <w:sz w:val="24"/>
        </w:rPr>
        <w:t> </w:t>
      </w:r>
      <w:r>
        <w:rPr>
          <w:spacing w:val="-2"/>
          <w:sz w:val="24"/>
        </w:rPr>
        <w:t>the</w:t>
      </w:r>
      <w:r>
        <w:rPr>
          <w:spacing w:val="-10"/>
          <w:sz w:val="24"/>
        </w:rPr>
        <w:t> </w:t>
      </w:r>
      <w:r>
        <w:rPr>
          <w:spacing w:val="-2"/>
          <w:sz w:val="24"/>
        </w:rPr>
        <w:t>exposure,</w:t>
      </w:r>
      <w:r>
        <w:rPr>
          <w:spacing w:val="-8"/>
          <w:sz w:val="24"/>
        </w:rPr>
        <w:t> </w:t>
      </w:r>
      <w:r>
        <w:rPr>
          <w:spacing w:val="-2"/>
          <w:sz w:val="24"/>
        </w:rPr>
        <w:t>or</w:t>
      </w:r>
      <w:r>
        <w:rPr>
          <w:spacing w:val="-11"/>
          <w:sz w:val="24"/>
        </w:rPr>
        <w:t> </w:t>
      </w:r>
      <w:r>
        <w:rPr>
          <w:spacing w:val="-2"/>
          <w:sz w:val="24"/>
        </w:rPr>
        <w:t>during</w:t>
      </w:r>
      <w:r>
        <w:rPr>
          <w:spacing w:val="-11"/>
          <w:sz w:val="24"/>
        </w:rPr>
        <w:t> </w:t>
      </w:r>
      <w:r>
        <w:rPr>
          <w:spacing w:val="-2"/>
          <w:sz w:val="24"/>
        </w:rPr>
        <w:t>stereoscopic</w:t>
      </w:r>
      <w:r>
        <w:rPr>
          <w:spacing w:val="-11"/>
          <w:sz w:val="24"/>
        </w:rPr>
        <w:t> </w:t>
      </w:r>
      <w:r>
        <w:rPr>
          <w:spacing w:val="-2"/>
          <w:sz w:val="24"/>
        </w:rPr>
        <w:t>radiography.</w:t>
      </w:r>
      <w:r>
        <w:rPr>
          <w:spacing w:val="40"/>
          <w:sz w:val="24"/>
        </w:rPr>
        <w:t> </w:t>
      </w:r>
      <w:r>
        <w:rPr>
          <w:spacing w:val="-2"/>
          <w:sz w:val="24"/>
        </w:rPr>
        <w:t>If</w:t>
      </w:r>
      <w:r>
        <w:rPr>
          <w:spacing w:val="-11"/>
          <w:sz w:val="24"/>
        </w:rPr>
        <w:t> </w:t>
      </w:r>
      <w:r>
        <w:rPr>
          <w:spacing w:val="-2"/>
          <w:sz w:val="24"/>
        </w:rPr>
        <w:t>the</w:t>
      </w:r>
      <w:r>
        <w:rPr>
          <w:spacing w:val="-11"/>
          <w:sz w:val="24"/>
        </w:rPr>
        <w:t> </w:t>
      </w:r>
      <w:r>
        <w:rPr>
          <w:spacing w:val="-2"/>
          <w:sz w:val="24"/>
        </w:rPr>
        <w:t>bypass</w:t>
      </w:r>
      <w:r>
        <w:rPr>
          <w:spacing w:val="-11"/>
          <w:sz w:val="24"/>
        </w:rPr>
        <w:t> </w:t>
      </w:r>
      <w:r>
        <w:rPr>
          <w:spacing w:val="-2"/>
          <w:sz w:val="24"/>
        </w:rPr>
        <w:t>mode</w:t>
      </w:r>
      <w:r>
        <w:rPr>
          <w:spacing w:val="-2"/>
          <w:sz w:val="24"/>
        </w:rPr>
        <w:t> </w:t>
      </w:r>
      <w:r>
        <w:rPr>
          <w:sz w:val="24"/>
        </w:rPr>
        <w:t>is provided, return to positive beam limitation shall be automatic.</w:t>
      </w:r>
    </w:p>
    <w:p>
      <w:pPr>
        <w:pStyle w:val="ListParagraph"/>
        <w:numPr>
          <w:ilvl w:val="0"/>
          <w:numId w:val="49"/>
        </w:numPr>
        <w:tabs>
          <w:tab w:pos="2577" w:val="left" w:leader="none"/>
        </w:tabs>
        <w:spacing w:line="242" w:lineRule="auto" w:before="0" w:after="0"/>
        <w:ind w:left="2140" w:right="116" w:firstLine="0"/>
        <w:jc w:val="both"/>
        <w:rPr>
          <w:sz w:val="24"/>
        </w:rPr>
      </w:pPr>
      <w:r>
        <w:rPr>
          <w:sz w:val="24"/>
        </w:rPr>
        <w:t>A</w:t>
      </w:r>
      <w:r>
        <w:rPr>
          <w:spacing w:val="-6"/>
          <w:sz w:val="24"/>
        </w:rPr>
        <w:t> </w:t>
      </w:r>
      <w:r>
        <w:rPr>
          <w:sz w:val="24"/>
        </w:rPr>
        <w:t>capability</w:t>
      </w:r>
      <w:r>
        <w:rPr>
          <w:spacing w:val="-12"/>
          <w:sz w:val="24"/>
        </w:rPr>
        <w:t> </w:t>
      </w:r>
      <w:r>
        <w:rPr>
          <w:sz w:val="24"/>
        </w:rPr>
        <w:t>may</w:t>
      </w:r>
      <w:r>
        <w:rPr>
          <w:spacing w:val="-11"/>
          <w:sz w:val="24"/>
        </w:rPr>
        <w:t> </w:t>
      </w:r>
      <w:r>
        <w:rPr>
          <w:sz w:val="24"/>
        </w:rPr>
        <w:t>be</w:t>
      </w:r>
      <w:r>
        <w:rPr>
          <w:spacing w:val="-6"/>
          <w:sz w:val="24"/>
        </w:rPr>
        <w:t> </w:t>
      </w:r>
      <w:r>
        <w:rPr>
          <w:sz w:val="24"/>
        </w:rPr>
        <w:t>provided</w:t>
      </w:r>
      <w:r>
        <w:rPr>
          <w:spacing w:val="-3"/>
          <w:sz w:val="24"/>
        </w:rPr>
        <w:t> </w:t>
      </w:r>
      <w:r>
        <w:rPr>
          <w:sz w:val="24"/>
        </w:rPr>
        <w:t>for</w:t>
      </w:r>
      <w:r>
        <w:rPr>
          <w:spacing w:val="-6"/>
          <w:sz w:val="24"/>
        </w:rPr>
        <w:t> </w:t>
      </w:r>
      <w:r>
        <w:rPr>
          <w:sz w:val="24"/>
        </w:rPr>
        <w:t>overriding</w:t>
      </w:r>
      <w:r>
        <w:rPr>
          <w:spacing w:val="-9"/>
          <w:sz w:val="24"/>
        </w:rPr>
        <w:t> </w:t>
      </w:r>
      <w:r>
        <w:rPr>
          <w:sz w:val="24"/>
        </w:rPr>
        <w:t>positive</w:t>
      </w:r>
      <w:r>
        <w:rPr>
          <w:spacing w:val="-6"/>
          <w:sz w:val="24"/>
        </w:rPr>
        <w:t> </w:t>
      </w:r>
      <w:r>
        <w:rPr>
          <w:sz w:val="24"/>
        </w:rPr>
        <w:t>beam</w:t>
      </w:r>
      <w:r>
        <w:rPr>
          <w:spacing w:val="-6"/>
          <w:sz w:val="24"/>
        </w:rPr>
        <w:t> </w:t>
      </w:r>
      <w:r>
        <w:rPr>
          <w:sz w:val="24"/>
        </w:rPr>
        <w:t>limitation</w:t>
      </w:r>
      <w:r>
        <w:rPr>
          <w:spacing w:val="-6"/>
          <w:sz w:val="24"/>
        </w:rPr>
        <w:t> </w:t>
      </w:r>
      <w:r>
        <w:rPr>
          <w:sz w:val="24"/>
        </w:rPr>
        <w:t>in</w:t>
      </w:r>
      <w:r>
        <w:rPr>
          <w:spacing w:val="-6"/>
          <w:sz w:val="24"/>
        </w:rPr>
        <w:t> </w:t>
      </w:r>
      <w:r>
        <w:rPr>
          <w:sz w:val="24"/>
        </w:rPr>
        <w:t>the</w:t>
      </w:r>
      <w:r>
        <w:rPr>
          <w:spacing w:val="-6"/>
          <w:sz w:val="24"/>
        </w:rPr>
        <w:t> </w:t>
      </w:r>
      <w:r>
        <w:rPr>
          <w:sz w:val="24"/>
        </w:rPr>
        <w:t>event of system failure or to perform special procedures which cannot be performed in </w:t>
      </w:r>
      <w:r>
        <w:rPr>
          <w:sz w:val="24"/>
        </w:rPr>
        <w:t>the positive</w:t>
      </w:r>
      <w:r>
        <w:rPr>
          <w:spacing w:val="-9"/>
          <w:sz w:val="24"/>
        </w:rPr>
        <w:t> </w:t>
      </w:r>
      <w:r>
        <w:rPr>
          <w:sz w:val="24"/>
        </w:rPr>
        <w:t>mode.</w:t>
      </w:r>
      <w:r>
        <w:rPr>
          <w:spacing w:val="40"/>
          <w:sz w:val="24"/>
        </w:rPr>
        <w:t> </w:t>
      </w:r>
      <w:r>
        <w:rPr>
          <w:sz w:val="24"/>
        </w:rPr>
        <w:t>If</w:t>
      </w:r>
      <w:r>
        <w:rPr>
          <w:spacing w:val="-7"/>
          <w:sz w:val="24"/>
        </w:rPr>
        <w:t> </w:t>
      </w:r>
      <w:r>
        <w:rPr>
          <w:sz w:val="24"/>
        </w:rPr>
        <w:t>so</w:t>
      </w:r>
      <w:r>
        <w:rPr>
          <w:spacing w:val="-6"/>
          <w:sz w:val="24"/>
        </w:rPr>
        <w:t> </w:t>
      </w:r>
      <w:r>
        <w:rPr>
          <w:sz w:val="24"/>
        </w:rPr>
        <w:t>provided,</w:t>
      </w:r>
      <w:r>
        <w:rPr>
          <w:spacing w:val="-6"/>
          <w:sz w:val="24"/>
        </w:rPr>
        <w:t> </w:t>
      </w:r>
      <w:r>
        <w:rPr>
          <w:sz w:val="24"/>
        </w:rPr>
        <w:t>a</w:t>
      </w:r>
      <w:r>
        <w:rPr>
          <w:spacing w:val="-7"/>
          <w:sz w:val="24"/>
        </w:rPr>
        <w:t> </w:t>
      </w:r>
      <w:r>
        <w:rPr>
          <w:sz w:val="24"/>
        </w:rPr>
        <w:t>key</w:t>
      </w:r>
      <w:r>
        <w:rPr>
          <w:spacing w:val="-13"/>
          <w:sz w:val="24"/>
        </w:rPr>
        <w:t> </w:t>
      </w:r>
      <w:r>
        <w:rPr>
          <w:sz w:val="24"/>
        </w:rPr>
        <w:t>shall</w:t>
      </w:r>
      <w:r>
        <w:rPr>
          <w:spacing w:val="-8"/>
          <w:sz w:val="24"/>
        </w:rPr>
        <w:t> </w:t>
      </w:r>
      <w:r>
        <w:rPr>
          <w:sz w:val="24"/>
        </w:rPr>
        <w:t>be</w:t>
      </w:r>
      <w:r>
        <w:rPr>
          <w:spacing w:val="-9"/>
          <w:sz w:val="24"/>
        </w:rPr>
        <w:t> </w:t>
      </w:r>
      <w:r>
        <w:rPr>
          <w:sz w:val="24"/>
        </w:rPr>
        <w:t>required</w:t>
      </w:r>
      <w:r>
        <w:rPr>
          <w:spacing w:val="-8"/>
          <w:sz w:val="24"/>
        </w:rPr>
        <w:t> </w:t>
      </w:r>
      <w:r>
        <w:rPr>
          <w:sz w:val="24"/>
        </w:rPr>
        <w:t>to</w:t>
      </w:r>
      <w:r>
        <w:rPr>
          <w:spacing w:val="-8"/>
          <w:sz w:val="24"/>
        </w:rPr>
        <w:t> </w:t>
      </w:r>
      <w:r>
        <w:rPr>
          <w:sz w:val="24"/>
        </w:rPr>
        <w:t>override</w:t>
      </w:r>
      <w:r>
        <w:rPr>
          <w:spacing w:val="-9"/>
          <w:sz w:val="24"/>
        </w:rPr>
        <w:t> </w:t>
      </w:r>
      <w:r>
        <w:rPr>
          <w:sz w:val="24"/>
        </w:rPr>
        <w:t>the</w:t>
      </w:r>
      <w:r>
        <w:rPr>
          <w:spacing w:val="-9"/>
          <w:sz w:val="24"/>
        </w:rPr>
        <w:t> </w:t>
      </w:r>
      <w:r>
        <w:rPr>
          <w:sz w:val="24"/>
        </w:rPr>
        <w:t>positive</w:t>
      </w:r>
      <w:r>
        <w:rPr>
          <w:spacing w:val="-9"/>
          <w:sz w:val="24"/>
        </w:rPr>
        <w:t> </w:t>
      </w:r>
      <w:r>
        <w:rPr>
          <w:sz w:val="24"/>
        </w:rPr>
        <w:t>mode</w:t>
      </w:r>
      <w:r>
        <w:rPr>
          <w:spacing w:val="40"/>
          <w:sz w:val="24"/>
        </w:rPr>
        <w:t> </w:t>
      </w:r>
      <w:r>
        <w:rPr>
          <w:sz w:val="24"/>
        </w:rPr>
        <w:t>It shall be impossible to remove the key while the positive mode is overridden.</w:t>
      </w:r>
    </w:p>
    <w:p>
      <w:pPr>
        <w:pStyle w:val="ListParagraph"/>
        <w:numPr>
          <w:ilvl w:val="1"/>
          <w:numId w:val="47"/>
        </w:numPr>
        <w:tabs>
          <w:tab w:pos="2284" w:val="left" w:leader="none"/>
        </w:tabs>
        <w:spacing w:line="242" w:lineRule="auto" w:before="3" w:after="0"/>
        <w:ind w:left="1780" w:right="117" w:firstLine="0"/>
        <w:jc w:val="both"/>
        <w:rPr>
          <w:sz w:val="24"/>
        </w:rPr>
      </w:pPr>
      <w:r>
        <w:rPr>
          <w:sz w:val="24"/>
          <w:u w:val="single"/>
        </w:rPr>
        <w:t>Timers</w:t>
      </w:r>
      <w:r>
        <w:rPr>
          <w:sz w:val="24"/>
        </w:rPr>
        <w:t>.</w:t>
      </w:r>
      <w:r>
        <w:rPr>
          <w:spacing w:val="40"/>
          <w:sz w:val="24"/>
        </w:rPr>
        <w:t> </w:t>
      </w:r>
      <w:r>
        <w:rPr>
          <w:sz w:val="24"/>
        </w:rPr>
        <w:t>Except for dental panoramic systems, termination of exposure shall cause automatic resetting of the timer to its initial setting or to "zero."</w:t>
      </w:r>
    </w:p>
    <w:p>
      <w:pPr>
        <w:pStyle w:val="ListParagraph"/>
        <w:numPr>
          <w:ilvl w:val="1"/>
          <w:numId w:val="47"/>
        </w:numPr>
        <w:tabs>
          <w:tab w:pos="2210" w:val="left" w:leader="none"/>
        </w:tabs>
        <w:spacing w:line="242" w:lineRule="auto" w:before="2" w:after="0"/>
        <w:ind w:left="1780" w:right="110" w:firstLine="0"/>
        <w:jc w:val="both"/>
        <w:rPr>
          <w:sz w:val="24"/>
        </w:rPr>
      </w:pPr>
      <w:r>
        <w:rPr>
          <w:sz w:val="24"/>
          <w:u w:val="single"/>
        </w:rPr>
        <w:t>Transmission</w:t>
      </w:r>
      <w:r>
        <w:rPr>
          <w:spacing w:val="-15"/>
          <w:sz w:val="24"/>
          <w:u w:val="single"/>
        </w:rPr>
        <w:t> </w:t>
      </w:r>
      <w:r>
        <w:rPr>
          <w:sz w:val="24"/>
          <w:u w:val="single"/>
        </w:rPr>
        <w:t>Limit</w:t>
      </w:r>
      <w:r>
        <w:rPr>
          <w:spacing w:val="-15"/>
          <w:sz w:val="24"/>
          <w:u w:val="single"/>
        </w:rPr>
        <w:t> </w:t>
      </w:r>
      <w:r>
        <w:rPr>
          <w:sz w:val="24"/>
          <w:u w:val="single"/>
        </w:rPr>
        <w:t>for</w:t>
      </w:r>
      <w:r>
        <w:rPr>
          <w:spacing w:val="-15"/>
          <w:sz w:val="24"/>
          <w:u w:val="single"/>
        </w:rPr>
        <w:t> </w:t>
      </w:r>
      <w:r>
        <w:rPr>
          <w:sz w:val="24"/>
          <w:u w:val="single"/>
        </w:rPr>
        <w:t>Image</w:t>
      </w:r>
      <w:r>
        <w:rPr>
          <w:spacing w:val="-15"/>
          <w:sz w:val="24"/>
          <w:u w:val="single"/>
        </w:rPr>
        <w:t> </w:t>
      </w:r>
      <w:r>
        <w:rPr>
          <w:sz w:val="24"/>
          <w:u w:val="single"/>
        </w:rPr>
        <w:t>Receptor</w:t>
      </w:r>
      <w:r>
        <w:rPr>
          <w:spacing w:val="-15"/>
          <w:sz w:val="24"/>
          <w:u w:val="single"/>
        </w:rPr>
        <w:t> </w:t>
      </w:r>
      <w:r>
        <w:rPr>
          <w:sz w:val="24"/>
          <w:u w:val="single"/>
        </w:rPr>
        <w:t>Supporting</w:t>
      </w:r>
      <w:r>
        <w:rPr>
          <w:spacing w:val="-15"/>
          <w:sz w:val="24"/>
          <w:u w:val="single"/>
        </w:rPr>
        <w:t> </w:t>
      </w:r>
      <w:r>
        <w:rPr>
          <w:sz w:val="24"/>
          <w:u w:val="single"/>
        </w:rPr>
        <w:t>Devices</w:t>
      </w:r>
      <w:r>
        <w:rPr>
          <w:spacing w:val="-15"/>
          <w:sz w:val="24"/>
          <w:u w:val="single"/>
        </w:rPr>
        <w:t> </w:t>
      </w:r>
      <w:r>
        <w:rPr>
          <w:sz w:val="24"/>
          <w:u w:val="single"/>
        </w:rPr>
        <w:t>Used</w:t>
      </w:r>
      <w:r>
        <w:rPr>
          <w:spacing w:val="-15"/>
          <w:sz w:val="24"/>
          <w:u w:val="single"/>
        </w:rPr>
        <w:t> </w:t>
      </w:r>
      <w:r>
        <w:rPr>
          <w:sz w:val="24"/>
          <w:u w:val="single"/>
        </w:rPr>
        <w:t>for</w:t>
      </w:r>
      <w:r>
        <w:rPr>
          <w:spacing w:val="-15"/>
          <w:sz w:val="24"/>
          <w:u w:val="single"/>
        </w:rPr>
        <w:t> </w:t>
      </w:r>
      <w:r>
        <w:rPr>
          <w:sz w:val="24"/>
          <w:u w:val="single"/>
        </w:rPr>
        <w:t>Mammography</w:t>
      </w:r>
      <w:r>
        <w:rPr>
          <w:sz w:val="24"/>
        </w:rPr>
        <w:t>. For</w:t>
      </w:r>
      <w:r>
        <w:rPr>
          <w:sz w:val="24"/>
        </w:rPr>
        <w:t> x-ray systems manufactured after</w:t>
      </w:r>
      <w:r>
        <w:rPr>
          <w:sz w:val="24"/>
        </w:rPr>
        <w:t> September</w:t>
      </w:r>
      <w:r>
        <w:rPr>
          <w:sz w:val="24"/>
        </w:rPr>
        <w:t> 5,</w:t>
      </w:r>
      <w:r>
        <w:rPr>
          <w:sz w:val="24"/>
        </w:rPr>
        <w:t> 1978</w:t>
      </w:r>
      <w:r>
        <w:rPr>
          <w:sz w:val="24"/>
        </w:rPr>
        <w:t> which are designed only for mammography,</w:t>
      </w:r>
      <w:r>
        <w:rPr>
          <w:spacing w:val="-7"/>
          <w:sz w:val="24"/>
        </w:rPr>
        <w:t> </w:t>
      </w:r>
      <w:r>
        <w:rPr>
          <w:sz w:val="24"/>
        </w:rPr>
        <w:t>the</w:t>
      </w:r>
      <w:r>
        <w:rPr>
          <w:spacing w:val="-7"/>
          <w:sz w:val="24"/>
        </w:rPr>
        <w:t> </w:t>
      </w:r>
      <w:r>
        <w:rPr>
          <w:sz w:val="24"/>
        </w:rPr>
        <w:t>transmission</w:t>
      </w:r>
      <w:r>
        <w:rPr>
          <w:spacing w:val="-7"/>
          <w:sz w:val="24"/>
        </w:rPr>
        <w:t> </w:t>
      </w:r>
      <w:r>
        <w:rPr>
          <w:sz w:val="24"/>
        </w:rPr>
        <w:t>of</w:t>
      </w:r>
      <w:r>
        <w:rPr>
          <w:spacing w:val="-7"/>
          <w:sz w:val="24"/>
        </w:rPr>
        <w:t> </w:t>
      </w:r>
      <w:r>
        <w:rPr>
          <w:sz w:val="24"/>
        </w:rPr>
        <w:t>the</w:t>
      </w:r>
      <w:r>
        <w:rPr>
          <w:spacing w:val="-7"/>
          <w:sz w:val="24"/>
        </w:rPr>
        <w:t> </w:t>
      </w:r>
      <w:r>
        <w:rPr>
          <w:sz w:val="24"/>
        </w:rPr>
        <w:t>primary</w:t>
      </w:r>
      <w:r>
        <w:rPr>
          <w:spacing w:val="-11"/>
          <w:sz w:val="24"/>
        </w:rPr>
        <w:t> </w:t>
      </w:r>
      <w:r>
        <w:rPr>
          <w:sz w:val="24"/>
        </w:rPr>
        <w:t>beam</w:t>
      </w:r>
      <w:r>
        <w:rPr>
          <w:spacing w:val="-7"/>
          <w:sz w:val="24"/>
        </w:rPr>
        <w:t> </w:t>
      </w:r>
      <w:r>
        <w:rPr>
          <w:sz w:val="24"/>
        </w:rPr>
        <w:t>through</w:t>
      </w:r>
      <w:r>
        <w:rPr>
          <w:spacing w:val="-7"/>
          <w:sz w:val="24"/>
        </w:rPr>
        <w:t> </w:t>
      </w:r>
      <w:r>
        <w:rPr>
          <w:sz w:val="24"/>
        </w:rPr>
        <w:t>any</w:t>
      </w:r>
      <w:r>
        <w:rPr>
          <w:spacing w:val="-14"/>
          <w:sz w:val="24"/>
        </w:rPr>
        <w:t> </w:t>
      </w:r>
      <w:r>
        <w:rPr>
          <w:sz w:val="24"/>
        </w:rPr>
        <w:t>image</w:t>
      </w:r>
      <w:r>
        <w:rPr>
          <w:spacing w:val="-7"/>
          <w:sz w:val="24"/>
        </w:rPr>
        <w:t> </w:t>
      </w:r>
      <w:r>
        <w:rPr>
          <w:sz w:val="24"/>
        </w:rPr>
        <w:t>receptor</w:t>
      </w:r>
      <w:r>
        <w:rPr>
          <w:spacing w:val="-9"/>
          <w:sz w:val="24"/>
        </w:rPr>
        <w:t> </w:t>
      </w:r>
      <w:r>
        <w:rPr>
          <w:sz w:val="24"/>
        </w:rPr>
        <w:t>support provided</w:t>
      </w:r>
      <w:r>
        <w:rPr>
          <w:spacing w:val="-14"/>
          <w:sz w:val="24"/>
        </w:rPr>
        <w:t> </w:t>
      </w:r>
      <w:r>
        <w:rPr>
          <w:sz w:val="24"/>
        </w:rPr>
        <w:t>with</w:t>
      </w:r>
      <w:r>
        <w:rPr>
          <w:spacing w:val="-14"/>
          <w:sz w:val="24"/>
        </w:rPr>
        <w:t> </w:t>
      </w:r>
      <w:r>
        <w:rPr>
          <w:sz w:val="24"/>
        </w:rPr>
        <w:t>the</w:t>
      </w:r>
      <w:r>
        <w:rPr>
          <w:spacing w:val="-14"/>
          <w:sz w:val="24"/>
        </w:rPr>
        <w:t> </w:t>
      </w:r>
      <w:r>
        <w:rPr>
          <w:sz w:val="24"/>
        </w:rPr>
        <w:t>system</w:t>
      </w:r>
      <w:r>
        <w:rPr>
          <w:spacing w:val="-14"/>
          <w:sz w:val="24"/>
        </w:rPr>
        <w:t> </w:t>
      </w:r>
      <w:r>
        <w:rPr>
          <w:sz w:val="24"/>
        </w:rPr>
        <w:t>shall</w:t>
      </w:r>
      <w:r>
        <w:rPr>
          <w:spacing w:val="-14"/>
          <w:sz w:val="24"/>
        </w:rPr>
        <w:t> </w:t>
      </w:r>
      <w:r>
        <w:rPr>
          <w:sz w:val="24"/>
        </w:rPr>
        <w:t>be</w:t>
      </w:r>
      <w:r>
        <w:rPr>
          <w:spacing w:val="-14"/>
          <w:sz w:val="24"/>
        </w:rPr>
        <w:t> </w:t>
      </w:r>
      <w:r>
        <w:rPr>
          <w:sz w:val="24"/>
        </w:rPr>
        <w:t>limited</w:t>
      </w:r>
      <w:r>
        <w:rPr>
          <w:spacing w:val="-14"/>
          <w:sz w:val="24"/>
        </w:rPr>
        <w:t> </w:t>
      </w:r>
      <w:r>
        <w:rPr>
          <w:sz w:val="24"/>
        </w:rPr>
        <w:t>such</w:t>
      </w:r>
      <w:r>
        <w:rPr>
          <w:spacing w:val="-14"/>
          <w:sz w:val="24"/>
        </w:rPr>
        <w:t> </w:t>
      </w:r>
      <w:r>
        <w:rPr>
          <w:sz w:val="24"/>
        </w:rPr>
        <w:t>that</w:t>
      </w:r>
      <w:r>
        <w:rPr>
          <w:spacing w:val="-14"/>
          <w:sz w:val="24"/>
        </w:rPr>
        <w:t> </w:t>
      </w:r>
      <w:r>
        <w:rPr>
          <w:sz w:val="24"/>
        </w:rPr>
        <w:t>the</w:t>
      </w:r>
      <w:r>
        <w:rPr>
          <w:spacing w:val="-12"/>
          <w:sz w:val="24"/>
        </w:rPr>
        <w:t> </w:t>
      </w:r>
      <w:r>
        <w:rPr>
          <w:sz w:val="24"/>
          <w:u w:val="single"/>
        </w:rPr>
        <w:t>Exposure</w:t>
      </w:r>
      <w:r>
        <w:rPr>
          <w:spacing w:val="-14"/>
          <w:sz w:val="24"/>
        </w:rPr>
        <w:t> </w:t>
      </w:r>
      <w:r>
        <w:rPr>
          <w:sz w:val="24"/>
        </w:rPr>
        <w:t>five</w:t>
      </w:r>
      <w:r>
        <w:rPr>
          <w:spacing w:val="-14"/>
          <w:sz w:val="24"/>
        </w:rPr>
        <w:t> </w:t>
      </w:r>
      <w:r>
        <w:rPr>
          <w:sz w:val="24"/>
        </w:rPr>
        <w:t>centimeters</w:t>
      </w:r>
      <w:r>
        <w:rPr>
          <w:spacing w:val="-14"/>
          <w:sz w:val="24"/>
        </w:rPr>
        <w:t> </w:t>
      </w:r>
      <w:r>
        <w:rPr>
          <w:sz w:val="24"/>
        </w:rPr>
        <w:t>from</w:t>
      </w:r>
      <w:r>
        <w:rPr>
          <w:spacing w:val="-14"/>
          <w:sz w:val="24"/>
        </w:rPr>
        <w:t> </w:t>
      </w:r>
      <w:r>
        <w:rPr>
          <w:sz w:val="24"/>
        </w:rPr>
        <w:t>any </w:t>
      </w:r>
      <w:r>
        <w:rPr>
          <w:spacing w:val="-2"/>
          <w:sz w:val="24"/>
        </w:rPr>
        <w:t>accessible</w:t>
      </w:r>
      <w:r>
        <w:rPr>
          <w:spacing w:val="-14"/>
          <w:sz w:val="24"/>
        </w:rPr>
        <w:t> </w:t>
      </w:r>
      <w:r>
        <w:rPr>
          <w:spacing w:val="-2"/>
          <w:sz w:val="24"/>
        </w:rPr>
        <w:t>surface</w:t>
      </w:r>
      <w:r>
        <w:rPr>
          <w:spacing w:val="-14"/>
          <w:sz w:val="24"/>
        </w:rPr>
        <w:t> </w:t>
      </w:r>
      <w:r>
        <w:rPr>
          <w:spacing w:val="-2"/>
          <w:sz w:val="24"/>
        </w:rPr>
        <w:t>beyond</w:t>
      </w:r>
      <w:r>
        <w:rPr>
          <w:spacing w:val="-17"/>
          <w:sz w:val="24"/>
        </w:rPr>
        <w:t> </w:t>
      </w:r>
      <w:r>
        <w:rPr>
          <w:spacing w:val="-2"/>
          <w:sz w:val="24"/>
        </w:rPr>
        <w:t>the</w:t>
      </w:r>
      <w:r>
        <w:rPr>
          <w:spacing w:val="-18"/>
          <w:sz w:val="24"/>
        </w:rPr>
        <w:t> </w:t>
      </w:r>
      <w:r>
        <w:rPr>
          <w:spacing w:val="-2"/>
          <w:sz w:val="24"/>
        </w:rPr>
        <w:t>plane</w:t>
      </w:r>
      <w:r>
        <w:rPr>
          <w:spacing w:val="-14"/>
          <w:sz w:val="24"/>
        </w:rPr>
        <w:t> </w:t>
      </w:r>
      <w:r>
        <w:rPr>
          <w:spacing w:val="-2"/>
          <w:sz w:val="24"/>
        </w:rPr>
        <w:t>of</w:t>
      </w:r>
      <w:r>
        <w:rPr>
          <w:spacing w:val="-17"/>
          <w:sz w:val="24"/>
        </w:rPr>
        <w:t> </w:t>
      </w:r>
      <w:r>
        <w:rPr>
          <w:spacing w:val="-2"/>
          <w:sz w:val="24"/>
        </w:rPr>
        <w:t>the</w:t>
      </w:r>
      <w:r>
        <w:rPr>
          <w:spacing w:val="-14"/>
          <w:sz w:val="24"/>
        </w:rPr>
        <w:t> </w:t>
      </w:r>
      <w:r>
        <w:rPr>
          <w:spacing w:val="-2"/>
          <w:sz w:val="24"/>
        </w:rPr>
        <w:t>image</w:t>
      </w:r>
      <w:r>
        <w:rPr>
          <w:spacing w:val="-14"/>
          <w:sz w:val="24"/>
        </w:rPr>
        <w:t> </w:t>
      </w:r>
      <w:r>
        <w:rPr>
          <w:spacing w:val="-2"/>
          <w:sz w:val="24"/>
        </w:rPr>
        <w:t>receptor</w:t>
      </w:r>
      <w:r>
        <w:rPr>
          <w:spacing w:val="-17"/>
          <w:sz w:val="24"/>
        </w:rPr>
        <w:t> </w:t>
      </w:r>
      <w:r>
        <w:rPr>
          <w:spacing w:val="-2"/>
          <w:sz w:val="24"/>
        </w:rPr>
        <w:t>supporting</w:t>
      </w:r>
      <w:r>
        <w:rPr>
          <w:spacing w:val="-14"/>
          <w:sz w:val="24"/>
        </w:rPr>
        <w:t> </w:t>
      </w:r>
      <w:r>
        <w:rPr>
          <w:spacing w:val="-2"/>
          <w:sz w:val="24"/>
        </w:rPr>
        <w:t>device</w:t>
      </w:r>
      <w:r>
        <w:rPr>
          <w:spacing w:val="-14"/>
          <w:sz w:val="24"/>
        </w:rPr>
        <w:t> </w:t>
      </w:r>
      <w:r>
        <w:rPr>
          <w:spacing w:val="-2"/>
          <w:sz w:val="24"/>
        </w:rPr>
        <w:t>does</w:t>
      </w:r>
      <w:r>
        <w:rPr>
          <w:spacing w:val="-14"/>
          <w:sz w:val="24"/>
        </w:rPr>
        <w:t> </w:t>
      </w:r>
      <w:r>
        <w:rPr>
          <w:spacing w:val="-2"/>
          <w:sz w:val="24"/>
        </w:rPr>
        <w:t>not</w:t>
      </w:r>
      <w:r>
        <w:rPr>
          <w:spacing w:val="-14"/>
          <w:sz w:val="24"/>
        </w:rPr>
        <w:t> </w:t>
      </w:r>
      <w:r>
        <w:rPr>
          <w:spacing w:val="-2"/>
          <w:sz w:val="24"/>
        </w:rPr>
        <w:t>exceed</w:t>
      </w:r>
    </w:p>
    <w:p>
      <w:pPr>
        <w:pStyle w:val="BodyText"/>
        <w:spacing w:line="242" w:lineRule="auto" w:before="3"/>
        <w:ind w:left="1780" w:right="114"/>
        <w:jc w:val="both"/>
      </w:pPr>
      <w:r>
        <w:rPr/>
        <w:t>0.1</w:t>
      </w:r>
      <w:r>
        <w:rPr>
          <w:spacing w:val="-6"/>
        </w:rPr>
        <w:t> </w:t>
      </w:r>
      <w:r>
        <w:rPr/>
        <w:t>milliroentgen</w:t>
      </w:r>
      <w:r>
        <w:rPr>
          <w:spacing w:val="-6"/>
        </w:rPr>
        <w:t> </w:t>
      </w:r>
      <w:r>
        <w:rPr/>
        <w:t>(25.8</w:t>
      </w:r>
      <w:r>
        <w:rPr>
          <w:spacing w:val="-3"/>
        </w:rPr>
        <w:t> </w:t>
      </w:r>
      <w:r>
        <w:rPr/>
        <w:t>C/kg)</w:t>
      </w:r>
      <w:r>
        <w:rPr>
          <w:spacing w:val="-6"/>
        </w:rPr>
        <w:t> </w:t>
      </w:r>
      <w:r>
        <w:rPr/>
        <w:t>for</w:t>
      </w:r>
      <w:r>
        <w:rPr>
          <w:spacing w:val="-6"/>
        </w:rPr>
        <w:t> </w:t>
      </w:r>
      <w:r>
        <w:rPr/>
        <w:t>each</w:t>
      </w:r>
      <w:r>
        <w:rPr>
          <w:spacing w:val="-6"/>
        </w:rPr>
        <w:t> </w:t>
      </w:r>
      <w:r>
        <w:rPr/>
        <w:t>activation</w:t>
      </w:r>
      <w:r>
        <w:rPr>
          <w:spacing w:val="-6"/>
        </w:rPr>
        <w:t> </w:t>
      </w:r>
      <w:r>
        <w:rPr/>
        <w:t>of</w:t>
      </w:r>
      <w:r>
        <w:rPr>
          <w:spacing w:val="-6"/>
        </w:rPr>
        <w:t> </w:t>
      </w:r>
      <w:r>
        <w:rPr/>
        <w:t>the</w:t>
      </w:r>
      <w:r>
        <w:rPr>
          <w:spacing w:val="-6"/>
        </w:rPr>
        <w:t> </w:t>
      </w:r>
      <w:r>
        <w:rPr/>
        <w:t>tube.</w:t>
      </w:r>
      <w:r>
        <w:rPr>
          <w:spacing w:val="40"/>
        </w:rPr>
        <w:t> </w:t>
      </w:r>
      <w:r>
        <w:rPr>
          <w:u w:val="single"/>
        </w:rPr>
        <w:t>Exposure</w:t>
      </w:r>
      <w:r>
        <w:rPr>
          <w:spacing w:val="-6"/>
        </w:rPr>
        <w:t> </w:t>
      </w:r>
      <w:r>
        <w:rPr/>
        <w:t>shall</w:t>
      </w:r>
      <w:r>
        <w:rPr>
          <w:spacing w:val="-6"/>
        </w:rPr>
        <w:t> </w:t>
      </w:r>
      <w:r>
        <w:rPr/>
        <w:t>be</w:t>
      </w:r>
      <w:r>
        <w:rPr>
          <w:spacing w:val="-6"/>
        </w:rPr>
        <w:t> </w:t>
      </w:r>
      <w:r>
        <w:rPr/>
        <w:t>measured with the</w:t>
      </w:r>
      <w:r>
        <w:rPr>
          <w:spacing w:val="-3"/>
        </w:rPr>
        <w:t> </w:t>
      </w:r>
      <w:r>
        <w:rPr/>
        <w:t>system</w:t>
      </w:r>
      <w:r>
        <w:rPr>
          <w:spacing w:val="-3"/>
        </w:rPr>
        <w:t> </w:t>
      </w:r>
      <w:r>
        <w:rPr/>
        <w:t>operated</w:t>
      </w:r>
      <w:r>
        <w:rPr>
          <w:spacing w:val="-3"/>
        </w:rPr>
        <w:t> </w:t>
      </w:r>
      <w:r>
        <w:rPr/>
        <w:t>at</w:t>
      </w:r>
      <w:r>
        <w:rPr>
          <w:spacing w:val="-3"/>
        </w:rPr>
        <w:t> </w:t>
      </w:r>
      <w:r>
        <w:rPr/>
        <w:t>the</w:t>
      </w:r>
      <w:r>
        <w:rPr>
          <w:spacing w:val="-6"/>
        </w:rPr>
        <w:t> </w:t>
      </w:r>
      <w:r>
        <w:rPr/>
        <w:t>minimum</w:t>
      </w:r>
      <w:r>
        <w:rPr>
          <w:spacing w:val="-3"/>
        </w:rPr>
        <w:t> </w:t>
      </w:r>
      <w:r>
        <w:rPr/>
        <w:t>SID</w:t>
      </w:r>
      <w:r>
        <w:rPr>
          <w:spacing w:val="-4"/>
        </w:rPr>
        <w:t> </w:t>
      </w:r>
      <w:r>
        <w:rPr/>
        <w:t>for</w:t>
      </w:r>
      <w:r>
        <w:rPr>
          <w:spacing w:val="-4"/>
        </w:rPr>
        <w:t> </w:t>
      </w:r>
      <w:r>
        <w:rPr/>
        <w:t>which</w:t>
      </w:r>
      <w:r>
        <w:rPr>
          <w:spacing w:val="-3"/>
        </w:rPr>
        <w:t> </w:t>
      </w:r>
      <w:r>
        <w:rPr/>
        <w:t>it</w:t>
      </w:r>
      <w:r>
        <w:rPr>
          <w:spacing w:val="-4"/>
        </w:rPr>
        <w:t> </w:t>
      </w:r>
      <w:r>
        <w:rPr/>
        <w:t>is</w:t>
      </w:r>
      <w:r>
        <w:rPr>
          <w:spacing w:val="-4"/>
        </w:rPr>
        <w:t> </w:t>
      </w:r>
      <w:r>
        <w:rPr/>
        <w:t>designed.</w:t>
      </w:r>
      <w:r>
        <w:rPr>
          <w:spacing w:val="40"/>
        </w:rPr>
        <w:t> </w:t>
      </w:r>
      <w:r>
        <w:rPr/>
        <w:t>Compliance</w:t>
      </w:r>
      <w:r>
        <w:rPr>
          <w:spacing w:val="-2"/>
        </w:rPr>
        <w:t> </w:t>
      </w:r>
      <w:r>
        <w:rPr/>
        <w:t>shall </w:t>
      </w:r>
      <w:r>
        <w:rPr>
          <w:w w:val="95"/>
        </w:rPr>
        <w:t>be determined at the maximum rated peak tube potential for the system and at the maximum </w:t>
      </w:r>
      <w:r>
        <w:rPr/>
        <w:t>rated product of tube current and exposure time (mAs)</w:t>
      </w:r>
      <w:r>
        <w:rPr/>
        <w:t> for</w:t>
      </w:r>
      <w:r>
        <w:rPr/>
        <w:t> that peak tube potential. Compliance shall be determined by measurements averaged over an area of 100 square centimeters with no linear dimension greater than 20 centimeters.</w:t>
      </w:r>
    </w:p>
    <w:p>
      <w:pPr>
        <w:pStyle w:val="BodyText"/>
        <w:spacing w:before="10"/>
      </w:pPr>
    </w:p>
    <w:p>
      <w:pPr>
        <w:pStyle w:val="ListParagraph"/>
        <w:numPr>
          <w:ilvl w:val="0"/>
          <w:numId w:val="47"/>
        </w:numPr>
        <w:tabs>
          <w:tab w:pos="2138" w:val="left" w:leader="none"/>
          <w:tab w:pos="2139" w:val="left" w:leader="none"/>
          <w:tab w:pos="8526" w:val="left" w:leader="none"/>
        </w:tabs>
        <w:spacing w:line="242" w:lineRule="auto" w:before="0" w:after="0"/>
        <w:ind w:left="1420" w:right="122" w:firstLine="0"/>
        <w:jc w:val="left"/>
        <w:rPr>
          <w:sz w:val="24"/>
        </w:rPr>
      </w:pPr>
      <w:r>
        <w:rPr>
          <w:sz w:val="24"/>
        </w:rPr>
        <w:t>Any</w:t>
      </w:r>
      <w:r>
        <w:rPr>
          <w:spacing w:val="40"/>
          <w:sz w:val="24"/>
        </w:rPr>
        <w:t> </w:t>
      </w:r>
      <w:r>
        <w:rPr>
          <w:sz w:val="24"/>
        </w:rPr>
        <w:t>facility</w:t>
      </w:r>
      <w:r>
        <w:rPr>
          <w:spacing w:val="40"/>
          <w:sz w:val="24"/>
        </w:rPr>
        <w:t> </w:t>
      </w:r>
      <w:r>
        <w:rPr>
          <w:sz w:val="24"/>
        </w:rPr>
        <w:t>that</w:t>
      </w:r>
      <w:r>
        <w:rPr>
          <w:spacing w:val="40"/>
          <w:sz w:val="24"/>
        </w:rPr>
        <w:t> </w:t>
      </w:r>
      <w:r>
        <w:rPr>
          <w:sz w:val="24"/>
        </w:rPr>
        <w:t>utilizes</w:t>
      </w:r>
      <w:r>
        <w:rPr>
          <w:spacing w:val="40"/>
          <w:sz w:val="24"/>
        </w:rPr>
        <w:t> </w:t>
      </w:r>
      <w:r>
        <w:rPr>
          <w:sz w:val="24"/>
        </w:rPr>
        <w:t>a</w:t>
      </w:r>
      <w:r>
        <w:rPr>
          <w:spacing w:val="40"/>
          <w:sz w:val="24"/>
        </w:rPr>
        <w:t> </w:t>
      </w:r>
      <w:r>
        <w:rPr>
          <w:sz w:val="24"/>
        </w:rPr>
        <w:t>CR</w:t>
      </w:r>
      <w:r>
        <w:rPr>
          <w:spacing w:val="40"/>
          <w:sz w:val="24"/>
        </w:rPr>
        <w:t> </w:t>
      </w:r>
      <w:r>
        <w:rPr>
          <w:sz w:val="24"/>
        </w:rPr>
        <w:t>or</w:t>
      </w:r>
      <w:r>
        <w:rPr>
          <w:spacing w:val="40"/>
          <w:sz w:val="24"/>
        </w:rPr>
        <w:t> </w:t>
      </w:r>
      <w:r>
        <w:rPr>
          <w:sz w:val="24"/>
        </w:rPr>
        <w:t>DR</w:t>
      </w:r>
      <w:r>
        <w:rPr>
          <w:spacing w:val="40"/>
          <w:sz w:val="24"/>
        </w:rPr>
        <w:t> </w:t>
      </w:r>
      <w:r>
        <w:rPr>
          <w:sz w:val="24"/>
        </w:rPr>
        <w:t>system</w:t>
      </w:r>
      <w:r>
        <w:rPr>
          <w:spacing w:val="40"/>
          <w:sz w:val="24"/>
        </w:rPr>
        <w:t> </w:t>
      </w:r>
      <w:r>
        <w:rPr>
          <w:sz w:val="24"/>
        </w:rPr>
        <w:t>shall</w:t>
      </w:r>
      <w:r>
        <w:rPr>
          <w:spacing w:val="40"/>
          <w:sz w:val="24"/>
        </w:rPr>
        <w:t> </w:t>
      </w:r>
      <w:r>
        <w:rPr>
          <w:sz w:val="24"/>
        </w:rPr>
        <w:t>follow</w:t>
        <w:tab/>
        <w:t>the</w:t>
      </w:r>
      <w:r>
        <w:rPr>
          <w:spacing w:val="22"/>
          <w:sz w:val="24"/>
        </w:rPr>
        <w:t> </w:t>
      </w:r>
      <w:r>
        <w:rPr>
          <w:sz w:val="24"/>
        </w:rPr>
        <w:t>manufacturer's recommendations for Quality Assurance and Quality Control.</w:t>
      </w:r>
    </w:p>
    <w:p>
      <w:pPr>
        <w:pStyle w:val="ListParagraph"/>
        <w:numPr>
          <w:ilvl w:val="1"/>
          <w:numId w:val="47"/>
        </w:numPr>
        <w:tabs>
          <w:tab w:pos="2240" w:val="left" w:leader="none"/>
        </w:tabs>
        <w:spacing w:line="240" w:lineRule="auto" w:before="2" w:after="0"/>
        <w:ind w:left="2239" w:right="0" w:hanging="460"/>
        <w:jc w:val="left"/>
        <w:rPr>
          <w:sz w:val="24"/>
        </w:rPr>
      </w:pPr>
      <w:r>
        <w:rPr>
          <w:sz w:val="24"/>
        </w:rPr>
        <w:t>All</w:t>
      </w:r>
      <w:r>
        <w:rPr>
          <w:spacing w:val="-1"/>
          <w:sz w:val="24"/>
        </w:rPr>
        <w:t> </w:t>
      </w:r>
      <w:r>
        <w:rPr>
          <w:sz w:val="24"/>
        </w:rPr>
        <w:t>Quality</w:t>
      </w:r>
      <w:r>
        <w:rPr>
          <w:spacing w:val="-6"/>
          <w:sz w:val="24"/>
        </w:rPr>
        <w:t> </w:t>
      </w:r>
      <w:r>
        <w:rPr>
          <w:sz w:val="24"/>
        </w:rPr>
        <w:t>Control</w:t>
      </w:r>
      <w:r>
        <w:rPr>
          <w:spacing w:val="-1"/>
          <w:sz w:val="24"/>
        </w:rPr>
        <w:t> </w:t>
      </w:r>
      <w:r>
        <w:rPr>
          <w:sz w:val="24"/>
        </w:rPr>
        <w:t>tests and results</w:t>
      </w:r>
      <w:r>
        <w:rPr>
          <w:spacing w:val="-1"/>
          <w:sz w:val="24"/>
        </w:rPr>
        <w:t> </w:t>
      </w:r>
      <w:r>
        <w:rPr>
          <w:sz w:val="24"/>
        </w:rPr>
        <w:t>shall be </w:t>
      </w:r>
      <w:r>
        <w:rPr>
          <w:spacing w:val="-2"/>
          <w:sz w:val="24"/>
        </w:rPr>
        <w:t>documented.</w:t>
      </w:r>
    </w:p>
    <w:p>
      <w:pPr>
        <w:pStyle w:val="ListParagraph"/>
        <w:numPr>
          <w:ilvl w:val="1"/>
          <w:numId w:val="47"/>
        </w:numPr>
        <w:tabs>
          <w:tab w:pos="2204" w:val="left" w:leader="none"/>
        </w:tabs>
        <w:spacing w:line="244" w:lineRule="auto" w:before="2" w:after="0"/>
        <w:ind w:left="1780" w:right="118" w:firstLine="0"/>
        <w:jc w:val="left"/>
        <w:rPr>
          <w:sz w:val="24"/>
        </w:rPr>
      </w:pPr>
      <w:r>
        <w:rPr>
          <w:sz w:val="24"/>
        </w:rPr>
        <w:t>Quality</w:t>
      </w:r>
      <w:r>
        <w:rPr>
          <w:spacing w:val="-18"/>
          <w:sz w:val="24"/>
        </w:rPr>
        <w:t> </w:t>
      </w:r>
      <w:r>
        <w:rPr>
          <w:sz w:val="24"/>
        </w:rPr>
        <w:t>assurance</w:t>
      </w:r>
      <w:r>
        <w:rPr>
          <w:spacing w:val="-15"/>
          <w:sz w:val="24"/>
        </w:rPr>
        <w:t> </w:t>
      </w:r>
      <w:r>
        <w:rPr>
          <w:sz w:val="24"/>
        </w:rPr>
        <w:t>and</w:t>
      </w:r>
      <w:r>
        <w:rPr>
          <w:spacing w:val="-15"/>
          <w:sz w:val="24"/>
        </w:rPr>
        <w:t> </w:t>
      </w:r>
      <w:r>
        <w:rPr>
          <w:sz w:val="24"/>
        </w:rPr>
        <w:t>quality</w:t>
      </w:r>
      <w:r>
        <w:rPr>
          <w:spacing w:val="-19"/>
          <w:sz w:val="24"/>
        </w:rPr>
        <w:t> </w:t>
      </w:r>
      <w:r>
        <w:rPr>
          <w:sz w:val="24"/>
        </w:rPr>
        <w:t>control</w:t>
      </w:r>
      <w:r>
        <w:rPr>
          <w:spacing w:val="-15"/>
          <w:sz w:val="24"/>
        </w:rPr>
        <w:t> </w:t>
      </w:r>
      <w:r>
        <w:rPr>
          <w:sz w:val="24"/>
        </w:rPr>
        <w:t>records</w:t>
      </w:r>
      <w:r>
        <w:rPr>
          <w:spacing w:val="-15"/>
          <w:sz w:val="24"/>
        </w:rPr>
        <w:t> </w:t>
      </w:r>
      <w:r>
        <w:rPr>
          <w:sz w:val="24"/>
        </w:rPr>
        <w:t>shall</w:t>
      </w:r>
      <w:r>
        <w:rPr>
          <w:spacing w:val="-15"/>
          <w:sz w:val="24"/>
        </w:rPr>
        <w:t> </w:t>
      </w:r>
      <w:r>
        <w:rPr>
          <w:sz w:val="24"/>
        </w:rPr>
        <w:t>be</w:t>
      </w:r>
      <w:r>
        <w:rPr>
          <w:spacing w:val="-15"/>
          <w:sz w:val="24"/>
        </w:rPr>
        <w:t> </w:t>
      </w:r>
      <w:r>
        <w:rPr>
          <w:sz w:val="24"/>
        </w:rPr>
        <w:t>maintained</w:t>
      </w:r>
      <w:r>
        <w:rPr>
          <w:spacing w:val="-15"/>
          <w:sz w:val="24"/>
        </w:rPr>
        <w:t> </w:t>
      </w:r>
      <w:r>
        <w:rPr>
          <w:sz w:val="24"/>
        </w:rPr>
        <w:t>for</w:t>
      </w:r>
      <w:r>
        <w:rPr>
          <w:spacing w:val="-15"/>
          <w:sz w:val="24"/>
        </w:rPr>
        <w:t> </w:t>
      </w:r>
      <w:r>
        <w:rPr>
          <w:sz w:val="24"/>
        </w:rPr>
        <w:t>a</w:t>
      </w:r>
      <w:r>
        <w:rPr>
          <w:spacing w:val="-15"/>
          <w:sz w:val="24"/>
        </w:rPr>
        <w:t> </w:t>
      </w:r>
      <w:r>
        <w:rPr>
          <w:sz w:val="24"/>
        </w:rPr>
        <w:t>minimum</w:t>
      </w:r>
      <w:r>
        <w:rPr>
          <w:spacing w:val="-15"/>
          <w:sz w:val="24"/>
        </w:rPr>
        <w:t> </w:t>
      </w:r>
      <w:r>
        <w:rPr>
          <w:sz w:val="24"/>
        </w:rPr>
        <w:t>of</w:t>
      </w:r>
      <w:r>
        <w:rPr>
          <w:spacing w:val="-15"/>
          <w:sz w:val="24"/>
        </w:rPr>
        <w:t> </w:t>
      </w:r>
      <w:r>
        <w:rPr>
          <w:sz w:val="24"/>
        </w:rPr>
        <w:t>24 months and readily available for review by representatives of the Department.</w:t>
      </w:r>
    </w:p>
    <w:p>
      <w:pPr>
        <w:pStyle w:val="BodyText"/>
        <w:rPr>
          <w:sz w:val="19"/>
        </w:rPr>
      </w:pPr>
    </w:p>
    <w:p>
      <w:pPr>
        <w:pStyle w:val="BodyText"/>
        <w:spacing w:before="59"/>
        <w:ind w:left="160"/>
      </w:pPr>
      <w:r>
        <w:rPr>
          <w:u w:val="single"/>
        </w:rPr>
        <w:t>120.407:</w:t>
      </w:r>
      <w:r>
        <w:rPr>
          <w:spacing w:val="25"/>
          <w:u w:val="single"/>
        </w:rPr>
        <w:t>  </w:t>
      </w:r>
      <w:r>
        <w:rPr>
          <w:u w:val="single"/>
        </w:rPr>
        <w:t>Dental</w:t>
      </w:r>
      <w:r>
        <w:rPr>
          <w:spacing w:val="-1"/>
          <w:u w:val="single"/>
        </w:rPr>
        <w:t> </w:t>
      </w:r>
      <w:r>
        <w:rPr>
          <w:u w:val="single"/>
        </w:rPr>
        <w:t>Radiographic</w:t>
      </w:r>
      <w:r>
        <w:rPr>
          <w:spacing w:val="-5"/>
          <w:u w:val="single"/>
        </w:rPr>
        <w:t> </w:t>
      </w:r>
      <w:r>
        <w:rPr>
          <w:spacing w:val="-2"/>
          <w:u w:val="single"/>
        </w:rPr>
        <w:t>Systems</w:t>
      </w:r>
    </w:p>
    <w:p>
      <w:pPr>
        <w:pStyle w:val="BodyText"/>
        <w:spacing w:before="5"/>
        <w:rPr>
          <w:sz w:val="19"/>
        </w:rPr>
      </w:pPr>
    </w:p>
    <w:p>
      <w:pPr>
        <w:pStyle w:val="ListParagraph"/>
        <w:numPr>
          <w:ilvl w:val="0"/>
          <w:numId w:val="50"/>
        </w:numPr>
        <w:tabs>
          <w:tab w:pos="1934" w:val="left" w:leader="none"/>
        </w:tabs>
        <w:spacing w:line="240" w:lineRule="auto" w:before="59" w:after="0"/>
        <w:ind w:left="1933" w:right="0" w:hanging="514"/>
        <w:jc w:val="both"/>
        <w:rPr>
          <w:sz w:val="24"/>
        </w:rPr>
      </w:pPr>
      <w:r>
        <w:rPr>
          <w:sz w:val="24"/>
          <w:u w:val="single"/>
        </w:rPr>
        <w:t>General</w:t>
      </w:r>
      <w:r>
        <w:rPr>
          <w:spacing w:val="-9"/>
          <w:sz w:val="24"/>
          <w:u w:val="single"/>
        </w:rPr>
        <w:t> </w:t>
      </w:r>
      <w:r>
        <w:rPr>
          <w:spacing w:val="-2"/>
          <w:sz w:val="24"/>
          <w:u w:val="single"/>
        </w:rPr>
        <w:t>Requirements</w:t>
      </w:r>
      <w:r>
        <w:rPr>
          <w:spacing w:val="-2"/>
          <w:sz w:val="24"/>
        </w:rPr>
        <w:t>.</w:t>
      </w:r>
    </w:p>
    <w:p>
      <w:pPr>
        <w:pStyle w:val="ListParagraph"/>
        <w:numPr>
          <w:ilvl w:val="1"/>
          <w:numId w:val="50"/>
        </w:numPr>
        <w:tabs>
          <w:tab w:pos="2248" w:val="left" w:leader="none"/>
        </w:tabs>
        <w:spacing w:line="242" w:lineRule="auto" w:before="3" w:after="0"/>
        <w:ind w:left="1780" w:right="116" w:firstLine="0"/>
        <w:jc w:val="both"/>
        <w:rPr>
          <w:sz w:val="24"/>
        </w:rPr>
      </w:pPr>
      <w:r>
        <w:rPr>
          <w:sz w:val="24"/>
          <w:u w:val="single"/>
        </w:rPr>
        <w:t>Timers</w:t>
      </w:r>
      <w:r>
        <w:rPr>
          <w:sz w:val="24"/>
        </w:rPr>
        <w:t>.</w:t>
      </w:r>
      <w:r>
        <w:rPr>
          <w:spacing w:val="40"/>
          <w:sz w:val="24"/>
        </w:rPr>
        <w:t> </w:t>
      </w:r>
      <w:r>
        <w:rPr>
          <w:sz w:val="24"/>
        </w:rPr>
        <w:t>Means</w:t>
      </w:r>
      <w:r>
        <w:rPr>
          <w:spacing w:val="-1"/>
          <w:sz w:val="24"/>
        </w:rPr>
        <w:t> </w:t>
      </w:r>
      <w:r>
        <w:rPr>
          <w:sz w:val="24"/>
        </w:rPr>
        <w:t>shall be</w:t>
      </w:r>
      <w:r>
        <w:rPr>
          <w:spacing w:val="-1"/>
          <w:sz w:val="24"/>
        </w:rPr>
        <w:t> </w:t>
      </w:r>
      <w:r>
        <w:rPr>
          <w:sz w:val="24"/>
        </w:rPr>
        <w:t>provided to</w:t>
      </w:r>
      <w:r>
        <w:rPr>
          <w:spacing w:val="-2"/>
          <w:sz w:val="24"/>
        </w:rPr>
        <w:t> </w:t>
      </w:r>
      <w:r>
        <w:rPr>
          <w:sz w:val="24"/>
        </w:rPr>
        <w:t>terminate the</w:t>
      </w:r>
      <w:r>
        <w:rPr>
          <w:spacing w:val="-3"/>
          <w:sz w:val="24"/>
        </w:rPr>
        <w:t> </w:t>
      </w:r>
      <w:r>
        <w:rPr>
          <w:sz w:val="24"/>
        </w:rPr>
        <w:t>exposure</w:t>
      </w:r>
      <w:r>
        <w:rPr>
          <w:spacing w:val="-1"/>
          <w:sz w:val="24"/>
        </w:rPr>
        <w:t> </w:t>
      </w:r>
      <w:r>
        <w:rPr>
          <w:sz w:val="24"/>
        </w:rPr>
        <w:t>at a</w:t>
      </w:r>
      <w:r>
        <w:rPr>
          <w:spacing w:val="-2"/>
          <w:sz w:val="24"/>
        </w:rPr>
        <w:t> </w:t>
      </w:r>
      <w:r>
        <w:rPr>
          <w:sz w:val="24"/>
        </w:rPr>
        <w:t>preset time</w:t>
      </w:r>
      <w:r>
        <w:rPr>
          <w:spacing w:val="-2"/>
          <w:sz w:val="24"/>
        </w:rPr>
        <w:t> </w:t>
      </w:r>
      <w:r>
        <w:rPr>
          <w:sz w:val="24"/>
        </w:rPr>
        <w:t>interval, preset</w:t>
      </w:r>
      <w:r>
        <w:rPr>
          <w:spacing w:val="-15"/>
          <w:sz w:val="24"/>
        </w:rPr>
        <w:t> </w:t>
      </w:r>
      <w:r>
        <w:rPr>
          <w:sz w:val="24"/>
        </w:rPr>
        <w:t>product</w:t>
      </w:r>
      <w:r>
        <w:rPr>
          <w:spacing w:val="-15"/>
          <w:sz w:val="24"/>
        </w:rPr>
        <w:t> </w:t>
      </w:r>
      <w:r>
        <w:rPr>
          <w:sz w:val="24"/>
        </w:rPr>
        <w:t>of</w:t>
      </w:r>
      <w:r>
        <w:rPr>
          <w:spacing w:val="-15"/>
          <w:sz w:val="24"/>
        </w:rPr>
        <w:t> </w:t>
      </w:r>
      <w:r>
        <w:rPr>
          <w:sz w:val="24"/>
        </w:rPr>
        <w:t>current</w:t>
      </w:r>
      <w:r>
        <w:rPr>
          <w:spacing w:val="-15"/>
          <w:sz w:val="24"/>
        </w:rPr>
        <w:t> </w:t>
      </w:r>
      <w:r>
        <w:rPr>
          <w:sz w:val="24"/>
        </w:rPr>
        <w:t>and</w:t>
      </w:r>
      <w:r>
        <w:rPr>
          <w:spacing w:val="-15"/>
          <w:sz w:val="24"/>
        </w:rPr>
        <w:t> </w:t>
      </w:r>
      <w:r>
        <w:rPr>
          <w:sz w:val="24"/>
        </w:rPr>
        <w:t>time,</w:t>
      </w:r>
      <w:r>
        <w:rPr>
          <w:spacing w:val="-15"/>
          <w:sz w:val="24"/>
        </w:rPr>
        <w:t> </w:t>
      </w:r>
      <w:r>
        <w:rPr>
          <w:sz w:val="24"/>
        </w:rPr>
        <w:t>a</w:t>
      </w:r>
      <w:r>
        <w:rPr>
          <w:spacing w:val="-15"/>
          <w:sz w:val="24"/>
        </w:rPr>
        <w:t> </w:t>
      </w:r>
      <w:r>
        <w:rPr>
          <w:sz w:val="24"/>
        </w:rPr>
        <w:t>preset</w:t>
      </w:r>
      <w:r>
        <w:rPr>
          <w:spacing w:val="-15"/>
          <w:sz w:val="24"/>
        </w:rPr>
        <w:t> </w:t>
      </w:r>
      <w:r>
        <w:rPr>
          <w:sz w:val="24"/>
        </w:rPr>
        <w:t>number</w:t>
      </w:r>
      <w:r>
        <w:rPr>
          <w:spacing w:val="-15"/>
          <w:sz w:val="24"/>
        </w:rPr>
        <w:t> </w:t>
      </w:r>
      <w:r>
        <w:rPr>
          <w:sz w:val="24"/>
        </w:rPr>
        <w:t>of</w:t>
      </w:r>
      <w:r>
        <w:rPr>
          <w:spacing w:val="-15"/>
          <w:sz w:val="24"/>
        </w:rPr>
        <w:t> </w:t>
      </w:r>
      <w:r>
        <w:rPr>
          <w:sz w:val="24"/>
        </w:rPr>
        <w:t>pulses,</w:t>
      </w:r>
      <w:r>
        <w:rPr>
          <w:spacing w:val="-15"/>
          <w:sz w:val="24"/>
        </w:rPr>
        <w:t> </w:t>
      </w:r>
      <w:r>
        <w:rPr>
          <w:sz w:val="24"/>
        </w:rPr>
        <w:t>or</w:t>
      </w:r>
      <w:r>
        <w:rPr>
          <w:spacing w:val="-15"/>
          <w:sz w:val="24"/>
        </w:rPr>
        <w:t> </w:t>
      </w:r>
      <w:r>
        <w:rPr>
          <w:sz w:val="24"/>
        </w:rPr>
        <w:t>a</w:t>
      </w:r>
      <w:r>
        <w:rPr>
          <w:spacing w:val="-15"/>
          <w:sz w:val="24"/>
        </w:rPr>
        <w:t> </w:t>
      </w:r>
      <w:r>
        <w:rPr>
          <w:sz w:val="24"/>
        </w:rPr>
        <w:t>preset</w:t>
      </w:r>
      <w:r>
        <w:rPr>
          <w:spacing w:val="-15"/>
          <w:sz w:val="24"/>
        </w:rPr>
        <w:t> </w:t>
      </w:r>
      <w:r>
        <w:rPr>
          <w:sz w:val="24"/>
        </w:rPr>
        <w:t>radiation</w:t>
      </w:r>
      <w:r>
        <w:rPr>
          <w:spacing w:val="-15"/>
          <w:sz w:val="24"/>
        </w:rPr>
        <w:t> </w:t>
      </w:r>
      <w:r>
        <w:rPr>
          <w:sz w:val="24"/>
          <w:u w:val="single"/>
        </w:rPr>
        <w:t>exposure</w:t>
      </w:r>
      <w:r>
        <w:rPr>
          <w:sz w:val="24"/>
        </w:rPr>
        <w:t> to the image receptor.</w:t>
      </w:r>
      <w:r>
        <w:rPr>
          <w:spacing w:val="40"/>
          <w:sz w:val="24"/>
        </w:rPr>
        <w:t> </w:t>
      </w:r>
      <w:r>
        <w:rPr>
          <w:sz w:val="24"/>
        </w:rPr>
        <w:t>In addition, it shall not be possible to make an exposure when the timer is set to a "zero" or "off" position if either position is provided.</w:t>
      </w:r>
    </w:p>
    <w:p>
      <w:pPr>
        <w:pStyle w:val="ListParagraph"/>
        <w:numPr>
          <w:ilvl w:val="1"/>
          <w:numId w:val="50"/>
        </w:numPr>
        <w:tabs>
          <w:tab w:pos="2183" w:val="left" w:leader="none"/>
        </w:tabs>
        <w:spacing w:line="240" w:lineRule="auto" w:before="3" w:after="0"/>
        <w:ind w:left="2182" w:right="0" w:hanging="403"/>
        <w:jc w:val="both"/>
        <w:rPr>
          <w:sz w:val="24"/>
        </w:rPr>
      </w:pPr>
      <w:r>
        <w:rPr>
          <w:sz w:val="24"/>
          <w:u w:val="single"/>
        </w:rPr>
        <w:t>Reproducibility</w:t>
      </w:r>
      <w:r>
        <w:rPr>
          <w:sz w:val="24"/>
        </w:rPr>
        <w:t>.</w:t>
      </w:r>
      <w:r>
        <w:rPr>
          <w:spacing w:val="15"/>
          <w:sz w:val="24"/>
        </w:rPr>
        <w:t> </w:t>
      </w:r>
      <w:r>
        <w:rPr>
          <w:sz w:val="24"/>
        </w:rPr>
        <w:t>With</w:t>
      </w:r>
      <w:r>
        <w:rPr>
          <w:spacing w:val="-17"/>
          <w:sz w:val="24"/>
        </w:rPr>
        <w:t> </w:t>
      </w:r>
      <w:r>
        <w:rPr>
          <w:sz w:val="24"/>
        </w:rPr>
        <w:t>a</w:t>
      </w:r>
      <w:r>
        <w:rPr>
          <w:spacing w:val="-20"/>
          <w:sz w:val="24"/>
        </w:rPr>
        <w:t> </w:t>
      </w:r>
      <w:r>
        <w:rPr>
          <w:sz w:val="24"/>
        </w:rPr>
        <w:t>timer</w:t>
      </w:r>
      <w:r>
        <w:rPr>
          <w:spacing w:val="-20"/>
          <w:sz w:val="24"/>
        </w:rPr>
        <w:t> </w:t>
      </w:r>
      <w:r>
        <w:rPr>
          <w:sz w:val="24"/>
        </w:rPr>
        <w:t>setting</w:t>
      </w:r>
      <w:r>
        <w:rPr>
          <w:spacing w:val="-20"/>
          <w:sz w:val="24"/>
        </w:rPr>
        <w:t> </w:t>
      </w:r>
      <w:r>
        <w:rPr>
          <w:sz w:val="24"/>
        </w:rPr>
        <w:t>of</w:t>
      </w:r>
      <w:r>
        <w:rPr>
          <w:spacing w:val="-16"/>
          <w:sz w:val="24"/>
        </w:rPr>
        <w:t> </w:t>
      </w:r>
      <w:r>
        <w:rPr>
          <w:sz w:val="24"/>
        </w:rPr>
        <w:t>0.3</w:t>
      </w:r>
      <w:r>
        <w:rPr>
          <w:spacing w:val="-17"/>
          <w:sz w:val="24"/>
        </w:rPr>
        <w:t> </w:t>
      </w:r>
      <w:r>
        <w:rPr>
          <w:sz w:val="24"/>
        </w:rPr>
        <w:t>second</w:t>
      </w:r>
      <w:r>
        <w:rPr>
          <w:spacing w:val="-20"/>
          <w:sz w:val="24"/>
        </w:rPr>
        <w:t> </w:t>
      </w:r>
      <w:r>
        <w:rPr>
          <w:sz w:val="24"/>
        </w:rPr>
        <w:t>or</w:t>
      </w:r>
      <w:r>
        <w:rPr>
          <w:spacing w:val="-22"/>
          <w:sz w:val="24"/>
        </w:rPr>
        <w:t> </w:t>
      </w:r>
      <w:r>
        <w:rPr>
          <w:sz w:val="24"/>
        </w:rPr>
        <w:t>less,</w:t>
      </w:r>
      <w:r>
        <w:rPr>
          <w:spacing w:val="-20"/>
          <w:sz w:val="24"/>
        </w:rPr>
        <w:t> </w:t>
      </w:r>
      <w:r>
        <w:rPr>
          <w:sz w:val="24"/>
        </w:rPr>
        <w:t>the</w:t>
      </w:r>
      <w:r>
        <w:rPr>
          <w:spacing w:val="-20"/>
          <w:sz w:val="24"/>
        </w:rPr>
        <w:t> </w:t>
      </w:r>
      <w:r>
        <w:rPr>
          <w:sz w:val="24"/>
        </w:rPr>
        <w:t>average</w:t>
      </w:r>
      <w:r>
        <w:rPr>
          <w:spacing w:val="-20"/>
          <w:sz w:val="24"/>
        </w:rPr>
        <w:t> </w:t>
      </w:r>
      <w:r>
        <w:rPr>
          <w:sz w:val="24"/>
        </w:rPr>
        <w:t>exposure</w:t>
      </w:r>
      <w:r>
        <w:rPr>
          <w:spacing w:val="-20"/>
          <w:sz w:val="24"/>
        </w:rPr>
        <w:t> </w:t>
      </w:r>
      <w:r>
        <w:rPr>
          <w:spacing w:val="-2"/>
          <w:sz w:val="24"/>
        </w:rPr>
        <w:t>period</w:t>
      </w:r>
    </w:p>
    <w:p>
      <w:pPr>
        <w:pStyle w:val="BodyText"/>
        <w:spacing w:line="218" w:lineRule="auto" w:before="23"/>
        <w:ind w:left="1781" w:right="117"/>
        <w:jc w:val="both"/>
      </w:pPr>
      <w:r>
        <w:rPr/>
        <w:t>(T)</w:t>
      </w:r>
      <w:r>
        <w:rPr>
          <w:spacing w:val="-5"/>
        </w:rPr>
        <w:t> </w:t>
      </w:r>
      <w:r>
        <w:rPr/>
        <w:t>shall</w:t>
      </w:r>
      <w:r>
        <w:rPr>
          <w:spacing w:val="-5"/>
        </w:rPr>
        <w:t> </w:t>
      </w:r>
      <w:r>
        <w:rPr/>
        <w:t>be</w:t>
      </w:r>
      <w:r>
        <w:rPr>
          <w:spacing w:val="-7"/>
        </w:rPr>
        <w:t> </w:t>
      </w:r>
      <w:r>
        <w:rPr/>
        <w:t>greater</w:t>
      </w:r>
      <w:r>
        <w:rPr>
          <w:spacing w:val="-8"/>
        </w:rPr>
        <w:t> </w:t>
      </w:r>
      <w:r>
        <w:rPr/>
        <w:t>than</w:t>
      </w:r>
      <w:r>
        <w:rPr>
          <w:spacing w:val="-8"/>
        </w:rPr>
        <w:t> </w:t>
      </w:r>
      <w:r>
        <w:rPr/>
        <w:t>or</w:t>
      </w:r>
      <w:r>
        <w:rPr>
          <w:spacing w:val="-8"/>
        </w:rPr>
        <w:t> </w:t>
      </w:r>
      <w:r>
        <w:rPr/>
        <w:t>equal</w:t>
      </w:r>
      <w:r>
        <w:rPr>
          <w:spacing w:val="-9"/>
        </w:rPr>
        <w:t> </w:t>
      </w:r>
      <w:r>
        <w:rPr/>
        <w:t>to</w:t>
      </w:r>
      <w:r>
        <w:rPr>
          <w:spacing w:val="-5"/>
        </w:rPr>
        <w:t> </w:t>
      </w:r>
      <w:r>
        <w:rPr/>
        <w:t>five</w:t>
      </w:r>
      <w:r>
        <w:rPr>
          <w:spacing w:val="-8"/>
        </w:rPr>
        <w:t> </w:t>
      </w:r>
      <w:r>
        <w:rPr/>
        <w:t>times</w:t>
      </w:r>
      <w:r>
        <w:rPr>
          <w:spacing w:val="-5"/>
        </w:rPr>
        <w:t> </w:t>
      </w:r>
      <w:r>
        <w:rPr/>
        <w:t>the</w:t>
      </w:r>
      <w:r>
        <w:rPr>
          <w:spacing w:val="-9"/>
        </w:rPr>
        <w:t> </w:t>
      </w:r>
      <w:r>
        <w:rPr/>
        <w:t>maximum</w:t>
      </w:r>
      <w:r>
        <w:rPr>
          <w:spacing w:val="-5"/>
        </w:rPr>
        <w:t> </w:t>
      </w:r>
      <w:r>
        <w:rPr/>
        <w:t>exposure</w:t>
      </w:r>
      <w:r>
        <w:rPr>
          <w:spacing w:val="-9"/>
        </w:rPr>
        <w:t> </w:t>
      </w:r>
      <w:r>
        <w:rPr/>
        <w:t>period</w:t>
      </w:r>
      <w:r>
        <w:rPr>
          <w:spacing w:val="-8"/>
        </w:rPr>
        <w:t> </w:t>
      </w:r>
      <w:r>
        <w:rPr/>
        <w:t>(T</w:t>
      </w:r>
      <w:r>
        <w:rPr>
          <w:position w:val="-4"/>
          <w:sz w:val="14"/>
        </w:rPr>
        <w:t>max</w:t>
      </w:r>
      <w:r>
        <w:rPr/>
        <w:t>)</w:t>
      </w:r>
      <w:r>
        <w:rPr>
          <w:spacing w:val="-6"/>
        </w:rPr>
        <w:t> </w:t>
      </w:r>
      <w:r>
        <w:rPr/>
        <w:t>minus the minimum exposure period (T</w:t>
      </w:r>
      <w:r>
        <w:rPr>
          <w:position w:val="-4"/>
          <w:sz w:val="14"/>
        </w:rPr>
        <w:t>min</w:t>
      </w:r>
      <w:r>
        <w:rPr/>
        <w:t>) when 4 timer tests are performed:</w:t>
      </w:r>
    </w:p>
    <w:p>
      <w:pPr>
        <w:pStyle w:val="BodyText"/>
        <w:spacing w:before="6"/>
        <w:rPr>
          <w:sz w:val="17"/>
        </w:rPr>
      </w:pPr>
    </w:p>
    <w:p>
      <w:pPr>
        <w:spacing w:before="59"/>
        <w:ind w:left="755" w:right="715" w:firstLine="0"/>
        <w:jc w:val="center"/>
        <w:rPr>
          <w:sz w:val="24"/>
        </w:rPr>
      </w:pPr>
      <w:r>
        <w:rPr>
          <w:sz w:val="24"/>
        </w:rPr>
        <w:t>T </w:t>
      </w:r>
      <w:r>
        <w:rPr>
          <w:sz w:val="24"/>
          <w:u w:val="single"/>
        </w:rPr>
        <w:t>&gt;</w:t>
      </w:r>
      <w:r>
        <w:rPr>
          <w:sz w:val="24"/>
        </w:rPr>
        <w:t> 5(T</w:t>
      </w:r>
      <w:r>
        <w:rPr>
          <w:position w:val="-4"/>
          <w:sz w:val="14"/>
        </w:rPr>
        <w:t>max</w:t>
      </w:r>
      <w:r>
        <w:rPr>
          <w:spacing w:val="28"/>
          <w:position w:val="-4"/>
          <w:sz w:val="14"/>
        </w:rPr>
        <w:t> </w:t>
      </w:r>
      <w:r>
        <w:rPr>
          <w:sz w:val="24"/>
        </w:rPr>
        <w:t>- </w:t>
      </w:r>
      <w:r>
        <w:rPr>
          <w:spacing w:val="-2"/>
          <w:sz w:val="24"/>
        </w:rPr>
        <w:t>T</w:t>
      </w:r>
      <w:r>
        <w:rPr>
          <w:spacing w:val="-2"/>
          <w:position w:val="-4"/>
          <w:sz w:val="14"/>
        </w:rPr>
        <w:t>min</w:t>
      </w:r>
      <w:r>
        <w:rPr>
          <w:spacing w:val="-2"/>
          <w:sz w:val="24"/>
        </w:rPr>
        <w:t>)</w:t>
      </w:r>
    </w:p>
    <w:p>
      <w:pPr>
        <w:spacing w:after="0"/>
        <w:jc w:val="center"/>
        <w:rPr>
          <w:sz w:val="24"/>
        </w:rPr>
        <w:sectPr>
          <w:pgSz w:w="12240" w:h="20180"/>
          <w:pgMar w:header="766" w:footer="775" w:top="1460" w:bottom="960" w:left="440" w:right="1320"/>
        </w:sectPr>
      </w:pPr>
    </w:p>
    <w:p>
      <w:pPr>
        <w:pStyle w:val="BodyText"/>
        <w:spacing w:before="53"/>
        <w:ind w:left="160"/>
      </w:pPr>
      <w:r>
        <w:rPr/>
        <w:t>120.407:</w:t>
      </w:r>
      <w:r>
        <w:rPr>
          <w:spacing w:val="30"/>
        </w:rPr>
        <w:t>  </w:t>
      </w:r>
      <w:r>
        <w:rPr>
          <w:spacing w:val="-2"/>
        </w:rPr>
        <w:t>continued</w:t>
      </w:r>
    </w:p>
    <w:p>
      <w:pPr>
        <w:pStyle w:val="BodyText"/>
        <w:spacing w:before="6"/>
        <w:rPr>
          <w:sz w:val="19"/>
        </w:rPr>
      </w:pPr>
    </w:p>
    <w:p>
      <w:pPr>
        <w:pStyle w:val="ListParagraph"/>
        <w:numPr>
          <w:ilvl w:val="1"/>
          <w:numId w:val="50"/>
        </w:numPr>
        <w:tabs>
          <w:tab w:pos="2241" w:val="left" w:leader="none"/>
        </w:tabs>
        <w:spacing w:line="240" w:lineRule="auto" w:before="59" w:after="0"/>
        <w:ind w:left="2240" w:right="0" w:hanging="461"/>
        <w:jc w:val="left"/>
        <w:rPr>
          <w:sz w:val="24"/>
        </w:rPr>
      </w:pPr>
      <w:r>
        <w:rPr>
          <w:spacing w:val="-2"/>
          <w:sz w:val="24"/>
          <w:u w:val="single"/>
        </w:rPr>
        <w:t>X-ray</w:t>
      </w:r>
      <w:r>
        <w:rPr>
          <w:spacing w:val="-8"/>
          <w:sz w:val="24"/>
          <w:u w:val="single"/>
        </w:rPr>
        <w:t> </w:t>
      </w:r>
      <w:r>
        <w:rPr>
          <w:spacing w:val="-2"/>
          <w:sz w:val="24"/>
          <w:u w:val="single"/>
        </w:rPr>
        <w:t>Control</w:t>
      </w:r>
      <w:r>
        <w:rPr>
          <w:spacing w:val="-2"/>
          <w:sz w:val="24"/>
        </w:rPr>
        <w:t>.</w:t>
      </w:r>
    </w:p>
    <w:p>
      <w:pPr>
        <w:pStyle w:val="ListParagraph"/>
        <w:numPr>
          <w:ilvl w:val="2"/>
          <w:numId w:val="50"/>
        </w:numPr>
        <w:tabs>
          <w:tab w:pos="2541" w:val="left" w:leader="none"/>
        </w:tabs>
        <w:spacing w:line="244" w:lineRule="auto" w:before="3" w:after="0"/>
        <w:ind w:left="2140" w:right="114" w:firstLine="0"/>
        <w:jc w:val="left"/>
        <w:rPr>
          <w:sz w:val="24"/>
        </w:rPr>
      </w:pPr>
      <w:r>
        <w:rPr>
          <w:spacing w:val="-2"/>
          <w:sz w:val="24"/>
        </w:rPr>
        <w:t>An</w:t>
      </w:r>
      <w:r>
        <w:rPr>
          <w:spacing w:val="-7"/>
          <w:sz w:val="24"/>
        </w:rPr>
        <w:t> </w:t>
      </w:r>
      <w:r>
        <w:rPr>
          <w:spacing w:val="-2"/>
          <w:sz w:val="24"/>
        </w:rPr>
        <w:t>x-ray</w:t>
      </w:r>
      <w:r>
        <w:rPr>
          <w:spacing w:val="-17"/>
          <w:sz w:val="24"/>
        </w:rPr>
        <w:t> </w:t>
      </w:r>
      <w:r>
        <w:rPr>
          <w:spacing w:val="-2"/>
          <w:sz w:val="24"/>
        </w:rPr>
        <w:t>control</w:t>
      </w:r>
      <w:r>
        <w:rPr>
          <w:spacing w:val="-7"/>
          <w:sz w:val="24"/>
        </w:rPr>
        <w:t> </w:t>
      </w:r>
      <w:r>
        <w:rPr>
          <w:spacing w:val="-2"/>
          <w:sz w:val="24"/>
        </w:rPr>
        <w:t>shall</w:t>
      </w:r>
      <w:r>
        <w:rPr>
          <w:spacing w:val="-3"/>
          <w:sz w:val="24"/>
        </w:rPr>
        <w:t> </w:t>
      </w:r>
      <w:r>
        <w:rPr>
          <w:spacing w:val="-2"/>
          <w:sz w:val="24"/>
        </w:rPr>
        <w:t>be</w:t>
      </w:r>
      <w:r>
        <w:rPr>
          <w:spacing w:val="-7"/>
          <w:sz w:val="24"/>
        </w:rPr>
        <w:t> </w:t>
      </w:r>
      <w:r>
        <w:rPr>
          <w:spacing w:val="-2"/>
          <w:sz w:val="24"/>
        </w:rPr>
        <w:t>incorporated</w:t>
      </w:r>
      <w:r>
        <w:rPr>
          <w:spacing w:val="-7"/>
          <w:sz w:val="24"/>
        </w:rPr>
        <w:t> </w:t>
      </w:r>
      <w:r>
        <w:rPr>
          <w:spacing w:val="-2"/>
          <w:sz w:val="24"/>
        </w:rPr>
        <w:t>into</w:t>
      </w:r>
      <w:r>
        <w:rPr>
          <w:spacing w:val="-7"/>
          <w:sz w:val="24"/>
        </w:rPr>
        <w:t> </w:t>
      </w:r>
      <w:r>
        <w:rPr>
          <w:spacing w:val="-2"/>
          <w:sz w:val="24"/>
        </w:rPr>
        <w:t>each</w:t>
      </w:r>
      <w:r>
        <w:rPr>
          <w:spacing w:val="-7"/>
          <w:sz w:val="24"/>
        </w:rPr>
        <w:t> </w:t>
      </w:r>
      <w:r>
        <w:rPr>
          <w:spacing w:val="-2"/>
          <w:sz w:val="24"/>
        </w:rPr>
        <w:t>x-ray</w:t>
      </w:r>
      <w:r>
        <w:rPr>
          <w:spacing w:val="-18"/>
          <w:sz w:val="24"/>
        </w:rPr>
        <w:t> </w:t>
      </w:r>
      <w:r>
        <w:rPr>
          <w:spacing w:val="-2"/>
          <w:sz w:val="24"/>
        </w:rPr>
        <w:t>system</w:t>
      </w:r>
      <w:r>
        <w:rPr>
          <w:spacing w:val="-7"/>
          <w:sz w:val="24"/>
        </w:rPr>
        <w:t> </w:t>
      </w:r>
      <w:r>
        <w:rPr>
          <w:spacing w:val="-2"/>
          <w:sz w:val="24"/>
        </w:rPr>
        <w:t>such</w:t>
      </w:r>
      <w:r>
        <w:rPr>
          <w:spacing w:val="-7"/>
          <w:sz w:val="24"/>
        </w:rPr>
        <w:t> </w:t>
      </w:r>
      <w:r>
        <w:rPr>
          <w:spacing w:val="-2"/>
          <w:sz w:val="24"/>
        </w:rPr>
        <w:t>that</w:t>
      </w:r>
      <w:r>
        <w:rPr>
          <w:spacing w:val="-7"/>
          <w:sz w:val="24"/>
        </w:rPr>
        <w:t> </w:t>
      </w:r>
      <w:r>
        <w:rPr>
          <w:spacing w:val="-2"/>
          <w:sz w:val="24"/>
        </w:rPr>
        <w:t>an</w:t>
      </w:r>
      <w:r>
        <w:rPr>
          <w:spacing w:val="-7"/>
          <w:sz w:val="24"/>
        </w:rPr>
        <w:t> </w:t>
      </w:r>
      <w:r>
        <w:rPr>
          <w:spacing w:val="-2"/>
          <w:sz w:val="24"/>
        </w:rPr>
        <w:t>exposure can</w:t>
      </w:r>
      <w:r>
        <w:rPr>
          <w:spacing w:val="-9"/>
          <w:sz w:val="24"/>
        </w:rPr>
        <w:t> </w:t>
      </w:r>
      <w:r>
        <w:rPr>
          <w:spacing w:val="-2"/>
          <w:sz w:val="24"/>
        </w:rPr>
        <w:t>be</w:t>
      </w:r>
      <w:r>
        <w:rPr>
          <w:spacing w:val="-11"/>
          <w:sz w:val="24"/>
        </w:rPr>
        <w:t> </w:t>
      </w:r>
      <w:r>
        <w:rPr>
          <w:spacing w:val="-2"/>
          <w:sz w:val="24"/>
        </w:rPr>
        <w:t>terminated</w:t>
      </w:r>
      <w:r>
        <w:rPr>
          <w:spacing w:val="-9"/>
          <w:sz w:val="24"/>
        </w:rPr>
        <w:t> </w:t>
      </w:r>
      <w:r>
        <w:rPr>
          <w:spacing w:val="-2"/>
          <w:sz w:val="24"/>
        </w:rPr>
        <w:t>by</w:t>
      </w:r>
      <w:r>
        <w:rPr>
          <w:spacing w:val="-18"/>
          <w:sz w:val="24"/>
        </w:rPr>
        <w:t> </w:t>
      </w:r>
      <w:r>
        <w:rPr>
          <w:spacing w:val="-2"/>
          <w:sz w:val="24"/>
        </w:rPr>
        <w:t>the</w:t>
      </w:r>
      <w:r>
        <w:rPr>
          <w:spacing w:val="-13"/>
          <w:sz w:val="24"/>
        </w:rPr>
        <w:t> </w:t>
      </w:r>
      <w:r>
        <w:rPr>
          <w:spacing w:val="-2"/>
          <w:sz w:val="24"/>
        </w:rPr>
        <w:t>operator</w:t>
      </w:r>
      <w:r>
        <w:rPr>
          <w:spacing w:val="-16"/>
          <w:sz w:val="24"/>
        </w:rPr>
        <w:t> </w:t>
      </w:r>
      <w:r>
        <w:rPr>
          <w:spacing w:val="-2"/>
          <w:sz w:val="24"/>
        </w:rPr>
        <w:t>at</w:t>
      </w:r>
      <w:r>
        <w:rPr>
          <w:spacing w:val="-12"/>
          <w:sz w:val="24"/>
        </w:rPr>
        <w:t> </w:t>
      </w:r>
      <w:r>
        <w:rPr>
          <w:spacing w:val="-2"/>
          <w:sz w:val="24"/>
        </w:rPr>
        <w:t>any</w:t>
      </w:r>
      <w:r>
        <w:rPr>
          <w:spacing w:val="-23"/>
          <w:sz w:val="24"/>
        </w:rPr>
        <w:t> </w:t>
      </w:r>
      <w:r>
        <w:rPr>
          <w:spacing w:val="-2"/>
          <w:sz w:val="24"/>
        </w:rPr>
        <w:t>time,</w:t>
      </w:r>
      <w:r>
        <w:rPr>
          <w:spacing w:val="-13"/>
          <w:sz w:val="24"/>
        </w:rPr>
        <w:t> </w:t>
      </w:r>
      <w:r>
        <w:rPr>
          <w:spacing w:val="-2"/>
          <w:sz w:val="24"/>
        </w:rPr>
        <w:t>except</w:t>
      </w:r>
      <w:r>
        <w:rPr>
          <w:spacing w:val="-13"/>
          <w:sz w:val="24"/>
        </w:rPr>
        <w:t> </w:t>
      </w:r>
      <w:r>
        <w:rPr>
          <w:spacing w:val="-2"/>
          <w:sz w:val="24"/>
        </w:rPr>
        <w:t>for</w:t>
      </w:r>
      <w:r>
        <w:rPr>
          <w:spacing w:val="-13"/>
          <w:sz w:val="24"/>
        </w:rPr>
        <w:t> </w:t>
      </w:r>
      <w:r>
        <w:rPr>
          <w:spacing w:val="-2"/>
          <w:sz w:val="24"/>
        </w:rPr>
        <w:t>exposures</w:t>
      </w:r>
      <w:r>
        <w:rPr>
          <w:spacing w:val="-12"/>
          <w:sz w:val="24"/>
        </w:rPr>
        <w:t> </w:t>
      </w:r>
      <w:r>
        <w:rPr>
          <w:spacing w:val="-2"/>
          <w:sz w:val="24"/>
        </w:rPr>
        <w:t>of</w:t>
      </w:r>
      <w:r>
        <w:rPr>
          <w:spacing w:val="-16"/>
          <w:sz w:val="24"/>
        </w:rPr>
        <w:t> </w:t>
      </w:r>
      <w:r>
        <w:rPr>
          <w:spacing w:val="-2"/>
          <w:sz w:val="24"/>
        </w:rPr>
        <w:t>0.5</w:t>
      </w:r>
      <w:r>
        <w:rPr>
          <w:spacing w:val="-13"/>
          <w:sz w:val="24"/>
        </w:rPr>
        <w:t> </w:t>
      </w:r>
      <w:r>
        <w:rPr>
          <w:spacing w:val="-2"/>
          <w:sz w:val="24"/>
        </w:rPr>
        <w:t>second</w:t>
      </w:r>
      <w:r>
        <w:rPr>
          <w:spacing w:val="-9"/>
          <w:sz w:val="24"/>
        </w:rPr>
        <w:t> </w:t>
      </w:r>
      <w:r>
        <w:rPr>
          <w:spacing w:val="-2"/>
          <w:sz w:val="24"/>
        </w:rPr>
        <w:t>or</w:t>
      </w:r>
      <w:r>
        <w:rPr>
          <w:spacing w:val="-9"/>
          <w:sz w:val="24"/>
        </w:rPr>
        <w:t> </w:t>
      </w:r>
      <w:r>
        <w:rPr>
          <w:spacing w:val="-2"/>
          <w:sz w:val="24"/>
        </w:rPr>
        <w:t>less.</w:t>
      </w:r>
    </w:p>
    <w:p>
      <w:pPr>
        <w:pStyle w:val="ListParagraph"/>
        <w:numPr>
          <w:ilvl w:val="2"/>
          <w:numId w:val="50"/>
        </w:numPr>
        <w:tabs>
          <w:tab w:pos="2600" w:val="left" w:leader="none"/>
        </w:tabs>
        <w:spacing w:line="272" w:lineRule="exact" w:before="0" w:after="0"/>
        <w:ind w:left="2599" w:right="0" w:hanging="460"/>
        <w:jc w:val="left"/>
        <w:rPr>
          <w:sz w:val="24"/>
        </w:rPr>
      </w:pPr>
      <w:r>
        <w:rPr>
          <w:sz w:val="24"/>
        </w:rPr>
        <w:t>The</w:t>
      </w:r>
      <w:r>
        <w:rPr>
          <w:spacing w:val="-4"/>
          <w:sz w:val="24"/>
        </w:rPr>
        <w:t> </w:t>
      </w:r>
      <w:r>
        <w:rPr>
          <w:sz w:val="24"/>
        </w:rPr>
        <w:t>exposure switch</w:t>
      </w:r>
      <w:r>
        <w:rPr>
          <w:spacing w:val="-1"/>
          <w:sz w:val="24"/>
        </w:rPr>
        <w:t> </w:t>
      </w:r>
      <w:r>
        <w:rPr>
          <w:sz w:val="24"/>
        </w:rPr>
        <w:t>shall be of</w:t>
      </w:r>
      <w:r>
        <w:rPr>
          <w:spacing w:val="-1"/>
          <w:sz w:val="24"/>
        </w:rPr>
        <w:t> </w:t>
      </w:r>
      <w:r>
        <w:rPr>
          <w:sz w:val="24"/>
        </w:rPr>
        <w:t>the</w:t>
      </w:r>
      <w:r>
        <w:rPr>
          <w:spacing w:val="-3"/>
          <w:sz w:val="24"/>
        </w:rPr>
        <w:t> </w:t>
      </w:r>
      <w:r>
        <w:rPr>
          <w:sz w:val="24"/>
        </w:rPr>
        <w:t>dead-man </w:t>
      </w:r>
      <w:r>
        <w:rPr>
          <w:spacing w:val="-2"/>
          <w:sz w:val="24"/>
        </w:rPr>
        <w:t>type.</w:t>
      </w:r>
    </w:p>
    <w:p>
      <w:pPr>
        <w:pStyle w:val="ListParagraph"/>
        <w:numPr>
          <w:ilvl w:val="2"/>
          <w:numId w:val="50"/>
        </w:numPr>
        <w:tabs>
          <w:tab w:pos="2536" w:val="left" w:leader="none"/>
        </w:tabs>
        <w:spacing w:line="242" w:lineRule="auto" w:before="4" w:after="0"/>
        <w:ind w:left="2140" w:right="117" w:firstLine="0"/>
        <w:jc w:val="left"/>
        <w:rPr>
          <w:sz w:val="24"/>
        </w:rPr>
      </w:pPr>
      <w:r>
        <w:rPr>
          <w:sz w:val="24"/>
        </w:rPr>
        <w:t>Each</w:t>
      </w:r>
      <w:r>
        <w:rPr>
          <w:spacing w:val="-18"/>
          <w:sz w:val="24"/>
        </w:rPr>
        <w:t> </w:t>
      </w:r>
      <w:r>
        <w:rPr>
          <w:sz w:val="24"/>
        </w:rPr>
        <w:t>x-ray</w:t>
      </w:r>
      <w:r>
        <w:rPr>
          <w:spacing w:val="-22"/>
          <w:sz w:val="24"/>
        </w:rPr>
        <w:t> </w:t>
      </w:r>
      <w:r>
        <w:rPr>
          <w:sz w:val="24"/>
        </w:rPr>
        <w:t>control</w:t>
      </w:r>
      <w:r>
        <w:rPr>
          <w:spacing w:val="-16"/>
          <w:sz w:val="24"/>
        </w:rPr>
        <w:t> </w:t>
      </w:r>
      <w:r>
        <w:rPr>
          <w:sz w:val="24"/>
        </w:rPr>
        <w:t>shall</w:t>
      </w:r>
      <w:r>
        <w:rPr>
          <w:spacing w:val="-16"/>
          <w:sz w:val="24"/>
        </w:rPr>
        <w:t> </w:t>
      </w:r>
      <w:r>
        <w:rPr>
          <w:sz w:val="24"/>
        </w:rPr>
        <w:t>be</w:t>
      </w:r>
      <w:r>
        <w:rPr>
          <w:spacing w:val="-16"/>
          <w:sz w:val="24"/>
        </w:rPr>
        <w:t> </w:t>
      </w:r>
      <w:r>
        <w:rPr>
          <w:sz w:val="24"/>
        </w:rPr>
        <w:t>located</w:t>
      </w:r>
      <w:r>
        <w:rPr>
          <w:spacing w:val="-16"/>
          <w:sz w:val="24"/>
        </w:rPr>
        <w:t> </w:t>
      </w:r>
      <w:r>
        <w:rPr>
          <w:sz w:val="24"/>
        </w:rPr>
        <w:t>in</w:t>
      </w:r>
      <w:r>
        <w:rPr>
          <w:spacing w:val="-16"/>
          <w:sz w:val="24"/>
        </w:rPr>
        <w:t> </w:t>
      </w:r>
      <w:r>
        <w:rPr>
          <w:sz w:val="24"/>
        </w:rPr>
        <w:t>such</w:t>
      </w:r>
      <w:r>
        <w:rPr>
          <w:spacing w:val="-16"/>
          <w:sz w:val="24"/>
        </w:rPr>
        <w:t> </w:t>
      </w:r>
      <w:r>
        <w:rPr>
          <w:sz w:val="24"/>
        </w:rPr>
        <w:t>a</w:t>
      </w:r>
      <w:r>
        <w:rPr>
          <w:spacing w:val="-16"/>
          <w:sz w:val="24"/>
        </w:rPr>
        <w:t> </w:t>
      </w:r>
      <w:r>
        <w:rPr>
          <w:sz w:val="24"/>
        </w:rPr>
        <w:t>way</w:t>
      </w:r>
      <w:r>
        <w:rPr>
          <w:spacing w:val="-22"/>
          <w:sz w:val="24"/>
        </w:rPr>
        <w:t> </w:t>
      </w:r>
      <w:r>
        <w:rPr>
          <w:sz w:val="24"/>
        </w:rPr>
        <w:t>as</w:t>
      </w:r>
      <w:r>
        <w:rPr>
          <w:spacing w:val="-16"/>
          <w:sz w:val="24"/>
        </w:rPr>
        <w:t> </w:t>
      </w:r>
      <w:r>
        <w:rPr>
          <w:sz w:val="24"/>
        </w:rPr>
        <w:t>to</w:t>
      </w:r>
      <w:r>
        <w:rPr>
          <w:spacing w:val="-16"/>
          <w:sz w:val="24"/>
        </w:rPr>
        <w:t> </w:t>
      </w:r>
      <w:r>
        <w:rPr>
          <w:sz w:val="24"/>
        </w:rPr>
        <w:t>permit</w:t>
      </w:r>
      <w:r>
        <w:rPr>
          <w:spacing w:val="-16"/>
          <w:sz w:val="24"/>
        </w:rPr>
        <w:t> </w:t>
      </w:r>
      <w:r>
        <w:rPr>
          <w:sz w:val="24"/>
        </w:rPr>
        <w:t>the</w:t>
      </w:r>
      <w:r>
        <w:rPr>
          <w:spacing w:val="-20"/>
          <w:sz w:val="24"/>
        </w:rPr>
        <w:t> </w:t>
      </w:r>
      <w:r>
        <w:rPr>
          <w:sz w:val="24"/>
        </w:rPr>
        <w:t>operator</w:t>
      </w:r>
      <w:r>
        <w:rPr>
          <w:spacing w:val="-20"/>
          <w:sz w:val="24"/>
        </w:rPr>
        <w:t> </w:t>
      </w:r>
      <w:r>
        <w:rPr>
          <w:sz w:val="24"/>
        </w:rPr>
        <w:t>to</w:t>
      </w:r>
      <w:r>
        <w:rPr>
          <w:spacing w:val="-16"/>
          <w:sz w:val="24"/>
        </w:rPr>
        <w:t> </w:t>
      </w:r>
      <w:r>
        <w:rPr>
          <w:sz w:val="24"/>
        </w:rPr>
        <w:t>remain in an area of less than two millirems in any one hour during the entire exposure.</w:t>
      </w:r>
    </w:p>
    <w:p>
      <w:pPr>
        <w:pStyle w:val="ListParagraph"/>
        <w:numPr>
          <w:ilvl w:val="1"/>
          <w:numId w:val="50"/>
        </w:numPr>
        <w:tabs>
          <w:tab w:pos="2205" w:val="left" w:leader="none"/>
        </w:tabs>
        <w:spacing w:line="237" w:lineRule="auto" w:before="4" w:after="0"/>
        <w:ind w:left="1779" w:right="116" w:firstLine="0"/>
        <w:jc w:val="both"/>
        <w:rPr>
          <w:sz w:val="24"/>
        </w:rPr>
      </w:pPr>
      <w:r>
        <w:rPr>
          <w:sz w:val="24"/>
          <w:u w:val="single"/>
        </w:rPr>
        <w:t>Exposure</w:t>
      </w:r>
      <w:r>
        <w:rPr>
          <w:spacing w:val="-15"/>
          <w:sz w:val="24"/>
          <w:u w:val="single"/>
        </w:rPr>
        <w:t> </w:t>
      </w:r>
      <w:r>
        <w:rPr>
          <w:sz w:val="24"/>
          <w:u w:val="single"/>
        </w:rPr>
        <w:t>Reproducibility</w:t>
      </w:r>
      <w:r>
        <w:rPr>
          <w:sz w:val="24"/>
        </w:rPr>
        <w:t>.</w:t>
      </w:r>
      <w:r>
        <w:rPr>
          <w:spacing w:val="73"/>
          <w:sz w:val="24"/>
        </w:rPr>
        <w:t> </w:t>
      </w:r>
      <w:r>
        <w:rPr>
          <w:sz w:val="24"/>
        </w:rPr>
        <w:t>The</w:t>
      </w:r>
      <w:r>
        <w:rPr>
          <w:spacing w:val="-15"/>
          <w:sz w:val="24"/>
        </w:rPr>
        <w:t> </w:t>
      </w:r>
      <w:r>
        <w:rPr>
          <w:sz w:val="24"/>
        </w:rPr>
        <w:t>coefficient</w:t>
      </w:r>
      <w:r>
        <w:rPr>
          <w:spacing w:val="-15"/>
          <w:sz w:val="24"/>
        </w:rPr>
        <w:t> </w:t>
      </w:r>
      <w:r>
        <w:rPr>
          <w:sz w:val="24"/>
        </w:rPr>
        <w:t>of</w:t>
      </w:r>
      <w:r>
        <w:rPr>
          <w:spacing w:val="-15"/>
          <w:sz w:val="24"/>
        </w:rPr>
        <w:t> </w:t>
      </w:r>
      <w:r>
        <w:rPr>
          <w:sz w:val="24"/>
        </w:rPr>
        <w:t>variation</w:t>
      </w:r>
      <w:r>
        <w:rPr>
          <w:spacing w:val="-15"/>
          <w:sz w:val="24"/>
        </w:rPr>
        <w:t> </w:t>
      </w:r>
      <w:r>
        <w:rPr>
          <w:sz w:val="24"/>
        </w:rPr>
        <w:t>shall</w:t>
      </w:r>
      <w:r>
        <w:rPr>
          <w:spacing w:val="-15"/>
          <w:sz w:val="24"/>
        </w:rPr>
        <w:t> </w:t>
      </w:r>
      <w:r>
        <w:rPr>
          <w:sz w:val="24"/>
        </w:rPr>
        <w:t>not</w:t>
      </w:r>
      <w:r>
        <w:rPr>
          <w:spacing w:val="-15"/>
          <w:sz w:val="24"/>
        </w:rPr>
        <w:t> </w:t>
      </w:r>
      <w:r>
        <w:rPr>
          <w:sz w:val="24"/>
        </w:rPr>
        <w:t>exceed</w:t>
      </w:r>
      <w:r>
        <w:rPr>
          <w:spacing w:val="-15"/>
          <w:sz w:val="24"/>
        </w:rPr>
        <w:t> </w:t>
      </w:r>
      <w:r>
        <w:rPr>
          <w:sz w:val="24"/>
        </w:rPr>
        <w:t>0.10</w:t>
      </w:r>
      <w:r>
        <w:rPr>
          <w:spacing w:val="-15"/>
          <w:sz w:val="24"/>
        </w:rPr>
        <w:t> </w:t>
      </w:r>
      <w:r>
        <w:rPr>
          <w:sz w:val="24"/>
        </w:rPr>
        <w:t>when</w:t>
      </w:r>
      <w:r>
        <w:rPr>
          <w:spacing w:val="-15"/>
          <w:sz w:val="24"/>
        </w:rPr>
        <w:t> </w:t>
      </w:r>
      <w:r>
        <w:rPr>
          <w:sz w:val="24"/>
        </w:rPr>
        <w:t>all technique</w:t>
      </w:r>
      <w:r>
        <w:rPr>
          <w:spacing w:val="-13"/>
          <w:sz w:val="24"/>
        </w:rPr>
        <w:t> </w:t>
      </w:r>
      <w:r>
        <w:rPr>
          <w:sz w:val="24"/>
        </w:rPr>
        <w:t>factors</w:t>
      </w:r>
      <w:r>
        <w:rPr>
          <w:spacing w:val="-10"/>
          <w:sz w:val="24"/>
        </w:rPr>
        <w:t> </w:t>
      </w:r>
      <w:r>
        <w:rPr>
          <w:sz w:val="24"/>
        </w:rPr>
        <w:t>are</w:t>
      </w:r>
      <w:r>
        <w:rPr>
          <w:spacing w:val="-13"/>
          <w:sz w:val="24"/>
        </w:rPr>
        <w:t> </w:t>
      </w:r>
      <w:r>
        <w:rPr>
          <w:sz w:val="24"/>
        </w:rPr>
        <w:t>held</w:t>
      </w:r>
      <w:r>
        <w:rPr>
          <w:spacing w:val="-13"/>
          <w:sz w:val="24"/>
        </w:rPr>
        <w:t> </w:t>
      </w:r>
      <w:r>
        <w:rPr>
          <w:sz w:val="24"/>
        </w:rPr>
        <w:t>constant.</w:t>
      </w:r>
      <w:r>
        <w:rPr>
          <w:spacing w:val="40"/>
          <w:sz w:val="24"/>
        </w:rPr>
        <w:t> </w:t>
      </w:r>
      <w:r>
        <w:rPr>
          <w:sz w:val="24"/>
        </w:rPr>
        <w:t>This</w:t>
      </w:r>
      <w:r>
        <w:rPr>
          <w:spacing w:val="-10"/>
          <w:sz w:val="24"/>
        </w:rPr>
        <w:t> </w:t>
      </w:r>
      <w:r>
        <w:rPr>
          <w:sz w:val="24"/>
        </w:rPr>
        <w:t>requirement</w:t>
      </w:r>
      <w:r>
        <w:rPr>
          <w:spacing w:val="-11"/>
          <w:sz w:val="24"/>
        </w:rPr>
        <w:t> </w:t>
      </w:r>
      <w:r>
        <w:rPr>
          <w:sz w:val="24"/>
        </w:rPr>
        <w:t>shall</w:t>
      </w:r>
      <w:r>
        <w:rPr>
          <w:spacing w:val="-13"/>
          <w:sz w:val="24"/>
        </w:rPr>
        <w:t> </w:t>
      </w:r>
      <w:r>
        <w:rPr>
          <w:sz w:val="24"/>
        </w:rPr>
        <w:t>be</w:t>
      </w:r>
      <w:r>
        <w:rPr>
          <w:spacing w:val="-13"/>
          <w:sz w:val="24"/>
        </w:rPr>
        <w:t> </w:t>
      </w:r>
      <w:r>
        <w:rPr>
          <w:sz w:val="24"/>
        </w:rPr>
        <w:t>deemed</w:t>
      </w:r>
      <w:r>
        <w:rPr>
          <w:spacing w:val="-13"/>
          <w:sz w:val="24"/>
        </w:rPr>
        <w:t> </w:t>
      </w:r>
      <w:r>
        <w:rPr>
          <w:sz w:val="24"/>
        </w:rPr>
        <w:t>to</w:t>
      </w:r>
      <w:r>
        <w:rPr>
          <w:spacing w:val="-13"/>
          <w:sz w:val="24"/>
        </w:rPr>
        <w:t> </w:t>
      </w:r>
      <w:r>
        <w:rPr>
          <w:sz w:val="24"/>
        </w:rPr>
        <w:t>have</w:t>
      </w:r>
      <w:r>
        <w:rPr>
          <w:spacing w:val="-13"/>
          <w:sz w:val="24"/>
        </w:rPr>
        <w:t> </w:t>
      </w:r>
      <w:r>
        <w:rPr>
          <w:sz w:val="24"/>
        </w:rPr>
        <w:t>been</w:t>
      </w:r>
      <w:r>
        <w:rPr>
          <w:spacing w:val="-13"/>
          <w:sz w:val="24"/>
        </w:rPr>
        <w:t> </w:t>
      </w:r>
      <w:r>
        <w:rPr>
          <w:sz w:val="24"/>
        </w:rPr>
        <w:t>met</w:t>
      </w:r>
      <w:r>
        <w:rPr>
          <w:spacing w:val="-13"/>
          <w:sz w:val="24"/>
        </w:rPr>
        <w:t> </w:t>
      </w:r>
      <w:r>
        <w:rPr>
          <w:sz w:val="24"/>
        </w:rPr>
        <w:t>if, when four </w:t>
      </w:r>
      <w:r>
        <w:rPr>
          <w:sz w:val="24"/>
          <w:u w:val="single"/>
        </w:rPr>
        <w:t>Exposures</w:t>
      </w:r>
      <w:r>
        <w:rPr>
          <w:sz w:val="24"/>
        </w:rPr>
        <w:t> are made at identical technique factors, the value of the average </w:t>
      </w:r>
      <w:r>
        <w:rPr>
          <w:sz w:val="24"/>
          <w:u w:val="single"/>
        </w:rPr>
        <w:t>Exposure</w:t>
      </w:r>
      <w:r>
        <w:rPr>
          <w:spacing w:val="-15"/>
          <w:sz w:val="24"/>
        </w:rPr>
        <w:t> </w:t>
      </w:r>
      <w:r>
        <w:rPr>
          <w:sz w:val="24"/>
        </w:rPr>
        <w:t>(E)</w:t>
      </w:r>
      <w:r>
        <w:rPr>
          <w:spacing w:val="-15"/>
          <w:sz w:val="24"/>
        </w:rPr>
        <w:t> </w:t>
      </w:r>
      <w:r>
        <w:rPr>
          <w:sz w:val="24"/>
        </w:rPr>
        <w:t>is</w:t>
      </w:r>
      <w:r>
        <w:rPr>
          <w:spacing w:val="-12"/>
          <w:sz w:val="24"/>
        </w:rPr>
        <w:t> </w:t>
      </w:r>
      <w:r>
        <w:rPr>
          <w:sz w:val="24"/>
        </w:rPr>
        <w:t>greater</w:t>
      </w:r>
      <w:r>
        <w:rPr>
          <w:spacing w:val="-15"/>
          <w:sz w:val="24"/>
        </w:rPr>
        <w:t> </w:t>
      </w:r>
      <w:r>
        <w:rPr>
          <w:sz w:val="24"/>
        </w:rPr>
        <w:t>than</w:t>
      </w:r>
      <w:r>
        <w:rPr>
          <w:spacing w:val="-15"/>
          <w:sz w:val="24"/>
        </w:rPr>
        <w:t> </w:t>
      </w:r>
      <w:r>
        <w:rPr>
          <w:sz w:val="24"/>
        </w:rPr>
        <w:t>or</w:t>
      </w:r>
      <w:r>
        <w:rPr>
          <w:spacing w:val="-15"/>
          <w:sz w:val="24"/>
        </w:rPr>
        <w:t> </w:t>
      </w:r>
      <w:r>
        <w:rPr>
          <w:sz w:val="24"/>
        </w:rPr>
        <w:t>equal</w:t>
      </w:r>
      <w:r>
        <w:rPr>
          <w:spacing w:val="-15"/>
          <w:sz w:val="24"/>
        </w:rPr>
        <w:t> </w:t>
      </w:r>
      <w:r>
        <w:rPr>
          <w:sz w:val="24"/>
        </w:rPr>
        <w:t>to</w:t>
      </w:r>
      <w:r>
        <w:rPr>
          <w:spacing w:val="-12"/>
          <w:sz w:val="24"/>
        </w:rPr>
        <w:t> </w:t>
      </w:r>
      <w:r>
        <w:rPr>
          <w:sz w:val="24"/>
        </w:rPr>
        <w:t>five</w:t>
      </w:r>
      <w:r>
        <w:rPr>
          <w:spacing w:val="-15"/>
          <w:sz w:val="24"/>
        </w:rPr>
        <w:t> </w:t>
      </w:r>
      <w:r>
        <w:rPr>
          <w:sz w:val="24"/>
        </w:rPr>
        <w:t>times</w:t>
      </w:r>
      <w:r>
        <w:rPr>
          <w:spacing w:val="-12"/>
          <w:sz w:val="24"/>
        </w:rPr>
        <w:t> </w:t>
      </w:r>
      <w:r>
        <w:rPr>
          <w:sz w:val="24"/>
        </w:rPr>
        <w:t>the</w:t>
      </w:r>
      <w:r>
        <w:rPr>
          <w:spacing w:val="-15"/>
          <w:sz w:val="24"/>
        </w:rPr>
        <w:t> </w:t>
      </w:r>
      <w:r>
        <w:rPr>
          <w:sz w:val="24"/>
        </w:rPr>
        <w:t>maximum</w:t>
      </w:r>
      <w:r>
        <w:rPr>
          <w:spacing w:val="-12"/>
          <w:sz w:val="24"/>
        </w:rPr>
        <w:t> </w:t>
      </w:r>
      <w:r>
        <w:rPr>
          <w:sz w:val="24"/>
          <w:u w:val="single"/>
        </w:rPr>
        <w:t>Exposure</w:t>
      </w:r>
      <w:r>
        <w:rPr>
          <w:spacing w:val="-15"/>
          <w:sz w:val="24"/>
        </w:rPr>
        <w:t> </w:t>
      </w:r>
      <w:r>
        <w:rPr>
          <w:sz w:val="24"/>
        </w:rPr>
        <w:t>(E</w:t>
      </w:r>
      <w:r>
        <w:rPr>
          <w:position w:val="-4"/>
          <w:sz w:val="14"/>
        </w:rPr>
        <w:t>max</w:t>
      </w:r>
      <w:r>
        <w:rPr>
          <w:sz w:val="24"/>
        </w:rPr>
        <w:t>)</w:t>
      </w:r>
      <w:r>
        <w:rPr>
          <w:spacing w:val="-15"/>
          <w:sz w:val="24"/>
        </w:rPr>
        <w:t> </w:t>
      </w:r>
      <w:r>
        <w:rPr>
          <w:sz w:val="24"/>
        </w:rPr>
        <w:t>minus</w:t>
      </w:r>
      <w:r>
        <w:rPr>
          <w:spacing w:val="-13"/>
          <w:sz w:val="24"/>
        </w:rPr>
        <w:t> </w:t>
      </w:r>
      <w:r>
        <w:rPr>
          <w:sz w:val="24"/>
        </w:rPr>
        <w:t>the minimum </w:t>
      </w:r>
      <w:r>
        <w:rPr>
          <w:sz w:val="24"/>
          <w:u w:val="single"/>
        </w:rPr>
        <w:t>Exposure</w:t>
      </w:r>
      <w:r>
        <w:rPr>
          <w:sz w:val="24"/>
        </w:rPr>
        <w:t> (E</w:t>
      </w:r>
      <w:r>
        <w:rPr>
          <w:position w:val="-4"/>
          <w:sz w:val="14"/>
        </w:rPr>
        <w:t>min</w:t>
      </w:r>
      <w:r>
        <w:rPr>
          <w:sz w:val="24"/>
        </w:rPr>
        <w:t>):</w:t>
      </w:r>
    </w:p>
    <w:p>
      <w:pPr>
        <w:pStyle w:val="BodyText"/>
        <w:spacing w:before="10"/>
        <w:rPr>
          <w:sz w:val="16"/>
        </w:rPr>
      </w:pPr>
    </w:p>
    <w:p>
      <w:pPr>
        <w:spacing w:before="59"/>
        <w:ind w:left="755" w:right="772" w:firstLine="0"/>
        <w:jc w:val="center"/>
        <w:rPr>
          <w:sz w:val="24"/>
        </w:rPr>
      </w:pPr>
      <w:r>
        <w:rPr>
          <w:sz w:val="24"/>
        </w:rPr>
        <w:t>E </w:t>
      </w:r>
      <w:r>
        <w:rPr>
          <w:sz w:val="24"/>
          <w:u w:val="single"/>
        </w:rPr>
        <w:t>&gt;</w:t>
      </w:r>
      <w:r>
        <w:rPr>
          <w:spacing w:val="1"/>
          <w:sz w:val="24"/>
        </w:rPr>
        <w:t> </w:t>
      </w:r>
      <w:r>
        <w:rPr>
          <w:sz w:val="24"/>
        </w:rPr>
        <w:t>5(E</w:t>
      </w:r>
      <w:r>
        <w:rPr>
          <w:position w:val="-4"/>
          <w:sz w:val="14"/>
        </w:rPr>
        <w:t>max</w:t>
      </w:r>
      <w:r>
        <w:rPr>
          <w:spacing w:val="26"/>
          <w:position w:val="-4"/>
          <w:sz w:val="14"/>
        </w:rPr>
        <w:t> </w:t>
      </w:r>
      <w:r>
        <w:rPr>
          <w:sz w:val="24"/>
        </w:rPr>
        <w:t>-</w:t>
      </w:r>
      <w:r>
        <w:rPr>
          <w:spacing w:val="1"/>
          <w:sz w:val="24"/>
        </w:rPr>
        <w:t> </w:t>
      </w:r>
      <w:r>
        <w:rPr>
          <w:spacing w:val="-2"/>
          <w:sz w:val="24"/>
        </w:rPr>
        <w:t>E</w:t>
      </w:r>
      <w:r>
        <w:rPr>
          <w:spacing w:val="-2"/>
          <w:position w:val="-4"/>
          <w:sz w:val="14"/>
        </w:rPr>
        <w:t>min</w:t>
      </w:r>
      <w:r>
        <w:rPr>
          <w:spacing w:val="-2"/>
          <w:sz w:val="24"/>
        </w:rPr>
        <w:t>)</w:t>
      </w:r>
    </w:p>
    <w:p>
      <w:pPr>
        <w:pStyle w:val="BodyText"/>
        <w:rPr>
          <w:sz w:val="17"/>
        </w:rPr>
      </w:pPr>
    </w:p>
    <w:p>
      <w:pPr>
        <w:pStyle w:val="ListParagraph"/>
        <w:numPr>
          <w:ilvl w:val="0"/>
          <w:numId w:val="50"/>
        </w:numPr>
        <w:tabs>
          <w:tab w:pos="1919" w:val="left" w:leader="none"/>
        </w:tabs>
        <w:spacing w:line="240" w:lineRule="auto" w:before="59" w:after="0"/>
        <w:ind w:left="1918" w:right="0" w:hanging="499"/>
        <w:jc w:val="both"/>
        <w:rPr>
          <w:sz w:val="24"/>
        </w:rPr>
      </w:pPr>
      <w:r>
        <w:rPr>
          <w:sz w:val="24"/>
          <w:u w:val="single"/>
        </w:rPr>
        <w:t>Additional</w:t>
      </w:r>
      <w:r>
        <w:rPr>
          <w:spacing w:val="-6"/>
          <w:sz w:val="24"/>
          <w:u w:val="single"/>
        </w:rPr>
        <w:t> </w:t>
      </w:r>
      <w:r>
        <w:rPr>
          <w:sz w:val="24"/>
          <w:u w:val="single"/>
        </w:rPr>
        <w:t>Requirements</w:t>
      </w:r>
      <w:r>
        <w:rPr>
          <w:spacing w:val="-8"/>
          <w:sz w:val="24"/>
          <w:u w:val="single"/>
        </w:rPr>
        <w:t> </w:t>
      </w:r>
      <w:r>
        <w:rPr>
          <w:sz w:val="24"/>
          <w:u w:val="single"/>
        </w:rPr>
        <w:t>for</w:t>
      </w:r>
      <w:r>
        <w:rPr>
          <w:spacing w:val="-6"/>
          <w:sz w:val="24"/>
          <w:u w:val="single"/>
        </w:rPr>
        <w:t> </w:t>
      </w:r>
      <w:r>
        <w:rPr>
          <w:sz w:val="24"/>
          <w:u w:val="single"/>
        </w:rPr>
        <w:t>Dental</w:t>
      </w:r>
      <w:r>
        <w:rPr>
          <w:spacing w:val="-5"/>
          <w:sz w:val="24"/>
          <w:u w:val="single"/>
        </w:rPr>
        <w:t> </w:t>
      </w:r>
      <w:r>
        <w:rPr>
          <w:sz w:val="24"/>
          <w:u w:val="single"/>
        </w:rPr>
        <w:t>Intraoral</w:t>
      </w:r>
      <w:r>
        <w:rPr>
          <w:spacing w:val="-6"/>
          <w:sz w:val="24"/>
          <w:u w:val="single"/>
        </w:rPr>
        <w:t> </w:t>
      </w:r>
      <w:r>
        <w:rPr>
          <w:spacing w:val="-2"/>
          <w:sz w:val="24"/>
          <w:u w:val="single"/>
        </w:rPr>
        <w:t>Systems</w:t>
      </w:r>
      <w:r>
        <w:rPr>
          <w:spacing w:val="-2"/>
          <w:sz w:val="24"/>
        </w:rPr>
        <w:t>.</w:t>
      </w:r>
    </w:p>
    <w:p>
      <w:pPr>
        <w:pStyle w:val="ListParagraph"/>
        <w:numPr>
          <w:ilvl w:val="1"/>
          <w:numId w:val="50"/>
        </w:numPr>
        <w:tabs>
          <w:tab w:pos="2176" w:val="left" w:leader="none"/>
        </w:tabs>
        <w:spacing w:line="244" w:lineRule="auto" w:before="3" w:after="0"/>
        <w:ind w:left="1780" w:right="123" w:firstLine="0"/>
        <w:jc w:val="both"/>
        <w:rPr>
          <w:sz w:val="24"/>
        </w:rPr>
      </w:pPr>
      <w:r>
        <w:rPr>
          <w:spacing w:val="-2"/>
          <w:sz w:val="24"/>
          <w:u w:val="single"/>
        </w:rPr>
        <w:t>Source-to-skin</w:t>
      </w:r>
      <w:r>
        <w:rPr>
          <w:spacing w:val="-13"/>
          <w:sz w:val="24"/>
          <w:u w:val="single"/>
        </w:rPr>
        <w:t> </w:t>
      </w:r>
      <w:r>
        <w:rPr>
          <w:spacing w:val="-2"/>
          <w:sz w:val="24"/>
          <w:u w:val="single"/>
        </w:rPr>
        <w:t>Distance</w:t>
      </w:r>
      <w:r>
        <w:rPr>
          <w:spacing w:val="-13"/>
          <w:sz w:val="24"/>
          <w:u w:val="single"/>
        </w:rPr>
        <w:t> </w:t>
      </w:r>
      <w:r>
        <w:rPr>
          <w:spacing w:val="-2"/>
          <w:sz w:val="24"/>
          <w:u w:val="single"/>
        </w:rPr>
        <w:t>(SSD)</w:t>
      </w:r>
      <w:r>
        <w:rPr>
          <w:spacing w:val="-2"/>
          <w:sz w:val="24"/>
        </w:rPr>
        <w:t>.</w:t>
      </w:r>
      <w:r>
        <w:rPr>
          <w:spacing w:val="17"/>
          <w:sz w:val="24"/>
        </w:rPr>
        <w:t> </w:t>
      </w:r>
      <w:r>
        <w:rPr>
          <w:spacing w:val="-2"/>
          <w:sz w:val="24"/>
        </w:rPr>
        <w:t>X-ray</w:t>
      </w:r>
      <w:r>
        <w:rPr>
          <w:spacing w:val="-13"/>
          <w:sz w:val="24"/>
        </w:rPr>
        <w:t> </w:t>
      </w:r>
      <w:r>
        <w:rPr>
          <w:spacing w:val="-2"/>
          <w:sz w:val="24"/>
        </w:rPr>
        <w:t>systems</w:t>
      </w:r>
      <w:r>
        <w:rPr>
          <w:spacing w:val="-13"/>
          <w:sz w:val="24"/>
        </w:rPr>
        <w:t> </w:t>
      </w:r>
      <w:r>
        <w:rPr>
          <w:spacing w:val="-2"/>
          <w:sz w:val="24"/>
        </w:rPr>
        <w:t>designed</w:t>
      </w:r>
      <w:r>
        <w:rPr>
          <w:spacing w:val="-10"/>
          <w:sz w:val="24"/>
        </w:rPr>
        <w:t> </w:t>
      </w:r>
      <w:r>
        <w:rPr>
          <w:spacing w:val="-2"/>
          <w:sz w:val="24"/>
        </w:rPr>
        <w:t>for</w:t>
      </w:r>
      <w:r>
        <w:rPr>
          <w:spacing w:val="-13"/>
          <w:sz w:val="24"/>
        </w:rPr>
        <w:t> </w:t>
      </w:r>
      <w:r>
        <w:rPr>
          <w:spacing w:val="-2"/>
          <w:sz w:val="24"/>
        </w:rPr>
        <w:t>use</w:t>
      </w:r>
      <w:r>
        <w:rPr>
          <w:spacing w:val="-13"/>
          <w:sz w:val="24"/>
        </w:rPr>
        <w:t> </w:t>
      </w:r>
      <w:r>
        <w:rPr>
          <w:spacing w:val="-2"/>
          <w:sz w:val="24"/>
        </w:rPr>
        <w:t>with</w:t>
      </w:r>
      <w:r>
        <w:rPr>
          <w:spacing w:val="-13"/>
          <w:sz w:val="24"/>
        </w:rPr>
        <w:t> </w:t>
      </w:r>
      <w:r>
        <w:rPr>
          <w:spacing w:val="-2"/>
          <w:sz w:val="24"/>
        </w:rPr>
        <w:t>an</w:t>
      </w:r>
      <w:r>
        <w:rPr>
          <w:spacing w:val="-13"/>
          <w:sz w:val="24"/>
        </w:rPr>
        <w:t> </w:t>
      </w:r>
      <w:r>
        <w:rPr>
          <w:spacing w:val="-2"/>
          <w:sz w:val="24"/>
        </w:rPr>
        <w:t>intraoral</w:t>
      </w:r>
      <w:r>
        <w:rPr>
          <w:spacing w:val="-13"/>
          <w:sz w:val="24"/>
        </w:rPr>
        <w:t> </w:t>
      </w:r>
      <w:r>
        <w:rPr>
          <w:spacing w:val="-2"/>
          <w:sz w:val="24"/>
        </w:rPr>
        <w:t>image </w:t>
      </w:r>
      <w:r>
        <w:rPr>
          <w:sz w:val="24"/>
        </w:rPr>
        <w:t>receptor shall be provided with means to limit SSD to not less than:</w:t>
      </w:r>
    </w:p>
    <w:p>
      <w:pPr>
        <w:pStyle w:val="ListParagraph"/>
        <w:numPr>
          <w:ilvl w:val="2"/>
          <w:numId w:val="50"/>
        </w:numPr>
        <w:tabs>
          <w:tab w:pos="2584" w:val="left" w:leader="none"/>
        </w:tabs>
        <w:spacing w:line="272" w:lineRule="exact" w:before="0" w:after="0"/>
        <w:ind w:left="2584" w:right="0" w:hanging="444"/>
        <w:jc w:val="both"/>
        <w:rPr>
          <w:sz w:val="24"/>
        </w:rPr>
      </w:pPr>
      <w:r>
        <w:rPr>
          <w:sz w:val="24"/>
        </w:rPr>
        <w:t>18</w:t>
      </w:r>
      <w:r>
        <w:rPr>
          <w:spacing w:val="-1"/>
          <w:sz w:val="24"/>
        </w:rPr>
        <w:t> </w:t>
      </w:r>
      <w:r>
        <w:rPr>
          <w:sz w:val="24"/>
        </w:rPr>
        <w:t>centimeters</w:t>
      </w:r>
      <w:r>
        <w:rPr>
          <w:spacing w:val="-1"/>
          <w:sz w:val="24"/>
        </w:rPr>
        <w:t> </w:t>
      </w:r>
      <w:r>
        <w:rPr>
          <w:sz w:val="24"/>
        </w:rPr>
        <w:t>if</w:t>
      </w:r>
      <w:r>
        <w:rPr>
          <w:spacing w:val="-1"/>
          <w:sz w:val="24"/>
        </w:rPr>
        <w:t> </w:t>
      </w:r>
      <w:r>
        <w:rPr>
          <w:sz w:val="24"/>
        </w:rPr>
        <w:t>operable</w:t>
      </w:r>
      <w:r>
        <w:rPr>
          <w:spacing w:val="-1"/>
          <w:sz w:val="24"/>
        </w:rPr>
        <w:t> </w:t>
      </w:r>
      <w:r>
        <w:rPr>
          <w:sz w:val="24"/>
        </w:rPr>
        <w:t>above</w:t>
      </w:r>
      <w:r>
        <w:rPr>
          <w:spacing w:val="-4"/>
          <w:sz w:val="24"/>
        </w:rPr>
        <w:t> </w:t>
      </w:r>
      <w:r>
        <w:rPr>
          <w:sz w:val="24"/>
        </w:rPr>
        <w:t>50</w:t>
      </w:r>
      <w:r>
        <w:rPr>
          <w:spacing w:val="-1"/>
          <w:sz w:val="24"/>
        </w:rPr>
        <w:t> </w:t>
      </w:r>
      <w:r>
        <w:rPr>
          <w:sz w:val="24"/>
        </w:rPr>
        <w:t>kVp;</w:t>
      </w:r>
      <w:r>
        <w:rPr>
          <w:spacing w:val="-1"/>
          <w:sz w:val="24"/>
        </w:rPr>
        <w:t> </w:t>
      </w:r>
      <w:r>
        <w:rPr>
          <w:spacing w:val="-5"/>
          <w:sz w:val="24"/>
        </w:rPr>
        <w:t>or,</w:t>
      </w:r>
    </w:p>
    <w:p>
      <w:pPr>
        <w:pStyle w:val="ListParagraph"/>
        <w:numPr>
          <w:ilvl w:val="2"/>
          <w:numId w:val="50"/>
        </w:numPr>
        <w:tabs>
          <w:tab w:pos="2600" w:val="left" w:leader="none"/>
        </w:tabs>
        <w:spacing w:line="240" w:lineRule="auto" w:before="5" w:after="0"/>
        <w:ind w:left="2599" w:right="0" w:hanging="460"/>
        <w:jc w:val="both"/>
        <w:rPr>
          <w:sz w:val="24"/>
        </w:rPr>
      </w:pPr>
      <w:r>
        <w:rPr>
          <w:sz w:val="24"/>
        </w:rPr>
        <w:t>ten</w:t>
      </w:r>
      <w:r>
        <w:rPr>
          <w:spacing w:val="-1"/>
          <w:sz w:val="24"/>
        </w:rPr>
        <w:t> </w:t>
      </w:r>
      <w:r>
        <w:rPr>
          <w:sz w:val="24"/>
        </w:rPr>
        <w:t>centimeters</w:t>
      </w:r>
      <w:r>
        <w:rPr>
          <w:spacing w:val="-1"/>
          <w:sz w:val="24"/>
        </w:rPr>
        <w:t> </w:t>
      </w:r>
      <w:r>
        <w:rPr>
          <w:sz w:val="24"/>
        </w:rPr>
        <w:t>if</w:t>
      </w:r>
      <w:r>
        <w:rPr>
          <w:spacing w:val="-1"/>
          <w:sz w:val="24"/>
        </w:rPr>
        <w:t> </w:t>
      </w:r>
      <w:r>
        <w:rPr>
          <w:sz w:val="24"/>
        </w:rPr>
        <w:t>not</w:t>
      </w:r>
      <w:r>
        <w:rPr>
          <w:spacing w:val="-1"/>
          <w:sz w:val="24"/>
        </w:rPr>
        <w:t> </w:t>
      </w:r>
      <w:r>
        <w:rPr>
          <w:sz w:val="24"/>
        </w:rPr>
        <w:t>operable</w:t>
      </w:r>
      <w:r>
        <w:rPr>
          <w:spacing w:val="-4"/>
          <w:sz w:val="24"/>
        </w:rPr>
        <w:t> </w:t>
      </w:r>
      <w:r>
        <w:rPr>
          <w:sz w:val="24"/>
        </w:rPr>
        <w:t>above</w:t>
      </w:r>
      <w:r>
        <w:rPr>
          <w:spacing w:val="-1"/>
          <w:sz w:val="24"/>
        </w:rPr>
        <w:t> </w:t>
      </w:r>
      <w:r>
        <w:rPr>
          <w:sz w:val="24"/>
        </w:rPr>
        <w:t>50 </w:t>
      </w:r>
      <w:r>
        <w:rPr>
          <w:spacing w:val="-4"/>
          <w:sz w:val="24"/>
        </w:rPr>
        <w:t>kVp.</w:t>
      </w:r>
    </w:p>
    <w:p>
      <w:pPr>
        <w:pStyle w:val="ListParagraph"/>
        <w:numPr>
          <w:ilvl w:val="1"/>
          <w:numId w:val="50"/>
        </w:numPr>
        <w:tabs>
          <w:tab w:pos="2240" w:val="left" w:leader="none"/>
        </w:tabs>
        <w:spacing w:line="240" w:lineRule="auto" w:before="2" w:after="0"/>
        <w:ind w:left="2239" w:right="0" w:hanging="460"/>
        <w:jc w:val="both"/>
        <w:rPr>
          <w:sz w:val="24"/>
        </w:rPr>
      </w:pPr>
      <w:r>
        <w:rPr>
          <w:sz w:val="24"/>
          <w:u w:val="single"/>
        </w:rPr>
        <w:t>Field</w:t>
      </w:r>
      <w:r>
        <w:rPr>
          <w:spacing w:val="-5"/>
          <w:sz w:val="24"/>
          <w:u w:val="single"/>
        </w:rPr>
        <w:t> </w:t>
      </w:r>
      <w:r>
        <w:rPr>
          <w:spacing w:val="-2"/>
          <w:sz w:val="24"/>
          <w:u w:val="single"/>
        </w:rPr>
        <w:t>Limitation</w:t>
      </w:r>
      <w:r>
        <w:rPr>
          <w:spacing w:val="-2"/>
          <w:sz w:val="24"/>
        </w:rPr>
        <w:t>.</w:t>
      </w:r>
    </w:p>
    <w:p>
      <w:pPr>
        <w:pStyle w:val="ListParagraph"/>
        <w:numPr>
          <w:ilvl w:val="2"/>
          <w:numId w:val="50"/>
        </w:numPr>
        <w:tabs>
          <w:tab w:pos="2606" w:val="left" w:leader="none"/>
        </w:tabs>
        <w:spacing w:line="242" w:lineRule="auto" w:before="5" w:after="0"/>
        <w:ind w:left="2140" w:right="116" w:firstLine="0"/>
        <w:jc w:val="both"/>
        <w:rPr>
          <w:sz w:val="24"/>
        </w:rPr>
      </w:pPr>
      <w:r>
        <w:rPr>
          <w:sz w:val="24"/>
        </w:rPr>
        <w:t>Radiographic systems designed for use with an intraoral image receptor shall be provided</w:t>
      </w:r>
      <w:r>
        <w:rPr>
          <w:spacing w:val="-3"/>
          <w:sz w:val="24"/>
        </w:rPr>
        <w:t> </w:t>
      </w:r>
      <w:r>
        <w:rPr>
          <w:sz w:val="24"/>
        </w:rPr>
        <w:t>with</w:t>
      </w:r>
      <w:r>
        <w:rPr>
          <w:spacing w:val="-3"/>
          <w:sz w:val="24"/>
        </w:rPr>
        <w:t> </w:t>
      </w:r>
      <w:r>
        <w:rPr>
          <w:sz w:val="24"/>
        </w:rPr>
        <w:t>means</w:t>
      </w:r>
      <w:r>
        <w:rPr>
          <w:spacing w:val="-3"/>
          <w:sz w:val="24"/>
        </w:rPr>
        <w:t> </w:t>
      </w:r>
      <w:r>
        <w:rPr>
          <w:sz w:val="24"/>
        </w:rPr>
        <w:t>to</w:t>
      </w:r>
      <w:r>
        <w:rPr>
          <w:spacing w:val="-3"/>
          <w:sz w:val="24"/>
        </w:rPr>
        <w:t> </w:t>
      </w:r>
      <w:r>
        <w:rPr>
          <w:sz w:val="24"/>
        </w:rPr>
        <w:t>limit</w:t>
      </w:r>
      <w:r>
        <w:rPr>
          <w:spacing w:val="-3"/>
          <w:sz w:val="24"/>
        </w:rPr>
        <w:t> </w:t>
      </w:r>
      <w:r>
        <w:rPr>
          <w:sz w:val="24"/>
        </w:rPr>
        <w:t>the</w:t>
      </w:r>
      <w:r>
        <w:rPr>
          <w:spacing w:val="-7"/>
          <w:sz w:val="24"/>
        </w:rPr>
        <w:t> </w:t>
      </w:r>
      <w:r>
        <w:rPr>
          <w:sz w:val="24"/>
        </w:rPr>
        <w:t>x-ray</w:t>
      </w:r>
      <w:r>
        <w:rPr>
          <w:spacing w:val="-12"/>
          <w:sz w:val="24"/>
        </w:rPr>
        <w:t> </w:t>
      </w:r>
      <w:r>
        <w:rPr>
          <w:sz w:val="24"/>
        </w:rPr>
        <w:t>beam</w:t>
      </w:r>
      <w:r>
        <w:rPr>
          <w:spacing w:val="-6"/>
          <w:sz w:val="24"/>
        </w:rPr>
        <w:t> </w:t>
      </w:r>
      <w:r>
        <w:rPr>
          <w:sz w:val="24"/>
        </w:rPr>
        <w:t>such</w:t>
      </w:r>
      <w:r>
        <w:rPr>
          <w:spacing w:val="-6"/>
          <w:sz w:val="24"/>
        </w:rPr>
        <w:t> </w:t>
      </w:r>
      <w:r>
        <w:rPr>
          <w:sz w:val="24"/>
        </w:rPr>
        <w:t>that</w:t>
      </w:r>
      <w:r>
        <w:rPr>
          <w:spacing w:val="-6"/>
          <w:sz w:val="24"/>
        </w:rPr>
        <w:t> </w:t>
      </w:r>
      <w:r>
        <w:rPr>
          <w:sz w:val="24"/>
        </w:rPr>
        <w:t>the</w:t>
      </w:r>
      <w:r>
        <w:rPr>
          <w:spacing w:val="-5"/>
          <w:sz w:val="24"/>
        </w:rPr>
        <w:t> </w:t>
      </w:r>
      <w:r>
        <w:rPr>
          <w:sz w:val="24"/>
        </w:rPr>
        <w:t>x-ray</w:t>
      </w:r>
      <w:r>
        <w:rPr>
          <w:spacing w:val="-10"/>
          <w:sz w:val="24"/>
        </w:rPr>
        <w:t> </w:t>
      </w:r>
      <w:r>
        <w:rPr>
          <w:sz w:val="24"/>
        </w:rPr>
        <w:t>field,</w:t>
      </w:r>
      <w:r>
        <w:rPr>
          <w:spacing w:val="-3"/>
          <w:sz w:val="24"/>
        </w:rPr>
        <w:t> </w:t>
      </w:r>
      <w:r>
        <w:rPr>
          <w:sz w:val="24"/>
        </w:rPr>
        <w:t>at</w:t>
      </w:r>
      <w:r>
        <w:rPr>
          <w:spacing w:val="-3"/>
          <w:sz w:val="24"/>
        </w:rPr>
        <w:t> </w:t>
      </w:r>
      <w:r>
        <w:rPr>
          <w:sz w:val="24"/>
        </w:rPr>
        <w:t>the</w:t>
      </w:r>
      <w:r>
        <w:rPr>
          <w:spacing w:val="-3"/>
          <w:sz w:val="24"/>
        </w:rPr>
        <w:t> </w:t>
      </w:r>
      <w:r>
        <w:rPr>
          <w:sz w:val="24"/>
        </w:rPr>
        <w:t>minimum SSD. shall be containable in a circle having a diameter of no more than </w:t>
      </w:r>
      <w:r>
        <w:rPr>
          <w:sz w:val="24"/>
        </w:rPr>
        <w:t>seven </w:t>
      </w:r>
      <w:r>
        <w:rPr>
          <w:spacing w:val="-2"/>
          <w:sz w:val="24"/>
        </w:rPr>
        <w:t>centimeters.</w:t>
      </w:r>
    </w:p>
    <w:p>
      <w:pPr>
        <w:pStyle w:val="ListParagraph"/>
        <w:numPr>
          <w:ilvl w:val="2"/>
          <w:numId w:val="50"/>
        </w:numPr>
        <w:tabs>
          <w:tab w:pos="2600" w:val="left" w:leader="none"/>
        </w:tabs>
        <w:spacing w:line="240" w:lineRule="auto" w:before="3" w:after="0"/>
        <w:ind w:left="2599" w:right="0" w:hanging="460"/>
        <w:jc w:val="both"/>
        <w:rPr>
          <w:sz w:val="24"/>
        </w:rPr>
      </w:pPr>
      <w:r>
        <w:rPr>
          <w:sz w:val="24"/>
        </w:rPr>
        <w:t>An</w:t>
      </w:r>
      <w:r>
        <w:rPr>
          <w:spacing w:val="-3"/>
          <w:sz w:val="24"/>
        </w:rPr>
        <w:t> </w:t>
      </w:r>
      <w:r>
        <w:rPr>
          <w:sz w:val="24"/>
        </w:rPr>
        <w:t>open-ended</w:t>
      </w:r>
      <w:r>
        <w:rPr>
          <w:spacing w:val="-2"/>
          <w:sz w:val="24"/>
        </w:rPr>
        <w:t> </w:t>
      </w:r>
      <w:r>
        <w:rPr>
          <w:sz w:val="24"/>
        </w:rPr>
        <w:t>beam-indicating</w:t>
      </w:r>
      <w:r>
        <w:rPr>
          <w:spacing w:val="-4"/>
          <w:sz w:val="24"/>
        </w:rPr>
        <w:t> </w:t>
      </w:r>
      <w:r>
        <w:rPr>
          <w:sz w:val="24"/>
        </w:rPr>
        <w:t>device</w:t>
      </w:r>
      <w:r>
        <w:rPr>
          <w:spacing w:val="-5"/>
          <w:sz w:val="24"/>
        </w:rPr>
        <w:t> </w:t>
      </w:r>
      <w:r>
        <w:rPr>
          <w:sz w:val="24"/>
        </w:rPr>
        <w:t>shall</w:t>
      </w:r>
      <w:r>
        <w:rPr>
          <w:spacing w:val="-2"/>
          <w:sz w:val="24"/>
        </w:rPr>
        <w:t> </w:t>
      </w:r>
      <w:r>
        <w:rPr>
          <w:sz w:val="24"/>
        </w:rPr>
        <w:t>be</w:t>
      </w:r>
      <w:r>
        <w:rPr>
          <w:spacing w:val="-2"/>
          <w:sz w:val="24"/>
        </w:rPr>
        <w:t> </w:t>
      </w:r>
      <w:r>
        <w:rPr>
          <w:spacing w:val="-4"/>
          <w:sz w:val="24"/>
        </w:rPr>
        <w:t>used.</w:t>
      </w:r>
    </w:p>
    <w:p>
      <w:pPr>
        <w:pStyle w:val="BodyText"/>
        <w:spacing w:before="6"/>
        <w:rPr>
          <w:sz w:val="19"/>
        </w:rPr>
      </w:pPr>
    </w:p>
    <w:p>
      <w:pPr>
        <w:pStyle w:val="ListParagraph"/>
        <w:numPr>
          <w:ilvl w:val="0"/>
          <w:numId w:val="50"/>
        </w:numPr>
        <w:tabs>
          <w:tab w:pos="1920" w:val="left" w:leader="none"/>
        </w:tabs>
        <w:spacing w:line="240" w:lineRule="auto" w:before="59" w:after="0"/>
        <w:ind w:left="1919" w:right="0" w:hanging="500"/>
        <w:jc w:val="both"/>
        <w:rPr>
          <w:sz w:val="24"/>
        </w:rPr>
      </w:pPr>
      <w:r>
        <w:rPr>
          <w:sz w:val="24"/>
          <w:u w:val="single"/>
        </w:rPr>
        <w:t>Additional</w:t>
      </w:r>
      <w:r>
        <w:rPr>
          <w:spacing w:val="-3"/>
          <w:sz w:val="24"/>
          <w:u w:val="single"/>
        </w:rPr>
        <w:t> </w:t>
      </w:r>
      <w:r>
        <w:rPr>
          <w:sz w:val="24"/>
          <w:u w:val="single"/>
        </w:rPr>
        <w:t>Requirements</w:t>
      </w:r>
      <w:r>
        <w:rPr>
          <w:spacing w:val="-2"/>
          <w:sz w:val="24"/>
          <w:u w:val="single"/>
        </w:rPr>
        <w:t> </w:t>
      </w:r>
      <w:r>
        <w:rPr>
          <w:sz w:val="24"/>
          <w:u w:val="single"/>
        </w:rPr>
        <w:t>for</w:t>
      </w:r>
      <w:r>
        <w:rPr>
          <w:spacing w:val="-3"/>
          <w:sz w:val="24"/>
          <w:u w:val="single"/>
        </w:rPr>
        <w:t> </w:t>
      </w:r>
      <w:r>
        <w:rPr>
          <w:sz w:val="24"/>
          <w:u w:val="single"/>
        </w:rPr>
        <w:t>Dental</w:t>
      </w:r>
      <w:r>
        <w:rPr>
          <w:spacing w:val="-2"/>
          <w:sz w:val="24"/>
          <w:u w:val="single"/>
        </w:rPr>
        <w:t> </w:t>
      </w:r>
      <w:r>
        <w:rPr>
          <w:sz w:val="24"/>
          <w:u w:val="single"/>
        </w:rPr>
        <w:t>Extraoral</w:t>
      </w:r>
      <w:r>
        <w:rPr>
          <w:spacing w:val="-2"/>
          <w:sz w:val="24"/>
          <w:u w:val="single"/>
        </w:rPr>
        <w:t> </w:t>
      </w:r>
      <w:r>
        <w:rPr>
          <w:sz w:val="24"/>
          <w:u w:val="single"/>
        </w:rPr>
        <w:t>System</w:t>
      </w:r>
      <w:r>
        <w:rPr>
          <w:spacing w:val="-3"/>
          <w:sz w:val="24"/>
          <w:u w:val="single"/>
        </w:rPr>
        <w:t> </w:t>
      </w:r>
      <w:r>
        <w:rPr>
          <w:sz w:val="24"/>
          <w:u w:val="single"/>
        </w:rPr>
        <w:t>Field</w:t>
      </w:r>
      <w:r>
        <w:rPr>
          <w:spacing w:val="-2"/>
          <w:sz w:val="24"/>
          <w:u w:val="single"/>
        </w:rPr>
        <w:t> Limitation</w:t>
      </w:r>
      <w:r>
        <w:rPr>
          <w:spacing w:val="-2"/>
          <w:sz w:val="24"/>
        </w:rPr>
        <w:t>.</w:t>
      </w:r>
    </w:p>
    <w:p>
      <w:pPr>
        <w:pStyle w:val="ListParagraph"/>
        <w:numPr>
          <w:ilvl w:val="1"/>
          <w:numId w:val="50"/>
        </w:numPr>
        <w:tabs>
          <w:tab w:pos="2255" w:val="left" w:leader="none"/>
        </w:tabs>
        <w:spacing w:line="242" w:lineRule="auto" w:before="2" w:after="0"/>
        <w:ind w:left="1780" w:right="110" w:firstLine="0"/>
        <w:jc w:val="both"/>
        <w:rPr>
          <w:sz w:val="24"/>
        </w:rPr>
      </w:pPr>
      <w:r>
        <w:rPr>
          <w:sz w:val="24"/>
        </w:rPr>
        <w:t>Dental rotational panoramic systems shall be provided with means to limit the x-ray beam</w:t>
      </w:r>
      <w:r>
        <w:rPr>
          <w:spacing w:val="-13"/>
          <w:sz w:val="24"/>
        </w:rPr>
        <w:t> </w:t>
      </w:r>
      <w:r>
        <w:rPr>
          <w:sz w:val="24"/>
        </w:rPr>
        <w:t>to</w:t>
      </w:r>
      <w:r>
        <w:rPr>
          <w:spacing w:val="-13"/>
          <w:sz w:val="24"/>
        </w:rPr>
        <w:t> </w:t>
      </w:r>
      <w:r>
        <w:rPr>
          <w:sz w:val="24"/>
        </w:rPr>
        <w:t>the</w:t>
      </w:r>
      <w:r>
        <w:rPr>
          <w:spacing w:val="-13"/>
          <w:sz w:val="24"/>
        </w:rPr>
        <w:t> </w:t>
      </w:r>
      <w:r>
        <w:rPr>
          <w:sz w:val="24"/>
        </w:rPr>
        <w:t>imaging</w:t>
      </w:r>
      <w:r>
        <w:rPr>
          <w:spacing w:val="-13"/>
          <w:sz w:val="24"/>
        </w:rPr>
        <w:t> </w:t>
      </w:r>
      <w:r>
        <w:rPr>
          <w:sz w:val="24"/>
        </w:rPr>
        <w:t>slit</w:t>
      </w:r>
      <w:r>
        <w:rPr>
          <w:spacing w:val="-13"/>
          <w:sz w:val="24"/>
        </w:rPr>
        <w:t> </w:t>
      </w:r>
      <w:r>
        <w:rPr>
          <w:sz w:val="24"/>
        </w:rPr>
        <w:t>in</w:t>
      </w:r>
      <w:r>
        <w:rPr>
          <w:spacing w:val="-13"/>
          <w:sz w:val="24"/>
        </w:rPr>
        <w:t> </w:t>
      </w:r>
      <w:r>
        <w:rPr>
          <w:sz w:val="24"/>
        </w:rPr>
        <w:t>the</w:t>
      </w:r>
      <w:r>
        <w:rPr>
          <w:spacing w:val="-13"/>
          <w:sz w:val="24"/>
        </w:rPr>
        <w:t> </w:t>
      </w:r>
      <w:r>
        <w:rPr>
          <w:sz w:val="24"/>
        </w:rPr>
        <w:t>transverse</w:t>
      </w:r>
      <w:r>
        <w:rPr>
          <w:spacing w:val="-13"/>
          <w:sz w:val="24"/>
        </w:rPr>
        <w:t> </w:t>
      </w:r>
      <w:r>
        <w:rPr>
          <w:sz w:val="24"/>
        </w:rPr>
        <w:t>axis</w:t>
      </w:r>
      <w:r>
        <w:rPr>
          <w:spacing w:val="-13"/>
          <w:sz w:val="24"/>
        </w:rPr>
        <w:t> </w:t>
      </w:r>
      <w:r>
        <w:rPr>
          <w:sz w:val="24"/>
        </w:rPr>
        <w:t>and</w:t>
      </w:r>
      <w:r>
        <w:rPr>
          <w:spacing w:val="-13"/>
          <w:sz w:val="24"/>
        </w:rPr>
        <w:t> </w:t>
      </w:r>
      <w:r>
        <w:rPr>
          <w:sz w:val="24"/>
        </w:rPr>
        <w:t>shall</w:t>
      </w:r>
      <w:r>
        <w:rPr>
          <w:spacing w:val="-14"/>
          <w:sz w:val="24"/>
        </w:rPr>
        <w:t> </w:t>
      </w:r>
      <w:r>
        <w:rPr>
          <w:sz w:val="24"/>
        </w:rPr>
        <w:t>not</w:t>
      </w:r>
      <w:r>
        <w:rPr>
          <w:spacing w:val="-13"/>
          <w:sz w:val="24"/>
        </w:rPr>
        <w:t> </w:t>
      </w:r>
      <w:r>
        <w:rPr>
          <w:sz w:val="24"/>
        </w:rPr>
        <w:t>exceed</w:t>
      </w:r>
      <w:r>
        <w:rPr>
          <w:spacing w:val="-14"/>
          <w:sz w:val="24"/>
        </w:rPr>
        <w:t> </w:t>
      </w:r>
      <w:r>
        <w:rPr>
          <w:sz w:val="24"/>
        </w:rPr>
        <w:t>a</w:t>
      </w:r>
      <w:r>
        <w:rPr>
          <w:spacing w:val="-15"/>
          <w:sz w:val="24"/>
        </w:rPr>
        <w:t> </w:t>
      </w:r>
      <w:r>
        <w:rPr>
          <w:sz w:val="24"/>
        </w:rPr>
        <w:t>total</w:t>
      </w:r>
      <w:r>
        <w:rPr>
          <w:spacing w:val="-13"/>
          <w:sz w:val="24"/>
        </w:rPr>
        <w:t> </w:t>
      </w:r>
      <w:r>
        <w:rPr>
          <w:sz w:val="24"/>
        </w:rPr>
        <w:t>of</w:t>
      </w:r>
      <w:r>
        <w:rPr>
          <w:spacing w:val="-15"/>
          <w:sz w:val="24"/>
        </w:rPr>
        <w:t> </w:t>
      </w:r>
      <w:r>
        <w:rPr>
          <w:sz w:val="24"/>
        </w:rPr>
        <w:t>0.5</w:t>
      </w:r>
      <w:r>
        <w:rPr>
          <w:spacing w:val="-13"/>
          <w:sz w:val="24"/>
        </w:rPr>
        <w:t> </w:t>
      </w:r>
      <w:r>
        <w:rPr>
          <w:sz w:val="24"/>
        </w:rPr>
        <w:t>inch</w:t>
      </w:r>
      <w:r>
        <w:rPr>
          <w:spacing w:val="-13"/>
          <w:sz w:val="24"/>
        </w:rPr>
        <w:t> </w:t>
      </w:r>
      <w:r>
        <w:rPr>
          <w:sz w:val="24"/>
        </w:rPr>
        <w:t>larger than the imaging slit in the vertical axis.</w:t>
      </w:r>
    </w:p>
    <w:p>
      <w:pPr>
        <w:pStyle w:val="ListParagraph"/>
        <w:numPr>
          <w:ilvl w:val="1"/>
          <w:numId w:val="50"/>
        </w:numPr>
        <w:tabs>
          <w:tab w:pos="2212" w:val="left" w:leader="none"/>
        </w:tabs>
        <w:spacing w:line="242" w:lineRule="auto" w:before="4" w:after="0"/>
        <w:ind w:left="1780" w:right="119" w:firstLine="0"/>
        <w:jc w:val="both"/>
        <w:rPr>
          <w:sz w:val="24"/>
        </w:rPr>
      </w:pPr>
      <w:r>
        <w:rPr>
          <w:sz w:val="24"/>
        </w:rPr>
        <w:t>All</w:t>
      </w:r>
      <w:r>
        <w:rPr>
          <w:spacing w:val="-15"/>
          <w:sz w:val="24"/>
        </w:rPr>
        <w:t> </w:t>
      </w:r>
      <w:r>
        <w:rPr>
          <w:sz w:val="24"/>
        </w:rPr>
        <w:t>other</w:t>
      </w:r>
      <w:r>
        <w:rPr>
          <w:spacing w:val="-15"/>
          <w:sz w:val="24"/>
        </w:rPr>
        <w:t> </w:t>
      </w:r>
      <w:r>
        <w:rPr>
          <w:sz w:val="24"/>
        </w:rPr>
        <w:t>dental</w:t>
      </w:r>
      <w:r>
        <w:rPr>
          <w:spacing w:val="-15"/>
          <w:sz w:val="24"/>
        </w:rPr>
        <w:t> </w:t>
      </w:r>
      <w:r>
        <w:rPr>
          <w:sz w:val="24"/>
        </w:rPr>
        <w:t>extraoral</w:t>
      </w:r>
      <w:r>
        <w:rPr>
          <w:spacing w:val="-15"/>
          <w:sz w:val="24"/>
        </w:rPr>
        <w:t> </w:t>
      </w:r>
      <w:r>
        <w:rPr>
          <w:sz w:val="24"/>
        </w:rPr>
        <w:t>radiographic</w:t>
      </w:r>
      <w:r>
        <w:rPr>
          <w:spacing w:val="-15"/>
          <w:sz w:val="24"/>
        </w:rPr>
        <w:t> </w:t>
      </w:r>
      <w:r>
        <w:rPr>
          <w:sz w:val="24"/>
        </w:rPr>
        <w:t>systems</w:t>
      </w:r>
      <w:r>
        <w:rPr>
          <w:spacing w:val="-15"/>
          <w:sz w:val="24"/>
        </w:rPr>
        <w:t> </w:t>
      </w:r>
      <w:r>
        <w:rPr>
          <w:sz w:val="24"/>
        </w:rPr>
        <w:t>(</w:t>
      </w:r>
      <w:r>
        <w:rPr>
          <w:i/>
          <w:sz w:val="24"/>
        </w:rPr>
        <w:t>e.g.</w:t>
      </w:r>
      <w:r>
        <w:rPr>
          <w:sz w:val="24"/>
        </w:rPr>
        <w:t>,</w:t>
      </w:r>
      <w:r>
        <w:rPr>
          <w:spacing w:val="-15"/>
          <w:sz w:val="24"/>
        </w:rPr>
        <w:t> </w:t>
      </w:r>
      <w:r>
        <w:rPr>
          <w:sz w:val="24"/>
        </w:rPr>
        <w:t>cephalometric)</w:t>
      </w:r>
      <w:r>
        <w:rPr>
          <w:spacing w:val="-15"/>
          <w:sz w:val="24"/>
        </w:rPr>
        <w:t> </w:t>
      </w:r>
      <w:r>
        <w:rPr>
          <w:sz w:val="24"/>
        </w:rPr>
        <w:t>shall</w:t>
      </w:r>
      <w:r>
        <w:rPr>
          <w:spacing w:val="-15"/>
          <w:sz w:val="24"/>
        </w:rPr>
        <w:t> </w:t>
      </w:r>
      <w:r>
        <w:rPr>
          <w:sz w:val="24"/>
        </w:rPr>
        <w:t>be</w:t>
      </w:r>
      <w:r>
        <w:rPr>
          <w:spacing w:val="-15"/>
          <w:sz w:val="24"/>
        </w:rPr>
        <w:t> </w:t>
      </w:r>
      <w:r>
        <w:rPr>
          <w:sz w:val="24"/>
        </w:rPr>
        <w:t>provided with</w:t>
      </w:r>
      <w:r>
        <w:rPr>
          <w:spacing w:val="-15"/>
          <w:sz w:val="24"/>
        </w:rPr>
        <w:t> </w:t>
      </w:r>
      <w:r>
        <w:rPr>
          <w:sz w:val="24"/>
        </w:rPr>
        <w:t>means</w:t>
      </w:r>
      <w:r>
        <w:rPr>
          <w:spacing w:val="-15"/>
          <w:sz w:val="24"/>
        </w:rPr>
        <w:t> </w:t>
      </w:r>
      <w:r>
        <w:rPr>
          <w:sz w:val="24"/>
        </w:rPr>
        <w:t>to</w:t>
      </w:r>
      <w:r>
        <w:rPr>
          <w:spacing w:val="-15"/>
          <w:sz w:val="24"/>
        </w:rPr>
        <w:t> </w:t>
      </w:r>
      <w:r>
        <w:rPr>
          <w:sz w:val="24"/>
        </w:rPr>
        <w:t>both</w:t>
      </w:r>
      <w:r>
        <w:rPr>
          <w:spacing w:val="-15"/>
          <w:sz w:val="24"/>
        </w:rPr>
        <w:t> </w:t>
      </w:r>
      <w:r>
        <w:rPr>
          <w:sz w:val="24"/>
        </w:rPr>
        <w:t>size</w:t>
      </w:r>
      <w:r>
        <w:rPr>
          <w:spacing w:val="-15"/>
          <w:sz w:val="24"/>
        </w:rPr>
        <w:t> </w:t>
      </w:r>
      <w:r>
        <w:rPr>
          <w:sz w:val="24"/>
        </w:rPr>
        <w:t>and</w:t>
      </w:r>
      <w:r>
        <w:rPr>
          <w:spacing w:val="-15"/>
          <w:sz w:val="24"/>
        </w:rPr>
        <w:t> </w:t>
      </w:r>
      <w:r>
        <w:rPr>
          <w:sz w:val="24"/>
        </w:rPr>
        <w:t>align</w:t>
      </w:r>
      <w:r>
        <w:rPr>
          <w:spacing w:val="-15"/>
          <w:sz w:val="24"/>
        </w:rPr>
        <w:t> </w:t>
      </w:r>
      <w:r>
        <w:rPr>
          <w:sz w:val="24"/>
        </w:rPr>
        <w:t>the</w:t>
      </w:r>
      <w:r>
        <w:rPr>
          <w:spacing w:val="-15"/>
          <w:sz w:val="24"/>
        </w:rPr>
        <w:t> </w:t>
      </w:r>
      <w:r>
        <w:rPr>
          <w:sz w:val="24"/>
        </w:rPr>
        <w:t>x-ray</w:t>
      </w:r>
      <w:r>
        <w:rPr>
          <w:spacing w:val="-15"/>
          <w:sz w:val="24"/>
        </w:rPr>
        <w:t> </w:t>
      </w:r>
      <w:r>
        <w:rPr>
          <w:sz w:val="24"/>
        </w:rPr>
        <w:t>field</w:t>
      </w:r>
      <w:r>
        <w:rPr>
          <w:spacing w:val="-15"/>
          <w:sz w:val="24"/>
        </w:rPr>
        <w:t> </w:t>
      </w:r>
      <w:r>
        <w:rPr>
          <w:sz w:val="24"/>
        </w:rPr>
        <w:t>so</w:t>
      </w:r>
      <w:r>
        <w:rPr>
          <w:spacing w:val="-15"/>
          <w:sz w:val="24"/>
        </w:rPr>
        <w:t> </w:t>
      </w:r>
      <w:r>
        <w:rPr>
          <w:sz w:val="24"/>
        </w:rPr>
        <w:t>that</w:t>
      </w:r>
      <w:r>
        <w:rPr>
          <w:spacing w:val="-15"/>
          <w:sz w:val="24"/>
        </w:rPr>
        <w:t> </w:t>
      </w:r>
      <w:r>
        <w:rPr>
          <w:sz w:val="24"/>
        </w:rPr>
        <w:t>it</w:t>
      </w:r>
      <w:r>
        <w:rPr>
          <w:spacing w:val="-13"/>
          <w:sz w:val="24"/>
        </w:rPr>
        <w:t> </w:t>
      </w:r>
      <w:r>
        <w:rPr>
          <w:sz w:val="24"/>
        </w:rPr>
        <w:t>does</w:t>
      </w:r>
      <w:r>
        <w:rPr>
          <w:spacing w:val="-12"/>
          <w:sz w:val="24"/>
        </w:rPr>
        <w:t> </w:t>
      </w:r>
      <w:r>
        <w:rPr>
          <w:sz w:val="24"/>
        </w:rPr>
        <w:t>not</w:t>
      </w:r>
      <w:r>
        <w:rPr>
          <w:spacing w:val="-13"/>
          <w:sz w:val="24"/>
        </w:rPr>
        <w:t> </w:t>
      </w:r>
      <w:r>
        <w:rPr>
          <w:sz w:val="24"/>
        </w:rPr>
        <w:t>exceed</w:t>
      </w:r>
      <w:r>
        <w:rPr>
          <w:spacing w:val="-13"/>
          <w:sz w:val="24"/>
        </w:rPr>
        <w:t> </w:t>
      </w:r>
      <w:r>
        <w:rPr>
          <w:sz w:val="24"/>
        </w:rPr>
        <w:t>beyond</w:t>
      </w:r>
      <w:r>
        <w:rPr>
          <w:spacing w:val="-13"/>
          <w:sz w:val="24"/>
        </w:rPr>
        <w:t> </w:t>
      </w:r>
      <w:r>
        <w:rPr>
          <w:sz w:val="24"/>
        </w:rPr>
        <w:t>any</w:t>
      </w:r>
      <w:r>
        <w:rPr>
          <w:spacing w:val="-15"/>
          <w:sz w:val="24"/>
        </w:rPr>
        <w:t> </w:t>
      </w:r>
      <w:r>
        <w:rPr>
          <w:sz w:val="24"/>
        </w:rPr>
        <w:t>edge of the image receptor by more than 2% of the SID.</w:t>
      </w:r>
    </w:p>
    <w:p>
      <w:pPr>
        <w:pStyle w:val="BodyText"/>
        <w:spacing w:before="5"/>
        <w:rPr>
          <w:sz w:val="19"/>
        </w:rPr>
      </w:pPr>
    </w:p>
    <w:p>
      <w:pPr>
        <w:pStyle w:val="ListParagraph"/>
        <w:numPr>
          <w:ilvl w:val="0"/>
          <w:numId w:val="50"/>
        </w:numPr>
        <w:tabs>
          <w:tab w:pos="1977" w:val="left" w:leader="none"/>
        </w:tabs>
        <w:spacing w:line="242" w:lineRule="auto" w:before="59" w:after="0"/>
        <w:ind w:left="1420" w:right="110" w:firstLine="0"/>
        <w:jc w:val="both"/>
        <w:rPr>
          <w:sz w:val="24"/>
        </w:rPr>
      </w:pPr>
      <w:r>
        <w:rPr>
          <w:sz w:val="24"/>
          <w:u w:val="single"/>
        </w:rPr>
        <w:t>Additional Requirements Applicable to Certified Systems Only</w:t>
      </w:r>
      <w:r>
        <w:rPr>
          <w:sz w:val="24"/>
        </w:rPr>
        <w:t>. Only</w:t>
      </w:r>
      <w:r>
        <w:rPr>
          <w:spacing w:val="-2"/>
          <w:sz w:val="24"/>
        </w:rPr>
        <w:t> </w:t>
      </w:r>
      <w:r>
        <w:rPr>
          <w:sz w:val="24"/>
        </w:rPr>
        <w:t>diagnostic </w:t>
      </w:r>
      <w:r>
        <w:rPr>
          <w:sz w:val="24"/>
        </w:rPr>
        <w:t>x-ray systems</w:t>
      </w:r>
      <w:r>
        <w:rPr>
          <w:spacing w:val="-15"/>
          <w:sz w:val="24"/>
        </w:rPr>
        <w:t> </w:t>
      </w:r>
      <w:r>
        <w:rPr>
          <w:sz w:val="24"/>
        </w:rPr>
        <w:t>incorporating</w:t>
      </w:r>
      <w:r>
        <w:rPr>
          <w:spacing w:val="-15"/>
          <w:sz w:val="24"/>
        </w:rPr>
        <w:t> </w:t>
      </w:r>
      <w:r>
        <w:rPr>
          <w:sz w:val="24"/>
        </w:rPr>
        <w:t>one</w:t>
      </w:r>
      <w:r>
        <w:rPr>
          <w:spacing w:val="-15"/>
          <w:sz w:val="24"/>
        </w:rPr>
        <w:t> </w:t>
      </w:r>
      <w:r>
        <w:rPr>
          <w:sz w:val="24"/>
        </w:rPr>
        <w:t>or</w:t>
      </w:r>
      <w:r>
        <w:rPr>
          <w:spacing w:val="-15"/>
          <w:sz w:val="24"/>
        </w:rPr>
        <w:t> </w:t>
      </w:r>
      <w:r>
        <w:rPr>
          <w:sz w:val="24"/>
        </w:rPr>
        <w:t>more</w:t>
      </w:r>
      <w:r>
        <w:rPr>
          <w:spacing w:val="-15"/>
          <w:sz w:val="24"/>
        </w:rPr>
        <w:t> </w:t>
      </w:r>
      <w:r>
        <w:rPr>
          <w:sz w:val="24"/>
        </w:rPr>
        <w:t>certified</w:t>
      </w:r>
      <w:r>
        <w:rPr>
          <w:spacing w:val="-15"/>
          <w:sz w:val="24"/>
        </w:rPr>
        <w:t> </w:t>
      </w:r>
      <w:r>
        <w:rPr>
          <w:sz w:val="24"/>
        </w:rPr>
        <w:t>component(s)</w:t>
      </w:r>
      <w:r>
        <w:rPr>
          <w:spacing w:val="-13"/>
          <w:sz w:val="24"/>
        </w:rPr>
        <w:t> </w:t>
      </w:r>
      <w:r>
        <w:rPr>
          <w:sz w:val="24"/>
        </w:rPr>
        <w:t>shall</w:t>
      </w:r>
      <w:r>
        <w:rPr>
          <w:spacing w:val="-15"/>
          <w:sz w:val="24"/>
        </w:rPr>
        <w:t> </w:t>
      </w:r>
      <w:r>
        <w:rPr>
          <w:sz w:val="24"/>
        </w:rPr>
        <w:t>be</w:t>
      </w:r>
      <w:r>
        <w:rPr>
          <w:spacing w:val="-15"/>
          <w:sz w:val="24"/>
        </w:rPr>
        <w:t> </w:t>
      </w:r>
      <w:r>
        <w:rPr>
          <w:sz w:val="24"/>
        </w:rPr>
        <w:t>required</w:t>
      </w:r>
      <w:r>
        <w:rPr>
          <w:spacing w:val="-14"/>
          <w:sz w:val="24"/>
        </w:rPr>
        <w:t> </w:t>
      </w:r>
      <w:r>
        <w:rPr>
          <w:sz w:val="24"/>
        </w:rPr>
        <w:t>to</w:t>
      </w:r>
      <w:r>
        <w:rPr>
          <w:spacing w:val="-14"/>
          <w:sz w:val="24"/>
        </w:rPr>
        <w:t> </w:t>
      </w:r>
      <w:r>
        <w:rPr>
          <w:sz w:val="24"/>
        </w:rPr>
        <w:t>comply</w:t>
      </w:r>
      <w:r>
        <w:rPr>
          <w:spacing w:val="-15"/>
          <w:sz w:val="24"/>
        </w:rPr>
        <w:t> </w:t>
      </w:r>
      <w:r>
        <w:rPr>
          <w:sz w:val="24"/>
        </w:rPr>
        <w:t>with</w:t>
      </w:r>
      <w:r>
        <w:rPr>
          <w:spacing w:val="-14"/>
          <w:sz w:val="24"/>
        </w:rPr>
        <w:t> </w:t>
      </w:r>
      <w:r>
        <w:rPr>
          <w:sz w:val="24"/>
        </w:rPr>
        <w:t>the following additional requirement(s) which relate to that certified component(s).</w:t>
      </w:r>
    </w:p>
    <w:p>
      <w:pPr>
        <w:pStyle w:val="ListParagraph"/>
        <w:numPr>
          <w:ilvl w:val="1"/>
          <w:numId w:val="50"/>
        </w:numPr>
        <w:tabs>
          <w:tab w:pos="2284" w:val="left" w:leader="none"/>
        </w:tabs>
        <w:spacing w:line="242" w:lineRule="auto" w:before="1" w:after="0"/>
        <w:ind w:left="1780" w:right="116" w:firstLine="0"/>
        <w:jc w:val="both"/>
        <w:rPr>
          <w:sz w:val="24"/>
        </w:rPr>
      </w:pPr>
      <w:r>
        <w:rPr>
          <w:sz w:val="24"/>
          <w:u w:val="single"/>
        </w:rPr>
        <w:t>Reproducibility</w:t>
      </w:r>
      <w:r>
        <w:rPr>
          <w:sz w:val="24"/>
        </w:rPr>
        <w:t>.</w:t>
      </w:r>
      <w:r>
        <w:rPr>
          <w:spacing w:val="40"/>
          <w:sz w:val="24"/>
        </w:rPr>
        <w:t> </w:t>
      </w:r>
      <w:r>
        <w:rPr>
          <w:sz w:val="24"/>
        </w:rPr>
        <w:t>When the equipment is operated on an adequate power supply as specified</w:t>
      </w:r>
      <w:r>
        <w:rPr>
          <w:spacing w:val="-8"/>
          <w:sz w:val="24"/>
        </w:rPr>
        <w:t> </w:t>
      </w:r>
      <w:r>
        <w:rPr>
          <w:sz w:val="24"/>
        </w:rPr>
        <w:t>by</w:t>
      </w:r>
      <w:r>
        <w:rPr>
          <w:spacing w:val="-14"/>
          <w:sz w:val="24"/>
        </w:rPr>
        <w:t> </w:t>
      </w:r>
      <w:r>
        <w:rPr>
          <w:sz w:val="24"/>
        </w:rPr>
        <w:t>the</w:t>
      </w:r>
      <w:r>
        <w:rPr>
          <w:spacing w:val="-10"/>
          <w:sz w:val="24"/>
        </w:rPr>
        <w:t> </w:t>
      </w:r>
      <w:r>
        <w:rPr>
          <w:sz w:val="24"/>
        </w:rPr>
        <w:t>manufacturer,</w:t>
      </w:r>
      <w:r>
        <w:rPr>
          <w:spacing w:val="-10"/>
          <w:sz w:val="24"/>
        </w:rPr>
        <w:t> </w:t>
      </w:r>
      <w:r>
        <w:rPr>
          <w:sz w:val="24"/>
        </w:rPr>
        <w:t>the</w:t>
      </w:r>
      <w:r>
        <w:rPr>
          <w:spacing w:val="-10"/>
          <w:sz w:val="24"/>
        </w:rPr>
        <w:t> </w:t>
      </w:r>
      <w:r>
        <w:rPr>
          <w:sz w:val="24"/>
        </w:rPr>
        <w:t>estimated</w:t>
      </w:r>
      <w:r>
        <w:rPr>
          <w:spacing w:val="-10"/>
          <w:sz w:val="24"/>
        </w:rPr>
        <w:t> </w:t>
      </w:r>
      <w:r>
        <w:rPr>
          <w:sz w:val="24"/>
        </w:rPr>
        <w:t>coefficient</w:t>
      </w:r>
      <w:r>
        <w:rPr>
          <w:spacing w:val="-10"/>
          <w:sz w:val="24"/>
        </w:rPr>
        <w:t> </w:t>
      </w:r>
      <w:r>
        <w:rPr>
          <w:sz w:val="24"/>
        </w:rPr>
        <w:t>of</w:t>
      </w:r>
      <w:r>
        <w:rPr>
          <w:spacing w:val="-10"/>
          <w:sz w:val="24"/>
        </w:rPr>
        <w:t> </w:t>
      </w:r>
      <w:r>
        <w:rPr>
          <w:sz w:val="24"/>
        </w:rPr>
        <w:t>variation</w:t>
      </w:r>
      <w:r>
        <w:rPr>
          <w:spacing w:val="-10"/>
          <w:sz w:val="24"/>
        </w:rPr>
        <w:t> </w:t>
      </w:r>
      <w:r>
        <w:rPr>
          <w:sz w:val="24"/>
        </w:rPr>
        <w:t>of</w:t>
      </w:r>
      <w:r>
        <w:rPr>
          <w:spacing w:val="-10"/>
          <w:sz w:val="24"/>
        </w:rPr>
        <w:t> </w:t>
      </w:r>
      <w:r>
        <w:rPr>
          <w:sz w:val="24"/>
        </w:rPr>
        <w:t>radiation</w:t>
      </w:r>
      <w:r>
        <w:rPr>
          <w:spacing w:val="-10"/>
          <w:sz w:val="24"/>
        </w:rPr>
        <w:t> </w:t>
      </w:r>
      <w:r>
        <w:rPr>
          <w:sz w:val="24"/>
          <w:u w:val="single"/>
        </w:rPr>
        <w:t>Exposure</w:t>
      </w:r>
      <w:r>
        <w:rPr>
          <w:sz w:val="24"/>
        </w:rPr>
        <w:t> shall be no greater than 0.05, for any</w:t>
      </w:r>
      <w:r>
        <w:rPr>
          <w:spacing w:val="-3"/>
          <w:sz w:val="24"/>
        </w:rPr>
        <w:t> </w:t>
      </w:r>
      <w:r>
        <w:rPr>
          <w:sz w:val="24"/>
        </w:rPr>
        <w:t>specific combination of selected technique factors.</w:t>
      </w:r>
    </w:p>
    <w:p>
      <w:pPr>
        <w:pStyle w:val="ListParagraph"/>
        <w:numPr>
          <w:ilvl w:val="1"/>
          <w:numId w:val="50"/>
        </w:numPr>
        <w:tabs>
          <w:tab w:pos="2255" w:val="left" w:leader="none"/>
        </w:tabs>
        <w:spacing w:line="242" w:lineRule="auto" w:before="4" w:after="0"/>
        <w:ind w:left="1780" w:right="116" w:firstLine="0"/>
        <w:jc w:val="both"/>
        <w:rPr>
          <w:sz w:val="24"/>
        </w:rPr>
      </w:pPr>
      <w:r>
        <w:rPr>
          <w:sz w:val="24"/>
          <w:u w:val="single"/>
        </w:rPr>
        <w:t>Linearity</w:t>
      </w:r>
      <w:r>
        <w:rPr>
          <w:sz w:val="24"/>
        </w:rPr>
        <w:t>.</w:t>
      </w:r>
      <w:r>
        <w:rPr>
          <w:spacing w:val="40"/>
          <w:sz w:val="24"/>
        </w:rPr>
        <w:t> </w:t>
      </w:r>
      <w:r>
        <w:rPr>
          <w:sz w:val="24"/>
        </w:rPr>
        <w:t>When the</w:t>
      </w:r>
      <w:r>
        <w:rPr>
          <w:spacing w:val="-1"/>
          <w:sz w:val="24"/>
        </w:rPr>
        <w:t> </w:t>
      </w:r>
      <w:r>
        <w:rPr>
          <w:sz w:val="24"/>
        </w:rPr>
        <w:t>equipment allows</w:t>
      </w:r>
      <w:r>
        <w:rPr>
          <w:spacing w:val="-1"/>
          <w:sz w:val="24"/>
        </w:rPr>
        <w:t> </w:t>
      </w:r>
      <w:r>
        <w:rPr>
          <w:sz w:val="24"/>
        </w:rPr>
        <w:t>a</w:t>
      </w:r>
      <w:r>
        <w:rPr>
          <w:spacing w:val="-1"/>
          <w:sz w:val="24"/>
        </w:rPr>
        <w:t> </w:t>
      </w:r>
      <w:r>
        <w:rPr>
          <w:sz w:val="24"/>
        </w:rPr>
        <w:t>choice</w:t>
      </w:r>
      <w:r>
        <w:rPr>
          <w:spacing w:val="-1"/>
          <w:sz w:val="24"/>
        </w:rPr>
        <w:t> </w:t>
      </w:r>
      <w:r>
        <w:rPr>
          <w:sz w:val="24"/>
        </w:rPr>
        <w:t>of</w:t>
      </w:r>
      <w:r>
        <w:rPr>
          <w:spacing w:val="-2"/>
          <w:sz w:val="24"/>
        </w:rPr>
        <w:t> </w:t>
      </w:r>
      <w:r>
        <w:rPr>
          <w:sz w:val="24"/>
        </w:rPr>
        <w:t>x-ray</w:t>
      </w:r>
      <w:r>
        <w:rPr>
          <w:spacing w:val="-6"/>
          <w:sz w:val="24"/>
        </w:rPr>
        <w:t> </w:t>
      </w:r>
      <w:r>
        <w:rPr>
          <w:sz w:val="24"/>
        </w:rPr>
        <w:t>tube</w:t>
      </w:r>
      <w:r>
        <w:rPr>
          <w:spacing w:val="-1"/>
          <w:sz w:val="24"/>
        </w:rPr>
        <w:t> </w:t>
      </w:r>
      <w:r>
        <w:rPr>
          <w:sz w:val="24"/>
        </w:rPr>
        <w:t>current settings and</w:t>
      </w:r>
      <w:r>
        <w:rPr>
          <w:spacing w:val="-1"/>
          <w:sz w:val="24"/>
        </w:rPr>
        <w:t> </w:t>
      </w:r>
      <w:r>
        <w:rPr>
          <w:sz w:val="24"/>
        </w:rPr>
        <w:t>is operated on a power supply as specified by the manufacturer</w:t>
      </w:r>
      <w:r>
        <w:rPr>
          <w:sz w:val="24"/>
        </w:rPr>
        <w:t> in accordance with the requirements</w:t>
      </w:r>
      <w:r>
        <w:rPr>
          <w:spacing w:val="-7"/>
          <w:sz w:val="24"/>
        </w:rPr>
        <w:t> </w:t>
      </w:r>
      <w:r>
        <w:rPr>
          <w:sz w:val="24"/>
        </w:rPr>
        <w:t>of</w:t>
      </w:r>
      <w:r>
        <w:rPr>
          <w:spacing w:val="-7"/>
          <w:sz w:val="24"/>
        </w:rPr>
        <w:t> </w:t>
      </w:r>
      <w:r>
        <w:rPr>
          <w:sz w:val="24"/>
        </w:rPr>
        <w:t>applicable</w:t>
      </w:r>
      <w:r>
        <w:rPr>
          <w:spacing w:val="-7"/>
          <w:sz w:val="24"/>
        </w:rPr>
        <w:t> </w:t>
      </w:r>
      <w:r>
        <w:rPr>
          <w:sz w:val="24"/>
        </w:rPr>
        <w:t>Federal</w:t>
      </w:r>
      <w:r>
        <w:rPr>
          <w:spacing w:val="-7"/>
          <w:sz w:val="24"/>
        </w:rPr>
        <w:t> </w:t>
      </w:r>
      <w:r>
        <w:rPr>
          <w:sz w:val="24"/>
        </w:rPr>
        <w:t>standards,</w:t>
      </w:r>
      <w:r>
        <w:rPr>
          <w:spacing w:val="-7"/>
          <w:sz w:val="24"/>
        </w:rPr>
        <w:t> </w:t>
      </w:r>
      <w:r>
        <w:rPr>
          <w:sz w:val="24"/>
        </w:rPr>
        <w:t>for</w:t>
      </w:r>
      <w:r>
        <w:rPr>
          <w:spacing w:val="-7"/>
          <w:sz w:val="24"/>
        </w:rPr>
        <w:t> </w:t>
      </w:r>
      <w:r>
        <w:rPr>
          <w:sz w:val="24"/>
        </w:rPr>
        <w:t>any</w:t>
      </w:r>
      <w:r>
        <w:rPr>
          <w:spacing w:val="-13"/>
          <w:sz w:val="24"/>
        </w:rPr>
        <w:t> </w:t>
      </w:r>
      <w:r>
        <w:rPr>
          <w:sz w:val="24"/>
        </w:rPr>
        <w:t>fixed</w:t>
      </w:r>
      <w:r>
        <w:rPr>
          <w:spacing w:val="-7"/>
          <w:sz w:val="24"/>
        </w:rPr>
        <w:t> </w:t>
      </w:r>
      <w:r>
        <w:rPr>
          <w:sz w:val="24"/>
        </w:rPr>
        <w:t>x-ray</w:t>
      </w:r>
      <w:r>
        <w:rPr>
          <w:spacing w:val="-14"/>
          <w:sz w:val="24"/>
        </w:rPr>
        <w:t> </w:t>
      </w:r>
      <w:r>
        <w:rPr>
          <w:sz w:val="24"/>
        </w:rPr>
        <w:t>tube</w:t>
      </w:r>
      <w:r>
        <w:rPr>
          <w:spacing w:val="-7"/>
          <w:sz w:val="24"/>
        </w:rPr>
        <w:t> </w:t>
      </w:r>
      <w:r>
        <w:rPr>
          <w:sz w:val="24"/>
        </w:rPr>
        <w:t>potential</w:t>
      </w:r>
      <w:r>
        <w:rPr>
          <w:spacing w:val="-7"/>
          <w:sz w:val="24"/>
        </w:rPr>
        <w:t> </w:t>
      </w:r>
      <w:r>
        <w:rPr>
          <w:sz w:val="24"/>
        </w:rPr>
        <w:t>within</w:t>
      </w:r>
      <w:r>
        <w:rPr>
          <w:spacing w:val="-7"/>
          <w:sz w:val="24"/>
        </w:rPr>
        <w:t> </w:t>
      </w:r>
      <w:r>
        <w:rPr>
          <w:sz w:val="24"/>
        </w:rPr>
        <w:t>the range</w:t>
      </w:r>
      <w:r>
        <w:rPr>
          <w:spacing w:val="-15"/>
          <w:sz w:val="24"/>
        </w:rPr>
        <w:t> </w:t>
      </w:r>
      <w:r>
        <w:rPr>
          <w:sz w:val="24"/>
        </w:rPr>
        <w:t>of</w:t>
      </w:r>
      <w:r>
        <w:rPr>
          <w:spacing w:val="-15"/>
          <w:sz w:val="24"/>
        </w:rPr>
        <w:t> </w:t>
      </w:r>
      <w:r>
        <w:rPr>
          <w:sz w:val="24"/>
        </w:rPr>
        <w:t>40</w:t>
      </w:r>
      <w:r>
        <w:rPr>
          <w:spacing w:val="-15"/>
          <w:sz w:val="24"/>
        </w:rPr>
        <w:t> </w:t>
      </w:r>
      <w:r>
        <w:rPr>
          <w:sz w:val="24"/>
        </w:rPr>
        <w:t>to</w:t>
      </w:r>
      <w:r>
        <w:rPr>
          <w:spacing w:val="-15"/>
          <w:sz w:val="24"/>
        </w:rPr>
        <w:t> </w:t>
      </w:r>
      <w:r>
        <w:rPr>
          <w:sz w:val="24"/>
        </w:rPr>
        <w:t>100%</w:t>
      </w:r>
      <w:r>
        <w:rPr>
          <w:spacing w:val="-15"/>
          <w:sz w:val="24"/>
        </w:rPr>
        <w:t> </w:t>
      </w:r>
      <w:r>
        <w:rPr>
          <w:sz w:val="24"/>
        </w:rPr>
        <w:t>of</w:t>
      </w:r>
      <w:r>
        <w:rPr>
          <w:spacing w:val="-15"/>
          <w:sz w:val="24"/>
        </w:rPr>
        <w:t> </w:t>
      </w:r>
      <w:r>
        <w:rPr>
          <w:sz w:val="24"/>
        </w:rPr>
        <w:t>the</w:t>
      </w:r>
      <w:r>
        <w:rPr>
          <w:spacing w:val="-15"/>
          <w:sz w:val="24"/>
        </w:rPr>
        <w:t> </w:t>
      </w:r>
      <w:r>
        <w:rPr>
          <w:sz w:val="24"/>
        </w:rPr>
        <w:t>maximum</w:t>
      </w:r>
      <w:r>
        <w:rPr>
          <w:spacing w:val="-15"/>
          <w:sz w:val="24"/>
        </w:rPr>
        <w:t> </w:t>
      </w:r>
      <w:r>
        <w:rPr>
          <w:sz w:val="24"/>
        </w:rPr>
        <w:t>rating,</w:t>
      </w:r>
      <w:r>
        <w:rPr>
          <w:spacing w:val="-15"/>
          <w:sz w:val="24"/>
        </w:rPr>
        <w:t> </w:t>
      </w:r>
      <w:r>
        <w:rPr>
          <w:sz w:val="24"/>
        </w:rPr>
        <w:t>the</w:t>
      </w:r>
      <w:r>
        <w:rPr>
          <w:spacing w:val="-15"/>
          <w:sz w:val="24"/>
        </w:rPr>
        <w:t> </w:t>
      </w:r>
      <w:r>
        <w:rPr>
          <w:sz w:val="24"/>
        </w:rPr>
        <w:t>average</w:t>
      </w:r>
      <w:r>
        <w:rPr>
          <w:spacing w:val="-15"/>
          <w:sz w:val="24"/>
        </w:rPr>
        <w:t> </w:t>
      </w:r>
      <w:r>
        <w:rPr>
          <w:sz w:val="24"/>
        </w:rPr>
        <w:t>ratios</w:t>
      </w:r>
      <w:r>
        <w:rPr>
          <w:spacing w:val="-15"/>
          <w:sz w:val="24"/>
        </w:rPr>
        <w:t> </w:t>
      </w:r>
      <w:r>
        <w:rPr>
          <w:sz w:val="24"/>
        </w:rPr>
        <w:t>of</w:t>
      </w:r>
      <w:r>
        <w:rPr>
          <w:spacing w:val="-15"/>
          <w:sz w:val="24"/>
        </w:rPr>
        <w:t> </w:t>
      </w:r>
      <w:r>
        <w:rPr>
          <w:sz w:val="24"/>
          <w:u w:val="single"/>
        </w:rPr>
        <w:t>Exposure</w:t>
      </w:r>
      <w:r>
        <w:rPr>
          <w:spacing w:val="-15"/>
          <w:sz w:val="24"/>
        </w:rPr>
        <w:t> </w:t>
      </w:r>
      <w:r>
        <w:rPr>
          <w:sz w:val="24"/>
        </w:rPr>
        <w:t>to</w:t>
      </w:r>
      <w:r>
        <w:rPr>
          <w:spacing w:val="-15"/>
          <w:sz w:val="24"/>
        </w:rPr>
        <w:t> </w:t>
      </w:r>
      <w:r>
        <w:rPr>
          <w:sz w:val="24"/>
        </w:rPr>
        <w:t>the</w:t>
      </w:r>
      <w:r>
        <w:rPr>
          <w:spacing w:val="-15"/>
          <w:sz w:val="24"/>
        </w:rPr>
        <w:t> </w:t>
      </w:r>
      <w:r>
        <w:rPr>
          <w:sz w:val="24"/>
        </w:rPr>
        <w:t>indicated </w:t>
      </w:r>
      <w:r>
        <w:rPr>
          <w:w w:val="95"/>
          <w:sz w:val="24"/>
        </w:rPr>
        <w:t>milliampere-seconds product obtained at any 2% consecutive tube current settings shall not </w:t>
      </w:r>
      <w:r>
        <w:rPr>
          <w:sz w:val="24"/>
        </w:rPr>
        <w:t>differ by more than 0.10 times their sum:</w:t>
      </w:r>
    </w:p>
    <w:p>
      <w:pPr>
        <w:pStyle w:val="BodyText"/>
        <w:spacing w:before="6"/>
        <w:rPr>
          <w:sz w:val="19"/>
        </w:rPr>
      </w:pPr>
    </w:p>
    <w:p>
      <w:pPr>
        <w:spacing w:before="52"/>
        <w:ind w:left="755" w:right="712" w:firstLine="0"/>
        <w:jc w:val="center"/>
        <w:rPr>
          <w:sz w:val="24"/>
        </w:rPr>
      </w:pPr>
      <w:r>
        <w:rPr>
          <w:sz w:val="24"/>
        </w:rPr>
        <w:t>X</w:t>
      </w:r>
      <w:r>
        <w:rPr>
          <w:position w:val="-4"/>
          <w:sz w:val="14"/>
        </w:rPr>
        <w:t>1</w:t>
      </w:r>
      <w:r>
        <w:rPr>
          <w:sz w:val="24"/>
        </w:rPr>
        <w:t>-X</w:t>
      </w:r>
      <w:r>
        <w:rPr>
          <w:position w:val="-4"/>
          <w:sz w:val="14"/>
        </w:rPr>
        <w:t>2</w:t>
      </w:r>
      <w:r>
        <w:rPr>
          <w:spacing w:val="62"/>
          <w:position w:val="-4"/>
          <w:sz w:val="14"/>
        </w:rPr>
        <w:t> </w:t>
      </w:r>
      <w:r>
        <w:rPr>
          <w:rFonts w:ascii="Wide Latin"/>
          <w:w w:val="95"/>
          <w:sz w:val="24"/>
        </w:rPr>
        <w:t>&lt;:</w:t>
      </w:r>
      <w:r>
        <w:rPr>
          <w:rFonts w:ascii="Wide Latin"/>
          <w:spacing w:val="23"/>
          <w:sz w:val="24"/>
        </w:rPr>
        <w:t> </w:t>
      </w:r>
      <w:r>
        <w:rPr>
          <w:sz w:val="24"/>
        </w:rPr>
        <w:t>0.10</w:t>
      </w:r>
      <w:r>
        <w:rPr>
          <w:spacing w:val="-12"/>
          <w:sz w:val="24"/>
        </w:rPr>
        <w:t> </w:t>
      </w:r>
      <w:r>
        <w:rPr>
          <w:sz w:val="24"/>
        </w:rPr>
        <w:t>(X</w:t>
      </w:r>
      <w:r>
        <w:rPr>
          <w:position w:val="-4"/>
          <w:sz w:val="14"/>
        </w:rPr>
        <w:t>1</w:t>
      </w:r>
      <w:r>
        <w:rPr>
          <w:spacing w:val="14"/>
          <w:position w:val="-4"/>
          <w:sz w:val="14"/>
        </w:rPr>
        <w:t> </w:t>
      </w:r>
      <w:r>
        <w:rPr>
          <w:sz w:val="24"/>
        </w:rPr>
        <w:t>+</w:t>
      </w:r>
      <w:r>
        <w:rPr>
          <w:spacing w:val="-12"/>
          <w:sz w:val="24"/>
        </w:rPr>
        <w:t> </w:t>
      </w:r>
      <w:r>
        <w:rPr>
          <w:spacing w:val="-5"/>
          <w:sz w:val="24"/>
        </w:rPr>
        <w:t>X</w:t>
      </w:r>
      <w:r>
        <w:rPr>
          <w:spacing w:val="-5"/>
          <w:position w:val="-4"/>
          <w:sz w:val="14"/>
        </w:rPr>
        <w:t>2</w:t>
      </w:r>
      <w:r>
        <w:rPr>
          <w:spacing w:val="-5"/>
          <w:sz w:val="24"/>
        </w:rPr>
        <w:t>)</w:t>
      </w:r>
    </w:p>
    <w:p>
      <w:pPr>
        <w:pStyle w:val="BodyText"/>
        <w:rPr>
          <w:sz w:val="17"/>
        </w:rPr>
      </w:pPr>
    </w:p>
    <w:p>
      <w:pPr>
        <w:pStyle w:val="BodyText"/>
        <w:spacing w:line="244" w:lineRule="auto" w:before="59"/>
        <w:ind w:left="1780"/>
      </w:pPr>
      <w:r>
        <w:rPr/>
        <w:t>where:</w:t>
      </w:r>
      <w:r>
        <w:rPr>
          <w:spacing w:val="-1"/>
        </w:rPr>
        <w:t> </w:t>
      </w:r>
      <w:r>
        <w:rPr/>
        <w:t>X</w:t>
      </w:r>
      <w:r>
        <w:rPr>
          <w:vertAlign w:val="subscript"/>
        </w:rPr>
        <w:t>1</w:t>
      </w:r>
      <w:r>
        <w:rPr>
          <w:spacing w:val="-15"/>
          <w:vertAlign w:val="baseline"/>
        </w:rPr>
        <w:t> </w:t>
      </w:r>
      <w:r>
        <w:rPr>
          <w:vertAlign w:val="baseline"/>
        </w:rPr>
        <w:t>and</w:t>
      </w:r>
      <w:r>
        <w:rPr>
          <w:spacing w:val="-15"/>
          <w:vertAlign w:val="baseline"/>
        </w:rPr>
        <w:t> </w:t>
      </w:r>
      <w:r>
        <w:rPr>
          <w:vertAlign w:val="baseline"/>
        </w:rPr>
        <w:t>X</w:t>
      </w:r>
      <w:r>
        <w:rPr>
          <w:vertAlign w:val="subscript"/>
        </w:rPr>
        <w:t>2</w:t>
      </w:r>
      <w:r>
        <w:rPr>
          <w:spacing w:val="-15"/>
          <w:vertAlign w:val="baseline"/>
        </w:rPr>
        <w:t> </w:t>
      </w:r>
      <w:r>
        <w:rPr>
          <w:vertAlign w:val="baseline"/>
        </w:rPr>
        <w:t>are</w:t>
      </w:r>
      <w:r>
        <w:rPr>
          <w:spacing w:val="-15"/>
          <w:vertAlign w:val="baseline"/>
        </w:rPr>
        <w:t> </w:t>
      </w:r>
      <w:r>
        <w:rPr>
          <w:vertAlign w:val="baseline"/>
        </w:rPr>
        <w:t>the</w:t>
      </w:r>
      <w:r>
        <w:rPr>
          <w:spacing w:val="-15"/>
          <w:vertAlign w:val="baseline"/>
        </w:rPr>
        <w:t> </w:t>
      </w:r>
      <w:r>
        <w:rPr>
          <w:vertAlign w:val="baseline"/>
        </w:rPr>
        <w:t>average</w:t>
      </w:r>
      <w:r>
        <w:rPr>
          <w:spacing w:val="-15"/>
          <w:vertAlign w:val="baseline"/>
        </w:rPr>
        <w:t> </w:t>
      </w:r>
      <w:r>
        <w:rPr>
          <w:vertAlign w:val="baseline"/>
        </w:rPr>
        <w:t>mR/mAs</w:t>
      </w:r>
      <w:r>
        <w:rPr>
          <w:spacing w:val="-15"/>
          <w:vertAlign w:val="baseline"/>
        </w:rPr>
        <w:t> </w:t>
      </w:r>
      <w:r>
        <w:rPr>
          <w:vertAlign w:val="baseline"/>
        </w:rPr>
        <w:t>values</w:t>
      </w:r>
      <w:r>
        <w:rPr>
          <w:spacing w:val="-15"/>
          <w:vertAlign w:val="baseline"/>
        </w:rPr>
        <w:t> </w:t>
      </w:r>
      <w:r>
        <w:rPr>
          <w:vertAlign w:val="baseline"/>
        </w:rPr>
        <w:t>obtained</w:t>
      </w:r>
      <w:r>
        <w:rPr>
          <w:spacing w:val="-15"/>
          <w:vertAlign w:val="baseline"/>
        </w:rPr>
        <w:t> </w:t>
      </w:r>
      <w:r>
        <w:rPr>
          <w:vertAlign w:val="baseline"/>
        </w:rPr>
        <w:t>at</w:t>
      </w:r>
      <w:r>
        <w:rPr>
          <w:spacing w:val="-15"/>
          <w:vertAlign w:val="baseline"/>
        </w:rPr>
        <w:t> </w:t>
      </w:r>
      <w:r>
        <w:rPr>
          <w:vertAlign w:val="baseline"/>
        </w:rPr>
        <w:t>each</w:t>
      </w:r>
      <w:r>
        <w:rPr>
          <w:spacing w:val="-15"/>
          <w:vertAlign w:val="baseline"/>
        </w:rPr>
        <w:t> </w:t>
      </w:r>
      <w:r>
        <w:rPr>
          <w:vertAlign w:val="baseline"/>
        </w:rPr>
        <w:t>of</w:t>
      </w:r>
      <w:r>
        <w:rPr>
          <w:spacing w:val="-15"/>
          <w:vertAlign w:val="baseline"/>
        </w:rPr>
        <w:t> </w:t>
      </w:r>
      <w:r>
        <w:rPr>
          <w:vertAlign w:val="baseline"/>
        </w:rPr>
        <w:t>two</w:t>
      </w:r>
      <w:r>
        <w:rPr>
          <w:spacing w:val="-15"/>
          <w:vertAlign w:val="baseline"/>
        </w:rPr>
        <w:t> </w:t>
      </w:r>
      <w:r>
        <w:rPr>
          <w:vertAlign w:val="baseline"/>
        </w:rPr>
        <w:t>consecutive</w:t>
      </w:r>
      <w:r>
        <w:rPr>
          <w:spacing w:val="-15"/>
          <w:vertAlign w:val="baseline"/>
        </w:rPr>
        <w:t> </w:t>
      </w:r>
      <w:r>
        <w:rPr>
          <w:vertAlign w:val="baseline"/>
        </w:rPr>
        <w:t>tube current settings.</w:t>
      </w:r>
    </w:p>
    <w:p>
      <w:pPr>
        <w:pStyle w:val="BodyText"/>
        <w:rPr>
          <w:sz w:val="19"/>
        </w:rPr>
      </w:pPr>
    </w:p>
    <w:p>
      <w:pPr>
        <w:pStyle w:val="ListParagraph"/>
        <w:numPr>
          <w:ilvl w:val="1"/>
          <w:numId w:val="50"/>
        </w:numPr>
        <w:tabs>
          <w:tab w:pos="2244" w:val="left" w:leader="none"/>
        </w:tabs>
        <w:spacing w:line="242" w:lineRule="auto" w:before="59" w:after="0"/>
        <w:ind w:left="1780" w:right="115" w:firstLine="0"/>
        <w:jc w:val="left"/>
        <w:rPr>
          <w:sz w:val="24"/>
        </w:rPr>
      </w:pPr>
      <w:r>
        <w:rPr>
          <w:sz w:val="24"/>
          <w:u w:val="single"/>
        </w:rPr>
        <w:t>Accuracy</w:t>
      </w:r>
      <w:r>
        <w:rPr>
          <w:sz w:val="24"/>
        </w:rPr>
        <w:t>.</w:t>
      </w:r>
      <w:r>
        <w:rPr>
          <w:spacing w:val="40"/>
          <w:sz w:val="24"/>
        </w:rPr>
        <w:t> </w:t>
      </w:r>
      <w:r>
        <w:rPr>
          <w:sz w:val="24"/>
        </w:rPr>
        <w:t>Deviation</w:t>
      </w:r>
      <w:r>
        <w:rPr>
          <w:spacing w:val="-3"/>
          <w:sz w:val="24"/>
        </w:rPr>
        <w:t> </w:t>
      </w:r>
      <w:r>
        <w:rPr>
          <w:sz w:val="24"/>
        </w:rPr>
        <w:t>of</w:t>
      </w:r>
      <w:r>
        <w:rPr>
          <w:spacing w:val="-3"/>
          <w:sz w:val="24"/>
        </w:rPr>
        <w:t> </w:t>
      </w:r>
      <w:r>
        <w:rPr>
          <w:sz w:val="24"/>
        </w:rPr>
        <w:t>technique</w:t>
      </w:r>
      <w:r>
        <w:rPr>
          <w:spacing w:val="-3"/>
          <w:sz w:val="24"/>
        </w:rPr>
        <w:t> </w:t>
      </w:r>
      <w:r>
        <w:rPr>
          <w:sz w:val="24"/>
        </w:rPr>
        <w:t>factors</w:t>
      </w:r>
      <w:r>
        <w:rPr>
          <w:spacing w:val="-3"/>
          <w:sz w:val="24"/>
        </w:rPr>
        <w:t> </w:t>
      </w:r>
      <w:r>
        <w:rPr>
          <w:sz w:val="24"/>
        </w:rPr>
        <w:t>from</w:t>
      </w:r>
      <w:r>
        <w:rPr>
          <w:spacing w:val="-3"/>
          <w:sz w:val="24"/>
        </w:rPr>
        <w:t> </w:t>
      </w:r>
      <w:r>
        <w:rPr>
          <w:sz w:val="24"/>
        </w:rPr>
        <w:t>indicated</w:t>
      </w:r>
      <w:r>
        <w:rPr>
          <w:spacing w:val="-3"/>
          <w:sz w:val="24"/>
        </w:rPr>
        <w:t> </w:t>
      </w:r>
      <w:r>
        <w:rPr>
          <w:sz w:val="24"/>
        </w:rPr>
        <w:t>values</w:t>
      </w:r>
      <w:r>
        <w:rPr>
          <w:spacing w:val="-3"/>
          <w:sz w:val="24"/>
        </w:rPr>
        <w:t> </w:t>
      </w:r>
      <w:r>
        <w:rPr>
          <w:sz w:val="24"/>
        </w:rPr>
        <w:t>shall</w:t>
      </w:r>
      <w:r>
        <w:rPr>
          <w:spacing w:val="-3"/>
          <w:sz w:val="24"/>
        </w:rPr>
        <w:t> </w:t>
      </w:r>
      <w:r>
        <w:rPr>
          <w:sz w:val="24"/>
        </w:rPr>
        <w:t>not</w:t>
      </w:r>
      <w:r>
        <w:rPr>
          <w:spacing w:val="-3"/>
          <w:sz w:val="24"/>
        </w:rPr>
        <w:t> </w:t>
      </w:r>
      <w:r>
        <w:rPr>
          <w:sz w:val="24"/>
        </w:rPr>
        <w:t>exceed</w:t>
      </w:r>
      <w:r>
        <w:rPr>
          <w:spacing w:val="-3"/>
          <w:sz w:val="24"/>
        </w:rPr>
        <w:t> </w:t>
      </w:r>
      <w:r>
        <w:rPr>
          <w:sz w:val="24"/>
        </w:rPr>
        <w:t>the limits specified for that system by its manufacturer.</w:t>
      </w:r>
    </w:p>
    <w:p>
      <w:pPr>
        <w:pStyle w:val="ListParagraph"/>
        <w:numPr>
          <w:ilvl w:val="1"/>
          <w:numId w:val="50"/>
        </w:numPr>
        <w:tabs>
          <w:tab w:pos="2269" w:val="left" w:leader="none"/>
          <w:tab w:pos="2270" w:val="left" w:leader="none"/>
        </w:tabs>
        <w:spacing w:line="242" w:lineRule="auto" w:before="1" w:after="0"/>
        <w:ind w:left="1780" w:right="118" w:firstLine="0"/>
        <w:jc w:val="left"/>
        <w:rPr>
          <w:sz w:val="24"/>
        </w:rPr>
      </w:pPr>
      <w:r>
        <w:rPr>
          <w:sz w:val="24"/>
          <w:u w:val="single"/>
        </w:rPr>
        <w:t>Timers</w:t>
      </w:r>
      <w:r>
        <w:rPr>
          <w:sz w:val="24"/>
        </w:rPr>
        <w:t>.</w:t>
      </w:r>
      <w:r>
        <w:rPr>
          <w:spacing w:val="40"/>
          <w:sz w:val="24"/>
        </w:rPr>
        <w:t> </w:t>
      </w:r>
      <w:r>
        <w:rPr>
          <w:sz w:val="24"/>
        </w:rPr>
        <w:t>Termination of exposure shall cause automatic resetting of the timer to its initial setting or to "zero".</w:t>
      </w:r>
    </w:p>
    <w:p>
      <w:pPr>
        <w:spacing w:after="0" w:line="242" w:lineRule="auto"/>
        <w:jc w:val="left"/>
        <w:rPr>
          <w:sz w:val="24"/>
        </w:rPr>
        <w:sectPr>
          <w:pgSz w:w="12240" w:h="20180"/>
          <w:pgMar w:header="766" w:footer="775" w:top="1460" w:bottom="960" w:left="440" w:right="1320"/>
        </w:sectPr>
      </w:pPr>
    </w:p>
    <w:p>
      <w:pPr>
        <w:pStyle w:val="BodyText"/>
        <w:spacing w:before="53"/>
        <w:ind w:left="160"/>
      </w:pPr>
      <w:r>
        <w:rPr/>
        <w:t>120.407:</w:t>
      </w:r>
      <w:r>
        <w:rPr>
          <w:spacing w:val="30"/>
        </w:rPr>
        <w:t>  </w:t>
      </w:r>
      <w:r>
        <w:rPr>
          <w:spacing w:val="-2"/>
        </w:rPr>
        <w:t>continued</w:t>
      </w:r>
    </w:p>
    <w:p>
      <w:pPr>
        <w:pStyle w:val="BodyText"/>
        <w:spacing w:before="6"/>
        <w:rPr>
          <w:sz w:val="19"/>
        </w:rPr>
      </w:pPr>
    </w:p>
    <w:p>
      <w:pPr>
        <w:pStyle w:val="ListParagraph"/>
        <w:numPr>
          <w:ilvl w:val="1"/>
          <w:numId w:val="50"/>
        </w:numPr>
        <w:tabs>
          <w:tab w:pos="2420" w:val="left" w:leader="none"/>
        </w:tabs>
        <w:spacing w:line="242" w:lineRule="auto" w:before="59" w:after="0"/>
        <w:ind w:left="1780" w:right="117" w:firstLine="0"/>
        <w:jc w:val="both"/>
        <w:rPr>
          <w:sz w:val="24"/>
        </w:rPr>
      </w:pPr>
      <w:r>
        <w:rPr>
          <w:sz w:val="24"/>
          <w:u w:val="single"/>
        </w:rPr>
        <w:t>Beam Quality</w:t>
      </w:r>
      <w:r>
        <w:rPr>
          <w:sz w:val="24"/>
        </w:rPr>
        <w:t>.</w:t>
      </w:r>
      <w:r>
        <w:rPr>
          <w:spacing w:val="40"/>
          <w:sz w:val="24"/>
        </w:rPr>
        <w:t> </w:t>
      </w:r>
      <w:r>
        <w:rPr>
          <w:sz w:val="24"/>
        </w:rPr>
        <w:t>All certified dental x-ray systems manufactured on and </w:t>
      </w:r>
      <w:r>
        <w:rPr>
          <w:sz w:val="24"/>
        </w:rPr>
        <w:t>after</w:t>
      </w:r>
      <w:r>
        <w:rPr>
          <w:sz w:val="24"/>
        </w:rPr>
        <w:t> December 1, 1980, shall have a minimum half-value layer not less than 1.5 millimeters aluminum equivalent.</w:t>
      </w:r>
      <w:r>
        <w:rPr>
          <w:spacing w:val="40"/>
          <w:sz w:val="24"/>
        </w:rPr>
        <w:t> </w:t>
      </w:r>
      <w:r>
        <w:rPr>
          <w:sz w:val="24"/>
        </w:rPr>
        <w:t>Systems operating above 70 kVp are subject to the filtration requirements of 105 CMR 120.404(E)(1).</w:t>
      </w:r>
    </w:p>
    <w:p>
      <w:pPr>
        <w:pStyle w:val="BodyText"/>
        <w:spacing w:before="4"/>
        <w:rPr>
          <w:sz w:val="19"/>
        </w:rPr>
      </w:pPr>
    </w:p>
    <w:p>
      <w:pPr>
        <w:pStyle w:val="ListParagraph"/>
        <w:numPr>
          <w:ilvl w:val="0"/>
          <w:numId w:val="50"/>
        </w:numPr>
        <w:tabs>
          <w:tab w:pos="1907" w:val="left" w:leader="none"/>
        </w:tabs>
        <w:spacing w:line="240" w:lineRule="auto" w:before="60" w:after="0"/>
        <w:ind w:left="1906" w:right="0" w:hanging="487"/>
        <w:jc w:val="both"/>
        <w:rPr>
          <w:sz w:val="24"/>
        </w:rPr>
      </w:pPr>
      <w:r>
        <w:rPr>
          <w:sz w:val="24"/>
          <w:u w:val="single"/>
        </w:rPr>
        <w:t>Additional</w:t>
      </w:r>
      <w:r>
        <w:rPr>
          <w:spacing w:val="-5"/>
          <w:sz w:val="24"/>
          <w:u w:val="single"/>
        </w:rPr>
        <w:t> </w:t>
      </w:r>
      <w:r>
        <w:rPr>
          <w:sz w:val="24"/>
          <w:u w:val="single"/>
        </w:rPr>
        <w:t>Operation</w:t>
      </w:r>
      <w:r>
        <w:rPr>
          <w:spacing w:val="-4"/>
          <w:sz w:val="24"/>
          <w:u w:val="single"/>
        </w:rPr>
        <w:t> </w:t>
      </w:r>
      <w:r>
        <w:rPr>
          <w:sz w:val="24"/>
          <w:u w:val="single"/>
        </w:rPr>
        <w:t>Controls</w:t>
      </w:r>
      <w:r>
        <w:rPr>
          <w:spacing w:val="-7"/>
          <w:sz w:val="24"/>
          <w:u w:val="single"/>
        </w:rPr>
        <w:t> </w:t>
      </w:r>
      <w:r>
        <w:rPr>
          <w:sz w:val="24"/>
          <w:u w:val="single"/>
        </w:rPr>
        <w:t>for</w:t>
      </w:r>
      <w:r>
        <w:rPr>
          <w:spacing w:val="-4"/>
          <w:sz w:val="24"/>
          <w:u w:val="single"/>
        </w:rPr>
        <w:t> </w:t>
      </w:r>
      <w:r>
        <w:rPr>
          <w:sz w:val="24"/>
          <w:u w:val="single"/>
        </w:rPr>
        <w:t>Dental</w:t>
      </w:r>
      <w:r>
        <w:rPr>
          <w:spacing w:val="-4"/>
          <w:sz w:val="24"/>
          <w:u w:val="single"/>
        </w:rPr>
        <w:t> </w:t>
      </w:r>
      <w:r>
        <w:rPr>
          <w:sz w:val="24"/>
          <w:u w:val="single"/>
        </w:rPr>
        <w:t>Radiographic</w:t>
      </w:r>
      <w:r>
        <w:rPr>
          <w:spacing w:val="-7"/>
          <w:sz w:val="24"/>
          <w:u w:val="single"/>
        </w:rPr>
        <w:t> </w:t>
      </w:r>
      <w:r>
        <w:rPr>
          <w:spacing w:val="-2"/>
          <w:sz w:val="24"/>
          <w:u w:val="single"/>
        </w:rPr>
        <w:t>Systems</w:t>
      </w:r>
      <w:r>
        <w:rPr>
          <w:spacing w:val="-2"/>
          <w:sz w:val="24"/>
        </w:rPr>
        <w:t>.</w:t>
      </w:r>
    </w:p>
    <w:p>
      <w:pPr>
        <w:pStyle w:val="ListParagraph"/>
        <w:numPr>
          <w:ilvl w:val="1"/>
          <w:numId w:val="50"/>
        </w:numPr>
        <w:tabs>
          <w:tab w:pos="2212" w:val="left" w:leader="none"/>
        </w:tabs>
        <w:spacing w:line="242" w:lineRule="auto" w:before="4" w:after="0"/>
        <w:ind w:left="1780" w:right="116" w:firstLine="0"/>
        <w:jc w:val="both"/>
        <w:rPr>
          <w:sz w:val="24"/>
        </w:rPr>
      </w:pPr>
      <w:r>
        <w:rPr>
          <w:sz w:val="24"/>
        </w:rPr>
        <w:t>Film</w:t>
      </w:r>
      <w:r>
        <w:rPr>
          <w:spacing w:val="-14"/>
          <w:sz w:val="24"/>
        </w:rPr>
        <w:t> </w:t>
      </w:r>
      <w:r>
        <w:rPr>
          <w:sz w:val="24"/>
        </w:rPr>
        <w:t>holding</w:t>
      </w:r>
      <w:r>
        <w:rPr>
          <w:spacing w:val="-15"/>
          <w:sz w:val="24"/>
        </w:rPr>
        <w:t> </w:t>
      </w:r>
      <w:r>
        <w:rPr>
          <w:sz w:val="24"/>
        </w:rPr>
        <w:t>devices</w:t>
      </w:r>
      <w:r>
        <w:rPr>
          <w:spacing w:val="-14"/>
          <w:sz w:val="24"/>
        </w:rPr>
        <w:t> </w:t>
      </w:r>
      <w:r>
        <w:rPr>
          <w:sz w:val="24"/>
        </w:rPr>
        <w:t>shall</w:t>
      </w:r>
      <w:r>
        <w:rPr>
          <w:spacing w:val="-14"/>
          <w:sz w:val="24"/>
        </w:rPr>
        <w:t> </w:t>
      </w:r>
      <w:r>
        <w:rPr>
          <w:sz w:val="24"/>
        </w:rPr>
        <w:t>be</w:t>
      </w:r>
      <w:r>
        <w:rPr>
          <w:spacing w:val="-14"/>
          <w:sz w:val="24"/>
        </w:rPr>
        <w:t> </w:t>
      </w:r>
      <w:r>
        <w:rPr>
          <w:sz w:val="24"/>
        </w:rPr>
        <w:t>used</w:t>
      </w:r>
      <w:r>
        <w:rPr>
          <w:spacing w:val="-14"/>
          <w:sz w:val="24"/>
        </w:rPr>
        <w:t> </w:t>
      </w:r>
      <w:r>
        <w:rPr>
          <w:sz w:val="24"/>
        </w:rPr>
        <w:t>except</w:t>
      </w:r>
      <w:r>
        <w:rPr>
          <w:spacing w:val="-14"/>
          <w:sz w:val="24"/>
        </w:rPr>
        <w:t> </w:t>
      </w:r>
      <w:r>
        <w:rPr>
          <w:sz w:val="24"/>
        </w:rPr>
        <w:t>in</w:t>
      </w:r>
      <w:r>
        <w:rPr>
          <w:spacing w:val="-10"/>
          <w:sz w:val="24"/>
        </w:rPr>
        <w:t> </w:t>
      </w:r>
      <w:r>
        <w:rPr>
          <w:sz w:val="24"/>
        </w:rPr>
        <w:t>individual</w:t>
      </w:r>
      <w:r>
        <w:rPr>
          <w:spacing w:val="-11"/>
          <w:sz w:val="24"/>
        </w:rPr>
        <w:t> </w:t>
      </w:r>
      <w:r>
        <w:rPr>
          <w:sz w:val="24"/>
        </w:rPr>
        <w:t>cases</w:t>
      </w:r>
      <w:r>
        <w:rPr>
          <w:spacing w:val="-11"/>
          <w:sz w:val="24"/>
        </w:rPr>
        <w:t> </w:t>
      </w:r>
      <w:r>
        <w:rPr>
          <w:sz w:val="24"/>
        </w:rPr>
        <w:t>in</w:t>
      </w:r>
      <w:r>
        <w:rPr>
          <w:spacing w:val="-11"/>
          <w:sz w:val="24"/>
        </w:rPr>
        <w:t> </w:t>
      </w:r>
      <w:r>
        <w:rPr>
          <w:sz w:val="24"/>
        </w:rPr>
        <w:t>which</w:t>
      </w:r>
      <w:r>
        <w:rPr>
          <w:spacing w:val="-14"/>
          <w:sz w:val="24"/>
        </w:rPr>
        <w:t> </w:t>
      </w:r>
      <w:r>
        <w:rPr>
          <w:sz w:val="24"/>
        </w:rPr>
        <w:t>the</w:t>
      </w:r>
      <w:r>
        <w:rPr>
          <w:spacing w:val="-14"/>
          <w:sz w:val="24"/>
        </w:rPr>
        <w:t> </w:t>
      </w:r>
      <w:r>
        <w:rPr>
          <w:sz w:val="24"/>
        </w:rPr>
        <w:t>practitioner has</w:t>
      </w:r>
      <w:r>
        <w:rPr>
          <w:spacing w:val="-3"/>
          <w:sz w:val="24"/>
        </w:rPr>
        <w:t> </w:t>
      </w:r>
      <w:r>
        <w:rPr>
          <w:sz w:val="24"/>
        </w:rPr>
        <w:t>determined</w:t>
      </w:r>
      <w:r>
        <w:rPr>
          <w:spacing w:val="-2"/>
          <w:sz w:val="24"/>
        </w:rPr>
        <w:t> </w:t>
      </w:r>
      <w:r>
        <w:rPr>
          <w:sz w:val="24"/>
        </w:rPr>
        <w:t>that</w:t>
      </w:r>
      <w:r>
        <w:rPr>
          <w:spacing w:val="-2"/>
          <w:sz w:val="24"/>
        </w:rPr>
        <w:t> </w:t>
      </w:r>
      <w:r>
        <w:rPr>
          <w:sz w:val="24"/>
        </w:rPr>
        <w:t>such</w:t>
      </w:r>
      <w:r>
        <w:rPr>
          <w:spacing w:val="-2"/>
          <w:sz w:val="24"/>
        </w:rPr>
        <w:t> </w:t>
      </w:r>
      <w:r>
        <w:rPr>
          <w:sz w:val="24"/>
        </w:rPr>
        <w:t>holding</w:t>
      </w:r>
      <w:r>
        <w:rPr>
          <w:spacing w:val="-5"/>
          <w:sz w:val="24"/>
        </w:rPr>
        <w:t> </w:t>
      </w:r>
      <w:r>
        <w:rPr>
          <w:sz w:val="24"/>
        </w:rPr>
        <w:t>are</w:t>
      </w:r>
      <w:r>
        <w:rPr>
          <w:spacing w:val="-5"/>
          <w:sz w:val="24"/>
        </w:rPr>
        <w:t> </w:t>
      </w:r>
      <w:r>
        <w:rPr>
          <w:sz w:val="24"/>
        </w:rPr>
        <w:t>contraindicated.</w:t>
      </w:r>
      <w:r>
        <w:rPr>
          <w:spacing w:val="40"/>
          <w:sz w:val="24"/>
        </w:rPr>
        <w:t> </w:t>
      </w:r>
      <w:r>
        <w:rPr>
          <w:sz w:val="24"/>
        </w:rPr>
        <w:t>Written</w:t>
      </w:r>
      <w:r>
        <w:rPr>
          <w:spacing w:val="-5"/>
          <w:sz w:val="24"/>
        </w:rPr>
        <w:t> </w:t>
      </w:r>
      <w:r>
        <w:rPr>
          <w:sz w:val="24"/>
        </w:rPr>
        <w:t>safety</w:t>
      </w:r>
      <w:r>
        <w:rPr>
          <w:spacing w:val="-9"/>
          <w:sz w:val="24"/>
        </w:rPr>
        <w:t> </w:t>
      </w:r>
      <w:r>
        <w:rPr>
          <w:sz w:val="24"/>
        </w:rPr>
        <w:t>procedures</w:t>
      </w:r>
      <w:r>
        <w:rPr>
          <w:spacing w:val="-3"/>
          <w:sz w:val="24"/>
        </w:rPr>
        <w:t> </w:t>
      </w:r>
      <w:r>
        <w:rPr>
          <w:sz w:val="24"/>
        </w:rPr>
        <w:t>required by 105 CMR 120.400 shall state the criteria under which the exception shall apply.</w:t>
      </w:r>
    </w:p>
    <w:p>
      <w:pPr>
        <w:pStyle w:val="ListParagraph"/>
        <w:numPr>
          <w:ilvl w:val="1"/>
          <w:numId w:val="50"/>
        </w:numPr>
        <w:tabs>
          <w:tab w:pos="2255" w:val="left" w:leader="none"/>
        </w:tabs>
        <w:spacing w:line="242" w:lineRule="auto" w:before="2" w:after="0"/>
        <w:ind w:left="1780" w:right="116" w:firstLine="0"/>
        <w:jc w:val="both"/>
        <w:rPr>
          <w:sz w:val="24"/>
        </w:rPr>
      </w:pPr>
      <w:r>
        <w:rPr>
          <w:sz w:val="24"/>
        </w:rPr>
        <w:t>The tube housing support shall be constructed and adjusted so that the tube housing shall not drift from its set position during an exposure.</w:t>
      </w:r>
      <w:r>
        <w:rPr>
          <w:spacing w:val="40"/>
          <w:sz w:val="24"/>
        </w:rPr>
        <w:t> </w:t>
      </w:r>
      <w:r>
        <w:rPr>
          <w:sz w:val="24"/>
        </w:rPr>
        <w:t>Neither the tube housing nor </w:t>
      </w:r>
      <w:r>
        <w:rPr>
          <w:sz w:val="24"/>
        </w:rPr>
        <w:t>the support housing shall be hand-held during an exposure.</w:t>
      </w:r>
    </w:p>
    <w:p>
      <w:pPr>
        <w:pStyle w:val="ListParagraph"/>
        <w:numPr>
          <w:ilvl w:val="1"/>
          <w:numId w:val="50"/>
        </w:numPr>
        <w:tabs>
          <w:tab w:pos="2248" w:val="left" w:leader="none"/>
        </w:tabs>
        <w:spacing w:line="242" w:lineRule="auto" w:before="4" w:after="0"/>
        <w:ind w:left="1780" w:right="119" w:firstLine="0"/>
        <w:jc w:val="both"/>
        <w:rPr>
          <w:sz w:val="24"/>
        </w:rPr>
      </w:pPr>
      <w:r>
        <w:rPr>
          <w:sz w:val="24"/>
        </w:rPr>
        <w:t>The</w:t>
      </w:r>
      <w:r>
        <w:rPr>
          <w:spacing w:val="-4"/>
          <w:sz w:val="24"/>
        </w:rPr>
        <w:t> </w:t>
      </w:r>
      <w:r>
        <w:rPr>
          <w:sz w:val="24"/>
        </w:rPr>
        <w:t>operator</w:t>
      </w:r>
      <w:r>
        <w:rPr>
          <w:spacing w:val="-1"/>
          <w:sz w:val="24"/>
        </w:rPr>
        <w:t> </w:t>
      </w:r>
      <w:r>
        <w:rPr>
          <w:sz w:val="24"/>
        </w:rPr>
        <w:t>shall</w:t>
      </w:r>
      <w:r>
        <w:rPr>
          <w:spacing w:val="-1"/>
          <w:sz w:val="24"/>
        </w:rPr>
        <w:t> </w:t>
      </w:r>
      <w:r>
        <w:rPr>
          <w:sz w:val="24"/>
        </w:rPr>
        <w:t>stand at least</w:t>
      </w:r>
      <w:r>
        <w:rPr>
          <w:spacing w:val="-1"/>
          <w:sz w:val="24"/>
        </w:rPr>
        <w:t> </w:t>
      </w:r>
      <w:r>
        <w:rPr>
          <w:sz w:val="24"/>
        </w:rPr>
        <w:t>six feet</w:t>
      </w:r>
      <w:r>
        <w:rPr>
          <w:spacing w:val="-1"/>
          <w:sz w:val="24"/>
        </w:rPr>
        <w:t> </w:t>
      </w:r>
      <w:r>
        <w:rPr>
          <w:sz w:val="24"/>
        </w:rPr>
        <w:t>from</w:t>
      </w:r>
      <w:r>
        <w:rPr>
          <w:spacing w:val="-1"/>
          <w:sz w:val="24"/>
        </w:rPr>
        <w:t> </w:t>
      </w:r>
      <w:r>
        <w:rPr>
          <w:sz w:val="24"/>
        </w:rPr>
        <w:t>the</w:t>
      </w:r>
      <w:r>
        <w:rPr>
          <w:spacing w:val="-1"/>
          <w:sz w:val="24"/>
        </w:rPr>
        <w:t> </w:t>
      </w:r>
      <w:r>
        <w:rPr>
          <w:sz w:val="24"/>
        </w:rPr>
        <w:t>useful</w:t>
      </w:r>
      <w:r>
        <w:rPr>
          <w:spacing w:val="-1"/>
          <w:sz w:val="24"/>
        </w:rPr>
        <w:t> </w:t>
      </w:r>
      <w:r>
        <w:rPr>
          <w:sz w:val="24"/>
        </w:rPr>
        <w:t>beam</w:t>
      </w:r>
      <w:r>
        <w:rPr>
          <w:spacing w:val="-1"/>
          <w:sz w:val="24"/>
        </w:rPr>
        <w:t> </w:t>
      </w:r>
      <w:r>
        <w:rPr>
          <w:sz w:val="24"/>
        </w:rPr>
        <w:t>or</w:t>
      </w:r>
      <w:r>
        <w:rPr>
          <w:spacing w:val="-1"/>
          <w:sz w:val="24"/>
        </w:rPr>
        <w:t> </w:t>
      </w:r>
      <w:r>
        <w:rPr>
          <w:sz w:val="24"/>
        </w:rPr>
        <w:t>behind</w:t>
      </w:r>
      <w:r>
        <w:rPr>
          <w:spacing w:val="-1"/>
          <w:sz w:val="24"/>
        </w:rPr>
        <w:t> </w:t>
      </w:r>
      <w:r>
        <w:rPr>
          <w:sz w:val="24"/>
        </w:rPr>
        <w:t>a</w:t>
      </w:r>
      <w:r>
        <w:rPr>
          <w:spacing w:val="-1"/>
          <w:sz w:val="24"/>
        </w:rPr>
        <w:t> </w:t>
      </w:r>
      <w:r>
        <w:rPr>
          <w:sz w:val="24"/>
        </w:rPr>
        <w:t>protective barrier.</w:t>
      </w:r>
      <w:r>
        <w:rPr>
          <w:spacing w:val="40"/>
          <w:sz w:val="24"/>
        </w:rPr>
        <w:t> </w:t>
      </w:r>
      <w:r>
        <w:rPr>
          <w:sz w:val="24"/>
        </w:rPr>
        <w:t>Where a protective barrier is utilized, a viewing system shall be used.</w:t>
      </w:r>
    </w:p>
    <w:p>
      <w:pPr>
        <w:pStyle w:val="ListParagraph"/>
        <w:numPr>
          <w:ilvl w:val="1"/>
          <w:numId w:val="50"/>
        </w:numPr>
        <w:tabs>
          <w:tab w:pos="2377" w:val="left" w:leader="none"/>
        </w:tabs>
        <w:spacing w:line="242" w:lineRule="auto" w:before="1" w:after="0"/>
        <w:ind w:left="1780" w:right="119" w:firstLine="0"/>
        <w:jc w:val="both"/>
        <w:rPr>
          <w:sz w:val="24"/>
        </w:rPr>
      </w:pPr>
      <w:r>
        <w:rPr>
          <w:sz w:val="24"/>
        </w:rPr>
        <w:t>Individuals who operate only dental radiographic systems are exempt from the personnel monitoring requirements of 105 CMR 120.211.</w:t>
      </w:r>
    </w:p>
    <w:p>
      <w:pPr>
        <w:pStyle w:val="ListParagraph"/>
        <w:numPr>
          <w:ilvl w:val="1"/>
          <w:numId w:val="50"/>
        </w:numPr>
        <w:tabs>
          <w:tab w:pos="2233" w:val="left" w:leader="none"/>
        </w:tabs>
        <w:spacing w:line="242" w:lineRule="auto" w:before="2" w:after="0"/>
        <w:ind w:left="1780" w:right="117" w:firstLine="0"/>
        <w:jc w:val="both"/>
        <w:rPr>
          <w:sz w:val="24"/>
        </w:rPr>
      </w:pPr>
      <w:r>
        <w:rPr>
          <w:sz w:val="24"/>
        </w:rPr>
        <w:t>Protective</w:t>
      </w:r>
      <w:r>
        <w:rPr>
          <w:spacing w:val="-5"/>
          <w:sz w:val="24"/>
        </w:rPr>
        <w:t> </w:t>
      </w:r>
      <w:r>
        <w:rPr>
          <w:sz w:val="24"/>
        </w:rPr>
        <w:t>equipment</w:t>
      </w:r>
      <w:r>
        <w:rPr>
          <w:spacing w:val="-7"/>
          <w:sz w:val="24"/>
        </w:rPr>
        <w:t> </w:t>
      </w:r>
      <w:r>
        <w:rPr>
          <w:sz w:val="24"/>
        </w:rPr>
        <w:t>-aprons</w:t>
      </w:r>
      <w:r>
        <w:rPr>
          <w:spacing w:val="-5"/>
          <w:sz w:val="24"/>
        </w:rPr>
        <w:t> </w:t>
      </w:r>
      <w:r>
        <w:rPr>
          <w:sz w:val="24"/>
        </w:rPr>
        <w:t>and</w:t>
      </w:r>
      <w:r>
        <w:rPr>
          <w:spacing w:val="-7"/>
          <w:sz w:val="24"/>
        </w:rPr>
        <w:t> </w:t>
      </w:r>
      <w:r>
        <w:rPr>
          <w:sz w:val="24"/>
        </w:rPr>
        <w:t>shields-shall</w:t>
      </w:r>
      <w:r>
        <w:rPr>
          <w:spacing w:val="-7"/>
          <w:sz w:val="24"/>
        </w:rPr>
        <w:t> </w:t>
      </w:r>
      <w:r>
        <w:rPr>
          <w:sz w:val="24"/>
        </w:rPr>
        <w:t>be</w:t>
      </w:r>
      <w:r>
        <w:rPr>
          <w:spacing w:val="-4"/>
          <w:sz w:val="24"/>
        </w:rPr>
        <w:t> </w:t>
      </w:r>
      <w:r>
        <w:rPr>
          <w:sz w:val="24"/>
        </w:rPr>
        <w:t>checked</w:t>
      </w:r>
      <w:r>
        <w:rPr>
          <w:spacing w:val="-7"/>
          <w:sz w:val="24"/>
        </w:rPr>
        <w:t> </w:t>
      </w:r>
      <w:r>
        <w:rPr>
          <w:sz w:val="24"/>
        </w:rPr>
        <w:t>annually</w:t>
      </w:r>
      <w:r>
        <w:rPr>
          <w:spacing w:val="-11"/>
          <w:sz w:val="24"/>
        </w:rPr>
        <w:t> </w:t>
      </w:r>
      <w:r>
        <w:rPr>
          <w:sz w:val="24"/>
        </w:rPr>
        <w:t>for</w:t>
      </w:r>
      <w:r>
        <w:rPr>
          <w:spacing w:val="-7"/>
          <w:sz w:val="24"/>
        </w:rPr>
        <w:t> </w:t>
      </w:r>
      <w:r>
        <w:rPr>
          <w:sz w:val="24"/>
        </w:rPr>
        <w:t>defects,</w:t>
      </w:r>
      <w:r>
        <w:rPr>
          <w:spacing w:val="-7"/>
          <w:sz w:val="24"/>
        </w:rPr>
        <w:t> </w:t>
      </w:r>
      <w:r>
        <w:rPr>
          <w:sz w:val="24"/>
        </w:rPr>
        <w:t>such </w:t>
      </w:r>
      <w:r>
        <w:rPr>
          <w:w w:val="95"/>
          <w:sz w:val="24"/>
        </w:rPr>
        <w:t>as holes, cracks, and tears to assure reliability and integrity and documentation shall be </w:t>
      </w:r>
      <w:r>
        <w:rPr>
          <w:w w:val="95"/>
          <w:sz w:val="24"/>
        </w:rPr>
        <w:t>kept</w:t>
      </w:r>
      <w:r>
        <w:rPr>
          <w:w w:val="95"/>
          <w:sz w:val="24"/>
        </w:rPr>
        <w:t> </w:t>
      </w:r>
      <w:r>
        <w:rPr>
          <w:sz w:val="24"/>
        </w:rPr>
        <w:t>for five years.</w:t>
      </w:r>
    </w:p>
    <w:p>
      <w:pPr>
        <w:pStyle w:val="ListParagraph"/>
        <w:numPr>
          <w:ilvl w:val="1"/>
          <w:numId w:val="50"/>
        </w:numPr>
        <w:tabs>
          <w:tab w:pos="2240" w:val="left" w:leader="none"/>
        </w:tabs>
        <w:spacing w:line="240" w:lineRule="auto" w:before="1" w:after="0"/>
        <w:ind w:left="2239" w:right="0" w:hanging="460"/>
        <w:jc w:val="both"/>
        <w:rPr>
          <w:sz w:val="24"/>
        </w:rPr>
      </w:pPr>
      <w:r>
        <w:rPr>
          <w:sz w:val="24"/>
        </w:rPr>
        <w:t>Thyroid</w:t>
      </w:r>
      <w:r>
        <w:rPr>
          <w:spacing w:val="-2"/>
          <w:sz w:val="24"/>
        </w:rPr>
        <w:t> </w:t>
      </w:r>
      <w:r>
        <w:rPr>
          <w:sz w:val="24"/>
        </w:rPr>
        <w:t>shields</w:t>
      </w:r>
      <w:r>
        <w:rPr>
          <w:spacing w:val="-1"/>
          <w:sz w:val="24"/>
        </w:rPr>
        <w:t> </w:t>
      </w:r>
      <w:r>
        <w:rPr>
          <w:sz w:val="24"/>
        </w:rPr>
        <w:t>shall</w:t>
      </w:r>
      <w:r>
        <w:rPr>
          <w:spacing w:val="-1"/>
          <w:sz w:val="24"/>
        </w:rPr>
        <w:t> </w:t>
      </w:r>
      <w:r>
        <w:rPr>
          <w:sz w:val="24"/>
        </w:rPr>
        <w:t>be</w:t>
      </w:r>
      <w:r>
        <w:rPr>
          <w:spacing w:val="-2"/>
          <w:sz w:val="24"/>
        </w:rPr>
        <w:t> </w:t>
      </w:r>
      <w:r>
        <w:rPr>
          <w:sz w:val="24"/>
        </w:rPr>
        <w:t>used</w:t>
      </w:r>
      <w:r>
        <w:rPr>
          <w:spacing w:val="-1"/>
          <w:sz w:val="24"/>
        </w:rPr>
        <w:t> </w:t>
      </w:r>
      <w:r>
        <w:rPr>
          <w:sz w:val="24"/>
        </w:rPr>
        <w:t>on</w:t>
      </w:r>
      <w:r>
        <w:rPr>
          <w:spacing w:val="-1"/>
          <w:sz w:val="24"/>
        </w:rPr>
        <w:t> </w:t>
      </w:r>
      <w:r>
        <w:rPr>
          <w:sz w:val="24"/>
        </w:rPr>
        <w:t>all</w:t>
      </w:r>
      <w:r>
        <w:rPr>
          <w:spacing w:val="-2"/>
          <w:sz w:val="24"/>
        </w:rPr>
        <w:t> </w:t>
      </w:r>
      <w:r>
        <w:rPr>
          <w:sz w:val="24"/>
        </w:rPr>
        <w:t>patients,</w:t>
      </w:r>
      <w:r>
        <w:rPr>
          <w:spacing w:val="-1"/>
          <w:sz w:val="24"/>
        </w:rPr>
        <w:t> </w:t>
      </w:r>
      <w:r>
        <w:rPr>
          <w:sz w:val="24"/>
        </w:rPr>
        <w:t>when</w:t>
      </w:r>
      <w:r>
        <w:rPr>
          <w:spacing w:val="-1"/>
          <w:sz w:val="24"/>
        </w:rPr>
        <w:t> </w:t>
      </w:r>
      <w:r>
        <w:rPr>
          <w:spacing w:val="-2"/>
          <w:sz w:val="24"/>
        </w:rPr>
        <w:t>applicable.</w:t>
      </w:r>
    </w:p>
    <w:p>
      <w:pPr>
        <w:pStyle w:val="ListParagraph"/>
        <w:numPr>
          <w:ilvl w:val="1"/>
          <w:numId w:val="50"/>
        </w:numPr>
        <w:tabs>
          <w:tab w:pos="2334" w:val="left" w:leader="none"/>
        </w:tabs>
        <w:spacing w:line="242" w:lineRule="auto" w:before="5" w:after="0"/>
        <w:ind w:left="1780" w:right="116" w:firstLine="0"/>
        <w:jc w:val="both"/>
        <w:rPr>
          <w:sz w:val="24"/>
        </w:rPr>
      </w:pPr>
      <w:r>
        <w:rPr>
          <w:sz w:val="24"/>
        </w:rPr>
        <w:t>The registrant of the facility shall ensure that the equipment is in safe operating </w:t>
      </w:r>
      <w:r>
        <w:rPr>
          <w:spacing w:val="-2"/>
          <w:sz w:val="24"/>
        </w:rPr>
        <w:t>condition:</w:t>
      </w:r>
    </w:p>
    <w:p>
      <w:pPr>
        <w:pStyle w:val="ListParagraph"/>
        <w:numPr>
          <w:ilvl w:val="2"/>
          <w:numId w:val="50"/>
        </w:numPr>
        <w:tabs>
          <w:tab w:pos="2586" w:val="left" w:leader="none"/>
        </w:tabs>
        <w:spacing w:line="240" w:lineRule="auto" w:before="2" w:after="0"/>
        <w:ind w:left="2585" w:right="0" w:hanging="446"/>
        <w:jc w:val="left"/>
        <w:rPr>
          <w:sz w:val="24"/>
        </w:rPr>
      </w:pPr>
      <w:r>
        <w:rPr>
          <w:sz w:val="24"/>
        </w:rPr>
        <w:t>when</w:t>
      </w:r>
      <w:r>
        <w:rPr>
          <w:spacing w:val="-1"/>
          <w:sz w:val="24"/>
        </w:rPr>
        <w:t> </w:t>
      </w:r>
      <w:r>
        <w:rPr>
          <w:sz w:val="24"/>
        </w:rPr>
        <w:t>it</w:t>
      </w:r>
      <w:r>
        <w:rPr>
          <w:spacing w:val="-3"/>
          <w:sz w:val="24"/>
        </w:rPr>
        <w:t> </w:t>
      </w:r>
      <w:r>
        <w:rPr>
          <w:sz w:val="24"/>
        </w:rPr>
        <w:t>is</w:t>
      </w:r>
      <w:r>
        <w:rPr>
          <w:spacing w:val="-1"/>
          <w:sz w:val="24"/>
        </w:rPr>
        <w:t> </w:t>
      </w:r>
      <w:r>
        <w:rPr>
          <w:sz w:val="24"/>
        </w:rPr>
        <w:t>first installed</w:t>
      </w:r>
      <w:r>
        <w:rPr>
          <w:spacing w:val="-1"/>
          <w:sz w:val="24"/>
        </w:rPr>
        <w:t> </w:t>
      </w:r>
      <w:r>
        <w:rPr>
          <w:sz w:val="24"/>
        </w:rPr>
        <w:t>and</w:t>
      </w:r>
      <w:r>
        <w:rPr>
          <w:spacing w:val="-3"/>
          <w:sz w:val="24"/>
        </w:rPr>
        <w:t> </w:t>
      </w:r>
      <w:r>
        <w:rPr>
          <w:sz w:val="24"/>
        </w:rPr>
        <w:t>prior</w:t>
      </w:r>
      <w:r>
        <w:rPr>
          <w:spacing w:val="-4"/>
          <w:sz w:val="24"/>
        </w:rPr>
        <w:t> </w:t>
      </w:r>
      <w:r>
        <w:rPr>
          <w:sz w:val="24"/>
        </w:rPr>
        <w:t>to</w:t>
      </w:r>
      <w:r>
        <w:rPr>
          <w:spacing w:val="-1"/>
          <w:sz w:val="24"/>
        </w:rPr>
        <w:t> </w:t>
      </w:r>
      <w:r>
        <w:rPr>
          <w:sz w:val="24"/>
        </w:rPr>
        <w:t>use</w:t>
      </w:r>
      <w:r>
        <w:rPr>
          <w:spacing w:val="-3"/>
          <w:sz w:val="24"/>
        </w:rPr>
        <w:t> </w:t>
      </w:r>
      <w:r>
        <w:rPr>
          <w:sz w:val="24"/>
        </w:rPr>
        <w:t>on</w:t>
      </w:r>
      <w:r>
        <w:rPr>
          <w:spacing w:val="-3"/>
          <w:sz w:val="24"/>
        </w:rPr>
        <w:t> </w:t>
      </w:r>
      <w:r>
        <w:rPr>
          <w:spacing w:val="-2"/>
          <w:sz w:val="24"/>
        </w:rPr>
        <w:t>patients;</w:t>
      </w:r>
    </w:p>
    <w:p>
      <w:pPr>
        <w:pStyle w:val="ListParagraph"/>
        <w:numPr>
          <w:ilvl w:val="2"/>
          <w:numId w:val="50"/>
        </w:numPr>
        <w:tabs>
          <w:tab w:pos="2601" w:val="left" w:leader="none"/>
        </w:tabs>
        <w:spacing w:line="240" w:lineRule="auto" w:before="2" w:after="0"/>
        <w:ind w:left="2600" w:right="0" w:hanging="461"/>
        <w:jc w:val="left"/>
        <w:rPr>
          <w:sz w:val="24"/>
        </w:rPr>
      </w:pPr>
      <w:r>
        <w:rPr>
          <w:sz w:val="24"/>
        </w:rPr>
        <w:t>after</w:t>
      </w:r>
      <w:r>
        <w:rPr>
          <w:spacing w:val="-3"/>
          <w:sz w:val="24"/>
        </w:rPr>
        <w:t> </w:t>
      </w:r>
      <w:r>
        <w:rPr>
          <w:sz w:val="24"/>
        </w:rPr>
        <w:t>any</w:t>
      </w:r>
      <w:r>
        <w:rPr>
          <w:spacing w:val="-11"/>
          <w:sz w:val="24"/>
        </w:rPr>
        <w:t> </w:t>
      </w:r>
      <w:r>
        <w:rPr>
          <w:sz w:val="24"/>
        </w:rPr>
        <w:t>major</w:t>
      </w:r>
      <w:r>
        <w:rPr>
          <w:spacing w:val="-5"/>
          <w:sz w:val="24"/>
        </w:rPr>
        <w:t> </w:t>
      </w:r>
      <w:r>
        <w:rPr>
          <w:sz w:val="24"/>
        </w:rPr>
        <w:t>changes</w:t>
      </w:r>
      <w:r>
        <w:rPr>
          <w:spacing w:val="-1"/>
          <w:sz w:val="24"/>
        </w:rPr>
        <w:t> </w:t>
      </w:r>
      <w:r>
        <w:rPr>
          <w:sz w:val="24"/>
        </w:rPr>
        <w:t>or</w:t>
      </w:r>
      <w:r>
        <w:rPr>
          <w:spacing w:val="-2"/>
          <w:sz w:val="24"/>
        </w:rPr>
        <w:t> </w:t>
      </w:r>
      <w:r>
        <w:rPr>
          <w:sz w:val="24"/>
        </w:rPr>
        <w:t>replacement</w:t>
      </w:r>
      <w:r>
        <w:rPr>
          <w:spacing w:val="-1"/>
          <w:sz w:val="24"/>
        </w:rPr>
        <w:t> </w:t>
      </w:r>
      <w:r>
        <w:rPr>
          <w:sz w:val="24"/>
        </w:rPr>
        <w:t>of</w:t>
      </w:r>
      <w:r>
        <w:rPr>
          <w:spacing w:val="-2"/>
          <w:sz w:val="24"/>
        </w:rPr>
        <w:t> </w:t>
      </w:r>
      <w:r>
        <w:rPr>
          <w:sz w:val="24"/>
        </w:rPr>
        <w:t>parts</w:t>
      </w:r>
      <w:r>
        <w:rPr>
          <w:spacing w:val="-1"/>
          <w:sz w:val="24"/>
        </w:rPr>
        <w:t> </w:t>
      </w:r>
      <w:r>
        <w:rPr>
          <w:sz w:val="24"/>
        </w:rPr>
        <w:t>and</w:t>
      </w:r>
      <w:r>
        <w:rPr>
          <w:spacing w:val="-4"/>
          <w:sz w:val="24"/>
        </w:rPr>
        <w:t> </w:t>
      </w:r>
      <w:r>
        <w:rPr>
          <w:sz w:val="24"/>
        </w:rPr>
        <w:t>prior</w:t>
      </w:r>
      <w:r>
        <w:rPr>
          <w:spacing w:val="-6"/>
          <w:sz w:val="24"/>
        </w:rPr>
        <w:t> </w:t>
      </w:r>
      <w:r>
        <w:rPr>
          <w:sz w:val="24"/>
        </w:rPr>
        <w:t>to</w:t>
      </w:r>
      <w:r>
        <w:rPr>
          <w:spacing w:val="-1"/>
          <w:sz w:val="24"/>
        </w:rPr>
        <w:t> </w:t>
      </w:r>
      <w:r>
        <w:rPr>
          <w:sz w:val="24"/>
        </w:rPr>
        <w:t>use</w:t>
      </w:r>
      <w:r>
        <w:rPr>
          <w:spacing w:val="-4"/>
          <w:sz w:val="24"/>
        </w:rPr>
        <w:t> </w:t>
      </w:r>
      <w:r>
        <w:rPr>
          <w:sz w:val="24"/>
        </w:rPr>
        <w:t>on</w:t>
      </w:r>
      <w:r>
        <w:rPr>
          <w:spacing w:val="-5"/>
          <w:sz w:val="24"/>
        </w:rPr>
        <w:t> </w:t>
      </w:r>
      <w:r>
        <w:rPr>
          <w:spacing w:val="-2"/>
          <w:sz w:val="24"/>
        </w:rPr>
        <w:t>patients:</w:t>
      </w:r>
    </w:p>
    <w:p>
      <w:pPr>
        <w:pStyle w:val="ListParagraph"/>
        <w:numPr>
          <w:ilvl w:val="2"/>
          <w:numId w:val="50"/>
        </w:numPr>
        <w:tabs>
          <w:tab w:pos="2584" w:val="left" w:leader="none"/>
        </w:tabs>
        <w:spacing w:line="240" w:lineRule="auto" w:before="5" w:after="0"/>
        <w:ind w:left="2584" w:right="0" w:hanging="444"/>
        <w:jc w:val="left"/>
        <w:rPr>
          <w:sz w:val="24"/>
        </w:rPr>
      </w:pPr>
      <w:r>
        <w:rPr>
          <w:sz w:val="24"/>
        </w:rPr>
        <w:t>by</w:t>
      </w:r>
      <w:r>
        <w:rPr>
          <w:spacing w:val="-10"/>
          <w:sz w:val="24"/>
        </w:rPr>
        <w:t> </w:t>
      </w:r>
      <w:r>
        <w:rPr>
          <w:sz w:val="24"/>
        </w:rPr>
        <w:t>having</w:t>
      </w:r>
      <w:r>
        <w:rPr>
          <w:spacing w:val="-4"/>
          <w:sz w:val="24"/>
        </w:rPr>
        <w:t> </w:t>
      </w:r>
      <w:r>
        <w:rPr>
          <w:sz w:val="24"/>
        </w:rPr>
        <w:t>calibrations</w:t>
      </w:r>
      <w:r>
        <w:rPr>
          <w:spacing w:val="-1"/>
          <w:sz w:val="24"/>
        </w:rPr>
        <w:t> </w:t>
      </w:r>
      <w:r>
        <w:rPr>
          <w:sz w:val="24"/>
        </w:rPr>
        <w:t>and</w:t>
      </w:r>
      <w:r>
        <w:rPr>
          <w:spacing w:val="-1"/>
          <w:sz w:val="24"/>
        </w:rPr>
        <w:t> </w:t>
      </w:r>
      <w:r>
        <w:rPr>
          <w:sz w:val="24"/>
        </w:rPr>
        <w:t>preventative</w:t>
      </w:r>
      <w:r>
        <w:rPr>
          <w:spacing w:val="-1"/>
          <w:sz w:val="24"/>
        </w:rPr>
        <w:t> </w:t>
      </w:r>
      <w:r>
        <w:rPr>
          <w:spacing w:val="-2"/>
          <w:sz w:val="24"/>
        </w:rPr>
        <w:t>maintenance:</w:t>
      </w:r>
    </w:p>
    <w:p>
      <w:pPr>
        <w:pStyle w:val="ListParagraph"/>
        <w:numPr>
          <w:ilvl w:val="3"/>
          <w:numId w:val="50"/>
        </w:numPr>
        <w:tabs>
          <w:tab w:pos="2860" w:val="left" w:leader="none"/>
        </w:tabs>
        <w:spacing w:line="240" w:lineRule="auto" w:before="3" w:after="0"/>
        <w:ind w:left="2860" w:right="0" w:hanging="360"/>
        <w:jc w:val="left"/>
        <w:rPr>
          <w:sz w:val="24"/>
        </w:rPr>
      </w:pPr>
      <w:r>
        <w:rPr>
          <w:sz w:val="24"/>
        </w:rPr>
        <w:t>such</w:t>
      </w:r>
      <w:r>
        <w:rPr>
          <w:spacing w:val="-4"/>
          <w:sz w:val="24"/>
        </w:rPr>
        <w:t> </w:t>
      </w:r>
      <w:r>
        <w:rPr>
          <w:sz w:val="24"/>
        </w:rPr>
        <w:t>preventative</w:t>
      </w:r>
      <w:r>
        <w:rPr>
          <w:spacing w:val="-1"/>
          <w:sz w:val="24"/>
        </w:rPr>
        <w:t> </w:t>
      </w:r>
      <w:r>
        <w:rPr>
          <w:sz w:val="24"/>
        </w:rPr>
        <w:t>maintenance</w:t>
      </w:r>
      <w:r>
        <w:rPr>
          <w:spacing w:val="-1"/>
          <w:sz w:val="24"/>
        </w:rPr>
        <w:t> </w:t>
      </w:r>
      <w:r>
        <w:rPr>
          <w:sz w:val="24"/>
        </w:rPr>
        <w:t>or</w:t>
      </w:r>
      <w:r>
        <w:rPr>
          <w:spacing w:val="-3"/>
          <w:sz w:val="24"/>
        </w:rPr>
        <w:t> </w:t>
      </w:r>
      <w:r>
        <w:rPr>
          <w:sz w:val="24"/>
        </w:rPr>
        <w:t>calibrations</w:t>
      </w:r>
      <w:r>
        <w:rPr>
          <w:spacing w:val="-1"/>
          <w:sz w:val="24"/>
        </w:rPr>
        <w:t> </w:t>
      </w:r>
      <w:r>
        <w:rPr>
          <w:sz w:val="24"/>
        </w:rPr>
        <w:t>shall</w:t>
      </w:r>
      <w:r>
        <w:rPr>
          <w:spacing w:val="-2"/>
          <w:sz w:val="24"/>
        </w:rPr>
        <w:t> </w:t>
      </w:r>
      <w:r>
        <w:rPr>
          <w:sz w:val="24"/>
        </w:rPr>
        <w:t>not</w:t>
      </w:r>
      <w:r>
        <w:rPr>
          <w:spacing w:val="-1"/>
          <w:sz w:val="24"/>
        </w:rPr>
        <w:t> </w:t>
      </w:r>
      <w:r>
        <w:rPr>
          <w:sz w:val="24"/>
        </w:rPr>
        <w:t>exceed</w:t>
      </w:r>
      <w:r>
        <w:rPr>
          <w:spacing w:val="-1"/>
          <w:sz w:val="24"/>
        </w:rPr>
        <w:t> </w:t>
      </w:r>
      <w:r>
        <w:rPr>
          <w:sz w:val="24"/>
        </w:rPr>
        <w:t>three</w:t>
      </w:r>
      <w:r>
        <w:rPr>
          <w:spacing w:val="-3"/>
          <w:sz w:val="24"/>
        </w:rPr>
        <w:t> </w:t>
      </w:r>
      <w:r>
        <w:rPr>
          <w:spacing w:val="-2"/>
          <w:sz w:val="24"/>
        </w:rPr>
        <w:t>years</w:t>
      </w:r>
    </w:p>
    <w:p>
      <w:pPr>
        <w:pStyle w:val="ListParagraph"/>
        <w:numPr>
          <w:ilvl w:val="3"/>
          <w:numId w:val="50"/>
        </w:numPr>
        <w:tabs>
          <w:tab w:pos="2846" w:val="left" w:leader="none"/>
        </w:tabs>
        <w:spacing w:line="242" w:lineRule="auto" w:before="4" w:after="0"/>
        <w:ind w:left="2500" w:right="116" w:firstLine="0"/>
        <w:jc w:val="left"/>
        <w:rPr>
          <w:sz w:val="24"/>
        </w:rPr>
      </w:pPr>
      <w:r>
        <w:rPr>
          <w:sz w:val="24"/>
        </w:rPr>
        <w:t>the</w:t>
      </w:r>
      <w:r>
        <w:rPr>
          <w:spacing w:val="-13"/>
          <w:sz w:val="24"/>
        </w:rPr>
        <w:t> </w:t>
      </w:r>
      <w:r>
        <w:rPr>
          <w:sz w:val="24"/>
        </w:rPr>
        <w:t>preventative</w:t>
      </w:r>
      <w:r>
        <w:rPr>
          <w:spacing w:val="-11"/>
          <w:sz w:val="24"/>
        </w:rPr>
        <w:t> </w:t>
      </w:r>
      <w:r>
        <w:rPr>
          <w:sz w:val="24"/>
        </w:rPr>
        <w:t>maintenance</w:t>
      </w:r>
      <w:r>
        <w:rPr>
          <w:spacing w:val="-11"/>
          <w:sz w:val="24"/>
        </w:rPr>
        <w:t> </w:t>
      </w:r>
      <w:r>
        <w:rPr>
          <w:sz w:val="24"/>
        </w:rPr>
        <w:t>or</w:t>
      </w:r>
      <w:r>
        <w:rPr>
          <w:spacing w:val="-9"/>
          <w:sz w:val="24"/>
        </w:rPr>
        <w:t> </w:t>
      </w:r>
      <w:r>
        <w:rPr>
          <w:sz w:val="24"/>
        </w:rPr>
        <w:t>calibrations</w:t>
      </w:r>
      <w:r>
        <w:rPr>
          <w:spacing w:val="-11"/>
          <w:sz w:val="24"/>
        </w:rPr>
        <w:t> </w:t>
      </w:r>
      <w:r>
        <w:rPr>
          <w:sz w:val="24"/>
        </w:rPr>
        <w:t>shall</w:t>
      </w:r>
      <w:r>
        <w:rPr>
          <w:spacing w:val="-11"/>
          <w:sz w:val="24"/>
        </w:rPr>
        <w:t> </w:t>
      </w:r>
      <w:r>
        <w:rPr>
          <w:sz w:val="24"/>
        </w:rPr>
        <w:t>be</w:t>
      </w:r>
      <w:r>
        <w:rPr>
          <w:spacing w:val="-11"/>
          <w:sz w:val="24"/>
        </w:rPr>
        <w:t> </w:t>
      </w:r>
      <w:r>
        <w:rPr>
          <w:sz w:val="24"/>
        </w:rPr>
        <w:t>performed</w:t>
      </w:r>
      <w:r>
        <w:rPr>
          <w:spacing w:val="-11"/>
          <w:sz w:val="24"/>
        </w:rPr>
        <w:t> </w:t>
      </w:r>
      <w:r>
        <w:rPr>
          <w:sz w:val="24"/>
        </w:rPr>
        <w:t>by</w:t>
      </w:r>
      <w:r>
        <w:rPr>
          <w:spacing w:val="-15"/>
          <w:sz w:val="24"/>
        </w:rPr>
        <w:t> </w:t>
      </w:r>
      <w:r>
        <w:rPr>
          <w:sz w:val="24"/>
        </w:rPr>
        <w:t>a</w:t>
      </w:r>
      <w:r>
        <w:rPr>
          <w:spacing w:val="-11"/>
          <w:sz w:val="24"/>
        </w:rPr>
        <w:t> </w:t>
      </w:r>
      <w:r>
        <w:rPr>
          <w:sz w:val="24"/>
        </w:rPr>
        <w:t>registered service provider as specified in 105 CMR 120.026.</w:t>
      </w:r>
    </w:p>
    <w:p>
      <w:pPr>
        <w:pStyle w:val="ListParagraph"/>
        <w:numPr>
          <w:ilvl w:val="2"/>
          <w:numId w:val="50"/>
        </w:numPr>
        <w:tabs>
          <w:tab w:pos="2651" w:val="left" w:leader="none"/>
        </w:tabs>
        <w:spacing w:line="242" w:lineRule="auto" w:before="2" w:after="0"/>
        <w:ind w:left="2140" w:right="114" w:firstLine="0"/>
        <w:jc w:val="both"/>
        <w:rPr>
          <w:sz w:val="24"/>
        </w:rPr>
      </w:pPr>
      <w:r>
        <w:rPr>
          <w:sz w:val="24"/>
        </w:rPr>
        <w:t>Preventative</w:t>
      </w:r>
      <w:r>
        <w:rPr>
          <w:spacing w:val="-7"/>
          <w:sz w:val="24"/>
        </w:rPr>
        <w:t> </w:t>
      </w:r>
      <w:r>
        <w:rPr>
          <w:sz w:val="24"/>
        </w:rPr>
        <w:t>maintenance</w:t>
      </w:r>
      <w:r>
        <w:rPr>
          <w:spacing w:val="-7"/>
          <w:sz w:val="24"/>
        </w:rPr>
        <w:t> </w:t>
      </w:r>
      <w:r>
        <w:rPr>
          <w:sz w:val="24"/>
        </w:rPr>
        <w:t>and</w:t>
      </w:r>
      <w:r>
        <w:rPr>
          <w:spacing w:val="-7"/>
          <w:sz w:val="24"/>
        </w:rPr>
        <w:t> </w:t>
      </w:r>
      <w:r>
        <w:rPr>
          <w:sz w:val="24"/>
        </w:rPr>
        <w:t>calibrations</w:t>
      </w:r>
      <w:r>
        <w:rPr>
          <w:spacing w:val="-4"/>
          <w:sz w:val="24"/>
        </w:rPr>
        <w:t> </w:t>
      </w:r>
      <w:r>
        <w:rPr>
          <w:sz w:val="24"/>
        </w:rPr>
        <w:t>shall</w:t>
      </w:r>
      <w:r>
        <w:rPr>
          <w:spacing w:val="-4"/>
          <w:sz w:val="24"/>
        </w:rPr>
        <w:t> </w:t>
      </w:r>
      <w:r>
        <w:rPr>
          <w:sz w:val="24"/>
        </w:rPr>
        <w:t>be</w:t>
      </w:r>
      <w:r>
        <w:rPr>
          <w:spacing w:val="-7"/>
          <w:sz w:val="24"/>
        </w:rPr>
        <w:t> </w:t>
      </w:r>
      <w:r>
        <w:rPr>
          <w:sz w:val="24"/>
        </w:rPr>
        <w:t>reviewed</w:t>
      </w:r>
      <w:r>
        <w:rPr>
          <w:spacing w:val="-4"/>
          <w:sz w:val="24"/>
        </w:rPr>
        <w:t> </w:t>
      </w:r>
      <w:r>
        <w:rPr>
          <w:sz w:val="24"/>
        </w:rPr>
        <w:t>and</w:t>
      </w:r>
      <w:r>
        <w:rPr>
          <w:spacing w:val="-7"/>
          <w:sz w:val="24"/>
        </w:rPr>
        <w:t> </w:t>
      </w:r>
      <w:r>
        <w:rPr>
          <w:sz w:val="24"/>
        </w:rPr>
        <w:t>signed</w:t>
      </w:r>
      <w:r>
        <w:rPr>
          <w:spacing w:val="-7"/>
          <w:sz w:val="24"/>
        </w:rPr>
        <w:t> </w:t>
      </w:r>
      <w:r>
        <w:rPr>
          <w:sz w:val="24"/>
        </w:rPr>
        <w:t>within</w:t>
      </w:r>
      <w:r>
        <w:rPr>
          <w:spacing w:val="-7"/>
          <w:sz w:val="24"/>
        </w:rPr>
        <w:t> </w:t>
      </w:r>
      <w:r>
        <w:rPr>
          <w:sz w:val="24"/>
        </w:rPr>
        <w:t>a reasonable</w:t>
      </w:r>
      <w:r>
        <w:rPr>
          <w:spacing w:val="-6"/>
          <w:sz w:val="24"/>
        </w:rPr>
        <w:t> </w:t>
      </w:r>
      <w:r>
        <w:rPr>
          <w:sz w:val="24"/>
        </w:rPr>
        <w:t>time</w:t>
      </w:r>
      <w:r>
        <w:rPr>
          <w:spacing w:val="-6"/>
          <w:sz w:val="24"/>
        </w:rPr>
        <w:t> </w:t>
      </w:r>
      <w:r>
        <w:rPr>
          <w:sz w:val="24"/>
        </w:rPr>
        <w:t>of</w:t>
      </w:r>
      <w:r>
        <w:rPr>
          <w:spacing w:val="-6"/>
          <w:sz w:val="24"/>
        </w:rPr>
        <w:t> </w:t>
      </w:r>
      <w:r>
        <w:rPr>
          <w:sz w:val="24"/>
        </w:rPr>
        <w:t>completion</w:t>
      </w:r>
      <w:r>
        <w:rPr>
          <w:spacing w:val="-6"/>
          <w:sz w:val="24"/>
        </w:rPr>
        <w:t> </w:t>
      </w:r>
      <w:r>
        <w:rPr>
          <w:sz w:val="24"/>
        </w:rPr>
        <w:t>of</w:t>
      </w:r>
      <w:r>
        <w:rPr>
          <w:spacing w:val="-6"/>
          <w:sz w:val="24"/>
        </w:rPr>
        <w:t> </w:t>
      </w:r>
      <w:r>
        <w:rPr>
          <w:sz w:val="24"/>
        </w:rPr>
        <w:t>the</w:t>
      </w:r>
      <w:r>
        <w:rPr>
          <w:spacing w:val="-6"/>
          <w:sz w:val="24"/>
        </w:rPr>
        <w:t> </w:t>
      </w:r>
      <w:r>
        <w:rPr>
          <w:sz w:val="24"/>
        </w:rPr>
        <w:t>tests</w:t>
      </w:r>
      <w:r>
        <w:rPr>
          <w:spacing w:val="-8"/>
          <w:sz w:val="24"/>
        </w:rPr>
        <w:t> </w:t>
      </w:r>
      <w:r>
        <w:rPr>
          <w:sz w:val="24"/>
        </w:rPr>
        <w:t>but</w:t>
      </w:r>
      <w:r>
        <w:rPr>
          <w:spacing w:val="-6"/>
          <w:sz w:val="24"/>
        </w:rPr>
        <w:t> </w:t>
      </w:r>
      <w:r>
        <w:rPr>
          <w:sz w:val="24"/>
        </w:rPr>
        <w:t>no</w:t>
      </w:r>
      <w:r>
        <w:rPr>
          <w:spacing w:val="-10"/>
          <w:sz w:val="24"/>
        </w:rPr>
        <w:t> </w:t>
      </w:r>
      <w:r>
        <w:rPr>
          <w:sz w:val="24"/>
        </w:rPr>
        <w:t>longer</w:t>
      </w:r>
      <w:r>
        <w:rPr>
          <w:spacing w:val="-10"/>
          <w:sz w:val="24"/>
        </w:rPr>
        <w:t> </w:t>
      </w:r>
      <w:r>
        <w:rPr>
          <w:sz w:val="24"/>
        </w:rPr>
        <w:t>than</w:t>
      </w:r>
      <w:r>
        <w:rPr>
          <w:spacing w:val="-9"/>
          <w:sz w:val="24"/>
        </w:rPr>
        <w:t> </w:t>
      </w:r>
      <w:r>
        <w:rPr>
          <w:sz w:val="24"/>
        </w:rPr>
        <w:t>30</w:t>
      </w:r>
      <w:r>
        <w:rPr>
          <w:spacing w:val="-6"/>
          <w:sz w:val="24"/>
        </w:rPr>
        <w:t> </w:t>
      </w:r>
      <w:r>
        <w:rPr>
          <w:sz w:val="24"/>
        </w:rPr>
        <w:t>days</w:t>
      </w:r>
      <w:r>
        <w:rPr>
          <w:spacing w:val="-6"/>
          <w:sz w:val="24"/>
        </w:rPr>
        <w:t> </w:t>
      </w:r>
      <w:r>
        <w:rPr>
          <w:sz w:val="24"/>
        </w:rPr>
        <w:t>of</w:t>
      </w:r>
      <w:r>
        <w:rPr>
          <w:spacing w:val="-6"/>
          <w:sz w:val="24"/>
        </w:rPr>
        <w:t> </w:t>
      </w:r>
      <w:r>
        <w:rPr>
          <w:sz w:val="24"/>
        </w:rPr>
        <w:t>completion</w:t>
      </w:r>
      <w:r>
        <w:rPr>
          <w:spacing w:val="-6"/>
          <w:sz w:val="24"/>
        </w:rPr>
        <w:t> </w:t>
      </w:r>
      <w:r>
        <w:rPr>
          <w:sz w:val="24"/>
        </w:rPr>
        <w:t>of the tests by the licensed dentist, and any necessary</w:t>
      </w:r>
      <w:r>
        <w:rPr>
          <w:sz w:val="24"/>
        </w:rPr>
        <w:t> corrective action shall be implemented within 30 days.</w:t>
      </w:r>
    </w:p>
    <w:p>
      <w:pPr>
        <w:pStyle w:val="ListParagraph"/>
        <w:numPr>
          <w:ilvl w:val="2"/>
          <w:numId w:val="50"/>
        </w:numPr>
        <w:tabs>
          <w:tab w:pos="2736" w:val="left" w:leader="none"/>
        </w:tabs>
        <w:spacing w:line="242" w:lineRule="auto" w:before="4" w:after="0"/>
        <w:ind w:left="2140" w:right="119" w:firstLine="0"/>
        <w:jc w:val="both"/>
        <w:rPr>
          <w:sz w:val="24"/>
        </w:rPr>
      </w:pPr>
      <w:r>
        <w:rPr>
          <w:sz w:val="24"/>
        </w:rPr>
        <w:t>Records of the last two calibrations and preventative maintenance shall be maintained at the facility.</w:t>
      </w:r>
    </w:p>
    <w:p>
      <w:pPr>
        <w:pStyle w:val="BodyText"/>
        <w:spacing w:before="2"/>
        <w:rPr>
          <w:sz w:val="19"/>
        </w:rPr>
      </w:pPr>
    </w:p>
    <w:p>
      <w:pPr>
        <w:pStyle w:val="ListParagraph"/>
        <w:numPr>
          <w:ilvl w:val="0"/>
          <w:numId w:val="50"/>
        </w:numPr>
        <w:tabs>
          <w:tab w:pos="1893" w:val="left" w:leader="none"/>
        </w:tabs>
        <w:spacing w:line="240" w:lineRule="auto" w:before="59" w:after="0"/>
        <w:ind w:left="1892" w:right="0" w:hanging="473"/>
        <w:jc w:val="both"/>
        <w:rPr>
          <w:sz w:val="24"/>
        </w:rPr>
      </w:pPr>
      <w:r>
        <w:rPr>
          <w:sz w:val="24"/>
          <w:u w:val="single"/>
        </w:rPr>
        <w:t>Hand-held</w:t>
      </w:r>
      <w:r>
        <w:rPr>
          <w:spacing w:val="-8"/>
          <w:sz w:val="24"/>
          <w:u w:val="single"/>
        </w:rPr>
        <w:t> </w:t>
      </w:r>
      <w:r>
        <w:rPr>
          <w:sz w:val="24"/>
          <w:u w:val="single"/>
        </w:rPr>
        <w:t>Intraoral</w:t>
      </w:r>
      <w:r>
        <w:rPr>
          <w:spacing w:val="-8"/>
          <w:sz w:val="24"/>
          <w:u w:val="single"/>
        </w:rPr>
        <w:t> </w:t>
      </w:r>
      <w:r>
        <w:rPr>
          <w:sz w:val="24"/>
          <w:u w:val="single"/>
        </w:rPr>
        <w:t>Dental</w:t>
      </w:r>
      <w:r>
        <w:rPr>
          <w:spacing w:val="-8"/>
          <w:sz w:val="24"/>
          <w:u w:val="single"/>
        </w:rPr>
        <w:t> </w:t>
      </w:r>
      <w:r>
        <w:rPr>
          <w:sz w:val="24"/>
          <w:u w:val="single"/>
        </w:rPr>
        <w:t>Radiographic</w:t>
      </w:r>
      <w:r>
        <w:rPr>
          <w:spacing w:val="-10"/>
          <w:sz w:val="24"/>
          <w:u w:val="single"/>
        </w:rPr>
        <w:t> </w:t>
      </w:r>
      <w:r>
        <w:rPr>
          <w:spacing w:val="-2"/>
          <w:sz w:val="24"/>
          <w:u w:val="single"/>
        </w:rPr>
        <w:t>Units</w:t>
      </w:r>
      <w:r>
        <w:rPr>
          <w:spacing w:val="-2"/>
          <w:sz w:val="24"/>
        </w:rPr>
        <w:t>.</w:t>
      </w:r>
    </w:p>
    <w:p>
      <w:pPr>
        <w:pStyle w:val="ListParagraph"/>
        <w:numPr>
          <w:ilvl w:val="1"/>
          <w:numId w:val="50"/>
        </w:numPr>
        <w:tabs>
          <w:tab w:pos="2241" w:val="left" w:leader="none"/>
        </w:tabs>
        <w:spacing w:line="240" w:lineRule="auto" w:before="5" w:after="0"/>
        <w:ind w:left="2240" w:right="0" w:hanging="461"/>
        <w:jc w:val="both"/>
        <w:rPr>
          <w:sz w:val="24"/>
        </w:rPr>
      </w:pPr>
      <w:r>
        <w:rPr>
          <w:sz w:val="24"/>
        </w:rPr>
        <w:t>For</w:t>
      </w:r>
      <w:r>
        <w:rPr>
          <w:spacing w:val="-6"/>
          <w:sz w:val="24"/>
        </w:rPr>
        <w:t> </w:t>
      </w:r>
      <w:r>
        <w:rPr>
          <w:sz w:val="24"/>
        </w:rPr>
        <w:t>all</w:t>
      </w:r>
      <w:r>
        <w:rPr>
          <w:spacing w:val="-2"/>
          <w:sz w:val="24"/>
        </w:rPr>
        <w:t> uses:</w:t>
      </w:r>
    </w:p>
    <w:p>
      <w:pPr>
        <w:pStyle w:val="ListParagraph"/>
        <w:numPr>
          <w:ilvl w:val="2"/>
          <w:numId w:val="50"/>
        </w:numPr>
        <w:tabs>
          <w:tab w:pos="2658" w:val="left" w:leader="none"/>
        </w:tabs>
        <w:spacing w:line="244" w:lineRule="auto" w:before="2" w:after="0"/>
        <w:ind w:left="2140" w:right="108" w:firstLine="0"/>
        <w:jc w:val="both"/>
        <w:rPr>
          <w:sz w:val="24"/>
        </w:rPr>
      </w:pPr>
      <w:r>
        <w:rPr>
          <w:sz w:val="24"/>
        </w:rPr>
        <w:t>Operators of hand-held intraoral dental radiographic units shall be specifically trained to operate such equipment.</w:t>
      </w:r>
    </w:p>
    <w:p>
      <w:pPr>
        <w:pStyle w:val="ListParagraph"/>
        <w:numPr>
          <w:ilvl w:val="2"/>
          <w:numId w:val="50"/>
        </w:numPr>
        <w:tabs>
          <w:tab w:pos="2544" w:val="left" w:leader="none"/>
        </w:tabs>
        <w:spacing w:line="242" w:lineRule="auto" w:before="0" w:after="0"/>
        <w:ind w:left="2140" w:right="115" w:firstLine="0"/>
        <w:jc w:val="both"/>
        <w:rPr>
          <w:sz w:val="24"/>
        </w:rPr>
      </w:pPr>
      <w:r>
        <w:rPr>
          <w:w w:val="95"/>
          <w:sz w:val="24"/>
        </w:rPr>
        <w:t>When</w:t>
      </w:r>
      <w:r>
        <w:rPr>
          <w:sz w:val="24"/>
        </w:rPr>
        <w:t> </w:t>
      </w:r>
      <w:r>
        <w:rPr>
          <w:w w:val="95"/>
          <w:sz w:val="24"/>
        </w:rPr>
        <w:t>operating</w:t>
      </w:r>
      <w:r>
        <w:rPr>
          <w:sz w:val="24"/>
        </w:rPr>
        <w:t> </w:t>
      </w:r>
      <w:r>
        <w:rPr>
          <w:w w:val="95"/>
          <w:sz w:val="24"/>
        </w:rPr>
        <w:t>a hand-held</w:t>
      </w:r>
      <w:r>
        <w:rPr>
          <w:sz w:val="24"/>
        </w:rPr>
        <w:t> </w:t>
      </w:r>
      <w:r>
        <w:rPr>
          <w:w w:val="95"/>
          <w:sz w:val="24"/>
        </w:rPr>
        <w:t>intraoral</w:t>
      </w:r>
      <w:r>
        <w:rPr>
          <w:sz w:val="24"/>
        </w:rPr>
        <w:t> </w:t>
      </w:r>
      <w:r>
        <w:rPr>
          <w:w w:val="95"/>
          <w:sz w:val="24"/>
        </w:rPr>
        <w:t>dental</w:t>
      </w:r>
      <w:r>
        <w:rPr>
          <w:sz w:val="24"/>
        </w:rPr>
        <w:t> </w:t>
      </w:r>
      <w:r>
        <w:rPr>
          <w:w w:val="95"/>
          <w:sz w:val="24"/>
        </w:rPr>
        <w:t>radiographic unit,</w:t>
      </w:r>
      <w:r>
        <w:rPr>
          <w:sz w:val="24"/>
        </w:rPr>
        <w:t> </w:t>
      </w:r>
      <w:r>
        <w:rPr>
          <w:w w:val="95"/>
          <w:sz w:val="24"/>
        </w:rPr>
        <w:t>operators</w:t>
      </w:r>
      <w:r>
        <w:rPr>
          <w:sz w:val="24"/>
        </w:rPr>
        <w:t> </w:t>
      </w:r>
      <w:r>
        <w:rPr>
          <w:w w:val="95"/>
          <w:sz w:val="24"/>
        </w:rPr>
        <w:t>shall</w:t>
      </w:r>
      <w:r>
        <w:rPr>
          <w:sz w:val="24"/>
        </w:rPr>
        <w:t> </w:t>
      </w:r>
      <w:r>
        <w:rPr>
          <w:w w:val="95"/>
          <w:sz w:val="24"/>
        </w:rPr>
        <w:t>wear</w:t>
      </w:r>
      <w:r>
        <w:rPr>
          <w:spacing w:val="80"/>
          <w:sz w:val="24"/>
        </w:rPr>
        <w:t> </w:t>
      </w:r>
      <w:r>
        <w:rPr>
          <w:w w:val="95"/>
          <w:sz w:val="24"/>
        </w:rPr>
        <w:t>a lead apron and thyroid collar, unless otherwise authorized by the Agency</w:t>
      </w:r>
      <w:r>
        <w:rPr>
          <w:spacing w:val="-7"/>
          <w:w w:val="95"/>
          <w:sz w:val="24"/>
        </w:rPr>
        <w:t> </w:t>
      </w:r>
      <w:r>
        <w:rPr>
          <w:w w:val="95"/>
          <w:sz w:val="24"/>
        </w:rPr>
        <w:t>or a qualified </w:t>
      </w:r>
      <w:r>
        <w:rPr>
          <w:sz w:val="24"/>
        </w:rPr>
        <w:t>health or medical physicist.</w:t>
      </w:r>
    </w:p>
    <w:p>
      <w:pPr>
        <w:pStyle w:val="ListParagraph"/>
        <w:numPr>
          <w:ilvl w:val="2"/>
          <w:numId w:val="50"/>
        </w:numPr>
        <w:tabs>
          <w:tab w:pos="2613" w:val="left" w:leader="none"/>
        </w:tabs>
        <w:spacing w:line="242" w:lineRule="auto" w:before="0" w:after="0"/>
        <w:ind w:left="2140" w:right="116" w:firstLine="0"/>
        <w:jc w:val="both"/>
        <w:rPr>
          <w:sz w:val="24"/>
        </w:rPr>
      </w:pPr>
      <w:r>
        <w:rPr>
          <w:sz w:val="24"/>
        </w:rPr>
        <w:t>A hand-held intraoral dental radiographic unit shall be held without any</w:t>
      </w:r>
      <w:r>
        <w:rPr>
          <w:spacing w:val="-1"/>
          <w:sz w:val="24"/>
        </w:rPr>
        <w:t> </w:t>
      </w:r>
      <w:r>
        <w:rPr>
          <w:sz w:val="24"/>
        </w:rPr>
        <w:t>motion during</w:t>
      </w:r>
      <w:r>
        <w:rPr>
          <w:spacing w:val="-8"/>
          <w:sz w:val="24"/>
        </w:rPr>
        <w:t> </w:t>
      </w:r>
      <w:r>
        <w:rPr>
          <w:sz w:val="24"/>
        </w:rPr>
        <w:t>a</w:t>
      </w:r>
      <w:r>
        <w:rPr>
          <w:spacing w:val="-6"/>
          <w:sz w:val="24"/>
        </w:rPr>
        <w:t> </w:t>
      </w:r>
      <w:r>
        <w:rPr>
          <w:sz w:val="24"/>
        </w:rPr>
        <w:t>patient</w:t>
      </w:r>
      <w:r>
        <w:rPr>
          <w:spacing w:val="-4"/>
          <w:sz w:val="24"/>
        </w:rPr>
        <w:t> </w:t>
      </w:r>
      <w:r>
        <w:rPr>
          <w:sz w:val="24"/>
        </w:rPr>
        <w:t>examination.</w:t>
      </w:r>
      <w:r>
        <w:rPr>
          <w:spacing w:val="40"/>
          <w:sz w:val="24"/>
        </w:rPr>
        <w:t> </w:t>
      </w:r>
      <w:r>
        <w:rPr>
          <w:sz w:val="24"/>
        </w:rPr>
        <w:t>A</w:t>
      </w:r>
      <w:r>
        <w:rPr>
          <w:spacing w:val="-4"/>
          <w:sz w:val="24"/>
        </w:rPr>
        <w:t> </w:t>
      </w:r>
      <w:r>
        <w:rPr>
          <w:sz w:val="24"/>
        </w:rPr>
        <w:t>tube</w:t>
      </w:r>
      <w:r>
        <w:rPr>
          <w:spacing w:val="-6"/>
          <w:sz w:val="24"/>
        </w:rPr>
        <w:t> </w:t>
      </w:r>
      <w:r>
        <w:rPr>
          <w:sz w:val="24"/>
        </w:rPr>
        <w:t>stand</w:t>
      </w:r>
      <w:r>
        <w:rPr>
          <w:spacing w:val="-6"/>
          <w:sz w:val="24"/>
        </w:rPr>
        <w:t> </w:t>
      </w:r>
      <w:r>
        <w:rPr>
          <w:sz w:val="24"/>
        </w:rPr>
        <w:t>may</w:t>
      </w:r>
      <w:r>
        <w:rPr>
          <w:spacing w:val="-12"/>
          <w:sz w:val="24"/>
        </w:rPr>
        <w:t> </w:t>
      </w:r>
      <w:r>
        <w:rPr>
          <w:sz w:val="24"/>
        </w:rPr>
        <w:t>be</w:t>
      </w:r>
      <w:r>
        <w:rPr>
          <w:spacing w:val="-9"/>
          <w:sz w:val="24"/>
        </w:rPr>
        <w:t> </w:t>
      </w:r>
      <w:r>
        <w:rPr>
          <w:sz w:val="24"/>
        </w:rPr>
        <w:t>utilized</w:t>
      </w:r>
      <w:r>
        <w:rPr>
          <w:spacing w:val="-7"/>
          <w:sz w:val="24"/>
        </w:rPr>
        <w:t> </w:t>
      </w:r>
      <w:r>
        <w:rPr>
          <w:sz w:val="24"/>
        </w:rPr>
        <w:t>to</w:t>
      </w:r>
      <w:r>
        <w:rPr>
          <w:spacing w:val="-8"/>
          <w:sz w:val="24"/>
        </w:rPr>
        <w:t> </w:t>
      </w:r>
      <w:r>
        <w:rPr>
          <w:sz w:val="24"/>
        </w:rPr>
        <w:t>immobilize</w:t>
      </w:r>
      <w:r>
        <w:rPr>
          <w:spacing w:val="-8"/>
          <w:sz w:val="24"/>
        </w:rPr>
        <w:t> </w:t>
      </w:r>
      <w:r>
        <w:rPr>
          <w:sz w:val="24"/>
        </w:rPr>
        <w:t>a</w:t>
      </w:r>
      <w:r>
        <w:rPr>
          <w:spacing w:val="-6"/>
          <w:sz w:val="24"/>
        </w:rPr>
        <w:t> </w:t>
      </w:r>
      <w:r>
        <w:rPr>
          <w:sz w:val="24"/>
        </w:rPr>
        <w:t>hand-held intraoral dental radiographic unit during patient examination.</w:t>
      </w:r>
    </w:p>
    <w:p>
      <w:pPr>
        <w:pStyle w:val="ListParagraph"/>
        <w:numPr>
          <w:ilvl w:val="2"/>
          <w:numId w:val="50"/>
        </w:numPr>
        <w:tabs>
          <w:tab w:pos="2809" w:val="left" w:leader="none"/>
        </w:tabs>
        <w:spacing w:line="244" w:lineRule="auto" w:before="2" w:after="0"/>
        <w:ind w:left="2140" w:right="118" w:firstLine="0"/>
        <w:jc w:val="both"/>
        <w:rPr>
          <w:sz w:val="24"/>
        </w:rPr>
      </w:pPr>
      <w:r>
        <w:rPr>
          <w:sz w:val="24"/>
        </w:rPr>
        <w:t>Unless otherwise authorized by the Agency, a hand-held intraoral dental radiographic unit shall be used with a secondary radiation block.</w:t>
      </w:r>
    </w:p>
    <w:p>
      <w:pPr>
        <w:pStyle w:val="ListParagraph"/>
        <w:numPr>
          <w:ilvl w:val="2"/>
          <w:numId w:val="50"/>
        </w:numPr>
        <w:tabs>
          <w:tab w:pos="2556" w:val="left" w:leader="none"/>
        </w:tabs>
        <w:spacing w:line="244" w:lineRule="auto" w:before="0" w:after="0"/>
        <w:ind w:left="2140" w:right="119" w:firstLine="0"/>
        <w:jc w:val="both"/>
        <w:rPr>
          <w:sz w:val="24"/>
        </w:rPr>
      </w:pPr>
      <w:r>
        <w:rPr>
          <w:sz w:val="24"/>
        </w:rPr>
        <w:t>The</w:t>
      </w:r>
      <w:r>
        <w:rPr>
          <w:spacing w:val="-15"/>
          <w:sz w:val="24"/>
        </w:rPr>
        <w:t> </w:t>
      </w:r>
      <w:r>
        <w:rPr>
          <w:sz w:val="24"/>
        </w:rPr>
        <w:t>operator</w:t>
      </w:r>
      <w:r>
        <w:rPr>
          <w:spacing w:val="-13"/>
          <w:sz w:val="24"/>
        </w:rPr>
        <w:t> </w:t>
      </w:r>
      <w:r>
        <w:rPr>
          <w:sz w:val="24"/>
        </w:rPr>
        <w:t>shall</w:t>
      </w:r>
      <w:r>
        <w:rPr>
          <w:spacing w:val="-13"/>
          <w:sz w:val="24"/>
        </w:rPr>
        <w:t> </w:t>
      </w:r>
      <w:r>
        <w:rPr>
          <w:sz w:val="24"/>
        </w:rPr>
        <w:t>ensure</w:t>
      </w:r>
      <w:r>
        <w:rPr>
          <w:spacing w:val="-15"/>
          <w:sz w:val="24"/>
        </w:rPr>
        <w:t> </w:t>
      </w:r>
      <w:r>
        <w:rPr>
          <w:sz w:val="24"/>
        </w:rPr>
        <w:t>there</w:t>
      </w:r>
      <w:r>
        <w:rPr>
          <w:spacing w:val="-15"/>
          <w:sz w:val="24"/>
        </w:rPr>
        <w:t> </w:t>
      </w:r>
      <w:r>
        <w:rPr>
          <w:sz w:val="24"/>
        </w:rPr>
        <w:t>are</w:t>
      </w:r>
      <w:r>
        <w:rPr>
          <w:spacing w:val="-15"/>
          <w:sz w:val="24"/>
        </w:rPr>
        <w:t> </w:t>
      </w:r>
      <w:r>
        <w:rPr>
          <w:sz w:val="24"/>
        </w:rPr>
        <w:t>no</w:t>
      </w:r>
      <w:r>
        <w:rPr>
          <w:spacing w:val="-14"/>
          <w:sz w:val="24"/>
        </w:rPr>
        <w:t> </w:t>
      </w:r>
      <w:r>
        <w:rPr>
          <w:sz w:val="24"/>
        </w:rPr>
        <w:t>bystanders</w:t>
      </w:r>
      <w:r>
        <w:rPr>
          <w:spacing w:val="-12"/>
          <w:sz w:val="24"/>
        </w:rPr>
        <w:t> </w:t>
      </w:r>
      <w:r>
        <w:rPr>
          <w:sz w:val="24"/>
        </w:rPr>
        <w:t>within</w:t>
      </w:r>
      <w:r>
        <w:rPr>
          <w:spacing w:val="-12"/>
          <w:sz w:val="24"/>
        </w:rPr>
        <w:t> </w:t>
      </w:r>
      <w:r>
        <w:rPr>
          <w:sz w:val="24"/>
        </w:rPr>
        <w:t>a</w:t>
      </w:r>
      <w:r>
        <w:rPr>
          <w:spacing w:val="-12"/>
          <w:sz w:val="24"/>
        </w:rPr>
        <w:t> </w:t>
      </w:r>
      <w:r>
        <w:rPr>
          <w:sz w:val="24"/>
        </w:rPr>
        <w:t>radius</w:t>
      </w:r>
      <w:r>
        <w:rPr>
          <w:spacing w:val="-12"/>
          <w:sz w:val="24"/>
        </w:rPr>
        <w:t> </w:t>
      </w:r>
      <w:r>
        <w:rPr>
          <w:sz w:val="24"/>
        </w:rPr>
        <w:t>of</w:t>
      </w:r>
      <w:r>
        <w:rPr>
          <w:spacing w:val="-12"/>
          <w:sz w:val="24"/>
        </w:rPr>
        <w:t> </w:t>
      </w:r>
      <w:r>
        <w:rPr>
          <w:sz w:val="24"/>
        </w:rPr>
        <w:t>at</w:t>
      </w:r>
      <w:r>
        <w:rPr>
          <w:spacing w:val="-12"/>
          <w:sz w:val="24"/>
        </w:rPr>
        <w:t> </w:t>
      </w:r>
      <w:r>
        <w:rPr>
          <w:sz w:val="24"/>
        </w:rPr>
        <w:t>least</w:t>
      </w:r>
      <w:r>
        <w:rPr>
          <w:spacing w:val="-12"/>
          <w:sz w:val="24"/>
        </w:rPr>
        <w:t> </w:t>
      </w:r>
      <w:r>
        <w:rPr>
          <w:sz w:val="24"/>
        </w:rPr>
        <w:t>six</w:t>
      </w:r>
      <w:r>
        <w:rPr>
          <w:spacing w:val="-9"/>
          <w:sz w:val="24"/>
        </w:rPr>
        <w:t> </w:t>
      </w:r>
      <w:r>
        <w:rPr>
          <w:sz w:val="24"/>
        </w:rPr>
        <w:t>feet from the patient being examined with a hand-held intraoral radiographic unit.</w:t>
      </w:r>
    </w:p>
    <w:p>
      <w:pPr>
        <w:pStyle w:val="ListParagraph"/>
        <w:numPr>
          <w:ilvl w:val="1"/>
          <w:numId w:val="50"/>
        </w:numPr>
        <w:tabs>
          <w:tab w:pos="2241" w:val="left" w:leader="none"/>
        </w:tabs>
        <w:spacing w:line="272" w:lineRule="exact" w:before="0" w:after="0"/>
        <w:ind w:left="2240" w:right="0" w:hanging="461"/>
        <w:jc w:val="both"/>
        <w:rPr>
          <w:sz w:val="24"/>
        </w:rPr>
      </w:pPr>
      <w:r>
        <w:rPr>
          <w:sz w:val="24"/>
        </w:rPr>
        <w:t>Additional</w:t>
      </w:r>
      <w:r>
        <w:rPr>
          <w:spacing w:val="-4"/>
          <w:sz w:val="24"/>
        </w:rPr>
        <w:t> </w:t>
      </w:r>
      <w:r>
        <w:rPr>
          <w:sz w:val="24"/>
        </w:rPr>
        <w:t>requirements</w:t>
      </w:r>
      <w:r>
        <w:rPr>
          <w:spacing w:val="-6"/>
          <w:sz w:val="24"/>
        </w:rPr>
        <w:t> </w:t>
      </w:r>
      <w:r>
        <w:rPr>
          <w:sz w:val="24"/>
        </w:rPr>
        <w:t>for</w:t>
      </w:r>
      <w:r>
        <w:rPr>
          <w:spacing w:val="-3"/>
          <w:sz w:val="24"/>
        </w:rPr>
        <w:t> </w:t>
      </w:r>
      <w:r>
        <w:rPr>
          <w:sz w:val="24"/>
        </w:rPr>
        <w:t>operatories</w:t>
      </w:r>
      <w:r>
        <w:rPr>
          <w:spacing w:val="-4"/>
          <w:sz w:val="24"/>
        </w:rPr>
        <w:t> </w:t>
      </w:r>
      <w:r>
        <w:rPr>
          <w:sz w:val="24"/>
        </w:rPr>
        <w:t>in</w:t>
      </w:r>
      <w:r>
        <w:rPr>
          <w:spacing w:val="-6"/>
          <w:sz w:val="24"/>
        </w:rPr>
        <w:t> </w:t>
      </w:r>
      <w:r>
        <w:rPr>
          <w:sz w:val="24"/>
        </w:rPr>
        <w:t>permanent</w:t>
      </w:r>
      <w:r>
        <w:rPr>
          <w:spacing w:val="-3"/>
          <w:sz w:val="24"/>
        </w:rPr>
        <w:t> </w:t>
      </w:r>
      <w:r>
        <w:rPr>
          <w:spacing w:val="-2"/>
          <w:sz w:val="24"/>
        </w:rPr>
        <w:t>facilities:</w:t>
      </w:r>
    </w:p>
    <w:p>
      <w:pPr>
        <w:pStyle w:val="ListParagraph"/>
        <w:numPr>
          <w:ilvl w:val="2"/>
          <w:numId w:val="50"/>
        </w:numPr>
        <w:tabs>
          <w:tab w:pos="2527" w:val="left" w:leader="none"/>
        </w:tabs>
        <w:spacing w:line="242" w:lineRule="auto" w:before="1" w:after="0"/>
        <w:ind w:left="2140" w:right="117" w:firstLine="0"/>
        <w:jc w:val="both"/>
        <w:rPr>
          <w:sz w:val="24"/>
        </w:rPr>
      </w:pPr>
      <w:r>
        <w:rPr>
          <w:w w:val="95"/>
          <w:sz w:val="24"/>
        </w:rPr>
        <w:t>Hand-held intraoral dental radiographic units shall be used for patient examinations</w:t>
      </w:r>
      <w:r>
        <w:rPr>
          <w:spacing w:val="40"/>
          <w:sz w:val="24"/>
        </w:rPr>
        <w:t> </w:t>
      </w:r>
      <w:r>
        <w:rPr>
          <w:sz w:val="24"/>
        </w:rPr>
        <w:t>in dental operatories that meet the structural shielding requirements specified by the Agency or by a qualified health or medical physicist.</w:t>
      </w:r>
    </w:p>
    <w:p>
      <w:pPr>
        <w:pStyle w:val="ListParagraph"/>
        <w:numPr>
          <w:ilvl w:val="2"/>
          <w:numId w:val="50"/>
        </w:numPr>
        <w:tabs>
          <w:tab w:pos="2766" w:val="left" w:leader="none"/>
        </w:tabs>
        <w:spacing w:line="244" w:lineRule="auto" w:before="1" w:after="0"/>
        <w:ind w:left="2140" w:right="118" w:firstLine="0"/>
        <w:jc w:val="both"/>
        <w:rPr>
          <w:sz w:val="24"/>
        </w:rPr>
      </w:pPr>
      <w:r>
        <w:rPr>
          <w:sz w:val="24"/>
        </w:rPr>
        <w:t>Hand-held</w:t>
      </w:r>
      <w:r>
        <w:rPr>
          <w:sz w:val="24"/>
        </w:rPr>
        <w:t> intraoral dental radiographic units shall not be used for </w:t>
      </w:r>
      <w:r>
        <w:rPr>
          <w:sz w:val="24"/>
        </w:rPr>
        <w:t>patient examinations in hallways and waiting rooms.</w:t>
      </w:r>
    </w:p>
    <w:p>
      <w:pPr>
        <w:pStyle w:val="BodyText"/>
        <w:rPr>
          <w:sz w:val="19"/>
        </w:rPr>
      </w:pPr>
    </w:p>
    <w:p>
      <w:pPr>
        <w:pStyle w:val="ListParagraph"/>
        <w:numPr>
          <w:ilvl w:val="0"/>
          <w:numId w:val="50"/>
        </w:numPr>
        <w:tabs>
          <w:tab w:pos="1934" w:val="left" w:leader="none"/>
        </w:tabs>
        <w:spacing w:line="240" w:lineRule="auto" w:before="59" w:after="0"/>
        <w:ind w:left="1933" w:right="0" w:hanging="514"/>
        <w:jc w:val="left"/>
        <w:rPr>
          <w:sz w:val="24"/>
        </w:rPr>
      </w:pPr>
      <w:r>
        <w:rPr>
          <w:sz w:val="24"/>
          <w:u w:val="single"/>
        </w:rPr>
        <w:t>Cone</w:t>
      </w:r>
      <w:r>
        <w:rPr>
          <w:spacing w:val="-8"/>
          <w:sz w:val="24"/>
          <w:u w:val="single"/>
        </w:rPr>
        <w:t> </w:t>
      </w:r>
      <w:r>
        <w:rPr>
          <w:sz w:val="24"/>
          <w:u w:val="single"/>
        </w:rPr>
        <w:t>Beam</w:t>
      </w:r>
      <w:r>
        <w:rPr>
          <w:spacing w:val="-5"/>
          <w:sz w:val="24"/>
          <w:u w:val="single"/>
        </w:rPr>
        <w:t> </w:t>
      </w:r>
      <w:r>
        <w:rPr>
          <w:sz w:val="24"/>
          <w:u w:val="single"/>
        </w:rPr>
        <w:t>3-D</w:t>
      </w:r>
      <w:r>
        <w:rPr>
          <w:spacing w:val="-5"/>
          <w:sz w:val="24"/>
          <w:u w:val="single"/>
        </w:rPr>
        <w:t> </w:t>
      </w:r>
      <w:r>
        <w:rPr>
          <w:sz w:val="24"/>
          <w:u w:val="single"/>
        </w:rPr>
        <w:t>Dental</w:t>
      </w:r>
      <w:r>
        <w:rPr>
          <w:spacing w:val="-5"/>
          <w:sz w:val="24"/>
          <w:u w:val="single"/>
        </w:rPr>
        <w:t> </w:t>
      </w:r>
      <w:r>
        <w:rPr>
          <w:sz w:val="24"/>
          <w:u w:val="single"/>
        </w:rPr>
        <w:t>Imaging</w:t>
      </w:r>
      <w:r>
        <w:rPr>
          <w:spacing w:val="-11"/>
          <w:sz w:val="24"/>
          <w:u w:val="single"/>
        </w:rPr>
        <w:t> </w:t>
      </w:r>
      <w:r>
        <w:rPr>
          <w:spacing w:val="-2"/>
          <w:sz w:val="24"/>
          <w:u w:val="single"/>
        </w:rPr>
        <w:t>Systems</w:t>
      </w:r>
      <w:r>
        <w:rPr>
          <w:spacing w:val="-2"/>
          <w:sz w:val="24"/>
        </w:rPr>
        <w:t>.</w:t>
      </w:r>
    </w:p>
    <w:p>
      <w:pPr>
        <w:pStyle w:val="ListParagraph"/>
        <w:numPr>
          <w:ilvl w:val="1"/>
          <w:numId w:val="50"/>
        </w:numPr>
        <w:tabs>
          <w:tab w:pos="2240" w:val="left" w:leader="none"/>
        </w:tabs>
        <w:spacing w:line="240" w:lineRule="auto" w:before="2" w:after="0"/>
        <w:ind w:left="2239" w:right="0" w:hanging="460"/>
        <w:jc w:val="left"/>
        <w:rPr>
          <w:sz w:val="24"/>
        </w:rPr>
      </w:pPr>
      <w:r>
        <w:rPr>
          <w:sz w:val="24"/>
        </w:rPr>
        <w:t>Facilities</w:t>
      </w:r>
      <w:r>
        <w:rPr>
          <w:spacing w:val="-1"/>
          <w:sz w:val="24"/>
        </w:rPr>
        <w:t> </w:t>
      </w:r>
      <w:r>
        <w:rPr>
          <w:sz w:val="24"/>
        </w:rPr>
        <w:t>shall</w:t>
      </w:r>
      <w:r>
        <w:rPr>
          <w:spacing w:val="-1"/>
          <w:sz w:val="24"/>
        </w:rPr>
        <w:t> </w:t>
      </w:r>
      <w:r>
        <w:rPr>
          <w:sz w:val="24"/>
        </w:rPr>
        <w:t>maintain</w:t>
      </w:r>
      <w:r>
        <w:rPr>
          <w:spacing w:val="-1"/>
          <w:sz w:val="24"/>
        </w:rPr>
        <w:t> </w:t>
      </w:r>
      <w:r>
        <w:rPr>
          <w:sz w:val="24"/>
        </w:rPr>
        <w:t>documentation</w:t>
      </w:r>
      <w:r>
        <w:rPr>
          <w:spacing w:val="-1"/>
          <w:sz w:val="24"/>
        </w:rPr>
        <w:t> </w:t>
      </w:r>
      <w:r>
        <w:rPr>
          <w:sz w:val="24"/>
        </w:rPr>
        <w:t>of</w:t>
      </w:r>
      <w:r>
        <w:rPr>
          <w:spacing w:val="-1"/>
          <w:sz w:val="24"/>
        </w:rPr>
        <w:t> </w:t>
      </w:r>
      <w:r>
        <w:rPr>
          <w:sz w:val="24"/>
        </w:rPr>
        <w:t>applications</w:t>
      </w:r>
      <w:r>
        <w:rPr>
          <w:spacing w:val="-1"/>
          <w:sz w:val="24"/>
        </w:rPr>
        <w:t> </w:t>
      </w:r>
      <w:r>
        <w:rPr>
          <w:sz w:val="24"/>
        </w:rPr>
        <w:t>from</w:t>
      </w:r>
      <w:r>
        <w:rPr>
          <w:spacing w:val="-1"/>
          <w:sz w:val="24"/>
        </w:rPr>
        <w:t> </w:t>
      </w:r>
      <w:r>
        <w:rPr>
          <w:sz w:val="24"/>
        </w:rPr>
        <w:t>the</w:t>
      </w:r>
      <w:r>
        <w:rPr>
          <w:spacing w:val="-1"/>
          <w:sz w:val="24"/>
        </w:rPr>
        <w:t> </w:t>
      </w:r>
      <w:r>
        <w:rPr>
          <w:spacing w:val="-2"/>
          <w:sz w:val="24"/>
        </w:rPr>
        <w:t>manufacturer;</w:t>
      </w:r>
    </w:p>
    <w:p>
      <w:pPr>
        <w:pStyle w:val="ListParagraph"/>
        <w:numPr>
          <w:ilvl w:val="1"/>
          <w:numId w:val="50"/>
        </w:numPr>
        <w:tabs>
          <w:tab w:pos="2240" w:val="left" w:leader="none"/>
        </w:tabs>
        <w:spacing w:line="240" w:lineRule="auto" w:before="5" w:after="0"/>
        <w:ind w:left="2239" w:right="0" w:hanging="460"/>
        <w:jc w:val="left"/>
        <w:rPr>
          <w:sz w:val="24"/>
        </w:rPr>
      </w:pPr>
      <w:r>
        <w:rPr>
          <w:sz w:val="24"/>
        </w:rPr>
        <w:t>Operators</w:t>
      </w:r>
      <w:r>
        <w:rPr>
          <w:spacing w:val="-4"/>
          <w:sz w:val="24"/>
        </w:rPr>
        <w:t> </w:t>
      </w:r>
      <w:r>
        <w:rPr>
          <w:sz w:val="24"/>
        </w:rPr>
        <w:t>of</w:t>
      </w:r>
      <w:r>
        <w:rPr>
          <w:spacing w:val="-5"/>
          <w:sz w:val="24"/>
        </w:rPr>
        <w:t> </w:t>
      </w:r>
      <w:r>
        <w:rPr>
          <w:sz w:val="24"/>
        </w:rPr>
        <w:t>the</w:t>
      </w:r>
      <w:r>
        <w:rPr>
          <w:spacing w:val="-3"/>
          <w:sz w:val="24"/>
        </w:rPr>
        <w:t> </w:t>
      </w:r>
      <w:r>
        <w:rPr>
          <w:sz w:val="24"/>
        </w:rPr>
        <w:t>unit</w:t>
      </w:r>
      <w:r>
        <w:rPr>
          <w:spacing w:val="-2"/>
          <w:sz w:val="24"/>
        </w:rPr>
        <w:t> </w:t>
      </w:r>
      <w:r>
        <w:rPr>
          <w:sz w:val="24"/>
        </w:rPr>
        <w:t>shall</w:t>
      </w:r>
      <w:r>
        <w:rPr>
          <w:spacing w:val="-3"/>
          <w:sz w:val="24"/>
        </w:rPr>
        <w:t> </w:t>
      </w:r>
      <w:r>
        <w:rPr>
          <w:sz w:val="24"/>
        </w:rPr>
        <w:t>be</w:t>
      </w:r>
      <w:r>
        <w:rPr>
          <w:spacing w:val="-2"/>
          <w:sz w:val="24"/>
        </w:rPr>
        <w:t> </w:t>
      </w:r>
      <w:r>
        <w:rPr>
          <w:spacing w:val="-5"/>
          <w:sz w:val="24"/>
        </w:rPr>
        <w:t>a:</w:t>
      </w:r>
    </w:p>
    <w:p>
      <w:pPr>
        <w:spacing w:after="0" w:line="240" w:lineRule="auto"/>
        <w:jc w:val="left"/>
        <w:rPr>
          <w:sz w:val="24"/>
        </w:rPr>
        <w:sectPr>
          <w:pgSz w:w="12240" w:h="20180"/>
          <w:pgMar w:header="766" w:footer="775" w:top="1460" w:bottom="960" w:left="440" w:right="1320"/>
        </w:sectPr>
      </w:pPr>
    </w:p>
    <w:p>
      <w:pPr>
        <w:pStyle w:val="BodyText"/>
        <w:spacing w:before="53"/>
        <w:ind w:left="160"/>
      </w:pPr>
      <w:r>
        <w:rPr/>
        <w:t>120.407:</w:t>
      </w:r>
      <w:r>
        <w:rPr>
          <w:spacing w:val="30"/>
        </w:rPr>
        <w:t>  </w:t>
      </w:r>
      <w:r>
        <w:rPr>
          <w:spacing w:val="-2"/>
        </w:rPr>
        <w:t>continued</w:t>
      </w:r>
    </w:p>
    <w:p>
      <w:pPr>
        <w:pStyle w:val="BodyText"/>
        <w:spacing w:before="7"/>
      </w:pPr>
    </w:p>
    <w:p>
      <w:pPr>
        <w:pStyle w:val="ListParagraph"/>
        <w:numPr>
          <w:ilvl w:val="0"/>
          <w:numId w:val="51"/>
        </w:numPr>
        <w:tabs>
          <w:tab w:pos="2584" w:val="left" w:leader="none"/>
        </w:tabs>
        <w:spacing w:line="240" w:lineRule="auto" w:before="1" w:after="0"/>
        <w:ind w:left="2584" w:right="0" w:hanging="444"/>
        <w:jc w:val="both"/>
        <w:rPr>
          <w:sz w:val="24"/>
        </w:rPr>
      </w:pPr>
      <w:r>
        <w:rPr>
          <w:sz w:val="24"/>
        </w:rPr>
        <w:t>Licensed</w:t>
      </w:r>
      <w:r>
        <w:rPr>
          <w:spacing w:val="-5"/>
          <w:sz w:val="24"/>
        </w:rPr>
        <w:t> </w:t>
      </w:r>
      <w:r>
        <w:rPr>
          <w:sz w:val="24"/>
        </w:rPr>
        <w:t>Dentist</w:t>
      </w:r>
      <w:r>
        <w:rPr>
          <w:spacing w:val="-4"/>
          <w:sz w:val="24"/>
        </w:rPr>
        <w:t> </w:t>
      </w:r>
      <w:r>
        <w:rPr>
          <w:spacing w:val="-5"/>
          <w:sz w:val="24"/>
        </w:rPr>
        <w:t>or</w:t>
      </w:r>
    </w:p>
    <w:p>
      <w:pPr>
        <w:pStyle w:val="ListParagraph"/>
        <w:numPr>
          <w:ilvl w:val="0"/>
          <w:numId w:val="51"/>
        </w:numPr>
        <w:tabs>
          <w:tab w:pos="2600" w:val="left" w:leader="none"/>
        </w:tabs>
        <w:spacing w:line="240" w:lineRule="auto" w:before="2" w:after="0"/>
        <w:ind w:left="2599" w:right="0" w:hanging="460"/>
        <w:jc w:val="both"/>
        <w:rPr>
          <w:sz w:val="24"/>
        </w:rPr>
      </w:pPr>
      <w:r>
        <w:rPr>
          <w:sz w:val="24"/>
        </w:rPr>
        <w:t>Licensed</w:t>
      </w:r>
      <w:r>
        <w:rPr>
          <w:spacing w:val="-6"/>
          <w:sz w:val="24"/>
        </w:rPr>
        <w:t> </w:t>
      </w:r>
      <w:r>
        <w:rPr>
          <w:sz w:val="24"/>
        </w:rPr>
        <w:t>Hygienist</w:t>
      </w:r>
      <w:r>
        <w:rPr>
          <w:spacing w:val="-5"/>
          <w:sz w:val="24"/>
        </w:rPr>
        <w:t> </w:t>
      </w:r>
      <w:r>
        <w:rPr>
          <w:sz w:val="24"/>
        </w:rPr>
        <w:t>or</w:t>
      </w:r>
      <w:r>
        <w:rPr>
          <w:spacing w:val="-6"/>
          <w:sz w:val="24"/>
        </w:rPr>
        <w:t> </w:t>
      </w:r>
      <w:r>
        <w:rPr>
          <w:sz w:val="24"/>
        </w:rPr>
        <w:t>Certified</w:t>
      </w:r>
      <w:r>
        <w:rPr>
          <w:spacing w:val="-5"/>
          <w:sz w:val="24"/>
        </w:rPr>
        <w:t> </w:t>
      </w:r>
      <w:r>
        <w:rPr>
          <w:sz w:val="24"/>
        </w:rPr>
        <w:t>Dental</w:t>
      </w:r>
      <w:r>
        <w:rPr>
          <w:spacing w:val="-5"/>
          <w:sz w:val="24"/>
        </w:rPr>
        <w:t> </w:t>
      </w:r>
      <w:r>
        <w:rPr>
          <w:spacing w:val="-2"/>
          <w:sz w:val="24"/>
        </w:rPr>
        <w:t>Assistant</w:t>
      </w:r>
    </w:p>
    <w:p>
      <w:pPr>
        <w:pStyle w:val="ListParagraph"/>
        <w:numPr>
          <w:ilvl w:val="1"/>
          <w:numId w:val="50"/>
        </w:numPr>
        <w:tabs>
          <w:tab w:pos="2426" w:val="left" w:leader="none"/>
        </w:tabs>
        <w:spacing w:line="242" w:lineRule="auto" w:before="5" w:after="0"/>
        <w:ind w:left="1780" w:right="123" w:firstLine="0"/>
        <w:jc w:val="both"/>
        <w:rPr>
          <w:sz w:val="24"/>
        </w:rPr>
      </w:pPr>
      <w:r>
        <w:rPr>
          <w:sz w:val="24"/>
        </w:rPr>
        <w:t>All facilities</w:t>
      </w:r>
      <w:r>
        <w:rPr>
          <w:sz w:val="24"/>
        </w:rPr>
        <w:t> that use a Cone Beam CT unit shall follow the manufacturer's recommendations for Quality Control;</w:t>
      </w:r>
    </w:p>
    <w:p>
      <w:pPr>
        <w:pStyle w:val="ListParagraph"/>
        <w:numPr>
          <w:ilvl w:val="1"/>
          <w:numId w:val="50"/>
        </w:numPr>
        <w:tabs>
          <w:tab w:pos="2239" w:val="left" w:leader="none"/>
        </w:tabs>
        <w:spacing w:line="240" w:lineRule="auto" w:before="2" w:after="0"/>
        <w:ind w:left="2238" w:right="0" w:hanging="459"/>
        <w:jc w:val="both"/>
        <w:rPr>
          <w:sz w:val="24"/>
        </w:rPr>
      </w:pPr>
      <w:r>
        <w:rPr>
          <w:sz w:val="24"/>
        </w:rPr>
        <w:t>All</w:t>
      </w:r>
      <w:r>
        <w:rPr>
          <w:spacing w:val="-5"/>
          <w:sz w:val="24"/>
        </w:rPr>
        <w:t> </w:t>
      </w:r>
      <w:r>
        <w:rPr>
          <w:sz w:val="24"/>
        </w:rPr>
        <w:t>facilities</w:t>
      </w:r>
      <w:r>
        <w:rPr>
          <w:spacing w:val="-4"/>
          <w:sz w:val="24"/>
        </w:rPr>
        <w:t> </w:t>
      </w:r>
      <w:r>
        <w:rPr>
          <w:sz w:val="24"/>
        </w:rPr>
        <w:t>shall</w:t>
      </w:r>
      <w:r>
        <w:rPr>
          <w:spacing w:val="-4"/>
          <w:sz w:val="24"/>
        </w:rPr>
        <w:t> </w:t>
      </w:r>
      <w:r>
        <w:rPr>
          <w:sz w:val="24"/>
        </w:rPr>
        <w:t>perform</w:t>
      </w:r>
      <w:r>
        <w:rPr>
          <w:spacing w:val="-4"/>
          <w:sz w:val="24"/>
        </w:rPr>
        <w:t> </w:t>
      </w:r>
      <w:r>
        <w:rPr>
          <w:sz w:val="24"/>
        </w:rPr>
        <w:t>calibrations</w:t>
      </w:r>
      <w:r>
        <w:rPr>
          <w:spacing w:val="-4"/>
          <w:sz w:val="24"/>
        </w:rPr>
        <w:t> </w:t>
      </w:r>
      <w:r>
        <w:rPr>
          <w:sz w:val="24"/>
        </w:rPr>
        <w:t>and</w:t>
      </w:r>
      <w:r>
        <w:rPr>
          <w:spacing w:val="-4"/>
          <w:sz w:val="24"/>
        </w:rPr>
        <w:t> </w:t>
      </w:r>
      <w:r>
        <w:rPr>
          <w:sz w:val="24"/>
        </w:rPr>
        <w:t>preventative</w:t>
      </w:r>
      <w:r>
        <w:rPr>
          <w:spacing w:val="-5"/>
          <w:sz w:val="24"/>
        </w:rPr>
        <w:t> </w:t>
      </w:r>
      <w:r>
        <w:rPr>
          <w:sz w:val="24"/>
        </w:rPr>
        <w:t>maintenance</w:t>
      </w:r>
      <w:r>
        <w:rPr>
          <w:spacing w:val="-5"/>
          <w:sz w:val="24"/>
        </w:rPr>
        <w:t> </w:t>
      </w:r>
      <w:r>
        <w:rPr>
          <w:spacing w:val="-2"/>
          <w:sz w:val="24"/>
        </w:rPr>
        <w:t>annually.</w:t>
      </w:r>
    </w:p>
    <w:p>
      <w:pPr>
        <w:pStyle w:val="ListParagraph"/>
        <w:numPr>
          <w:ilvl w:val="1"/>
          <w:numId w:val="50"/>
        </w:numPr>
        <w:tabs>
          <w:tab w:pos="2169" w:val="left" w:leader="none"/>
        </w:tabs>
        <w:spacing w:line="242" w:lineRule="auto" w:before="2" w:after="0"/>
        <w:ind w:left="1780" w:right="116" w:firstLine="0"/>
        <w:jc w:val="both"/>
        <w:rPr>
          <w:sz w:val="24"/>
        </w:rPr>
      </w:pPr>
      <w:r>
        <w:rPr>
          <w:w w:val="95"/>
          <w:sz w:val="24"/>
        </w:rPr>
        <w:t>Preventative maintenance, surveys, and calibrations shall be reviewed and signed within</w:t>
      </w:r>
      <w:r>
        <w:rPr>
          <w:spacing w:val="40"/>
          <w:sz w:val="24"/>
        </w:rPr>
        <w:t> </w:t>
      </w:r>
      <w:r>
        <w:rPr>
          <w:sz w:val="24"/>
        </w:rPr>
        <w:t>a</w:t>
      </w:r>
      <w:r>
        <w:rPr>
          <w:spacing w:val="-15"/>
          <w:sz w:val="24"/>
        </w:rPr>
        <w:t> </w:t>
      </w:r>
      <w:r>
        <w:rPr>
          <w:sz w:val="24"/>
        </w:rPr>
        <w:t>reasonable</w:t>
      </w:r>
      <w:r>
        <w:rPr>
          <w:spacing w:val="-15"/>
          <w:sz w:val="24"/>
        </w:rPr>
        <w:t> </w:t>
      </w:r>
      <w:r>
        <w:rPr>
          <w:sz w:val="24"/>
        </w:rPr>
        <w:t>time</w:t>
      </w:r>
      <w:r>
        <w:rPr>
          <w:spacing w:val="-15"/>
          <w:sz w:val="24"/>
        </w:rPr>
        <w:t> </w:t>
      </w:r>
      <w:r>
        <w:rPr>
          <w:sz w:val="24"/>
        </w:rPr>
        <w:t>of</w:t>
      </w:r>
      <w:r>
        <w:rPr>
          <w:spacing w:val="-15"/>
          <w:sz w:val="24"/>
        </w:rPr>
        <w:t> </w:t>
      </w:r>
      <w:r>
        <w:rPr>
          <w:sz w:val="24"/>
        </w:rPr>
        <w:t>completion</w:t>
      </w:r>
      <w:r>
        <w:rPr>
          <w:spacing w:val="-15"/>
          <w:sz w:val="24"/>
        </w:rPr>
        <w:t> </w:t>
      </w:r>
      <w:r>
        <w:rPr>
          <w:sz w:val="24"/>
        </w:rPr>
        <w:t>of</w:t>
      </w:r>
      <w:r>
        <w:rPr>
          <w:spacing w:val="-15"/>
          <w:sz w:val="24"/>
        </w:rPr>
        <w:t> </w:t>
      </w:r>
      <w:r>
        <w:rPr>
          <w:sz w:val="24"/>
        </w:rPr>
        <w:t>the</w:t>
      </w:r>
      <w:r>
        <w:rPr>
          <w:spacing w:val="-15"/>
          <w:sz w:val="24"/>
        </w:rPr>
        <w:t> </w:t>
      </w:r>
      <w:r>
        <w:rPr>
          <w:sz w:val="24"/>
        </w:rPr>
        <w:t>tests</w:t>
      </w:r>
      <w:r>
        <w:rPr>
          <w:spacing w:val="-15"/>
          <w:sz w:val="24"/>
        </w:rPr>
        <w:t> </w:t>
      </w:r>
      <w:r>
        <w:rPr>
          <w:sz w:val="24"/>
        </w:rPr>
        <w:t>but</w:t>
      </w:r>
      <w:r>
        <w:rPr>
          <w:spacing w:val="-15"/>
          <w:sz w:val="24"/>
        </w:rPr>
        <w:t> </w:t>
      </w:r>
      <w:r>
        <w:rPr>
          <w:sz w:val="24"/>
        </w:rPr>
        <w:t>no</w:t>
      </w:r>
      <w:r>
        <w:rPr>
          <w:spacing w:val="-15"/>
          <w:sz w:val="24"/>
        </w:rPr>
        <w:t> </w:t>
      </w:r>
      <w:r>
        <w:rPr>
          <w:sz w:val="24"/>
        </w:rPr>
        <w:t>longer</w:t>
      </w:r>
      <w:r>
        <w:rPr>
          <w:spacing w:val="-15"/>
          <w:sz w:val="24"/>
        </w:rPr>
        <w:t> </w:t>
      </w:r>
      <w:r>
        <w:rPr>
          <w:sz w:val="24"/>
        </w:rPr>
        <w:t>than</w:t>
      </w:r>
      <w:r>
        <w:rPr>
          <w:spacing w:val="-15"/>
          <w:sz w:val="24"/>
        </w:rPr>
        <w:t> </w:t>
      </w:r>
      <w:r>
        <w:rPr>
          <w:sz w:val="24"/>
        </w:rPr>
        <w:t>30</w:t>
      </w:r>
      <w:r>
        <w:rPr>
          <w:spacing w:val="-15"/>
          <w:sz w:val="24"/>
        </w:rPr>
        <w:t> </w:t>
      </w:r>
      <w:r>
        <w:rPr>
          <w:sz w:val="24"/>
        </w:rPr>
        <w:t>days</w:t>
      </w:r>
      <w:r>
        <w:rPr>
          <w:spacing w:val="-15"/>
          <w:sz w:val="24"/>
        </w:rPr>
        <w:t> </w:t>
      </w:r>
      <w:r>
        <w:rPr>
          <w:sz w:val="24"/>
        </w:rPr>
        <w:t>of</w:t>
      </w:r>
      <w:r>
        <w:rPr>
          <w:spacing w:val="-15"/>
          <w:sz w:val="24"/>
        </w:rPr>
        <w:t> </w:t>
      </w:r>
      <w:r>
        <w:rPr>
          <w:sz w:val="24"/>
        </w:rPr>
        <w:t>completion</w:t>
      </w:r>
      <w:r>
        <w:rPr>
          <w:spacing w:val="-15"/>
          <w:sz w:val="24"/>
        </w:rPr>
        <w:t> </w:t>
      </w:r>
      <w:r>
        <w:rPr>
          <w:sz w:val="24"/>
        </w:rPr>
        <w:t>of</w:t>
      </w:r>
      <w:r>
        <w:rPr>
          <w:spacing w:val="-15"/>
          <w:sz w:val="24"/>
        </w:rPr>
        <w:t> </w:t>
      </w:r>
      <w:r>
        <w:rPr>
          <w:sz w:val="24"/>
        </w:rPr>
        <w:t>the tests</w:t>
      </w:r>
      <w:r>
        <w:rPr>
          <w:spacing w:val="-7"/>
          <w:sz w:val="24"/>
        </w:rPr>
        <w:t> </w:t>
      </w:r>
      <w:r>
        <w:rPr>
          <w:sz w:val="24"/>
        </w:rPr>
        <w:t>by</w:t>
      </w:r>
      <w:r>
        <w:rPr>
          <w:spacing w:val="-14"/>
          <w:sz w:val="24"/>
        </w:rPr>
        <w:t> </w:t>
      </w:r>
      <w:r>
        <w:rPr>
          <w:sz w:val="24"/>
        </w:rPr>
        <w:t>a</w:t>
      </w:r>
      <w:r>
        <w:rPr>
          <w:spacing w:val="-10"/>
          <w:sz w:val="24"/>
        </w:rPr>
        <w:t> </w:t>
      </w:r>
      <w:r>
        <w:rPr>
          <w:sz w:val="24"/>
        </w:rPr>
        <w:t>qualified</w:t>
      </w:r>
      <w:r>
        <w:rPr>
          <w:spacing w:val="-12"/>
          <w:sz w:val="24"/>
        </w:rPr>
        <w:t> </w:t>
      </w:r>
      <w:r>
        <w:rPr>
          <w:sz w:val="24"/>
        </w:rPr>
        <w:t>medical</w:t>
      </w:r>
      <w:r>
        <w:rPr>
          <w:spacing w:val="-11"/>
          <w:sz w:val="24"/>
        </w:rPr>
        <w:t> </w:t>
      </w:r>
      <w:r>
        <w:rPr>
          <w:sz w:val="24"/>
        </w:rPr>
        <w:t>physicist</w:t>
      </w:r>
      <w:r>
        <w:rPr>
          <w:spacing w:val="-7"/>
          <w:sz w:val="24"/>
        </w:rPr>
        <w:t> </w:t>
      </w:r>
      <w:r>
        <w:rPr>
          <w:sz w:val="24"/>
        </w:rPr>
        <w:t>and</w:t>
      </w:r>
      <w:r>
        <w:rPr>
          <w:spacing w:val="-9"/>
          <w:sz w:val="24"/>
        </w:rPr>
        <w:t> </w:t>
      </w:r>
      <w:r>
        <w:rPr>
          <w:sz w:val="24"/>
        </w:rPr>
        <w:t>the</w:t>
      </w:r>
      <w:r>
        <w:rPr>
          <w:spacing w:val="-10"/>
          <w:sz w:val="24"/>
        </w:rPr>
        <w:t> </w:t>
      </w:r>
      <w:r>
        <w:rPr>
          <w:sz w:val="24"/>
        </w:rPr>
        <w:t>licensed</w:t>
      </w:r>
      <w:r>
        <w:rPr>
          <w:spacing w:val="-11"/>
          <w:sz w:val="24"/>
        </w:rPr>
        <w:t> </w:t>
      </w:r>
      <w:r>
        <w:rPr>
          <w:sz w:val="24"/>
        </w:rPr>
        <w:t>dentist</w:t>
      </w:r>
      <w:r>
        <w:rPr>
          <w:spacing w:val="-7"/>
          <w:sz w:val="24"/>
        </w:rPr>
        <w:t> </w:t>
      </w:r>
      <w:r>
        <w:rPr>
          <w:sz w:val="24"/>
        </w:rPr>
        <w:t>and</w:t>
      </w:r>
      <w:r>
        <w:rPr>
          <w:spacing w:val="-7"/>
          <w:sz w:val="24"/>
        </w:rPr>
        <w:t> </w:t>
      </w:r>
      <w:r>
        <w:rPr>
          <w:sz w:val="24"/>
        </w:rPr>
        <w:t>any</w:t>
      </w:r>
      <w:r>
        <w:rPr>
          <w:spacing w:val="-15"/>
          <w:sz w:val="24"/>
        </w:rPr>
        <w:t> </w:t>
      </w:r>
      <w:r>
        <w:rPr>
          <w:sz w:val="24"/>
        </w:rPr>
        <w:t>necessary</w:t>
      </w:r>
      <w:r>
        <w:rPr>
          <w:spacing w:val="-15"/>
          <w:sz w:val="24"/>
        </w:rPr>
        <w:t> </w:t>
      </w:r>
      <w:r>
        <w:rPr>
          <w:sz w:val="24"/>
        </w:rPr>
        <w:t>corrective action shall be implemented within 30 days.</w:t>
      </w:r>
    </w:p>
    <w:p>
      <w:pPr>
        <w:pStyle w:val="BodyText"/>
        <w:spacing w:before="7"/>
        <w:rPr>
          <w:sz w:val="19"/>
        </w:rPr>
      </w:pPr>
    </w:p>
    <w:p>
      <w:pPr>
        <w:pStyle w:val="BodyText"/>
        <w:spacing w:before="59"/>
        <w:ind w:left="160"/>
      </w:pPr>
      <w:r>
        <w:rPr>
          <w:u w:val="single"/>
        </w:rPr>
        <w:t>120.408:</w:t>
      </w:r>
      <w:r>
        <w:rPr>
          <w:spacing w:val="78"/>
          <w:w w:val="150"/>
          <w:u w:val="single"/>
        </w:rPr>
        <w:t> </w:t>
      </w:r>
      <w:r>
        <w:rPr>
          <w:u w:val="single"/>
        </w:rPr>
        <w:t>Veterinary</w:t>
      </w:r>
      <w:r>
        <w:rPr>
          <w:spacing w:val="-14"/>
          <w:u w:val="single"/>
        </w:rPr>
        <w:t> </w:t>
      </w:r>
      <w:r>
        <w:rPr>
          <w:u w:val="single"/>
        </w:rPr>
        <w:t>X-ray</w:t>
      </w:r>
      <w:r>
        <w:rPr>
          <w:spacing w:val="-11"/>
          <w:u w:val="single"/>
        </w:rPr>
        <w:t> </w:t>
      </w:r>
      <w:r>
        <w:rPr>
          <w:spacing w:val="-2"/>
          <w:u w:val="single"/>
        </w:rPr>
        <w:t>Systems</w:t>
      </w:r>
    </w:p>
    <w:p>
      <w:pPr>
        <w:pStyle w:val="BodyText"/>
        <w:spacing w:before="5"/>
        <w:rPr>
          <w:sz w:val="19"/>
        </w:rPr>
      </w:pPr>
    </w:p>
    <w:p>
      <w:pPr>
        <w:pStyle w:val="ListParagraph"/>
        <w:numPr>
          <w:ilvl w:val="0"/>
          <w:numId w:val="52"/>
        </w:numPr>
        <w:tabs>
          <w:tab w:pos="1934" w:val="left" w:leader="none"/>
        </w:tabs>
        <w:spacing w:line="240" w:lineRule="auto" w:before="60" w:after="0"/>
        <w:ind w:left="1933" w:right="0" w:hanging="514"/>
        <w:jc w:val="both"/>
        <w:rPr>
          <w:sz w:val="24"/>
        </w:rPr>
      </w:pPr>
      <w:r>
        <w:rPr>
          <w:spacing w:val="-2"/>
          <w:sz w:val="24"/>
          <w:u w:val="single"/>
        </w:rPr>
        <w:t>Equipment</w:t>
      </w:r>
      <w:r>
        <w:rPr>
          <w:spacing w:val="-2"/>
          <w:sz w:val="24"/>
        </w:rPr>
        <w:t>.</w:t>
      </w:r>
    </w:p>
    <w:p>
      <w:pPr>
        <w:pStyle w:val="ListParagraph"/>
        <w:numPr>
          <w:ilvl w:val="1"/>
          <w:numId w:val="52"/>
        </w:numPr>
        <w:tabs>
          <w:tab w:pos="2241" w:val="left" w:leader="none"/>
        </w:tabs>
        <w:spacing w:line="240" w:lineRule="auto" w:before="2" w:after="0"/>
        <w:ind w:left="2240" w:right="0" w:hanging="461"/>
        <w:jc w:val="both"/>
        <w:rPr>
          <w:sz w:val="24"/>
        </w:rPr>
      </w:pPr>
      <w:r>
        <w:rPr>
          <w:sz w:val="24"/>
          <w:u w:val="single"/>
        </w:rPr>
        <w:t>Technique</w:t>
      </w:r>
      <w:r>
        <w:rPr>
          <w:spacing w:val="-4"/>
          <w:sz w:val="24"/>
          <w:u w:val="single"/>
        </w:rPr>
        <w:t> </w:t>
      </w:r>
      <w:r>
        <w:rPr>
          <w:sz w:val="24"/>
          <w:u w:val="single"/>
        </w:rPr>
        <w:t>and</w:t>
      </w:r>
      <w:r>
        <w:rPr>
          <w:spacing w:val="-4"/>
          <w:sz w:val="24"/>
          <w:u w:val="single"/>
        </w:rPr>
        <w:t> </w:t>
      </w:r>
      <w:r>
        <w:rPr>
          <w:sz w:val="24"/>
          <w:u w:val="single"/>
        </w:rPr>
        <w:t>Exposure</w:t>
      </w:r>
      <w:r>
        <w:rPr>
          <w:spacing w:val="-5"/>
          <w:sz w:val="24"/>
          <w:u w:val="single"/>
        </w:rPr>
        <w:t> </w:t>
      </w:r>
      <w:r>
        <w:rPr>
          <w:spacing w:val="-2"/>
          <w:sz w:val="24"/>
          <w:u w:val="single"/>
        </w:rPr>
        <w:t>Indicators</w:t>
      </w:r>
      <w:r>
        <w:rPr>
          <w:spacing w:val="-2"/>
          <w:sz w:val="24"/>
        </w:rPr>
        <w:t>.</w:t>
      </w:r>
    </w:p>
    <w:p>
      <w:pPr>
        <w:pStyle w:val="ListParagraph"/>
        <w:numPr>
          <w:ilvl w:val="2"/>
          <w:numId w:val="52"/>
        </w:numPr>
        <w:tabs>
          <w:tab w:pos="2587" w:val="left" w:leader="none"/>
        </w:tabs>
        <w:spacing w:line="242" w:lineRule="auto" w:before="5" w:after="0"/>
        <w:ind w:left="2140" w:right="116" w:firstLine="0"/>
        <w:jc w:val="both"/>
        <w:rPr>
          <w:sz w:val="24"/>
        </w:rPr>
      </w:pPr>
      <w:r>
        <w:rPr>
          <w:sz w:val="24"/>
        </w:rPr>
        <w:t>The</w:t>
      </w:r>
      <w:r>
        <w:rPr>
          <w:spacing w:val="-4"/>
          <w:sz w:val="24"/>
        </w:rPr>
        <w:t> </w:t>
      </w:r>
      <w:r>
        <w:rPr>
          <w:sz w:val="24"/>
        </w:rPr>
        <w:t>technique</w:t>
      </w:r>
      <w:r>
        <w:rPr>
          <w:spacing w:val="-4"/>
          <w:sz w:val="24"/>
        </w:rPr>
        <w:t> </w:t>
      </w:r>
      <w:r>
        <w:rPr>
          <w:sz w:val="24"/>
        </w:rPr>
        <w:t>factors</w:t>
      </w:r>
      <w:r>
        <w:rPr>
          <w:spacing w:val="-4"/>
          <w:sz w:val="24"/>
        </w:rPr>
        <w:t> </w:t>
      </w:r>
      <w:r>
        <w:rPr>
          <w:sz w:val="24"/>
        </w:rPr>
        <w:t>to be</w:t>
      </w:r>
      <w:r>
        <w:rPr>
          <w:spacing w:val="-4"/>
          <w:sz w:val="24"/>
        </w:rPr>
        <w:t> </w:t>
      </w:r>
      <w:r>
        <w:rPr>
          <w:sz w:val="24"/>
        </w:rPr>
        <w:t>used</w:t>
      </w:r>
      <w:r>
        <w:rPr>
          <w:spacing w:val="-4"/>
          <w:sz w:val="24"/>
        </w:rPr>
        <w:t> </w:t>
      </w:r>
      <w:r>
        <w:rPr>
          <w:sz w:val="24"/>
        </w:rPr>
        <w:t>during</w:t>
      </w:r>
      <w:r>
        <w:rPr>
          <w:spacing w:val="-4"/>
          <w:sz w:val="24"/>
        </w:rPr>
        <w:t> </w:t>
      </w:r>
      <w:r>
        <w:rPr>
          <w:sz w:val="24"/>
        </w:rPr>
        <w:t>an</w:t>
      </w:r>
      <w:r>
        <w:rPr>
          <w:spacing w:val="-4"/>
          <w:sz w:val="24"/>
        </w:rPr>
        <w:t> </w:t>
      </w:r>
      <w:r>
        <w:rPr>
          <w:sz w:val="24"/>
        </w:rPr>
        <w:t>exposure</w:t>
      </w:r>
      <w:r>
        <w:rPr>
          <w:spacing w:val="-4"/>
          <w:sz w:val="24"/>
        </w:rPr>
        <w:t> </w:t>
      </w:r>
      <w:r>
        <w:rPr>
          <w:sz w:val="24"/>
        </w:rPr>
        <w:t>shall</w:t>
      </w:r>
      <w:r>
        <w:rPr>
          <w:spacing w:val="-4"/>
          <w:sz w:val="24"/>
        </w:rPr>
        <w:t> </w:t>
      </w:r>
      <w:r>
        <w:rPr>
          <w:sz w:val="24"/>
        </w:rPr>
        <w:t>be</w:t>
      </w:r>
      <w:r>
        <w:rPr>
          <w:spacing w:val="-4"/>
          <w:sz w:val="24"/>
        </w:rPr>
        <w:t> </w:t>
      </w:r>
      <w:r>
        <w:rPr>
          <w:sz w:val="24"/>
        </w:rPr>
        <w:t>indicated</w:t>
      </w:r>
      <w:r>
        <w:rPr>
          <w:spacing w:val="-4"/>
          <w:sz w:val="24"/>
        </w:rPr>
        <w:t> </w:t>
      </w:r>
      <w:r>
        <w:rPr>
          <w:sz w:val="24"/>
        </w:rPr>
        <w:t>before</w:t>
      </w:r>
      <w:r>
        <w:rPr>
          <w:spacing w:val="-4"/>
          <w:sz w:val="24"/>
        </w:rPr>
        <w:t> </w:t>
      </w:r>
      <w:r>
        <w:rPr>
          <w:sz w:val="24"/>
        </w:rPr>
        <w:t>the exposure</w:t>
      </w:r>
      <w:r>
        <w:rPr>
          <w:spacing w:val="-7"/>
          <w:sz w:val="24"/>
        </w:rPr>
        <w:t> </w:t>
      </w:r>
      <w:r>
        <w:rPr>
          <w:sz w:val="24"/>
        </w:rPr>
        <w:t>begins.</w:t>
      </w:r>
      <w:r>
        <w:rPr>
          <w:spacing w:val="40"/>
          <w:sz w:val="24"/>
        </w:rPr>
        <w:t> </w:t>
      </w:r>
      <w:r>
        <w:rPr>
          <w:sz w:val="24"/>
        </w:rPr>
        <w:t>If</w:t>
      </w:r>
      <w:r>
        <w:rPr>
          <w:spacing w:val="-7"/>
          <w:sz w:val="24"/>
        </w:rPr>
        <w:t> </w:t>
      </w:r>
      <w:r>
        <w:rPr>
          <w:sz w:val="24"/>
        </w:rPr>
        <w:t>automatic</w:t>
      </w:r>
      <w:r>
        <w:rPr>
          <w:spacing w:val="-7"/>
          <w:sz w:val="24"/>
        </w:rPr>
        <w:t> </w:t>
      </w:r>
      <w:r>
        <w:rPr>
          <w:sz w:val="24"/>
        </w:rPr>
        <w:t>exposure</w:t>
      </w:r>
      <w:r>
        <w:rPr>
          <w:spacing w:val="-7"/>
          <w:sz w:val="24"/>
        </w:rPr>
        <w:t> </w:t>
      </w:r>
      <w:r>
        <w:rPr>
          <w:sz w:val="24"/>
        </w:rPr>
        <w:t>controls</w:t>
      </w:r>
      <w:r>
        <w:rPr>
          <w:spacing w:val="-7"/>
          <w:sz w:val="24"/>
        </w:rPr>
        <w:t> </w:t>
      </w:r>
      <w:r>
        <w:rPr>
          <w:sz w:val="24"/>
        </w:rPr>
        <w:t>are</w:t>
      </w:r>
      <w:r>
        <w:rPr>
          <w:spacing w:val="-11"/>
          <w:sz w:val="24"/>
        </w:rPr>
        <w:t> </w:t>
      </w:r>
      <w:r>
        <w:rPr>
          <w:sz w:val="24"/>
        </w:rPr>
        <w:t>used,</w:t>
      </w:r>
      <w:r>
        <w:rPr>
          <w:spacing w:val="-10"/>
          <w:sz w:val="24"/>
        </w:rPr>
        <w:t> </w:t>
      </w:r>
      <w:r>
        <w:rPr>
          <w:sz w:val="24"/>
        </w:rPr>
        <w:t>the</w:t>
      </w:r>
      <w:r>
        <w:rPr>
          <w:spacing w:val="-10"/>
          <w:sz w:val="24"/>
        </w:rPr>
        <w:t> </w:t>
      </w:r>
      <w:r>
        <w:rPr>
          <w:sz w:val="24"/>
        </w:rPr>
        <w:t>technique</w:t>
      </w:r>
      <w:r>
        <w:rPr>
          <w:spacing w:val="-11"/>
          <w:sz w:val="24"/>
        </w:rPr>
        <w:t> </w:t>
      </w:r>
      <w:r>
        <w:rPr>
          <w:sz w:val="24"/>
        </w:rPr>
        <w:t>factors</w:t>
      </w:r>
      <w:r>
        <w:rPr>
          <w:spacing w:val="-7"/>
          <w:sz w:val="24"/>
        </w:rPr>
        <w:t> </w:t>
      </w:r>
      <w:r>
        <w:rPr>
          <w:sz w:val="24"/>
        </w:rPr>
        <w:t>which are set prior to the exposure shall be indicated.</w:t>
      </w:r>
    </w:p>
    <w:p>
      <w:pPr>
        <w:pStyle w:val="ListParagraph"/>
        <w:numPr>
          <w:ilvl w:val="2"/>
          <w:numId w:val="52"/>
        </w:numPr>
        <w:tabs>
          <w:tab w:pos="2568" w:val="left" w:leader="none"/>
        </w:tabs>
        <w:spacing w:line="242" w:lineRule="auto" w:before="1" w:after="0"/>
        <w:ind w:left="2140" w:right="114" w:firstLine="0"/>
        <w:jc w:val="both"/>
        <w:rPr>
          <w:sz w:val="24"/>
        </w:rPr>
      </w:pPr>
      <w:r>
        <w:rPr>
          <w:sz w:val="24"/>
        </w:rPr>
        <w:t>The</w:t>
      </w:r>
      <w:r>
        <w:rPr>
          <w:spacing w:val="-15"/>
          <w:sz w:val="24"/>
        </w:rPr>
        <w:t> </w:t>
      </w:r>
      <w:r>
        <w:rPr>
          <w:sz w:val="24"/>
        </w:rPr>
        <w:t>requirements</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120.408(A)(1)</w:t>
      </w:r>
      <w:r>
        <w:rPr>
          <w:spacing w:val="-15"/>
          <w:sz w:val="24"/>
        </w:rPr>
        <w:t> </w:t>
      </w:r>
      <w:r>
        <w:rPr>
          <w:sz w:val="24"/>
        </w:rPr>
        <w:t>may</w:t>
      </w:r>
      <w:r>
        <w:rPr>
          <w:spacing w:val="-15"/>
          <w:sz w:val="24"/>
        </w:rPr>
        <w:t> </w:t>
      </w:r>
      <w:r>
        <w:rPr>
          <w:sz w:val="24"/>
        </w:rPr>
        <w:t>be</w:t>
      </w:r>
      <w:r>
        <w:rPr>
          <w:spacing w:val="-15"/>
          <w:sz w:val="24"/>
        </w:rPr>
        <w:t> </w:t>
      </w:r>
      <w:r>
        <w:rPr>
          <w:sz w:val="24"/>
        </w:rPr>
        <w:t>met</w:t>
      </w:r>
      <w:r>
        <w:rPr>
          <w:spacing w:val="-12"/>
          <w:sz w:val="24"/>
        </w:rPr>
        <w:t> </w:t>
      </w:r>
      <w:r>
        <w:rPr>
          <w:sz w:val="24"/>
        </w:rPr>
        <w:t>by</w:t>
      </w:r>
      <w:r>
        <w:rPr>
          <w:spacing w:val="-15"/>
          <w:sz w:val="24"/>
        </w:rPr>
        <w:t> </w:t>
      </w:r>
      <w:r>
        <w:rPr>
          <w:sz w:val="24"/>
        </w:rPr>
        <w:t>permanent</w:t>
      </w:r>
      <w:r>
        <w:rPr>
          <w:spacing w:val="-14"/>
          <w:sz w:val="24"/>
        </w:rPr>
        <w:t> </w:t>
      </w:r>
      <w:r>
        <w:rPr>
          <w:sz w:val="24"/>
        </w:rPr>
        <w:t>markings on</w:t>
      </w:r>
      <w:r>
        <w:rPr>
          <w:spacing w:val="-2"/>
          <w:sz w:val="24"/>
        </w:rPr>
        <w:t> </w:t>
      </w:r>
      <w:r>
        <w:rPr>
          <w:sz w:val="24"/>
        </w:rPr>
        <w:t>equipment</w:t>
      </w:r>
      <w:r>
        <w:rPr>
          <w:spacing w:val="-2"/>
          <w:sz w:val="24"/>
        </w:rPr>
        <w:t> </w:t>
      </w:r>
      <w:r>
        <w:rPr>
          <w:sz w:val="24"/>
        </w:rPr>
        <w:t>having</w:t>
      </w:r>
      <w:r>
        <w:rPr>
          <w:spacing w:val="-4"/>
          <w:sz w:val="24"/>
        </w:rPr>
        <w:t> </w:t>
      </w:r>
      <w:r>
        <w:rPr>
          <w:sz w:val="24"/>
        </w:rPr>
        <w:t>fixed</w:t>
      </w:r>
      <w:r>
        <w:rPr>
          <w:spacing w:val="-2"/>
          <w:sz w:val="24"/>
        </w:rPr>
        <w:t> </w:t>
      </w:r>
      <w:r>
        <w:rPr>
          <w:sz w:val="24"/>
        </w:rPr>
        <w:t>technique</w:t>
      </w:r>
      <w:r>
        <w:rPr>
          <w:spacing w:val="-3"/>
          <w:sz w:val="24"/>
        </w:rPr>
        <w:t> </w:t>
      </w:r>
      <w:r>
        <w:rPr>
          <w:sz w:val="24"/>
        </w:rPr>
        <w:t>factors.</w:t>
      </w:r>
      <w:r>
        <w:rPr>
          <w:spacing w:val="40"/>
          <w:sz w:val="24"/>
        </w:rPr>
        <w:t> </w:t>
      </w:r>
      <w:r>
        <w:rPr>
          <w:sz w:val="24"/>
        </w:rPr>
        <w:t>Indication</w:t>
      </w:r>
      <w:r>
        <w:rPr>
          <w:spacing w:val="-2"/>
          <w:sz w:val="24"/>
        </w:rPr>
        <w:t> </w:t>
      </w:r>
      <w:r>
        <w:rPr>
          <w:sz w:val="24"/>
        </w:rPr>
        <w:t>of</w:t>
      </w:r>
      <w:r>
        <w:rPr>
          <w:spacing w:val="-3"/>
          <w:sz w:val="24"/>
        </w:rPr>
        <w:t> </w:t>
      </w:r>
      <w:r>
        <w:rPr>
          <w:sz w:val="24"/>
        </w:rPr>
        <w:t>technique</w:t>
      </w:r>
      <w:r>
        <w:rPr>
          <w:spacing w:val="-3"/>
          <w:sz w:val="24"/>
        </w:rPr>
        <w:t> </w:t>
      </w:r>
      <w:r>
        <w:rPr>
          <w:sz w:val="24"/>
        </w:rPr>
        <w:t>factors</w:t>
      </w:r>
      <w:r>
        <w:rPr>
          <w:spacing w:val="-2"/>
          <w:sz w:val="24"/>
        </w:rPr>
        <w:t> </w:t>
      </w:r>
      <w:r>
        <w:rPr>
          <w:sz w:val="24"/>
        </w:rPr>
        <w:t>shall</w:t>
      </w:r>
      <w:r>
        <w:rPr>
          <w:spacing w:val="-1"/>
          <w:sz w:val="24"/>
        </w:rPr>
        <w:t> </w:t>
      </w:r>
      <w:r>
        <w:rPr>
          <w:sz w:val="24"/>
        </w:rPr>
        <w:t>be visible from the operator's position except in the case of spot films made by the </w:t>
      </w:r>
      <w:r>
        <w:rPr>
          <w:spacing w:val="-2"/>
          <w:sz w:val="24"/>
        </w:rPr>
        <w:t>fluoroscopist.</w:t>
      </w:r>
    </w:p>
    <w:p>
      <w:pPr>
        <w:pStyle w:val="ListParagraph"/>
        <w:numPr>
          <w:ilvl w:val="2"/>
          <w:numId w:val="52"/>
        </w:numPr>
        <w:tabs>
          <w:tab w:pos="2707" w:val="left" w:leader="none"/>
        </w:tabs>
        <w:spacing w:line="244" w:lineRule="auto" w:before="4" w:after="0"/>
        <w:ind w:left="2140" w:right="124" w:firstLine="0"/>
        <w:jc w:val="both"/>
        <w:rPr>
          <w:sz w:val="24"/>
        </w:rPr>
      </w:pPr>
      <w:r>
        <w:rPr>
          <w:sz w:val="24"/>
        </w:rPr>
        <w:t>The x-ray control shall provide visual indication of the production of x-rays observable</w:t>
      </w:r>
      <w:r>
        <w:rPr>
          <w:spacing w:val="-3"/>
          <w:sz w:val="24"/>
        </w:rPr>
        <w:t> </w:t>
      </w:r>
      <w:r>
        <w:rPr>
          <w:sz w:val="24"/>
        </w:rPr>
        <w:t>at</w:t>
      </w:r>
      <w:r>
        <w:rPr>
          <w:spacing w:val="-3"/>
          <w:sz w:val="24"/>
        </w:rPr>
        <w:t> </w:t>
      </w:r>
      <w:r>
        <w:rPr>
          <w:sz w:val="24"/>
        </w:rPr>
        <w:t>or</w:t>
      </w:r>
      <w:r>
        <w:rPr>
          <w:spacing w:val="-3"/>
          <w:sz w:val="24"/>
        </w:rPr>
        <w:t> </w:t>
      </w:r>
      <w:r>
        <w:rPr>
          <w:sz w:val="24"/>
        </w:rPr>
        <w:t>from</w:t>
      </w:r>
      <w:r>
        <w:rPr>
          <w:spacing w:val="-3"/>
          <w:sz w:val="24"/>
        </w:rPr>
        <w:t> </w:t>
      </w:r>
      <w:r>
        <w:rPr>
          <w:sz w:val="24"/>
        </w:rPr>
        <w:t>the</w:t>
      </w:r>
      <w:r>
        <w:rPr>
          <w:spacing w:val="-3"/>
          <w:sz w:val="24"/>
        </w:rPr>
        <w:t> </w:t>
      </w:r>
      <w:r>
        <w:rPr>
          <w:sz w:val="24"/>
        </w:rPr>
        <w:t>operator's</w:t>
      </w:r>
      <w:r>
        <w:rPr>
          <w:spacing w:val="-3"/>
          <w:sz w:val="24"/>
        </w:rPr>
        <w:t> </w:t>
      </w:r>
      <w:r>
        <w:rPr>
          <w:sz w:val="24"/>
        </w:rPr>
        <w:t>protected</w:t>
      </w:r>
      <w:r>
        <w:rPr>
          <w:spacing w:val="-3"/>
          <w:sz w:val="24"/>
        </w:rPr>
        <w:t> </w:t>
      </w:r>
      <w:r>
        <w:rPr>
          <w:sz w:val="24"/>
        </w:rPr>
        <w:t>position</w:t>
      </w:r>
      <w:r>
        <w:rPr>
          <w:spacing w:val="-3"/>
          <w:sz w:val="24"/>
        </w:rPr>
        <w:t> </w:t>
      </w:r>
      <w:r>
        <w:rPr>
          <w:sz w:val="24"/>
        </w:rPr>
        <w:t>whenever</w:t>
      </w:r>
      <w:r>
        <w:rPr>
          <w:spacing w:val="-6"/>
          <w:sz w:val="24"/>
        </w:rPr>
        <w:t> </w:t>
      </w:r>
      <w:r>
        <w:rPr>
          <w:sz w:val="24"/>
        </w:rPr>
        <w:t>x-rays</w:t>
      </w:r>
      <w:r>
        <w:rPr>
          <w:spacing w:val="-3"/>
          <w:sz w:val="24"/>
        </w:rPr>
        <w:t> </w:t>
      </w:r>
      <w:r>
        <w:rPr>
          <w:sz w:val="24"/>
        </w:rPr>
        <w:t>are</w:t>
      </w:r>
      <w:r>
        <w:rPr>
          <w:spacing w:val="-6"/>
          <w:sz w:val="24"/>
        </w:rPr>
        <w:t> </w:t>
      </w:r>
      <w:r>
        <w:rPr>
          <w:sz w:val="24"/>
        </w:rPr>
        <w:t>produced.</w:t>
      </w:r>
    </w:p>
    <w:p>
      <w:pPr>
        <w:pStyle w:val="ListParagraph"/>
        <w:numPr>
          <w:ilvl w:val="1"/>
          <w:numId w:val="52"/>
        </w:numPr>
        <w:tabs>
          <w:tab w:pos="2248" w:val="left" w:leader="none"/>
        </w:tabs>
        <w:spacing w:line="242" w:lineRule="auto" w:before="0" w:after="0"/>
        <w:ind w:left="1780" w:right="115" w:firstLine="0"/>
        <w:jc w:val="both"/>
        <w:rPr>
          <w:sz w:val="24"/>
        </w:rPr>
      </w:pPr>
      <w:r>
        <w:rPr>
          <w:sz w:val="24"/>
        </w:rPr>
        <w:t>The</w:t>
      </w:r>
      <w:r>
        <w:rPr>
          <w:spacing w:val="-6"/>
          <w:sz w:val="24"/>
        </w:rPr>
        <w:t> </w:t>
      </w:r>
      <w:r>
        <w:rPr>
          <w:sz w:val="24"/>
        </w:rPr>
        <w:t>leakage</w:t>
      </w:r>
      <w:r>
        <w:rPr>
          <w:spacing w:val="-3"/>
          <w:sz w:val="24"/>
        </w:rPr>
        <w:t> </w:t>
      </w:r>
      <w:r>
        <w:rPr>
          <w:sz w:val="24"/>
        </w:rPr>
        <w:t>radiation</w:t>
      </w:r>
      <w:r>
        <w:rPr>
          <w:spacing w:val="-3"/>
          <w:sz w:val="24"/>
        </w:rPr>
        <w:t> </w:t>
      </w:r>
      <w:r>
        <w:rPr>
          <w:sz w:val="24"/>
        </w:rPr>
        <w:t>from</w:t>
      </w:r>
      <w:r>
        <w:rPr>
          <w:spacing w:val="-6"/>
          <w:sz w:val="24"/>
        </w:rPr>
        <w:t> </w:t>
      </w:r>
      <w:r>
        <w:rPr>
          <w:sz w:val="24"/>
        </w:rPr>
        <w:t>the</w:t>
      </w:r>
      <w:r>
        <w:rPr>
          <w:spacing w:val="-6"/>
          <w:sz w:val="24"/>
        </w:rPr>
        <w:t> </w:t>
      </w:r>
      <w:r>
        <w:rPr>
          <w:sz w:val="24"/>
        </w:rPr>
        <w:t>diagnostic</w:t>
      </w:r>
      <w:r>
        <w:rPr>
          <w:spacing w:val="-5"/>
          <w:sz w:val="24"/>
        </w:rPr>
        <w:t> </w:t>
      </w:r>
      <w:r>
        <w:rPr>
          <w:sz w:val="24"/>
        </w:rPr>
        <w:t>source</w:t>
      </w:r>
      <w:r>
        <w:rPr>
          <w:spacing w:val="-7"/>
          <w:sz w:val="24"/>
        </w:rPr>
        <w:t> </w:t>
      </w:r>
      <w:r>
        <w:rPr>
          <w:sz w:val="24"/>
        </w:rPr>
        <w:t>assembly</w:t>
      </w:r>
      <w:r>
        <w:rPr>
          <w:spacing w:val="-12"/>
          <w:sz w:val="24"/>
        </w:rPr>
        <w:t> </w:t>
      </w:r>
      <w:r>
        <w:rPr>
          <w:sz w:val="24"/>
        </w:rPr>
        <w:t>measured</w:t>
      </w:r>
      <w:r>
        <w:rPr>
          <w:spacing w:val="-5"/>
          <w:sz w:val="24"/>
        </w:rPr>
        <w:t> </w:t>
      </w:r>
      <w:r>
        <w:rPr>
          <w:sz w:val="24"/>
        </w:rPr>
        <w:t>at</w:t>
      </w:r>
      <w:r>
        <w:rPr>
          <w:spacing w:val="-3"/>
          <w:sz w:val="24"/>
        </w:rPr>
        <w:t> </w:t>
      </w:r>
      <w:r>
        <w:rPr>
          <w:sz w:val="24"/>
        </w:rPr>
        <w:t>a</w:t>
      </w:r>
      <w:r>
        <w:rPr>
          <w:spacing w:val="-3"/>
          <w:sz w:val="24"/>
        </w:rPr>
        <w:t> </w:t>
      </w:r>
      <w:r>
        <w:rPr>
          <w:sz w:val="24"/>
        </w:rPr>
        <w:t>distance</w:t>
      </w:r>
      <w:r>
        <w:rPr>
          <w:spacing w:val="-3"/>
          <w:sz w:val="24"/>
        </w:rPr>
        <w:t> </w:t>
      </w:r>
      <w:r>
        <w:rPr>
          <w:sz w:val="24"/>
        </w:rPr>
        <w:t>of one</w:t>
      </w:r>
      <w:r>
        <w:rPr>
          <w:spacing w:val="-6"/>
          <w:sz w:val="24"/>
        </w:rPr>
        <w:t> </w:t>
      </w:r>
      <w:r>
        <w:rPr>
          <w:sz w:val="24"/>
        </w:rPr>
        <w:t>meter</w:t>
      </w:r>
      <w:r>
        <w:rPr>
          <w:spacing w:val="-8"/>
          <w:sz w:val="24"/>
        </w:rPr>
        <w:t> </w:t>
      </w:r>
      <w:r>
        <w:rPr>
          <w:sz w:val="24"/>
        </w:rPr>
        <w:t>in</w:t>
      </w:r>
      <w:r>
        <w:rPr>
          <w:spacing w:val="-3"/>
          <w:sz w:val="24"/>
        </w:rPr>
        <w:t> </w:t>
      </w:r>
      <w:r>
        <w:rPr>
          <w:sz w:val="24"/>
        </w:rPr>
        <w:t>any</w:t>
      </w:r>
      <w:r>
        <w:rPr>
          <w:spacing w:val="-11"/>
          <w:sz w:val="24"/>
        </w:rPr>
        <w:t> </w:t>
      </w:r>
      <w:r>
        <w:rPr>
          <w:sz w:val="24"/>
        </w:rPr>
        <w:t>direction</w:t>
      </w:r>
      <w:r>
        <w:rPr>
          <w:spacing w:val="-3"/>
          <w:sz w:val="24"/>
        </w:rPr>
        <w:t> </w:t>
      </w:r>
      <w:r>
        <w:rPr>
          <w:sz w:val="24"/>
        </w:rPr>
        <w:t>from</w:t>
      </w:r>
      <w:r>
        <w:rPr>
          <w:spacing w:val="-6"/>
          <w:sz w:val="24"/>
        </w:rPr>
        <w:t> </w:t>
      </w:r>
      <w:r>
        <w:rPr>
          <w:sz w:val="24"/>
        </w:rPr>
        <w:t>the</w:t>
      </w:r>
      <w:r>
        <w:rPr>
          <w:spacing w:val="-3"/>
          <w:sz w:val="24"/>
        </w:rPr>
        <w:t> </w:t>
      </w:r>
      <w:r>
        <w:rPr>
          <w:sz w:val="24"/>
        </w:rPr>
        <w:t>source</w:t>
      </w:r>
      <w:r>
        <w:rPr>
          <w:spacing w:val="-6"/>
          <w:sz w:val="24"/>
        </w:rPr>
        <w:t> </w:t>
      </w:r>
      <w:r>
        <w:rPr>
          <w:sz w:val="24"/>
        </w:rPr>
        <w:t>shall</w:t>
      </w:r>
      <w:r>
        <w:rPr>
          <w:spacing w:val="-3"/>
          <w:sz w:val="24"/>
        </w:rPr>
        <w:t> </w:t>
      </w:r>
      <w:r>
        <w:rPr>
          <w:sz w:val="24"/>
        </w:rPr>
        <w:t>not</w:t>
      </w:r>
      <w:r>
        <w:rPr>
          <w:spacing w:val="-6"/>
          <w:sz w:val="24"/>
        </w:rPr>
        <w:t> </w:t>
      </w:r>
      <w:r>
        <w:rPr>
          <w:sz w:val="24"/>
        </w:rPr>
        <w:t>exceed</w:t>
      </w:r>
      <w:r>
        <w:rPr>
          <w:spacing w:val="-6"/>
          <w:sz w:val="24"/>
        </w:rPr>
        <w:t> </w:t>
      </w:r>
      <w:r>
        <w:rPr>
          <w:sz w:val="24"/>
        </w:rPr>
        <w:t>100</w:t>
      </w:r>
      <w:r>
        <w:rPr>
          <w:spacing w:val="-6"/>
          <w:sz w:val="24"/>
        </w:rPr>
        <w:t> </w:t>
      </w:r>
      <w:r>
        <w:rPr>
          <w:sz w:val="24"/>
        </w:rPr>
        <w:t>milliroentgen</w:t>
      </w:r>
      <w:r>
        <w:rPr>
          <w:spacing w:val="-6"/>
          <w:sz w:val="24"/>
        </w:rPr>
        <w:t> </w:t>
      </w:r>
      <w:r>
        <w:rPr>
          <w:sz w:val="24"/>
        </w:rPr>
        <w:t>in</w:t>
      </w:r>
      <w:r>
        <w:rPr>
          <w:spacing w:val="-6"/>
          <w:sz w:val="24"/>
        </w:rPr>
        <w:t> </w:t>
      </w:r>
      <w:r>
        <w:rPr>
          <w:sz w:val="24"/>
        </w:rPr>
        <w:t>one</w:t>
      </w:r>
      <w:r>
        <w:rPr>
          <w:spacing w:val="-6"/>
          <w:sz w:val="24"/>
        </w:rPr>
        <w:t> </w:t>
      </w:r>
      <w:r>
        <w:rPr>
          <w:sz w:val="24"/>
        </w:rPr>
        <w:t>hour when</w:t>
      </w:r>
      <w:r>
        <w:rPr>
          <w:spacing w:val="-9"/>
          <w:sz w:val="24"/>
        </w:rPr>
        <w:t> </w:t>
      </w:r>
      <w:r>
        <w:rPr>
          <w:sz w:val="24"/>
        </w:rPr>
        <w:t>the</w:t>
      </w:r>
      <w:r>
        <w:rPr>
          <w:spacing w:val="-7"/>
          <w:sz w:val="24"/>
        </w:rPr>
        <w:t> </w:t>
      </w:r>
      <w:r>
        <w:rPr>
          <w:sz w:val="24"/>
        </w:rPr>
        <w:t>x-ray</w:t>
      </w:r>
      <w:r>
        <w:rPr>
          <w:spacing w:val="-15"/>
          <w:sz w:val="24"/>
        </w:rPr>
        <w:t> </w:t>
      </w:r>
      <w:r>
        <w:rPr>
          <w:sz w:val="24"/>
        </w:rPr>
        <w:t>tube</w:t>
      </w:r>
      <w:r>
        <w:rPr>
          <w:spacing w:val="-10"/>
          <w:sz w:val="24"/>
        </w:rPr>
        <w:t> </w:t>
      </w:r>
      <w:r>
        <w:rPr>
          <w:sz w:val="24"/>
        </w:rPr>
        <w:t>is</w:t>
      </w:r>
      <w:r>
        <w:rPr>
          <w:spacing w:val="-7"/>
          <w:sz w:val="24"/>
        </w:rPr>
        <w:t> </w:t>
      </w:r>
      <w:r>
        <w:rPr>
          <w:sz w:val="24"/>
        </w:rPr>
        <w:t>operated</w:t>
      </w:r>
      <w:r>
        <w:rPr>
          <w:spacing w:val="-9"/>
          <w:sz w:val="24"/>
        </w:rPr>
        <w:t> </w:t>
      </w:r>
      <w:r>
        <w:rPr>
          <w:sz w:val="24"/>
        </w:rPr>
        <w:t>at</w:t>
      </w:r>
      <w:r>
        <w:rPr>
          <w:spacing w:val="-10"/>
          <w:sz w:val="24"/>
        </w:rPr>
        <w:t> </w:t>
      </w:r>
      <w:r>
        <w:rPr>
          <w:sz w:val="24"/>
        </w:rPr>
        <w:t>its</w:t>
      </w:r>
      <w:r>
        <w:rPr>
          <w:spacing w:val="-7"/>
          <w:sz w:val="24"/>
        </w:rPr>
        <w:t> </w:t>
      </w:r>
      <w:r>
        <w:rPr>
          <w:sz w:val="24"/>
        </w:rPr>
        <w:t>leakage</w:t>
      </w:r>
      <w:r>
        <w:rPr>
          <w:spacing w:val="-10"/>
          <w:sz w:val="24"/>
        </w:rPr>
        <w:t> </w:t>
      </w:r>
      <w:r>
        <w:rPr>
          <w:sz w:val="24"/>
        </w:rPr>
        <w:t>technique</w:t>
      </w:r>
      <w:r>
        <w:rPr>
          <w:spacing w:val="-11"/>
          <w:sz w:val="24"/>
        </w:rPr>
        <w:t> </w:t>
      </w:r>
      <w:r>
        <w:rPr>
          <w:sz w:val="24"/>
        </w:rPr>
        <w:t>factors.</w:t>
      </w:r>
      <w:r>
        <w:rPr>
          <w:spacing w:val="40"/>
          <w:sz w:val="24"/>
        </w:rPr>
        <w:t> </w:t>
      </w:r>
      <w:r>
        <w:rPr>
          <w:sz w:val="24"/>
        </w:rPr>
        <w:t>Measurement</w:t>
      </w:r>
      <w:r>
        <w:rPr>
          <w:spacing w:val="-10"/>
          <w:sz w:val="24"/>
        </w:rPr>
        <w:t> </w:t>
      </w:r>
      <w:r>
        <w:rPr>
          <w:sz w:val="24"/>
        </w:rPr>
        <w:t>is</w:t>
      </w:r>
      <w:r>
        <w:rPr>
          <w:spacing w:val="-7"/>
          <w:sz w:val="24"/>
        </w:rPr>
        <w:t> </w:t>
      </w:r>
      <w:r>
        <w:rPr>
          <w:sz w:val="24"/>
        </w:rPr>
        <w:t>averaged </w:t>
      </w:r>
      <w:r>
        <w:rPr>
          <w:spacing w:val="-2"/>
          <w:sz w:val="24"/>
        </w:rPr>
        <w:t>over</w:t>
      </w:r>
      <w:r>
        <w:rPr>
          <w:spacing w:val="-10"/>
          <w:sz w:val="24"/>
        </w:rPr>
        <w:t> </w:t>
      </w:r>
      <w:r>
        <w:rPr>
          <w:spacing w:val="-2"/>
          <w:sz w:val="24"/>
        </w:rPr>
        <w:t>an</w:t>
      </w:r>
      <w:r>
        <w:rPr>
          <w:spacing w:val="-9"/>
          <w:sz w:val="24"/>
        </w:rPr>
        <w:t> </w:t>
      </w:r>
      <w:r>
        <w:rPr>
          <w:spacing w:val="-2"/>
          <w:sz w:val="24"/>
        </w:rPr>
        <w:t>area</w:t>
      </w:r>
      <w:r>
        <w:rPr>
          <w:spacing w:val="-13"/>
          <w:sz w:val="24"/>
        </w:rPr>
        <w:t> </w:t>
      </w:r>
      <w:r>
        <w:rPr>
          <w:spacing w:val="-2"/>
          <w:sz w:val="24"/>
        </w:rPr>
        <w:t>of</w:t>
      </w:r>
      <w:r>
        <w:rPr>
          <w:spacing w:val="-14"/>
          <w:sz w:val="24"/>
        </w:rPr>
        <w:t> </w:t>
      </w:r>
      <w:r>
        <w:rPr>
          <w:spacing w:val="-2"/>
          <w:sz w:val="24"/>
        </w:rPr>
        <w:t>100</w:t>
      </w:r>
      <w:r>
        <w:rPr>
          <w:spacing w:val="-9"/>
          <w:sz w:val="24"/>
        </w:rPr>
        <w:t> </w:t>
      </w:r>
      <w:r>
        <w:rPr>
          <w:spacing w:val="-2"/>
          <w:sz w:val="24"/>
        </w:rPr>
        <w:t>square</w:t>
      </w:r>
      <w:r>
        <w:rPr>
          <w:spacing w:val="-15"/>
          <w:sz w:val="24"/>
        </w:rPr>
        <w:t> </w:t>
      </w:r>
      <w:r>
        <w:rPr>
          <w:spacing w:val="-2"/>
          <w:sz w:val="24"/>
        </w:rPr>
        <w:t>centimeters</w:t>
      </w:r>
      <w:r>
        <w:rPr>
          <w:spacing w:val="-13"/>
          <w:sz w:val="24"/>
        </w:rPr>
        <w:t> </w:t>
      </w:r>
      <w:r>
        <w:rPr>
          <w:spacing w:val="-2"/>
          <w:sz w:val="24"/>
        </w:rPr>
        <w:t>with</w:t>
      </w:r>
      <w:r>
        <w:rPr>
          <w:spacing w:val="-15"/>
          <w:sz w:val="24"/>
        </w:rPr>
        <w:t> </w:t>
      </w:r>
      <w:r>
        <w:rPr>
          <w:spacing w:val="-2"/>
          <w:sz w:val="24"/>
        </w:rPr>
        <w:t>no</w:t>
      </w:r>
      <w:r>
        <w:rPr>
          <w:spacing w:val="-15"/>
          <w:sz w:val="24"/>
        </w:rPr>
        <w:t> </w:t>
      </w:r>
      <w:r>
        <w:rPr>
          <w:spacing w:val="-2"/>
          <w:sz w:val="24"/>
        </w:rPr>
        <w:t>linear</w:t>
      </w:r>
      <w:r>
        <w:rPr>
          <w:spacing w:val="-16"/>
          <w:sz w:val="24"/>
        </w:rPr>
        <w:t> </w:t>
      </w:r>
      <w:r>
        <w:rPr>
          <w:spacing w:val="-2"/>
          <w:sz w:val="24"/>
        </w:rPr>
        <w:t>dimension</w:t>
      </w:r>
      <w:r>
        <w:rPr>
          <w:spacing w:val="-17"/>
          <w:sz w:val="24"/>
        </w:rPr>
        <w:t> </w:t>
      </w:r>
      <w:r>
        <w:rPr>
          <w:spacing w:val="-2"/>
          <w:sz w:val="24"/>
        </w:rPr>
        <w:t>greater</w:t>
      </w:r>
      <w:r>
        <w:rPr>
          <w:spacing w:val="-16"/>
          <w:sz w:val="24"/>
        </w:rPr>
        <w:t> </w:t>
      </w:r>
      <w:r>
        <w:rPr>
          <w:spacing w:val="-2"/>
          <w:sz w:val="24"/>
        </w:rPr>
        <w:t>than</w:t>
      </w:r>
      <w:r>
        <w:rPr>
          <w:spacing w:val="-14"/>
          <w:sz w:val="24"/>
        </w:rPr>
        <w:t> </w:t>
      </w:r>
      <w:r>
        <w:rPr>
          <w:spacing w:val="-2"/>
          <w:sz w:val="24"/>
        </w:rPr>
        <w:t>20</w:t>
      </w:r>
      <w:r>
        <w:rPr>
          <w:spacing w:val="-13"/>
          <w:sz w:val="24"/>
        </w:rPr>
        <w:t> </w:t>
      </w:r>
      <w:r>
        <w:rPr>
          <w:spacing w:val="-2"/>
          <w:sz w:val="24"/>
        </w:rPr>
        <w:t>centimeters.</w:t>
      </w:r>
    </w:p>
    <w:p>
      <w:pPr>
        <w:pStyle w:val="ListParagraph"/>
        <w:numPr>
          <w:ilvl w:val="1"/>
          <w:numId w:val="52"/>
        </w:numPr>
        <w:tabs>
          <w:tab w:pos="2204" w:val="left" w:leader="none"/>
        </w:tabs>
        <w:spacing w:line="244" w:lineRule="auto" w:before="0" w:after="0"/>
        <w:ind w:left="1780" w:right="117" w:firstLine="0"/>
        <w:jc w:val="both"/>
        <w:rPr>
          <w:sz w:val="24"/>
        </w:rPr>
      </w:pPr>
      <w:r>
        <w:rPr>
          <w:sz w:val="24"/>
        </w:rPr>
        <w:t>The</w:t>
      </w:r>
      <w:r>
        <w:rPr>
          <w:spacing w:val="-15"/>
          <w:sz w:val="24"/>
        </w:rPr>
        <w:t> </w:t>
      </w:r>
      <w:r>
        <w:rPr>
          <w:sz w:val="24"/>
        </w:rPr>
        <w:t>useful</w:t>
      </w:r>
      <w:r>
        <w:rPr>
          <w:spacing w:val="-15"/>
          <w:sz w:val="24"/>
        </w:rPr>
        <w:t> </w:t>
      </w:r>
      <w:r>
        <w:rPr>
          <w:sz w:val="24"/>
        </w:rPr>
        <w:t>beam</w:t>
      </w:r>
      <w:r>
        <w:rPr>
          <w:spacing w:val="-15"/>
          <w:sz w:val="24"/>
        </w:rPr>
        <w:t> </w:t>
      </w:r>
      <w:r>
        <w:rPr>
          <w:sz w:val="24"/>
        </w:rPr>
        <w:t>shall</w:t>
      </w:r>
      <w:r>
        <w:rPr>
          <w:spacing w:val="-15"/>
          <w:sz w:val="24"/>
        </w:rPr>
        <w:t> </w:t>
      </w:r>
      <w:r>
        <w:rPr>
          <w:sz w:val="24"/>
        </w:rPr>
        <w:t>be</w:t>
      </w:r>
      <w:r>
        <w:rPr>
          <w:spacing w:val="-15"/>
          <w:sz w:val="24"/>
        </w:rPr>
        <w:t> </w:t>
      </w:r>
      <w:r>
        <w:rPr>
          <w:sz w:val="24"/>
        </w:rPr>
        <w:t>restricted</w:t>
      </w:r>
      <w:r>
        <w:rPr>
          <w:spacing w:val="-15"/>
          <w:sz w:val="24"/>
        </w:rPr>
        <w:t> </w:t>
      </w:r>
      <w:r>
        <w:rPr>
          <w:sz w:val="24"/>
        </w:rPr>
        <w:t>to</w:t>
      </w:r>
      <w:r>
        <w:rPr>
          <w:spacing w:val="-15"/>
          <w:sz w:val="24"/>
        </w:rPr>
        <w:t> </w:t>
      </w:r>
      <w:r>
        <w:rPr>
          <w:sz w:val="24"/>
        </w:rPr>
        <w:t>the</w:t>
      </w:r>
      <w:r>
        <w:rPr>
          <w:spacing w:val="-15"/>
          <w:sz w:val="24"/>
        </w:rPr>
        <w:t> </w:t>
      </w:r>
      <w:r>
        <w:rPr>
          <w:sz w:val="24"/>
        </w:rPr>
        <w:t>area</w:t>
      </w:r>
      <w:r>
        <w:rPr>
          <w:spacing w:val="-15"/>
          <w:sz w:val="24"/>
        </w:rPr>
        <w:t> </w:t>
      </w:r>
      <w:r>
        <w:rPr>
          <w:sz w:val="24"/>
        </w:rPr>
        <w:t>of</w:t>
      </w:r>
      <w:r>
        <w:rPr>
          <w:spacing w:val="-15"/>
          <w:sz w:val="24"/>
        </w:rPr>
        <w:t> </w:t>
      </w:r>
      <w:r>
        <w:rPr>
          <w:sz w:val="24"/>
        </w:rPr>
        <w:t>clinical</w:t>
      </w:r>
      <w:r>
        <w:rPr>
          <w:spacing w:val="-15"/>
          <w:sz w:val="24"/>
        </w:rPr>
        <w:t> </w:t>
      </w:r>
      <w:r>
        <w:rPr>
          <w:sz w:val="24"/>
        </w:rPr>
        <w:t>interest</w:t>
      </w:r>
      <w:r>
        <w:rPr>
          <w:spacing w:val="-13"/>
          <w:sz w:val="24"/>
        </w:rPr>
        <w:t> </w:t>
      </w:r>
      <w:r>
        <w:rPr>
          <w:sz w:val="24"/>
        </w:rPr>
        <w:t>and</w:t>
      </w:r>
      <w:r>
        <w:rPr>
          <w:spacing w:val="-15"/>
          <w:sz w:val="24"/>
        </w:rPr>
        <w:t> </w:t>
      </w:r>
      <w:r>
        <w:rPr>
          <w:sz w:val="24"/>
        </w:rPr>
        <w:t>no</w:t>
      </w:r>
      <w:r>
        <w:rPr>
          <w:spacing w:val="-15"/>
          <w:sz w:val="24"/>
        </w:rPr>
        <w:t> </w:t>
      </w:r>
      <w:r>
        <w:rPr>
          <w:sz w:val="24"/>
        </w:rPr>
        <w:t>larger</w:t>
      </w:r>
      <w:r>
        <w:rPr>
          <w:spacing w:val="-15"/>
          <w:sz w:val="24"/>
        </w:rPr>
        <w:t> </w:t>
      </w:r>
      <w:r>
        <w:rPr>
          <w:sz w:val="24"/>
        </w:rPr>
        <w:t>than</w:t>
      </w:r>
      <w:r>
        <w:rPr>
          <w:spacing w:val="-15"/>
          <w:sz w:val="24"/>
        </w:rPr>
        <w:t> </w:t>
      </w:r>
      <w:r>
        <w:rPr>
          <w:sz w:val="24"/>
        </w:rPr>
        <w:t>the size of the image receptor.</w:t>
      </w:r>
    </w:p>
    <w:p>
      <w:pPr>
        <w:pStyle w:val="ListParagraph"/>
        <w:numPr>
          <w:ilvl w:val="1"/>
          <w:numId w:val="52"/>
        </w:numPr>
        <w:tabs>
          <w:tab w:pos="2208" w:val="left" w:leader="none"/>
        </w:tabs>
        <w:spacing w:line="242" w:lineRule="auto" w:before="0" w:after="0"/>
        <w:ind w:left="1780" w:right="116" w:firstLine="0"/>
        <w:jc w:val="both"/>
        <w:rPr>
          <w:sz w:val="24"/>
        </w:rPr>
      </w:pPr>
      <w:r>
        <w:rPr>
          <w:sz w:val="24"/>
        </w:rPr>
        <w:t>Collimating</w:t>
      </w:r>
      <w:r>
        <w:rPr>
          <w:spacing w:val="-15"/>
          <w:sz w:val="24"/>
        </w:rPr>
        <w:t> </w:t>
      </w:r>
      <w:r>
        <w:rPr>
          <w:sz w:val="24"/>
        </w:rPr>
        <w:t>devices</w:t>
      </w:r>
      <w:r>
        <w:rPr>
          <w:spacing w:val="-13"/>
          <w:sz w:val="24"/>
        </w:rPr>
        <w:t> </w:t>
      </w:r>
      <w:r>
        <w:rPr>
          <w:sz w:val="24"/>
        </w:rPr>
        <w:t>shall</w:t>
      </w:r>
      <w:r>
        <w:rPr>
          <w:spacing w:val="-13"/>
          <w:sz w:val="24"/>
        </w:rPr>
        <w:t> </w:t>
      </w:r>
      <w:r>
        <w:rPr>
          <w:sz w:val="24"/>
        </w:rPr>
        <w:t>be</w:t>
      </w:r>
      <w:r>
        <w:rPr>
          <w:spacing w:val="-15"/>
          <w:sz w:val="24"/>
        </w:rPr>
        <w:t> </w:t>
      </w:r>
      <w:r>
        <w:rPr>
          <w:sz w:val="24"/>
        </w:rPr>
        <w:t>provided</w:t>
      </w:r>
      <w:r>
        <w:rPr>
          <w:spacing w:val="-12"/>
          <w:sz w:val="24"/>
        </w:rPr>
        <w:t> </w:t>
      </w:r>
      <w:r>
        <w:rPr>
          <w:sz w:val="24"/>
        </w:rPr>
        <w:t>and</w:t>
      </w:r>
      <w:r>
        <w:rPr>
          <w:spacing w:val="-13"/>
          <w:sz w:val="24"/>
        </w:rPr>
        <w:t> </w:t>
      </w:r>
      <w:r>
        <w:rPr>
          <w:sz w:val="24"/>
        </w:rPr>
        <w:t>shall</w:t>
      </w:r>
      <w:r>
        <w:rPr>
          <w:spacing w:val="-15"/>
          <w:sz w:val="24"/>
        </w:rPr>
        <w:t> </w:t>
      </w:r>
      <w:r>
        <w:rPr>
          <w:sz w:val="24"/>
        </w:rPr>
        <w:t>limit</w:t>
      </w:r>
      <w:r>
        <w:rPr>
          <w:spacing w:val="-15"/>
          <w:sz w:val="24"/>
        </w:rPr>
        <w:t> </w:t>
      </w:r>
      <w:r>
        <w:rPr>
          <w:sz w:val="24"/>
        </w:rPr>
        <w:t>the</w:t>
      </w:r>
      <w:r>
        <w:rPr>
          <w:spacing w:val="-15"/>
          <w:sz w:val="24"/>
        </w:rPr>
        <w:t> </w:t>
      </w:r>
      <w:r>
        <w:rPr>
          <w:sz w:val="24"/>
        </w:rPr>
        <w:t>beam</w:t>
      </w:r>
      <w:r>
        <w:rPr>
          <w:spacing w:val="-14"/>
          <w:sz w:val="24"/>
        </w:rPr>
        <w:t> </w:t>
      </w:r>
      <w:r>
        <w:rPr>
          <w:sz w:val="24"/>
        </w:rPr>
        <w:t>to</w:t>
      </w:r>
      <w:r>
        <w:rPr>
          <w:spacing w:val="-15"/>
          <w:sz w:val="24"/>
        </w:rPr>
        <w:t> </w:t>
      </w:r>
      <w:r>
        <w:rPr>
          <w:sz w:val="24"/>
        </w:rPr>
        <w:t>the</w:t>
      </w:r>
      <w:r>
        <w:rPr>
          <w:spacing w:val="-15"/>
          <w:sz w:val="24"/>
        </w:rPr>
        <w:t> </w:t>
      </w:r>
      <w:r>
        <w:rPr>
          <w:sz w:val="24"/>
        </w:rPr>
        <w:t>area</w:t>
      </w:r>
      <w:r>
        <w:rPr>
          <w:spacing w:val="-15"/>
          <w:sz w:val="24"/>
        </w:rPr>
        <w:t> </w:t>
      </w:r>
      <w:r>
        <w:rPr>
          <w:sz w:val="24"/>
        </w:rPr>
        <w:t>of</w:t>
      </w:r>
      <w:r>
        <w:rPr>
          <w:spacing w:val="-15"/>
          <w:sz w:val="24"/>
        </w:rPr>
        <w:t> </w:t>
      </w:r>
      <w:r>
        <w:rPr>
          <w:sz w:val="24"/>
        </w:rPr>
        <w:t>the</w:t>
      </w:r>
      <w:r>
        <w:rPr>
          <w:spacing w:val="-15"/>
          <w:sz w:val="24"/>
        </w:rPr>
        <w:t> </w:t>
      </w:r>
      <w:r>
        <w:rPr>
          <w:sz w:val="24"/>
        </w:rPr>
        <w:t>image receptor to within 2% of the SID, and shall provide the same degree of protection as is required of the housing.</w:t>
      </w:r>
    </w:p>
    <w:p>
      <w:pPr>
        <w:pStyle w:val="ListParagraph"/>
        <w:numPr>
          <w:ilvl w:val="1"/>
          <w:numId w:val="52"/>
        </w:numPr>
        <w:tabs>
          <w:tab w:pos="2191" w:val="left" w:leader="none"/>
        </w:tabs>
        <w:spacing w:line="242" w:lineRule="auto" w:before="0" w:after="0"/>
        <w:ind w:left="1780" w:right="116" w:firstLine="0"/>
        <w:jc w:val="both"/>
        <w:rPr>
          <w:sz w:val="24"/>
        </w:rPr>
      </w:pPr>
      <w:r>
        <w:rPr>
          <w:spacing w:val="-2"/>
          <w:sz w:val="24"/>
        </w:rPr>
        <w:t>The</w:t>
      </w:r>
      <w:r>
        <w:rPr>
          <w:spacing w:val="-11"/>
          <w:sz w:val="24"/>
        </w:rPr>
        <w:t> </w:t>
      </w:r>
      <w:r>
        <w:rPr>
          <w:spacing w:val="-2"/>
          <w:sz w:val="24"/>
        </w:rPr>
        <w:t>half-value</w:t>
      </w:r>
      <w:r>
        <w:rPr>
          <w:spacing w:val="-11"/>
          <w:sz w:val="24"/>
        </w:rPr>
        <w:t> </w:t>
      </w:r>
      <w:r>
        <w:rPr>
          <w:spacing w:val="-2"/>
          <w:sz w:val="24"/>
        </w:rPr>
        <w:t>layer</w:t>
      </w:r>
      <w:r>
        <w:rPr>
          <w:spacing w:val="-8"/>
          <w:sz w:val="24"/>
        </w:rPr>
        <w:t> </w:t>
      </w:r>
      <w:r>
        <w:rPr>
          <w:spacing w:val="-2"/>
          <w:sz w:val="24"/>
        </w:rPr>
        <w:t>of</w:t>
      </w:r>
      <w:r>
        <w:rPr>
          <w:spacing w:val="-10"/>
          <w:sz w:val="24"/>
        </w:rPr>
        <w:t> </w:t>
      </w:r>
      <w:r>
        <w:rPr>
          <w:spacing w:val="-2"/>
          <w:sz w:val="24"/>
        </w:rPr>
        <w:t>the</w:t>
      </w:r>
      <w:r>
        <w:rPr>
          <w:spacing w:val="-8"/>
          <w:sz w:val="24"/>
        </w:rPr>
        <w:t> </w:t>
      </w:r>
      <w:r>
        <w:rPr>
          <w:spacing w:val="-2"/>
          <w:sz w:val="24"/>
        </w:rPr>
        <w:t>useful</w:t>
      </w:r>
      <w:r>
        <w:rPr>
          <w:spacing w:val="-8"/>
          <w:sz w:val="24"/>
        </w:rPr>
        <w:t> </w:t>
      </w:r>
      <w:r>
        <w:rPr>
          <w:spacing w:val="-2"/>
          <w:sz w:val="24"/>
        </w:rPr>
        <w:t>beam</w:t>
      </w:r>
      <w:r>
        <w:rPr>
          <w:spacing w:val="-8"/>
          <w:sz w:val="24"/>
        </w:rPr>
        <w:t> </w:t>
      </w:r>
      <w:r>
        <w:rPr>
          <w:spacing w:val="-2"/>
          <w:sz w:val="24"/>
        </w:rPr>
        <w:t>shall</w:t>
      </w:r>
      <w:r>
        <w:rPr>
          <w:spacing w:val="-8"/>
          <w:sz w:val="24"/>
        </w:rPr>
        <w:t> </w:t>
      </w:r>
      <w:r>
        <w:rPr>
          <w:spacing w:val="-2"/>
          <w:sz w:val="24"/>
        </w:rPr>
        <w:t>not</w:t>
      </w:r>
      <w:r>
        <w:rPr>
          <w:spacing w:val="-8"/>
          <w:sz w:val="24"/>
        </w:rPr>
        <w:t> </w:t>
      </w:r>
      <w:r>
        <w:rPr>
          <w:spacing w:val="-2"/>
          <w:sz w:val="24"/>
        </w:rPr>
        <w:t>be</w:t>
      </w:r>
      <w:r>
        <w:rPr>
          <w:spacing w:val="-8"/>
          <w:sz w:val="24"/>
        </w:rPr>
        <w:t> </w:t>
      </w:r>
      <w:r>
        <w:rPr>
          <w:spacing w:val="-2"/>
          <w:sz w:val="24"/>
        </w:rPr>
        <w:t>less</w:t>
      </w:r>
      <w:r>
        <w:rPr>
          <w:spacing w:val="-8"/>
          <w:sz w:val="24"/>
        </w:rPr>
        <w:t> </w:t>
      </w:r>
      <w:r>
        <w:rPr>
          <w:spacing w:val="-2"/>
          <w:sz w:val="24"/>
        </w:rPr>
        <w:t>than</w:t>
      </w:r>
      <w:r>
        <w:rPr>
          <w:spacing w:val="-8"/>
          <w:sz w:val="24"/>
        </w:rPr>
        <w:t> </w:t>
      </w:r>
      <w:r>
        <w:rPr>
          <w:spacing w:val="-2"/>
          <w:sz w:val="24"/>
        </w:rPr>
        <w:t>0.5</w:t>
      </w:r>
      <w:r>
        <w:rPr>
          <w:spacing w:val="-8"/>
          <w:sz w:val="24"/>
        </w:rPr>
        <w:t> </w:t>
      </w:r>
      <w:r>
        <w:rPr>
          <w:spacing w:val="-2"/>
          <w:sz w:val="24"/>
        </w:rPr>
        <w:t>millimeters</w:t>
      </w:r>
      <w:r>
        <w:rPr>
          <w:spacing w:val="-8"/>
          <w:sz w:val="24"/>
        </w:rPr>
        <w:t> </w:t>
      </w:r>
      <w:r>
        <w:rPr>
          <w:spacing w:val="-2"/>
          <w:sz w:val="24"/>
        </w:rPr>
        <w:t>aluminum </w:t>
      </w:r>
      <w:r>
        <w:rPr>
          <w:sz w:val="24"/>
        </w:rPr>
        <w:t>equivalent for machines operating up to 50 kVp, 1.5 millimeters and 70 kVp, and two millimeters aluminum equivalent for machines operating above 70 kVp.</w:t>
      </w:r>
    </w:p>
    <w:p>
      <w:pPr>
        <w:pStyle w:val="ListParagraph"/>
        <w:numPr>
          <w:ilvl w:val="1"/>
          <w:numId w:val="52"/>
        </w:numPr>
        <w:tabs>
          <w:tab w:pos="2240" w:val="left" w:leader="none"/>
        </w:tabs>
        <w:spacing w:line="240" w:lineRule="auto" w:before="1" w:after="0"/>
        <w:ind w:left="2239" w:right="0" w:hanging="460"/>
        <w:jc w:val="both"/>
        <w:rPr>
          <w:sz w:val="24"/>
        </w:rPr>
      </w:pPr>
      <w:r>
        <w:rPr>
          <w:sz w:val="24"/>
        </w:rPr>
        <w:t>A</w:t>
      </w:r>
      <w:r>
        <w:rPr>
          <w:spacing w:val="-2"/>
          <w:sz w:val="24"/>
        </w:rPr>
        <w:t> </w:t>
      </w:r>
      <w:r>
        <w:rPr>
          <w:sz w:val="24"/>
        </w:rPr>
        <w:t>device</w:t>
      </w:r>
      <w:r>
        <w:rPr>
          <w:spacing w:val="-1"/>
          <w:sz w:val="24"/>
        </w:rPr>
        <w:t> </w:t>
      </w:r>
      <w:r>
        <w:rPr>
          <w:sz w:val="24"/>
        </w:rPr>
        <w:t>shall</w:t>
      </w:r>
      <w:r>
        <w:rPr>
          <w:spacing w:val="-1"/>
          <w:sz w:val="24"/>
        </w:rPr>
        <w:t> </w:t>
      </w:r>
      <w:r>
        <w:rPr>
          <w:sz w:val="24"/>
        </w:rPr>
        <w:t>be</w:t>
      </w:r>
      <w:r>
        <w:rPr>
          <w:spacing w:val="-1"/>
          <w:sz w:val="24"/>
        </w:rPr>
        <w:t> </w:t>
      </w:r>
      <w:r>
        <w:rPr>
          <w:sz w:val="24"/>
        </w:rPr>
        <w:t>provided</w:t>
      </w:r>
      <w:r>
        <w:rPr>
          <w:spacing w:val="-1"/>
          <w:sz w:val="24"/>
        </w:rPr>
        <w:t> </w:t>
      </w:r>
      <w:r>
        <w:rPr>
          <w:sz w:val="24"/>
        </w:rPr>
        <w:t>to</w:t>
      </w:r>
      <w:r>
        <w:rPr>
          <w:spacing w:val="-1"/>
          <w:sz w:val="24"/>
        </w:rPr>
        <w:t> </w:t>
      </w:r>
      <w:r>
        <w:rPr>
          <w:sz w:val="24"/>
        </w:rPr>
        <w:t>terminate</w:t>
      </w:r>
      <w:r>
        <w:rPr>
          <w:spacing w:val="-4"/>
          <w:sz w:val="24"/>
        </w:rPr>
        <w:t> </w:t>
      </w:r>
      <w:r>
        <w:rPr>
          <w:sz w:val="24"/>
        </w:rPr>
        <w:t>the</w:t>
      </w:r>
      <w:r>
        <w:rPr>
          <w:spacing w:val="-4"/>
          <w:sz w:val="24"/>
        </w:rPr>
        <w:t> </w:t>
      </w:r>
      <w:r>
        <w:rPr>
          <w:sz w:val="24"/>
        </w:rPr>
        <w:t>exposure</w:t>
      </w:r>
      <w:r>
        <w:rPr>
          <w:spacing w:val="-4"/>
          <w:sz w:val="24"/>
        </w:rPr>
        <w:t> </w:t>
      </w:r>
      <w:r>
        <w:rPr>
          <w:sz w:val="24"/>
        </w:rPr>
        <w:t>after</w:t>
      </w:r>
      <w:r>
        <w:rPr>
          <w:spacing w:val="-1"/>
          <w:sz w:val="24"/>
        </w:rPr>
        <w:t> </w:t>
      </w:r>
      <w:r>
        <w:rPr>
          <w:sz w:val="24"/>
        </w:rPr>
        <w:t>a</w:t>
      </w:r>
      <w:r>
        <w:rPr>
          <w:spacing w:val="-1"/>
          <w:sz w:val="24"/>
        </w:rPr>
        <w:t> </w:t>
      </w:r>
      <w:r>
        <w:rPr>
          <w:sz w:val="24"/>
        </w:rPr>
        <w:t>preset</w:t>
      </w:r>
      <w:r>
        <w:rPr>
          <w:spacing w:val="-2"/>
          <w:sz w:val="24"/>
        </w:rPr>
        <w:t> </w:t>
      </w:r>
      <w:r>
        <w:rPr>
          <w:sz w:val="24"/>
        </w:rPr>
        <w:t>time</w:t>
      </w:r>
      <w:r>
        <w:rPr>
          <w:spacing w:val="-1"/>
          <w:sz w:val="24"/>
        </w:rPr>
        <w:t> </w:t>
      </w:r>
      <w:r>
        <w:rPr>
          <w:sz w:val="24"/>
        </w:rPr>
        <w:t>or</w:t>
      </w:r>
      <w:r>
        <w:rPr>
          <w:spacing w:val="-1"/>
          <w:sz w:val="24"/>
        </w:rPr>
        <w:t> </w:t>
      </w:r>
      <w:r>
        <w:rPr>
          <w:spacing w:val="-2"/>
          <w:sz w:val="24"/>
          <w:u w:val="single"/>
        </w:rPr>
        <w:t>Exposure</w:t>
      </w:r>
      <w:r>
        <w:rPr>
          <w:spacing w:val="-2"/>
          <w:sz w:val="24"/>
        </w:rPr>
        <w:t>.</w:t>
      </w:r>
    </w:p>
    <w:p>
      <w:pPr>
        <w:pStyle w:val="ListParagraph"/>
        <w:numPr>
          <w:ilvl w:val="1"/>
          <w:numId w:val="52"/>
        </w:numPr>
        <w:tabs>
          <w:tab w:pos="2204" w:val="left" w:leader="none"/>
        </w:tabs>
        <w:spacing w:line="242" w:lineRule="auto" w:before="5" w:after="0"/>
        <w:ind w:left="1780" w:right="119" w:firstLine="0"/>
        <w:jc w:val="both"/>
        <w:rPr>
          <w:sz w:val="24"/>
        </w:rPr>
      </w:pPr>
      <w:r>
        <w:rPr>
          <w:sz w:val="24"/>
        </w:rPr>
        <w:t>A</w:t>
      </w:r>
      <w:r>
        <w:rPr>
          <w:spacing w:val="-15"/>
          <w:sz w:val="24"/>
        </w:rPr>
        <w:t> </w:t>
      </w:r>
      <w:r>
        <w:rPr>
          <w:sz w:val="24"/>
        </w:rPr>
        <w:t>dead-man</w:t>
      </w:r>
      <w:r>
        <w:rPr>
          <w:spacing w:val="-15"/>
          <w:sz w:val="24"/>
        </w:rPr>
        <w:t> </w:t>
      </w:r>
      <w:r>
        <w:rPr>
          <w:sz w:val="24"/>
        </w:rPr>
        <w:t>type</w:t>
      </w:r>
      <w:r>
        <w:rPr>
          <w:spacing w:val="-15"/>
          <w:sz w:val="24"/>
        </w:rPr>
        <w:t> </w:t>
      </w:r>
      <w:r>
        <w:rPr>
          <w:sz w:val="24"/>
        </w:rPr>
        <w:t>of</w:t>
      </w:r>
      <w:r>
        <w:rPr>
          <w:spacing w:val="-15"/>
          <w:sz w:val="24"/>
        </w:rPr>
        <w:t> </w:t>
      </w:r>
      <w:r>
        <w:rPr>
          <w:sz w:val="24"/>
        </w:rPr>
        <w:t>exposure</w:t>
      </w:r>
      <w:r>
        <w:rPr>
          <w:spacing w:val="-15"/>
          <w:sz w:val="24"/>
        </w:rPr>
        <w:t> </w:t>
      </w:r>
      <w:r>
        <w:rPr>
          <w:sz w:val="24"/>
        </w:rPr>
        <w:t>switch</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together</w:t>
      </w:r>
      <w:r>
        <w:rPr>
          <w:spacing w:val="-15"/>
          <w:sz w:val="24"/>
        </w:rPr>
        <w:t> </w:t>
      </w:r>
      <w:r>
        <w:rPr>
          <w:sz w:val="24"/>
        </w:rPr>
        <w:t>with</w:t>
      </w:r>
      <w:r>
        <w:rPr>
          <w:spacing w:val="-15"/>
          <w:sz w:val="24"/>
        </w:rPr>
        <w:t> </w:t>
      </w:r>
      <w:r>
        <w:rPr>
          <w:sz w:val="24"/>
        </w:rPr>
        <w:t>an</w:t>
      </w:r>
      <w:r>
        <w:rPr>
          <w:spacing w:val="-15"/>
          <w:sz w:val="24"/>
        </w:rPr>
        <w:t> </w:t>
      </w:r>
      <w:r>
        <w:rPr>
          <w:sz w:val="24"/>
        </w:rPr>
        <w:t>exposure</w:t>
      </w:r>
      <w:r>
        <w:rPr>
          <w:spacing w:val="-15"/>
          <w:sz w:val="24"/>
        </w:rPr>
        <w:t> </w:t>
      </w:r>
      <w:r>
        <w:rPr>
          <w:sz w:val="24"/>
        </w:rPr>
        <w:t>cord </w:t>
      </w:r>
      <w:r>
        <w:rPr>
          <w:spacing w:val="-2"/>
          <w:sz w:val="24"/>
        </w:rPr>
        <w:t>of</w:t>
      </w:r>
      <w:r>
        <w:rPr>
          <w:spacing w:val="-9"/>
          <w:sz w:val="24"/>
        </w:rPr>
        <w:t> </w:t>
      </w:r>
      <w:r>
        <w:rPr>
          <w:spacing w:val="-2"/>
          <w:sz w:val="24"/>
        </w:rPr>
        <w:t>sufficient</w:t>
      </w:r>
      <w:r>
        <w:rPr>
          <w:spacing w:val="-9"/>
          <w:sz w:val="24"/>
        </w:rPr>
        <w:t> </w:t>
      </w:r>
      <w:r>
        <w:rPr>
          <w:spacing w:val="-2"/>
          <w:sz w:val="24"/>
        </w:rPr>
        <w:t>length,</w:t>
      </w:r>
      <w:r>
        <w:rPr>
          <w:spacing w:val="-9"/>
          <w:sz w:val="24"/>
        </w:rPr>
        <w:t> </w:t>
      </w:r>
      <w:r>
        <w:rPr>
          <w:spacing w:val="-2"/>
          <w:sz w:val="24"/>
        </w:rPr>
        <w:t>so</w:t>
      </w:r>
      <w:r>
        <w:rPr>
          <w:spacing w:val="-9"/>
          <w:sz w:val="24"/>
        </w:rPr>
        <w:t> </w:t>
      </w:r>
      <w:r>
        <w:rPr>
          <w:spacing w:val="-2"/>
          <w:sz w:val="24"/>
        </w:rPr>
        <w:t>that</w:t>
      </w:r>
      <w:r>
        <w:rPr>
          <w:spacing w:val="-9"/>
          <w:sz w:val="24"/>
        </w:rPr>
        <w:t> </w:t>
      </w:r>
      <w:r>
        <w:rPr>
          <w:spacing w:val="-2"/>
          <w:sz w:val="24"/>
        </w:rPr>
        <w:t>the</w:t>
      </w:r>
      <w:r>
        <w:rPr>
          <w:spacing w:val="-9"/>
          <w:sz w:val="24"/>
        </w:rPr>
        <w:t> </w:t>
      </w:r>
      <w:r>
        <w:rPr>
          <w:spacing w:val="-2"/>
          <w:sz w:val="24"/>
        </w:rPr>
        <w:t>operator</w:t>
      </w:r>
      <w:r>
        <w:rPr>
          <w:spacing w:val="-9"/>
          <w:sz w:val="24"/>
        </w:rPr>
        <w:t> </w:t>
      </w:r>
      <w:r>
        <w:rPr>
          <w:spacing w:val="-2"/>
          <w:sz w:val="24"/>
        </w:rPr>
        <w:t>can</w:t>
      </w:r>
      <w:r>
        <w:rPr>
          <w:spacing w:val="-9"/>
          <w:sz w:val="24"/>
        </w:rPr>
        <w:t> </w:t>
      </w:r>
      <w:r>
        <w:rPr>
          <w:spacing w:val="-2"/>
          <w:sz w:val="24"/>
        </w:rPr>
        <w:t>stand</w:t>
      </w:r>
      <w:r>
        <w:rPr>
          <w:spacing w:val="-9"/>
          <w:sz w:val="24"/>
        </w:rPr>
        <w:t> </w:t>
      </w:r>
      <w:r>
        <w:rPr>
          <w:spacing w:val="-2"/>
          <w:sz w:val="24"/>
        </w:rPr>
        <w:t>out</w:t>
      </w:r>
      <w:r>
        <w:rPr>
          <w:spacing w:val="-9"/>
          <w:sz w:val="24"/>
        </w:rPr>
        <w:t> </w:t>
      </w:r>
      <w:r>
        <w:rPr>
          <w:spacing w:val="-2"/>
          <w:sz w:val="24"/>
        </w:rPr>
        <w:t>of</w:t>
      </w:r>
      <w:r>
        <w:rPr>
          <w:spacing w:val="-9"/>
          <w:sz w:val="24"/>
        </w:rPr>
        <w:t> </w:t>
      </w:r>
      <w:r>
        <w:rPr>
          <w:spacing w:val="-2"/>
          <w:sz w:val="24"/>
        </w:rPr>
        <w:t>the</w:t>
      </w:r>
      <w:r>
        <w:rPr>
          <w:spacing w:val="-9"/>
          <w:sz w:val="24"/>
        </w:rPr>
        <w:t> </w:t>
      </w:r>
      <w:r>
        <w:rPr>
          <w:spacing w:val="-2"/>
          <w:sz w:val="24"/>
        </w:rPr>
        <w:t>useful</w:t>
      </w:r>
      <w:r>
        <w:rPr>
          <w:spacing w:val="-9"/>
          <w:sz w:val="24"/>
        </w:rPr>
        <w:t> </w:t>
      </w:r>
      <w:r>
        <w:rPr>
          <w:spacing w:val="-2"/>
          <w:sz w:val="24"/>
        </w:rPr>
        <w:t>beam</w:t>
      </w:r>
      <w:r>
        <w:rPr>
          <w:spacing w:val="-9"/>
          <w:sz w:val="24"/>
        </w:rPr>
        <w:t> </w:t>
      </w:r>
      <w:r>
        <w:rPr>
          <w:spacing w:val="-2"/>
          <w:sz w:val="24"/>
        </w:rPr>
        <w:t>and</w:t>
      </w:r>
      <w:r>
        <w:rPr>
          <w:spacing w:val="-13"/>
          <w:sz w:val="24"/>
        </w:rPr>
        <w:t> </w:t>
      </w:r>
      <w:r>
        <w:rPr>
          <w:spacing w:val="-2"/>
          <w:sz w:val="24"/>
        </w:rPr>
        <w:t>at</w:t>
      </w:r>
      <w:r>
        <w:rPr>
          <w:spacing w:val="-12"/>
          <w:sz w:val="24"/>
        </w:rPr>
        <w:t> </w:t>
      </w:r>
      <w:r>
        <w:rPr>
          <w:spacing w:val="-2"/>
          <w:sz w:val="24"/>
        </w:rPr>
        <w:t>least</w:t>
      </w:r>
      <w:r>
        <w:rPr>
          <w:spacing w:val="-9"/>
          <w:sz w:val="24"/>
        </w:rPr>
        <w:t> </w:t>
      </w:r>
      <w:r>
        <w:rPr>
          <w:spacing w:val="-2"/>
          <w:sz w:val="24"/>
        </w:rPr>
        <w:t>six</w:t>
      </w:r>
      <w:r>
        <w:rPr>
          <w:spacing w:val="-6"/>
          <w:sz w:val="24"/>
        </w:rPr>
        <w:t> </w:t>
      </w:r>
      <w:r>
        <w:rPr>
          <w:spacing w:val="-2"/>
          <w:sz w:val="24"/>
        </w:rPr>
        <w:t>feet </w:t>
      </w:r>
      <w:r>
        <w:rPr>
          <w:sz w:val="24"/>
        </w:rPr>
        <w:t>from the animal during all x-ray exposures.</w:t>
      </w:r>
    </w:p>
    <w:p>
      <w:pPr>
        <w:pStyle w:val="ListParagraph"/>
        <w:numPr>
          <w:ilvl w:val="1"/>
          <w:numId w:val="52"/>
        </w:numPr>
        <w:tabs>
          <w:tab w:pos="2301" w:val="left" w:leader="none"/>
        </w:tabs>
        <w:spacing w:line="237" w:lineRule="auto" w:before="3" w:after="0"/>
        <w:ind w:left="1779" w:right="115" w:firstLine="0"/>
        <w:jc w:val="both"/>
        <w:rPr>
          <w:sz w:val="24"/>
        </w:rPr>
      </w:pPr>
      <w:r>
        <w:rPr>
          <w:sz w:val="24"/>
        </w:rPr>
        <w:t>The coefficient of variation of </w:t>
      </w:r>
      <w:r>
        <w:rPr>
          <w:sz w:val="24"/>
          <w:u w:val="single"/>
        </w:rPr>
        <w:t>Exposure</w:t>
      </w:r>
      <w:r>
        <w:rPr>
          <w:sz w:val="24"/>
        </w:rPr>
        <w:t> shall not exceed 0.10 when all technique factors</w:t>
      </w:r>
      <w:r>
        <w:rPr>
          <w:spacing w:val="-15"/>
          <w:sz w:val="24"/>
        </w:rPr>
        <w:t> </w:t>
      </w:r>
      <w:r>
        <w:rPr>
          <w:sz w:val="24"/>
        </w:rPr>
        <w:t>are</w:t>
      </w:r>
      <w:r>
        <w:rPr>
          <w:spacing w:val="-15"/>
          <w:sz w:val="24"/>
        </w:rPr>
        <w:t> </w:t>
      </w:r>
      <w:r>
        <w:rPr>
          <w:sz w:val="24"/>
        </w:rPr>
        <w:t>held</w:t>
      </w:r>
      <w:r>
        <w:rPr>
          <w:spacing w:val="-15"/>
          <w:sz w:val="24"/>
        </w:rPr>
        <w:t> </w:t>
      </w:r>
      <w:r>
        <w:rPr>
          <w:sz w:val="24"/>
        </w:rPr>
        <w:t>constant.</w:t>
      </w:r>
      <w:r>
        <w:rPr>
          <w:spacing w:val="35"/>
          <w:sz w:val="24"/>
        </w:rPr>
        <w:t> </w:t>
      </w:r>
      <w:r>
        <w:rPr>
          <w:sz w:val="24"/>
        </w:rPr>
        <w:t>This</w:t>
      </w:r>
      <w:r>
        <w:rPr>
          <w:spacing w:val="-13"/>
          <w:sz w:val="24"/>
        </w:rPr>
        <w:t> </w:t>
      </w:r>
      <w:r>
        <w:rPr>
          <w:sz w:val="24"/>
        </w:rPr>
        <w:t>requirement</w:t>
      </w:r>
      <w:r>
        <w:rPr>
          <w:spacing w:val="-13"/>
          <w:sz w:val="24"/>
        </w:rPr>
        <w:t> </w:t>
      </w:r>
      <w:r>
        <w:rPr>
          <w:sz w:val="24"/>
        </w:rPr>
        <w:t>shall</w:t>
      </w:r>
      <w:r>
        <w:rPr>
          <w:spacing w:val="-13"/>
          <w:sz w:val="24"/>
        </w:rPr>
        <w:t> </w:t>
      </w:r>
      <w:r>
        <w:rPr>
          <w:sz w:val="24"/>
        </w:rPr>
        <w:t>be</w:t>
      </w:r>
      <w:r>
        <w:rPr>
          <w:spacing w:val="-15"/>
          <w:sz w:val="24"/>
        </w:rPr>
        <w:t> </w:t>
      </w:r>
      <w:r>
        <w:rPr>
          <w:sz w:val="24"/>
        </w:rPr>
        <w:t>deemed</w:t>
      </w:r>
      <w:r>
        <w:rPr>
          <w:spacing w:val="-15"/>
          <w:sz w:val="24"/>
        </w:rPr>
        <w:t> </w:t>
      </w:r>
      <w:r>
        <w:rPr>
          <w:sz w:val="24"/>
        </w:rPr>
        <w:t>to</w:t>
      </w:r>
      <w:r>
        <w:rPr>
          <w:spacing w:val="-15"/>
          <w:sz w:val="24"/>
        </w:rPr>
        <w:t> </w:t>
      </w:r>
      <w:r>
        <w:rPr>
          <w:sz w:val="24"/>
        </w:rPr>
        <w:t>have</w:t>
      </w:r>
      <w:r>
        <w:rPr>
          <w:spacing w:val="-15"/>
          <w:sz w:val="24"/>
        </w:rPr>
        <w:t> </w:t>
      </w:r>
      <w:r>
        <w:rPr>
          <w:sz w:val="24"/>
        </w:rPr>
        <w:t>been</w:t>
      </w:r>
      <w:r>
        <w:rPr>
          <w:spacing w:val="-15"/>
          <w:sz w:val="24"/>
        </w:rPr>
        <w:t> </w:t>
      </w:r>
      <w:r>
        <w:rPr>
          <w:sz w:val="24"/>
        </w:rPr>
        <w:t>met</w:t>
      </w:r>
      <w:r>
        <w:rPr>
          <w:spacing w:val="-15"/>
          <w:sz w:val="24"/>
        </w:rPr>
        <w:t> </w:t>
      </w:r>
      <w:r>
        <w:rPr>
          <w:sz w:val="24"/>
        </w:rPr>
        <w:t>if,</w:t>
      </w:r>
      <w:r>
        <w:rPr>
          <w:spacing w:val="-15"/>
          <w:sz w:val="24"/>
        </w:rPr>
        <w:t> </w:t>
      </w:r>
      <w:r>
        <w:rPr>
          <w:sz w:val="24"/>
        </w:rPr>
        <w:t>when</w:t>
      </w:r>
      <w:r>
        <w:rPr>
          <w:spacing w:val="-15"/>
          <w:sz w:val="24"/>
        </w:rPr>
        <w:t> </w:t>
      </w:r>
      <w:r>
        <w:rPr>
          <w:sz w:val="24"/>
        </w:rPr>
        <w:t>four </w:t>
      </w:r>
      <w:r>
        <w:rPr>
          <w:sz w:val="24"/>
          <w:u w:val="single"/>
        </w:rPr>
        <w:t>Exposure</w:t>
      </w:r>
      <w:r>
        <w:rPr>
          <w:sz w:val="24"/>
        </w:rPr>
        <w:t>s</w:t>
      </w:r>
      <w:r>
        <w:rPr>
          <w:spacing w:val="-12"/>
          <w:sz w:val="24"/>
        </w:rPr>
        <w:t> </w:t>
      </w:r>
      <w:r>
        <w:rPr>
          <w:sz w:val="24"/>
        </w:rPr>
        <w:t>are</w:t>
      </w:r>
      <w:r>
        <w:rPr>
          <w:spacing w:val="-11"/>
          <w:sz w:val="24"/>
        </w:rPr>
        <w:t> </w:t>
      </w:r>
      <w:r>
        <w:rPr>
          <w:sz w:val="24"/>
        </w:rPr>
        <w:t>made</w:t>
      </w:r>
      <w:r>
        <w:rPr>
          <w:spacing w:val="-12"/>
          <w:sz w:val="24"/>
        </w:rPr>
        <w:t> </w:t>
      </w:r>
      <w:r>
        <w:rPr>
          <w:sz w:val="24"/>
        </w:rPr>
        <w:t>at</w:t>
      </w:r>
      <w:r>
        <w:rPr>
          <w:spacing w:val="-11"/>
          <w:sz w:val="24"/>
        </w:rPr>
        <w:t> </w:t>
      </w:r>
      <w:r>
        <w:rPr>
          <w:sz w:val="24"/>
        </w:rPr>
        <w:t>identical</w:t>
      </w:r>
      <w:r>
        <w:rPr>
          <w:spacing w:val="-11"/>
          <w:sz w:val="24"/>
        </w:rPr>
        <w:t> </w:t>
      </w:r>
      <w:r>
        <w:rPr>
          <w:sz w:val="24"/>
        </w:rPr>
        <w:t>technique</w:t>
      </w:r>
      <w:r>
        <w:rPr>
          <w:spacing w:val="-13"/>
          <w:sz w:val="24"/>
        </w:rPr>
        <w:t> </w:t>
      </w:r>
      <w:r>
        <w:rPr>
          <w:sz w:val="24"/>
        </w:rPr>
        <w:t>factors,</w:t>
      </w:r>
      <w:r>
        <w:rPr>
          <w:spacing w:val="-13"/>
          <w:sz w:val="24"/>
        </w:rPr>
        <w:t> </w:t>
      </w:r>
      <w:r>
        <w:rPr>
          <w:sz w:val="24"/>
        </w:rPr>
        <w:t>the</w:t>
      </w:r>
      <w:r>
        <w:rPr>
          <w:spacing w:val="-15"/>
          <w:sz w:val="24"/>
        </w:rPr>
        <w:t> </w:t>
      </w:r>
      <w:r>
        <w:rPr>
          <w:sz w:val="24"/>
        </w:rPr>
        <w:t>value</w:t>
      </w:r>
      <w:r>
        <w:rPr>
          <w:spacing w:val="-15"/>
          <w:sz w:val="24"/>
        </w:rPr>
        <w:t> </w:t>
      </w:r>
      <w:r>
        <w:rPr>
          <w:sz w:val="24"/>
        </w:rPr>
        <w:t>of</w:t>
      </w:r>
      <w:r>
        <w:rPr>
          <w:spacing w:val="-14"/>
          <w:sz w:val="24"/>
        </w:rPr>
        <w:t> </w:t>
      </w:r>
      <w:r>
        <w:rPr>
          <w:sz w:val="24"/>
        </w:rPr>
        <w:t>the</w:t>
      </w:r>
      <w:r>
        <w:rPr>
          <w:spacing w:val="-15"/>
          <w:sz w:val="24"/>
        </w:rPr>
        <w:t> </w:t>
      </w:r>
      <w:r>
        <w:rPr>
          <w:sz w:val="24"/>
        </w:rPr>
        <w:t>average</w:t>
      </w:r>
      <w:r>
        <w:rPr>
          <w:spacing w:val="-13"/>
          <w:sz w:val="24"/>
        </w:rPr>
        <w:t> </w:t>
      </w:r>
      <w:r>
        <w:rPr>
          <w:sz w:val="24"/>
          <w:u w:val="single"/>
        </w:rPr>
        <w:t>Exposure</w:t>
      </w:r>
      <w:r>
        <w:rPr>
          <w:spacing w:val="-15"/>
          <w:sz w:val="24"/>
        </w:rPr>
        <w:t> </w:t>
      </w:r>
      <w:r>
        <w:rPr>
          <w:sz w:val="24"/>
        </w:rPr>
        <w:t>(E)</w:t>
      </w:r>
      <w:r>
        <w:rPr>
          <w:spacing w:val="-12"/>
          <w:sz w:val="24"/>
        </w:rPr>
        <w:t> </w:t>
      </w:r>
      <w:r>
        <w:rPr>
          <w:sz w:val="24"/>
        </w:rPr>
        <w:t>is greater than or equal to five times the maximum </w:t>
      </w:r>
      <w:r>
        <w:rPr>
          <w:sz w:val="24"/>
          <w:u w:val="single"/>
        </w:rPr>
        <w:t>Exposure</w:t>
      </w:r>
      <w:r>
        <w:rPr>
          <w:sz w:val="24"/>
        </w:rPr>
        <w:t> (E</w:t>
      </w:r>
      <w:r>
        <w:rPr>
          <w:position w:val="-4"/>
          <w:sz w:val="14"/>
        </w:rPr>
        <w:t>max</w:t>
      </w:r>
      <w:r>
        <w:rPr>
          <w:sz w:val="24"/>
        </w:rPr>
        <w:t>) minus the minimum </w:t>
      </w:r>
      <w:r>
        <w:rPr>
          <w:sz w:val="24"/>
          <w:u w:val="single"/>
        </w:rPr>
        <w:t>Exposure</w:t>
      </w:r>
      <w:r>
        <w:rPr>
          <w:sz w:val="24"/>
        </w:rPr>
        <w:t> (E</w:t>
      </w:r>
      <w:r>
        <w:rPr>
          <w:position w:val="-4"/>
          <w:sz w:val="14"/>
        </w:rPr>
        <w:t>min</w:t>
      </w:r>
      <w:r>
        <w:rPr>
          <w:sz w:val="24"/>
        </w:rPr>
        <w:t>):</w:t>
      </w:r>
    </w:p>
    <w:p>
      <w:pPr>
        <w:pStyle w:val="BodyText"/>
        <w:spacing w:before="10"/>
        <w:rPr>
          <w:sz w:val="16"/>
        </w:rPr>
      </w:pPr>
    </w:p>
    <w:p>
      <w:pPr>
        <w:spacing w:before="51"/>
        <w:ind w:left="755" w:right="715" w:firstLine="0"/>
        <w:jc w:val="center"/>
        <w:rPr>
          <w:sz w:val="24"/>
        </w:rPr>
      </w:pPr>
      <w:r>
        <w:rPr>
          <w:sz w:val="24"/>
        </w:rPr>
        <w:t>E</w:t>
      </w:r>
      <w:r>
        <w:rPr>
          <w:spacing w:val="-15"/>
          <w:sz w:val="24"/>
        </w:rPr>
        <w:t> </w:t>
      </w:r>
      <w:r>
        <w:rPr>
          <w:rFonts w:ascii="Wide Latin"/>
          <w:sz w:val="24"/>
        </w:rPr>
        <w:t>;;</w:t>
      </w:r>
      <w:r>
        <w:rPr>
          <w:rFonts w:ascii="Wide Latin"/>
          <w:spacing w:val="-18"/>
          <w:sz w:val="24"/>
        </w:rPr>
        <w:t> </w:t>
      </w:r>
      <w:r>
        <w:rPr>
          <w:sz w:val="24"/>
        </w:rPr>
        <w:t>5</w:t>
      </w:r>
      <w:r>
        <w:rPr>
          <w:spacing w:val="-15"/>
          <w:sz w:val="24"/>
        </w:rPr>
        <w:t> </w:t>
      </w:r>
      <w:r>
        <w:rPr>
          <w:sz w:val="24"/>
        </w:rPr>
        <w:t>(E</w:t>
      </w:r>
      <w:r>
        <w:rPr>
          <w:position w:val="-4"/>
          <w:sz w:val="14"/>
        </w:rPr>
        <w:t>max</w:t>
      </w:r>
      <w:r>
        <w:rPr>
          <w:spacing w:val="9"/>
          <w:position w:val="-4"/>
          <w:sz w:val="14"/>
        </w:rPr>
        <w:t> </w:t>
      </w:r>
      <w:r>
        <w:rPr>
          <w:sz w:val="24"/>
        </w:rPr>
        <w:t>-</w:t>
      </w:r>
      <w:r>
        <w:rPr>
          <w:spacing w:val="-12"/>
          <w:sz w:val="24"/>
        </w:rPr>
        <w:t> </w:t>
      </w:r>
      <w:r>
        <w:rPr>
          <w:spacing w:val="-4"/>
          <w:sz w:val="24"/>
        </w:rPr>
        <w:t>E</w:t>
      </w:r>
      <w:r>
        <w:rPr>
          <w:spacing w:val="-4"/>
          <w:position w:val="-4"/>
          <w:sz w:val="14"/>
        </w:rPr>
        <w:t>min</w:t>
      </w:r>
      <w:r>
        <w:rPr>
          <w:spacing w:val="-4"/>
          <w:sz w:val="24"/>
        </w:rPr>
        <w:t>)</w:t>
      </w:r>
    </w:p>
    <w:p>
      <w:pPr>
        <w:pStyle w:val="BodyText"/>
        <w:spacing w:before="2"/>
        <w:rPr>
          <w:sz w:val="22"/>
        </w:rPr>
      </w:pPr>
    </w:p>
    <w:p>
      <w:pPr>
        <w:pStyle w:val="ListParagraph"/>
        <w:numPr>
          <w:ilvl w:val="1"/>
          <w:numId w:val="52"/>
        </w:numPr>
        <w:tabs>
          <w:tab w:pos="2248" w:val="left" w:leader="none"/>
        </w:tabs>
        <w:spacing w:line="244" w:lineRule="auto" w:before="0" w:after="0"/>
        <w:ind w:left="1780" w:right="117" w:firstLine="0"/>
        <w:jc w:val="both"/>
        <w:rPr>
          <w:sz w:val="24"/>
        </w:rPr>
      </w:pPr>
      <w:r>
        <w:rPr>
          <w:sz w:val="24"/>
        </w:rPr>
        <w:t>The</w:t>
      </w:r>
      <w:r>
        <w:rPr>
          <w:spacing w:val="-4"/>
          <w:sz w:val="24"/>
        </w:rPr>
        <w:t> </w:t>
      </w:r>
      <w:r>
        <w:rPr>
          <w:sz w:val="24"/>
        </w:rPr>
        <w:t>primary</w:t>
      </w:r>
      <w:r>
        <w:rPr>
          <w:spacing w:val="-12"/>
          <w:sz w:val="24"/>
        </w:rPr>
        <w:t> </w:t>
      </w:r>
      <w:r>
        <w:rPr>
          <w:sz w:val="24"/>
        </w:rPr>
        <w:t>beam</w:t>
      </w:r>
      <w:r>
        <w:rPr>
          <w:spacing w:val="-5"/>
          <w:sz w:val="24"/>
        </w:rPr>
        <w:t> </w:t>
      </w:r>
      <w:r>
        <w:rPr>
          <w:sz w:val="24"/>
        </w:rPr>
        <w:t>shall</w:t>
      </w:r>
      <w:r>
        <w:rPr>
          <w:spacing w:val="-3"/>
          <w:sz w:val="24"/>
        </w:rPr>
        <w:t> </w:t>
      </w:r>
      <w:r>
        <w:rPr>
          <w:sz w:val="24"/>
        </w:rPr>
        <w:t>be</w:t>
      </w:r>
      <w:r>
        <w:rPr>
          <w:spacing w:val="-4"/>
          <w:sz w:val="24"/>
        </w:rPr>
        <w:t> </w:t>
      </w:r>
      <w:r>
        <w:rPr>
          <w:sz w:val="24"/>
        </w:rPr>
        <w:t>aligned</w:t>
      </w:r>
      <w:r>
        <w:rPr>
          <w:spacing w:val="-4"/>
          <w:sz w:val="24"/>
        </w:rPr>
        <w:t> </w:t>
      </w:r>
      <w:r>
        <w:rPr>
          <w:sz w:val="24"/>
        </w:rPr>
        <w:t>with</w:t>
      </w:r>
      <w:r>
        <w:rPr>
          <w:spacing w:val="-1"/>
          <w:sz w:val="24"/>
        </w:rPr>
        <w:t> </w:t>
      </w:r>
      <w:r>
        <w:rPr>
          <w:sz w:val="24"/>
        </w:rPr>
        <w:t>the</w:t>
      </w:r>
      <w:r>
        <w:rPr>
          <w:spacing w:val="-7"/>
          <w:sz w:val="24"/>
        </w:rPr>
        <w:t> </w:t>
      </w:r>
      <w:r>
        <w:rPr>
          <w:sz w:val="24"/>
        </w:rPr>
        <w:t>film</w:t>
      </w:r>
      <w:r>
        <w:rPr>
          <w:spacing w:val="-1"/>
          <w:sz w:val="24"/>
        </w:rPr>
        <w:t> </w:t>
      </w:r>
      <w:r>
        <w:rPr>
          <w:sz w:val="24"/>
        </w:rPr>
        <w:t>by</w:t>
      </w:r>
      <w:r>
        <w:rPr>
          <w:spacing w:val="-12"/>
          <w:sz w:val="24"/>
        </w:rPr>
        <w:t> </w:t>
      </w:r>
      <w:r>
        <w:rPr>
          <w:sz w:val="24"/>
        </w:rPr>
        <w:t>using</w:t>
      </w:r>
      <w:r>
        <w:rPr>
          <w:spacing w:val="-5"/>
          <w:sz w:val="24"/>
        </w:rPr>
        <w:t> </w:t>
      </w:r>
      <w:r>
        <w:rPr>
          <w:sz w:val="24"/>
        </w:rPr>
        <w:t>specified</w:t>
      </w:r>
      <w:r>
        <w:rPr>
          <w:spacing w:val="-1"/>
          <w:sz w:val="24"/>
        </w:rPr>
        <w:t> </w:t>
      </w:r>
      <w:r>
        <w:rPr>
          <w:sz w:val="24"/>
        </w:rPr>
        <w:t>techniques</w:t>
      </w:r>
      <w:r>
        <w:rPr>
          <w:spacing w:val="-1"/>
          <w:sz w:val="24"/>
        </w:rPr>
        <w:t> </w:t>
      </w:r>
      <w:r>
        <w:rPr>
          <w:sz w:val="24"/>
        </w:rPr>
        <w:t>in</w:t>
      </w:r>
      <w:r>
        <w:rPr>
          <w:spacing w:val="-1"/>
          <w:sz w:val="24"/>
        </w:rPr>
        <w:t> </w:t>
      </w:r>
      <w:r>
        <w:rPr>
          <w:sz w:val="24"/>
        </w:rPr>
        <w:t>the facility's operating procedures.</w:t>
      </w:r>
    </w:p>
    <w:p>
      <w:pPr>
        <w:pStyle w:val="ListParagraph"/>
        <w:numPr>
          <w:ilvl w:val="1"/>
          <w:numId w:val="52"/>
        </w:numPr>
        <w:tabs>
          <w:tab w:pos="2404" w:val="left" w:leader="none"/>
        </w:tabs>
        <w:spacing w:line="242" w:lineRule="auto" w:before="0" w:after="0"/>
        <w:ind w:left="1780" w:right="117" w:firstLine="0"/>
        <w:jc w:val="both"/>
        <w:rPr>
          <w:sz w:val="24"/>
        </w:rPr>
      </w:pPr>
      <w:r>
        <w:rPr>
          <w:sz w:val="24"/>
        </w:rPr>
        <w:t>Fluoroscopic, CT, and therapy systems used in veterinary facilities shall meet </w:t>
      </w:r>
      <w:r>
        <w:rPr>
          <w:sz w:val="24"/>
        </w:rPr>
        <w:t>the requirements of 105 CMR 120.405, 120.409 and 120.410 respectively, except the </w:t>
      </w:r>
      <w:r>
        <w:rPr>
          <w:sz w:val="24"/>
        </w:rPr>
        <w:t>aural communications of 105 CMR 120.400, 120.422:</w:t>
      </w:r>
      <w:r>
        <w:rPr>
          <w:spacing w:val="40"/>
          <w:sz w:val="24"/>
        </w:rPr>
        <w:t> </w:t>
      </w:r>
      <w:r>
        <w:rPr>
          <w:i/>
          <w:sz w:val="24"/>
        </w:rPr>
        <w:t>Appendix C</w:t>
      </w:r>
      <w:r>
        <w:rPr>
          <w:sz w:val="24"/>
        </w:rPr>
        <w:t>, 120.409(B)(1) and </w:t>
      </w:r>
      <w:r>
        <w:rPr>
          <w:spacing w:val="-2"/>
          <w:sz w:val="24"/>
        </w:rPr>
        <w:t>120.410(B)(1).</w:t>
      </w:r>
    </w:p>
    <w:p>
      <w:pPr>
        <w:pStyle w:val="ListParagraph"/>
        <w:numPr>
          <w:ilvl w:val="1"/>
          <w:numId w:val="52"/>
        </w:numPr>
        <w:tabs>
          <w:tab w:pos="2318" w:val="left" w:leader="none"/>
        </w:tabs>
        <w:spacing w:line="240" w:lineRule="auto" w:before="0" w:after="0"/>
        <w:ind w:left="2317" w:right="0" w:hanging="538"/>
        <w:jc w:val="both"/>
        <w:rPr>
          <w:sz w:val="24"/>
        </w:rPr>
      </w:pPr>
      <w:r>
        <w:rPr>
          <w:sz w:val="24"/>
        </w:rPr>
        <w:t>Portable</w:t>
      </w:r>
      <w:r>
        <w:rPr>
          <w:spacing w:val="-16"/>
          <w:sz w:val="24"/>
        </w:rPr>
        <w:t> </w:t>
      </w:r>
      <w:r>
        <w:rPr>
          <w:sz w:val="24"/>
        </w:rPr>
        <w:t>machines</w:t>
      </w:r>
      <w:r>
        <w:rPr>
          <w:spacing w:val="-17"/>
          <w:sz w:val="24"/>
        </w:rPr>
        <w:t> </w:t>
      </w:r>
      <w:r>
        <w:rPr>
          <w:sz w:val="24"/>
        </w:rPr>
        <w:t>shall</w:t>
      </w:r>
      <w:r>
        <w:rPr>
          <w:spacing w:val="-15"/>
          <w:sz w:val="24"/>
        </w:rPr>
        <w:t> </w:t>
      </w:r>
      <w:r>
        <w:rPr>
          <w:sz w:val="24"/>
        </w:rPr>
        <w:t>be</w:t>
      </w:r>
      <w:r>
        <w:rPr>
          <w:spacing w:val="-16"/>
          <w:sz w:val="24"/>
        </w:rPr>
        <w:t> </w:t>
      </w:r>
      <w:r>
        <w:rPr>
          <w:sz w:val="24"/>
        </w:rPr>
        <w:t>used</w:t>
      </w:r>
      <w:r>
        <w:rPr>
          <w:spacing w:val="-16"/>
          <w:sz w:val="24"/>
        </w:rPr>
        <w:t> </w:t>
      </w:r>
      <w:r>
        <w:rPr>
          <w:sz w:val="24"/>
        </w:rPr>
        <w:t>in</w:t>
      </w:r>
      <w:r>
        <w:rPr>
          <w:spacing w:val="-12"/>
          <w:sz w:val="24"/>
        </w:rPr>
        <w:t> </w:t>
      </w:r>
      <w:r>
        <w:rPr>
          <w:sz w:val="24"/>
        </w:rPr>
        <w:t>a</w:t>
      </w:r>
      <w:r>
        <w:rPr>
          <w:spacing w:val="-18"/>
          <w:sz w:val="24"/>
        </w:rPr>
        <w:t> </w:t>
      </w:r>
      <w:r>
        <w:rPr>
          <w:sz w:val="24"/>
        </w:rPr>
        <w:t>manner</w:t>
      </w:r>
      <w:r>
        <w:rPr>
          <w:spacing w:val="-17"/>
          <w:sz w:val="24"/>
        </w:rPr>
        <w:t> </w:t>
      </w:r>
      <w:r>
        <w:rPr>
          <w:sz w:val="24"/>
        </w:rPr>
        <w:t>which</w:t>
      </w:r>
      <w:r>
        <w:rPr>
          <w:spacing w:val="-16"/>
          <w:sz w:val="24"/>
        </w:rPr>
        <w:t> </w:t>
      </w:r>
      <w:r>
        <w:rPr>
          <w:sz w:val="24"/>
        </w:rPr>
        <w:t>complies</w:t>
      </w:r>
      <w:r>
        <w:rPr>
          <w:spacing w:val="-15"/>
          <w:sz w:val="24"/>
        </w:rPr>
        <w:t> </w:t>
      </w:r>
      <w:r>
        <w:rPr>
          <w:sz w:val="24"/>
        </w:rPr>
        <w:t>with</w:t>
      </w:r>
      <w:r>
        <w:rPr>
          <w:spacing w:val="-12"/>
          <w:sz w:val="24"/>
        </w:rPr>
        <w:t> </w:t>
      </w:r>
      <w:r>
        <w:rPr>
          <w:sz w:val="24"/>
        </w:rPr>
        <w:t>105</w:t>
      </w:r>
      <w:r>
        <w:rPr>
          <w:spacing w:val="-17"/>
          <w:sz w:val="24"/>
        </w:rPr>
        <w:t> </w:t>
      </w:r>
      <w:r>
        <w:rPr>
          <w:sz w:val="24"/>
        </w:rPr>
        <w:t>CMR</w:t>
      </w:r>
      <w:r>
        <w:rPr>
          <w:spacing w:val="-12"/>
          <w:sz w:val="24"/>
        </w:rPr>
        <w:t> </w:t>
      </w:r>
      <w:r>
        <w:rPr>
          <w:spacing w:val="-2"/>
          <w:sz w:val="24"/>
        </w:rPr>
        <w:t>120.000.</w:t>
      </w:r>
    </w:p>
    <w:p>
      <w:pPr>
        <w:pStyle w:val="BodyText"/>
        <w:spacing w:before="6"/>
        <w:rPr>
          <w:sz w:val="19"/>
        </w:rPr>
      </w:pPr>
    </w:p>
    <w:p>
      <w:pPr>
        <w:pStyle w:val="ListParagraph"/>
        <w:numPr>
          <w:ilvl w:val="0"/>
          <w:numId w:val="52"/>
        </w:numPr>
        <w:tabs>
          <w:tab w:pos="1911" w:val="left" w:leader="none"/>
        </w:tabs>
        <w:spacing w:line="242" w:lineRule="auto" w:before="59" w:after="0"/>
        <w:ind w:left="1420" w:right="117" w:firstLine="0"/>
        <w:jc w:val="both"/>
        <w:rPr>
          <w:sz w:val="24"/>
        </w:rPr>
      </w:pPr>
      <w:r>
        <w:rPr>
          <w:sz w:val="24"/>
          <w:u w:val="single"/>
        </w:rPr>
        <w:t>Structural</w:t>
      </w:r>
      <w:r>
        <w:rPr>
          <w:spacing w:val="-6"/>
          <w:sz w:val="24"/>
          <w:u w:val="single"/>
        </w:rPr>
        <w:t> </w:t>
      </w:r>
      <w:r>
        <w:rPr>
          <w:sz w:val="24"/>
          <w:u w:val="single"/>
        </w:rPr>
        <w:t>Shielding</w:t>
      </w:r>
      <w:r>
        <w:rPr>
          <w:sz w:val="24"/>
        </w:rPr>
        <w:t>.</w:t>
      </w:r>
      <w:r>
        <w:rPr>
          <w:spacing w:val="40"/>
          <w:sz w:val="24"/>
        </w:rPr>
        <w:t> </w:t>
      </w:r>
      <w:r>
        <w:rPr>
          <w:sz w:val="24"/>
        </w:rPr>
        <w:t>All</w:t>
      </w:r>
      <w:r>
        <w:rPr>
          <w:spacing w:val="-3"/>
          <w:sz w:val="24"/>
        </w:rPr>
        <w:t> </w:t>
      </w:r>
      <w:r>
        <w:rPr>
          <w:sz w:val="24"/>
        </w:rPr>
        <w:t>wall,</w:t>
      </w:r>
      <w:r>
        <w:rPr>
          <w:spacing w:val="-6"/>
          <w:sz w:val="24"/>
        </w:rPr>
        <w:t> </w:t>
      </w:r>
      <w:r>
        <w:rPr>
          <w:sz w:val="24"/>
        </w:rPr>
        <w:t>ceiling,</w:t>
      </w:r>
      <w:r>
        <w:rPr>
          <w:spacing w:val="-6"/>
          <w:sz w:val="24"/>
        </w:rPr>
        <w:t> </w:t>
      </w:r>
      <w:r>
        <w:rPr>
          <w:sz w:val="24"/>
        </w:rPr>
        <w:t>and</w:t>
      </w:r>
      <w:r>
        <w:rPr>
          <w:spacing w:val="-3"/>
          <w:sz w:val="24"/>
        </w:rPr>
        <w:t> </w:t>
      </w:r>
      <w:r>
        <w:rPr>
          <w:sz w:val="24"/>
        </w:rPr>
        <w:t>floor</w:t>
      </w:r>
      <w:r>
        <w:rPr>
          <w:spacing w:val="-6"/>
          <w:sz w:val="24"/>
        </w:rPr>
        <w:t> </w:t>
      </w:r>
      <w:r>
        <w:rPr>
          <w:sz w:val="24"/>
        </w:rPr>
        <w:t>areas</w:t>
      </w:r>
      <w:r>
        <w:rPr>
          <w:spacing w:val="-6"/>
          <w:sz w:val="24"/>
        </w:rPr>
        <w:t> </w:t>
      </w:r>
      <w:r>
        <w:rPr>
          <w:sz w:val="24"/>
        </w:rPr>
        <w:t>shall</w:t>
      </w:r>
      <w:r>
        <w:rPr>
          <w:spacing w:val="-6"/>
          <w:sz w:val="24"/>
        </w:rPr>
        <w:t> </w:t>
      </w:r>
      <w:r>
        <w:rPr>
          <w:sz w:val="24"/>
        </w:rPr>
        <w:t>be</w:t>
      </w:r>
      <w:r>
        <w:rPr>
          <w:spacing w:val="-6"/>
          <w:sz w:val="24"/>
        </w:rPr>
        <w:t> </w:t>
      </w:r>
      <w:r>
        <w:rPr>
          <w:sz w:val="24"/>
        </w:rPr>
        <w:t>equivalent</w:t>
      </w:r>
      <w:r>
        <w:rPr>
          <w:spacing w:val="-6"/>
          <w:sz w:val="24"/>
        </w:rPr>
        <w:t> </w:t>
      </w:r>
      <w:r>
        <w:rPr>
          <w:sz w:val="24"/>
        </w:rPr>
        <w:t>to</w:t>
      </w:r>
      <w:r>
        <w:rPr>
          <w:spacing w:val="-6"/>
          <w:sz w:val="24"/>
        </w:rPr>
        <w:t> </w:t>
      </w:r>
      <w:r>
        <w:rPr>
          <w:sz w:val="24"/>
        </w:rPr>
        <w:t>or</w:t>
      </w:r>
      <w:r>
        <w:rPr>
          <w:spacing w:val="-6"/>
          <w:sz w:val="24"/>
        </w:rPr>
        <w:t> </w:t>
      </w:r>
      <w:r>
        <w:rPr>
          <w:sz w:val="24"/>
        </w:rPr>
        <w:t>provided with</w:t>
      </w:r>
      <w:r>
        <w:rPr>
          <w:spacing w:val="-9"/>
          <w:sz w:val="24"/>
        </w:rPr>
        <w:t> </w:t>
      </w:r>
      <w:r>
        <w:rPr>
          <w:sz w:val="24"/>
        </w:rPr>
        <w:t>applicable</w:t>
      </w:r>
      <w:r>
        <w:rPr>
          <w:spacing w:val="-9"/>
          <w:sz w:val="24"/>
        </w:rPr>
        <w:t> </w:t>
      </w:r>
      <w:r>
        <w:rPr>
          <w:sz w:val="24"/>
        </w:rPr>
        <w:t>protective</w:t>
      </w:r>
      <w:r>
        <w:rPr>
          <w:spacing w:val="-9"/>
          <w:sz w:val="24"/>
        </w:rPr>
        <w:t> </w:t>
      </w:r>
      <w:r>
        <w:rPr>
          <w:sz w:val="24"/>
        </w:rPr>
        <w:t>barriers</w:t>
      </w:r>
      <w:r>
        <w:rPr>
          <w:spacing w:val="-9"/>
          <w:sz w:val="24"/>
        </w:rPr>
        <w:t> </w:t>
      </w:r>
      <w:r>
        <w:rPr>
          <w:sz w:val="24"/>
        </w:rPr>
        <w:t>to</w:t>
      </w:r>
      <w:r>
        <w:rPr>
          <w:spacing w:val="-9"/>
          <w:sz w:val="24"/>
        </w:rPr>
        <w:t> </w:t>
      </w:r>
      <w:r>
        <w:rPr>
          <w:sz w:val="24"/>
        </w:rPr>
        <w:t>assure</w:t>
      </w:r>
      <w:r>
        <w:rPr>
          <w:spacing w:val="-9"/>
          <w:sz w:val="24"/>
        </w:rPr>
        <w:t> </w:t>
      </w:r>
      <w:r>
        <w:rPr>
          <w:sz w:val="24"/>
        </w:rPr>
        <w:t>compliance</w:t>
      </w:r>
      <w:r>
        <w:rPr>
          <w:spacing w:val="-9"/>
          <w:sz w:val="24"/>
        </w:rPr>
        <w:t> </w:t>
      </w:r>
      <w:r>
        <w:rPr>
          <w:sz w:val="24"/>
        </w:rPr>
        <w:t>with</w:t>
      </w:r>
      <w:r>
        <w:rPr>
          <w:spacing w:val="-9"/>
          <w:sz w:val="24"/>
        </w:rPr>
        <w:t> </w:t>
      </w:r>
      <w:r>
        <w:rPr>
          <w:sz w:val="24"/>
        </w:rPr>
        <w:t>105</w:t>
      </w:r>
      <w:r>
        <w:rPr>
          <w:spacing w:val="-9"/>
          <w:sz w:val="24"/>
        </w:rPr>
        <w:t> </w:t>
      </w:r>
      <w:r>
        <w:rPr>
          <w:sz w:val="24"/>
        </w:rPr>
        <w:t>CMR</w:t>
      </w:r>
      <w:r>
        <w:rPr>
          <w:spacing w:val="-9"/>
          <w:sz w:val="24"/>
        </w:rPr>
        <w:t> </w:t>
      </w:r>
      <w:r>
        <w:rPr>
          <w:sz w:val="24"/>
        </w:rPr>
        <w:t>120.211,</w:t>
      </w:r>
      <w:r>
        <w:rPr>
          <w:spacing w:val="-9"/>
          <w:sz w:val="24"/>
        </w:rPr>
        <w:t> </w:t>
      </w:r>
      <w:r>
        <w:rPr>
          <w:sz w:val="24"/>
        </w:rPr>
        <w:t>120.221</w:t>
      </w:r>
      <w:r>
        <w:rPr>
          <w:spacing w:val="-9"/>
          <w:sz w:val="24"/>
        </w:rPr>
        <w:t> </w:t>
      </w:r>
      <w:r>
        <w:rPr>
          <w:sz w:val="24"/>
        </w:rPr>
        <w:t>and </w:t>
      </w:r>
      <w:r>
        <w:rPr>
          <w:spacing w:val="-2"/>
          <w:sz w:val="24"/>
        </w:rPr>
        <w:t>120.222.</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120.408:</w:t>
      </w:r>
      <w:r>
        <w:rPr>
          <w:spacing w:val="30"/>
        </w:rPr>
        <w:t>  </w:t>
      </w:r>
      <w:r>
        <w:rPr>
          <w:spacing w:val="-2"/>
        </w:rPr>
        <w:t>continued</w:t>
      </w:r>
    </w:p>
    <w:p>
      <w:pPr>
        <w:pStyle w:val="BodyText"/>
        <w:spacing w:before="6"/>
        <w:rPr>
          <w:sz w:val="19"/>
        </w:rPr>
      </w:pPr>
    </w:p>
    <w:p>
      <w:pPr>
        <w:pStyle w:val="ListParagraph"/>
        <w:numPr>
          <w:ilvl w:val="0"/>
          <w:numId w:val="52"/>
        </w:numPr>
        <w:tabs>
          <w:tab w:pos="1922" w:val="left" w:leader="none"/>
        </w:tabs>
        <w:spacing w:line="240" w:lineRule="auto" w:before="59" w:after="0"/>
        <w:ind w:left="1921" w:right="0" w:hanging="502"/>
        <w:jc w:val="left"/>
        <w:rPr>
          <w:sz w:val="24"/>
        </w:rPr>
      </w:pPr>
      <w:r>
        <w:rPr>
          <w:sz w:val="24"/>
          <w:u w:val="single"/>
        </w:rPr>
        <w:t>Additional</w:t>
      </w:r>
      <w:r>
        <w:rPr>
          <w:spacing w:val="-6"/>
          <w:sz w:val="24"/>
          <w:u w:val="single"/>
        </w:rPr>
        <w:t> </w:t>
      </w:r>
      <w:r>
        <w:rPr>
          <w:sz w:val="24"/>
          <w:u w:val="single"/>
        </w:rPr>
        <w:t>Operational</w:t>
      </w:r>
      <w:r>
        <w:rPr>
          <w:spacing w:val="-5"/>
          <w:sz w:val="24"/>
          <w:u w:val="single"/>
        </w:rPr>
        <w:t> </w:t>
      </w:r>
      <w:r>
        <w:rPr>
          <w:sz w:val="24"/>
          <w:u w:val="single"/>
        </w:rPr>
        <w:t>Controls</w:t>
      </w:r>
      <w:r>
        <w:rPr>
          <w:spacing w:val="-8"/>
          <w:sz w:val="24"/>
          <w:u w:val="single"/>
        </w:rPr>
        <w:t> </w:t>
      </w:r>
      <w:r>
        <w:rPr>
          <w:sz w:val="24"/>
          <w:u w:val="single"/>
        </w:rPr>
        <w:t>for</w:t>
      </w:r>
      <w:r>
        <w:rPr>
          <w:spacing w:val="-5"/>
          <w:sz w:val="24"/>
          <w:u w:val="single"/>
        </w:rPr>
        <w:t> </w:t>
      </w:r>
      <w:r>
        <w:rPr>
          <w:sz w:val="24"/>
          <w:u w:val="single"/>
        </w:rPr>
        <w:t>Veterinary</w:t>
      </w:r>
      <w:r>
        <w:rPr>
          <w:spacing w:val="-15"/>
          <w:sz w:val="24"/>
          <w:u w:val="single"/>
        </w:rPr>
        <w:t> </w:t>
      </w:r>
      <w:r>
        <w:rPr>
          <w:spacing w:val="-2"/>
          <w:sz w:val="24"/>
          <w:u w:val="single"/>
        </w:rPr>
        <w:t>Facilities</w:t>
      </w:r>
      <w:r>
        <w:rPr>
          <w:spacing w:val="-2"/>
          <w:sz w:val="24"/>
        </w:rPr>
        <w:t>.</w:t>
      </w:r>
    </w:p>
    <w:p>
      <w:pPr>
        <w:pStyle w:val="ListParagraph"/>
        <w:numPr>
          <w:ilvl w:val="1"/>
          <w:numId w:val="52"/>
        </w:numPr>
        <w:tabs>
          <w:tab w:pos="2240" w:val="left" w:leader="none"/>
        </w:tabs>
        <w:spacing w:line="240" w:lineRule="auto" w:before="3" w:after="0"/>
        <w:ind w:left="2239" w:right="0" w:hanging="460"/>
        <w:jc w:val="left"/>
        <w:rPr>
          <w:sz w:val="24"/>
        </w:rPr>
      </w:pPr>
      <w:r>
        <w:rPr>
          <w:sz w:val="24"/>
        </w:rPr>
        <w:t>All</w:t>
      </w:r>
      <w:r>
        <w:rPr>
          <w:spacing w:val="-2"/>
          <w:sz w:val="24"/>
        </w:rPr>
        <w:t> </w:t>
      </w:r>
      <w:r>
        <w:rPr>
          <w:sz w:val="24"/>
        </w:rPr>
        <w:t>exams</w:t>
      </w:r>
      <w:r>
        <w:rPr>
          <w:spacing w:val="-1"/>
          <w:sz w:val="24"/>
        </w:rPr>
        <w:t> </w:t>
      </w:r>
      <w:r>
        <w:rPr>
          <w:sz w:val="24"/>
        </w:rPr>
        <w:t>and</w:t>
      </w:r>
      <w:r>
        <w:rPr>
          <w:spacing w:val="-1"/>
          <w:sz w:val="24"/>
        </w:rPr>
        <w:t> </w:t>
      </w:r>
      <w:r>
        <w:rPr>
          <w:sz w:val="24"/>
        </w:rPr>
        <w:t>retakes</w:t>
      </w:r>
      <w:r>
        <w:rPr>
          <w:spacing w:val="-1"/>
          <w:sz w:val="24"/>
        </w:rPr>
        <w:t> </w:t>
      </w:r>
      <w:r>
        <w:rPr>
          <w:sz w:val="24"/>
        </w:rPr>
        <w:t>shall</w:t>
      </w:r>
      <w:r>
        <w:rPr>
          <w:spacing w:val="-1"/>
          <w:sz w:val="24"/>
        </w:rPr>
        <w:t> </w:t>
      </w:r>
      <w:r>
        <w:rPr>
          <w:sz w:val="24"/>
        </w:rPr>
        <w:t>be</w:t>
      </w:r>
      <w:r>
        <w:rPr>
          <w:spacing w:val="-1"/>
          <w:sz w:val="24"/>
        </w:rPr>
        <w:t> </w:t>
      </w:r>
      <w:r>
        <w:rPr>
          <w:sz w:val="24"/>
        </w:rPr>
        <w:t>ordered</w:t>
      </w:r>
      <w:r>
        <w:rPr>
          <w:spacing w:val="-1"/>
          <w:sz w:val="24"/>
        </w:rPr>
        <w:t> </w:t>
      </w:r>
      <w:r>
        <w:rPr>
          <w:sz w:val="24"/>
        </w:rPr>
        <w:t>by</w:t>
      </w:r>
      <w:r>
        <w:rPr>
          <w:spacing w:val="-8"/>
          <w:sz w:val="24"/>
        </w:rPr>
        <w:t> </w:t>
      </w:r>
      <w:r>
        <w:rPr>
          <w:sz w:val="24"/>
        </w:rPr>
        <w:t>the</w:t>
      </w:r>
      <w:r>
        <w:rPr>
          <w:spacing w:val="-1"/>
          <w:sz w:val="24"/>
        </w:rPr>
        <w:t> </w:t>
      </w:r>
      <w:r>
        <w:rPr>
          <w:spacing w:val="-2"/>
          <w:sz w:val="24"/>
        </w:rPr>
        <w:t>veterinarian.</w:t>
      </w:r>
    </w:p>
    <w:p>
      <w:pPr>
        <w:pStyle w:val="ListParagraph"/>
        <w:numPr>
          <w:ilvl w:val="1"/>
          <w:numId w:val="52"/>
        </w:numPr>
        <w:tabs>
          <w:tab w:pos="2241" w:val="left" w:leader="none"/>
        </w:tabs>
        <w:spacing w:line="240" w:lineRule="auto" w:before="4" w:after="0"/>
        <w:ind w:left="2240" w:right="0" w:hanging="461"/>
        <w:jc w:val="left"/>
        <w:rPr>
          <w:sz w:val="24"/>
        </w:rPr>
      </w:pPr>
      <w:r>
        <w:rPr>
          <w:sz w:val="24"/>
        </w:rPr>
        <w:t>The</w:t>
      </w:r>
      <w:r>
        <w:rPr>
          <w:spacing w:val="-5"/>
          <w:sz w:val="24"/>
        </w:rPr>
        <w:t> </w:t>
      </w:r>
      <w:r>
        <w:rPr>
          <w:sz w:val="24"/>
        </w:rPr>
        <w:t>x-ray</w:t>
      </w:r>
      <w:r>
        <w:rPr>
          <w:spacing w:val="-10"/>
          <w:sz w:val="24"/>
        </w:rPr>
        <w:t> </w:t>
      </w:r>
      <w:r>
        <w:rPr>
          <w:sz w:val="24"/>
        </w:rPr>
        <w:t>tube</w:t>
      </w:r>
      <w:r>
        <w:rPr>
          <w:spacing w:val="-3"/>
          <w:sz w:val="24"/>
        </w:rPr>
        <w:t> </w:t>
      </w:r>
      <w:r>
        <w:rPr>
          <w:sz w:val="24"/>
        </w:rPr>
        <w:t>shall</w:t>
      </w:r>
      <w:r>
        <w:rPr>
          <w:spacing w:val="-1"/>
          <w:sz w:val="24"/>
        </w:rPr>
        <w:t> </w:t>
      </w:r>
      <w:r>
        <w:rPr>
          <w:sz w:val="24"/>
        </w:rPr>
        <w:t>not be</w:t>
      </w:r>
      <w:r>
        <w:rPr>
          <w:spacing w:val="-3"/>
          <w:sz w:val="24"/>
        </w:rPr>
        <w:t> </w:t>
      </w:r>
      <w:r>
        <w:rPr>
          <w:sz w:val="24"/>
        </w:rPr>
        <w:t>held</w:t>
      </w:r>
      <w:r>
        <w:rPr>
          <w:spacing w:val="-1"/>
          <w:sz w:val="24"/>
        </w:rPr>
        <w:t> </w:t>
      </w:r>
      <w:r>
        <w:rPr>
          <w:sz w:val="24"/>
        </w:rPr>
        <w:t>by</w:t>
      </w:r>
      <w:r>
        <w:rPr>
          <w:spacing w:val="-10"/>
          <w:sz w:val="24"/>
        </w:rPr>
        <w:t> </w:t>
      </w:r>
      <w:r>
        <w:rPr>
          <w:sz w:val="24"/>
        </w:rPr>
        <w:t>any</w:t>
      </w:r>
      <w:r>
        <w:rPr>
          <w:spacing w:val="-10"/>
          <w:sz w:val="24"/>
        </w:rPr>
        <w:t> </w:t>
      </w:r>
      <w:r>
        <w:rPr>
          <w:sz w:val="24"/>
        </w:rPr>
        <w:t>individual</w:t>
      </w:r>
      <w:r>
        <w:rPr>
          <w:spacing w:val="-1"/>
          <w:sz w:val="24"/>
        </w:rPr>
        <w:t> </w:t>
      </w:r>
      <w:r>
        <w:rPr>
          <w:sz w:val="24"/>
        </w:rPr>
        <w:t>during</w:t>
      </w:r>
      <w:r>
        <w:rPr>
          <w:spacing w:val="-6"/>
          <w:sz w:val="24"/>
        </w:rPr>
        <w:t> </w:t>
      </w:r>
      <w:r>
        <w:rPr>
          <w:sz w:val="24"/>
        </w:rPr>
        <w:t>radiographic</w:t>
      </w:r>
      <w:r>
        <w:rPr>
          <w:spacing w:val="-4"/>
          <w:sz w:val="24"/>
        </w:rPr>
        <w:t> </w:t>
      </w:r>
      <w:r>
        <w:rPr>
          <w:spacing w:val="-2"/>
          <w:sz w:val="24"/>
        </w:rPr>
        <w:t>exposures.</w:t>
      </w:r>
    </w:p>
    <w:p>
      <w:pPr>
        <w:pStyle w:val="ListParagraph"/>
        <w:numPr>
          <w:ilvl w:val="1"/>
          <w:numId w:val="52"/>
        </w:numPr>
        <w:tabs>
          <w:tab w:pos="2267" w:val="left" w:leader="none"/>
          <w:tab w:pos="2268" w:val="left" w:leader="none"/>
        </w:tabs>
        <w:spacing w:line="244" w:lineRule="auto" w:before="3" w:after="0"/>
        <w:ind w:left="1780" w:right="106" w:firstLine="0"/>
        <w:jc w:val="left"/>
        <w:rPr>
          <w:sz w:val="24"/>
        </w:rPr>
      </w:pPr>
      <w:r>
        <w:rPr>
          <w:sz w:val="24"/>
        </w:rPr>
        <w:t>Unless required to restrain an animal, the operator shall stand at least six feet away from the useful beam and the animal during radiographic exposures.</w:t>
      </w:r>
    </w:p>
    <w:p>
      <w:pPr>
        <w:pStyle w:val="ListParagraph"/>
        <w:numPr>
          <w:ilvl w:val="1"/>
          <w:numId w:val="52"/>
        </w:numPr>
        <w:tabs>
          <w:tab w:pos="2341" w:val="left" w:leader="none"/>
          <w:tab w:pos="2342" w:val="left" w:leader="none"/>
        </w:tabs>
        <w:spacing w:line="244" w:lineRule="auto" w:before="0" w:after="0"/>
        <w:ind w:left="1780" w:right="115" w:firstLine="0"/>
        <w:jc w:val="left"/>
        <w:rPr>
          <w:sz w:val="24"/>
        </w:rPr>
      </w:pPr>
      <w:r>
        <w:rPr>
          <w:sz w:val="24"/>
        </w:rPr>
        <w:t>No</w:t>
      </w:r>
      <w:r>
        <w:rPr>
          <w:spacing w:val="32"/>
          <w:sz w:val="24"/>
        </w:rPr>
        <w:t> </w:t>
      </w:r>
      <w:r>
        <w:rPr>
          <w:sz w:val="24"/>
        </w:rPr>
        <w:t>individual,</w:t>
      </w:r>
      <w:r>
        <w:rPr>
          <w:spacing w:val="32"/>
          <w:sz w:val="24"/>
        </w:rPr>
        <w:t> </w:t>
      </w:r>
      <w:r>
        <w:rPr>
          <w:sz w:val="24"/>
        </w:rPr>
        <w:t>other</w:t>
      </w:r>
      <w:r>
        <w:rPr>
          <w:spacing w:val="31"/>
          <w:sz w:val="24"/>
        </w:rPr>
        <w:t> </w:t>
      </w:r>
      <w:r>
        <w:rPr>
          <w:sz w:val="24"/>
        </w:rPr>
        <w:t>than</w:t>
      </w:r>
      <w:r>
        <w:rPr>
          <w:spacing w:val="32"/>
          <w:sz w:val="24"/>
        </w:rPr>
        <w:t> </w:t>
      </w:r>
      <w:r>
        <w:rPr>
          <w:sz w:val="24"/>
        </w:rPr>
        <w:t>the</w:t>
      </w:r>
      <w:r>
        <w:rPr>
          <w:spacing w:val="30"/>
          <w:sz w:val="24"/>
        </w:rPr>
        <w:t> </w:t>
      </w:r>
      <w:r>
        <w:rPr>
          <w:sz w:val="24"/>
        </w:rPr>
        <w:t>operator,</w:t>
      </w:r>
      <w:r>
        <w:rPr>
          <w:spacing w:val="32"/>
          <w:sz w:val="24"/>
        </w:rPr>
        <w:t> </w:t>
      </w:r>
      <w:r>
        <w:rPr>
          <w:sz w:val="24"/>
        </w:rPr>
        <w:t>shall</w:t>
      </w:r>
      <w:r>
        <w:rPr>
          <w:spacing w:val="32"/>
          <w:sz w:val="24"/>
        </w:rPr>
        <w:t> </w:t>
      </w:r>
      <w:r>
        <w:rPr>
          <w:sz w:val="24"/>
        </w:rPr>
        <w:t>be</w:t>
      </w:r>
      <w:r>
        <w:rPr>
          <w:spacing w:val="30"/>
          <w:sz w:val="24"/>
        </w:rPr>
        <w:t> </w:t>
      </w:r>
      <w:r>
        <w:rPr>
          <w:sz w:val="24"/>
        </w:rPr>
        <w:t>in</w:t>
      </w:r>
      <w:r>
        <w:rPr>
          <w:spacing w:val="32"/>
          <w:sz w:val="24"/>
        </w:rPr>
        <w:t> </w:t>
      </w:r>
      <w:r>
        <w:rPr>
          <w:sz w:val="24"/>
        </w:rPr>
        <w:t>the</w:t>
      </w:r>
      <w:r>
        <w:rPr>
          <w:spacing w:val="29"/>
          <w:sz w:val="24"/>
        </w:rPr>
        <w:t> </w:t>
      </w:r>
      <w:r>
        <w:rPr>
          <w:sz w:val="24"/>
        </w:rPr>
        <w:t>x-ray</w:t>
      </w:r>
      <w:r>
        <w:rPr>
          <w:spacing w:val="29"/>
          <w:sz w:val="24"/>
        </w:rPr>
        <w:t> </w:t>
      </w:r>
      <w:r>
        <w:rPr>
          <w:sz w:val="24"/>
        </w:rPr>
        <w:t>room</w:t>
      </w:r>
      <w:r>
        <w:rPr>
          <w:spacing w:val="36"/>
          <w:sz w:val="24"/>
        </w:rPr>
        <w:t> </w:t>
      </w:r>
      <w:r>
        <w:rPr>
          <w:sz w:val="24"/>
        </w:rPr>
        <w:t>or</w:t>
      </w:r>
      <w:r>
        <w:rPr>
          <w:spacing w:val="36"/>
          <w:sz w:val="24"/>
        </w:rPr>
        <w:t> </w:t>
      </w:r>
      <w:r>
        <w:rPr>
          <w:sz w:val="24"/>
        </w:rPr>
        <w:t>area</w:t>
      </w:r>
      <w:r>
        <w:rPr>
          <w:spacing w:val="32"/>
          <w:sz w:val="24"/>
        </w:rPr>
        <w:t> </w:t>
      </w:r>
      <w:r>
        <w:rPr>
          <w:sz w:val="24"/>
        </w:rPr>
        <w:t>while exposures are being made unless such individual's assistance is required.</w:t>
      </w:r>
    </w:p>
    <w:p>
      <w:pPr>
        <w:pStyle w:val="ListParagraph"/>
        <w:numPr>
          <w:ilvl w:val="1"/>
          <w:numId w:val="52"/>
        </w:numPr>
        <w:tabs>
          <w:tab w:pos="2236" w:val="left" w:leader="none"/>
        </w:tabs>
        <w:spacing w:line="244" w:lineRule="auto" w:before="0" w:after="0"/>
        <w:ind w:left="1780" w:right="115" w:firstLine="0"/>
        <w:jc w:val="left"/>
        <w:rPr>
          <w:sz w:val="24"/>
        </w:rPr>
      </w:pPr>
      <w:r>
        <w:rPr>
          <w:sz w:val="24"/>
        </w:rPr>
        <w:t>When</w:t>
      </w:r>
      <w:r>
        <w:rPr>
          <w:spacing w:val="-6"/>
          <w:sz w:val="24"/>
        </w:rPr>
        <w:t> </w:t>
      </w:r>
      <w:r>
        <w:rPr>
          <w:sz w:val="24"/>
        </w:rPr>
        <w:t>an</w:t>
      </w:r>
      <w:r>
        <w:rPr>
          <w:spacing w:val="-6"/>
          <w:sz w:val="24"/>
        </w:rPr>
        <w:t> </w:t>
      </w:r>
      <w:r>
        <w:rPr>
          <w:sz w:val="24"/>
        </w:rPr>
        <w:t>animal</w:t>
      </w:r>
      <w:r>
        <w:rPr>
          <w:spacing w:val="-6"/>
          <w:sz w:val="24"/>
        </w:rPr>
        <w:t> </w:t>
      </w:r>
      <w:r>
        <w:rPr>
          <w:sz w:val="24"/>
        </w:rPr>
        <w:t>must</w:t>
      </w:r>
      <w:r>
        <w:rPr>
          <w:spacing w:val="-6"/>
          <w:sz w:val="24"/>
        </w:rPr>
        <w:t> </w:t>
      </w:r>
      <w:r>
        <w:rPr>
          <w:sz w:val="24"/>
        </w:rPr>
        <w:t>be</w:t>
      </w:r>
      <w:r>
        <w:rPr>
          <w:spacing w:val="-6"/>
          <w:sz w:val="24"/>
        </w:rPr>
        <w:t> </w:t>
      </w:r>
      <w:r>
        <w:rPr>
          <w:sz w:val="24"/>
        </w:rPr>
        <w:t>held</w:t>
      </w:r>
      <w:r>
        <w:rPr>
          <w:spacing w:val="-6"/>
          <w:sz w:val="24"/>
        </w:rPr>
        <w:t> </w:t>
      </w:r>
      <w:r>
        <w:rPr>
          <w:sz w:val="24"/>
        </w:rPr>
        <w:t>in</w:t>
      </w:r>
      <w:r>
        <w:rPr>
          <w:spacing w:val="-6"/>
          <w:sz w:val="24"/>
        </w:rPr>
        <w:t> </w:t>
      </w:r>
      <w:r>
        <w:rPr>
          <w:sz w:val="24"/>
        </w:rPr>
        <w:t>position</w:t>
      </w:r>
      <w:r>
        <w:rPr>
          <w:spacing w:val="-6"/>
          <w:sz w:val="24"/>
        </w:rPr>
        <w:t> </w:t>
      </w:r>
      <w:r>
        <w:rPr>
          <w:sz w:val="24"/>
        </w:rPr>
        <w:t>during</w:t>
      </w:r>
      <w:r>
        <w:rPr>
          <w:spacing w:val="-6"/>
          <w:sz w:val="24"/>
        </w:rPr>
        <w:t> </w:t>
      </w:r>
      <w:r>
        <w:rPr>
          <w:sz w:val="24"/>
        </w:rPr>
        <w:t>radiography,</w:t>
      </w:r>
      <w:r>
        <w:rPr>
          <w:spacing w:val="-6"/>
          <w:sz w:val="24"/>
        </w:rPr>
        <w:t> </w:t>
      </w:r>
      <w:r>
        <w:rPr>
          <w:sz w:val="24"/>
        </w:rPr>
        <w:t>mechanical</w:t>
      </w:r>
      <w:r>
        <w:rPr>
          <w:spacing w:val="-6"/>
          <w:sz w:val="24"/>
        </w:rPr>
        <w:t> </w:t>
      </w:r>
      <w:r>
        <w:rPr>
          <w:sz w:val="24"/>
        </w:rPr>
        <w:t>supporting or restraining devices shall be used when technique permits.</w:t>
      </w:r>
    </w:p>
    <w:p>
      <w:pPr>
        <w:pStyle w:val="ListParagraph"/>
        <w:numPr>
          <w:ilvl w:val="1"/>
          <w:numId w:val="52"/>
        </w:numPr>
        <w:tabs>
          <w:tab w:pos="2241" w:val="left" w:leader="none"/>
        </w:tabs>
        <w:spacing w:line="272" w:lineRule="exact" w:before="0" w:after="0"/>
        <w:ind w:left="2240" w:right="0" w:hanging="461"/>
        <w:jc w:val="left"/>
        <w:rPr>
          <w:sz w:val="24"/>
        </w:rPr>
      </w:pPr>
      <w:r>
        <w:rPr>
          <w:sz w:val="24"/>
        </w:rPr>
        <w:t>A</w:t>
      </w:r>
      <w:r>
        <w:rPr>
          <w:spacing w:val="-6"/>
          <w:sz w:val="24"/>
        </w:rPr>
        <w:t> </w:t>
      </w:r>
      <w:r>
        <w:rPr>
          <w:sz w:val="24"/>
        </w:rPr>
        <w:t>pregnant</w:t>
      </w:r>
      <w:r>
        <w:rPr>
          <w:spacing w:val="-1"/>
          <w:sz w:val="24"/>
        </w:rPr>
        <w:t> </w:t>
      </w:r>
      <w:r>
        <w:rPr>
          <w:sz w:val="24"/>
        </w:rPr>
        <w:t>female</w:t>
      </w:r>
      <w:r>
        <w:rPr>
          <w:spacing w:val="-4"/>
          <w:sz w:val="24"/>
        </w:rPr>
        <w:t> </w:t>
      </w:r>
      <w:r>
        <w:rPr>
          <w:sz w:val="24"/>
        </w:rPr>
        <w:t>shall</w:t>
      </w:r>
      <w:r>
        <w:rPr>
          <w:spacing w:val="-1"/>
          <w:sz w:val="24"/>
        </w:rPr>
        <w:t> </w:t>
      </w:r>
      <w:r>
        <w:rPr>
          <w:sz w:val="24"/>
        </w:rPr>
        <w:t>not</w:t>
      </w:r>
      <w:r>
        <w:rPr>
          <w:spacing w:val="-2"/>
          <w:sz w:val="24"/>
        </w:rPr>
        <w:t> </w:t>
      </w:r>
      <w:r>
        <w:rPr>
          <w:sz w:val="24"/>
        </w:rPr>
        <w:t>hold</w:t>
      </w:r>
      <w:r>
        <w:rPr>
          <w:spacing w:val="-4"/>
          <w:sz w:val="24"/>
        </w:rPr>
        <w:t> </w:t>
      </w:r>
      <w:r>
        <w:rPr>
          <w:sz w:val="24"/>
        </w:rPr>
        <w:t>or</w:t>
      </w:r>
      <w:r>
        <w:rPr>
          <w:spacing w:val="-4"/>
          <w:sz w:val="24"/>
        </w:rPr>
        <w:t> </w:t>
      </w:r>
      <w:r>
        <w:rPr>
          <w:sz w:val="24"/>
        </w:rPr>
        <w:t>restrain</w:t>
      </w:r>
      <w:r>
        <w:rPr>
          <w:spacing w:val="-1"/>
          <w:sz w:val="24"/>
        </w:rPr>
        <w:t> </w:t>
      </w:r>
      <w:r>
        <w:rPr>
          <w:sz w:val="24"/>
        </w:rPr>
        <w:t>an</w:t>
      </w:r>
      <w:r>
        <w:rPr>
          <w:spacing w:val="-1"/>
          <w:sz w:val="24"/>
        </w:rPr>
        <w:t> </w:t>
      </w:r>
      <w:r>
        <w:rPr>
          <w:spacing w:val="-2"/>
          <w:sz w:val="24"/>
        </w:rPr>
        <w:t>animal.</w:t>
      </w:r>
    </w:p>
    <w:p>
      <w:pPr>
        <w:pStyle w:val="BodyText"/>
        <w:spacing w:before="9"/>
        <w:rPr>
          <w:sz w:val="18"/>
        </w:rPr>
      </w:pPr>
    </w:p>
    <w:p>
      <w:pPr>
        <w:pStyle w:val="BodyText"/>
        <w:spacing w:before="59"/>
        <w:ind w:left="160"/>
      </w:pPr>
      <w:r>
        <w:rPr>
          <w:u w:val="single"/>
        </w:rPr>
        <w:t>120.409:</w:t>
      </w:r>
      <w:r>
        <w:rPr>
          <w:spacing w:val="25"/>
          <w:u w:val="single"/>
        </w:rPr>
        <w:t>  </w:t>
      </w:r>
      <w:r>
        <w:rPr>
          <w:u w:val="single"/>
        </w:rPr>
        <w:t>Computed</w:t>
      </w:r>
      <w:r>
        <w:rPr>
          <w:spacing w:val="-1"/>
          <w:u w:val="single"/>
        </w:rPr>
        <w:t> </w:t>
      </w:r>
      <w:r>
        <w:rPr>
          <w:u w:val="single"/>
        </w:rPr>
        <w:t>Tomography</w:t>
      </w:r>
      <w:r>
        <w:rPr>
          <w:spacing w:val="-10"/>
          <w:u w:val="single"/>
        </w:rPr>
        <w:t> </w:t>
      </w:r>
      <w:r>
        <w:rPr>
          <w:u w:val="single"/>
        </w:rPr>
        <w:t>(CT)</w:t>
      </w:r>
      <w:r>
        <w:rPr>
          <w:spacing w:val="-7"/>
          <w:u w:val="single"/>
        </w:rPr>
        <w:t> </w:t>
      </w:r>
      <w:r>
        <w:rPr>
          <w:u w:val="single"/>
        </w:rPr>
        <w:t>X-ray</w:t>
      </w:r>
      <w:r>
        <w:rPr>
          <w:spacing w:val="-10"/>
          <w:u w:val="single"/>
        </w:rPr>
        <w:t> </w:t>
      </w:r>
      <w:r>
        <w:rPr>
          <w:spacing w:val="-2"/>
          <w:u w:val="single"/>
        </w:rPr>
        <w:t>Systems</w:t>
      </w:r>
    </w:p>
    <w:p>
      <w:pPr>
        <w:pStyle w:val="BodyText"/>
        <w:spacing w:before="8"/>
      </w:pPr>
    </w:p>
    <w:p>
      <w:pPr>
        <w:pStyle w:val="BodyText"/>
        <w:ind w:left="1780"/>
      </w:pPr>
      <w:r>
        <w:rPr/>
        <w:t>Any</w:t>
      </w:r>
      <w:r>
        <w:rPr>
          <w:spacing w:val="-10"/>
        </w:rPr>
        <w:t> </w:t>
      </w:r>
      <w:r>
        <w:rPr/>
        <w:t>facility</w:t>
      </w:r>
      <w:r>
        <w:rPr>
          <w:spacing w:val="-8"/>
        </w:rPr>
        <w:t> </w:t>
      </w:r>
      <w:r>
        <w:rPr/>
        <w:t>offering</w:t>
      </w:r>
      <w:r>
        <w:rPr>
          <w:spacing w:val="-5"/>
        </w:rPr>
        <w:t> </w:t>
      </w:r>
      <w:r>
        <w:rPr/>
        <w:t>CT</w:t>
      </w:r>
      <w:r>
        <w:rPr>
          <w:spacing w:val="-1"/>
        </w:rPr>
        <w:t> </w:t>
      </w:r>
      <w:r>
        <w:rPr/>
        <w:t>services</w:t>
      </w:r>
      <w:r>
        <w:rPr>
          <w:spacing w:val="-2"/>
        </w:rPr>
        <w:t> </w:t>
      </w:r>
      <w:r>
        <w:rPr/>
        <w:t>after</w:t>
      </w:r>
      <w:r>
        <w:rPr>
          <w:spacing w:val="-5"/>
        </w:rPr>
        <w:t> </w:t>
      </w:r>
      <w:r>
        <w:rPr/>
        <w:t>April</w:t>
      </w:r>
      <w:r>
        <w:rPr>
          <w:spacing w:val="-1"/>
        </w:rPr>
        <w:t> </w:t>
      </w:r>
      <w:r>
        <w:rPr/>
        <w:t>30,</w:t>
      </w:r>
      <w:r>
        <w:rPr>
          <w:spacing w:val="-2"/>
        </w:rPr>
        <w:t> </w:t>
      </w:r>
      <w:r>
        <w:rPr/>
        <w:t>2011</w:t>
      </w:r>
      <w:r>
        <w:rPr>
          <w:spacing w:val="-1"/>
        </w:rPr>
        <w:t> </w:t>
      </w:r>
      <w:r>
        <w:rPr/>
        <w:t>shall</w:t>
      </w:r>
      <w:r>
        <w:rPr>
          <w:spacing w:val="-2"/>
        </w:rPr>
        <w:t> </w:t>
      </w:r>
      <w:r>
        <w:rPr/>
        <w:t>have</w:t>
      </w:r>
      <w:r>
        <w:rPr>
          <w:spacing w:val="-2"/>
        </w:rPr>
        <w:t> </w:t>
      </w:r>
      <w:r>
        <w:rPr/>
        <w:t>ACR</w:t>
      </w:r>
      <w:r>
        <w:rPr>
          <w:spacing w:val="-1"/>
        </w:rPr>
        <w:t> </w:t>
      </w:r>
      <w:r>
        <w:rPr>
          <w:spacing w:val="-2"/>
        </w:rPr>
        <w:t>accreditation.</w:t>
      </w:r>
    </w:p>
    <w:p>
      <w:pPr>
        <w:pStyle w:val="BodyText"/>
        <w:spacing w:before="5"/>
        <w:rPr>
          <w:sz w:val="19"/>
        </w:rPr>
      </w:pPr>
    </w:p>
    <w:p>
      <w:pPr>
        <w:pStyle w:val="BodyText"/>
        <w:tabs>
          <w:tab w:pos="2761" w:val="left" w:leader="none"/>
        </w:tabs>
        <w:spacing w:line="244" w:lineRule="auto" w:before="59"/>
        <w:ind w:left="1420" w:right="118"/>
      </w:pPr>
      <w:r>
        <w:rPr>
          <w:spacing w:val="-2"/>
          <w:u w:val="single"/>
        </w:rPr>
        <w:t>Definitions</w:t>
      </w:r>
      <w:r>
        <w:rPr>
          <w:spacing w:val="-2"/>
        </w:rPr>
        <w:t>.</w:t>
      </w:r>
      <w:r>
        <w:rPr/>
        <w:tab/>
        <w:t>In</w:t>
      </w:r>
      <w:r>
        <w:rPr>
          <w:spacing w:val="37"/>
        </w:rPr>
        <w:t> </w:t>
      </w:r>
      <w:r>
        <w:rPr/>
        <w:t>addition</w:t>
      </w:r>
      <w:r>
        <w:rPr>
          <w:spacing w:val="37"/>
        </w:rPr>
        <w:t> </w:t>
      </w:r>
      <w:r>
        <w:rPr/>
        <w:t>to</w:t>
      </w:r>
      <w:r>
        <w:rPr>
          <w:spacing w:val="37"/>
        </w:rPr>
        <w:t> </w:t>
      </w:r>
      <w:r>
        <w:rPr/>
        <w:t>the</w:t>
      </w:r>
      <w:r>
        <w:rPr>
          <w:spacing w:val="37"/>
        </w:rPr>
        <w:t> </w:t>
      </w:r>
      <w:r>
        <w:rPr/>
        <w:t>definitions</w:t>
      </w:r>
      <w:r>
        <w:rPr>
          <w:spacing w:val="37"/>
        </w:rPr>
        <w:t> </w:t>
      </w:r>
      <w:r>
        <w:rPr/>
        <w:t>provided</w:t>
      </w:r>
      <w:r>
        <w:rPr>
          <w:spacing w:val="37"/>
        </w:rPr>
        <w:t> </w:t>
      </w:r>
      <w:r>
        <w:rPr/>
        <w:t>in</w:t>
      </w:r>
      <w:r>
        <w:rPr>
          <w:spacing w:val="37"/>
        </w:rPr>
        <w:t> </w:t>
      </w:r>
      <w:r>
        <w:rPr/>
        <w:t>105</w:t>
      </w:r>
      <w:r>
        <w:rPr>
          <w:spacing w:val="37"/>
        </w:rPr>
        <w:t> </w:t>
      </w:r>
      <w:r>
        <w:rPr/>
        <w:t>CMR</w:t>
      </w:r>
      <w:r>
        <w:rPr>
          <w:spacing w:val="37"/>
        </w:rPr>
        <w:t> </w:t>
      </w:r>
      <w:r>
        <w:rPr/>
        <w:t>120.402,</w:t>
      </w:r>
      <w:r>
        <w:rPr>
          <w:spacing w:val="37"/>
        </w:rPr>
        <w:t> </w:t>
      </w:r>
      <w:r>
        <w:rPr/>
        <w:t>the</w:t>
      </w:r>
      <w:r>
        <w:rPr>
          <w:spacing w:val="37"/>
        </w:rPr>
        <w:t> </w:t>
      </w:r>
      <w:r>
        <w:rPr/>
        <w:t>following definitions shall be applicable</w:t>
      </w:r>
    </w:p>
    <w:p>
      <w:pPr>
        <w:pStyle w:val="BodyText"/>
        <w:rPr>
          <w:sz w:val="19"/>
        </w:rPr>
      </w:pPr>
    </w:p>
    <w:p>
      <w:pPr>
        <w:pStyle w:val="BodyText"/>
        <w:spacing w:line="242" w:lineRule="auto" w:before="59"/>
        <w:ind w:left="1420" w:right="115"/>
        <w:jc w:val="both"/>
      </w:pPr>
      <w:r>
        <w:rPr>
          <w:u w:val="single"/>
        </w:rPr>
        <w:t>Computed</w:t>
      </w:r>
      <w:r>
        <w:rPr>
          <w:spacing w:val="-10"/>
          <w:u w:val="single"/>
        </w:rPr>
        <w:t> </w:t>
      </w:r>
      <w:r>
        <w:rPr>
          <w:u w:val="single"/>
        </w:rPr>
        <w:t>Tomography</w:t>
      </w:r>
      <w:r>
        <w:rPr>
          <w:spacing w:val="-15"/>
          <w:u w:val="single"/>
        </w:rPr>
        <w:t> </w:t>
      </w:r>
      <w:r>
        <w:rPr>
          <w:u w:val="single"/>
        </w:rPr>
        <w:t>Dose</w:t>
      </w:r>
      <w:r>
        <w:rPr>
          <w:spacing w:val="-11"/>
          <w:u w:val="single"/>
        </w:rPr>
        <w:t> </w:t>
      </w:r>
      <w:r>
        <w:rPr>
          <w:u w:val="single"/>
        </w:rPr>
        <w:t>Index</w:t>
      </w:r>
      <w:r>
        <w:rPr>
          <w:spacing w:val="-7"/>
          <w:u w:val="single"/>
        </w:rPr>
        <w:t> </w:t>
      </w:r>
      <w:r>
        <w:rPr>
          <w:u w:val="single"/>
        </w:rPr>
        <w:t>(CTDI)</w:t>
      </w:r>
      <w:r>
        <w:rPr>
          <w:spacing w:val="-11"/>
        </w:rPr>
        <w:t> </w:t>
      </w:r>
      <w:r>
        <w:rPr/>
        <w:t>means</w:t>
      </w:r>
      <w:r>
        <w:rPr>
          <w:spacing w:val="-11"/>
        </w:rPr>
        <w:t> </w:t>
      </w:r>
      <w:r>
        <w:rPr/>
        <w:t>the</w:t>
      </w:r>
      <w:r>
        <w:rPr>
          <w:spacing w:val="-8"/>
        </w:rPr>
        <w:t> </w:t>
      </w:r>
      <w:r>
        <w:rPr/>
        <w:t>integral</w:t>
      </w:r>
      <w:r>
        <w:rPr>
          <w:spacing w:val="-11"/>
        </w:rPr>
        <w:t> </w:t>
      </w:r>
      <w:r>
        <w:rPr/>
        <w:t>of</w:t>
      </w:r>
      <w:r>
        <w:rPr>
          <w:spacing w:val="-8"/>
        </w:rPr>
        <w:t> </w:t>
      </w:r>
      <w:r>
        <w:rPr/>
        <w:t>the</w:t>
      </w:r>
      <w:r>
        <w:rPr>
          <w:spacing w:val="-11"/>
        </w:rPr>
        <w:t> </w:t>
      </w:r>
      <w:r>
        <w:rPr/>
        <w:t>dose</w:t>
      </w:r>
      <w:r>
        <w:rPr>
          <w:spacing w:val="-11"/>
        </w:rPr>
        <w:t> </w:t>
      </w:r>
      <w:r>
        <w:rPr/>
        <w:t>profile</w:t>
      </w:r>
      <w:r>
        <w:rPr>
          <w:spacing w:val="-11"/>
        </w:rPr>
        <w:t> </w:t>
      </w:r>
      <w:r>
        <w:rPr/>
        <w:t>along</w:t>
      </w:r>
      <w:r>
        <w:rPr>
          <w:spacing w:val="-14"/>
        </w:rPr>
        <w:t> </w:t>
      </w:r>
      <w:r>
        <w:rPr/>
        <w:t>a</w:t>
      </w:r>
      <w:r>
        <w:rPr>
          <w:spacing w:val="-11"/>
        </w:rPr>
        <w:t> </w:t>
      </w:r>
      <w:r>
        <w:rPr/>
        <w:t>line perpendicular to the tomographic plane divided by the product of the nominal tomographic section thickness and the number of tomograms produced in a single scan, that is:</w:t>
      </w:r>
    </w:p>
    <w:p>
      <w:pPr>
        <w:pStyle w:val="BodyText"/>
        <w:rPr>
          <w:sz w:val="20"/>
        </w:rPr>
      </w:pPr>
    </w:p>
    <w:p>
      <w:pPr>
        <w:pStyle w:val="BodyText"/>
        <w:spacing w:before="3"/>
        <w:rPr>
          <w:sz w:val="11"/>
        </w:rPr>
      </w:pPr>
      <w:r>
        <w:rPr/>
        <w:drawing>
          <wp:anchor distT="0" distB="0" distL="0" distR="0" allowOverlap="1" layoutInCell="1" locked="0" behindDoc="0" simplePos="0" relativeHeight="20">
            <wp:simplePos x="0" y="0"/>
            <wp:positionH relativeFrom="page">
              <wp:posOffset>2681477</wp:posOffset>
            </wp:positionH>
            <wp:positionV relativeFrom="paragraph">
              <wp:posOffset>97894</wp:posOffset>
            </wp:positionV>
            <wp:extent cx="1639845" cy="408050"/>
            <wp:effectExtent l="0" t="0" r="0" b="0"/>
            <wp:wrapTopAndBottom/>
            <wp:docPr id="9" name="image7.jpeg"/>
            <wp:cNvGraphicFramePr>
              <a:graphicFrameLocks noChangeAspect="1"/>
            </wp:cNvGraphicFramePr>
            <a:graphic>
              <a:graphicData uri="http://schemas.openxmlformats.org/drawingml/2006/picture">
                <pic:pic>
                  <pic:nvPicPr>
                    <pic:cNvPr id="10" name="image7.jpeg"/>
                    <pic:cNvPicPr/>
                  </pic:nvPicPr>
                  <pic:blipFill>
                    <a:blip r:embed="rId17" cstate="print"/>
                    <a:stretch>
                      <a:fillRect/>
                    </a:stretch>
                  </pic:blipFill>
                  <pic:spPr>
                    <a:xfrm>
                      <a:off x="0" y="0"/>
                      <a:ext cx="1639845" cy="408050"/>
                    </a:xfrm>
                    <a:prstGeom prst="rect">
                      <a:avLst/>
                    </a:prstGeom>
                  </pic:spPr>
                </pic:pic>
              </a:graphicData>
            </a:graphic>
          </wp:anchor>
        </w:drawing>
      </w:r>
    </w:p>
    <w:p>
      <w:pPr>
        <w:pStyle w:val="BodyText"/>
        <w:spacing w:before="7" w:after="1"/>
        <w:rPr>
          <w:sz w:val="1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2"/>
        <w:gridCol w:w="386"/>
        <w:gridCol w:w="6018"/>
      </w:tblGrid>
      <w:tr>
        <w:trPr>
          <w:trHeight w:val="680" w:hRule="atLeast"/>
        </w:trPr>
        <w:tc>
          <w:tcPr>
            <w:tcW w:w="1892" w:type="dxa"/>
          </w:tcPr>
          <w:p>
            <w:pPr>
              <w:pStyle w:val="TableParagraph"/>
              <w:spacing w:line="235" w:lineRule="exact" w:before="0"/>
              <w:ind w:left="50"/>
              <w:jc w:val="left"/>
              <w:rPr>
                <w:sz w:val="24"/>
              </w:rPr>
            </w:pPr>
            <w:r>
              <w:rPr>
                <w:spacing w:val="-2"/>
                <w:sz w:val="24"/>
              </w:rPr>
              <w:t>where:</w:t>
            </w:r>
          </w:p>
          <w:p>
            <w:pPr>
              <w:pStyle w:val="TableParagraph"/>
              <w:spacing w:line="240" w:lineRule="auto" w:before="5"/>
              <w:ind w:left="1310"/>
              <w:jc w:val="left"/>
              <w:rPr>
                <w:sz w:val="24"/>
              </w:rPr>
            </w:pPr>
            <w:r>
              <w:rPr>
                <w:w w:val="100"/>
                <w:sz w:val="24"/>
              </w:rPr>
              <w:t>z</w:t>
            </w:r>
          </w:p>
        </w:tc>
        <w:tc>
          <w:tcPr>
            <w:tcW w:w="386" w:type="dxa"/>
          </w:tcPr>
          <w:p>
            <w:pPr>
              <w:pStyle w:val="TableParagraph"/>
              <w:spacing w:line="240" w:lineRule="auto" w:before="9"/>
              <w:jc w:val="left"/>
              <w:rPr>
                <w:sz w:val="20"/>
              </w:rPr>
            </w:pPr>
          </w:p>
          <w:p>
            <w:pPr>
              <w:pStyle w:val="TableParagraph"/>
              <w:spacing w:line="240" w:lineRule="auto" w:before="0"/>
              <w:ind w:left="25"/>
              <w:rPr>
                <w:sz w:val="24"/>
              </w:rPr>
            </w:pPr>
            <w:r>
              <w:rPr>
                <w:w w:val="100"/>
                <w:sz w:val="24"/>
              </w:rPr>
              <w:t>=</w:t>
            </w:r>
          </w:p>
        </w:tc>
        <w:tc>
          <w:tcPr>
            <w:tcW w:w="6018" w:type="dxa"/>
          </w:tcPr>
          <w:p>
            <w:pPr>
              <w:pStyle w:val="TableParagraph"/>
              <w:spacing w:line="240" w:lineRule="auto" w:before="9"/>
              <w:jc w:val="left"/>
              <w:rPr>
                <w:sz w:val="20"/>
              </w:rPr>
            </w:pPr>
          </w:p>
          <w:p>
            <w:pPr>
              <w:pStyle w:val="TableParagraph"/>
              <w:spacing w:line="240" w:lineRule="auto" w:before="0"/>
              <w:ind w:left="111"/>
              <w:jc w:val="left"/>
              <w:rPr>
                <w:sz w:val="24"/>
              </w:rPr>
            </w:pPr>
            <w:r>
              <w:rPr>
                <w:sz w:val="24"/>
              </w:rPr>
              <w:t>Position</w:t>
            </w:r>
            <w:r>
              <w:rPr>
                <w:spacing w:val="-1"/>
                <w:sz w:val="24"/>
              </w:rPr>
              <w:t> </w:t>
            </w:r>
            <w:r>
              <w:rPr>
                <w:sz w:val="24"/>
              </w:rPr>
              <w:t>along</w:t>
            </w:r>
            <w:r>
              <w:rPr>
                <w:spacing w:val="-3"/>
                <w:sz w:val="24"/>
              </w:rPr>
              <w:t> </w:t>
            </w:r>
            <w:r>
              <w:rPr>
                <w:sz w:val="24"/>
              </w:rPr>
              <w:t>a</w:t>
            </w:r>
            <w:r>
              <w:rPr>
                <w:spacing w:val="-1"/>
                <w:sz w:val="24"/>
              </w:rPr>
              <w:t> </w:t>
            </w:r>
            <w:r>
              <w:rPr>
                <w:sz w:val="24"/>
              </w:rPr>
              <w:t>line perpendicular</w:t>
            </w:r>
            <w:r>
              <w:rPr>
                <w:spacing w:val="-4"/>
                <w:sz w:val="24"/>
              </w:rPr>
              <w:t> </w:t>
            </w:r>
            <w:r>
              <w:rPr>
                <w:sz w:val="24"/>
              </w:rPr>
              <w:t>to the</w:t>
            </w:r>
            <w:r>
              <w:rPr>
                <w:spacing w:val="-1"/>
                <w:sz w:val="24"/>
              </w:rPr>
              <w:t> </w:t>
            </w:r>
            <w:r>
              <w:rPr>
                <w:sz w:val="24"/>
              </w:rPr>
              <w:t>tomographic </w:t>
            </w:r>
            <w:r>
              <w:rPr>
                <w:spacing w:val="-2"/>
                <w:sz w:val="24"/>
              </w:rPr>
              <w:t>plane;</w:t>
            </w:r>
          </w:p>
        </w:tc>
      </w:tr>
      <w:tr>
        <w:trPr>
          <w:trHeight w:val="559" w:hRule="atLeast"/>
        </w:trPr>
        <w:tc>
          <w:tcPr>
            <w:tcW w:w="1892" w:type="dxa"/>
          </w:tcPr>
          <w:p>
            <w:pPr>
              <w:pStyle w:val="TableParagraph"/>
              <w:spacing w:line="240" w:lineRule="auto" w:before="118"/>
              <w:ind w:left="1310"/>
              <w:jc w:val="left"/>
              <w:rPr>
                <w:sz w:val="24"/>
              </w:rPr>
            </w:pPr>
            <w:r>
              <w:rPr>
                <w:spacing w:val="-4"/>
                <w:sz w:val="24"/>
              </w:rPr>
              <w:t>D(z)</w:t>
            </w:r>
          </w:p>
        </w:tc>
        <w:tc>
          <w:tcPr>
            <w:tcW w:w="386" w:type="dxa"/>
          </w:tcPr>
          <w:p>
            <w:pPr>
              <w:pStyle w:val="TableParagraph"/>
              <w:spacing w:line="240" w:lineRule="auto" w:before="118"/>
              <w:ind w:left="25"/>
              <w:rPr>
                <w:sz w:val="24"/>
              </w:rPr>
            </w:pPr>
            <w:r>
              <w:rPr>
                <w:w w:val="100"/>
                <w:sz w:val="24"/>
              </w:rPr>
              <w:t>=</w:t>
            </w:r>
          </w:p>
        </w:tc>
        <w:tc>
          <w:tcPr>
            <w:tcW w:w="6018" w:type="dxa"/>
          </w:tcPr>
          <w:p>
            <w:pPr>
              <w:pStyle w:val="TableParagraph"/>
              <w:spacing w:line="240" w:lineRule="auto" w:before="118"/>
              <w:ind w:left="111"/>
              <w:jc w:val="left"/>
              <w:rPr>
                <w:sz w:val="24"/>
              </w:rPr>
            </w:pPr>
            <w:r>
              <w:rPr>
                <w:sz w:val="24"/>
              </w:rPr>
              <w:t>Dose</w:t>
            </w:r>
            <w:r>
              <w:rPr>
                <w:spacing w:val="-4"/>
                <w:sz w:val="24"/>
              </w:rPr>
              <w:t> </w:t>
            </w:r>
            <w:r>
              <w:rPr>
                <w:sz w:val="24"/>
              </w:rPr>
              <w:t>at</w:t>
            </w:r>
            <w:r>
              <w:rPr>
                <w:spacing w:val="-1"/>
                <w:sz w:val="24"/>
              </w:rPr>
              <w:t> </w:t>
            </w:r>
            <w:r>
              <w:rPr>
                <w:sz w:val="24"/>
              </w:rPr>
              <w:t>position</w:t>
            </w:r>
            <w:r>
              <w:rPr>
                <w:spacing w:val="-2"/>
                <w:sz w:val="24"/>
              </w:rPr>
              <w:t> </w:t>
            </w:r>
            <w:r>
              <w:rPr>
                <w:spacing w:val="-5"/>
                <w:sz w:val="24"/>
              </w:rPr>
              <w:t>z;</w:t>
            </w:r>
          </w:p>
        </w:tc>
      </w:tr>
      <w:tr>
        <w:trPr>
          <w:trHeight w:val="559" w:hRule="atLeast"/>
        </w:trPr>
        <w:tc>
          <w:tcPr>
            <w:tcW w:w="1892" w:type="dxa"/>
          </w:tcPr>
          <w:p>
            <w:pPr>
              <w:pStyle w:val="TableParagraph"/>
              <w:spacing w:line="240" w:lineRule="auto" w:before="118"/>
              <w:ind w:left="1310"/>
              <w:jc w:val="left"/>
              <w:rPr>
                <w:sz w:val="24"/>
              </w:rPr>
            </w:pPr>
            <w:r>
              <w:rPr>
                <w:w w:val="100"/>
                <w:sz w:val="24"/>
              </w:rPr>
              <w:t>T</w:t>
            </w:r>
          </w:p>
        </w:tc>
        <w:tc>
          <w:tcPr>
            <w:tcW w:w="386" w:type="dxa"/>
          </w:tcPr>
          <w:p>
            <w:pPr>
              <w:pStyle w:val="TableParagraph"/>
              <w:spacing w:line="240" w:lineRule="auto" w:before="118"/>
              <w:ind w:left="25"/>
              <w:rPr>
                <w:sz w:val="24"/>
              </w:rPr>
            </w:pPr>
            <w:r>
              <w:rPr>
                <w:w w:val="100"/>
                <w:sz w:val="24"/>
              </w:rPr>
              <w:t>=</w:t>
            </w:r>
          </w:p>
        </w:tc>
        <w:tc>
          <w:tcPr>
            <w:tcW w:w="6018" w:type="dxa"/>
          </w:tcPr>
          <w:p>
            <w:pPr>
              <w:pStyle w:val="TableParagraph"/>
              <w:spacing w:line="240" w:lineRule="auto" w:before="118"/>
              <w:ind w:left="111"/>
              <w:jc w:val="left"/>
              <w:rPr>
                <w:sz w:val="24"/>
              </w:rPr>
            </w:pPr>
            <w:r>
              <w:rPr>
                <w:sz w:val="24"/>
              </w:rPr>
              <w:t>Nominal</w:t>
            </w:r>
            <w:r>
              <w:rPr>
                <w:spacing w:val="-4"/>
                <w:sz w:val="24"/>
              </w:rPr>
              <w:t> </w:t>
            </w:r>
            <w:r>
              <w:rPr>
                <w:sz w:val="24"/>
              </w:rPr>
              <w:t>tomographic</w:t>
            </w:r>
            <w:r>
              <w:rPr>
                <w:spacing w:val="-6"/>
                <w:sz w:val="24"/>
              </w:rPr>
              <w:t> </w:t>
            </w:r>
            <w:r>
              <w:rPr>
                <w:sz w:val="24"/>
              </w:rPr>
              <w:t>section</w:t>
            </w:r>
            <w:r>
              <w:rPr>
                <w:spacing w:val="-3"/>
                <w:sz w:val="24"/>
              </w:rPr>
              <w:t> </w:t>
            </w:r>
            <w:r>
              <w:rPr>
                <w:spacing w:val="-2"/>
                <w:sz w:val="24"/>
              </w:rPr>
              <w:t>thickness;</w:t>
            </w:r>
          </w:p>
        </w:tc>
      </w:tr>
      <w:tr>
        <w:trPr>
          <w:trHeight w:val="399" w:hRule="atLeast"/>
        </w:trPr>
        <w:tc>
          <w:tcPr>
            <w:tcW w:w="1892" w:type="dxa"/>
          </w:tcPr>
          <w:p>
            <w:pPr>
              <w:pStyle w:val="TableParagraph"/>
              <w:spacing w:line="261" w:lineRule="exact" w:before="118"/>
              <w:ind w:left="1310"/>
              <w:jc w:val="left"/>
              <w:rPr>
                <w:sz w:val="24"/>
              </w:rPr>
            </w:pPr>
            <w:r>
              <w:rPr>
                <w:sz w:val="24"/>
              </w:rPr>
              <w:t>n</w:t>
            </w:r>
          </w:p>
        </w:tc>
        <w:tc>
          <w:tcPr>
            <w:tcW w:w="386" w:type="dxa"/>
          </w:tcPr>
          <w:p>
            <w:pPr>
              <w:pStyle w:val="TableParagraph"/>
              <w:spacing w:line="261" w:lineRule="exact" w:before="118"/>
              <w:ind w:left="25"/>
              <w:rPr>
                <w:sz w:val="24"/>
              </w:rPr>
            </w:pPr>
            <w:r>
              <w:rPr>
                <w:w w:val="100"/>
                <w:sz w:val="24"/>
              </w:rPr>
              <w:t>=</w:t>
            </w:r>
          </w:p>
        </w:tc>
        <w:tc>
          <w:tcPr>
            <w:tcW w:w="6018" w:type="dxa"/>
          </w:tcPr>
          <w:p>
            <w:pPr>
              <w:pStyle w:val="TableParagraph"/>
              <w:spacing w:line="261" w:lineRule="exact" w:before="118"/>
              <w:ind w:left="111"/>
              <w:jc w:val="left"/>
              <w:rPr>
                <w:sz w:val="24"/>
              </w:rPr>
            </w:pPr>
            <w:r>
              <w:rPr>
                <w:sz w:val="24"/>
              </w:rPr>
              <w:t>Number</w:t>
            </w:r>
            <w:r>
              <w:rPr>
                <w:spacing w:val="-2"/>
                <w:sz w:val="24"/>
              </w:rPr>
              <w:t> </w:t>
            </w:r>
            <w:r>
              <w:rPr>
                <w:sz w:val="24"/>
              </w:rPr>
              <w:t>of</w:t>
            </w:r>
            <w:r>
              <w:rPr>
                <w:spacing w:val="-4"/>
                <w:sz w:val="24"/>
              </w:rPr>
              <w:t> </w:t>
            </w:r>
            <w:r>
              <w:rPr>
                <w:sz w:val="24"/>
              </w:rPr>
              <w:t>tomograms</w:t>
            </w:r>
            <w:r>
              <w:rPr>
                <w:spacing w:val="-2"/>
                <w:sz w:val="24"/>
              </w:rPr>
              <w:t> </w:t>
            </w:r>
            <w:r>
              <w:rPr>
                <w:sz w:val="24"/>
              </w:rPr>
              <w:t>produced</w:t>
            </w:r>
            <w:r>
              <w:rPr>
                <w:spacing w:val="-1"/>
                <w:sz w:val="24"/>
              </w:rPr>
              <w:t> </w:t>
            </w:r>
            <w:r>
              <w:rPr>
                <w:sz w:val="24"/>
              </w:rPr>
              <w:t>in</w:t>
            </w:r>
            <w:r>
              <w:rPr>
                <w:spacing w:val="-2"/>
                <w:sz w:val="24"/>
              </w:rPr>
              <w:t> </w:t>
            </w:r>
            <w:r>
              <w:rPr>
                <w:sz w:val="24"/>
              </w:rPr>
              <w:t>a</w:t>
            </w:r>
            <w:r>
              <w:rPr>
                <w:spacing w:val="-1"/>
                <w:sz w:val="24"/>
              </w:rPr>
              <w:t> </w:t>
            </w:r>
            <w:r>
              <w:rPr>
                <w:sz w:val="24"/>
              </w:rPr>
              <w:t>single</w:t>
            </w:r>
            <w:r>
              <w:rPr>
                <w:spacing w:val="-1"/>
                <w:sz w:val="24"/>
              </w:rPr>
              <w:t> </w:t>
            </w:r>
            <w:r>
              <w:rPr>
                <w:spacing w:val="-4"/>
                <w:sz w:val="24"/>
              </w:rPr>
              <w:t>scan.</w:t>
            </w:r>
          </w:p>
        </w:tc>
      </w:tr>
    </w:tbl>
    <w:p>
      <w:pPr>
        <w:pStyle w:val="BodyText"/>
        <w:spacing w:before="3"/>
      </w:pPr>
    </w:p>
    <w:p>
      <w:pPr>
        <w:pStyle w:val="BodyText"/>
        <w:spacing w:line="242" w:lineRule="auto"/>
        <w:ind w:left="1420" w:right="118"/>
        <w:jc w:val="both"/>
      </w:pPr>
      <w:r>
        <w:rPr>
          <w:w w:val="95"/>
          <w:u w:val="single"/>
        </w:rPr>
        <w:t>Computed Tomography</w:t>
      </w:r>
      <w:r>
        <w:rPr>
          <w:spacing w:val="-10"/>
          <w:w w:val="95"/>
          <w:u w:val="single"/>
        </w:rPr>
        <w:t> </w:t>
      </w:r>
      <w:r>
        <w:rPr>
          <w:w w:val="95"/>
          <w:u w:val="single"/>
        </w:rPr>
        <w:t>Dose Index (CTDI)</w:t>
      </w:r>
      <w:r>
        <w:rPr>
          <w:spacing w:val="-1"/>
          <w:w w:val="95"/>
        </w:rPr>
        <w:t> </w:t>
      </w:r>
      <w:r>
        <w:rPr>
          <w:w w:val="95"/>
        </w:rPr>
        <w:t>assumes that the dose profile is centered around z=0 </w:t>
      </w:r>
      <w:r>
        <w:rPr/>
        <w:t>and that, for a multiple tomogram system, the scan increment between adjacent scans is nT.</w:t>
      </w:r>
    </w:p>
    <w:p>
      <w:pPr>
        <w:pStyle w:val="BodyText"/>
        <w:spacing w:before="3"/>
        <w:rPr>
          <w:sz w:val="19"/>
        </w:rPr>
      </w:pPr>
    </w:p>
    <w:p>
      <w:pPr>
        <w:pStyle w:val="BodyText"/>
        <w:spacing w:line="242" w:lineRule="auto" w:before="59"/>
        <w:ind w:left="1420" w:right="114"/>
        <w:jc w:val="both"/>
      </w:pPr>
      <w:r>
        <w:rPr>
          <w:u w:val="single"/>
        </w:rPr>
        <w:t>CT</w:t>
      </w:r>
      <w:r>
        <w:rPr>
          <w:spacing w:val="-6"/>
          <w:u w:val="single"/>
        </w:rPr>
        <w:t> </w:t>
      </w:r>
      <w:r>
        <w:rPr>
          <w:u w:val="single"/>
        </w:rPr>
        <w:t>Dosimetry</w:t>
      </w:r>
      <w:r>
        <w:rPr>
          <w:spacing w:val="-13"/>
          <w:u w:val="single"/>
        </w:rPr>
        <w:t> </w:t>
      </w:r>
      <w:r>
        <w:rPr>
          <w:u w:val="single"/>
        </w:rPr>
        <w:t>Phantom</w:t>
      </w:r>
      <w:r>
        <w:rPr>
          <w:spacing w:val="-5"/>
        </w:rPr>
        <w:t> </w:t>
      </w:r>
      <w:r>
        <w:rPr/>
        <w:t>means</w:t>
      </w:r>
      <w:r>
        <w:rPr>
          <w:spacing w:val="-6"/>
        </w:rPr>
        <w:t> </w:t>
      </w:r>
      <w:r>
        <w:rPr/>
        <w:t>the</w:t>
      </w:r>
      <w:r>
        <w:rPr>
          <w:spacing w:val="-7"/>
        </w:rPr>
        <w:t> </w:t>
      </w:r>
      <w:r>
        <w:rPr/>
        <w:t>phantom</w:t>
      </w:r>
      <w:r>
        <w:rPr>
          <w:spacing w:val="-5"/>
        </w:rPr>
        <w:t> </w:t>
      </w:r>
      <w:r>
        <w:rPr/>
        <w:t>used</w:t>
      </w:r>
      <w:r>
        <w:rPr>
          <w:spacing w:val="-3"/>
        </w:rPr>
        <w:t> </w:t>
      </w:r>
      <w:r>
        <w:rPr/>
        <w:t>for</w:t>
      </w:r>
      <w:r>
        <w:rPr>
          <w:spacing w:val="-4"/>
        </w:rPr>
        <w:t> </w:t>
      </w:r>
      <w:r>
        <w:rPr/>
        <w:t>determination</w:t>
      </w:r>
      <w:r>
        <w:rPr>
          <w:spacing w:val="-3"/>
        </w:rPr>
        <w:t> </w:t>
      </w:r>
      <w:r>
        <w:rPr/>
        <w:t>of</w:t>
      </w:r>
      <w:r>
        <w:rPr>
          <w:spacing w:val="-4"/>
        </w:rPr>
        <w:t> </w:t>
      </w:r>
      <w:r>
        <w:rPr/>
        <w:t>the</w:t>
      </w:r>
      <w:r>
        <w:rPr>
          <w:spacing w:val="-4"/>
        </w:rPr>
        <w:t> </w:t>
      </w:r>
      <w:r>
        <w:rPr/>
        <w:t>dose</w:t>
      </w:r>
      <w:r>
        <w:rPr>
          <w:spacing w:val="-7"/>
        </w:rPr>
        <w:t> </w:t>
      </w:r>
      <w:r>
        <w:rPr/>
        <w:t>delivered</w:t>
      </w:r>
      <w:r>
        <w:rPr>
          <w:spacing w:val="-6"/>
        </w:rPr>
        <w:t> </w:t>
      </w:r>
      <w:r>
        <w:rPr/>
        <w:t>by</w:t>
      </w:r>
      <w:r>
        <w:rPr>
          <w:spacing w:val="-13"/>
        </w:rPr>
        <w:t> </w:t>
      </w:r>
      <w:r>
        <w:rPr/>
        <w:t>a CT</w:t>
      </w:r>
      <w:r>
        <w:rPr>
          <w:spacing w:val="-12"/>
        </w:rPr>
        <w:t> </w:t>
      </w:r>
      <w:r>
        <w:rPr/>
        <w:t>x-ray</w:t>
      </w:r>
      <w:r>
        <w:rPr>
          <w:spacing w:val="-15"/>
        </w:rPr>
        <w:t> </w:t>
      </w:r>
      <w:r>
        <w:rPr/>
        <w:t>system.</w:t>
      </w:r>
      <w:r>
        <w:rPr>
          <w:spacing w:val="40"/>
        </w:rPr>
        <w:t> </w:t>
      </w:r>
      <w:r>
        <w:rPr/>
        <w:t>The</w:t>
      </w:r>
      <w:r>
        <w:rPr>
          <w:spacing w:val="-10"/>
        </w:rPr>
        <w:t> </w:t>
      </w:r>
      <w:r>
        <w:rPr/>
        <w:t>phantom</w:t>
      </w:r>
      <w:r>
        <w:rPr>
          <w:spacing w:val="-7"/>
        </w:rPr>
        <w:t> </w:t>
      </w:r>
      <w:r>
        <w:rPr/>
        <w:t>shall</w:t>
      </w:r>
      <w:r>
        <w:rPr>
          <w:spacing w:val="-9"/>
        </w:rPr>
        <w:t> </w:t>
      </w:r>
      <w:r>
        <w:rPr/>
        <w:t>be</w:t>
      </w:r>
      <w:r>
        <w:rPr>
          <w:spacing w:val="-10"/>
        </w:rPr>
        <w:t> </w:t>
      </w:r>
      <w:r>
        <w:rPr/>
        <w:t>a</w:t>
      </w:r>
      <w:r>
        <w:rPr>
          <w:spacing w:val="-8"/>
        </w:rPr>
        <w:t> </w:t>
      </w:r>
      <w:r>
        <w:rPr/>
        <w:t>right</w:t>
      </w:r>
      <w:r>
        <w:rPr>
          <w:spacing w:val="-10"/>
        </w:rPr>
        <w:t> </w:t>
      </w:r>
      <w:r>
        <w:rPr/>
        <w:t>circular</w:t>
      </w:r>
      <w:r>
        <w:rPr>
          <w:spacing w:val="-11"/>
        </w:rPr>
        <w:t> </w:t>
      </w:r>
      <w:r>
        <w:rPr/>
        <w:t>cylinder</w:t>
      </w:r>
      <w:r>
        <w:rPr>
          <w:spacing w:val="-10"/>
        </w:rPr>
        <w:t> </w:t>
      </w:r>
      <w:r>
        <w:rPr/>
        <w:t>of</w:t>
      </w:r>
      <w:r>
        <w:rPr>
          <w:spacing w:val="-10"/>
        </w:rPr>
        <w:t> </w:t>
      </w:r>
      <w:r>
        <w:rPr/>
        <w:t>polymethl-methacrylate</w:t>
      </w:r>
      <w:r>
        <w:rPr>
          <w:spacing w:val="-10"/>
        </w:rPr>
        <w:t> </w:t>
      </w:r>
      <w:r>
        <w:rPr/>
        <w:t>of density</w:t>
      </w:r>
      <w:r>
        <w:rPr>
          <w:spacing w:val="-15"/>
        </w:rPr>
        <w:t> </w:t>
      </w:r>
      <w:r>
        <w:rPr/>
        <w:t>1.19±0.01</w:t>
      </w:r>
      <w:r>
        <w:rPr>
          <w:spacing w:val="-15"/>
        </w:rPr>
        <w:t> </w:t>
      </w:r>
      <w:r>
        <w:rPr/>
        <w:t>grams</w:t>
      </w:r>
      <w:r>
        <w:rPr>
          <w:spacing w:val="-14"/>
        </w:rPr>
        <w:t> </w:t>
      </w:r>
      <w:r>
        <w:rPr/>
        <w:t>per</w:t>
      </w:r>
      <w:r>
        <w:rPr>
          <w:spacing w:val="-14"/>
        </w:rPr>
        <w:t> </w:t>
      </w:r>
      <w:r>
        <w:rPr/>
        <w:t>cubic</w:t>
      </w:r>
      <w:r>
        <w:rPr>
          <w:spacing w:val="-14"/>
        </w:rPr>
        <w:t> </w:t>
      </w:r>
      <w:r>
        <w:rPr/>
        <w:t>centimeter.</w:t>
      </w:r>
      <w:r>
        <w:rPr>
          <w:spacing w:val="32"/>
        </w:rPr>
        <w:t> </w:t>
      </w:r>
      <w:r>
        <w:rPr/>
        <w:t>The</w:t>
      </w:r>
      <w:r>
        <w:rPr>
          <w:spacing w:val="-14"/>
        </w:rPr>
        <w:t> </w:t>
      </w:r>
      <w:r>
        <w:rPr/>
        <w:t>phantom</w:t>
      </w:r>
      <w:r>
        <w:rPr>
          <w:spacing w:val="-13"/>
        </w:rPr>
        <w:t> </w:t>
      </w:r>
      <w:r>
        <w:rPr/>
        <w:t>shall</w:t>
      </w:r>
      <w:r>
        <w:rPr>
          <w:spacing w:val="-13"/>
        </w:rPr>
        <w:t> </w:t>
      </w:r>
      <w:r>
        <w:rPr/>
        <w:t>be</w:t>
      </w:r>
      <w:r>
        <w:rPr>
          <w:spacing w:val="-13"/>
        </w:rPr>
        <w:t> </w:t>
      </w:r>
      <w:r>
        <w:rPr/>
        <w:t>at</w:t>
      </w:r>
      <w:r>
        <w:rPr>
          <w:spacing w:val="-9"/>
        </w:rPr>
        <w:t> </w:t>
      </w:r>
      <w:r>
        <w:rPr/>
        <w:t>least</w:t>
      </w:r>
      <w:r>
        <w:rPr>
          <w:spacing w:val="-9"/>
        </w:rPr>
        <w:t> </w:t>
      </w:r>
      <w:r>
        <w:rPr/>
        <w:t>14</w:t>
      </w:r>
      <w:r>
        <w:rPr>
          <w:spacing w:val="-9"/>
        </w:rPr>
        <w:t> </w:t>
      </w:r>
      <w:r>
        <w:rPr/>
        <w:t>centimeters</w:t>
      </w:r>
      <w:r>
        <w:rPr>
          <w:spacing w:val="-12"/>
        </w:rPr>
        <w:t> </w:t>
      </w:r>
      <w:r>
        <w:rPr/>
        <w:t>in </w:t>
      </w:r>
      <w:r>
        <w:rPr>
          <w:w w:val="95"/>
        </w:rPr>
        <w:t>length and shall have diameters of 32.0 centimeters for testing any</w:t>
      </w:r>
      <w:r>
        <w:rPr>
          <w:spacing w:val="-4"/>
          <w:w w:val="95"/>
        </w:rPr>
        <w:t> </w:t>
      </w:r>
      <w:r>
        <w:rPr>
          <w:w w:val="95"/>
        </w:rPr>
        <w:t>CT system designed to image </w:t>
      </w:r>
      <w:r>
        <w:rPr/>
        <w:t>any</w:t>
      </w:r>
      <w:r>
        <w:rPr>
          <w:spacing w:val="-15"/>
        </w:rPr>
        <w:t> </w:t>
      </w:r>
      <w:r>
        <w:rPr/>
        <w:t>section</w:t>
      </w:r>
      <w:r>
        <w:rPr>
          <w:spacing w:val="-15"/>
        </w:rPr>
        <w:t> </w:t>
      </w:r>
      <w:r>
        <w:rPr/>
        <w:t>of</w:t>
      </w:r>
      <w:r>
        <w:rPr>
          <w:spacing w:val="-15"/>
        </w:rPr>
        <w:t> </w:t>
      </w:r>
      <w:r>
        <w:rPr/>
        <w:t>the</w:t>
      </w:r>
      <w:r>
        <w:rPr>
          <w:spacing w:val="-15"/>
        </w:rPr>
        <w:t> </w:t>
      </w:r>
      <w:r>
        <w:rPr/>
        <w:t>body</w:t>
      </w:r>
      <w:r>
        <w:rPr>
          <w:spacing w:val="-15"/>
        </w:rPr>
        <w:t> </w:t>
      </w:r>
      <w:r>
        <w:rPr/>
        <w:t>(whole</w:t>
      </w:r>
      <w:r>
        <w:rPr>
          <w:spacing w:val="-15"/>
        </w:rPr>
        <w:t> </w:t>
      </w:r>
      <w:r>
        <w:rPr/>
        <w:t>body</w:t>
      </w:r>
      <w:r>
        <w:rPr>
          <w:spacing w:val="-15"/>
        </w:rPr>
        <w:t> </w:t>
      </w:r>
      <w:r>
        <w:rPr/>
        <w:t>scanners)</w:t>
      </w:r>
      <w:r>
        <w:rPr>
          <w:spacing w:val="-15"/>
        </w:rPr>
        <w:t> </w:t>
      </w:r>
      <w:r>
        <w:rPr/>
        <w:t>and</w:t>
      </w:r>
      <w:r>
        <w:rPr>
          <w:spacing w:val="-15"/>
        </w:rPr>
        <w:t> </w:t>
      </w:r>
      <w:r>
        <w:rPr/>
        <w:t>16.0</w:t>
      </w:r>
      <w:r>
        <w:rPr>
          <w:spacing w:val="-15"/>
        </w:rPr>
        <w:t> </w:t>
      </w:r>
      <w:r>
        <w:rPr/>
        <w:t>centimeters</w:t>
      </w:r>
      <w:r>
        <w:rPr>
          <w:spacing w:val="-15"/>
        </w:rPr>
        <w:t> </w:t>
      </w:r>
      <w:r>
        <w:rPr/>
        <w:t>for</w:t>
      </w:r>
      <w:r>
        <w:rPr>
          <w:spacing w:val="-15"/>
        </w:rPr>
        <w:t> </w:t>
      </w:r>
      <w:r>
        <w:rPr/>
        <w:t>any</w:t>
      </w:r>
      <w:r>
        <w:rPr>
          <w:spacing w:val="-15"/>
        </w:rPr>
        <w:t> </w:t>
      </w:r>
      <w:r>
        <w:rPr/>
        <w:t>system</w:t>
      </w:r>
      <w:r>
        <w:rPr>
          <w:spacing w:val="-15"/>
        </w:rPr>
        <w:t> </w:t>
      </w:r>
      <w:r>
        <w:rPr/>
        <w:t>designed</w:t>
      </w:r>
      <w:r>
        <w:rPr>
          <w:spacing w:val="-15"/>
        </w:rPr>
        <w:t> </w:t>
      </w:r>
      <w:r>
        <w:rPr/>
        <w:t>to image the head (head scanners)</w:t>
      </w:r>
      <w:r>
        <w:rPr>
          <w:spacing w:val="-2"/>
        </w:rPr>
        <w:t> </w:t>
      </w:r>
      <w:r>
        <w:rPr/>
        <w:t>or for</w:t>
      </w:r>
      <w:r>
        <w:rPr>
          <w:spacing w:val="-2"/>
        </w:rPr>
        <w:t> </w:t>
      </w:r>
      <w:r>
        <w:rPr/>
        <w:t>any</w:t>
      </w:r>
      <w:r>
        <w:rPr>
          <w:spacing w:val="-7"/>
        </w:rPr>
        <w:t> </w:t>
      </w:r>
      <w:r>
        <w:rPr/>
        <w:t>whole body</w:t>
      </w:r>
      <w:r>
        <w:rPr>
          <w:spacing w:val="-7"/>
        </w:rPr>
        <w:t> </w:t>
      </w:r>
      <w:r>
        <w:rPr/>
        <w:t>scanner operated in the head scanning mode.</w:t>
      </w:r>
      <w:r>
        <w:rPr>
          <w:spacing w:val="40"/>
        </w:rPr>
        <w:t> </w:t>
      </w:r>
      <w:r>
        <w:rPr/>
        <w:t>The</w:t>
      </w:r>
      <w:r>
        <w:rPr>
          <w:spacing w:val="-6"/>
        </w:rPr>
        <w:t> </w:t>
      </w:r>
      <w:r>
        <w:rPr/>
        <w:t>phantom</w:t>
      </w:r>
      <w:r>
        <w:rPr>
          <w:spacing w:val="-5"/>
        </w:rPr>
        <w:t> </w:t>
      </w:r>
      <w:r>
        <w:rPr/>
        <w:t>shall</w:t>
      </w:r>
      <w:r>
        <w:rPr>
          <w:spacing w:val="-5"/>
        </w:rPr>
        <w:t> </w:t>
      </w:r>
      <w:r>
        <w:rPr/>
        <w:t>provide</w:t>
      </w:r>
      <w:r>
        <w:rPr>
          <w:spacing w:val="-6"/>
        </w:rPr>
        <w:t> </w:t>
      </w:r>
      <w:r>
        <w:rPr/>
        <w:t>means</w:t>
      </w:r>
      <w:r>
        <w:rPr>
          <w:spacing w:val="-6"/>
        </w:rPr>
        <w:t> </w:t>
      </w:r>
      <w:r>
        <w:rPr/>
        <w:t>for</w:t>
      </w:r>
      <w:r>
        <w:rPr>
          <w:spacing w:val="-6"/>
        </w:rPr>
        <w:t> </w:t>
      </w:r>
      <w:r>
        <w:rPr/>
        <w:t>the</w:t>
      </w:r>
      <w:r>
        <w:rPr>
          <w:spacing w:val="-5"/>
        </w:rPr>
        <w:t> </w:t>
      </w:r>
      <w:r>
        <w:rPr/>
        <w:t>placement</w:t>
      </w:r>
      <w:r>
        <w:rPr>
          <w:spacing w:val="-5"/>
        </w:rPr>
        <w:t> </w:t>
      </w:r>
      <w:r>
        <w:rPr/>
        <w:t>of</w:t>
      </w:r>
      <w:r>
        <w:rPr>
          <w:spacing w:val="-6"/>
        </w:rPr>
        <w:t> </w:t>
      </w:r>
      <w:r>
        <w:rPr/>
        <w:t>a</w:t>
      </w:r>
      <w:r>
        <w:rPr>
          <w:spacing w:val="-6"/>
        </w:rPr>
        <w:t> </w:t>
      </w:r>
      <w:r>
        <w:rPr/>
        <w:t>dosimeter(s)</w:t>
      </w:r>
      <w:r>
        <w:rPr>
          <w:spacing w:val="-5"/>
        </w:rPr>
        <w:t> </w:t>
      </w:r>
      <w:r>
        <w:rPr/>
        <w:t>along</w:t>
      </w:r>
      <w:r>
        <w:rPr>
          <w:spacing w:val="-5"/>
        </w:rPr>
        <w:t> </w:t>
      </w:r>
      <w:r>
        <w:rPr/>
        <w:t>its</w:t>
      </w:r>
      <w:r>
        <w:rPr>
          <w:spacing w:val="-2"/>
        </w:rPr>
        <w:t> </w:t>
      </w:r>
      <w:r>
        <w:rPr/>
        <w:t>axis</w:t>
      </w:r>
      <w:r>
        <w:rPr>
          <w:spacing w:val="-2"/>
        </w:rPr>
        <w:t> </w:t>
      </w:r>
      <w:r>
        <w:rPr/>
        <w:t>of </w:t>
      </w:r>
      <w:r>
        <w:rPr>
          <w:w w:val="95"/>
        </w:rPr>
        <w:t>rotation and along a</w:t>
      </w:r>
      <w:r>
        <w:rPr>
          <w:spacing w:val="-1"/>
          <w:w w:val="95"/>
        </w:rPr>
        <w:t> </w:t>
      </w:r>
      <w:r>
        <w:rPr>
          <w:w w:val="95"/>
        </w:rPr>
        <w:t>line parallel to the axis of rotation 1.0 centimeter from the outer surface and </w:t>
      </w:r>
      <w:r>
        <w:rPr/>
        <w:t>within the phantom.</w:t>
      </w:r>
      <w:r>
        <w:rPr>
          <w:spacing w:val="40"/>
        </w:rPr>
        <w:t> </w:t>
      </w:r>
      <w:r>
        <w:rPr/>
        <w:t>Means for the placement of a dosimeter(s) or alignment device at other locations may be provided for convenience.</w:t>
      </w:r>
      <w:r>
        <w:rPr>
          <w:spacing w:val="40"/>
        </w:rPr>
        <w:t> </w:t>
      </w:r>
      <w:r>
        <w:rPr/>
        <w:t>Any effect on the doses measured due to the removal of phantom material to accommodate dosimeters shall be accounted for through appropriate</w:t>
      </w:r>
      <w:r>
        <w:rPr>
          <w:spacing w:val="-15"/>
        </w:rPr>
        <w:t> </w:t>
      </w:r>
      <w:r>
        <w:rPr/>
        <w:t>corrections</w:t>
      </w:r>
      <w:r>
        <w:rPr>
          <w:spacing w:val="-15"/>
        </w:rPr>
        <w:t> </w:t>
      </w:r>
      <w:r>
        <w:rPr/>
        <w:t>to</w:t>
      </w:r>
      <w:r>
        <w:rPr>
          <w:spacing w:val="-15"/>
        </w:rPr>
        <w:t> </w:t>
      </w:r>
      <w:r>
        <w:rPr/>
        <w:t>the</w:t>
      </w:r>
      <w:r>
        <w:rPr>
          <w:spacing w:val="-15"/>
        </w:rPr>
        <w:t> </w:t>
      </w:r>
      <w:r>
        <w:rPr/>
        <w:t>reported</w:t>
      </w:r>
      <w:r>
        <w:rPr>
          <w:spacing w:val="-15"/>
        </w:rPr>
        <w:t> </w:t>
      </w:r>
      <w:r>
        <w:rPr/>
        <w:t>data</w:t>
      </w:r>
      <w:r>
        <w:rPr>
          <w:spacing w:val="-15"/>
        </w:rPr>
        <w:t> </w:t>
      </w:r>
      <w:r>
        <w:rPr/>
        <w:t>or</w:t>
      </w:r>
      <w:r>
        <w:rPr>
          <w:spacing w:val="-15"/>
        </w:rPr>
        <w:t> </w:t>
      </w:r>
      <w:r>
        <w:rPr/>
        <w:t>included</w:t>
      </w:r>
      <w:r>
        <w:rPr>
          <w:spacing w:val="-15"/>
        </w:rPr>
        <w:t> </w:t>
      </w:r>
      <w:r>
        <w:rPr/>
        <w:t>in</w:t>
      </w:r>
      <w:r>
        <w:rPr>
          <w:spacing w:val="-15"/>
        </w:rPr>
        <w:t> </w:t>
      </w:r>
      <w:r>
        <w:rPr/>
        <w:t>the</w:t>
      </w:r>
      <w:r>
        <w:rPr>
          <w:spacing w:val="-15"/>
        </w:rPr>
        <w:t> </w:t>
      </w:r>
      <w:r>
        <w:rPr/>
        <w:t>statement</w:t>
      </w:r>
      <w:r>
        <w:rPr>
          <w:spacing w:val="-15"/>
        </w:rPr>
        <w:t> </w:t>
      </w:r>
      <w:r>
        <w:rPr/>
        <w:t>of</w:t>
      </w:r>
      <w:r>
        <w:rPr>
          <w:spacing w:val="-15"/>
        </w:rPr>
        <w:t> </w:t>
      </w:r>
      <w:r>
        <w:rPr/>
        <w:t>maximum</w:t>
      </w:r>
      <w:r>
        <w:rPr>
          <w:spacing w:val="-15"/>
        </w:rPr>
        <w:t> </w:t>
      </w:r>
      <w:r>
        <w:rPr/>
        <w:t>deviation for the values obtained using the phantom.</w:t>
      </w:r>
    </w:p>
    <w:p>
      <w:pPr>
        <w:pStyle w:val="BodyText"/>
        <w:spacing w:before="2"/>
        <w:rPr>
          <w:sz w:val="20"/>
        </w:rPr>
      </w:pPr>
    </w:p>
    <w:p>
      <w:pPr>
        <w:pStyle w:val="BodyText"/>
        <w:spacing w:before="59"/>
        <w:ind w:left="1420"/>
      </w:pPr>
      <w:r>
        <w:rPr>
          <w:u w:val="single"/>
        </w:rPr>
        <w:t>Dose</w:t>
      </w:r>
      <w:r>
        <w:rPr>
          <w:spacing w:val="-2"/>
          <w:u w:val="single"/>
        </w:rPr>
        <w:t> </w:t>
      </w:r>
      <w:r>
        <w:rPr>
          <w:u w:val="single"/>
        </w:rPr>
        <w:t>Profile</w:t>
      </w:r>
      <w:r>
        <w:rPr>
          <w:spacing w:val="-1"/>
        </w:rPr>
        <w:t> </w:t>
      </w:r>
      <w:r>
        <w:rPr/>
        <w:t>means</w:t>
      </w:r>
      <w:r>
        <w:rPr>
          <w:spacing w:val="-2"/>
        </w:rPr>
        <w:t> </w:t>
      </w:r>
      <w:r>
        <w:rPr/>
        <w:t>the</w:t>
      </w:r>
      <w:r>
        <w:rPr>
          <w:spacing w:val="-2"/>
        </w:rPr>
        <w:t> </w:t>
      </w:r>
      <w:r>
        <w:rPr/>
        <w:t>dose</w:t>
      </w:r>
      <w:r>
        <w:rPr>
          <w:spacing w:val="-1"/>
        </w:rPr>
        <w:t> </w:t>
      </w:r>
      <w:r>
        <w:rPr/>
        <w:t>as</w:t>
      </w:r>
      <w:r>
        <w:rPr>
          <w:spacing w:val="-2"/>
        </w:rPr>
        <w:t> </w:t>
      </w:r>
      <w:r>
        <w:rPr/>
        <w:t>a</w:t>
      </w:r>
      <w:r>
        <w:rPr>
          <w:spacing w:val="-1"/>
        </w:rPr>
        <w:t> </w:t>
      </w:r>
      <w:r>
        <w:rPr/>
        <w:t>function</w:t>
      </w:r>
      <w:r>
        <w:rPr>
          <w:spacing w:val="-1"/>
        </w:rPr>
        <w:t> </w:t>
      </w:r>
      <w:r>
        <w:rPr/>
        <w:t>of</w:t>
      </w:r>
      <w:r>
        <w:rPr>
          <w:spacing w:val="-2"/>
        </w:rPr>
        <w:t> </w:t>
      </w:r>
      <w:r>
        <w:rPr/>
        <w:t>position</w:t>
      </w:r>
      <w:r>
        <w:rPr>
          <w:spacing w:val="-1"/>
        </w:rPr>
        <w:t> </w:t>
      </w:r>
      <w:r>
        <w:rPr/>
        <w:t>along</w:t>
      </w:r>
      <w:r>
        <w:rPr>
          <w:spacing w:val="-2"/>
        </w:rPr>
        <w:t> </w:t>
      </w:r>
      <w:r>
        <w:rPr/>
        <w:t>a</w:t>
      </w:r>
      <w:r>
        <w:rPr>
          <w:spacing w:val="-1"/>
        </w:rPr>
        <w:t> </w:t>
      </w:r>
      <w:r>
        <w:rPr>
          <w:spacing w:val="-2"/>
        </w:rPr>
        <w:t>line.</w:t>
      </w:r>
    </w:p>
    <w:p>
      <w:pPr>
        <w:pStyle w:val="BodyText"/>
        <w:spacing w:before="5"/>
        <w:rPr>
          <w:sz w:val="19"/>
        </w:rPr>
      </w:pPr>
    </w:p>
    <w:p>
      <w:pPr>
        <w:pStyle w:val="BodyText"/>
        <w:spacing w:line="244" w:lineRule="auto" w:before="59"/>
        <w:ind w:left="1420"/>
      </w:pPr>
      <w:r>
        <w:rPr>
          <w:u w:val="single"/>
        </w:rPr>
        <w:t>Modulation Transfer Function</w:t>
      </w:r>
      <w:r>
        <w:rPr/>
        <w:t> means the modulus of the Fourier transform of the impulse</w:t>
      </w:r>
      <w:r>
        <w:rPr>
          <w:spacing w:val="80"/>
        </w:rPr>
        <w:t> </w:t>
      </w:r>
      <w:r>
        <w:rPr/>
        <w:t>response of the system.</w:t>
      </w:r>
    </w:p>
    <w:p>
      <w:pPr>
        <w:spacing w:after="0" w:line="244" w:lineRule="auto"/>
        <w:sectPr>
          <w:pgSz w:w="12240" w:h="20180"/>
          <w:pgMar w:header="766" w:footer="775" w:top="1460" w:bottom="960" w:left="440" w:right="1320"/>
        </w:sectPr>
      </w:pPr>
    </w:p>
    <w:p>
      <w:pPr>
        <w:pStyle w:val="BodyText"/>
        <w:spacing w:before="53"/>
        <w:ind w:left="160"/>
      </w:pPr>
      <w:r>
        <w:rPr/>
        <w:t>120.409:</w:t>
      </w:r>
      <w:r>
        <w:rPr>
          <w:spacing w:val="30"/>
        </w:rPr>
        <w:t>  </w:t>
      </w:r>
      <w:r>
        <w:rPr>
          <w:spacing w:val="-2"/>
        </w:rPr>
        <w:t>continued</w:t>
      </w:r>
    </w:p>
    <w:p>
      <w:pPr>
        <w:pStyle w:val="BodyText"/>
        <w:spacing w:before="6"/>
        <w:rPr>
          <w:sz w:val="19"/>
        </w:rPr>
      </w:pPr>
    </w:p>
    <w:p>
      <w:pPr>
        <w:pStyle w:val="BodyText"/>
        <w:spacing w:line="242" w:lineRule="auto" w:before="59"/>
        <w:ind w:left="1420"/>
      </w:pPr>
      <w:r>
        <w:rPr>
          <w:u w:val="single"/>
        </w:rPr>
        <w:t>Noise</w:t>
      </w:r>
      <w:r>
        <w:rPr>
          <w:spacing w:val="-15"/>
        </w:rPr>
        <w:t> </w:t>
      </w:r>
      <w:r>
        <w:rPr/>
        <w:t>means</w:t>
      </w:r>
      <w:r>
        <w:rPr>
          <w:spacing w:val="-15"/>
        </w:rPr>
        <w:t> </w:t>
      </w:r>
      <w:r>
        <w:rPr/>
        <w:t>the</w:t>
      </w:r>
      <w:r>
        <w:rPr>
          <w:spacing w:val="-15"/>
        </w:rPr>
        <w:t> </w:t>
      </w:r>
      <w:r>
        <w:rPr/>
        <w:t>standard</w:t>
      </w:r>
      <w:r>
        <w:rPr>
          <w:spacing w:val="-15"/>
        </w:rPr>
        <w:t> </w:t>
      </w:r>
      <w:r>
        <w:rPr/>
        <w:t>deviation</w:t>
      </w:r>
      <w:r>
        <w:rPr>
          <w:spacing w:val="-15"/>
        </w:rPr>
        <w:t> </w:t>
      </w:r>
      <w:r>
        <w:rPr/>
        <w:t>of</w:t>
      </w:r>
      <w:r>
        <w:rPr>
          <w:spacing w:val="-16"/>
        </w:rPr>
        <w:t> </w:t>
      </w:r>
      <w:r>
        <w:rPr/>
        <w:t>the</w:t>
      </w:r>
      <w:r>
        <w:rPr>
          <w:spacing w:val="-15"/>
        </w:rPr>
        <w:t> </w:t>
      </w:r>
      <w:r>
        <w:rPr/>
        <w:t>fluctuations</w:t>
      </w:r>
      <w:r>
        <w:rPr>
          <w:spacing w:val="-15"/>
        </w:rPr>
        <w:t> </w:t>
      </w:r>
      <w:r>
        <w:rPr/>
        <w:t>in</w:t>
      </w:r>
      <w:r>
        <w:rPr>
          <w:spacing w:val="-15"/>
        </w:rPr>
        <w:t> </w:t>
      </w:r>
      <w:r>
        <w:rPr/>
        <w:t>CTN</w:t>
      </w:r>
      <w:r>
        <w:rPr>
          <w:spacing w:val="-15"/>
        </w:rPr>
        <w:t> </w:t>
      </w:r>
      <w:r>
        <w:rPr/>
        <w:t>expressed</w:t>
      </w:r>
      <w:r>
        <w:rPr>
          <w:spacing w:val="-15"/>
        </w:rPr>
        <w:t> </w:t>
      </w:r>
      <w:r>
        <w:rPr/>
        <w:t>as</w:t>
      </w:r>
      <w:r>
        <w:rPr>
          <w:spacing w:val="-15"/>
        </w:rPr>
        <w:t> </w:t>
      </w:r>
      <w:r>
        <w:rPr/>
        <w:t>a</w:t>
      </w:r>
      <w:r>
        <w:rPr>
          <w:spacing w:val="-15"/>
        </w:rPr>
        <w:t> </w:t>
      </w:r>
      <w:r>
        <w:rPr/>
        <w:t>percentage</w:t>
      </w:r>
      <w:r>
        <w:rPr>
          <w:spacing w:val="-15"/>
        </w:rPr>
        <w:t> </w:t>
      </w:r>
      <w:r>
        <w:rPr/>
        <w:t>of</w:t>
      </w:r>
      <w:r>
        <w:rPr>
          <w:spacing w:val="-15"/>
        </w:rPr>
        <w:t> </w:t>
      </w:r>
      <w:r>
        <w:rPr/>
        <w:t>the attenuation</w:t>
      </w:r>
      <w:r>
        <w:rPr>
          <w:spacing w:val="-14"/>
        </w:rPr>
        <w:t> </w:t>
      </w:r>
      <w:r>
        <w:rPr/>
        <w:t>coefficient</w:t>
      </w:r>
      <w:r>
        <w:rPr>
          <w:spacing w:val="-11"/>
        </w:rPr>
        <w:t> </w:t>
      </w:r>
      <w:r>
        <w:rPr/>
        <w:t>of</w:t>
      </w:r>
      <w:r>
        <w:rPr>
          <w:spacing w:val="-13"/>
        </w:rPr>
        <w:t> </w:t>
      </w:r>
      <w:r>
        <w:rPr/>
        <w:t>water.</w:t>
      </w:r>
      <w:r>
        <w:rPr>
          <w:spacing w:val="37"/>
        </w:rPr>
        <w:t> </w:t>
      </w:r>
      <w:r>
        <w:rPr/>
        <w:t>Its</w:t>
      </w:r>
      <w:r>
        <w:rPr>
          <w:spacing w:val="-10"/>
        </w:rPr>
        <w:t> </w:t>
      </w:r>
      <w:r>
        <w:rPr/>
        <w:t>estimate</w:t>
      </w:r>
      <w:r>
        <w:rPr>
          <w:spacing w:val="-13"/>
        </w:rPr>
        <w:t> </w:t>
      </w:r>
      <w:r>
        <w:rPr/>
        <w:t>(Sn)</w:t>
      </w:r>
      <w:r>
        <w:rPr>
          <w:spacing w:val="-10"/>
        </w:rPr>
        <w:t> </w:t>
      </w:r>
      <w:r>
        <w:rPr/>
        <w:t>is</w:t>
      </w:r>
      <w:r>
        <w:rPr>
          <w:spacing w:val="-11"/>
        </w:rPr>
        <w:t> </w:t>
      </w:r>
      <w:r>
        <w:rPr/>
        <w:t>calculated</w:t>
      </w:r>
      <w:r>
        <w:rPr>
          <w:spacing w:val="-13"/>
        </w:rPr>
        <w:t> </w:t>
      </w:r>
      <w:r>
        <w:rPr/>
        <w:t>using</w:t>
      </w:r>
      <w:r>
        <w:rPr>
          <w:spacing w:val="-13"/>
        </w:rPr>
        <w:t> </w:t>
      </w:r>
      <w:r>
        <w:rPr/>
        <w:t>the</w:t>
      </w:r>
      <w:r>
        <w:rPr>
          <w:spacing w:val="-12"/>
        </w:rPr>
        <w:t> </w:t>
      </w:r>
      <w:r>
        <w:rPr/>
        <w:t>following</w:t>
      </w:r>
      <w:r>
        <w:rPr>
          <w:spacing w:val="-15"/>
        </w:rPr>
        <w:t> </w:t>
      </w:r>
      <w:r>
        <w:rPr>
          <w:spacing w:val="-2"/>
        </w:rPr>
        <w:t>expression:</w:t>
      </w:r>
    </w:p>
    <w:p>
      <w:pPr>
        <w:pStyle w:val="BodyText"/>
        <w:rPr>
          <w:sz w:val="20"/>
        </w:rPr>
      </w:pPr>
    </w:p>
    <w:p>
      <w:pPr>
        <w:pStyle w:val="BodyText"/>
        <w:spacing w:before="4"/>
        <w:rPr>
          <w:sz w:val="21"/>
        </w:rPr>
      </w:pPr>
      <w:r>
        <w:rPr/>
        <w:drawing>
          <wp:anchor distT="0" distB="0" distL="0" distR="0" allowOverlap="1" layoutInCell="1" locked="0" behindDoc="0" simplePos="0" relativeHeight="21">
            <wp:simplePos x="0" y="0"/>
            <wp:positionH relativeFrom="page">
              <wp:posOffset>3088385</wp:posOffset>
            </wp:positionH>
            <wp:positionV relativeFrom="paragraph">
              <wp:posOffset>171360</wp:posOffset>
            </wp:positionV>
            <wp:extent cx="1161157" cy="466344"/>
            <wp:effectExtent l="0" t="0" r="0" b="0"/>
            <wp:wrapTopAndBottom/>
            <wp:docPr id="11" name="image8.jpeg"/>
            <wp:cNvGraphicFramePr>
              <a:graphicFrameLocks noChangeAspect="1"/>
            </wp:cNvGraphicFramePr>
            <a:graphic>
              <a:graphicData uri="http://schemas.openxmlformats.org/drawingml/2006/picture">
                <pic:pic>
                  <pic:nvPicPr>
                    <pic:cNvPr id="12" name="image8.jpeg"/>
                    <pic:cNvPicPr/>
                  </pic:nvPicPr>
                  <pic:blipFill>
                    <a:blip r:embed="rId18" cstate="print"/>
                    <a:stretch>
                      <a:fillRect/>
                    </a:stretch>
                  </pic:blipFill>
                  <pic:spPr>
                    <a:xfrm>
                      <a:off x="0" y="0"/>
                      <a:ext cx="1161157" cy="466344"/>
                    </a:xfrm>
                    <a:prstGeom prst="rect">
                      <a:avLst/>
                    </a:prstGeom>
                  </pic:spPr>
                </pic:pic>
              </a:graphicData>
            </a:graphic>
          </wp:anchor>
        </w:drawing>
      </w:r>
    </w:p>
    <w:p>
      <w:pPr>
        <w:pStyle w:val="BodyText"/>
        <w:spacing w:before="164"/>
        <w:ind w:left="1420"/>
      </w:pPr>
      <w:r>
        <w:rPr>
          <w:spacing w:val="-2"/>
        </w:rPr>
        <w:t>where:</w:t>
      </w:r>
    </w:p>
    <w:p>
      <w:pPr>
        <w:pStyle w:val="BodyText"/>
        <w:tabs>
          <w:tab w:pos="2799" w:val="left" w:leader="none"/>
        </w:tabs>
        <w:spacing w:line="343" w:lineRule="auto" w:before="201"/>
        <w:ind w:left="1420" w:right="2307"/>
      </w:pPr>
      <w:r>
        <w:rPr>
          <w:position w:val="-5"/>
        </w:rPr>
        <w:drawing>
          <wp:inline distT="0" distB="0" distL="0" distR="0">
            <wp:extent cx="243840" cy="231648"/>
            <wp:effectExtent l="0" t="0" r="0" b="0"/>
            <wp:docPr id="13" name="image9.jpeg"/>
            <wp:cNvGraphicFramePr>
              <a:graphicFrameLocks noChangeAspect="1"/>
            </wp:cNvGraphicFramePr>
            <a:graphic>
              <a:graphicData uri="http://schemas.openxmlformats.org/drawingml/2006/picture">
                <pic:pic>
                  <pic:nvPicPr>
                    <pic:cNvPr id="14" name="image9.jpeg"/>
                    <pic:cNvPicPr/>
                  </pic:nvPicPr>
                  <pic:blipFill>
                    <a:blip r:embed="rId19" cstate="print"/>
                    <a:stretch>
                      <a:fillRect/>
                    </a:stretch>
                  </pic:blipFill>
                  <pic:spPr>
                    <a:xfrm>
                      <a:off x="0" y="0"/>
                      <a:ext cx="243840" cy="231648"/>
                    </a:xfrm>
                    <a:prstGeom prst="rect">
                      <a:avLst/>
                    </a:prstGeom>
                  </pic:spPr>
                </pic:pic>
              </a:graphicData>
            </a:graphic>
          </wp:inline>
        </w:drawing>
      </w:r>
      <w:r>
        <w:rPr>
          <w:position w:val="-5"/>
        </w:rPr>
      </w:r>
      <w:r>
        <w:rPr>
          <w:spacing w:val="80"/>
          <w:w w:val="150"/>
          <w:sz w:val="20"/>
        </w:rPr>
        <w:t>   </w:t>
      </w:r>
      <w:r>
        <w:rPr/>
        <w:t>=</w:t>
        <w:tab/>
        <w:t>Linear</w:t>
      </w:r>
      <w:r>
        <w:rPr>
          <w:spacing w:val="-7"/>
        </w:rPr>
        <w:t> </w:t>
      </w:r>
      <w:r>
        <w:rPr/>
        <w:t>attenuation</w:t>
      </w:r>
      <w:r>
        <w:rPr>
          <w:spacing w:val="-7"/>
        </w:rPr>
        <w:t> </w:t>
      </w:r>
      <w:r>
        <w:rPr/>
        <w:t>coefficient</w:t>
      </w:r>
      <w:r>
        <w:rPr>
          <w:spacing w:val="-7"/>
        </w:rPr>
        <w:t> </w:t>
      </w:r>
      <w:r>
        <w:rPr/>
        <w:t>of</w:t>
      </w:r>
      <w:r>
        <w:rPr>
          <w:spacing w:val="-7"/>
        </w:rPr>
        <w:t> </w:t>
      </w:r>
      <w:r>
        <w:rPr/>
        <w:t>the</w:t>
      </w:r>
      <w:r>
        <w:rPr>
          <w:spacing w:val="-10"/>
        </w:rPr>
        <w:t> </w:t>
      </w:r>
      <w:r>
        <w:rPr/>
        <w:t>material</w:t>
      </w:r>
      <w:r>
        <w:rPr>
          <w:spacing w:val="-7"/>
        </w:rPr>
        <w:t> </w:t>
      </w:r>
      <w:r>
        <w:rPr/>
        <w:t>of</w:t>
      </w:r>
      <w:r>
        <w:rPr>
          <w:spacing w:val="-10"/>
        </w:rPr>
        <w:t> </w:t>
      </w:r>
      <w:r>
        <w:rPr/>
        <w:t>interest. </w:t>
      </w:r>
      <w:r>
        <w:rPr/>
        <w:drawing>
          <wp:inline distT="0" distB="0" distL="0" distR="0">
            <wp:extent cx="237744" cy="217931"/>
            <wp:effectExtent l="0" t="0" r="0" b="0"/>
            <wp:docPr id="15" name="image10.jpeg"/>
            <wp:cNvGraphicFramePr>
              <a:graphicFrameLocks noChangeAspect="1"/>
            </wp:cNvGraphicFramePr>
            <a:graphic>
              <a:graphicData uri="http://schemas.openxmlformats.org/drawingml/2006/picture">
                <pic:pic>
                  <pic:nvPicPr>
                    <pic:cNvPr id="16" name="image10.jpeg"/>
                    <pic:cNvPicPr/>
                  </pic:nvPicPr>
                  <pic:blipFill>
                    <a:blip r:embed="rId20" cstate="print"/>
                    <a:stretch>
                      <a:fillRect/>
                    </a:stretch>
                  </pic:blipFill>
                  <pic:spPr>
                    <a:xfrm>
                      <a:off x="0" y="0"/>
                      <a:ext cx="237744" cy="217931"/>
                    </a:xfrm>
                    <a:prstGeom prst="rect">
                      <a:avLst/>
                    </a:prstGeom>
                  </pic:spPr>
                </pic:pic>
              </a:graphicData>
            </a:graphic>
          </wp:inline>
        </w:drawing>
      </w:r>
      <w:r>
        <w:rPr/>
      </w:r>
      <w:r>
        <w:rPr>
          <w:spacing w:val="80"/>
        </w:rPr>
        <w:t>   </w:t>
      </w:r>
      <w:r>
        <w:rPr/>
        <w:t>=</w:t>
        <w:tab/>
        <w:t>Linear attenuation coefficient of water.</w:t>
      </w:r>
    </w:p>
    <w:p>
      <w:pPr>
        <w:pStyle w:val="BodyText"/>
        <w:tabs>
          <w:tab w:pos="2799" w:val="left" w:leader="none"/>
        </w:tabs>
        <w:spacing w:line="244" w:lineRule="auto" w:before="111"/>
        <w:ind w:left="2800" w:right="117" w:hanging="1380"/>
      </w:pPr>
      <w:r>
        <w:rPr/>
        <w:drawing>
          <wp:inline distT="0" distB="0" distL="0" distR="0">
            <wp:extent cx="152665" cy="158496"/>
            <wp:effectExtent l="0" t="0" r="0" b="0"/>
            <wp:docPr id="17" name="image11.png"/>
            <wp:cNvGraphicFramePr>
              <a:graphicFrameLocks noChangeAspect="1"/>
            </wp:cNvGraphicFramePr>
            <a:graphic>
              <a:graphicData uri="http://schemas.openxmlformats.org/drawingml/2006/picture">
                <pic:pic>
                  <pic:nvPicPr>
                    <pic:cNvPr id="18" name="image11.png"/>
                    <pic:cNvPicPr/>
                  </pic:nvPicPr>
                  <pic:blipFill>
                    <a:blip r:embed="rId21" cstate="print"/>
                    <a:stretch>
                      <a:fillRect/>
                    </a:stretch>
                  </pic:blipFill>
                  <pic:spPr>
                    <a:xfrm>
                      <a:off x="0" y="0"/>
                      <a:ext cx="152665" cy="158496"/>
                    </a:xfrm>
                    <a:prstGeom prst="rect">
                      <a:avLst/>
                    </a:prstGeom>
                  </pic:spPr>
                </pic:pic>
              </a:graphicData>
            </a:graphic>
          </wp:inline>
        </w:drawing>
      </w:r>
      <w:r>
        <w:rPr/>
      </w:r>
      <w:r>
        <w:rPr>
          <w:spacing w:val="80"/>
          <w:sz w:val="20"/>
        </w:rPr>
        <w:t>    </w:t>
      </w:r>
      <w:r>
        <w:rPr/>
        <w:t>=</w:t>
        <w:tab/>
        <w:t>Standard</w:t>
      </w:r>
      <w:r>
        <w:rPr>
          <w:spacing w:val="-8"/>
        </w:rPr>
        <w:t> </w:t>
      </w:r>
      <w:r>
        <w:rPr/>
        <w:t>deviation</w:t>
      </w:r>
      <w:r>
        <w:rPr>
          <w:spacing w:val="-6"/>
        </w:rPr>
        <w:t> </w:t>
      </w:r>
      <w:r>
        <w:rPr/>
        <w:t>of</w:t>
      </w:r>
      <w:r>
        <w:rPr>
          <w:spacing w:val="-6"/>
        </w:rPr>
        <w:t> </w:t>
      </w:r>
      <w:r>
        <w:rPr/>
        <w:t>the</w:t>
      </w:r>
      <w:r>
        <w:rPr>
          <w:spacing w:val="-9"/>
        </w:rPr>
        <w:t> </w:t>
      </w:r>
      <w:r>
        <w:rPr/>
        <w:t>CTN</w:t>
      </w:r>
      <w:r>
        <w:rPr>
          <w:spacing w:val="-10"/>
        </w:rPr>
        <w:t> </w:t>
      </w:r>
      <w:r>
        <w:rPr/>
        <w:t>of</w:t>
      </w:r>
      <w:r>
        <w:rPr>
          <w:spacing w:val="-9"/>
        </w:rPr>
        <w:t> </w:t>
      </w:r>
      <w:r>
        <w:rPr/>
        <w:t>picture</w:t>
      </w:r>
      <w:r>
        <w:rPr>
          <w:spacing w:val="-8"/>
        </w:rPr>
        <w:t> </w:t>
      </w:r>
      <w:r>
        <w:rPr/>
        <w:t>elements</w:t>
      </w:r>
      <w:r>
        <w:rPr>
          <w:spacing w:val="-9"/>
        </w:rPr>
        <w:t> </w:t>
      </w:r>
      <w:r>
        <w:rPr/>
        <w:t>in</w:t>
      </w:r>
      <w:r>
        <w:rPr>
          <w:spacing w:val="-6"/>
        </w:rPr>
        <w:t> </w:t>
      </w:r>
      <w:r>
        <w:rPr/>
        <w:t>a</w:t>
      </w:r>
      <w:r>
        <w:rPr>
          <w:spacing w:val="-10"/>
        </w:rPr>
        <w:t> </w:t>
      </w:r>
      <w:r>
        <w:rPr/>
        <w:t>specified</w:t>
      </w:r>
      <w:r>
        <w:rPr>
          <w:spacing w:val="-6"/>
        </w:rPr>
        <w:t> </w:t>
      </w:r>
      <w:r>
        <w:rPr/>
        <w:t>area</w:t>
      </w:r>
      <w:r>
        <w:rPr>
          <w:spacing w:val="-8"/>
        </w:rPr>
        <w:t> </w:t>
      </w:r>
      <w:r>
        <w:rPr/>
        <w:t>of</w:t>
      </w:r>
      <w:r>
        <w:rPr>
          <w:spacing w:val="-9"/>
        </w:rPr>
        <w:t> </w:t>
      </w:r>
      <w:r>
        <w:rPr/>
        <w:t>the</w:t>
      </w:r>
      <w:r>
        <w:rPr>
          <w:spacing w:val="-10"/>
        </w:rPr>
        <w:t> </w:t>
      </w:r>
      <w:r>
        <w:rPr/>
        <w:t>CT </w:t>
      </w:r>
      <w:r>
        <w:rPr>
          <w:spacing w:val="-2"/>
        </w:rPr>
        <w:t>image.</w:t>
      </w:r>
    </w:p>
    <w:p>
      <w:pPr>
        <w:pStyle w:val="BodyText"/>
        <w:rPr>
          <w:sz w:val="19"/>
        </w:rPr>
      </w:pPr>
    </w:p>
    <w:p>
      <w:pPr>
        <w:pStyle w:val="BodyText"/>
        <w:spacing w:before="59"/>
        <w:ind w:left="1360"/>
      </w:pPr>
      <w:r>
        <w:rPr>
          <w:u w:val="single"/>
        </w:rPr>
        <w:t>Picture</w:t>
      </w:r>
      <w:r>
        <w:rPr>
          <w:spacing w:val="-4"/>
          <w:u w:val="single"/>
        </w:rPr>
        <w:t> </w:t>
      </w:r>
      <w:r>
        <w:rPr>
          <w:u w:val="single"/>
        </w:rPr>
        <w:t>Element</w:t>
      </w:r>
      <w:r>
        <w:rPr>
          <w:spacing w:val="-2"/>
        </w:rPr>
        <w:t> </w:t>
      </w:r>
      <w:r>
        <w:rPr/>
        <w:t>means</w:t>
      </w:r>
      <w:r>
        <w:rPr>
          <w:spacing w:val="-3"/>
        </w:rPr>
        <w:t> </w:t>
      </w:r>
      <w:r>
        <w:rPr/>
        <w:t>an</w:t>
      </w:r>
      <w:r>
        <w:rPr>
          <w:spacing w:val="-1"/>
        </w:rPr>
        <w:t> </w:t>
      </w:r>
      <w:r>
        <w:rPr/>
        <w:t>elemental</w:t>
      </w:r>
      <w:r>
        <w:rPr>
          <w:spacing w:val="-1"/>
        </w:rPr>
        <w:t> </w:t>
      </w:r>
      <w:r>
        <w:rPr/>
        <w:t>area</w:t>
      </w:r>
      <w:r>
        <w:rPr>
          <w:spacing w:val="-3"/>
        </w:rPr>
        <w:t> </w:t>
      </w:r>
      <w:r>
        <w:rPr/>
        <w:t>of</w:t>
      </w:r>
      <w:r>
        <w:rPr>
          <w:spacing w:val="-5"/>
        </w:rPr>
        <w:t> </w:t>
      </w:r>
      <w:r>
        <w:rPr/>
        <w:t>a</w:t>
      </w:r>
      <w:r>
        <w:rPr>
          <w:spacing w:val="-3"/>
        </w:rPr>
        <w:t> </w:t>
      </w:r>
      <w:r>
        <w:rPr>
          <w:spacing w:val="-2"/>
        </w:rPr>
        <w:t>tomogram.</w:t>
      </w:r>
    </w:p>
    <w:p>
      <w:pPr>
        <w:pStyle w:val="BodyText"/>
        <w:spacing w:before="5"/>
        <w:rPr>
          <w:sz w:val="19"/>
        </w:rPr>
      </w:pPr>
    </w:p>
    <w:p>
      <w:pPr>
        <w:pStyle w:val="BodyText"/>
        <w:spacing w:line="242" w:lineRule="auto" w:before="59"/>
        <w:ind w:left="1360" w:right="109"/>
        <w:jc w:val="both"/>
      </w:pPr>
      <w:r>
        <w:rPr>
          <w:u w:val="single"/>
        </w:rPr>
        <w:t>Remanufacturing</w:t>
      </w:r>
      <w:r>
        <w:rPr/>
        <w:t> means modifying a CT system in such a way that the resulting dose and </w:t>
      </w:r>
      <w:r>
        <w:rPr>
          <w:spacing w:val="-2"/>
        </w:rPr>
        <w:t>imaging</w:t>
      </w:r>
      <w:r>
        <w:rPr>
          <w:spacing w:val="-8"/>
        </w:rPr>
        <w:t> </w:t>
      </w:r>
      <w:r>
        <w:rPr>
          <w:spacing w:val="-2"/>
        </w:rPr>
        <w:t>performance</w:t>
      </w:r>
      <w:r>
        <w:rPr>
          <w:spacing w:val="-7"/>
        </w:rPr>
        <w:t> </w:t>
      </w:r>
      <w:r>
        <w:rPr>
          <w:spacing w:val="-2"/>
        </w:rPr>
        <w:t>become</w:t>
      </w:r>
      <w:r>
        <w:rPr>
          <w:spacing w:val="-8"/>
        </w:rPr>
        <w:t> </w:t>
      </w:r>
      <w:r>
        <w:rPr>
          <w:spacing w:val="-2"/>
        </w:rPr>
        <w:t>substantially</w:t>
      </w:r>
      <w:r>
        <w:rPr>
          <w:spacing w:val="-10"/>
        </w:rPr>
        <w:t> </w:t>
      </w:r>
      <w:r>
        <w:rPr>
          <w:spacing w:val="-2"/>
        </w:rPr>
        <w:t>equivalent to any</w:t>
      </w:r>
      <w:r>
        <w:rPr>
          <w:spacing w:val="-13"/>
        </w:rPr>
        <w:t> </w:t>
      </w:r>
      <w:r>
        <w:rPr>
          <w:spacing w:val="-2"/>
        </w:rPr>
        <w:t>CT x-ray</w:t>
      </w:r>
      <w:r>
        <w:rPr>
          <w:spacing w:val="-12"/>
        </w:rPr>
        <w:t> </w:t>
      </w:r>
      <w:r>
        <w:rPr>
          <w:spacing w:val="-2"/>
        </w:rPr>
        <w:t>system manufactured by </w:t>
      </w:r>
      <w:r>
        <w:rPr/>
        <w:t>the</w:t>
      </w:r>
      <w:r>
        <w:rPr>
          <w:spacing w:val="-11"/>
        </w:rPr>
        <w:t> </w:t>
      </w:r>
      <w:r>
        <w:rPr/>
        <w:t>original</w:t>
      </w:r>
      <w:r>
        <w:rPr>
          <w:spacing w:val="-11"/>
        </w:rPr>
        <w:t> </w:t>
      </w:r>
      <w:r>
        <w:rPr/>
        <w:t>manufacturer</w:t>
      </w:r>
      <w:r>
        <w:rPr>
          <w:spacing w:val="-11"/>
        </w:rPr>
        <w:t> </w:t>
      </w:r>
      <w:r>
        <w:rPr/>
        <w:t>on</w:t>
      </w:r>
      <w:r>
        <w:rPr>
          <w:spacing w:val="-11"/>
        </w:rPr>
        <w:t> </w:t>
      </w:r>
      <w:r>
        <w:rPr/>
        <w:t>or</w:t>
      </w:r>
      <w:r>
        <w:rPr>
          <w:spacing w:val="-11"/>
        </w:rPr>
        <w:t> </w:t>
      </w:r>
      <w:r>
        <w:rPr/>
        <w:t>after</w:t>
      </w:r>
      <w:r>
        <w:rPr>
          <w:spacing w:val="-11"/>
        </w:rPr>
        <w:t> </w:t>
      </w:r>
      <w:r>
        <w:rPr/>
        <w:t>November</w:t>
      </w:r>
      <w:r>
        <w:rPr>
          <w:spacing w:val="-10"/>
        </w:rPr>
        <w:t> </w:t>
      </w:r>
      <w:r>
        <w:rPr/>
        <w:t>29,</w:t>
      </w:r>
      <w:r>
        <w:rPr>
          <w:spacing w:val="-9"/>
        </w:rPr>
        <w:t> </w:t>
      </w:r>
      <w:r>
        <w:rPr/>
        <w:t>1984.</w:t>
      </w:r>
      <w:r>
        <w:rPr>
          <w:spacing w:val="40"/>
        </w:rPr>
        <w:t> </w:t>
      </w:r>
      <w:r>
        <w:rPr/>
        <w:t>Any</w:t>
      </w:r>
      <w:r>
        <w:rPr>
          <w:spacing w:val="-15"/>
        </w:rPr>
        <w:t> </w:t>
      </w:r>
      <w:r>
        <w:rPr/>
        <w:t>reference</w:t>
      </w:r>
      <w:r>
        <w:rPr>
          <w:spacing w:val="-11"/>
        </w:rPr>
        <w:t> </w:t>
      </w:r>
      <w:r>
        <w:rPr/>
        <w:t>in</w:t>
      </w:r>
      <w:r>
        <w:rPr>
          <w:spacing w:val="-7"/>
        </w:rPr>
        <w:t> </w:t>
      </w:r>
      <w:r>
        <w:rPr/>
        <w:t>105</w:t>
      </w:r>
      <w:r>
        <w:rPr>
          <w:spacing w:val="-11"/>
        </w:rPr>
        <w:t> </w:t>
      </w:r>
      <w:r>
        <w:rPr/>
        <w:t>CMR</w:t>
      </w:r>
      <w:r>
        <w:rPr>
          <w:spacing w:val="-11"/>
        </w:rPr>
        <w:t> </w:t>
      </w:r>
      <w:r>
        <w:rPr/>
        <w:t>120.408 to </w:t>
      </w:r>
      <w:r>
        <w:rPr>
          <w:u w:val="single"/>
        </w:rPr>
        <w:t>manufacture</w:t>
      </w:r>
      <w:r>
        <w:rPr/>
        <w:t>, </w:t>
      </w:r>
      <w:r>
        <w:rPr>
          <w:u w:val="single"/>
        </w:rPr>
        <w:t>manufacturer</w:t>
      </w:r>
      <w:r>
        <w:rPr/>
        <w:t>,</w:t>
      </w:r>
      <w:r>
        <w:rPr/>
        <w:t> or</w:t>
      </w:r>
      <w:r>
        <w:rPr/>
        <w:t> </w:t>
      </w:r>
      <w:r>
        <w:rPr>
          <w:u w:val="single"/>
        </w:rPr>
        <w:t>manufacturing</w:t>
      </w:r>
      <w:r>
        <w:rPr/>
        <w:t> includes </w:t>
      </w:r>
      <w:r>
        <w:rPr>
          <w:u w:val="single"/>
        </w:rPr>
        <w:t>remanufacture</w:t>
      </w:r>
      <w:r>
        <w:rPr/>
        <w:t>, </w:t>
      </w:r>
      <w:r>
        <w:rPr>
          <w:u w:val="single"/>
        </w:rPr>
        <w:t>remanufacturing</w:t>
      </w:r>
      <w:r>
        <w:rPr/>
        <w:t>, </w:t>
      </w:r>
      <w:r>
        <w:rPr>
          <w:spacing w:val="-2"/>
        </w:rPr>
        <w:t>respectively.</w:t>
      </w:r>
    </w:p>
    <w:p>
      <w:pPr>
        <w:pStyle w:val="BodyText"/>
        <w:spacing w:before="7"/>
        <w:rPr>
          <w:sz w:val="19"/>
        </w:rPr>
      </w:pPr>
    </w:p>
    <w:p>
      <w:pPr>
        <w:pStyle w:val="BodyText"/>
        <w:spacing w:line="242" w:lineRule="auto" w:before="59"/>
        <w:ind w:left="1360"/>
      </w:pPr>
      <w:r>
        <w:rPr>
          <w:u w:val="single"/>
        </w:rPr>
        <w:t>Sensitivity</w:t>
      </w:r>
      <w:r>
        <w:rPr>
          <w:spacing w:val="-15"/>
          <w:u w:val="single"/>
        </w:rPr>
        <w:t> </w:t>
      </w:r>
      <w:r>
        <w:rPr>
          <w:u w:val="single"/>
        </w:rPr>
        <w:t>Profile</w:t>
      </w:r>
      <w:r>
        <w:rPr>
          <w:spacing w:val="-8"/>
        </w:rPr>
        <w:t> </w:t>
      </w:r>
      <w:r>
        <w:rPr/>
        <w:t>means</w:t>
      </w:r>
      <w:r>
        <w:rPr>
          <w:spacing w:val="-8"/>
        </w:rPr>
        <w:t> </w:t>
      </w:r>
      <w:r>
        <w:rPr/>
        <w:t>the</w:t>
      </w:r>
      <w:r>
        <w:rPr>
          <w:spacing w:val="-10"/>
        </w:rPr>
        <w:t> </w:t>
      </w:r>
      <w:r>
        <w:rPr/>
        <w:t>relative</w:t>
      </w:r>
      <w:r>
        <w:rPr>
          <w:spacing w:val="-8"/>
        </w:rPr>
        <w:t> </w:t>
      </w:r>
      <w:r>
        <w:rPr/>
        <w:t>response</w:t>
      </w:r>
      <w:r>
        <w:rPr>
          <w:spacing w:val="-10"/>
        </w:rPr>
        <w:t> </w:t>
      </w:r>
      <w:r>
        <w:rPr/>
        <w:t>of</w:t>
      </w:r>
      <w:r>
        <w:rPr>
          <w:spacing w:val="-8"/>
        </w:rPr>
        <w:t> </w:t>
      </w:r>
      <w:r>
        <w:rPr/>
        <w:t>the</w:t>
      </w:r>
      <w:r>
        <w:rPr>
          <w:spacing w:val="-8"/>
        </w:rPr>
        <w:t> </w:t>
      </w:r>
      <w:r>
        <w:rPr/>
        <w:t>CT</w:t>
      </w:r>
      <w:r>
        <w:rPr>
          <w:spacing w:val="-8"/>
        </w:rPr>
        <w:t> </w:t>
      </w:r>
      <w:r>
        <w:rPr/>
        <w:t>x-ray</w:t>
      </w:r>
      <w:r>
        <w:rPr>
          <w:spacing w:val="-15"/>
        </w:rPr>
        <w:t> </w:t>
      </w:r>
      <w:r>
        <w:rPr/>
        <w:t>system</w:t>
      </w:r>
      <w:r>
        <w:rPr>
          <w:spacing w:val="-8"/>
        </w:rPr>
        <w:t> </w:t>
      </w:r>
      <w:r>
        <w:rPr/>
        <w:t>as</w:t>
      </w:r>
      <w:r>
        <w:rPr>
          <w:spacing w:val="-8"/>
        </w:rPr>
        <w:t> </w:t>
      </w:r>
      <w:r>
        <w:rPr/>
        <w:t>a</w:t>
      </w:r>
      <w:r>
        <w:rPr>
          <w:spacing w:val="-8"/>
        </w:rPr>
        <w:t> </w:t>
      </w:r>
      <w:r>
        <w:rPr/>
        <w:t>function</w:t>
      </w:r>
      <w:r>
        <w:rPr>
          <w:spacing w:val="-8"/>
        </w:rPr>
        <w:t> </w:t>
      </w:r>
      <w:r>
        <w:rPr/>
        <w:t>of</w:t>
      </w:r>
      <w:r>
        <w:rPr>
          <w:spacing w:val="-8"/>
        </w:rPr>
        <w:t> </w:t>
      </w:r>
      <w:r>
        <w:rPr/>
        <w:t>position along a line perpendicular to the tomographic plane.</w:t>
      </w:r>
    </w:p>
    <w:p>
      <w:pPr>
        <w:pStyle w:val="BodyText"/>
        <w:spacing w:before="2"/>
        <w:rPr>
          <w:sz w:val="19"/>
        </w:rPr>
      </w:pPr>
    </w:p>
    <w:p>
      <w:pPr>
        <w:pStyle w:val="BodyText"/>
        <w:spacing w:line="244" w:lineRule="auto" w:before="60"/>
        <w:ind w:left="1360"/>
      </w:pPr>
      <w:r>
        <w:rPr>
          <w:u w:val="single"/>
        </w:rPr>
        <w:t>Single Tomogram System</w:t>
      </w:r>
      <w:r>
        <w:rPr/>
        <w:t> means a CT x-ray system which obtains x-ray transmission data</w:t>
      </w:r>
      <w:r>
        <w:rPr>
          <w:spacing w:val="80"/>
        </w:rPr>
        <w:t> </w:t>
      </w:r>
      <w:r>
        <w:rPr/>
        <w:t>during a scan to produce a single tomogram.</w:t>
      </w:r>
    </w:p>
    <w:p>
      <w:pPr>
        <w:pStyle w:val="BodyText"/>
        <w:spacing w:before="10"/>
        <w:rPr>
          <w:sz w:val="18"/>
        </w:rPr>
      </w:pPr>
    </w:p>
    <w:p>
      <w:pPr>
        <w:pStyle w:val="ListParagraph"/>
        <w:numPr>
          <w:ilvl w:val="0"/>
          <w:numId w:val="53"/>
        </w:numPr>
        <w:tabs>
          <w:tab w:pos="1874" w:val="left" w:leader="none"/>
        </w:tabs>
        <w:spacing w:line="240" w:lineRule="auto" w:before="60" w:after="0"/>
        <w:ind w:left="1873" w:right="0" w:hanging="514"/>
        <w:jc w:val="both"/>
        <w:rPr>
          <w:sz w:val="24"/>
        </w:rPr>
      </w:pPr>
      <w:r>
        <w:rPr>
          <w:sz w:val="24"/>
          <w:u w:val="single"/>
        </w:rPr>
        <w:t>Equipment</w:t>
      </w:r>
      <w:r>
        <w:rPr>
          <w:spacing w:val="-3"/>
          <w:sz w:val="24"/>
          <w:u w:val="single"/>
        </w:rPr>
        <w:t> </w:t>
      </w:r>
      <w:r>
        <w:rPr>
          <w:spacing w:val="-2"/>
          <w:sz w:val="24"/>
          <w:u w:val="single"/>
        </w:rPr>
        <w:t>Requirements</w:t>
      </w:r>
      <w:r>
        <w:rPr>
          <w:spacing w:val="-2"/>
          <w:sz w:val="24"/>
        </w:rPr>
        <w:t>.</w:t>
      </w:r>
    </w:p>
    <w:p>
      <w:pPr>
        <w:pStyle w:val="ListParagraph"/>
        <w:numPr>
          <w:ilvl w:val="1"/>
          <w:numId w:val="53"/>
        </w:numPr>
        <w:tabs>
          <w:tab w:pos="2176" w:val="left" w:leader="none"/>
        </w:tabs>
        <w:spacing w:line="240" w:lineRule="auto" w:before="2" w:after="0"/>
        <w:ind w:left="2175" w:right="0" w:hanging="461"/>
        <w:jc w:val="both"/>
        <w:rPr>
          <w:sz w:val="24"/>
        </w:rPr>
      </w:pPr>
      <w:r>
        <w:rPr>
          <w:sz w:val="24"/>
          <w:u w:val="single"/>
        </w:rPr>
        <w:t>Tomographic</w:t>
      </w:r>
      <w:r>
        <w:rPr>
          <w:spacing w:val="-7"/>
          <w:sz w:val="24"/>
          <w:u w:val="single"/>
        </w:rPr>
        <w:t> </w:t>
      </w:r>
      <w:r>
        <w:rPr>
          <w:sz w:val="24"/>
          <w:u w:val="single"/>
        </w:rPr>
        <w:t>Plane</w:t>
      </w:r>
      <w:r>
        <w:rPr>
          <w:spacing w:val="-7"/>
          <w:sz w:val="24"/>
          <w:u w:val="single"/>
        </w:rPr>
        <w:t> </w:t>
      </w:r>
      <w:r>
        <w:rPr>
          <w:sz w:val="24"/>
          <w:u w:val="single"/>
        </w:rPr>
        <w:t>Indication</w:t>
      </w:r>
      <w:r>
        <w:rPr>
          <w:spacing w:val="-4"/>
          <w:sz w:val="24"/>
          <w:u w:val="single"/>
        </w:rPr>
        <w:t> </w:t>
      </w:r>
      <w:r>
        <w:rPr>
          <w:sz w:val="24"/>
          <w:u w:val="single"/>
        </w:rPr>
        <w:t>and</w:t>
      </w:r>
      <w:r>
        <w:rPr>
          <w:spacing w:val="-6"/>
          <w:sz w:val="24"/>
          <w:u w:val="single"/>
        </w:rPr>
        <w:t> </w:t>
      </w:r>
      <w:r>
        <w:rPr>
          <w:spacing w:val="-2"/>
          <w:sz w:val="24"/>
          <w:u w:val="single"/>
        </w:rPr>
        <w:t>Alignment</w:t>
      </w:r>
      <w:r>
        <w:rPr>
          <w:spacing w:val="-2"/>
          <w:sz w:val="24"/>
        </w:rPr>
        <w:t>.</w:t>
      </w:r>
    </w:p>
    <w:p>
      <w:pPr>
        <w:pStyle w:val="ListParagraph"/>
        <w:numPr>
          <w:ilvl w:val="2"/>
          <w:numId w:val="53"/>
        </w:numPr>
        <w:tabs>
          <w:tab w:pos="2671" w:val="left" w:leader="none"/>
        </w:tabs>
        <w:spacing w:line="242" w:lineRule="auto" w:before="5" w:after="0"/>
        <w:ind w:left="2075" w:right="116" w:firstLine="0"/>
        <w:jc w:val="both"/>
        <w:rPr>
          <w:sz w:val="24"/>
        </w:rPr>
      </w:pPr>
      <w:r>
        <w:rPr>
          <w:sz w:val="24"/>
        </w:rPr>
        <w:t>For any single tomogram system, means shall be provided to permit visual </w:t>
      </w:r>
      <w:r>
        <w:rPr>
          <w:w w:val="95"/>
          <w:sz w:val="24"/>
        </w:rPr>
        <w:t>determination of the tomographic plane or a reference plane offset from the tomographic </w:t>
      </w:r>
      <w:r>
        <w:rPr>
          <w:spacing w:val="-2"/>
          <w:sz w:val="24"/>
        </w:rPr>
        <w:t>plane.</w:t>
      </w:r>
    </w:p>
    <w:p>
      <w:pPr>
        <w:pStyle w:val="ListParagraph"/>
        <w:numPr>
          <w:ilvl w:val="2"/>
          <w:numId w:val="53"/>
        </w:numPr>
        <w:tabs>
          <w:tab w:pos="2642" w:val="left" w:leader="none"/>
        </w:tabs>
        <w:spacing w:line="242" w:lineRule="auto" w:before="1" w:after="0"/>
        <w:ind w:left="2075" w:right="116" w:firstLine="0"/>
        <w:jc w:val="both"/>
        <w:rPr>
          <w:sz w:val="24"/>
        </w:rPr>
      </w:pPr>
      <w:r>
        <w:rPr>
          <w:sz w:val="24"/>
        </w:rPr>
        <w:t>For</w:t>
      </w:r>
      <w:r>
        <w:rPr>
          <w:sz w:val="24"/>
        </w:rPr>
        <w:t> any multiple tomogram system, means shall be provided to permit </w:t>
      </w:r>
      <w:r>
        <w:rPr>
          <w:sz w:val="24"/>
        </w:rPr>
        <w:t>visual </w:t>
      </w:r>
      <w:r>
        <w:rPr>
          <w:w w:val="95"/>
          <w:sz w:val="24"/>
        </w:rPr>
        <w:t>determination of the location of a reference plane. The reference plane can be offset from </w:t>
      </w:r>
      <w:r>
        <w:rPr>
          <w:sz w:val="24"/>
        </w:rPr>
        <w:t>the location of the tomographic planes.</w:t>
      </w:r>
    </w:p>
    <w:p>
      <w:pPr>
        <w:pStyle w:val="ListParagraph"/>
        <w:numPr>
          <w:ilvl w:val="2"/>
          <w:numId w:val="53"/>
        </w:numPr>
        <w:tabs>
          <w:tab w:pos="2498" w:val="left" w:leader="none"/>
        </w:tabs>
        <w:spacing w:line="242" w:lineRule="auto" w:before="4" w:after="0"/>
        <w:ind w:left="2075" w:right="116" w:firstLine="0"/>
        <w:jc w:val="both"/>
        <w:rPr>
          <w:sz w:val="24"/>
        </w:rPr>
      </w:pPr>
      <w:r>
        <w:rPr>
          <w:sz w:val="24"/>
        </w:rPr>
        <w:t>If</w:t>
      </w:r>
      <w:r>
        <w:rPr>
          <w:spacing w:val="-12"/>
          <w:sz w:val="24"/>
        </w:rPr>
        <w:t> </w:t>
      </w:r>
      <w:r>
        <w:rPr>
          <w:sz w:val="24"/>
        </w:rPr>
        <w:t>a</w:t>
      </w:r>
      <w:r>
        <w:rPr>
          <w:spacing w:val="-11"/>
          <w:sz w:val="24"/>
        </w:rPr>
        <w:t> </w:t>
      </w:r>
      <w:r>
        <w:rPr>
          <w:sz w:val="24"/>
        </w:rPr>
        <w:t>device</w:t>
      </w:r>
      <w:r>
        <w:rPr>
          <w:spacing w:val="-11"/>
          <w:sz w:val="24"/>
        </w:rPr>
        <w:t> </w:t>
      </w:r>
      <w:r>
        <w:rPr>
          <w:sz w:val="24"/>
        </w:rPr>
        <w:t>using</w:t>
      </w:r>
      <w:r>
        <w:rPr>
          <w:spacing w:val="-14"/>
          <w:sz w:val="24"/>
        </w:rPr>
        <w:t> </w:t>
      </w:r>
      <w:r>
        <w:rPr>
          <w:sz w:val="24"/>
        </w:rPr>
        <w:t>a</w:t>
      </w:r>
      <w:r>
        <w:rPr>
          <w:spacing w:val="-11"/>
          <w:sz w:val="24"/>
        </w:rPr>
        <w:t> </w:t>
      </w:r>
      <w:r>
        <w:rPr>
          <w:sz w:val="24"/>
        </w:rPr>
        <w:t>light</w:t>
      </w:r>
      <w:r>
        <w:rPr>
          <w:spacing w:val="-11"/>
          <w:sz w:val="24"/>
        </w:rPr>
        <w:t> </w:t>
      </w:r>
      <w:r>
        <w:rPr>
          <w:sz w:val="24"/>
        </w:rPr>
        <w:t>source</w:t>
      </w:r>
      <w:r>
        <w:rPr>
          <w:spacing w:val="-11"/>
          <w:sz w:val="24"/>
        </w:rPr>
        <w:t> </w:t>
      </w:r>
      <w:r>
        <w:rPr>
          <w:sz w:val="24"/>
        </w:rPr>
        <w:t>is</w:t>
      </w:r>
      <w:r>
        <w:rPr>
          <w:spacing w:val="-11"/>
          <w:sz w:val="24"/>
        </w:rPr>
        <w:t> </w:t>
      </w:r>
      <w:r>
        <w:rPr>
          <w:sz w:val="24"/>
        </w:rPr>
        <w:t>used</w:t>
      </w:r>
      <w:r>
        <w:rPr>
          <w:spacing w:val="-11"/>
          <w:sz w:val="24"/>
        </w:rPr>
        <w:t> </w:t>
      </w:r>
      <w:r>
        <w:rPr>
          <w:sz w:val="24"/>
        </w:rPr>
        <w:t>to</w:t>
      </w:r>
      <w:r>
        <w:rPr>
          <w:spacing w:val="-7"/>
          <w:sz w:val="24"/>
        </w:rPr>
        <w:t> </w:t>
      </w:r>
      <w:r>
        <w:rPr>
          <w:sz w:val="24"/>
        </w:rPr>
        <w:t>satisfy</w:t>
      </w:r>
      <w:r>
        <w:rPr>
          <w:spacing w:val="-15"/>
          <w:sz w:val="24"/>
        </w:rPr>
        <w:t> </w:t>
      </w:r>
      <w:r>
        <w:rPr>
          <w:sz w:val="24"/>
        </w:rPr>
        <w:t>105</w:t>
      </w:r>
      <w:r>
        <w:rPr>
          <w:spacing w:val="-11"/>
          <w:sz w:val="24"/>
        </w:rPr>
        <w:t> </w:t>
      </w:r>
      <w:r>
        <w:rPr>
          <w:sz w:val="24"/>
        </w:rPr>
        <w:t>CMR</w:t>
      </w:r>
      <w:r>
        <w:rPr>
          <w:spacing w:val="-11"/>
          <w:sz w:val="24"/>
        </w:rPr>
        <w:t> </w:t>
      </w:r>
      <w:r>
        <w:rPr>
          <w:sz w:val="24"/>
        </w:rPr>
        <w:t>120.409(A)(1)(a)</w:t>
      </w:r>
      <w:r>
        <w:rPr>
          <w:spacing w:val="-11"/>
          <w:sz w:val="24"/>
        </w:rPr>
        <w:t> </w:t>
      </w:r>
      <w:r>
        <w:rPr>
          <w:sz w:val="24"/>
        </w:rPr>
        <w:t>or</w:t>
      </w:r>
      <w:r>
        <w:rPr>
          <w:spacing w:val="-13"/>
          <w:sz w:val="24"/>
        </w:rPr>
        <w:t> </w:t>
      </w:r>
      <w:r>
        <w:rPr>
          <w:sz w:val="24"/>
        </w:rPr>
        <w:t>(b), </w:t>
      </w:r>
      <w:r>
        <w:rPr>
          <w:w w:val="95"/>
          <w:sz w:val="24"/>
        </w:rPr>
        <w:t>the light source shall provide illumination levels sufficient to permit visual </w:t>
      </w:r>
      <w:r>
        <w:rPr>
          <w:w w:val="95"/>
          <w:sz w:val="24"/>
        </w:rPr>
        <w:t>determination</w:t>
      </w:r>
      <w:r>
        <w:rPr>
          <w:w w:val="95"/>
          <w:sz w:val="24"/>
        </w:rPr>
        <w:t> </w:t>
      </w:r>
      <w:r>
        <w:rPr>
          <w:sz w:val="24"/>
        </w:rPr>
        <w:t>of the location of the tomographic plane or reference plane under ambient light conditions of up to 500 lux</w:t>
      </w:r>
    </w:p>
    <w:p>
      <w:pPr>
        <w:pStyle w:val="ListParagraph"/>
        <w:numPr>
          <w:ilvl w:val="1"/>
          <w:numId w:val="53"/>
        </w:numPr>
        <w:tabs>
          <w:tab w:pos="2140" w:val="left" w:leader="none"/>
        </w:tabs>
        <w:spacing w:line="242" w:lineRule="auto" w:before="3" w:after="0"/>
        <w:ind w:left="1715" w:right="114" w:firstLine="0"/>
        <w:jc w:val="both"/>
        <w:rPr>
          <w:sz w:val="24"/>
        </w:rPr>
      </w:pPr>
      <w:r>
        <w:rPr>
          <w:sz w:val="24"/>
          <w:u w:val="single"/>
        </w:rPr>
        <w:t>Indication</w:t>
      </w:r>
      <w:r>
        <w:rPr>
          <w:spacing w:val="-15"/>
          <w:sz w:val="24"/>
          <w:u w:val="single"/>
        </w:rPr>
        <w:t> </w:t>
      </w:r>
      <w:r>
        <w:rPr>
          <w:sz w:val="24"/>
          <w:u w:val="single"/>
        </w:rPr>
        <w:t>of</w:t>
      </w:r>
      <w:r>
        <w:rPr>
          <w:spacing w:val="-15"/>
          <w:sz w:val="24"/>
          <w:u w:val="single"/>
        </w:rPr>
        <w:t> </w:t>
      </w:r>
      <w:r>
        <w:rPr>
          <w:sz w:val="24"/>
          <w:u w:val="single"/>
        </w:rPr>
        <w:t>CT</w:t>
      </w:r>
      <w:r>
        <w:rPr>
          <w:spacing w:val="-15"/>
          <w:sz w:val="24"/>
          <w:u w:val="single"/>
        </w:rPr>
        <w:t> </w:t>
      </w:r>
      <w:r>
        <w:rPr>
          <w:sz w:val="24"/>
          <w:u w:val="single"/>
        </w:rPr>
        <w:t>Conditions</w:t>
      </w:r>
      <w:r>
        <w:rPr>
          <w:spacing w:val="-15"/>
          <w:sz w:val="24"/>
          <w:u w:val="single"/>
        </w:rPr>
        <w:t> </w:t>
      </w:r>
      <w:r>
        <w:rPr>
          <w:sz w:val="24"/>
          <w:u w:val="single"/>
        </w:rPr>
        <w:t>of</w:t>
      </w:r>
      <w:r>
        <w:rPr>
          <w:spacing w:val="-15"/>
          <w:sz w:val="24"/>
          <w:u w:val="single"/>
        </w:rPr>
        <w:t> </w:t>
      </w:r>
      <w:r>
        <w:rPr>
          <w:sz w:val="24"/>
          <w:u w:val="single"/>
        </w:rPr>
        <w:t>Operation</w:t>
      </w:r>
      <w:r>
        <w:rPr>
          <w:sz w:val="24"/>
        </w:rPr>
        <w:t>.</w:t>
      </w:r>
      <w:r>
        <w:rPr>
          <w:spacing w:val="7"/>
          <w:sz w:val="24"/>
        </w:rPr>
        <w:t> </w:t>
      </w:r>
      <w:r>
        <w:rPr>
          <w:sz w:val="24"/>
        </w:rPr>
        <w:t>The</w:t>
      </w:r>
      <w:r>
        <w:rPr>
          <w:spacing w:val="-15"/>
          <w:sz w:val="24"/>
        </w:rPr>
        <w:t> </w:t>
      </w:r>
      <w:r>
        <w:rPr>
          <w:sz w:val="24"/>
        </w:rPr>
        <w:t>CT</w:t>
      </w:r>
      <w:r>
        <w:rPr>
          <w:spacing w:val="-15"/>
          <w:sz w:val="24"/>
        </w:rPr>
        <w:t> </w:t>
      </w:r>
      <w:r>
        <w:rPr>
          <w:sz w:val="24"/>
        </w:rPr>
        <w:t>x-ray</w:t>
      </w:r>
      <w:r>
        <w:rPr>
          <w:spacing w:val="-15"/>
          <w:sz w:val="24"/>
        </w:rPr>
        <w:t> </w:t>
      </w:r>
      <w:r>
        <w:rPr>
          <w:sz w:val="24"/>
        </w:rPr>
        <w:t>system</w:t>
      </w:r>
      <w:r>
        <w:rPr>
          <w:spacing w:val="-15"/>
          <w:sz w:val="24"/>
        </w:rPr>
        <w:t> </w:t>
      </w:r>
      <w:r>
        <w:rPr>
          <w:sz w:val="24"/>
        </w:rPr>
        <w:t>shall</w:t>
      </w:r>
      <w:r>
        <w:rPr>
          <w:spacing w:val="-15"/>
          <w:sz w:val="24"/>
        </w:rPr>
        <w:t> </w:t>
      </w:r>
      <w:r>
        <w:rPr>
          <w:sz w:val="24"/>
        </w:rPr>
        <w:t>be</w:t>
      </w:r>
      <w:r>
        <w:rPr>
          <w:spacing w:val="-15"/>
          <w:sz w:val="24"/>
        </w:rPr>
        <w:t> </w:t>
      </w:r>
      <w:r>
        <w:rPr>
          <w:sz w:val="24"/>
        </w:rPr>
        <w:t>designed</w:t>
      </w:r>
      <w:r>
        <w:rPr>
          <w:spacing w:val="-15"/>
          <w:sz w:val="24"/>
        </w:rPr>
        <w:t> </w:t>
      </w:r>
      <w:r>
        <w:rPr>
          <w:sz w:val="24"/>
        </w:rPr>
        <w:t>such that</w:t>
      </w:r>
      <w:r>
        <w:rPr>
          <w:spacing w:val="-15"/>
          <w:sz w:val="24"/>
        </w:rPr>
        <w:t> </w:t>
      </w:r>
      <w:r>
        <w:rPr>
          <w:sz w:val="24"/>
        </w:rPr>
        <w:t>the</w:t>
      </w:r>
      <w:r>
        <w:rPr>
          <w:spacing w:val="-15"/>
          <w:sz w:val="24"/>
        </w:rPr>
        <w:t> </w:t>
      </w:r>
      <w:r>
        <w:rPr>
          <w:sz w:val="24"/>
        </w:rPr>
        <w:t>CT</w:t>
      </w:r>
      <w:r>
        <w:rPr>
          <w:spacing w:val="-15"/>
          <w:sz w:val="24"/>
        </w:rPr>
        <w:t> </w:t>
      </w:r>
      <w:r>
        <w:rPr>
          <w:sz w:val="24"/>
        </w:rPr>
        <w:t>conditions</w:t>
      </w:r>
      <w:r>
        <w:rPr>
          <w:spacing w:val="-15"/>
          <w:sz w:val="24"/>
        </w:rPr>
        <w:t> </w:t>
      </w:r>
      <w:r>
        <w:rPr>
          <w:sz w:val="24"/>
        </w:rPr>
        <w:t>of</w:t>
      </w:r>
      <w:r>
        <w:rPr>
          <w:spacing w:val="-15"/>
          <w:sz w:val="24"/>
        </w:rPr>
        <w:t> </w:t>
      </w:r>
      <w:r>
        <w:rPr>
          <w:sz w:val="24"/>
        </w:rPr>
        <w:t>operation</w:t>
      </w:r>
      <w:r>
        <w:rPr>
          <w:spacing w:val="-15"/>
          <w:sz w:val="24"/>
        </w:rPr>
        <w:t> </w:t>
      </w:r>
      <w:r>
        <w:rPr>
          <w:sz w:val="24"/>
        </w:rPr>
        <w:t>to</w:t>
      </w:r>
      <w:r>
        <w:rPr>
          <w:spacing w:val="-15"/>
          <w:sz w:val="24"/>
        </w:rPr>
        <w:t> </w:t>
      </w:r>
      <w:r>
        <w:rPr>
          <w:sz w:val="24"/>
        </w:rPr>
        <w:t>be</w:t>
      </w:r>
      <w:r>
        <w:rPr>
          <w:spacing w:val="-15"/>
          <w:sz w:val="24"/>
        </w:rPr>
        <w:t> </w:t>
      </w:r>
      <w:r>
        <w:rPr>
          <w:sz w:val="24"/>
        </w:rPr>
        <w:t>used</w:t>
      </w:r>
      <w:r>
        <w:rPr>
          <w:spacing w:val="-15"/>
          <w:sz w:val="24"/>
        </w:rPr>
        <w:t> </w:t>
      </w:r>
      <w:r>
        <w:rPr>
          <w:sz w:val="24"/>
        </w:rPr>
        <w:t>during</w:t>
      </w:r>
      <w:r>
        <w:rPr>
          <w:spacing w:val="-15"/>
          <w:sz w:val="24"/>
        </w:rPr>
        <w:t> </w:t>
      </w:r>
      <w:r>
        <w:rPr>
          <w:sz w:val="24"/>
        </w:rPr>
        <w:t>a</w:t>
      </w:r>
      <w:r>
        <w:rPr>
          <w:spacing w:val="-15"/>
          <w:sz w:val="24"/>
        </w:rPr>
        <w:t> </w:t>
      </w:r>
      <w:r>
        <w:rPr>
          <w:sz w:val="24"/>
        </w:rPr>
        <w:t>scan</w:t>
      </w:r>
      <w:r>
        <w:rPr>
          <w:spacing w:val="-15"/>
          <w:sz w:val="24"/>
        </w:rPr>
        <w:t> </w:t>
      </w:r>
      <w:r>
        <w:rPr>
          <w:sz w:val="24"/>
        </w:rPr>
        <w:t>or</w:t>
      </w:r>
      <w:r>
        <w:rPr>
          <w:spacing w:val="-15"/>
          <w:sz w:val="24"/>
        </w:rPr>
        <w:t> </w:t>
      </w:r>
      <w:r>
        <w:rPr>
          <w:sz w:val="24"/>
        </w:rPr>
        <w:t>a</w:t>
      </w:r>
      <w:r>
        <w:rPr>
          <w:spacing w:val="-15"/>
          <w:sz w:val="24"/>
        </w:rPr>
        <w:t> </w:t>
      </w:r>
      <w:r>
        <w:rPr>
          <w:sz w:val="24"/>
        </w:rPr>
        <w:t>scan</w:t>
      </w:r>
      <w:r>
        <w:rPr>
          <w:spacing w:val="-15"/>
          <w:sz w:val="24"/>
        </w:rPr>
        <w:t> </w:t>
      </w:r>
      <w:r>
        <w:rPr>
          <w:sz w:val="24"/>
        </w:rPr>
        <w:t>sequence</w:t>
      </w:r>
      <w:r>
        <w:rPr>
          <w:spacing w:val="-15"/>
          <w:sz w:val="24"/>
        </w:rPr>
        <w:t> </w:t>
      </w:r>
      <w:r>
        <w:rPr>
          <w:sz w:val="24"/>
        </w:rPr>
        <w:t>are</w:t>
      </w:r>
      <w:r>
        <w:rPr>
          <w:spacing w:val="-15"/>
          <w:sz w:val="24"/>
        </w:rPr>
        <w:t> </w:t>
      </w:r>
      <w:r>
        <w:rPr>
          <w:sz w:val="24"/>
        </w:rPr>
        <w:t>indicated prior</w:t>
      </w:r>
      <w:r>
        <w:rPr>
          <w:spacing w:val="-15"/>
          <w:sz w:val="24"/>
        </w:rPr>
        <w:t> </w:t>
      </w:r>
      <w:r>
        <w:rPr>
          <w:sz w:val="24"/>
        </w:rPr>
        <w:t>to</w:t>
      </w:r>
      <w:r>
        <w:rPr>
          <w:spacing w:val="-15"/>
          <w:sz w:val="24"/>
        </w:rPr>
        <w:t> </w:t>
      </w:r>
      <w:r>
        <w:rPr>
          <w:sz w:val="24"/>
        </w:rPr>
        <w:t>the</w:t>
      </w:r>
      <w:r>
        <w:rPr>
          <w:spacing w:val="-15"/>
          <w:sz w:val="24"/>
        </w:rPr>
        <w:t> </w:t>
      </w:r>
      <w:r>
        <w:rPr>
          <w:sz w:val="24"/>
        </w:rPr>
        <w:t>initiation</w:t>
      </w:r>
      <w:r>
        <w:rPr>
          <w:spacing w:val="-15"/>
          <w:sz w:val="24"/>
        </w:rPr>
        <w:t> </w:t>
      </w:r>
      <w:r>
        <w:rPr>
          <w:sz w:val="24"/>
        </w:rPr>
        <w:t>of</w:t>
      </w:r>
      <w:r>
        <w:rPr>
          <w:spacing w:val="-15"/>
          <w:sz w:val="24"/>
        </w:rPr>
        <w:t> </w:t>
      </w:r>
      <w:r>
        <w:rPr>
          <w:sz w:val="24"/>
        </w:rPr>
        <w:t>a</w:t>
      </w:r>
      <w:r>
        <w:rPr>
          <w:spacing w:val="-15"/>
          <w:sz w:val="24"/>
        </w:rPr>
        <w:t> </w:t>
      </w:r>
      <w:r>
        <w:rPr>
          <w:sz w:val="24"/>
        </w:rPr>
        <w:t>scan</w:t>
      </w:r>
      <w:r>
        <w:rPr>
          <w:spacing w:val="-15"/>
          <w:sz w:val="24"/>
        </w:rPr>
        <w:t> </w:t>
      </w:r>
      <w:r>
        <w:rPr>
          <w:sz w:val="24"/>
        </w:rPr>
        <w:t>or</w:t>
      </w:r>
      <w:r>
        <w:rPr>
          <w:spacing w:val="-15"/>
          <w:sz w:val="24"/>
        </w:rPr>
        <w:t> </w:t>
      </w:r>
      <w:r>
        <w:rPr>
          <w:sz w:val="24"/>
        </w:rPr>
        <w:t>a</w:t>
      </w:r>
      <w:r>
        <w:rPr>
          <w:spacing w:val="-15"/>
          <w:sz w:val="24"/>
        </w:rPr>
        <w:t> </w:t>
      </w:r>
      <w:r>
        <w:rPr>
          <w:sz w:val="24"/>
        </w:rPr>
        <w:t>scan</w:t>
      </w:r>
      <w:r>
        <w:rPr>
          <w:spacing w:val="-15"/>
          <w:sz w:val="24"/>
        </w:rPr>
        <w:t> </w:t>
      </w:r>
      <w:r>
        <w:rPr>
          <w:sz w:val="24"/>
        </w:rPr>
        <w:t>sequence.</w:t>
      </w:r>
      <w:r>
        <w:rPr>
          <w:spacing w:val="-15"/>
          <w:sz w:val="24"/>
        </w:rPr>
        <w:t> </w:t>
      </w:r>
      <w:r>
        <w:rPr>
          <w:sz w:val="24"/>
        </w:rPr>
        <w:t>On</w:t>
      </w:r>
      <w:r>
        <w:rPr>
          <w:spacing w:val="-15"/>
          <w:sz w:val="24"/>
        </w:rPr>
        <w:t> </w:t>
      </w:r>
      <w:r>
        <w:rPr>
          <w:sz w:val="24"/>
        </w:rPr>
        <w:t>equipment</w:t>
      </w:r>
      <w:r>
        <w:rPr>
          <w:spacing w:val="-15"/>
          <w:sz w:val="24"/>
        </w:rPr>
        <w:t> </w:t>
      </w:r>
      <w:r>
        <w:rPr>
          <w:sz w:val="24"/>
        </w:rPr>
        <w:t>having</w:t>
      </w:r>
      <w:r>
        <w:rPr>
          <w:spacing w:val="-15"/>
          <w:sz w:val="24"/>
        </w:rPr>
        <w:t> </w:t>
      </w:r>
      <w:r>
        <w:rPr>
          <w:sz w:val="24"/>
        </w:rPr>
        <w:t>all</w:t>
      </w:r>
      <w:r>
        <w:rPr>
          <w:spacing w:val="-15"/>
          <w:sz w:val="24"/>
        </w:rPr>
        <w:t> </w:t>
      </w:r>
      <w:r>
        <w:rPr>
          <w:sz w:val="24"/>
        </w:rPr>
        <w:t>or</w:t>
      </w:r>
      <w:r>
        <w:rPr>
          <w:spacing w:val="-15"/>
          <w:sz w:val="24"/>
        </w:rPr>
        <w:t> </w:t>
      </w:r>
      <w:r>
        <w:rPr>
          <w:sz w:val="24"/>
        </w:rPr>
        <w:t>some</w:t>
      </w:r>
      <w:r>
        <w:rPr>
          <w:spacing w:val="-15"/>
          <w:sz w:val="24"/>
        </w:rPr>
        <w:t> </w:t>
      </w:r>
      <w:r>
        <w:rPr>
          <w:sz w:val="24"/>
        </w:rPr>
        <w:t>of</w:t>
      </w:r>
      <w:r>
        <w:rPr>
          <w:spacing w:val="-15"/>
          <w:sz w:val="24"/>
        </w:rPr>
        <w:t> </w:t>
      </w:r>
      <w:r>
        <w:rPr>
          <w:sz w:val="24"/>
        </w:rPr>
        <w:t>these </w:t>
      </w:r>
      <w:r>
        <w:rPr>
          <w:w w:val="95"/>
          <w:sz w:val="24"/>
        </w:rPr>
        <w:t>conditions of operation at fixed values, this requirement may</w:t>
      </w:r>
      <w:r>
        <w:rPr>
          <w:spacing w:val="-2"/>
          <w:w w:val="95"/>
          <w:sz w:val="24"/>
        </w:rPr>
        <w:t> </w:t>
      </w:r>
      <w:r>
        <w:rPr>
          <w:w w:val="95"/>
          <w:sz w:val="24"/>
        </w:rPr>
        <w:t>be met by</w:t>
      </w:r>
      <w:r>
        <w:rPr>
          <w:spacing w:val="-6"/>
          <w:w w:val="95"/>
          <w:sz w:val="24"/>
        </w:rPr>
        <w:t> </w:t>
      </w:r>
      <w:r>
        <w:rPr>
          <w:w w:val="95"/>
          <w:sz w:val="24"/>
        </w:rPr>
        <w:t>permanent markings. </w:t>
      </w:r>
      <w:r>
        <w:rPr>
          <w:sz w:val="24"/>
        </w:rPr>
        <w:t>Indication</w:t>
      </w:r>
      <w:r>
        <w:rPr>
          <w:spacing w:val="-15"/>
          <w:sz w:val="24"/>
        </w:rPr>
        <w:t> </w:t>
      </w:r>
      <w:r>
        <w:rPr>
          <w:sz w:val="24"/>
        </w:rPr>
        <w:t>of</w:t>
      </w:r>
      <w:r>
        <w:rPr>
          <w:spacing w:val="-15"/>
          <w:sz w:val="24"/>
        </w:rPr>
        <w:t> </w:t>
      </w:r>
      <w:r>
        <w:rPr>
          <w:sz w:val="24"/>
        </w:rPr>
        <w:t>CT</w:t>
      </w:r>
      <w:r>
        <w:rPr>
          <w:spacing w:val="-15"/>
          <w:sz w:val="24"/>
        </w:rPr>
        <w:t> </w:t>
      </w:r>
      <w:r>
        <w:rPr>
          <w:sz w:val="24"/>
        </w:rPr>
        <w:t>conditions</w:t>
      </w:r>
      <w:r>
        <w:rPr>
          <w:spacing w:val="-15"/>
          <w:sz w:val="24"/>
        </w:rPr>
        <w:t> </w:t>
      </w:r>
      <w:r>
        <w:rPr>
          <w:sz w:val="24"/>
        </w:rPr>
        <w:t>of</w:t>
      </w:r>
      <w:r>
        <w:rPr>
          <w:spacing w:val="-15"/>
          <w:sz w:val="24"/>
        </w:rPr>
        <w:t> </w:t>
      </w:r>
      <w:r>
        <w:rPr>
          <w:sz w:val="24"/>
        </w:rPr>
        <w:t>operation</w:t>
      </w:r>
      <w:r>
        <w:rPr>
          <w:spacing w:val="-15"/>
          <w:sz w:val="24"/>
        </w:rPr>
        <w:t> </w:t>
      </w:r>
      <w:r>
        <w:rPr>
          <w:sz w:val="24"/>
        </w:rPr>
        <w:t>shall</w:t>
      </w:r>
      <w:r>
        <w:rPr>
          <w:spacing w:val="-15"/>
          <w:sz w:val="24"/>
        </w:rPr>
        <w:t> </w:t>
      </w:r>
      <w:r>
        <w:rPr>
          <w:sz w:val="24"/>
        </w:rPr>
        <w:t>be</w:t>
      </w:r>
      <w:r>
        <w:rPr>
          <w:spacing w:val="-15"/>
          <w:sz w:val="24"/>
        </w:rPr>
        <w:t> </w:t>
      </w:r>
      <w:r>
        <w:rPr>
          <w:sz w:val="24"/>
        </w:rPr>
        <w:t>visible</w:t>
      </w:r>
      <w:r>
        <w:rPr>
          <w:spacing w:val="-14"/>
          <w:sz w:val="24"/>
        </w:rPr>
        <w:t> </w:t>
      </w:r>
      <w:r>
        <w:rPr>
          <w:sz w:val="24"/>
        </w:rPr>
        <w:t>from</w:t>
      </w:r>
      <w:r>
        <w:rPr>
          <w:spacing w:val="-13"/>
          <w:sz w:val="24"/>
        </w:rPr>
        <w:t> </w:t>
      </w:r>
      <w:r>
        <w:rPr>
          <w:sz w:val="24"/>
        </w:rPr>
        <w:t>any</w:t>
      </w:r>
      <w:r>
        <w:rPr>
          <w:spacing w:val="-15"/>
          <w:sz w:val="24"/>
        </w:rPr>
        <w:t> </w:t>
      </w:r>
      <w:r>
        <w:rPr>
          <w:sz w:val="24"/>
        </w:rPr>
        <w:t>position</w:t>
      </w:r>
      <w:r>
        <w:rPr>
          <w:spacing w:val="-14"/>
          <w:sz w:val="24"/>
        </w:rPr>
        <w:t> </w:t>
      </w:r>
      <w:r>
        <w:rPr>
          <w:sz w:val="24"/>
        </w:rPr>
        <w:t>from</w:t>
      </w:r>
      <w:r>
        <w:rPr>
          <w:spacing w:val="-13"/>
          <w:sz w:val="24"/>
        </w:rPr>
        <w:t> </w:t>
      </w:r>
      <w:r>
        <w:rPr>
          <w:sz w:val="24"/>
        </w:rPr>
        <w:t>which</w:t>
      </w:r>
      <w:r>
        <w:rPr>
          <w:spacing w:val="-14"/>
          <w:sz w:val="24"/>
        </w:rPr>
        <w:t> </w:t>
      </w:r>
      <w:r>
        <w:rPr>
          <w:sz w:val="24"/>
        </w:rPr>
        <w:t>scan initiation is possible.</w:t>
      </w:r>
    </w:p>
    <w:p>
      <w:pPr>
        <w:pStyle w:val="ListParagraph"/>
        <w:numPr>
          <w:ilvl w:val="1"/>
          <w:numId w:val="53"/>
        </w:numPr>
        <w:tabs>
          <w:tab w:pos="2176" w:val="left" w:leader="none"/>
        </w:tabs>
        <w:spacing w:line="240" w:lineRule="auto" w:before="6" w:after="0"/>
        <w:ind w:left="2175" w:right="0" w:hanging="461"/>
        <w:jc w:val="both"/>
        <w:rPr>
          <w:sz w:val="24"/>
        </w:rPr>
      </w:pPr>
      <w:r>
        <w:rPr>
          <w:sz w:val="24"/>
          <w:u w:val="single"/>
        </w:rPr>
        <w:t>Initiation</w:t>
      </w:r>
      <w:r>
        <w:rPr>
          <w:spacing w:val="-4"/>
          <w:sz w:val="24"/>
          <w:u w:val="single"/>
        </w:rPr>
        <w:t> </w:t>
      </w:r>
      <w:r>
        <w:rPr>
          <w:sz w:val="24"/>
          <w:u w:val="single"/>
        </w:rPr>
        <w:t>of</w:t>
      </w:r>
      <w:r>
        <w:rPr>
          <w:spacing w:val="-4"/>
          <w:sz w:val="24"/>
          <w:u w:val="single"/>
        </w:rPr>
        <w:t> </w:t>
      </w:r>
      <w:r>
        <w:rPr>
          <w:spacing w:val="-2"/>
          <w:sz w:val="24"/>
          <w:u w:val="single"/>
        </w:rPr>
        <w:t>Operation</w:t>
      </w:r>
      <w:r>
        <w:rPr>
          <w:spacing w:val="-2"/>
          <w:sz w:val="24"/>
        </w:rPr>
        <w:t>.</w:t>
      </w:r>
    </w:p>
    <w:p>
      <w:pPr>
        <w:pStyle w:val="ListParagraph"/>
        <w:numPr>
          <w:ilvl w:val="2"/>
          <w:numId w:val="53"/>
        </w:numPr>
        <w:tabs>
          <w:tab w:pos="2547" w:val="left" w:leader="none"/>
          <w:tab w:pos="2548" w:val="left" w:leader="none"/>
        </w:tabs>
        <w:spacing w:line="244" w:lineRule="auto" w:before="2" w:after="0"/>
        <w:ind w:left="2075" w:right="116" w:firstLine="0"/>
        <w:jc w:val="left"/>
        <w:rPr>
          <w:sz w:val="24"/>
        </w:rPr>
      </w:pPr>
      <w:r>
        <w:rPr>
          <w:sz w:val="24"/>
        </w:rPr>
        <w:t>The x-ray</w:t>
      </w:r>
      <w:r>
        <w:rPr>
          <w:spacing w:val="-2"/>
          <w:sz w:val="24"/>
        </w:rPr>
        <w:t> </w:t>
      </w:r>
      <w:r>
        <w:rPr>
          <w:sz w:val="24"/>
        </w:rPr>
        <w:t>control and gantry shall provide visual indication whenever x-rays are produced and, if applicable, whether the shutter is open or closed.</w:t>
      </w:r>
    </w:p>
    <w:p>
      <w:pPr>
        <w:pStyle w:val="ListParagraph"/>
        <w:numPr>
          <w:ilvl w:val="2"/>
          <w:numId w:val="53"/>
        </w:numPr>
        <w:tabs>
          <w:tab w:pos="2563" w:val="left" w:leader="none"/>
          <w:tab w:pos="2564" w:val="left" w:leader="none"/>
        </w:tabs>
        <w:spacing w:line="244" w:lineRule="auto" w:before="0" w:after="0"/>
        <w:ind w:left="2075" w:right="115" w:firstLine="0"/>
        <w:jc w:val="left"/>
        <w:rPr>
          <w:sz w:val="24"/>
        </w:rPr>
      </w:pPr>
      <w:r>
        <w:rPr>
          <w:sz w:val="24"/>
        </w:rPr>
        <w:t>Means shall be provided to require operator initiation of each individual scan or series of scans.</w:t>
      </w:r>
    </w:p>
    <w:p>
      <w:pPr>
        <w:pStyle w:val="ListParagraph"/>
        <w:numPr>
          <w:ilvl w:val="2"/>
          <w:numId w:val="53"/>
        </w:numPr>
        <w:tabs>
          <w:tab w:pos="2522" w:val="left" w:leader="none"/>
        </w:tabs>
        <w:spacing w:line="272" w:lineRule="exact" w:before="0" w:after="0"/>
        <w:ind w:left="2521" w:right="0" w:hanging="447"/>
        <w:jc w:val="left"/>
        <w:rPr>
          <w:sz w:val="24"/>
        </w:rPr>
      </w:pPr>
      <w:r>
        <w:rPr>
          <w:sz w:val="24"/>
        </w:rPr>
        <w:t>All</w:t>
      </w:r>
      <w:r>
        <w:rPr>
          <w:spacing w:val="-4"/>
          <w:sz w:val="24"/>
        </w:rPr>
        <w:t> </w:t>
      </w:r>
      <w:r>
        <w:rPr>
          <w:sz w:val="24"/>
        </w:rPr>
        <w:t>emergency</w:t>
      </w:r>
      <w:r>
        <w:rPr>
          <w:spacing w:val="-12"/>
          <w:sz w:val="24"/>
        </w:rPr>
        <w:t> </w:t>
      </w:r>
      <w:r>
        <w:rPr>
          <w:sz w:val="24"/>
        </w:rPr>
        <w:t>buttons/switches</w:t>
      </w:r>
      <w:r>
        <w:rPr>
          <w:spacing w:val="-4"/>
          <w:sz w:val="24"/>
        </w:rPr>
        <w:t> </w:t>
      </w:r>
      <w:r>
        <w:rPr>
          <w:sz w:val="24"/>
        </w:rPr>
        <w:t>shall</w:t>
      </w:r>
      <w:r>
        <w:rPr>
          <w:spacing w:val="-3"/>
          <w:sz w:val="24"/>
        </w:rPr>
        <w:t> </w:t>
      </w:r>
      <w:r>
        <w:rPr>
          <w:sz w:val="24"/>
        </w:rPr>
        <w:t>be</w:t>
      </w:r>
      <w:r>
        <w:rPr>
          <w:spacing w:val="-6"/>
          <w:sz w:val="24"/>
        </w:rPr>
        <w:t> </w:t>
      </w:r>
      <w:r>
        <w:rPr>
          <w:sz w:val="24"/>
        </w:rPr>
        <w:t>clearly</w:t>
      </w:r>
      <w:r>
        <w:rPr>
          <w:spacing w:val="-12"/>
          <w:sz w:val="24"/>
        </w:rPr>
        <w:t> </w:t>
      </w:r>
      <w:r>
        <w:rPr>
          <w:sz w:val="24"/>
        </w:rPr>
        <w:t>labeled</w:t>
      </w:r>
      <w:r>
        <w:rPr>
          <w:spacing w:val="-3"/>
          <w:sz w:val="24"/>
        </w:rPr>
        <w:t> </w:t>
      </w:r>
      <w:r>
        <w:rPr>
          <w:sz w:val="24"/>
        </w:rPr>
        <w:t>as</w:t>
      </w:r>
      <w:r>
        <w:rPr>
          <w:spacing w:val="-4"/>
          <w:sz w:val="24"/>
        </w:rPr>
        <w:t> </w:t>
      </w:r>
      <w:r>
        <w:rPr>
          <w:sz w:val="24"/>
        </w:rPr>
        <w:t>to</w:t>
      </w:r>
      <w:r>
        <w:rPr>
          <w:spacing w:val="-6"/>
          <w:sz w:val="24"/>
        </w:rPr>
        <w:t> </w:t>
      </w:r>
      <w:r>
        <w:rPr>
          <w:sz w:val="24"/>
        </w:rPr>
        <w:t>their</w:t>
      </w:r>
      <w:r>
        <w:rPr>
          <w:spacing w:val="-7"/>
          <w:sz w:val="24"/>
        </w:rPr>
        <w:t> </w:t>
      </w:r>
      <w:r>
        <w:rPr>
          <w:spacing w:val="-2"/>
          <w:sz w:val="24"/>
        </w:rPr>
        <w:t>functions.</w:t>
      </w:r>
    </w:p>
    <w:p>
      <w:pPr>
        <w:pStyle w:val="ListParagraph"/>
        <w:numPr>
          <w:ilvl w:val="1"/>
          <w:numId w:val="53"/>
        </w:numPr>
        <w:tabs>
          <w:tab w:pos="2176" w:val="left" w:leader="none"/>
        </w:tabs>
        <w:spacing w:line="240" w:lineRule="auto" w:before="1" w:after="0"/>
        <w:ind w:left="2175" w:right="0" w:hanging="461"/>
        <w:jc w:val="left"/>
        <w:rPr>
          <w:sz w:val="24"/>
        </w:rPr>
      </w:pPr>
      <w:r>
        <w:rPr>
          <w:sz w:val="24"/>
          <w:u w:val="single"/>
        </w:rPr>
        <w:t>Termination</w:t>
      </w:r>
      <w:r>
        <w:rPr>
          <w:spacing w:val="-4"/>
          <w:sz w:val="24"/>
          <w:u w:val="single"/>
        </w:rPr>
        <w:t> </w:t>
      </w:r>
      <w:r>
        <w:rPr>
          <w:sz w:val="24"/>
          <w:u w:val="single"/>
        </w:rPr>
        <w:t>of</w:t>
      </w:r>
      <w:r>
        <w:rPr>
          <w:spacing w:val="-1"/>
          <w:sz w:val="24"/>
          <w:u w:val="single"/>
        </w:rPr>
        <w:t> </w:t>
      </w:r>
      <w:r>
        <w:rPr>
          <w:spacing w:val="-2"/>
          <w:sz w:val="24"/>
          <w:u w:val="single"/>
        </w:rPr>
        <w:t>Exposure</w:t>
      </w:r>
      <w:r>
        <w:rPr>
          <w:spacing w:val="-2"/>
          <w:sz w:val="24"/>
        </w:rPr>
        <w:t>.</w:t>
      </w:r>
    </w:p>
    <w:p>
      <w:pPr>
        <w:pStyle w:val="ListParagraph"/>
        <w:numPr>
          <w:ilvl w:val="2"/>
          <w:numId w:val="53"/>
        </w:numPr>
        <w:tabs>
          <w:tab w:pos="2556" w:val="left" w:leader="none"/>
        </w:tabs>
        <w:spacing w:line="242" w:lineRule="auto" w:before="2" w:after="0"/>
        <w:ind w:left="2075" w:right="116" w:firstLine="0"/>
        <w:jc w:val="both"/>
        <w:rPr>
          <w:sz w:val="24"/>
        </w:rPr>
      </w:pPr>
      <w:r>
        <w:rPr>
          <w:sz w:val="24"/>
        </w:rPr>
        <w:t>Means shall be provided to terminate the x-ray exposure automatically by </w:t>
      </w:r>
      <w:r>
        <w:rPr>
          <w:sz w:val="24"/>
        </w:rPr>
        <w:t>either de-energizing the x-ray</w:t>
      </w:r>
      <w:r>
        <w:rPr>
          <w:spacing w:val="-4"/>
          <w:sz w:val="24"/>
        </w:rPr>
        <w:t> </w:t>
      </w:r>
      <w:r>
        <w:rPr>
          <w:sz w:val="24"/>
        </w:rPr>
        <w:t>source or shuttering the x-ray</w:t>
      </w:r>
      <w:r>
        <w:rPr>
          <w:spacing w:val="-4"/>
          <w:sz w:val="24"/>
        </w:rPr>
        <w:t> </w:t>
      </w:r>
      <w:r>
        <w:rPr>
          <w:sz w:val="24"/>
        </w:rPr>
        <w:t>beam in the event of equipment failure affecting data collection.</w:t>
      </w:r>
      <w:r>
        <w:rPr>
          <w:spacing w:val="40"/>
          <w:sz w:val="24"/>
        </w:rPr>
        <w:t> </w:t>
      </w:r>
      <w:r>
        <w:rPr>
          <w:sz w:val="24"/>
        </w:rPr>
        <w:t>Such termination shall occur within an interval that limits the total scan time to no more than 110% of its preset value through the use of either a backup timer or devices which monitor equipment function.</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120.409:</w:t>
      </w:r>
      <w:r>
        <w:rPr>
          <w:spacing w:val="30"/>
        </w:rPr>
        <w:t>  </w:t>
      </w:r>
      <w:r>
        <w:rPr>
          <w:spacing w:val="-2"/>
        </w:rPr>
        <w:t>continued</w:t>
      </w:r>
    </w:p>
    <w:p>
      <w:pPr>
        <w:pStyle w:val="BodyText"/>
        <w:spacing w:before="7"/>
      </w:pPr>
    </w:p>
    <w:p>
      <w:pPr>
        <w:pStyle w:val="ListParagraph"/>
        <w:numPr>
          <w:ilvl w:val="2"/>
          <w:numId w:val="53"/>
        </w:numPr>
        <w:tabs>
          <w:tab w:pos="2496" w:val="left" w:leader="none"/>
        </w:tabs>
        <w:spacing w:line="242" w:lineRule="auto" w:before="1" w:after="0"/>
        <w:ind w:left="2075" w:right="121" w:firstLine="0"/>
        <w:jc w:val="both"/>
        <w:rPr>
          <w:sz w:val="24"/>
        </w:rPr>
      </w:pPr>
      <w:r>
        <w:rPr>
          <w:spacing w:val="-2"/>
          <w:sz w:val="24"/>
        </w:rPr>
        <w:t>A</w:t>
      </w:r>
      <w:r>
        <w:rPr>
          <w:spacing w:val="-9"/>
          <w:sz w:val="24"/>
        </w:rPr>
        <w:t> </w:t>
      </w:r>
      <w:r>
        <w:rPr>
          <w:spacing w:val="-2"/>
          <w:sz w:val="24"/>
        </w:rPr>
        <w:t>visible</w:t>
      </w:r>
      <w:r>
        <w:rPr>
          <w:spacing w:val="-8"/>
          <w:sz w:val="24"/>
        </w:rPr>
        <w:t> </w:t>
      </w:r>
      <w:r>
        <w:rPr>
          <w:spacing w:val="-2"/>
          <w:sz w:val="24"/>
        </w:rPr>
        <w:t>signal</w:t>
      </w:r>
      <w:r>
        <w:rPr>
          <w:spacing w:val="-6"/>
          <w:sz w:val="24"/>
        </w:rPr>
        <w:t> </w:t>
      </w:r>
      <w:r>
        <w:rPr>
          <w:spacing w:val="-2"/>
          <w:sz w:val="24"/>
        </w:rPr>
        <w:t>shall</w:t>
      </w:r>
      <w:r>
        <w:rPr>
          <w:spacing w:val="-7"/>
          <w:sz w:val="24"/>
        </w:rPr>
        <w:t> </w:t>
      </w:r>
      <w:r>
        <w:rPr>
          <w:spacing w:val="-2"/>
          <w:sz w:val="24"/>
        </w:rPr>
        <w:t>indicate</w:t>
      </w:r>
      <w:r>
        <w:rPr>
          <w:spacing w:val="-8"/>
          <w:sz w:val="24"/>
        </w:rPr>
        <w:t> </w:t>
      </w:r>
      <w:r>
        <w:rPr>
          <w:spacing w:val="-2"/>
          <w:sz w:val="24"/>
        </w:rPr>
        <w:t>when</w:t>
      </w:r>
      <w:r>
        <w:rPr>
          <w:spacing w:val="-6"/>
          <w:sz w:val="24"/>
        </w:rPr>
        <w:t> </w:t>
      </w:r>
      <w:r>
        <w:rPr>
          <w:spacing w:val="-2"/>
          <w:sz w:val="24"/>
        </w:rPr>
        <w:t>the</w:t>
      </w:r>
      <w:r>
        <w:rPr>
          <w:spacing w:val="-8"/>
          <w:sz w:val="24"/>
        </w:rPr>
        <w:t> </w:t>
      </w:r>
      <w:r>
        <w:rPr>
          <w:spacing w:val="-2"/>
          <w:sz w:val="24"/>
        </w:rPr>
        <w:t>x-ray</w:t>
      </w:r>
      <w:r>
        <w:rPr>
          <w:spacing w:val="-13"/>
          <w:sz w:val="24"/>
        </w:rPr>
        <w:t> </w:t>
      </w:r>
      <w:r>
        <w:rPr>
          <w:spacing w:val="-2"/>
          <w:sz w:val="24"/>
        </w:rPr>
        <w:t>exposure</w:t>
      </w:r>
      <w:r>
        <w:rPr>
          <w:spacing w:val="-7"/>
          <w:sz w:val="24"/>
        </w:rPr>
        <w:t> </w:t>
      </w:r>
      <w:r>
        <w:rPr>
          <w:spacing w:val="-2"/>
          <w:sz w:val="24"/>
        </w:rPr>
        <w:t>has</w:t>
      </w:r>
      <w:r>
        <w:rPr>
          <w:spacing w:val="-6"/>
          <w:sz w:val="24"/>
        </w:rPr>
        <w:t> </w:t>
      </w:r>
      <w:r>
        <w:rPr>
          <w:spacing w:val="-2"/>
          <w:sz w:val="24"/>
        </w:rPr>
        <w:t>been</w:t>
      </w:r>
      <w:r>
        <w:rPr>
          <w:spacing w:val="-8"/>
          <w:sz w:val="24"/>
        </w:rPr>
        <w:t> </w:t>
      </w:r>
      <w:r>
        <w:rPr>
          <w:spacing w:val="-2"/>
          <w:sz w:val="24"/>
        </w:rPr>
        <w:t>terminated</w:t>
      </w:r>
      <w:r>
        <w:rPr>
          <w:spacing w:val="-4"/>
          <w:sz w:val="24"/>
        </w:rPr>
        <w:t> </w:t>
      </w:r>
      <w:r>
        <w:rPr>
          <w:spacing w:val="-2"/>
          <w:sz w:val="24"/>
        </w:rPr>
        <w:t>through </w:t>
      </w:r>
      <w:r>
        <w:rPr>
          <w:sz w:val="24"/>
        </w:rPr>
        <w:t>the means required by 105 CMR 120.409(A)(4)(a).</w:t>
      </w:r>
    </w:p>
    <w:p>
      <w:pPr>
        <w:pStyle w:val="ListParagraph"/>
        <w:numPr>
          <w:ilvl w:val="2"/>
          <w:numId w:val="53"/>
        </w:numPr>
        <w:tabs>
          <w:tab w:pos="2484" w:val="left" w:leader="none"/>
        </w:tabs>
        <w:spacing w:line="242" w:lineRule="auto" w:before="1" w:after="0"/>
        <w:ind w:left="2075" w:right="119" w:firstLine="0"/>
        <w:jc w:val="both"/>
        <w:rPr>
          <w:sz w:val="24"/>
        </w:rPr>
      </w:pPr>
      <w:r>
        <w:rPr>
          <w:sz w:val="24"/>
        </w:rPr>
        <w:t>The</w:t>
      </w:r>
      <w:r>
        <w:rPr>
          <w:spacing w:val="-15"/>
          <w:sz w:val="24"/>
        </w:rPr>
        <w:t> </w:t>
      </w:r>
      <w:r>
        <w:rPr>
          <w:sz w:val="24"/>
        </w:rPr>
        <w:t>operator</w:t>
      </w:r>
      <w:r>
        <w:rPr>
          <w:spacing w:val="-15"/>
          <w:sz w:val="24"/>
        </w:rPr>
        <w:t> </w:t>
      </w:r>
      <w:r>
        <w:rPr>
          <w:sz w:val="24"/>
        </w:rPr>
        <w:t>shall</w:t>
      </w:r>
      <w:r>
        <w:rPr>
          <w:spacing w:val="-15"/>
          <w:sz w:val="24"/>
        </w:rPr>
        <w:t> </w:t>
      </w:r>
      <w:r>
        <w:rPr>
          <w:sz w:val="24"/>
        </w:rPr>
        <w:t>be</w:t>
      </w:r>
      <w:r>
        <w:rPr>
          <w:spacing w:val="-15"/>
          <w:sz w:val="24"/>
        </w:rPr>
        <w:t> </w:t>
      </w:r>
      <w:r>
        <w:rPr>
          <w:sz w:val="24"/>
        </w:rPr>
        <w:t>able</w:t>
      </w:r>
      <w:r>
        <w:rPr>
          <w:spacing w:val="-15"/>
          <w:sz w:val="24"/>
        </w:rPr>
        <w:t> </w:t>
      </w:r>
      <w:r>
        <w:rPr>
          <w:sz w:val="24"/>
        </w:rPr>
        <w:t>to</w:t>
      </w:r>
      <w:r>
        <w:rPr>
          <w:spacing w:val="-15"/>
          <w:sz w:val="24"/>
        </w:rPr>
        <w:t> </w:t>
      </w:r>
      <w:r>
        <w:rPr>
          <w:sz w:val="24"/>
        </w:rPr>
        <w:t>terminate</w:t>
      </w:r>
      <w:r>
        <w:rPr>
          <w:spacing w:val="-15"/>
          <w:sz w:val="24"/>
        </w:rPr>
        <w:t> </w:t>
      </w:r>
      <w:r>
        <w:rPr>
          <w:sz w:val="24"/>
        </w:rPr>
        <w:t>the</w:t>
      </w:r>
      <w:r>
        <w:rPr>
          <w:spacing w:val="-15"/>
          <w:sz w:val="24"/>
        </w:rPr>
        <w:t> </w:t>
      </w:r>
      <w:r>
        <w:rPr>
          <w:sz w:val="24"/>
        </w:rPr>
        <w:t>x-ray</w:t>
      </w:r>
      <w:r>
        <w:rPr>
          <w:spacing w:val="-15"/>
          <w:sz w:val="24"/>
        </w:rPr>
        <w:t> </w:t>
      </w:r>
      <w:r>
        <w:rPr>
          <w:sz w:val="24"/>
        </w:rPr>
        <w:t>exposure</w:t>
      </w:r>
      <w:r>
        <w:rPr>
          <w:spacing w:val="-15"/>
          <w:sz w:val="24"/>
        </w:rPr>
        <w:t> </w:t>
      </w:r>
      <w:r>
        <w:rPr>
          <w:sz w:val="24"/>
        </w:rPr>
        <w:t>at</w:t>
      </w:r>
      <w:r>
        <w:rPr>
          <w:spacing w:val="-15"/>
          <w:sz w:val="24"/>
        </w:rPr>
        <w:t> </w:t>
      </w:r>
      <w:r>
        <w:rPr>
          <w:sz w:val="24"/>
        </w:rPr>
        <w:t>any</w:t>
      </w:r>
      <w:r>
        <w:rPr>
          <w:spacing w:val="-15"/>
          <w:sz w:val="24"/>
        </w:rPr>
        <w:t> </w:t>
      </w:r>
      <w:r>
        <w:rPr>
          <w:sz w:val="24"/>
        </w:rPr>
        <w:t>time</w:t>
      </w:r>
      <w:r>
        <w:rPr>
          <w:spacing w:val="-15"/>
          <w:sz w:val="24"/>
        </w:rPr>
        <w:t> </w:t>
      </w:r>
      <w:r>
        <w:rPr>
          <w:sz w:val="24"/>
        </w:rPr>
        <w:t>during</w:t>
      </w:r>
      <w:r>
        <w:rPr>
          <w:spacing w:val="-15"/>
          <w:sz w:val="24"/>
        </w:rPr>
        <w:t> </w:t>
      </w:r>
      <w:r>
        <w:rPr>
          <w:sz w:val="24"/>
        </w:rPr>
        <w:t>a</w:t>
      </w:r>
      <w:r>
        <w:rPr>
          <w:spacing w:val="-15"/>
          <w:sz w:val="24"/>
        </w:rPr>
        <w:t> </w:t>
      </w:r>
      <w:r>
        <w:rPr>
          <w:sz w:val="24"/>
        </w:rPr>
        <w:t>scan, or series of scans under x-ray system control, of greater than 0.5 second duration. Termination of the x-ray exposure shall necessitate resetting of the CT conditions of operation prior to initiation of another scan.</w:t>
      </w:r>
    </w:p>
    <w:p>
      <w:pPr>
        <w:pStyle w:val="ListParagraph"/>
        <w:numPr>
          <w:ilvl w:val="1"/>
          <w:numId w:val="53"/>
        </w:numPr>
        <w:tabs>
          <w:tab w:pos="2248" w:val="left" w:leader="none"/>
        </w:tabs>
        <w:spacing w:line="242" w:lineRule="auto" w:before="4" w:after="0"/>
        <w:ind w:left="1715" w:right="116" w:firstLine="0"/>
        <w:jc w:val="both"/>
        <w:rPr>
          <w:sz w:val="24"/>
        </w:rPr>
      </w:pPr>
      <w:r>
        <w:rPr>
          <w:sz w:val="24"/>
          <w:u w:val="single"/>
        </w:rPr>
        <w:t>Extraneous Radiation</w:t>
      </w:r>
      <w:r>
        <w:rPr>
          <w:sz w:val="24"/>
        </w:rPr>
        <w:t>.</w:t>
      </w:r>
      <w:r>
        <w:rPr>
          <w:spacing w:val="40"/>
          <w:sz w:val="24"/>
        </w:rPr>
        <w:t> </w:t>
      </w:r>
      <w:r>
        <w:rPr>
          <w:sz w:val="24"/>
        </w:rPr>
        <w:t>The system shall perform such that the radiation produced adjacent</w:t>
      </w:r>
      <w:r>
        <w:rPr>
          <w:spacing w:val="-1"/>
          <w:sz w:val="24"/>
        </w:rPr>
        <w:t> </w:t>
      </w:r>
      <w:r>
        <w:rPr>
          <w:sz w:val="24"/>
        </w:rPr>
        <w:t>to</w:t>
      </w:r>
      <w:r>
        <w:rPr>
          <w:spacing w:val="-1"/>
          <w:sz w:val="24"/>
        </w:rPr>
        <w:t> </w:t>
      </w:r>
      <w:r>
        <w:rPr>
          <w:sz w:val="24"/>
        </w:rPr>
        <w:t>the</w:t>
      </w:r>
      <w:r>
        <w:rPr>
          <w:spacing w:val="-1"/>
          <w:sz w:val="24"/>
        </w:rPr>
        <w:t> </w:t>
      </w:r>
      <w:r>
        <w:rPr>
          <w:sz w:val="24"/>
        </w:rPr>
        <w:t>tube</w:t>
      </w:r>
      <w:r>
        <w:rPr>
          <w:spacing w:val="-1"/>
          <w:sz w:val="24"/>
        </w:rPr>
        <w:t> </w:t>
      </w:r>
      <w:r>
        <w:rPr>
          <w:sz w:val="24"/>
        </w:rPr>
        <w:t>housing assembly,</w:t>
      </w:r>
      <w:r>
        <w:rPr>
          <w:spacing w:val="-1"/>
          <w:sz w:val="24"/>
        </w:rPr>
        <w:t> </w:t>
      </w:r>
      <w:r>
        <w:rPr>
          <w:sz w:val="24"/>
        </w:rPr>
        <w:t>including</w:t>
      </w:r>
      <w:r>
        <w:rPr>
          <w:spacing w:val="-1"/>
          <w:sz w:val="24"/>
        </w:rPr>
        <w:t> </w:t>
      </w:r>
      <w:r>
        <w:rPr>
          <w:sz w:val="24"/>
        </w:rPr>
        <w:t>the</w:t>
      </w:r>
      <w:r>
        <w:rPr>
          <w:spacing w:val="-3"/>
          <w:sz w:val="24"/>
        </w:rPr>
        <w:t> </w:t>
      </w:r>
      <w:r>
        <w:rPr>
          <w:sz w:val="24"/>
        </w:rPr>
        <w:t>tube</w:t>
      </w:r>
      <w:r>
        <w:rPr>
          <w:spacing w:val="-1"/>
          <w:sz w:val="24"/>
        </w:rPr>
        <w:t> </w:t>
      </w:r>
      <w:r>
        <w:rPr>
          <w:sz w:val="24"/>
        </w:rPr>
        <w:t>port,</w:t>
      </w:r>
      <w:r>
        <w:rPr>
          <w:spacing w:val="-1"/>
          <w:sz w:val="24"/>
        </w:rPr>
        <w:t> </w:t>
      </w:r>
      <w:r>
        <w:rPr>
          <w:sz w:val="24"/>
        </w:rPr>
        <w:t>during</w:t>
      </w:r>
      <w:r>
        <w:rPr>
          <w:spacing w:val="-4"/>
          <w:sz w:val="24"/>
        </w:rPr>
        <w:t> </w:t>
      </w:r>
      <w:r>
        <w:rPr>
          <w:sz w:val="24"/>
        </w:rPr>
        <w:t>periods</w:t>
      </w:r>
      <w:r>
        <w:rPr>
          <w:spacing w:val="-1"/>
          <w:sz w:val="24"/>
        </w:rPr>
        <w:t> </w:t>
      </w:r>
      <w:r>
        <w:rPr>
          <w:sz w:val="24"/>
        </w:rPr>
        <w:t>of</w:t>
      </w:r>
      <w:r>
        <w:rPr>
          <w:spacing w:val="-1"/>
          <w:sz w:val="24"/>
        </w:rPr>
        <w:t> </w:t>
      </w:r>
      <w:r>
        <w:rPr>
          <w:sz w:val="24"/>
        </w:rPr>
        <w:t>time</w:t>
      </w:r>
      <w:r>
        <w:rPr>
          <w:spacing w:val="-1"/>
          <w:sz w:val="24"/>
        </w:rPr>
        <w:t> </w:t>
      </w:r>
      <w:r>
        <w:rPr>
          <w:sz w:val="24"/>
        </w:rPr>
        <w:t>that </w:t>
      </w:r>
      <w:r>
        <w:rPr>
          <w:spacing w:val="-2"/>
          <w:sz w:val="24"/>
        </w:rPr>
        <w:t>scans</w:t>
      </w:r>
      <w:r>
        <w:rPr>
          <w:spacing w:val="-15"/>
          <w:sz w:val="24"/>
        </w:rPr>
        <w:t> </w:t>
      </w:r>
      <w:r>
        <w:rPr>
          <w:spacing w:val="-2"/>
          <w:sz w:val="24"/>
        </w:rPr>
        <w:t>are</w:t>
      </w:r>
      <w:r>
        <w:rPr>
          <w:spacing w:val="-15"/>
          <w:sz w:val="24"/>
        </w:rPr>
        <w:t> </w:t>
      </w:r>
      <w:r>
        <w:rPr>
          <w:spacing w:val="-2"/>
          <w:sz w:val="24"/>
        </w:rPr>
        <w:t>not</w:t>
      </w:r>
      <w:r>
        <w:rPr>
          <w:spacing w:val="-15"/>
          <w:sz w:val="24"/>
        </w:rPr>
        <w:t> </w:t>
      </w:r>
      <w:r>
        <w:rPr>
          <w:spacing w:val="-2"/>
          <w:sz w:val="24"/>
        </w:rPr>
        <w:t>being</w:t>
      </w:r>
      <w:r>
        <w:rPr>
          <w:spacing w:val="-15"/>
          <w:sz w:val="24"/>
        </w:rPr>
        <w:t> </w:t>
      </w:r>
      <w:r>
        <w:rPr>
          <w:spacing w:val="-2"/>
          <w:sz w:val="24"/>
        </w:rPr>
        <w:t>performed</w:t>
      </w:r>
      <w:r>
        <w:rPr>
          <w:spacing w:val="-15"/>
          <w:sz w:val="24"/>
        </w:rPr>
        <w:t> </w:t>
      </w:r>
      <w:r>
        <w:rPr>
          <w:spacing w:val="-2"/>
          <w:sz w:val="24"/>
        </w:rPr>
        <w:t>does</w:t>
      </w:r>
      <w:r>
        <w:rPr>
          <w:spacing w:val="-15"/>
          <w:sz w:val="24"/>
        </w:rPr>
        <w:t> </w:t>
      </w:r>
      <w:r>
        <w:rPr>
          <w:spacing w:val="-2"/>
          <w:sz w:val="24"/>
        </w:rPr>
        <w:t>not</w:t>
      </w:r>
      <w:r>
        <w:rPr>
          <w:spacing w:val="-15"/>
          <w:sz w:val="24"/>
        </w:rPr>
        <w:t> </w:t>
      </w:r>
      <w:r>
        <w:rPr>
          <w:spacing w:val="-2"/>
          <w:sz w:val="24"/>
        </w:rPr>
        <w:t>exceed</w:t>
      </w:r>
      <w:r>
        <w:rPr>
          <w:spacing w:val="-15"/>
          <w:sz w:val="24"/>
        </w:rPr>
        <w:t> </w:t>
      </w:r>
      <w:r>
        <w:rPr>
          <w:spacing w:val="-2"/>
          <w:sz w:val="24"/>
        </w:rPr>
        <w:t>the</w:t>
      </w:r>
      <w:r>
        <w:rPr>
          <w:spacing w:val="-15"/>
          <w:sz w:val="24"/>
        </w:rPr>
        <w:t> </w:t>
      </w:r>
      <w:r>
        <w:rPr>
          <w:spacing w:val="-2"/>
          <w:sz w:val="24"/>
        </w:rPr>
        <w:t>levels</w:t>
      </w:r>
      <w:r>
        <w:rPr>
          <w:spacing w:val="-15"/>
          <w:sz w:val="24"/>
        </w:rPr>
        <w:t> </w:t>
      </w:r>
      <w:r>
        <w:rPr>
          <w:spacing w:val="-2"/>
          <w:sz w:val="24"/>
        </w:rPr>
        <w:t>permitted</w:t>
      </w:r>
      <w:r>
        <w:rPr>
          <w:spacing w:val="-15"/>
          <w:sz w:val="24"/>
        </w:rPr>
        <w:t> </w:t>
      </w:r>
      <w:r>
        <w:rPr>
          <w:spacing w:val="-2"/>
          <w:sz w:val="24"/>
        </w:rPr>
        <w:t>by</w:t>
      </w:r>
      <w:r>
        <w:rPr>
          <w:spacing w:val="-26"/>
          <w:sz w:val="24"/>
        </w:rPr>
        <w:t> </w:t>
      </w:r>
      <w:r>
        <w:rPr>
          <w:spacing w:val="-2"/>
          <w:sz w:val="24"/>
        </w:rPr>
        <w:t>105</w:t>
      </w:r>
      <w:r>
        <w:rPr>
          <w:spacing w:val="-17"/>
          <w:sz w:val="24"/>
        </w:rPr>
        <w:t> </w:t>
      </w:r>
      <w:r>
        <w:rPr>
          <w:spacing w:val="-2"/>
          <w:sz w:val="24"/>
        </w:rPr>
        <w:t>CMR</w:t>
      </w:r>
      <w:r>
        <w:rPr>
          <w:spacing w:val="-15"/>
          <w:sz w:val="24"/>
        </w:rPr>
        <w:t> </w:t>
      </w:r>
      <w:r>
        <w:rPr>
          <w:spacing w:val="-2"/>
          <w:sz w:val="24"/>
        </w:rPr>
        <w:t>120.404(C).</w:t>
      </w:r>
    </w:p>
    <w:p>
      <w:pPr>
        <w:pStyle w:val="ListParagraph"/>
        <w:numPr>
          <w:ilvl w:val="1"/>
          <w:numId w:val="53"/>
        </w:numPr>
        <w:tabs>
          <w:tab w:pos="2312" w:val="left" w:leader="none"/>
        </w:tabs>
        <w:spacing w:line="244" w:lineRule="auto" w:before="1" w:after="0"/>
        <w:ind w:left="1715" w:right="109" w:firstLine="0"/>
        <w:jc w:val="both"/>
        <w:rPr>
          <w:sz w:val="24"/>
        </w:rPr>
      </w:pPr>
      <w:r>
        <w:rPr>
          <w:sz w:val="24"/>
          <w:u w:val="single"/>
        </w:rPr>
        <w:t>Additional Requirements Applicable to CT X-ray Systems Containing a Gantry</w:t>
      </w:r>
      <w:r>
        <w:rPr>
          <w:sz w:val="24"/>
        </w:rPr>
        <w:t> </w:t>
      </w:r>
      <w:r>
        <w:rPr>
          <w:sz w:val="24"/>
          <w:u w:val="single"/>
        </w:rPr>
        <w:t>Manufactured after September 3, 1985</w:t>
      </w:r>
      <w:r>
        <w:rPr>
          <w:sz w:val="24"/>
        </w:rPr>
        <w:t>.</w:t>
      </w:r>
    </w:p>
    <w:p>
      <w:pPr>
        <w:pStyle w:val="ListParagraph"/>
        <w:numPr>
          <w:ilvl w:val="2"/>
          <w:numId w:val="53"/>
        </w:numPr>
        <w:tabs>
          <w:tab w:pos="2491" w:val="left" w:leader="none"/>
        </w:tabs>
        <w:spacing w:line="244" w:lineRule="auto" w:before="0" w:after="0"/>
        <w:ind w:left="2075" w:right="117" w:firstLine="0"/>
        <w:jc w:val="both"/>
        <w:rPr>
          <w:sz w:val="24"/>
        </w:rPr>
      </w:pPr>
      <w:r>
        <w:rPr>
          <w:sz w:val="24"/>
        </w:rPr>
        <w:t>The</w:t>
      </w:r>
      <w:r>
        <w:rPr>
          <w:spacing w:val="-15"/>
          <w:sz w:val="24"/>
        </w:rPr>
        <w:t> </w:t>
      </w:r>
      <w:r>
        <w:rPr>
          <w:sz w:val="24"/>
        </w:rPr>
        <w:t>total</w:t>
      </w:r>
      <w:r>
        <w:rPr>
          <w:spacing w:val="-15"/>
          <w:sz w:val="24"/>
        </w:rPr>
        <w:t> </w:t>
      </w:r>
      <w:r>
        <w:rPr>
          <w:sz w:val="24"/>
        </w:rPr>
        <w:t>error</w:t>
      </w:r>
      <w:r>
        <w:rPr>
          <w:spacing w:val="-15"/>
          <w:sz w:val="24"/>
        </w:rPr>
        <w:t> </w:t>
      </w:r>
      <w:r>
        <w:rPr>
          <w:sz w:val="24"/>
        </w:rPr>
        <w:t>in</w:t>
      </w:r>
      <w:r>
        <w:rPr>
          <w:spacing w:val="-15"/>
          <w:sz w:val="24"/>
        </w:rPr>
        <w:t> </w:t>
      </w:r>
      <w:r>
        <w:rPr>
          <w:sz w:val="24"/>
        </w:rPr>
        <w:t>the</w:t>
      </w:r>
      <w:r>
        <w:rPr>
          <w:spacing w:val="-14"/>
          <w:sz w:val="24"/>
        </w:rPr>
        <w:t> </w:t>
      </w:r>
      <w:r>
        <w:rPr>
          <w:sz w:val="24"/>
        </w:rPr>
        <w:t>indicated</w:t>
      </w:r>
      <w:r>
        <w:rPr>
          <w:spacing w:val="-14"/>
          <w:sz w:val="24"/>
        </w:rPr>
        <w:t> </w:t>
      </w:r>
      <w:r>
        <w:rPr>
          <w:sz w:val="24"/>
        </w:rPr>
        <w:t>location</w:t>
      </w:r>
      <w:r>
        <w:rPr>
          <w:spacing w:val="-14"/>
          <w:sz w:val="24"/>
        </w:rPr>
        <w:t> </w:t>
      </w:r>
      <w:r>
        <w:rPr>
          <w:sz w:val="24"/>
        </w:rPr>
        <w:t>of</w:t>
      </w:r>
      <w:r>
        <w:rPr>
          <w:spacing w:val="-14"/>
          <w:sz w:val="24"/>
        </w:rPr>
        <w:t> </w:t>
      </w:r>
      <w:r>
        <w:rPr>
          <w:sz w:val="24"/>
        </w:rPr>
        <w:t>the</w:t>
      </w:r>
      <w:r>
        <w:rPr>
          <w:spacing w:val="-14"/>
          <w:sz w:val="24"/>
        </w:rPr>
        <w:t> </w:t>
      </w:r>
      <w:r>
        <w:rPr>
          <w:sz w:val="24"/>
        </w:rPr>
        <w:t>tomographic</w:t>
      </w:r>
      <w:r>
        <w:rPr>
          <w:spacing w:val="-15"/>
          <w:sz w:val="24"/>
        </w:rPr>
        <w:t> </w:t>
      </w:r>
      <w:r>
        <w:rPr>
          <w:sz w:val="24"/>
        </w:rPr>
        <w:t>plane</w:t>
      </w:r>
      <w:r>
        <w:rPr>
          <w:spacing w:val="-14"/>
          <w:sz w:val="24"/>
        </w:rPr>
        <w:t> </w:t>
      </w:r>
      <w:r>
        <w:rPr>
          <w:sz w:val="24"/>
        </w:rPr>
        <w:t>or</w:t>
      </w:r>
      <w:r>
        <w:rPr>
          <w:spacing w:val="-15"/>
          <w:sz w:val="24"/>
        </w:rPr>
        <w:t> </w:t>
      </w:r>
      <w:r>
        <w:rPr>
          <w:sz w:val="24"/>
        </w:rPr>
        <w:t>reference</w:t>
      </w:r>
      <w:r>
        <w:rPr>
          <w:spacing w:val="-14"/>
          <w:sz w:val="24"/>
        </w:rPr>
        <w:t> </w:t>
      </w:r>
      <w:r>
        <w:rPr>
          <w:sz w:val="24"/>
        </w:rPr>
        <w:t>plane shall not exceed five millimeters.</w:t>
      </w:r>
    </w:p>
    <w:p>
      <w:pPr>
        <w:pStyle w:val="ListParagraph"/>
        <w:numPr>
          <w:ilvl w:val="2"/>
          <w:numId w:val="53"/>
        </w:numPr>
        <w:tabs>
          <w:tab w:pos="2636" w:val="left" w:leader="none"/>
        </w:tabs>
        <w:spacing w:line="242" w:lineRule="auto" w:before="0" w:after="0"/>
        <w:ind w:left="2075" w:right="110" w:firstLine="0"/>
        <w:jc w:val="both"/>
        <w:rPr>
          <w:sz w:val="24"/>
        </w:rPr>
      </w:pPr>
      <w:r>
        <w:rPr>
          <w:sz w:val="24"/>
        </w:rPr>
        <w:t>If</w:t>
      </w:r>
      <w:r>
        <w:rPr>
          <w:sz w:val="24"/>
        </w:rPr>
        <w:t> the x-ray production period is less than 0.5 second, the indication of x-ray </w:t>
      </w:r>
      <w:r>
        <w:rPr>
          <w:spacing w:val="-2"/>
          <w:sz w:val="24"/>
        </w:rPr>
        <w:t>production</w:t>
      </w:r>
      <w:r>
        <w:rPr>
          <w:spacing w:val="-9"/>
          <w:sz w:val="24"/>
        </w:rPr>
        <w:t> </w:t>
      </w:r>
      <w:r>
        <w:rPr>
          <w:spacing w:val="-2"/>
          <w:sz w:val="24"/>
        </w:rPr>
        <w:t>shall</w:t>
      </w:r>
      <w:r>
        <w:rPr>
          <w:spacing w:val="-7"/>
          <w:sz w:val="24"/>
        </w:rPr>
        <w:t> </w:t>
      </w:r>
      <w:r>
        <w:rPr>
          <w:spacing w:val="-2"/>
          <w:sz w:val="24"/>
        </w:rPr>
        <w:t>be</w:t>
      </w:r>
      <w:r>
        <w:rPr>
          <w:spacing w:val="-11"/>
          <w:sz w:val="24"/>
        </w:rPr>
        <w:t> </w:t>
      </w:r>
      <w:r>
        <w:rPr>
          <w:spacing w:val="-2"/>
          <w:sz w:val="24"/>
        </w:rPr>
        <w:t>actuated</w:t>
      </w:r>
      <w:r>
        <w:rPr>
          <w:spacing w:val="-10"/>
          <w:sz w:val="24"/>
        </w:rPr>
        <w:t> </w:t>
      </w:r>
      <w:r>
        <w:rPr>
          <w:spacing w:val="-2"/>
          <w:sz w:val="24"/>
        </w:rPr>
        <w:t>for</w:t>
      </w:r>
      <w:r>
        <w:rPr>
          <w:spacing w:val="-11"/>
          <w:sz w:val="24"/>
        </w:rPr>
        <w:t> </w:t>
      </w:r>
      <w:r>
        <w:rPr>
          <w:spacing w:val="-2"/>
          <w:sz w:val="24"/>
        </w:rPr>
        <w:t>at</w:t>
      </w:r>
      <w:r>
        <w:rPr>
          <w:spacing w:val="-7"/>
          <w:sz w:val="24"/>
        </w:rPr>
        <w:t> </w:t>
      </w:r>
      <w:r>
        <w:rPr>
          <w:spacing w:val="-2"/>
          <w:sz w:val="24"/>
        </w:rPr>
        <w:t>least</w:t>
      </w:r>
      <w:r>
        <w:rPr>
          <w:spacing w:val="-7"/>
          <w:sz w:val="24"/>
        </w:rPr>
        <w:t> </w:t>
      </w:r>
      <w:r>
        <w:rPr>
          <w:spacing w:val="-2"/>
          <w:sz w:val="24"/>
        </w:rPr>
        <w:t>0.5</w:t>
      </w:r>
      <w:r>
        <w:rPr>
          <w:spacing w:val="-9"/>
          <w:sz w:val="24"/>
        </w:rPr>
        <w:t> </w:t>
      </w:r>
      <w:r>
        <w:rPr>
          <w:spacing w:val="-2"/>
          <w:sz w:val="24"/>
        </w:rPr>
        <w:t>seconds.</w:t>
      </w:r>
      <w:r>
        <w:rPr>
          <w:spacing w:val="-7"/>
          <w:sz w:val="24"/>
        </w:rPr>
        <w:t> </w:t>
      </w:r>
      <w:r>
        <w:rPr>
          <w:spacing w:val="-2"/>
          <w:sz w:val="24"/>
        </w:rPr>
        <w:t>Indicators</w:t>
      </w:r>
      <w:r>
        <w:rPr>
          <w:spacing w:val="-7"/>
          <w:sz w:val="24"/>
        </w:rPr>
        <w:t> </w:t>
      </w:r>
      <w:r>
        <w:rPr>
          <w:spacing w:val="-2"/>
          <w:sz w:val="24"/>
        </w:rPr>
        <w:t>at</w:t>
      </w:r>
      <w:r>
        <w:rPr>
          <w:spacing w:val="-7"/>
          <w:sz w:val="24"/>
        </w:rPr>
        <w:t> </w:t>
      </w:r>
      <w:r>
        <w:rPr>
          <w:spacing w:val="-2"/>
          <w:sz w:val="24"/>
        </w:rPr>
        <w:t>or</w:t>
      </w:r>
      <w:r>
        <w:rPr>
          <w:spacing w:val="-11"/>
          <w:sz w:val="24"/>
        </w:rPr>
        <w:t> </w:t>
      </w:r>
      <w:r>
        <w:rPr>
          <w:spacing w:val="-2"/>
          <w:sz w:val="24"/>
        </w:rPr>
        <w:t>near</w:t>
      </w:r>
      <w:r>
        <w:rPr>
          <w:spacing w:val="-7"/>
          <w:sz w:val="24"/>
        </w:rPr>
        <w:t> </w:t>
      </w:r>
      <w:r>
        <w:rPr>
          <w:spacing w:val="-2"/>
          <w:sz w:val="24"/>
        </w:rPr>
        <w:t>the</w:t>
      </w:r>
      <w:r>
        <w:rPr>
          <w:spacing w:val="-10"/>
          <w:sz w:val="24"/>
        </w:rPr>
        <w:t> </w:t>
      </w:r>
      <w:r>
        <w:rPr>
          <w:spacing w:val="-2"/>
          <w:sz w:val="24"/>
        </w:rPr>
        <w:t>gantry</w:t>
      </w:r>
      <w:r>
        <w:rPr>
          <w:spacing w:val="-13"/>
          <w:sz w:val="24"/>
        </w:rPr>
        <w:t> </w:t>
      </w:r>
      <w:r>
        <w:rPr>
          <w:spacing w:val="-2"/>
          <w:sz w:val="24"/>
        </w:rPr>
        <w:t>shall </w:t>
      </w:r>
      <w:r>
        <w:rPr>
          <w:sz w:val="24"/>
        </w:rPr>
        <w:t>be</w:t>
      </w:r>
      <w:r>
        <w:rPr>
          <w:spacing w:val="-15"/>
          <w:sz w:val="24"/>
        </w:rPr>
        <w:t> </w:t>
      </w:r>
      <w:r>
        <w:rPr>
          <w:sz w:val="24"/>
        </w:rPr>
        <w:t>discernible</w:t>
      </w:r>
      <w:r>
        <w:rPr>
          <w:spacing w:val="-15"/>
          <w:sz w:val="24"/>
        </w:rPr>
        <w:t> </w:t>
      </w:r>
      <w:r>
        <w:rPr>
          <w:sz w:val="24"/>
        </w:rPr>
        <w:t>from</w:t>
      </w:r>
      <w:r>
        <w:rPr>
          <w:spacing w:val="-15"/>
          <w:sz w:val="24"/>
        </w:rPr>
        <w:t> </w:t>
      </w:r>
      <w:r>
        <w:rPr>
          <w:sz w:val="24"/>
        </w:rPr>
        <w:t>any</w:t>
      </w:r>
      <w:r>
        <w:rPr>
          <w:spacing w:val="-15"/>
          <w:sz w:val="24"/>
        </w:rPr>
        <w:t> </w:t>
      </w:r>
      <w:r>
        <w:rPr>
          <w:sz w:val="24"/>
        </w:rPr>
        <w:t>point</w:t>
      </w:r>
      <w:r>
        <w:rPr>
          <w:spacing w:val="-15"/>
          <w:sz w:val="24"/>
        </w:rPr>
        <w:t> </w:t>
      </w:r>
      <w:r>
        <w:rPr>
          <w:sz w:val="24"/>
        </w:rPr>
        <w:t>external</w:t>
      </w:r>
      <w:r>
        <w:rPr>
          <w:spacing w:val="-13"/>
          <w:sz w:val="24"/>
        </w:rPr>
        <w:t> </w:t>
      </w:r>
      <w:r>
        <w:rPr>
          <w:sz w:val="24"/>
        </w:rPr>
        <w:t>to</w:t>
      </w:r>
      <w:r>
        <w:rPr>
          <w:spacing w:val="-13"/>
          <w:sz w:val="24"/>
        </w:rPr>
        <w:t> </w:t>
      </w:r>
      <w:r>
        <w:rPr>
          <w:sz w:val="24"/>
        </w:rPr>
        <w:t>the</w:t>
      </w:r>
      <w:r>
        <w:rPr>
          <w:spacing w:val="-13"/>
          <w:sz w:val="24"/>
        </w:rPr>
        <w:t> </w:t>
      </w:r>
      <w:r>
        <w:rPr>
          <w:sz w:val="24"/>
        </w:rPr>
        <w:t>patient</w:t>
      </w:r>
      <w:r>
        <w:rPr>
          <w:spacing w:val="-13"/>
          <w:sz w:val="24"/>
        </w:rPr>
        <w:t> </w:t>
      </w:r>
      <w:r>
        <w:rPr>
          <w:sz w:val="24"/>
        </w:rPr>
        <w:t>opening</w:t>
      </w:r>
      <w:r>
        <w:rPr>
          <w:spacing w:val="-15"/>
          <w:sz w:val="24"/>
        </w:rPr>
        <w:t> </w:t>
      </w:r>
      <w:r>
        <w:rPr>
          <w:sz w:val="24"/>
        </w:rPr>
        <w:t>where</w:t>
      </w:r>
      <w:r>
        <w:rPr>
          <w:spacing w:val="-15"/>
          <w:sz w:val="24"/>
        </w:rPr>
        <w:t> </w:t>
      </w:r>
      <w:r>
        <w:rPr>
          <w:sz w:val="24"/>
        </w:rPr>
        <w:t>insertion</w:t>
      </w:r>
      <w:r>
        <w:rPr>
          <w:spacing w:val="-15"/>
          <w:sz w:val="24"/>
        </w:rPr>
        <w:t> </w:t>
      </w:r>
      <w:r>
        <w:rPr>
          <w:sz w:val="24"/>
        </w:rPr>
        <w:t>of</w:t>
      </w:r>
      <w:r>
        <w:rPr>
          <w:spacing w:val="-13"/>
          <w:sz w:val="24"/>
        </w:rPr>
        <w:t> </w:t>
      </w:r>
      <w:r>
        <w:rPr>
          <w:sz w:val="24"/>
        </w:rPr>
        <w:t>any</w:t>
      </w:r>
      <w:r>
        <w:rPr>
          <w:spacing w:val="-15"/>
          <w:sz w:val="24"/>
        </w:rPr>
        <w:t> </w:t>
      </w:r>
      <w:r>
        <w:rPr>
          <w:sz w:val="24"/>
        </w:rPr>
        <w:t>part of the human body into the primary beam is possible.</w:t>
      </w:r>
    </w:p>
    <w:p>
      <w:pPr>
        <w:pStyle w:val="ListParagraph"/>
        <w:numPr>
          <w:ilvl w:val="2"/>
          <w:numId w:val="53"/>
        </w:numPr>
        <w:tabs>
          <w:tab w:pos="2498" w:val="left" w:leader="none"/>
        </w:tabs>
        <w:spacing w:line="242" w:lineRule="auto" w:before="0" w:after="0"/>
        <w:ind w:left="2075" w:right="116" w:firstLine="0"/>
        <w:jc w:val="both"/>
        <w:rPr>
          <w:sz w:val="24"/>
        </w:rPr>
      </w:pPr>
      <w:r>
        <w:rPr>
          <w:sz w:val="24"/>
        </w:rPr>
        <w:t>The</w:t>
      </w:r>
      <w:r>
        <w:rPr>
          <w:spacing w:val="-12"/>
          <w:sz w:val="24"/>
        </w:rPr>
        <w:t> </w:t>
      </w:r>
      <w:r>
        <w:rPr>
          <w:sz w:val="24"/>
        </w:rPr>
        <w:t>deviation</w:t>
      </w:r>
      <w:r>
        <w:rPr>
          <w:spacing w:val="-12"/>
          <w:sz w:val="24"/>
        </w:rPr>
        <w:t> </w:t>
      </w:r>
      <w:r>
        <w:rPr>
          <w:sz w:val="24"/>
        </w:rPr>
        <w:t>of</w:t>
      </w:r>
      <w:r>
        <w:rPr>
          <w:spacing w:val="-14"/>
          <w:sz w:val="24"/>
        </w:rPr>
        <w:t> </w:t>
      </w:r>
      <w:r>
        <w:rPr>
          <w:sz w:val="24"/>
        </w:rPr>
        <w:t>indicated</w:t>
      </w:r>
      <w:r>
        <w:rPr>
          <w:spacing w:val="-15"/>
          <w:sz w:val="24"/>
        </w:rPr>
        <w:t> </w:t>
      </w:r>
      <w:r>
        <w:rPr>
          <w:sz w:val="24"/>
        </w:rPr>
        <w:t>scan</w:t>
      </w:r>
      <w:r>
        <w:rPr>
          <w:spacing w:val="-15"/>
          <w:sz w:val="24"/>
        </w:rPr>
        <w:t> </w:t>
      </w:r>
      <w:r>
        <w:rPr>
          <w:sz w:val="24"/>
        </w:rPr>
        <w:t>increment</w:t>
      </w:r>
      <w:r>
        <w:rPr>
          <w:spacing w:val="-14"/>
          <w:sz w:val="24"/>
        </w:rPr>
        <w:t> </w:t>
      </w:r>
      <w:r>
        <w:rPr>
          <w:sz w:val="24"/>
        </w:rPr>
        <w:t>versus</w:t>
      </w:r>
      <w:r>
        <w:rPr>
          <w:spacing w:val="-12"/>
          <w:sz w:val="24"/>
        </w:rPr>
        <w:t> </w:t>
      </w:r>
      <w:r>
        <w:rPr>
          <w:sz w:val="24"/>
        </w:rPr>
        <w:t>actual</w:t>
      </w:r>
      <w:r>
        <w:rPr>
          <w:spacing w:val="-12"/>
          <w:sz w:val="24"/>
        </w:rPr>
        <w:t> </w:t>
      </w:r>
      <w:r>
        <w:rPr>
          <w:sz w:val="24"/>
        </w:rPr>
        <w:t>increment</w:t>
      </w:r>
      <w:r>
        <w:rPr>
          <w:spacing w:val="-12"/>
          <w:sz w:val="24"/>
        </w:rPr>
        <w:t> </w:t>
      </w:r>
      <w:r>
        <w:rPr>
          <w:sz w:val="24"/>
        </w:rPr>
        <w:t>shall</w:t>
      </w:r>
      <w:r>
        <w:rPr>
          <w:spacing w:val="-12"/>
          <w:sz w:val="24"/>
        </w:rPr>
        <w:t> </w:t>
      </w:r>
      <w:r>
        <w:rPr>
          <w:sz w:val="24"/>
        </w:rPr>
        <w:t>not</w:t>
      </w:r>
      <w:r>
        <w:rPr>
          <w:spacing w:val="-12"/>
          <w:sz w:val="24"/>
        </w:rPr>
        <w:t> </w:t>
      </w:r>
      <w:r>
        <w:rPr>
          <w:sz w:val="24"/>
        </w:rPr>
        <w:t>exceed </w:t>
      </w:r>
      <w:r>
        <w:rPr>
          <w:w w:val="95"/>
          <w:sz w:val="24"/>
        </w:rPr>
        <w:t>to within one millimeter with any</w:t>
      </w:r>
      <w:r>
        <w:rPr>
          <w:spacing w:val="-8"/>
          <w:w w:val="95"/>
          <w:sz w:val="24"/>
        </w:rPr>
        <w:t> </w:t>
      </w:r>
      <w:r>
        <w:rPr>
          <w:w w:val="95"/>
          <w:sz w:val="24"/>
        </w:rPr>
        <w:t>mass from zero to 100 kilograms resting on the support </w:t>
      </w:r>
      <w:r>
        <w:rPr>
          <w:sz w:val="24"/>
        </w:rPr>
        <w:t>device.</w:t>
      </w:r>
      <w:r>
        <w:rPr>
          <w:spacing w:val="36"/>
          <w:sz w:val="24"/>
        </w:rPr>
        <w:t> </w:t>
      </w:r>
      <w:r>
        <w:rPr>
          <w:sz w:val="24"/>
        </w:rPr>
        <w:t>The</w:t>
      </w:r>
      <w:r>
        <w:rPr>
          <w:spacing w:val="-14"/>
          <w:sz w:val="24"/>
        </w:rPr>
        <w:t> </w:t>
      </w:r>
      <w:r>
        <w:rPr>
          <w:sz w:val="24"/>
        </w:rPr>
        <w:t>patient</w:t>
      </w:r>
      <w:r>
        <w:rPr>
          <w:spacing w:val="-14"/>
          <w:sz w:val="24"/>
        </w:rPr>
        <w:t> </w:t>
      </w:r>
      <w:r>
        <w:rPr>
          <w:sz w:val="24"/>
        </w:rPr>
        <w:t>support</w:t>
      </w:r>
      <w:r>
        <w:rPr>
          <w:spacing w:val="-14"/>
          <w:sz w:val="24"/>
        </w:rPr>
        <w:t> </w:t>
      </w:r>
      <w:r>
        <w:rPr>
          <w:sz w:val="24"/>
        </w:rPr>
        <w:t>device</w:t>
      </w:r>
      <w:r>
        <w:rPr>
          <w:spacing w:val="-14"/>
          <w:sz w:val="24"/>
        </w:rPr>
        <w:t> </w:t>
      </w:r>
      <w:r>
        <w:rPr>
          <w:sz w:val="24"/>
        </w:rPr>
        <w:t>shall</w:t>
      </w:r>
      <w:r>
        <w:rPr>
          <w:spacing w:val="-14"/>
          <w:sz w:val="24"/>
        </w:rPr>
        <w:t> </w:t>
      </w:r>
      <w:r>
        <w:rPr>
          <w:sz w:val="24"/>
        </w:rPr>
        <w:t>be</w:t>
      </w:r>
      <w:r>
        <w:rPr>
          <w:spacing w:val="-14"/>
          <w:sz w:val="24"/>
        </w:rPr>
        <w:t> </w:t>
      </w:r>
      <w:r>
        <w:rPr>
          <w:sz w:val="24"/>
        </w:rPr>
        <w:t>incremented</w:t>
      </w:r>
      <w:r>
        <w:rPr>
          <w:spacing w:val="-14"/>
          <w:sz w:val="24"/>
        </w:rPr>
        <w:t> </w:t>
      </w:r>
      <w:r>
        <w:rPr>
          <w:sz w:val="24"/>
        </w:rPr>
        <w:t>from</w:t>
      </w:r>
      <w:r>
        <w:rPr>
          <w:spacing w:val="-14"/>
          <w:sz w:val="24"/>
        </w:rPr>
        <w:t> </w:t>
      </w:r>
      <w:r>
        <w:rPr>
          <w:sz w:val="24"/>
        </w:rPr>
        <w:t>a</w:t>
      </w:r>
      <w:r>
        <w:rPr>
          <w:spacing w:val="-14"/>
          <w:sz w:val="24"/>
        </w:rPr>
        <w:t> </w:t>
      </w:r>
      <w:r>
        <w:rPr>
          <w:sz w:val="24"/>
        </w:rPr>
        <w:t>typical</w:t>
      </w:r>
      <w:r>
        <w:rPr>
          <w:spacing w:val="-14"/>
          <w:sz w:val="24"/>
        </w:rPr>
        <w:t> </w:t>
      </w:r>
      <w:r>
        <w:rPr>
          <w:sz w:val="24"/>
        </w:rPr>
        <w:t>starting</w:t>
      </w:r>
      <w:r>
        <w:rPr>
          <w:spacing w:val="-15"/>
          <w:sz w:val="24"/>
        </w:rPr>
        <w:t> </w:t>
      </w:r>
      <w:r>
        <w:rPr>
          <w:sz w:val="24"/>
        </w:rPr>
        <w:t>position to the maximum incremented distance or 30 centimeters, whichever is less, and then </w:t>
      </w:r>
      <w:r>
        <w:rPr>
          <w:spacing w:val="-2"/>
          <w:sz w:val="24"/>
        </w:rPr>
        <w:t>returned</w:t>
      </w:r>
      <w:r>
        <w:rPr>
          <w:spacing w:val="-9"/>
          <w:sz w:val="24"/>
        </w:rPr>
        <w:t> </w:t>
      </w:r>
      <w:r>
        <w:rPr>
          <w:spacing w:val="-2"/>
          <w:sz w:val="24"/>
        </w:rPr>
        <w:t>to</w:t>
      </w:r>
      <w:r>
        <w:rPr>
          <w:spacing w:val="-8"/>
          <w:sz w:val="24"/>
        </w:rPr>
        <w:t> </w:t>
      </w:r>
      <w:r>
        <w:rPr>
          <w:spacing w:val="-2"/>
          <w:sz w:val="24"/>
        </w:rPr>
        <w:t>the</w:t>
      </w:r>
      <w:r>
        <w:rPr>
          <w:spacing w:val="-8"/>
          <w:sz w:val="24"/>
        </w:rPr>
        <w:t> </w:t>
      </w:r>
      <w:r>
        <w:rPr>
          <w:spacing w:val="-2"/>
          <w:sz w:val="24"/>
        </w:rPr>
        <w:t>starting</w:t>
      </w:r>
      <w:r>
        <w:rPr>
          <w:spacing w:val="-12"/>
          <w:sz w:val="24"/>
        </w:rPr>
        <w:t> </w:t>
      </w:r>
      <w:r>
        <w:rPr>
          <w:spacing w:val="-2"/>
          <w:sz w:val="24"/>
        </w:rPr>
        <w:t>position.</w:t>
      </w:r>
      <w:r>
        <w:rPr>
          <w:spacing w:val="40"/>
          <w:sz w:val="24"/>
        </w:rPr>
        <w:t> </w:t>
      </w:r>
      <w:r>
        <w:rPr>
          <w:spacing w:val="-2"/>
          <w:sz w:val="24"/>
        </w:rPr>
        <w:t>Measurement</w:t>
      </w:r>
      <w:r>
        <w:rPr>
          <w:spacing w:val="-8"/>
          <w:sz w:val="24"/>
        </w:rPr>
        <w:t> </w:t>
      </w:r>
      <w:r>
        <w:rPr>
          <w:spacing w:val="-2"/>
          <w:sz w:val="24"/>
        </w:rPr>
        <w:t>of</w:t>
      </w:r>
      <w:r>
        <w:rPr>
          <w:spacing w:val="-13"/>
          <w:sz w:val="24"/>
        </w:rPr>
        <w:t> </w:t>
      </w:r>
      <w:r>
        <w:rPr>
          <w:spacing w:val="-2"/>
          <w:sz w:val="24"/>
        </w:rPr>
        <w:t>actual</w:t>
      </w:r>
      <w:r>
        <w:rPr>
          <w:spacing w:val="-8"/>
          <w:sz w:val="24"/>
        </w:rPr>
        <w:t> </w:t>
      </w:r>
      <w:r>
        <w:rPr>
          <w:spacing w:val="-2"/>
          <w:sz w:val="24"/>
        </w:rPr>
        <w:t>versus</w:t>
      </w:r>
      <w:r>
        <w:rPr>
          <w:spacing w:val="-12"/>
          <w:sz w:val="24"/>
        </w:rPr>
        <w:t> </w:t>
      </w:r>
      <w:r>
        <w:rPr>
          <w:spacing w:val="-2"/>
          <w:sz w:val="24"/>
        </w:rPr>
        <w:t>indicated</w:t>
      </w:r>
      <w:r>
        <w:rPr>
          <w:spacing w:val="-13"/>
          <w:sz w:val="24"/>
        </w:rPr>
        <w:t> </w:t>
      </w:r>
      <w:r>
        <w:rPr>
          <w:spacing w:val="-2"/>
          <w:sz w:val="24"/>
        </w:rPr>
        <w:t>scan</w:t>
      </w:r>
      <w:r>
        <w:rPr>
          <w:spacing w:val="-8"/>
          <w:sz w:val="24"/>
        </w:rPr>
        <w:t> </w:t>
      </w:r>
      <w:r>
        <w:rPr>
          <w:spacing w:val="-2"/>
          <w:sz w:val="24"/>
        </w:rPr>
        <w:t>increment </w:t>
      </w:r>
      <w:r>
        <w:rPr>
          <w:sz w:val="24"/>
        </w:rPr>
        <w:t>can be taken anywhere along this travel.</w:t>
      </w:r>
    </w:p>
    <w:p>
      <w:pPr>
        <w:pStyle w:val="BodyText"/>
        <w:spacing w:before="5"/>
        <w:rPr>
          <w:sz w:val="19"/>
        </w:rPr>
      </w:pPr>
    </w:p>
    <w:p>
      <w:pPr>
        <w:pStyle w:val="ListParagraph"/>
        <w:numPr>
          <w:ilvl w:val="0"/>
          <w:numId w:val="53"/>
        </w:numPr>
        <w:tabs>
          <w:tab w:pos="1859" w:val="left" w:leader="none"/>
        </w:tabs>
        <w:spacing w:line="240" w:lineRule="auto" w:before="59" w:after="0"/>
        <w:ind w:left="1858" w:right="0" w:hanging="499"/>
        <w:jc w:val="both"/>
        <w:rPr>
          <w:sz w:val="24"/>
        </w:rPr>
      </w:pPr>
      <w:r>
        <w:rPr>
          <w:sz w:val="24"/>
          <w:u w:val="single"/>
        </w:rPr>
        <w:t>Facility</w:t>
      </w:r>
      <w:r>
        <w:rPr>
          <w:spacing w:val="-14"/>
          <w:sz w:val="24"/>
          <w:u w:val="single"/>
        </w:rPr>
        <w:t> </w:t>
      </w:r>
      <w:r>
        <w:rPr>
          <w:sz w:val="24"/>
          <w:u w:val="single"/>
        </w:rPr>
        <w:t>Design</w:t>
      </w:r>
      <w:r>
        <w:rPr>
          <w:spacing w:val="-5"/>
          <w:sz w:val="24"/>
          <w:u w:val="single"/>
        </w:rPr>
        <w:t> </w:t>
      </w:r>
      <w:r>
        <w:rPr>
          <w:spacing w:val="-2"/>
          <w:sz w:val="24"/>
          <w:u w:val="single"/>
        </w:rPr>
        <w:t>Requirements</w:t>
      </w:r>
      <w:r>
        <w:rPr>
          <w:spacing w:val="-2"/>
          <w:sz w:val="24"/>
        </w:rPr>
        <w:t>.</w:t>
      </w:r>
    </w:p>
    <w:p>
      <w:pPr>
        <w:pStyle w:val="ListParagraph"/>
        <w:numPr>
          <w:ilvl w:val="1"/>
          <w:numId w:val="53"/>
        </w:numPr>
        <w:tabs>
          <w:tab w:pos="2226" w:val="left" w:leader="none"/>
        </w:tabs>
        <w:spacing w:line="244" w:lineRule="auto" w:before="2" w:after="0"/>
        <w:ind w:left="1715" w:right="119" w:firstLine="0"/>
        <w:jc w:val="both"/>
        <w:rPr>
          <w:sz w:val="24"/>
        </w:rPr>
      </w:pPr>
      <w:r>
        <w:rPr>
          <w:sz w:val="24"/>
          <w:u w:val="single"/>
        </w:rPr>
        <w:t>Aural Communication</w:t>
      </w:r>
      <w:r>
        <w:rPr>
          <w:sz w:val="24"/>
        </w:rPr>
        <w:t>.</w:t>
      </w:r>
      <w:r>
        <w:rPr>
          <w:spacing w:val="40"/>
          <w:sz w:val="24"/>
        </w:rPr>
        <w:t> </w:t>
      </w:r>
      <w:r>
        <w:rPr>
          <w:sz w:val="24"/>
        </w:rPr>
        <w:t>Provision shall be made for two-way aural communication between the patient and the operator at the control panel.</w:t>
      </w:r>
    </w:p>
    <w:p>
      <w:pPr>
        <w:pStyle w:val="ListParagraph"/>
        <w:numPr>
          <w:ilvl w:val="1"/>
          <w:numId w:val="53"/>
        </w:numPr>
        <w:tabs>
          <w:tab w:pos="2176" w:val="left" w:leader="none"/>
        </w:tabs>
        <w:spacing w:line="272" w:lineRule="exact" w:before="0" w:after="0"/>
        <w:ind w:left="2175" w:right="0" w:hanging="461"/>
        <w:jc w:val="both"/>
        <w:rPr>
          <w:sz w:val="24"/>
        </w:rPr>
      </w:pPr>
      <w:r>
        <w:rPr>
          <w:sz w:val="24"/>
          <w:u w:val="single"/>
        </w:rPr>
        <w:t>Viewing</w:t>
      </w:r>
      <w:r>
        <w:rPr>
          <w:spacing w:val="-10"/>
          <w:sz w:val="24"/>
          <w:u w:val="single"/>
        </w:rPr>
        <w:t> </w:t>
      </w:r>
      <w:r>
        <w:rPr>
          <w:spacing w:val="-2"/>
          <w:sz w:val="24"/>
          <w:u w:val="single"/>
        </w:rPr>
        <w:t>System</w:t>
      </w:r>
      <w:r>
        <w:rPr>
          <w:spacing w:val="-2"/>
          <w:sz w:val="24"/>
        </w:rPr>
        <w:t>.</w:t>
      </w:r>
    </w:p>
    <w:p>
      <w:pPr>
        <w:pStyle w:val="ListParagraph"/>
        <w:numPr>
          <w:ilvl w:val="2"/>
          <w:numId w:val="53"/>
        </w:numPr>
        <w:tabs>
          <w:tab w:pos="2529" w:val="left" w:leader="none"/>
        </w:tabs>
        <w:spacing w:line="242" w:lineRule="auto" w:before="5" w:after="0"/>
        <w:ind w:left="2075" w:right="114" w:firstLine="0"/>
        <w:jc w:val="both"/>
        <w:rPr>
          <w:sz w:val="24"/>
        </w:rPr>
      </w:pPr>
      <w:r>
        <w:rPr>
          <w:sz w:val="24"/>
        </w:rPr>
        <w:t>Windows,</w:t>
      </w:r>
      <w:r>
        <w:rPr>
          <w:spacing w:val="-2"/>
          <w:sz w:val="24"/>
        </w:rPr>
        <w:t> </w:t>
      </w:r>
      <w:r>
        <w:rPr>
          <w:sz w:val="24"/>
        </w:rPr>
        <w:t>mirrors,</w:t>
      </w:r>
      <w:r>
        <w:rPr>
          <w:spacing w:val="-1"/>
          <w:sz w:val="24"/>
        </w:rPr>
        <w:t> </w:t>
      </w:r>
      <w:r>
        <w:rPr>
          <w:sz w:val="24"/>
        </w:rPr>
        <w:t>closed-circuit</w:t>
      </w:r>
      <w:r>
        <w:rPr>
          <w:spacing w:val="-3"/>
          <w:sz w:val="24"/>
        </w:rPr>
        <w:t> </w:t>
      </w:r>
      <w:r>
        <w:rPr>
          <w:sz w:val="24"/>
        </w:rPr>
        <w:t>television,</w:t>
      </w:r>
      <w:r>
        <w:rPr>
          <w:spacing w:val="-1"/>
          <w:sz w:val="24"/>
        </w:rPr>
        <w:t> </w:t>
      </w:r>
      <w:r>
        <w:rPr>
          <w:sz w:val="24"/>
        </w:rPr>
        <w:t>or</w:t>
      </w:r>
      <w:r>
        <w:rPr>
          <w:spacing w:val="-1"/>
          <w:sz w:val="24"/>
        </w:rPr>
        <w:t> </w:t>
      </w:r>
      <w:r>
        <w:rPr>
          <w:sz w:val="24"/>
        </w:rPr>
        <w:t>an</w:t>
      </w:r>
      <w:r>
        <w:rPr>
          <w:spacing w:val="-1"/>
          <w:sz w:val="24"/>
        </w:rPr>
        <w:t> </w:t>
      </w:r>
      <w:r>
        <w:rPr>
          <w:sz w:val="24"/>
        </w:rPr>
        <w:t>equivalent shall be</w:t>
      </w:r>
      <w:r>
        <w:rPr>
          <w:spacing w:val="-1"/>
          <w:sz w:val="24"/>
        </w:rPr>
        <w:t> </w:t>
      </w:r>
      <w:r>
        <w:rPr>
          <w:sz w:val="24"/>
        </w:rPr>
        <w:t>provided</w:t>
      </w:r>
      <w:r>
        <w:rPr>
          <w:spacing w:val="-1"/>
          <w:sz w:val="24"/>
        </w:rPr>
        <w:t> </w:t>
      </w:r>
      <w:r>
        <w:rPr>
          <w:sz w:val="24"/>
        </w:rPr>
        <w:t>to permit continuous observation of the patient during</w:t>
      </w:r>
      <w:r>
        <w:rPr>
          <w:spacing w:val="-2"/>
          <w:sz w:val="24"/>
        </w:rPr>
        <w:t> </w:t>
      </w:r>
      <w:r>
        <w:rPr>
          <w:sz w:val="24"/>
        </w:rPr>
        <w:t>irradiation and shall be so located that the operator can observe the patient from the control panel.</w:t>
      </w:r>
    </w:p>
    <w:p>
      <w:pPr>
        <w:pStyle w:val="ListParagraph"/>
        <w:numPr>
          <w:ilvl w:val="2"/>
          <w:numId w:val="53"/>
        </w:numPr>
        <w:tabs>
          <w:tab w:pos="2593" w:val="left" w:leader="none"/>
        </w:tabs>
        <w:spacing w:line="242" w:lineRule="auto" w:before="1" w:after="0"/>
        <w:ind w:left="2075" w:right="114" w:firstLine="0"/>
        <w:jc w:val="both"/>
        <w:rPr>
          <w:sz w:val="24"/>
        </w:rPr>
      </w:pPr>
      <w:r>
        <w:rPr>
          <w:sz w:val="24"/>
        </w:rPr>
        <w:t>When the primary viewing system is by electronic means, an alternate viewing system</w:t>
      </w:r>
      <w:r>
        <w:rPr>
          <w:spacing w:val="-10"/>
          <w:sz w:val="24"/>
        </w:rPr>
        <w:t> </w:t>
      </w:r>
      <w:r>
        <w:rPr>
          <w:sz w:val="24"/>
        </w:rPr>
        <w:t>(which</w:t>
      </w:r>
      <w:r>
        <w:rPr>
          <w:spacing w:val="-12"/>
          <w:sz w:val="24"/>
        </w:rPr>
        <w:t> </w:t>
      </w:r>
      <w:r>
        <w:rPr>
          <w:sz w:val="24"/>
        </w:rPr>
        <w:t>may</w:t>
      </w:r>
      <w:r>
        <w:rPr>
          <w:spacing w:val="-15"/>
          <w:sz w:val="24"/>
        </w:rPr>
        <w:t> </w:t>
      </w:r>
      <w:r>
        <w:rPr>
          <w:sz w:val="24"/>
        </w:rPr>
        <w:t>be</w:t>
      </w:r>
      <w:r>
        <w:rPr>
          <w:spacing w:val="-12"/>
          <w:sz w:val="24"/>
        </w:rPr>
        <w:t> </w:t>
      </w:r>
      <w:r>
        <w:rPr>
          <w:sz w:val="24"/>
        </w:rPr>
        <w:t>electronic)</w:t>
      </w:r>
      <w:r>
        <w:rPr>
          <w:spacing w:val="-12"/>
          <w:sz w:val="24"/>
        </w:rPr>
        <w:t> </w:t>
      </w:r>
      <w:r>
        <w:rPr>
          <w:sz w:val="24"/>
        </w:rPr>
        <w:t>shall</w:t>
      </w:r>
      <w:r>
        <w:rPr>
          <w:spacing w:val="-10"/>
          <w:sz w:val="24"/>
        </w:rPr>
        <w:t> </w:t>
      </w:r>
      <w:r>
        <w:rPr>
          <w:sz w:val="24"/>
        </w:rPr>
        <w:t>be</w:t>
      </w:r>
      <w:r>
        <w:rPr>
          <w:spacing w:val="-12"/>
          <w:sz w:val="24"/>
        </w:rPr>
        <w:t> </w:t>
      </w:r>
      <w:r>
        <w:rPr>
          <w:sz w:val="24"/>
        </w:rPr>
        <w:t>available</w:t>
      </w:r>
      <w:r>
        <w:rPr>
          <w:spacing w:val="-13"/>
          <w:sz w:val="24"/>
        </w:rPr>
        <w:t> </w:t>
      </w:r>
      <w:r>
        <w:rPr>
          <w:sz w:val="24"/>
        </w:rPr>
        <w:t>for</w:t>
      </w:r>
      <w:r>
        <w:rPr>
          <w:spacing w:val="-12"/>
          <w:sz w:val="24"/>
        </w:rPr>
        <w:t> </w:t>
      </w:r>
      <w:r>
        <w:rPr>
          <w:sz w:val="24"/>
        </w:rPr>
        <w:t>use</w:t>
      </w:r>
      <w:r>
        <w:rPr>
          <w:spacing w:val="-11"/>
          <w:sz w:val="24"/>
        </w:rPr>
        <w:t> </w:t>
      </w:r>
      <w:r>
        <w:rPr>
          <w:sz w:val="24"/>
        </w:rPr>
        <w:t>in</w:t>
      </w:r>
      <w:r>
        <w:rPr>
          <w:spacing w:val="-8"/>
          <w:sz w:val="24"/>
        </w:rPr>
        <w:t> </w:t>
      </w:r>
      <w:r>
        <w:rPr>
          <w:sz w:val="24"/>
        </w:rPr>
        <w:t>the</w:t>
      </w:r>
      <w:r>
        <w:rPr>
          <w:spacing w:val="-13"/>
          <w:sz w:val="24"/>
        </w:rPr>
        <w:t> </w:t>
      </w:r>
      <w:r>
        <w:rPr>
          <w:sz w:val="24"/>
        </w:rPr>
        <w:t>event</w:t>
      </w:r>
      <w:r>
        <w:rPr>
          <w:spacing w:val="-12"/>
          <w:sz w:val="24"/>
        </w:rPr>
        <w:t> </w:t>
      </w:r>
      <w:r>
        <w:rPr>
          <w:sz w:val="24"/>
        </w:rPr>
        <w:t>of</w:t>
      </w:r>
      <w:r>
        <w:rPr>
          <w:spacing w:val="-11"/>
          <w:sz w:val="24"/>
        </w:rPr>
        <w:t> </w:t>
      </w:r>
      <w:r>
        <w:rPr>
          <w:sz w:val="24"/>
        </w:rPr>
        <w:t>failure</w:t>
      </w:r>
      <w:r>
        <w:rPr>
          <w:spacing w:val="-11"/>
          <w:sz w:val="24"/>
        </w:rPr>
        <w:t> </w:t>
      </w:r>
      <w:r>
        <w:rPr>
          <w:sz w:val="24"/>
        </w:rPr>
        <w:t>of</w:t>
      </w:r>
      <w:r>
        <w:rPr>
          <w:spacing w:val="-8"/>
          <w:sz w:val="24"/>
        </w:rPr>
        <w:t> </w:t>
      </w:r>
      <w:r>
        <w:rPr>
          <w:sz w:val="24"/>
        </w:rPr>
        <w:t>the primary viewing system.</w:t>
      </w:r>
    </w:p>
    <w:p>
      <w:pPr>
        <w:pStyle w:val="BodyText"/>
        <w:spacing w:before="5"/>
        <w:rPr>
          <w:sz w:val="19"/>
        </w:rPr>
      </w:pPr>
    </w:p>
    <w:p>
      <w:pPr>
        <w:pStyle w:val="ListParagraph"/>
        <w:numPr>
          <w:ilvl w:val="0"/>
          <w:numId w:val="53"/>
        </w:numPr>
        <w:tabs>
          <w:tab w:pos="1862" w:val="left" w:leader="none"/>
        </w:tabs>
        <w:spacing w:line="240" w:lineRule="auto" w:before="59" w:after="0"/>
        <w:ind w:left="1861" w:right="0" w:hanging="502"/>
        <w:jc w:val="both"/>
        <w:rPr>
          <w:sz w:val="24"/>
        </w:rPr>
      </w:pPr>
      <w:r>
        <w:rPr>
          <w:sz w:val="24"/>
          <w:u w:val="single"/>
        </w:rPr>
        <w:t>Dose</w:t>
      </w:r>
      <w:r>
        <w:rPr>
          <w:spacing w:val="-7"/>
          <w:sz w:val="24"/>
          <w:u w:val="single"/>
        </w:rPr>
        <w:t> </w:t>
      </w:r>
      <w:r>
        <w:rPr>
          <w:sz w:val="24"/>
          <w:u w:val="single"/>
        </w:rPr>
        <w:t>Measurements,</w:t>
      </w:r>
      <w:r>
        <w:rPr>
          <w:spacing w:val="-5"/>
          <w:sz w:val="24"/>
          <w:u w:val="single"/>
        </w:rPr>
        <w:t> </w:t>
      </w:r>
      <w:r>
        <w:rPr>
          <w:sz w:val="24"/>
          <w:u w:val="single"/>
        </w:rPr>
        <w:t>Spot</w:t>
      </w:r>
      <w:r>
        <w:rPr>
          <w:spacing w:val="-5"/>
          <w:sz w:val="24"/>
          <w:u w:val="single"/>
        </w:rPr>
        <w:t> </w:t>
      </w:r>
      <w:r>
        <w:rPr>
          <w:sz w:val="24"/>
          <w:u w:val="single"/>
        </w:rPr>
        <w:t>Checks,</w:t>
      </w:r>
      <w:r>
        <w:rPr>
          <w:spacing w:val="49"/>
          <w:sz w:val="24"/>
          <w:u w:val="single"/>
        </w:rPr>
        <w:t> </w:t>
      </w:r>
      <w:r>
        <w:rPr>
          <w:sz w:val="24"/>
          <w:u w:val="single"/>
        </w:rPr>
        <w:t>Surveys,</w:t>
      </w:r>
      <w:r>
        <w:rPr>
          <w:spacing w:val="-7"/>
          <w:sz w:val="24"/>
          <w:u w:val="single"/>
        </w:rPr>
        <w:t> </w:t>
      </w:r>
      <w:r>
        <w:rPr>
          <w:sz w:val="24"/>
          <w:u w:val="single"/>
        </w:rPr>
        <w:t>and</w:t>
      </w:r>
      <w:r>
        <w:rPr>
          <w:spacing w:val="-8"/>
          <w:sz w:val="24"/>
          <w:u w:val="single"/>
        </w:rPr>
        <w:t> </w:t>
      </w:r>
      <w:r>
        <w:rPr>
          <w:spacing w:val="-2"/>
          <w:sz w:val="24"/>
          <w:u w:val="single"/>
        </w:rPr>
        <w:t>Calibrations</w:t>
      </w:r>
      <w:r>
        <w:rPr>
          <w:spacing w:val="-2"/>
          <w:sz w:val="24"/>
        </w:rPr>
        <w:t>.</w:t>
      </w:r>
    </w:p>
    <w:p>
      <w:pPr>
        <w:pStyle w:val="ListParagraph"/>
        <w:numPr>
          <w:ilvl w:val="1"/>
          <w:numId w:val="53"/>
        </w:numPr>
        <w:tabs>
          <w:tab w:pos="2176" w:val="left" w:leader="none"/>
        </w:tabs>
        <w:spacing w:line="240" w:lineRule="auto" w:before="5" w:after="0"/>
        <w:ind w:left="2175" w:right="0" w:hanging="461"/>
        <w:jc w:val="both"/>
        <w:rPr>
          <w:sz w:val="24"/>
        </w:rPr>
      </w:pPr>
      <w:r>
        <w:rPr>
          <w:sz w:val="24"/>
          <w:u w:val="single"/>
        </w:rPr>
        <w:t>Dose</w:t>
      </w:r>
      <w:r>
        <w:rPr>
          <w:spacing w:val="-8"/>
          <w:sz w:val="24"/>
          <w:u w:val="single"/>
        </w:rPr>
        <w:t> </w:t>
      </w:r>
      <w:r>
        <w:rPr>
          <w:spacing w:val="-2"/>
          <w:sz w:val="24"/>
          <w:u w:val="single"/>
        </w:rPr>
        <w:t>Measurements</w:t>
      </w:r>
      <w:r>
        <w:rPr>
          <w:spacing w:val="-2"/>
          <w:sz w:val="24"/>
        </w:rPr>
        <w:t>.</w:t>
      </w:r>
    </w:p>
    <w:p>
      <w:pPr>
        <w:pStyle w:val="ListParagraph"/>
        <w:numPr>
          <w:ilvl w:val="2"/>
          <w:numId w:val="53"/>
        </w:numPr>
        <w:tabs>
          <w:tab w:pos="2649" w:val="left" w:leader="none"/>
        </w:tabs>
        <w:spacing w:line="244" w:lineRule="auto" w:before="2" w:after="0"/>
        <w:ind w:left="2075" w:right="116" w:firstLine="0"/>
        <w:jc w:val="both"/>
        <w:rPr>
          <w:sz w:val="24"/>
        </w:rPr>
      </w:pPr>
      <w:r>
        <w:rPr>
          <w:sz w:val="24"/>
        </w:rPr>
        <w:t>Dose measurements of the radiation output of the CT x-ray system shall be performed by a qualified medical physicist.</w:t>
      </w:r>
    </w:p>
    <w:p>
      <w:pPr>
        <w:pStyle w:val="ListParagraph"/>
        <w:numPr>
          <w:ilvl w:val="2"/>
          <w:numId w:val="53"/>
        </w:numPr>
        <w:tabs>
          <w:tab w:pos="2522" w:val="left" w:leader="none"/>
        </w:tabs>
        <w:spacing w:line="242" w:lineRule="auto" w:before="0" w:after="0"/>
        <w:ind w:left="2075" w:right="116" w:firstLine="0"/>
        <w:jc w:val="both"/>
        <w:rPr>
          <w:sz w:val="24"/>
        </w:rPr>
      </w:pPr>
      <w:r>
        <w:rPr>
          <w:sz w:val="24"/>
        </w:rPr>
        <w:t>Dose</w:t>
      </w:r>
      <w:r>
        <w:rPr>
          <w:spacing w:val="-13"/>
          <w:sz w:val="24"/>
        </w:rPr>
        <w:t> </w:t>
      </w:r>
      <w:r>
        <w:rPr>
          <w:sz w:val="24"/>
        </w:rPr>
        <w:t>measurements</w:t>
      </w:r>
      <w:r>
        <w:rPr>
          <w:spacing w:val="-9"/>
          <w:sz w:val="24"/>
        </w:rPr>
        <w:t> </w:t>
      </w:r>
      <w:r>
        <w:rPr>
          <w:sz w:val="24"/>
        </w:rPr>
        <w:t>of</w:t>
      </w:r>
      <w:r>
        <w:rPr>
          <w:spacing w:val="-10"/>
          <w:sz w:val="24"/>
        </w:rPr>
        <w:t> </w:t>
      </w:r>
      <w:r>
        <w:rPr>
          <w:sz w:val="24"/>
        </w:rPr>
        <w:t>a</w:t>
      </w:r>
      <w:r>
        <w:rPr>
          <w:spacing w:val="-10"/>
          <w:sz w:val="24"/>
        </w:rPr>
        <w:t> </w:t>
      </w:r>
      <w:r>
        <w:rPr>
          <w:sz w:val="24"/>
        </w:rPr>
        <w:t>CT</w:t>
      </w:r>
      <w:r>
        <w:rPr>
          <w:spacing w:val="-8"/>
          <w:sz w:val="24"/>
        </w:rPr>
        <w:t> </w:t>
      </w:r>
      <w:r>
        <w:rPr>
          <w:sz w:val="24"/>
        </w:rPr>
        <w:t>x-ray</w:t>
      </w:r>
      <w:r>
        <w:rPr>
          <w:spacing w:val="-15"/>
          <w:sz w:val="24"/>
        </w:rPr>
        <w:t> </w:t>
      </w:r>
      <w:r>
        <w:rPr>
          <w:sz w:val="24"/>
        </w:rPr>
        <w:t>system</w:t>
      </w:r>
      <w:r>
        <w:rPr>
          <w:spacing w:val="-9"/>
          <w:sz w:val="24"/>
        </w:rPr>
        <w:t> </w:t>
      </w:r>
      <w:r>
        <w:rPr>
          <w:sz w:val="24"/>
        </w:rPr>
        <w:t>shall</w:t>
      </w:r>
      <w:r>
        <w:rPr>
          <w:spacing w:val="-9"/>
          <w:sz w:val="24"/>
        </w:rPr>
        <w:t> </w:t>
      </w:r>
      <w:r>
        <w:rPr>
          <w:sz w:val="24"/>
        </w:rPr>
        <w:t>be</w:t>
      </w:r>
      <w:r>
        <w:rPr>
          <w:spacing w:val="-10"/>
          <w:sz w:val="24"/>
        </w:rPr>
        <w:t> </w:t>
      </w:r>
      <w:r>
        <w:rPr>
          <w:sz w:val="24"/>
        </w:rPr>
        <w:t>performed</w:t>
      </w:r>
      <w:r>
        <w:rPr>
          <w:spacing w:val="-10"/>
          <w:sz w:val="24"/>
        </w:rPr>
        <w:t> </w:t>
      </w:r>
      <w:r>
        <w:rPr>
          <w:sz w:val="24"/>
        </w:rPr>
        <w:t>at</w:t>
      </w:r>
      <w:r>
        <w:rPr>
          <w:spacing w:val="-8"/>
          <w:sz w:val="24"/>
        </w:rPr>
        <w:t> </w:t>
      </w:r>
      <w:r>
        <w:rPr>
          <w:sz w:val="24"/>
        </w:rPr>
        <w:t>intervals</w:t>
      </w:r>
      <w:r>
        <w:rPr>
          <w:spacing w:val="-8"/>
          <w:sz w:val="24"/>
        </w:rPr>
        <w:t> </w:t>
      </w:r>
      <w:r>
        <w:rPr>
          <w:sz w:val="24"/>
        </w:rPr>
        <w:t>specified by a qualified medical physicist and after any change or replacement of components which, in the opinion of a qualified medical physicist, could cause</w:t>
      </w:r>
      <w:r>
        <w:rPr>
          <w:sz w:val="24"/>
        </w:rPr>
        <w:t> a change in </w:t>
      </w:r>
      <w:r>
        <w:rPr>
          <w:sz w:val="24"/>
        </w:rPr>
        <w:t>the radiation output.</w:t>
      </w:r>
    </w:p>
    <w:p>
      <w:pPr>
        <w:pStyle w:val="ListParagraph"/>
        <w:numPr>
          <w:ilvl w:val="2"/>
          <w:numId w:val="53"/>
        </w:numPr>
        <w:tabs>
          <w:tab w:pos="2493" w:val="left" w:leader="none"/>
        </w:tabs>
        <w:spacing w:line="242" w:lineRule="auto" w:before="0" w:after="0"/>
        <w:ind w:left="2075" w:right="115" w:firstLine="0"/>
        <w:jc w:val="both"/>
        <w:rPr>
          <w:sz w:val="24"/>
        </w:rPr>
      </w:pPr>
      <w:r>
        <w:rPr>
          <w:sz w:val="24"/>
        </w:rPr>
        <w:t>Measurements</w:t>
      </w:r>
      <w:r>
        <w:rPr>
          <w:spacing w:val="-15"/>
          <w:sz w:val="24"/>
        </w:rPr>
        <w:t> </w:t>
      </w:r>
      <w:r>
        <w:rPr>
          <w:sz w:val="24"/>
        </w:rPr>
        <w:t>of</w:t>
      </w:r>
      <w:r>
        <w:rPr>
          <w:spacing w:val="-15"/>
          <w:sz w:val="24"/>
        </w:rPr>
        <w:t> </w:t>
      </w:r>
      <w:r>
        <w:rPr>
          <w:sz w:val="24"/>
        </w:rPr>
        <w:t>the</w:t>
      </w:r>
      <w:r>
        <w:rPr>
          <w:spacing w:val="-15"/>
          <w:sz w:val="24"/>
        </w:rPr>
        <w:t> </w:t>
      </w:r>
      <w:r>
        <w:rPr>
          <w:sz w:val="24"/>
        </w:rPr>
        <w:t>radiation</w:t>
      </w:r>
      <w:r>
        <w:rPr>
          <w:spacing w:val="-15"/>
          <w:sz w:val="24"/>
        </w:rPr>
        <w:t> </w:t>
      </w:r>
      <w:r>
        <w:rPr>
          <w:sz w:val="24"/>
        </w:rPr>
        <w:t>output</w:t>
      </w:r>
      <w:r>
        <w:rPr>
          <w:spacing w:val="-15"/>
          <w:sz w:val="24"/>
        </w:rPr>
        <w:t> </w:t>
      </w:r>
      <w:r>
        <w:rPr>
          <w:sz w:val="24"/>
        </w:rPr>
        <w:t>of</w:t>
      </w:r>
      <w:r>
        <w:rPr>
          <w:spacing w:val="-15"/>
          <w:sz w:val="24"/>
        </w:rPr>
        <w:t> </w:t>
      </w:r>
      <w:r>
        <w:rPr>
          <w:sz w:val="24"/>
        </w:rPr>
        <w:t>a</w:t>
      </w:r>
      <w:r>
        <w:rPr>
          <w:spacing w:val="-15"/>
          <w:sz w:val="24"/>
        </w:rPr>
        <w:t> </w:t>
      </w:r>
      <w:r>
        <w:rPr>
          <w:sz w:val="24"/>
        </w:rPr>
        <w:t>CT</w:t>
      </w:r>
      <w:r>
        <w:rPr>
          <w:spacing w:val="-15"/>
          <w:sz w:val="24"/>
        </w:rPr>
        <w:t> </w:t>
      </w:r>
      <w:r>
        <w:rPr>
          <w:sz w:val="24"/>
        </w:rPr>
        <w:t>x-ray</w:t>
      </w:r>
      <w:r>
        <w:rPr>
          <w:spacing w:val="-15"/>
          <w:sz w:val="24"/>
        </w:rPr>
        <w:t> </w:t>
      </w:r>
      <w:r>
        <w:rPr>
          <w:sz w:val="24"/>
        </w:rPr>
        <w:t>system</w:t>
      </w:r>
      <w:r>
        <w:rPr>
          <w:spacing w:val="-15"/>
          <w:sz w:val="24"/>
        </w:rPr>
        <w:t> </w:t>
      </w:r>
      <w:r>
        <w:rPr>
          <w:sz w:val="24"/>
        </w:rPr>
        <w:t>shall</w:t>
      </w:r>
      <w:r>
        <w:rPr>
          <w:spacing w:val="-15"/>
          <w:sz w:val="24"/>
        </w:rPr>
        <w:t> </w:t>
      </w:r>
      <w:r>
        <w:rPr>
          <w:sz w:val="24"/>
        </w:rPr>
        <w:t>be</w:t>
      </w:r>
      <w:r>
        <w:rPr>
          <w:spacing w:val="-15"/>
          <w:sz w:val="24"/>
        </w:rPr>
        <w:t> </w:t>
      </w:r>
      <w:r>
        <w:rPr>
          <w:sz w:val="24"/>
        </w:rPr>
        <w:t>performed</w:t>
      </w:r>
      <w:r>
        <w:rPr>
          <w:spacing w:val="-15"/>
          <w:sz w:val="24"/>
        </w:rPr>
        <w:t> </w:t>
      </w:r>
      <w:r>
        <w:rPr>
          <w:sz w:val="24"/>
        </w:rPr>
        <w:t>with a</w:t>
      </w:r>
      <w:r>
        <w:rPr>
          <w:spacing w:val="-15"/>
          <w:sz w:val="24"/>
        </w:rPr>
        <w:t> </w:t>
      </w:r>
      <w:r>
        <w:rPr>
          <w:sz w:val="24"/>
        </w:rPr>
        <w:t>calibrated</w:t>
      </w:r>
      <w:r>
        <w:rPr>
          <w:spacing w:val="-15"/>
          <w:sz w:val="24"/>
        </w:rPr>
        <w:t> </w:t>
      </w:r>
      <w:r>
        <w:rPr>
          <w:sz w:val="24"/>
        </w:rPr>
        <w:t>dosimetry</w:t>
      </w:r>
      <w:r>
        <w:rPr>
          <w:spacing w:val="-15"/>
          <w:sz w:val="24"/>
        </w:rPr>
        <w:t> </w:t>
      </w:r>
      <w:r>
        <w:rPr>
          <w:sz w:val="24"/>
        </w:rPr>
        <w:t>system.</w:t>
      </w:r>
      <w:r>
        <w:rPr>
          <w:spacing w:val="8"/>
          <w:sz w:val="24"/>
        </w:rPr>
        <w:t> </w:t>
      </w:r>
      <w:r>
        <w:rPr>
          <w:sz w:val="24"/>
        </w:rPr>
        <w:t>The</w:t>
      </w:r>
      <w:r>
        <w:rPr>
          <w:spacing w:val="-15"/>
          <w:sz w:val="24"/>
        </w:rPr>
        <w:t> </w:t>
      </w:r>
      <w:r>
        <w:rPr>
          <w:sz w:val="24"/>
        </w:rPr>
        <w:t>dosimetry</w:t>
      </w:r>
      <w:r>
        <w:rPr>
          <w:spacing w:val="-15"/>
          <w:sz w:val="24"/>
        </w:rPr>
        <w:t> </w:t>
      </w:r>
      <w:r>
        <w:rPr>
          <w:sz w:val="24"/>
        </w:rPr>
        <w:t>system</w:t>
      </w:r>
      <w:r>
        <w:rPr>
          <w:spacing w:val="-15"/>
          <w:sz w:val="24"/>
        </w:rPr>
        <w:t> </w:t>
      </w:r>
      <w:r>
        <w:rPr>
          <w:sz w:val="24"/>
        </w:rPr>
        <w:t>shall</w:t>
      </w:r>
      <w:r>
        <w:rPr>
          <w:spacing w:val="-15"/>
          <w:sz w:val="24"/>
        </w:rPr>
        <w:t> </w:t>
      </w:r>
      <w:r>
        <w:rPr>
          <w:sz w:val="24"/>
        </w:rPr>
        <w:t>have</w:t>
      </w:r>
      <w:r>
        <w:rPr>
          <w:spacing w:val="-15"/>
          <w:sz w:val="24"/>
        </w:rPr>
        <w:t> </w:t>
      </w:r>
      <w:r>
        <w:rPr>
          <w:sz w:val="24"/>
        </w:rPr>
        <w:t>been</w:t>
      </w:r>
      <w:r>
        <w:rPr>
          <w:spacing w:val="-15"/>
          <w:sz w:val="24"/>
        </w:rPr>
        <w:t> </w:t>
      </w:r>
      <w:r>
        <w:rPr>
          <w:sz w:val="24"/>
        </w:rPr>
        <w:t>calibrated</w:t>
      </w:r>
      <w:r>
        <w:rPr>
          <w:spacing w:val="-15"/>
          <w:sz w:val="24"/>
        </w:rPr>
        <w:t> </w:t>
      </w:r>
      <w:r>
        <w:rPr>
          <w:sz w:val="24"/>
        </w:rPr>
        <w:t>or</w:t>
      </w:r>
      <w:r>
        <w:rPr>
          <w:spacing w:val="-15"/>
          <w:sz w:val="24"/>
        </w:rPr>
        <w:t> </w:t>
      </w:r>
      <w:r>
        <w:rPr>
          <w:sz w:val="24"/>
        </w:rPr>
        <w:t>inter compared</w:t>
      </w:r>
      <w:r>
        <w:rPr>
          <w:spacing w:val="-8"/>
          <w:sz w:val="24"/>
        </w:rPr>
        <w:t> </w:t>
      </w:r>
      <w:r>
        <w:rPr>
          <w:sz w:val="24"/>
        </w:rPr>
        <w:t>with</w:t>
      </w:r>
      <w:r>
        <w:rPr>
          <w:spacing w:val="-8"/>
          <w:sz w:val="24"/>
        </w:rPr>
        <w:t> </w:t>
      </w:r>
      <w:r>
        <w:rPr>
          <w:sz w:val="24"/>
        </w:rPr>
        <w:t>a</w:t>
      </w:r>
      <w:r>
        <w:rPr>
          <w:spacing w:val="-8"/>
          <w:sz w:val="24"/>
        </w:rPr>
        <w:t> </w:t>
      </w:r>
      <w:r>
        <w:rPr>
          <w:sz w:val="24"/>
        </w:rPr>
        <w:t>calibrated</w:t>
      </w:r>
      <w:r>
        <w:rPr>
          <w:spacing w:val="-8"/>
          <w:sz w:val="24"/>
        </w:rPr>
        <w:t> </w:t>
      </w:r>
      <w:r>
        <w:rPr>
          <w:sz w:val="24"/>
        </w:rPr>
        <w:t>chamber</w:t>
      </w:r>
      <w:r>
        <w:rPr>
          <w:spacing w:val="-8"/>
          <w:sz w:val="24"/>
        </w:rPr>
        <w:t> </w:t>
      </w:r>
      <w:r>
        <w:rPr>
          <w:sz w:val="24"/>
        </w:rPr>
        <w:t>within</w:t>
      </w:r>
      <w:r>
        <w:rPr>
          <w:spacing w:val="-8"/>
          <w:sz w:val="24"/>
        </w:rPr>
        <w:t> </w:t>
      </w:r>
      <w:r>
        <w:rPr>
          <w:sz w:val="24"/>
        </w:rPr>
        <w:t>the</w:t>
      </w:r>
      <w:r>
        <w:rPr>
          <w:spacing w:val="-8"/>
          <w:sz w:val="24"/>
        </w:rPr>
        <w:t> </w:t>
      </w:r>
      <w:r>
        <w:rPr>
          <w:sz w:val="24"/>
        </w:rPr>
        <w:t>preceding</w:t>
      </w:r>
      <w:r>
        <w:rPr>
          <w:spacing w:val="-12"/>
          <w:sz w:val="24"/>
        </w:rPr>
        <w:t> </w:t>
      </w:r>
      <w:r>
        <w:rPr>
          <w:sz w:val="24"/>
        </w:rPr>
        <w:t>two</w:t>
      </w:r>
      <w:r>
        <w:rPr>
          <w:spacing w:val="-10"/>
          <w:sz w:val="24"/>
        </w:rPr>
        <w:t> </w:t>
      </w:r>
      <w:r>
        <w:rPr>
          <w:sz w:val="24"/>
        </w:rPr>
        <w:t>years.</w:t>
      </w:r>
      <w:r>
        <w:rPr>
          <w:spacing w:val="-10"/>
          <w:sz w:val="24"/>
        </w:rPr>
        <w:t> </w:t>
      </w:r>
      <w:r>
        <w:rPr>
          <w:sz w:val="24"/>
        </w:rPr>
        <w:t>The</w:t>
      </w:r>
      <w:r>
        <w:rPr>
          <w:spacing w:val="-11"/>
          <w:sz w:val="24"/>
        </w:rPr>
        <w:t> </w:t>
      </w:r>
      <w:r>
        <w:rPr>
          <w:sz w:val="24"/>
        </w:rPr>
        <w:t>calibration</w:t>
      </w:r>
      <w:r>
        <w:rPr>
          <w:spacing w:val="-8"/>
          <w:sz w:val="24"/>
        </w:rPr>
        <w:t> </w:t>
      </w:r>
      <w:r>
        <w:rPr>
          <w:sz w:val="24"/>
        </w:rPr>
        <w:t>of such system shall be traceable to a national standard.</w:t>
      </w:r>
    </w:p>
    <w:p>
      <w:pPr>
        <w:pStyle w:val="ListParagraph"/>
        <w:numPr>
          <w:ilvl w:val="2"/>
          <w:numId w:val="53"/>
        </w:numPr>
        <w:tabs>
          <w:tab w:pos="2522" w:val="left" w:leader="none"/>
        </w:tabs>
        <w:spacing w:line="244" w:lineRule="auto" w:before="3" w:after="0"/>
        <w:ind w:left="2075" w:right="116" w:firstLine="0"/>
        <w:jc w:val="both"/>
        <w:rPr>
          <w:sz w:val="24"/>
        </w:rPr>
      </w:pPr>
      <w:r>
        <w:rPr>
          <w:sz w:val="24"/>
        </w:rPr>
        <w:t>Calibration</w:t>
      </w:r>
      <w:r>
        <w:rPr>
          <w:spacing w:val="-7"/>
          <w:sz w:val="24"/>
        </w:rPr>
        <w:t> </w:t>
      </w:r>
      <w:r>
        <w:rPr>
          <w:sz w:val="24"/>
        </w:rPr>
        <w:t>procedures</w:t>
      </w:r>
      <w:r>
        <w:rPr>
          <w:spacing w:val="-7"/>
          <w:sz w:val="24"/>
        </w:rPr>
        <w:t> </w:t>
      </w:r>
      <w:r>
        <w:rPr>
          <w:sz w:val="24"/>
        </w:rPr>
        <w:t>shall</w:t>
      </w:r>
      <w:r>
        <w:rPr>
          <w:spacing w:val="-7"/>
          <w:sz w:val="24"/>
        </w:rPr>
        <w:t> </w:t>
      </w:r>
      <w:r>
        <w:rPr>
          <w:sz w:val="24"/>
        </w:rPr>
        <w:t>be</w:t>
      </w:r>
      <w:r>
        <w:rPr>
          <w:spacing w:val="-9"/>
          <w:sz w:val="24"/>
        </w:rPr>
        <w:t> </w:t>
      </w:r>
      <w:r>
        <w:rPr>
          <w:sz w:val="24"/>
        </w:rPr>
        <w:t>in</w:t>
      </w:r>
      <w:r>
        <w:rPr>
          <w:spacing w:val="-7"/>
          <w:sz w:val="24"/>
        </w:rPr>
        <w:t> </w:t>
      </w:r>
      <w:r>
        <w:rPr>
          <w:sz w:val="24"/>
        </w:rPr>
        <w:t>writing.</w:t>
      </w:r>
      <w:r>
        <w:rPr>
          <w:spacing w:val="40"/>
          <w:sz w:val="24"/>
        </w:rPr>
        <w:t> </w:t>
      </w:r>
      <w:r>
        <w:rPr>
          <w:sz w:val="24"/>
        </w:rPr>
        <w:t>Records</w:t>
      </w:r>
      <w:r>
        <w:rPr>
          <w:spacing w:val="-9"/>
          <w:sz w:val="24"/>
        </w:rPr>
        <w:t> </w:t>
      </w:r>
      <w:r>
        <w:rPr>
          <w:sz w:val="24"/>
        </w:rPr>
        <w:t>of</w:t>
      </w:r>
      <w:r>
        <w:rPr>
          <w:spacing w:val="-10"/>
          <w:sz w:val="24"/>
        </w:rPr>
        <w:t> </w:t>
      </w:r>
      <w:r>
        <w:rPr>
          <w:sz w:val="24"/>
        </w:rPr>
        <w:t>calibration</w:t>
      </w:r>
      <w:r>
        <w:rPr>
          <w:spacing w:val="-7"/>
          <w:sz w:val="24"/>
        </w:rPr>
        <w:t> </w:t>
      </w:r>
      <w:r>
        <w:rPr>
          <w:sz w:val="24"/>
        </w:rPr>
        <w:t>performed</w:t>
      </w:r>
      <w:r>
        <w:rPr>
          <w:spacing w:val="-7"/>
          <w:sz w:val="24"/>
        </w:rPr>
        <w:t> </w:t>
      </w:r>
      <w:r>
        <w:rPr>
          <w:sz w:val="24"/>
        </w:rPr>
        <w:t>shall be maintained for inspection by the Radiation Control Program.</w:t>
      </w:r>
    </w:p>
    <w:p>
      <w:pPr>
        <w:pStyle w:val="ListParagraph"/>
        <w:numPr>
          <w:ilvl w:val="1"/>
          <w:numId w:val="53"/>
        </w:numPr>
        <w:tabs>
          <w:tab w:pos="2176" w:val="left" w:leader="none"/>
        </w:tabs>
        <w:spacing w:line="272" w:lineRule="exact" w:before="0" w:after="0"/>
        <w:ind w:left="2175" w:right="0" w:hanging="461"/>
        <w:jc w:val="both"/>
        <w:rPr>
          <w:sz w:val="24"/>
        </w:rPr>
      </w:pPr>
      <w:r>
        <w:rPr>
          <w:sz w:val="24"/>
          <w:u w:val="single"/>
        </w:rPr>
        <w:t>Spot</w:t>
      </w:r>
      <w:r>
        <w:rPr>
          <w:spacing w:val="-3"/>
          <w:sz w:val="24"/>
          <w:u w:val="single"/>
        </w:rPr>
        <w:t> </w:t>
      </w:r>
      <w:r>
        <w:rPr>
          <w:spacing w:val="-2"/>
          <w:sz w:val="24"/>
          <w:u w:val="single"/>
        </w:rPr>
        <w:t>Checks</w:t>
      </w:r>
      <w:r>
        <w:rPr>
          <w:spacing w:val="-2"/>
          <w:sz w:val="24"/>
        </w:rPr>
        <w:t>.</w:t>
      </w:r>
    </w:p>
    <w:p>
      <w:pPr>
        <w:pStyle w:val="ListParagraph"/>
        <w:numPr>
          <w:ilvl w:val="2"/>
          <w:numId w:val="53"/>
        </w:numPr>
        <w:tabs>
          <w:tab w:pos="2563" w:val="left" w:leader="none"/>
        </w:tabs>
        <w:spacing w:line="242" w:lineRule="auto" w:before="5" w:after="0"/>
        <w:ind w:left="2075" w:right="116" w:firstLine="0"/>
        <w:jc w:val="both"/>
        <w:rPr>
          <w:sz w:val="24"/>
        </w:rPr>
      </w:pPr>
      <w:r>
        <w:rPr>
          <w:sz w:val="24"/>
        </w:rPr>
        <w:t>Spot check procedures shall be in writing and developed by a qualified medical </w:t>
      </w:r>
      <w:r>
        <w:rPr>
          <w:spacing w:val="-2"/>
          <w:sz w:val="24"/>
        </w:rPr>
        <w:t>physicist.</w:t>
      </w:r>
    </w:p>
    <w:p>
      <w:pPr>
        <w:pStyle w:val="ListParagraph"/>
        <w:numPr>
          <w:ilvl w:val="2"/>
          <w:numId w:val="53"/>
        </w:numPr>
        <w:tabs>
          <w:tab w:pos="2694" w:val="left" w:leader="none"/>
        </w:tabs>
        <w:spacing w:line="242" w:lineRule="auto" w:before="2" w:after="0"/>
        <w:ind w:left="2075" w:right="117" w:firstLine="0"/>
        <w:jc w:val="both"/>
        <w:rPr>
          <w:sz w:val="24"/>
        </w:rPr>
      </w:pPr>
      <w:r>
        <w:rPr>
          <w:sz w:val="24"/>
        </w:rPr>
        <w:t>All spot checks shall be included in the calibration required by 105 CMR 120.409(C)(1), and otherwise at time intervals and system conditions specified by a qualified medical physicist.</w:t>
      </w:r>
    </w:p>
    <w:p>
      <w:pPr>
        <w:pStyle w:val="ListParagraph"/>
        <w:numPr>
          <w:ilvl w:val="2"/>
          <w:numId w:val="53"/>
        </w:numPr>
        <w:tabs>
          <w:tab w:pos="2520" w:val="left" w:leader="none"/>
        </w:tabs>
        <w:spacing w:line="242" w:lineRule="auto" w:before="1" w:after="0"/>
        <w:ind w:left="2075" w:right="114" w:firstLine="0"/>
        <w:jc w:val="both"/>
        <w:rPr>
          <w:sz w:val="24"/>
        </w:rPr>
      </w:pPr>
      <w:r>
        <w:rPr>
          <w:sz w:val="24"/>
        </w:rPr>
        <w:t>Spot</w:t>
      </w:r>
      <w:r>
        <w:rPr>
          <w:spacing w:val="-4"/>
          <w:sz w:val="24"/>
        </w:rPr>
        <w:t> </w:t>
      </w:r>
      <w:r>
        <w:rPr>
          <w:sz w:val="24"/>
        </w:rPr>
        <w:t>checks</w:t>
      </w:r>
      <w:r>
        <w:rPr>
          <w:spacing w:val="-4"/>
          <w:sz w:val="24"/>
        </w:rPr>
        <w:t> </w:t>
      </w:r>
      <w:r>
        <w:rPr>
          <w:sz w:val="24"/>
        </w:rPr>
        <w:t>shall</w:t>
      </w:r>
      <w:r>
        <w:rPr>
          <w:spacing w:val="-4"/>
          <w:sz w:val="24"/>
        </w:rPr>
        <w:t> </w:t>
      </w:r>
      <w:r>
        <w:rPr>
          <w:sz w:val="24"/>
        </w:rPr>
        <w:t>include</w:t>
      </w:r>
      <w:r>
        <w:rPr>
          <w:spacing w:val="-4"/>
          <w:sz w:val="24"/>
        </w:rPr>
        <w:t> </w:t>
      </w:r>
      <w:r>
        <w:rPr>
          <w:sz w:val="24"/>
        </w:rPr>
        <w:t>acquisition</w:t>
      </w:r>
      <w:r>
        <w:rPr>
          <w:spacing w:val="-4"/>
          <w:sz w:val="24"/>
        </w:rPr>
        <w:t> </w:t>
      </w:r>
      <w:r>
        <w:rPr>
          <w:sz w:val="24"/>
        </w:rPr>
        <w:t>of</w:t>
      </w:r>
      <w:r>
        <w:rPr>
          <w:spacing w:val="-2"/>
          <w:sz w:val="24"/>
        </w:rPr>
        <w:t> </w:t>
      </w:r>
      <w:r>
        <w:rPr>
          <w:sz w:val="24"/>
        </w:rPr>
        <w:t>images</w:t>
      </w:r>
      <w:r>
        <w:rPr>
          <w:spacing w:val="-5"/>
          <w:sz w:val="24"/>
        </w:rPr>
        <w:t> </w:t>
      </w:r>
      <w:r>
        <w:rPr>
          <w:sz w:val="24"/>
        </w:rPr>
        <w:t>obtained</w:t>
      </w:r>
      <w:r>
        <w:rPr>
          <w:spacing w:val="-4"/>
          <w:sz w:val="24"/>
        </w:rPr>
        <w:t> </w:t>
      </w:r>
      <w:r>
        <w:rPr>
          <w:sz w:val="24"/>
        </w:rPr>
        <w:t>with</w:t>
      </w:r>
      <w:r>
        <w:rPr>
          <w:spacing w:val="-4"/>
          <w:sz w:val="24"/>
        </w:rPr>
        <w:t> </w:t>
      </w:r>
      <w:r>
        <w:rPr>
          <w:sz w:val="24"/>
        </w:rPr>
        <w:t>the</w:t>
      </w:r>
      <w:r>
        <w:rPr>
          <w:spacing w:val="-4"/>
          <w:sz w:val="24"/>
        </w:rPr>
        <w:t> </w:t>
      </w:r>
      <w:r>
        <w:rPr>
          <w:sz w:val="24"/>
        </w:rPr>
        <w:t>phantoms</w:t>
      </w:r>
      <w:r>
        <w:rPr>
          <w:spacing w:val="-4"/>
          <w:sz w:val="24"/>
        </w:rPr>
        <w:t> </w:t>
      </w:r>
      <w:r>
        <w:rPr>
          <w:sz w:val="24"/>
        </w:rPr>
        <w:t>using the</w:t>
      </w:r>
      <w:r>
        <w:rPr>
          <w:spacing w:val="-4"/>
          <w:sz w:val="24"/>
        </w:rPr>
        <w:t> </w:t>
      </w:r>
      <w:r>
        <w:rPr>
          <w:sz w:val="24"/>
        </w:rPr>
        <w:t>same</w:t>
      </w:r>
      <w:r>
        <w:rPr>
          <w:spacing w:val="-3"/>
          <w:sz w:val="24"/>
        </w:rPr>
        <w:t> </w:t>
      </w:r>
      <w:r>
        <w:rPr>
          <w:sz w:val="24"/>
        </w:rPr>
        <w:t>processing</w:t>
      </w:r>
      <w:r>
        <w:rPr>
          <w:spacing w:val="-5"/>
          <w:sz w:val="24"/>
        </w:rPr>
        <w:t> </w:t>
      </w:r>
      <w:r>
        <w:rPr>
          <w:sz w:val="24"/>
        </w:rPr>
        <w:t>mode</w:t>
      </w:r>
      <w:r>
        <w:rPr>
          <w:spacing w:val="-2"/>
          <w:sz w:val="24"/>
        </w:rPr>
        <w:t> </w:t>
      </w:r>
      <w:r>
        <w:rPr>
          <w:sz w:val="24"/>
        </w:rPr>
        <w:t>and</w:t>
      </w:r>
      <w:r>
        <w:rPr>
          <w:spacing w:val="-2"/>
          <w:sz w:val="24"/>
        </w:rPr>
        <w:t> </w:t>
      </w:r>
      <w:r>
        <w:rPr>
          <w:sz w:val="24"/>
        </w:rPr>
        <w:t>CT conditions of operation</w:t>
      </w:r>
      <w:r>
        <w:rPr>
          <w:spacing w:val="-3"/>
          <w:sz w:val="24"/>
        </w:rPr>
        <w:t> </w:t>
      </w:r>
      <w:r>
        <w:rPr>
          <w:sz w:val="24"/>
        </w:rPr>
        <w:t>as</w:t>
      </w:r>
      <w:r>
        <w:rPr>
          <w:spacing w:val="-3"/>
          <w:sz w:val="24"/>
        </w:rPr>
        <w:t> </w:t>
      </w:r>
      <w:r>
        <w:rPr>
          <w:sz w:val="24"/>
        </w:rPr>
        <w:t>are</w:t>
      </w:r>
      <w:r>
        <w:rPr>
          <w:spacing w:val="-6"/>
          <w:sz w:val="24"/>
        </w:rPr>
        <w:t> </w:t>
      </w:r>
      <w:r>
        <w:rPr>
          <w:sz w:val="24"/>
        </w:rPr>
        <w:t>used</w:t>
      </w:r>
      <w:r>
        <w:rPr>
          <w:spacing w:val="-3"/>
          <w:sz w:val="24"/>
        </w:rPr>
        <w:t> </w:t>
      </w:r>
      <w:r>
        <w:rPr>
          <w:sz w:val="24"/>
        </w:rPr>
        <w:t>to</w:t>
      </w:r>
      <w:r>
        <w:rPr>
          <w:spacing w:val="-4"/>
          <w:sz w:val="24"/>
        </w:rPr>
        <w:t> </w:t>
      </w:r>
      <w:r>
        <w:rPr>
          <w:sz w:val="24"/>
        </w:rPr>
        <w:t>perform dose measurements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3"/>
          <w:sz w:val="24"/>
        </w:rPr>
        <w:t> </w:t>
      </w:r>
      <w:r>
        <w:rPr>
          <w:sz w:val="24"/>
        </w:rPr>
        <w:t>CMR</w:t>
      </w:r>
      <w:r>
        <w:rPr>
          <w:spacing w:val="-14"/>
          <w:sz w:val="24"/>
        </w:rPr>
        <w:t> </w:t>
      </w:r>
      <w:r>
        <w:rPr>
          <w:sz w:val="24"/>
        </w:rPr>
        <w:t>120.409(C)(1).</w:t>
      </w:r>
      <w:r>
        <w:rPr>
          <w:spacing w:val="32"/>
          <w:sz w:val="24"/>
        </w:rPr>
        <w:t> </w:t>
      </w:r>
      <w:r>
        <w:rPr>
          <w:sz w:val="24"/>
        </w:rPr>
        <w:t>The</w:t>
      </w:r>
      <w:r>
        <w:rPr>
          <w:spacing w:val="-14"/>
          <w:sz w:val="24"/>
        </w:rPr>
        <w:t> </w:t>
      </w:r>
      <w:r>
        <w:rPr>
          <w:sz w:val="24"/>
        </w:rPr>
        <w:t>images</w:t>
      </w:r>
      <w:r>
        <w:rPr>
          <w:spacing w:val="-13"/>
          <w:sz w:val="24"/>
        </w:rPr>
        <w:t> </w:t>
      </w:r>
      <w:r>
        <w:rPr>
          <w:sz w:val="24"/>
        </w:rPr>
        <w:t>shall</w:t>
      </w:r>
      <w:r>
        <w:rPr>
          <w:spacing w:val="-13"/>
          <w:sz w:val="24"/>
        </w:rPr>
        <w:t> </w:t>
      </w:r>
      <w:r>
        <w:rPr>
          <w:sz w:val="24"/>
        </w:rPr>
        <w:t>be</w:t>
      </w:r>
      <w:r>
        <w:rPr>
          <w:spacing w:val="-13"/>
          <w:sz w:val="24"/>
        </w:rPr>
        <w:t> </w:t>
      </w:r>
      <w:r>
        <w:rPr>
          <w:sz w:val="24"/>
        </w:rPr>
        <w:t>retained</w:t>
      </w:r>
      <w:r>
        <w:rPr>
          <w:spacing w:val="-10"/>
          <w:sz w:val="24"/>
        </w:rPr>
        <w:t> </w:t>
      </w:r>
      <w:r>
        <w:rPr>
          <w:sz w:val="24"/>
        </w:rPr>
        <w:t>until a new dose measurement is performed in two forms as follow:</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120.409:</w:t>
      </w:r>
      <w:r>
        <w:rPr>
          <w:spacing w:val="30"/>
        </w:rPr>
        <w:t>  </w:t>
      </w:r>
      <w:r>
        <w:rPr>
          <w:spacing w:val="-2"/>
        </w:rPr>
        <w:t>continued</w:t>
      </w:r>
    </w:p>
    <w:p>
      <w:pPr>
        <w:pStyle w:val="BodyText"/>
        <w:spacing w:before="7"/>
      </w:pPr>
    </w:p>
    <w:p>
      <w:pPr>
        <w:pStyle w:val="ListParagraph"/>
        <w:numPr>
          <w:ilvl w:val="0"/>
          <w:numId w:val="54"/>
        </w:numPr>
        <w:tabs>
          <w:tab w:pos="2781" w:val="left" w:leader="none"/>
        </w:tabs>
        <w:spacing w:line="240" w:lineRule="auto" w:before="1" w:after="0"/>
        <w:ind w:left="2780" w:right="0" w:hanging="346"/>
        <w:jc w:val="both"/>
        <w:rPr>
          <w:sz w:val="24"/>
        </w:rPr>
      </w:pPr>
      <w:r>
        <w:rPr>
          <w:sz w:val="24"/>
        </w:rPr>
        <w:t>Photographic</w:t>
      </w:r>
      <w:r>
        <w:rPr>
          <w:spacing w:val="-6"/>
          <w:sz w:val="24"/>
        </w:rPr>
        <w:t> </w:t>
      </w:r>
      <w:r>
        <w:rPr>
          <w:sz w:val="24"/>
        </w:rPr>
        <w:t>copies</w:t>
      </w:r>
      <w:r>
        <w:rPr>
          <w:spacing w:val="-2"/>
          <w:sz w:val="24"/>
        </w:rPr>
        <w:t> </w:t>
      </w:r>
      <w:r>
        <w:rPr>
          <w:sz w:val="24"/>
        </w:rPr>
        <w:t>of</w:t>
      </w:r>
      <w:r>
        <w:rPr>
          <w:spacing w:val="-6"/>
          <w:sz w:val="24"/>
        </w:rPr>
        <w:t> </w:t>
      </w:r>
      <w:r>
        <w:rPr>
          <w:sz w:val="24"/>
        </w:rPr>
        <w:t>the</w:t>
      </w:r>
      <w:r>
        <w:rPr>
          <w:spacing w:val="-5"/>
          <w:sz w:val="24"/>
        </w:rPr>
        <w:t> </w:t>
      </w:r>
      <w:r>
        <w:rPr>
          <w:sz w:val="24"/>
        </w:rPr>
        <w:t>images</w:t>
      </w:r>
      <w:r>
        <w:rPr>
          <w:spacing w:val="-6"/>
          <w:sz w:val="24"/>
        </w:rPr>
        <w:t> </w:t>
      </w:r>
      <w:r>
        <w:rPr>
          <w:sz w:val="24"/>
        </w:rPr>
        <w:t>obtained</w:t>
      </w:r>
      <w:r>
        <w:rPr>
          <w:spacing w:val="-6"/>
          <w:sz w:val="24"/>
        </w:rPr>
        <w:t> </w:t>
      </w:r>
      <w:r>
        <w:rPr>
          <w:sz w:val="24"/>
        </w:rPr>
        <w:t>from</w:t>
      </w:r>
      <w:r>
        <w:rPr>
          <w:spacing w:val="-3"/>
          <w:sz w:val="24"/>
        </w:rPr>
        <w:t> </w:t>
      </w:r>
      <w:r>
        <w:rPr>
          <w:sz w:val="24"/>
        </w:rPr>
        <w:t>the</w:t>
      </w:r>
      <w:r>
        <w:rPr>
          <w:spacing w:val="-6"/>
          <w:sz w:val="24"/>
        </w:rPr>
        <w:t> </w:t>
      </w:r>
      <w:r>
        <w:rPr>
          <w:sz w:val="24"/>
        </w:rPr>
        <w:t>image</w:t>
      </w:r>
      <w:r>
        <w:rPr>
          <w:spacing w:val="-5"/>
          <w:sz w:val="24"/>
        </w:rPr>
        <w:t> </w:t>
      </w:r>
      <w:r>
        <w:rPr>
          <w:sz w:val="24"/>
        </w:rPr>
        <w:t>display</w:t>
      </w:r>
      <w:r>
        <w:rPr>
          <w:spacing w:val="-12"/>
          <w:sz w:val="24"/>
        </w:rPr>
        <w:t> </w:t>
      </w:r>
      <w:r>
        <w:rPr>
          <w:sz w:val="24"/>
        </w:rPr>
        <w:t>device;</w:t>
      </w:r>
      <w:r>
        <w:rPr>
          <w:spacing w:val="-5"/>
          <w:sz w:val="24"/>
        </w:rPr>
        <w:t> and</w:t>
      </w:r>
    </w:p>
    <w:p>
      <w:pPr>
        <w:pStyle w:val="ListParagraph"/>
        <w:numPr>
          <w:ilvl w:val="0"/>
          <w:numId w:val="54"/>
        </w:numPr>
        <w:tabs>
          <w:tab w:pos="2774" w:val="left" w:leader="none"/>
        </w:tabs>
        <w:spacing w:line="244" w:lineRule="auto" w:before="2" w:after="0"/>
        <w:ind w:left="2435" w:right="117" w:firstLine="0"/>
        <w:jc w:val="both"/>
        <w:rPr>
          <w:sz w:val="24"/>
        </w:rPr>
      </w:pPr>
      <w:r>
        <w:rPr>
          <w:sz w:val="24"/>
        </w:rPr>
        <w:t>Images</w:t>
      </w:r>
      <w:r>
        <w:rPr>
          <w:spacing w:val="-12"/>
          <w:sz w:val="24"/>
        </w:rPr>
        <w:t> </w:t>
      </w:r>
      <w:r>
        <w:rPr>
          <w:sz w:val="24"/>
        </w:rPr>
        <w:t>stored</w:t>
      </w:r>
      <w:r>
        <w:rPr>
          <w:spacing w:val="-12"/>
          <w:sz w:val="24"/>
        </w:rPr>
        <w:t> </w:t>
      </w:r>
      <w:r>
        <w:rPr>
          <w:sz w:val="24"/>
        </w:rPr>
        <w:t>in</w:t>
      </w:r>
      <w:r>
        <w:rPr>
          <w:spacing w:val="-12"/>
          <w:sz w:val="24"/>
        </w:rPr>
        <w:t> </w:t>
      </w:r>
      <w:r>
        <w:rPr>
          <w:sz w:val="24"/>
        </w:rPr>
        <w:t>digital</w:t>
      </w:r>
      <w:r>
        <w:rPr>
          <w:spacing w:val="-12"/>
          <w:sz w:val="24"/>
        </w:rPr>
        <w:t> </w:t>
      </w:r>
      <w:r>
        <w:rPr>
          <w:sz w:val="24"/>
        </w:rPr>
        <w:t>form</w:t>
      </w:r>
      <w:r>
        <w:rPr>
          <w:spacing w:val="-12"/>
          <w:sz w:val="24"/>
        </w:rPr>
        <w:t> </w:t>
      </w:r>
      <w:r>
        <w:rPr>
          <w:sz w:val="24"/>
        </w:rPr>
        <w:t>of</w:t>
      </w:r>
      <w:r>
        <w:rPr>
          <w:spacing w:val="-12"/>
          <w:sz w:val="24"/>
        </w:rPr>
        <w:t> </w:t>
      </w:r>
      <w:r>
        <w:rPr>
          <w:sz w:val="24"/>
        </w:rPr>
        <w:t>the</w:t>
      </w:r>
      <w:r>
        <w:rPr>
          <w:spacing w:val="-12"/>
          <w:sz w:val="24"/>
        </w:rPr>
        <w:t> </w:t>
      </w:r>
      <w:r>
        <w:rPr>
          <w:sz w:val="24"/>
        </w:rPr>
        <w:t>most</w:t>
      </w:r>
      <w:r>
        <w:rPr>
          <w:spacing w:val="-15"/>
          <w:sz w:val="24"/>
        </w:rPr>
        <w:t> </w:t>
      </w:r>
      <w:r>
        <w:rPr>
          <w:sz w:val="24"/>
        </w:rPr>
        <w:t>recent</w:t>
      </w:r>
      <w:r>
        <w:rPr>
          <w:spacing w:val="-15"/>
          <w:sz w:val="24"/>
        </w:rPr>
        <w:t> </w:t>
      </w:r>
      <w:r>
        <w:rPr>
          <w:sz w:val="24"/>
        </w:rPr>
        <w:t>spot</w:t>
      </w:r>
      <w:r>
        <w:rPr>
          <w:spacing w:val="-12"/>
          <w:sz w:val="24"/>
        </w:rPr>
        <w:t> </w:t>
      </w:r>
      <w:r>
        <w:rPr>
          <w:sz w:val="24"/>
        </w:rPr>
        <w:t>check</w:t>
      </w:r>
      <w:r>
        <w:rPr>
          <w:spacing w:val="-15"/>
          <w:sz w:val="24"/>
        </w:rPr>
        <w:t> </w:t>
      </w:r>
      <w:r>
        <w:rPr>
          <w:sz w:val="24"/>
        </w:rPr>
        <w:t>on</w:t>
      </w:r>
      <w:r>
        <w:rPr>
          <w:spacing w:val="-12"/>
          <w:sz w:val="24"/>
        </w:rPr>
        <w:t> </w:t>
      </w:r>
      <w:r>
        <w:rPr>
          <w:sz w:val="24"/>
        </w:rPr>
        <w:t>a</w:t>
      </w:r>
      <w:r>
        <w:rPr>
          <w:spacing w:val="-12"/>
          <w:sz w:val="24"/>
        </w:rPr>
        <w:t> </w:t>
      </w:r>
      <w:r>
        <w:rPr>
          <w:sz w:val="24"/>
        </w:rPr>
        <w:t>storage</w:t>
      </w:r>
      <w:r>
        <w:rPr>
          <w:spacing w:val="-12"/>
          <w:sz w:val="24"/>
        </w:rPr>
        <w:t> </w:t>
      </w:r>
      <w:r>
        <w:rPr>
          <w:sz w:val="24"/>
        </w:rPr>
        <w:t>medium compatible with the CT x-ray system.</w:t>
      </w:r>
    </w:p>
    <w:p>
      <w:pPr>
        <w:pStyle w:val="ListParagraph"/>
        <w:numPr>
          <w:ilvl w:val="2"/>
          <w:numId w:val="53"/>
        </w:numPr>
        <w:tabs>
          <w:tab w:pos="2564" w:val="left" w:leader="none"/>
        </w:tabs>
        <w:spacing w:line="242" w:lineRule="auto" w:before="0" w:after="0"/>
        <w:ind w:left="2075" w:right="119" w:firstLine="0"/>
        <w:jc w:val="both"/>
        <w:rPr>
          <w:sz w:val="24"/>
        </w:rPr>
      </w:pPr>
      <w:r>
        <w:rPr>
          <w:sz w:val="24"/>
        </w:rPr>
        <w:t>The spot-check procedures shall incorporate the use of a CT dosimetry</w:t>
      </w:r>
      <w:r>
        <w:rPr>
          <w:spacing w:val="-1"/>
          <w:sz w:val="24"/>
        </w:rPr>
        <w:t> </w:t>
      </w:r>
      <w:r>
        <w:rPr>
          <w:sz w:val="24"/>
        </w:rPr>
        <w:t>phantom which has a capability of providing an indication of contrast scale, noise, </w:t>
      </w:r>
      <w:r>
        <w:rPr>
          <w:sz w:val="24"/>
        </w:rPr>
        <w:t>nominal tomographic</w:t>
      </w:r>
      <w:r>
        <w:rPr>
          <w:spacing w:val="-9"/>
          <w:sz w:val="24"/>
        </w:rPr>
        <w:t> </w:t>
      </w:r>
      <w:r>
        <w:rPr>
          <w:sz w:val="24"/>
        </w:rPr>
        <w:t>section</w:t>
      </w:r>
      <w:r>
        <w:rPr>
          <w:spacing w:val="-7"/>
          <w:sz w:val="24"/>
        </w:rPr>
        <w:t> </w:t>
      </w:r>
      <w:r>
        <w:rPr>
          <w:sz w:val="24"/>
        </w:rPr>
        <w:t>thickness,</w:t>
      </w:r>
      <w:r>
        <w:rPr>
          <w:spacing w:val="-7"/>
          <w:sz w:val="24"/>
        </w:rPr>
        <w:t> </w:t>
      </w:r>
      <w:r>
        <w:rPr>
          <w:sz w:val="24"/>
        </w:rPr>
        <w:t>the</w:t>
      </w:r>
      <w:r>
        <w:rPr>
          <w:spacing w:val="-9"/>
          <w:sz w:val="24"/>
        </w:rPr>
        <w:t> </w:t>
      </w:r>
      <w:r>
        <w:rPr>
          <w:sz w:val="24"/>
        </w:rPr>
        <w:t>resolution</w:t>
      </w:r>
      <w:r>
        <w:rPr>
          <w:spacing w:val="-7"/>
          <w:sz w:val="24"/>
        </w:rPr>
        <w:t> </w:t>
      </w:r>
      <w:r>
        <w:rPr>
          <w:sz w:val="24"/>
        </w:rPr>
        <w:t>capability</w:t>
      </w:r>
      <w:r>
        <w:rPr>
          <w:spacing w:val="-13"/>
          <w:sz w:val="24"/>
        </w:rPr>
        <w:t> </w:t>
      </w:r>
      <w:r>
        <w:rPr>
          <w:sz w:val="24"/>
        </w:rPr>
        <w:t>of</w:t>
      </w:r>
      <w:r>
        <w:rPr>
          <w:spacing w:val="-9"/>
          <w:sz w:val="24"/>
        </w:rPr>
        <w:t> </w:t>
      </w:r>
      <w:r>
        <w:rPr>
          <w:sz w:val="24"/>
        </w:rPr>
        <w:t>the</w:t>
      </w:r>
      <w:r>
        <w:rPr>
          <w:spacing w:val="-9"/>
          <w:sz w:val="24"/>
        </w:rPr>
        <w:t> </w:t>
      </w:r>
      <w:r>
        <w:rPr>
          <w:sz w:val="24"/>
        </w:rPr>
        <w:t>system</w:t>
      </w:r>
      <w:r>
        <w:rPr>
          <w:spacing w:val="-5"/>
          <w:sz w:val="24"/>
        </w:rPr>
        <w:t> </w:t>
      </w:r>
      <w:r>
        <w:rPr>
          <w:sz w:val="24"/>
        </w:rPr>
        <w:t>for</w:t>
      </w:r>
      <w:r>
        <w:rPr>
          <w:spacing w:val="-9"/>
          <w:sz w:val="24"/>
        </w:rPr>
        <w:t> </w:t>
      </w:r>
      <w:r>
        <w:rPr>
          <w:sz w:val="24"/>
        </w:rPr>
        <w:t>low</w:t>
      </w:r>
      <w:r>
        <w:rPr>
          <w:spacing w:val="-9"/>
          <w:sz w:val="24"/>
        </w:rPr>
        <w:t> </w:t>
      </w:r>
      <w:r>
        <w:rPr>
          <w:sz w:val="24"/>
        </w:rPr>
        <w:t>and</w:t>
      </w:r>
      <w:r>
        <w:rPr>
          <w:spacing w:val="-7"/>
          <w:sz w:val="24"/>
        </w:rPr>
        <w:t> </w:t>
      </w:r>
      <w:r>
        <w:rPr>
          <w:sz w:val="24"/>
        </w:rPr>
        <w:t>high contrast objects, and measuring the mean CTN for water or other reference material.</w:t>
      </w:r>
    </w:p>
    <w:p>
      <w:pPr>
        <w:pStyle w:val="ListParagraph"/>
        <w:numPr>
          <w:ilvl w:val="2"/>
          <w:numId w:val="53"/>
        </w:numPr>
        <w:tabs>
          <w:tab w:pos="2498" w:val="left" w:leader="none"/>
        </w:tabs>
        <w:spacing w:line="244" w:lineRule="auto" w:before="0" w:after="0"/>
        <w:ind w:left="2075" w:right="110" w:firstLine="0"/>
        <w:jc w:val="both"/>
        <w:rPr>
          <w:sz w:val="24"/>
        </w:rPr>
      </w:pPr>
      <w:r>
        <w:rPr>
          <w:sz w:val="24"/>
        </w:rPr>
        <w:t>Written</w:t>
      </w:r>
      <w:r>
        <w:rPr>
          <w:spacing w:val="-11"/>
          <w:sz w:val="24"/>
        </w:rPr>
        <w:t> </w:t>
      </w:r>
      <w:r>
        <w:rPr>
          <w:sz w:val="24"/>
        </w:rPr>
        <w:t>records</w:t>
      </w:r>
      <w:r>
        <w:rPr>
          <w:spacing w:val="-12"/>
          <w:sz w:val="24"/>
        </w:rPr>
        <w:t> </w:t>
      </w:r>
      <w:r>
        <w:rPr>
          <w:sz w:val="24"/>
        </w:rPr>
        <w:t>of</w:t>
      </w:r>
      <w:r>
        <w:rPr>
          <w:spacing w:val="-9"/>
          <w:sz w:val="24"/>
        </w:rPr>
        <w:t> </w:t>
      </w:r>
      <w:r>
        <w:rPr>
          <w:sz w:val="24"/>
        </w:rPr>
        <w:t>the</w:t>
      </w:r>
      <w:r>
        <w:rPr>
          <w:spacing w:val="-11"/>
          <w:sz w:val="24"/>
        </w:rPr>
        <w:t> </w:t>
      </w:r>
      <w:r>
        <w:rPr>
          <w:sz w:val="24"/>
        </w:rPr>
        <w:t>spot</w:t>
      </w:r>
      <w:r>
        <w:rPr>
          <w:spacing w:val="-8"/>
          <w:sz w:val="24"/>
        </w:rPr>
        <w:t> </w:t>
      </w:r>
      <w:r>
        <w:rPr>
          <w:sz w:val="24"/>
        </w:rPr>
        <w:t>checks</w:t>
      </w:r>
      <w:r>
        <w:rPr>
          <w:spacing w:val="-11"/>
          <w:sz w:val="24"/>
        </w:rPr>
        <w:t> </w:t>
      </w:r>
      <w:r>
        <w:rPr>
          <w:sz w:val="24"/>
        </w:rPr>
        <w:t>performed</w:t>
      </w:r>
      <w:r>
        <w:rPr>
          <w:spacing w:val="-11"/>
          <w:sz w:val="24"/>
        </w:rPr>
        <w:t> </w:t>
      </w:r>
      <w:r>
        <w:rPr>
          <w:sz w:val="24"/>
        </w:rPr>
        <w:t>shall</w:t>
      </w:r>
      <w:r>
        <w:rPr>
          <w:spacing w:val="-11"/>
          <w:sz w:val="24"/>
        </w:rPr>
        <w:t> </w:t>
      </w:r>
      <w:r>
        <w:rPr>
          <w:sz w:val="24"/>
        </w:rPr>
        <w:t>be</w:t>
      </w:r>
      <w:r>
        <w:rPr>
          <w:spacing w:val="-11"/>
          <w:sz w:val="24"/>
        </w:rPr>
        <w:t> </w:t>
      </w:r>
      <w:r>
        <w:rPr>
          <w:sz w:val="24"/>
        </w:rPr>
        <w:t>maintained</w:t>
      </w:r>
      <w:r>
        <w:rPr>
          <w:spacing w:val="-11"/>
          <w:sz w:val="24"/>
        </w:rPr>
        <w:t> </w:t>
      </w:r>
      <w:r>
        <w:rPr>
          <w:sz w:val="24"/>
        </w:rPr>
        <w:t>for</w:t>
      </w:r>
      <w:r>
        <w:rPr>
          <w:spacing w:val="-11"/>
          <w:sz w:val="24"/>
        </w:rPr>
        <w:t> </w:t>
      </w:r>
      <w:r>
        <w:rPr>
          <w:sz w:val="24"/>
        </w:rPr>
        <w:t>inspection</w:t>
      </w:r>
      <w:r>
        <w:rPr>
          <w:spacing w:val="-11"/>
          <w:sz w:val="24"/>
        </w:rPr>
        <w:t> </w:t>
      </w:r>
      <w:r>
        <w:rPr>
          <w:sz w:val="24"/>
        </w:rPr>
        <w:t>by the Agency.</w:t>
      </w:r>
    </w:p>
    <w:p>
      <w:pPr>
        <w:pStyle w:val="ListParagraph"/>
        <w:numPr>
          <w:ilvl w:val="1"/>
          <w:numId w:val="53"/>
        </w:numPr>
        <w:tabs>
          <w:tab w:pos="2176" w:val="left" w:leader="none"/>
        </w:tabs>
        <w:spacing w:line="272" w:lineRule="exact" w:before="0" w:after="0"/>
        <w:ind w:left="2175" w:right="0" w:hanging="461"/>
        <w:jc w:val="both"/>
        <w:rPr>
          <w:sz w:val="24"/>
        </w:rPr>
      </w:pPr>
      <w:r>
        <w:rPr>
          <w:spacing w:val="-2"/>
          <w:sz w:val="24"/>
          <w:u w:val="single"/>
        </w:rPr>
        <w:t>Surveys</w:t>
      </w:r>
      <w:r>
        <w:rPr>
          <w:spacing w:val="-2"/>
          <w:sz w:val="24"/>
        </w:rPr>
        <w:t> </w:t>
      </w:r>
      <w:r>
        <w:rPr>
          <w:spacing w:val="-10"/>
          <w:sz w:val="24"/>
        </w:rPr>
        <w:t>.</w:t>
      </w:r>
    </w:p>
    <w:p>
      <w:pPr>
        <w:pStyle w:val="ListParagraph"/>
        <w:numPr>
          <w:ilvl w:val="2"/>
          <w:numId w:val="53"/>
        </w:numPr>
        <w:tabs>
          <w:tab w:pos="2469" w:val="left" w:leader="none"/>
        </w:tabs>
        <w:spacing w:line="242" w:lineRule="auto" w:before="5" w:after="0"/>
        <w:ind w:left="2075" w:right="108" w:firstLine="0"/>
        <w:jc w:val="both"/>
        <w:rPr>
          <w:sz w:val="24"/>
        </w:rPr>
      </w:pPr>
      <w:r>
        <w:rPr>
          <w:w w:val="95"/>
          <w:sz w:val="24"/>
        </w:rPr>
        <w:t>All CT x-ray systems installed after March 3, 2012 and those systems not previously </w:t>
      </w:r>
      <w:r>
        <w:rPr>
          <w:sz w:val="24"/>
        </w:rPr>
        <w:t>surveyed</w:t>
      </w:r>
      <w:r>
        <w:rPr>
          <w:spacing w:val="-2"/>
          <w:sz w:val="24"/>
        </w:rPr>
        <w:t> </w:t>
      </w:r>
      <w:r>
        <w:rPr>
          <w:sz w:val="24"/>
        </w:rPr>
        <w:t>shall</w:t>
      </w:r>
      <w:r>
        <w:rPr>
          <w:spacing w:val="-2"/>
          <w:sz w:val="24"/>
        </w:rPr>
        <w:t> </w:t>
      </w:r>
      <w:r>
        <w:rPr>
          <w:sz w:val="24"/>
        </w:rPr>
        <w:t>have</w:t>
      </w:r>
      <w:r>
        <w:rPr>
          <w:spacing w:val="-5"/>
          <w:sz w:val="24"/>
        </w:rPr>
        <w:t> </w:t>
      </w:r>
      <w:r>
        <w:rPr>
          <w:sz w:val="24"/>
        </w:rPr>
        <w:t>a</w:t>
      </w:r>
      <w:r>
        <w:rPr>
          <w:spacing w:val="-2"/>
          <w:sz w:val="24"/>
        </w:rPr>
        <w:t> </w:t>
      </w:r>
      <w:r>
        <w:rPr>
          <w:sz w:val="24"/>
        </w:rPr>
        <w:t>survey</w:t>
      </w:r>
      <w:r>
        <w:rPr>
          <w:spacing w:val="-8"/>
          <w:sz w:val="24"/>
        </w:rPr>
        <w:t> </w:t>
      </w:r>
      <w:r>
        <w:rPr>
          <w:sz w:val="24"/>
        </w:rPr>
        <w:t>made</w:t>
      </w:r>
      <w:r>
        <w:rPr>
          <w:spacing w:val="-2"/>
          <w:sz w:val="24"/>
        </w:rPr>
        <w:t> </w:t>
      </w:r>
      <w:r>
        <w:rPr>
          <w:sz w:val="24"/>
        </w:rPr>
        <w:t>by</w:t>
      </w:r>
      <w:r>
        <w:rPr>
          <w:spacing w:val="40"/>
          <w:sz w:val="24"/>
        </w:rPr>
        <w:t> </w:t>
      </w:r>
      <w:r>
        <w:rPr>
          <w:sz w:val="24"/>
        </w:rPr>
        <w:t>a</w:t>
      </w:r>
      <w:r>
        <w:rPr>
          <w:spacing w:val="-2"/>
          <w:sz w:val="24"/>
        </w:rPr>
        <w:t> </w:t>
      </w:r>
      <w:r>
        <w:rPr>
          <w:sz w:val="24"/>
        </w:rPr>
        <w:t>qualified</w:t>
      </w:r>
      <w:r>
        <w:rPr>
          <w:spacing w:val="-2"/>
          <w:sz w:val="24"/>
        </w:rPr>
        <w:t> </w:t>
      </w:r>
      <w:r>
        <w:rPr>
          <w:sz w:val="24"/>
        </w:rPr>
        <w:t>medical</w:t>
      </w:r>
      <w:r>
        <w:rPr>
          <w:spacing w:val="-6"/>
          <w:sz w:val="24"/>
        </w:rPr>
        <w:t> </w:t>
      </w:r>
      <w:r>
        <w:rPr>
          <w:sz w:val="24"/>
        </w:rPr>
        <w:t>physicist.</w:t>
      </w:r>
      <w:r>
        <w:rPr>
          <w:spacing w:val="40"/>
          <w:sz w:val="24"/>
        </w:rPr>
        <w:t> </w:t>
      </w:r>
      <w:r>
        <w:rPr>
          <w:sz w:val="24"/>
        </w:rPr>
        <w:t>In</w:t>
      </w:r>
      <w:r>
        <w:rPr>
          <w:spacing w:val="-2"/>
          <w:sz w:val="24"/>
        </w:rPr>
        <w:t> </w:t>
      </w:r>
      <w:r>
        <w:rPr>
          <w:sz w:val="24"/>
        </w:rPr>
        <w:t>addition,</w:t>
      </w:r>
      <w:r>
        <w:rPr>
          <w:spacing w:val="-2"/>
          <w:sz w:val="24"/>
        </w:rPr>
        <w:t> </w:t>
      </w:r>
      <w:r>
        <w:rPr>
          <w:sz w:val="24"/>
        </w:rPr>
        <w:t>such surveys</w:t>
      </w:r>
      <w:r>
        <w:rPr>
          <w:spacing w:val="-11"/>
          <w:sz w:val="24"/>
        </w:rPr>
        <w:t> </w:t>
      </w:r>
      <w:r>
        <w:rPr>
          <w:sz w:val="24"/>
        </w:rPr>
        <w:t>shall</w:t>
      </w:r>
      <w:r>
        <w:rPr>
          <w:spacing w:val="-9"/>
          <w:sz w:val="24"/>
        </w:rPr>
        <w:t> </w:t>
      </w:r>
      <w:r>
        <w:rPr>
          <w:sz w:val="24"/>
        </w:rPr>
        <w:t>be</w:t>
      </w:r>
      <w:r>
        <w:rPr>
          <w:spacing w:val="-9"/>
          <w:sz w:val="24"/>
        </w:rPr>
        <w:t> </w:t>
      </w:r>
      <w:r>
        <w:rPr>
          <w:sz w:val="24"/>
        </w:rPr>
        <w:t>done</w:t>
      </w:r>
      <w:r>
        <w:rPr>
          <w:spacing w:val="-9"/>
          <w:sz w:val="24"/>
        </w:rPr>
        <w:t> </w:t>
      </w:r>
      <w:r>
        <w:rPr>
          <w:sz w:val="24"/>
        </w:rPr>
        <w:t>after</w:t>
      </w:r>
      <w:r>
        <w:rPr>
          <w:spacing w:val="-9"/>
          <w:sz w:val="24"/>
        </w:rPr>
        <w:t> </w:t>
      </w:r>
      <w:r>
        <w:rPr>
          <w:sz w:val="24"/>
        </w:rPr>
        <w:t>any</w:t>
      </w:r>
      <w:r>
        <w:rPr>
          <w:spacing w:val="-15"/>
          <w:sz w:val="24"/>
        </w:rPr>
        <w:t> </w:t>
      </w:r>
      <w:r>
        <w:rPr>
          <w:sz w:val="24"/>
        </w:rPr>
        <w:t>change</w:t>
      </w:r>
      <w:r>
        <w:rPr>
          <w:spacing w:val="-9"/>
          <w:sz w:val="24"/>
        </w:rPr>
        <w:t> </w:t>
      </w:r>
      <w:r>
        <w:rPr>
          <w:sz w:val="24"/>
        </w:rPr>
        <w:t>in</w:t>
      </w:r>
      <w:r>
        <w:rPr>
          <w:spacing w:val="-9"/>
          <w:sz w:val="24"/>
        </w:rPr>
        <w:t> </w:t>
      </w:r>
      <w:r>
        <w:rPr>
          <w:sz w:val="24"/>
        </w:rPr>
        <w:t>the</w:t>
      </w:r>
      <w:r>
        <w:rPr>
          <w:spacing w:val="-9"/>
          <w:sz w:val="24"/>
        </w:rPr>
        <w:t> </w:t>
      </w:r>
      <w:r>
        <w:rPr>
          <w:sz w:val="24"/>
        </w:rPr>
        <w:t>facility</w:t>
      </w:r>
      <w:r>
        <w:rPr>
          <w:spacing w:val="-15"/>
          <w:sz w:val="24"/>
        </w:rPr>
        <w:t> </w:t>
      </w:r>
      <w:r>
        <w:rPr>
          <w:sz w:val="24"/>
        </w:rPr>
        <w:t>or</w:t>
      </w:r>
      <w:r>
        <w:rPr>
          <w:spacing w:val="-12"/>
          <w:sz w:val="24"/>
        </w:rPr>
        <w:t> </w:t>
      </w:r>
      <w:r>
        <w:rPr>
          <w:sz w:val="24"/>
        </w:rPr>
        <w:t>equipment</w:t>
      </w:r>
      <w:r>
        <w:rPr>
          <w:spacing w:val="-12"/>
          <w:sz w:val="24"/>
        </w:rPr>
        <w:t> </w:t>
      </w:r>
      <w:r>
        <w:rPr>
          <w:sz w:val="24"/>
        </w:rPr>
        <w:t>which</w:t>
      </w:r>
      <w:r>
        <w:rPr>
          <w:spacing w:val="-9"/>
          <w:sz w:val="24"/>
        </w:rPr>
        <w:t> </w:t>
      </w:r>
      <w:r>
        <w:rPr>
          <w:sz w:val="24"/>
        </w:rPr>
        <w:t>might</w:t>
      </w:r>
      <w:r>
        <w:rPr>
          <w:spacing w:val="-9"/>
          <w:sz w:val="24"/>
        </w:rPr>
        <w:t> </w:t>
      </w:r>
      <w:r>
        <w:rPr>
          <w:sz w:val="24"/>
        </w:rPr>
        <w:t>cause</w:t>
      </w:r>
      <w:r>
        <w:rPr>
          <w:spacing w:val="-11"/>
          <w:sz w:val="24"/>
        </w:rPr>
        <w:t> </w:t>
      </w:r>
      <w:r>
        <w:rPr>
          <w:sz w:val="24"/>
        </w:rPr>
        <w:t>a significant increase in radiation hazard.</w:t>
      </w:r>
    </w:p>
    <w:p>
      <w:pPr>
        <w:pStyle w:val="ListParagraph"/>
        <w:numPr>
          <w:ilvl w:val="2"/>
          <w:numId w:val="53"/>
        </w:numPr>
        <w:tabs>
          <w:tab w:pos="2557" w:val="left" w:leader="none"/>
        </w:tabs>
        <w:spacing w:line="242" w:lineRule="auto" w:before="3" w:after="0"/>
        <w:ind w:left="2075" w:right="110" w:firstLine="0"/>
        <w:jc w:val="both"/>
        <w:rPr>
          <w:sz w:val="24"/>
        </w:rPr>
      </w:pPr>
      <w:r>
        <w:rPr>
          <w:sz w:val="24"/>
        </w:rPr>
        <w:t>The registrant of the facility</w:t>
      </w:r>
      <w:r>
        <w:rPr>
          <w:spacing w:val="-2"/>
          <w:sz w:val="24"/>
        </w:rPr>
        <w:t> </w:t>
      </w:r>
      <w:r>
        <w:rPr>
          <w:sz w:val="24"/>
        </w:rPr>
        <w:t>[licensee] shall obtain a written report of the survey from</w:t>
      </w:r>
      <w:r>
        <w:rPr>
          <w:spacing w:val="-12"/>
          <w:sz w:val="24"/>
        </w:rPr>
        <w:t> </w:t>
      </w:r>
      <w:r>
        <w:rPr>
          <w:sz w:val="24"/>
        </w:rPr>
        <w:t>the</w:t>
      </w:r>
      <w:r>
        <w:rPr>
          <w:spacing w:val="-12"/>
          <w:sz w:val="24"/>
        </w:rPr>
        <w:t> </w:t>
      </w:r>
      <w:r>
        <w:rPr>
          <w:sz w:val="24"/>
        </w:rPr>
        <w:t>qualified</w:t>
      </w:r>
      <w:r>
        <w:rPr>
          <w:spacing w:val="-11"/>
          <w:sz w:val="24"/>
        </w:rPr>
        <w:t> </w:t>
      </w:r>
      <w:r>
        <w:rPr>
          <w:sz w:val="24"/>
        </w:rPr>
        <w:t>medical</w:t>
      </w:r>
      <w:r>
        <w:rPr>
          <w:spacing w:val="-11"/>
          <w:sz w:val="24"/>
        </w:rPr>
        <w:t> </w:t>
      </w:r>
      <w:r>
        <w:rPr>
          <w:sz w:val="24"/>
        </w:rPr>
        <w:t>physicist,</w:t>
      </w:r>
      <w:r>
        <w:rPr>
          <w:spacing w:val="-11"/>
          <w:sz w:val="24"/>
        </w:rPr>
        <w:t> </w:t>
      </w:r>
      <w:r>
        <w:rPr>
          <w:sz w:val="24"/>
        </w:rPr>
        <w:t>and</w:t>
      </w:r>
      <w:r>
        <w:rPr>
          <w:spacing w:val="-11"/>
          <w:sz w:val="24"/>
        </w:rPr>
        <w:t> </w:t>
      </w:r>
      <w:r>
        <w:rPr>
          <w:sz w:val="24"/>
        </w:rPr>
        <w:t>a</w:t>
      </w:r>
      <w:r>
        <w:rPr>
          <w:spacing w:val="-11"/>
          <w:sz w:val="24"/>
        </w:rPr>
        <w:t> </w:t>
      </w:r>
      <w:r>
        <w:rPr>
          <w:sz w:val="24"/>
        </w:rPr>
        <w:t>copy</w:t>
      </w:r>
      <w:r>
        <w:rPr>
          <w:spacing w:val="-15"/>
          <w:sz w:val="24"/>
        </w:rPr>
        <w:t> </w:t>
      </w:r>
      <w:r>
        <w:rPr>
          <w:sz w:val="24"/>
        </w:rPr>
        <w:t>of</w:t>
      </w:r>
      <w:r>
        <w:rPr>
          <w:spacing w:val="-12"/>
          <w:sz w:val="24"/>
        </w:rPr>
        <w:t> </w:t>
      </w:r>
      <w:r>
        <w:rPr>
          <w:sz w:val="24"/>
        </w:rPr>
        <w:t>the</w:t>
      </w:r>
      <w:r>
        <w:rPr>
          <w:spacing w:val="-13"/>
          <w:sz w:val="24"/>
        </w:rPr>
        <w:t> </w:t>
      </w:r>
      <w:r>
        <w:rPr>
          <w:sz w:val="24"/>
        </w:rPr>
        <w:t>report</w:t>
      </w:r>
      <w:r>
        <w:rPr>
          <w:spacing w:val="-12"/>
          <w:sz w:val="24"/>
        </w:rPr>
        <w:t> </w:t>
      </w:r>
      <w:r>
        <w:rPr>
          <w:sz w:val="24"/>
        </w:rPr>
        <w:t>shall</w:t>
      </w:r>
      <w:r>
        <w:rPr>
          <w:spacing w:val="-11"/>
          <w:sz w:val="24"/>
        </w:rPr>
        <w:t> </w:t>
      </w:r>
      <w:r>
        <w:rPr>
          <w:sz w:val="24"/>
        </w:rPr>
        <w:t>be</w:t>
      </w:r>
      <w:r>
        <w:rPr>
          <w:spacing w:val="-11"/>
          <w:sz w:val="24"/>
        </w:rPr>
        <w:t> </w:t>
      </w:r>
      <w:r>
        <w:rPr>
          <w:sz w:val="24"/>
        </w:rPr>
        <w:t>made</w:t>
      </w:r>
      <w:r>
        <w:rPr>
          <w:spacing w:val="-14"/>
          <w:sz w:val="24"/>
        </w:rPr>
        <w:t> </w:t>
      </w:r>
      <w:r>
        <w:rPr>
          <w:sz w:val="24"/>
        </w:rPr>
        <w:t>available</w:t>
      </w:r>
      <w:r>
        <w:rPr>
          <w:spacing w:val="-14"/>
          <w:sz w:val="24"/>
        </w:rPr>
        <w:t> </w:t>
      </w:r>
      <w:r>
        <w:rPr>
          <w:sz w:val="24"/>
        </w:rPr>
        <w:t>to the Agency upon request.</w:t>
      </w:r>
    </w:p>
    <w:p>
      <w:pPr>
        <w:pStyle w:val="ListParagraph"/>
        <w:numPr>
          <w:ilvl w:val="1"/>
          <w:numId w:val="53"/>
        </w:numPr>
        <w:tabs>
          <w:tab w:pos="2176" w:val="left" w:leader="none"/>
        </w:tabs>
        <w:spacing w:line="240" w:lineRule="auto" w:before="1" w:after="0"/>
        <w:ind w:left="2175" w:right="0" w:hanging="461"/>
        <w:jc w:val="both"/>
        <w:rPr>
          <w:sz w:val="24"/>
        </w:rPr>
      </w:pPr>
      <w:r>
        <w:rPr>
          <w:sz w:val="24"/>
          <w:u w:val="single"/>
        </w:rPr>
        <w:t>Physics</w:t>
      </w:r>
      <w:r>
        <w:rPr>
          <w:spacing w:val="-12"/>
          <w:sz w:val="24"/>
          <w:u w:val="single"/>
        </w:rPr>
        <w:t> </w:t>
      </w:r>
      <w:r>
        <w:rPr>
          <w:spacing w:val="-2"/>
          <w:sz w:val="24"/>
          <w:u w:val="single"/>
        </w:rPr>
        <w:t>Evaluations</w:t>
      </w:r>
      <w:r>
        <w:rPr>
          <w:spacing w:val="-2"/>
          <w:sz w:val="24"/>
        </w:rPr>
        <w:t>.</w:t>
      </w:r>
    </w:p>
    <w:p>
      <w:pPr>
        <w:pStyle w:val="ListParagraph"/>
        <w:numPr>
          <w:ilvl w:val="2"/>
          <w:numId w:val="53"/>
        </w:numPr>
        <w:tabs>
          <w:tab w:pos="2584" w:val="left" w:leader="none"/>
        </w:tabs>
        <w:spacing w:line="242" w:lineRule="auto" w:before="5" w:after="0"/>
        <w:ind w:left="2075" w:right="117" w:firstLine="0"/>
        <w:jc w:val="both"/>
        <w:rPr>
          <w:sz w:val="24"/>
        </w:rPr>
      </w:pPr>
      <w:r>
        <w:rPr>
          <w:sz w:val="24"/>
        </w:rPr>
        <w:t>The physics evaluation of the radiation output of the CT x-ray system shall be performed by a qualified medical physicist.</w:t>
      </w:r>
    </w:p>
    <w:p>
      <w:pPr>
        <w:pStyle w:val="ListParagraph"/>
        <w:numPr>
          <w:ilvl w:val="2"/>
          <w:numId w:val="53"/>
        </w:numPr>
        <w:tabs>
          <w:tab w:pos="2651" w:val="left" w:leader="none"/>
        </w:tabs>
        <w:spacing w:line="242" w:lineRule="auto" w:before="2" w:after="0"/>
        <w:ind w:left="2075" w:right="117" w:firstLine="0"/>
        <w:jc w:val="both"/>
        <w:rPr>
          <w:sz w:val="24"/>
        </w:rPr>
      </w:pPr>
      <w:r>
        <w:rPr>
          <w:sz w:val="24"/>
        </w:rPr>
        <w:t>The physics evaluation of a CT x-ray system shall be performed after initial installation and before use on human patients, annually or at intervals specified by a qualified</w:t>
      </w:r>
      <w:r>
        <w:rPr>
          <w:spacing w:val="-14"/>
          <w:sz w:val="24"/>
        </w:rPr>
        <w:t> </w:t>
      </w:r>
      <w:r>
        <w:rPr>
          <w:sz w:val="24"/>
        </w:rPr>
        <w:t>medical</w:t>
      </w:r>
      <w:r>
        <w:rPr>
          <w:spacing w:val="-13"/>
          <w:sz w:val="24"/>
        </w:rPr>
        <w:t> </w:t>
      </w:r>
      <w:r>
        <w:rPr>
          <w:sz w:val="24"/>
        </w:rPr>
        <w:t>physicist,</w:t>
      </w:r>
      <w:r>
        <w:rPr>
          <w:spacing w:val="-9"/>
          <w:sz w:val="24"/>
        </w:rPr>
        <w:t> </w:t>
      </w:r>
      <w:r>
        <w:rPr>
          <w:sz w:val="24"/>
        </w:rPr>
        <w:t>and</w:t>
      </w:r>
      <w:r>
        <w:rPr>
          <w:spacing w:val="-13"/>
          <w:sz w:val="24"/>
        </w:rPr>
        <w:t> </w:t>
      </w:r>
      <w:r>
        <w:rPr>
          <w:sz w:val="24"/>
        </w:rPr>
        <w:t>after</w:t>
      </w:r>
      <w:r>
        <w:rPr>
          <w:spacing w:val="-13"/>
          <w:sz w:val="24"/>
        </w:rPr>
        <w:t> </w:t>
      </w:r>
      <w:r>
        <w:rPr>
          <w:sz w:val="24"/>
        </w:rPr>
        <w:t>any</w:t>
      </w:r>
      <w:r>
        <w:rPr>
          <w:spacing w:val="-15"/>
          <w:sz w:val="24"/>
        </w:rPr>
        <w:t> </w:t>
      </w:r>
      <w:r>
        <w:rPr>
          <w:sz w:val="24"/>
        </w:rPr>
        <w:t>change</w:t>
      </w:r>
      <w:r>
        <w:rPr>
          <w:spacing w:val="-13"/>
          <w:sz w:val="24"/>
        </w:rPr>
        <w:t> </w:t>
      </w:r>
      <w:r>
        <w:rPr>
          <w:sz w:val="24"/>
        </w:rPr>
        <w:t>or</w:t>
      </w:r>
      <w:r>
        <w:rPr>
          <w:spacing w:val="-10"/>
          <w:sz w:val="24"/>
        </w:rPr>
        <w:t> </w:t>
      </w:r>
      <w:r>
        <w:rPr>
          <w:sz w:val="24"/>
        </w:rPr>
        <w:t>replacement</w:t>
      </w:r>
      <w:r>
        <w:rPr>
          <w:spacing w:val="-10"/>
          <w:sz w:val="24"/>
        </w:rPr>
        <w:t> </w:t>
      </w:r>
      <w:r>
        <w:rPr>
          <w:sz w:val="24"/>
        </w:rPr>
        <w:t>of</w:t>
      </w:r>
      <w:r>
        <w:rPr>
          <w:spacing w:val="-13"/>
          <w:sz w:val="24"/>
        </w:rPr>
        <w:t> </w:t>
      </w:r>
      <w:r>
        <w:rPr>
          <w:sz w:val="24"/>
        </w:rPr>
        <w:t>components</w:t>
      </w:r>
      <w:r>
        <w:rPr>
          <w:spacing w:val="-13"/>
          <w:sz w:val="24"/>
        </w:rPr>
        <w:t> </w:t>
      </w:r>
      <w:r>
        <w:rPr>
          <w:sz w:val="24"/>
        </w:rPr>
        <w:t>which, in</w:t>
      </w:r>
      <w:r>
        <w:rPr>
          <w:spacing w:val="-1"/>
          <w:sz w:val="24"/>
        </w:rPr>
        <w:t> </w:t>
      </w:r>
      <w:r>
        <w:rPr>
          <w:sz w:val="24"/>
        </w:rPr>
        <w:t>the</w:t>
      </w:r>
      <w:r>
        <w:rPr>
          <w:spacing w:val="-1"/>
          <w:sz w:val="24"/>
        </w:rPr>
        <w:t> </w:t>
      </w:r>
      <w:r>
        <w:rPr>
          <w:sz w:val="24"/>
        </w:rPr>
        <w:t>opinion</w:t>
      </w:r>
      <w:r>
        <w:rPr>
          <w:spacing w:val="-1"/>
          <w:sz w:val="24"/>
        </w:rPr>
        <w:t> </w:t>
      </w:r>
      <w:r>
        <w:rPr>
          <w:sz w:val="24"/>
        </w:rPr>
        <w:t>of the</w:t>
      </w:r>
      <w:r>
        <w:rPr>
          <w:spacing w:val="-1"/>
          <w:sz w:val="24"/>
        </w:rPr>
        <w:t> </w:t>
      </w:r>
      <w:r>
        <w:rPr>
          <w:sz w:val="24"/>
        </w:rPr>
        <w:t>qualified</w:t>
      </w:r>
      <w:r>
        <w:rPr>
          <w:spacing w:val="-1"/>
          <w:sz w:val="24"/>
        </w:rPr>
        <w:t> </w:t>
      </w:r>
      <w:r>
        <w:rPr>
          <w:sz w:val="24"/>
        </w:rPr>
        <w:t>medical</w:t>
      </w:r>
      <w:r>
        <w:rPr>
          <w:spacing w:val="-1"/>
          <w:sz w:val="24"/>
        </w:rPr>
        <w:t> </w:t>
      </w:r>
      <w:r>
        <w:rPr>
          <w:sz w:val="24"/>
        </w:rPr>
        <w:t>physicist,</w:t>
      </w:r>
      <w:r>
        <w:rPr>
          <w:spacing w:val="-1"/>
          <w:sz w:val="24"/>
        </w:rPr>
        <w:t> </w:t>
      </w:r>
      <w:r>
        <w:rPr>
          <w:sz w:val="24"/>
        </w:rPr>
        <w:t>could</w:t>
      </w:r>
      <w:r>
        <w:rPr>
          <w:spacing w:val="-1"/>
          <w:sz w:val="24"/>
        </w:rPr>
        <w:t> </w:t>
      </w:r>
      <w:r>
        <w:rPr>
          <w:sz w:val="24"/>
        </w:rPr>
        <w:t>cause</w:t>
      </w:r>
      <w:r>
        <w:rPr>
          <w:spacing w:val="-3"/>
          <w:sz w:val="24"/>
        </w:rPr>
        <w:t> </w:t>
      </w:r>
      <w:r>
        <w:rPr>
          <w:sz w:val="24"/>
        </w:rPr>
        <w:t>a</w:t>
      </w:r>
      <w:r>
        <w:rPr>
          <w:spacing w:val="-1"/>
          <w:sz w:val="24"/>
        </w:rPr>
        <w:t> </w:t>
      </w:r>
      <w:r>
        <w:rPr>
          <w:sz w:val="24"/>
        </w:rPr>
        <w:t>change</w:t>
      </w:r>
      <w:r>
        <w:rPr>
          <w:spacing w:val="-1"/>
          <w:sz w:val="24"/>
        </w:rPr>
        <w:t> </w:t>
      </w:r>
      <w:r>
        <w:rPr>
          <w:sz w:val="24"/>
        </w:rPr>
        <w:t>in</w:t>
      </w:r>
      <w:r>
        <w:rPr>
          <w:spacing w:val="-1"/>
          <w:sz w:val="24"/>
        </w:rPr>
        <w:t> </w:t>
      </w:r>
      <w:r>
        <w:rPr>
          <w:sz w:val="24"/>
        </w:rPr>
        <w:t>the</w:t>
      </w:r>
      <w:r>
        <w:rPr>
          <w:spacing w:val="-1"/>
          <w:sz w:val="24"/>
        </w:rPr>
        <w:t> </w:t>
      </w:r>
      <w:r>
        <w:rPr>
          <w:sz w:val="24"/>
        </w:rPr>
        <w:t>radiation </w:t>
      </w:r>
      <w:r>
        <w:rPr>
          <w:spacing w:val="-2"/>
          <w:sz w:val="24"/>
        </w:rPr>
        <w:t>output.</w:t>
      </w:r>
    </w:p>
    <w:p>
      <w:pPr>
        <w:pStyle w:val="ListParagraph"/>
        <w:numPr>
          <w:ilvl w:val="2"/>
          <w:numId w:val="53"/>
        </w:numPr>
        <w:tabs>
          <w:tab w:pos="2620" w:val="left" w:leader="none"/>
        </w:tabs>
        <w:spacing w:line="242" w:lineRule="auto" w:before="3" w:after="0"/>
        <w:ind w:left="2075" w:right="116" w:firstLine="0"/>
        <w:jc w:val="both"/>
        <w:rPr>
          <w:sz w:val="24"/>
        </w:rPr>
      </w:pPr>
      <w:r>
        <w:rPr>
          <w:sz w:val="24"/>
        </w:rPr>
        <w:t>The physics evaluation of the radiation output of a CT x-ray system shall be performed</w:t>
      </w:r>
      <w:r>
        <w:rPr>
          <w:spacing w:val="-4"/>
          <w:sz w:val="24"/>
        </w:rPr>
        <w:t> </w:t>
      </w:r>
      <w:r>
        <w:rPr>
          <w:sz w:val="24"/>
        </w:rPr>
        <w:t>with</w:t>
      </w:r>
      <w:r>
        <w:rPr>
          <w:spacing w:val="-1"/>
          <w:sz w:val="24"/>
        </w:rPr>
        <w:t> </w:t>
      </w:r>
      <w:r>
        <w:rPr>
          <w:sz w:val="24"/>
        </w:rPr>
        <w:t>a</w:t>
      </w:r>
      <w:r>
        <w:rPr>
          <w:spacing w:val="-6"/>
          <w:sz w:val="24"/>
        </w:rPr>
        <w:t> </w:t>
      </w:r>
      <w:r>
        <w:rPr>
          <w:sz w:val="24"/>
        </w:rPr>
        <w:t>calibrated</w:t>
      </w:r>
      <w:r>
        <w:rPr>
          <w:spacing w:val="-4"/>
          <w:sz w:val="24"/>
        </w:rPr>
        <w:t> </w:t>
      </w:r>
      <w:r>
        <w:rPr>
          <w:sz w:val="24"/>
        </w:rPr>
        <w:t>dosimetry</w:t>
      </w:r>
      <w:r>
        <w:rPr>
          <w:spacing w:val="-10"/>
          <w:sz w:val="24"/>
        </w:rPr>
        <w:t> </w:t>
      </w:r>
      <w:r>
        <w:rPr>
          <w:sz w:val="24"/>
        </w:rPr>
        <w:t>system.</w:t>
      </w:r>
      <w:r>
        <w:rPr>
          <w:spacing w:val="40"/>
          <w:sz w:val="24"/>
        </w:rPr>
        <w:t> </w:t>
      </w:r>
      <w:r>
        <w:rPr>
          <w:sz w:val="24"/>
        </w:rPr>
        <w:t>The</w:t>
      </w:r>
      <w:r>
        <w:rPr>
          <w:spacing w:val="-4"/>
          <w:sz w:val="24"/>
        </w:rPr>
        <w:t> </w:t>
      </w:r>
      <w:r>
        <w:rPr>
          <w:sz w:val="24"/>
        </w:rPr>
        <w:t>physics</w:t>
      </w:r>
      <w:r>
        <w:rPr>
          <w:spacing w:val="-3"/>
          <w:sz w:val="24"/>
        </w:rPr>
        <w:t> </w:t>
      </w:r>
      <w:r>
        <w:rPr>
          <w:sz w:val="24"/>
        </w:rPr>
        <w:t>evaluation</w:t>
      </w:r>
      <w:r>
        <w:rPr>
          <w:spacing w:val="-1"/>
          <w:sz w:val="24"/>
        </w:rPr>
        <w:t> </w:t>
      </w:r>
      <w:r>
        <w:rPr>
          <w:sz w:val="24"/>
        </w:rPr>
        <w:t>of</w:t>
      </w:r>
      <w:r>
        <w:rPr>
          <w:spacing w:val="-5"/>
          <w:sz w:val="24"/>
        </w:rPr>
        <w:t> </w:t>
      </w:r>
      <w:r>
        <w:rPr>
          <w:sz w:val="24"/>
        </w:rPr>
        <w:t>such system </w:t>
      </w:r>
      <w:r>
        <w:rPr>
          <w:w w:val="95"/>
          <w:sz w:val="24"/>
        </w:rPr>
        <w:t>shall be traceable to a national standard.</w:t>
      </w:r>
      <w:r>
        <w:rPr>
          <w:spacing w:val="40"/>
          <w:sz w:val="24"/>
        </w:rPr>
        <w:t> </w:t>
      </w:r>
      <w:r>
        <w:rPr>
          <w:w w:val="95"/>
          <w:sz w:val="24"/>
        </w:rPr>
        <w:t>The dosimetry</w:t>
      </w:r>
      <w:r>
        <w:rPr>
          <w:spacing w:val="-12"/>
          <w:w w:val="95"/>
          <w:sz w:val="24"/>
        </w:rPr>
        <w:t> </w:t>
      </w:r>
      <w:r>
        <w:rPr>
          <w:w w:val="95"/>
          <w:sz w:val="24"/>
        </w:rPr>
        <w:t>system shall have been </w:t>
      </w:r>
      <w:r>
        <w:rPr>
          <w:w w:val="95"/>
          <w:sz w:val="24"/>
        </w:rPr>
        <w:t>calibrated</w:t>
      </w:r>
      <w:r>
        <w:rPr>
          <w:w w:val="95"/>
          <w:sz w:val="24"/>
        </w:rPr>
        <w:t> </w:t>
      </w:r>
      <w:r>
        <w:rPr>
          <w:sz w:val="24"/>
        </w:rPr>
        <w:t>within the preceding two years.</w:t>
      </w:r>
    </w:p>
    <w:p>
      <w:pPr>
        <w:pStyle w:val="ListParagraph"/>
        <w:numPr>
          <w:ilvl w:val="2"/>
          <w:numId w:val="53"/>
        </w:numPr>
        <w:tabs>
          <w:tab w:pos="2514" w:val="left" w:leader="none"/>
        </w:tabs>
        <w:spacing w:line="242" w:lineRule="auto" w:before="4" w:after="0"/>
        <w:ind w:left="2075" w:right="117" w:firstLine="0"/>
        <w:jc w:val="both"/>
        <w:rPr>
          <w:sz w:val="24"/>
        </w:rPr>
      </w:pPr>
      <w:r>
        <w:rPr>
          <w:sz w:val="24"/>
        </w:rPr>
        <w:t>CT</w:t>
      </w:r>
      <w:r>
        <w:rPr>
          <w:spacing w:val="-11"/>
          <w:sz w:val="24"/>
        </w:rPr>
        <w:t> </w:t>
      </w:r>
      <w:r>
        <w:rPr>
          <w:sz w:val="24"/>
        </w:rPr>
        <w:t>dosimetry</w:t>
      </w:r>
      <w:r>
        <w:rPr>
          <w:spacing w:val="-15"/>
          <w:sz w:val="24"/>
        </w:rPr>
        <w:t> </w:t>
      </w:r>
      <w:r>
        <w:rPr>
          <w:sz w:val="24"/>
        </w:rPr>
        <w:t>phantom(s)</w:t>
      </w:r>
      <w:r>
        <w:rPr>
          <w:spacing w:val="-14"/>
          <w:sz w:val="24"/>
        </w:rPr>
        <w:t> </w:t>
      </w:r>
      <w:r>
        <w:rPr>
          <w:sz w:val="24"/>
        </w:rPr>
        <w:t>shall</w:t>
      </w:r>
      <w:r>
        <w:rPr>
          <w:spacing w:val="-12"/>
          <w:sz w:val="24"/>
        </w:rPr>
        <w:t> </w:t>
      </w:r>
      <w:r>
        <w:rPr>
          <w:sz w:val="24"/>
        </w:rPr>
        <w:t>be</w:t>
      </w:r>
      <w:r>
        <w:rPr>
          <w:spacing w:val="-15"/>
          <w:sz w:val="24"/>
        </w:rPr>
        <w:t> </w:t>
      </w:r>
      <w:r>
        <w:rPr>
          <w:sz w:val="24"/>
        </w:rPr>
        <w:t>used</w:t>
      </w:r>
      <w:r>
        <w:rPr>
          <w:spacing w:val="-12"/>
          <w:sz w:val="24"/>
        </w:rPr>
        <w:t> </w:t>
      </w:r>
      <w:r>
        <w:rPr>
          <w:sz w:val="24"/>
        </w:rPr>
        <w:t>in</w:t>
      </w:r>
      <w:r>
        <w:rPr>
          <w:spacing w:val="-13"/>
          <w:sz w:val="24"/>
        </w:rPr>
        <w:t> </w:t>
      </w:r>
      <w:r>
        <w:rPr>
          <w:sz w:val="24"/>
        </w:rPr>
        <w:t>determining</w:t>
      </w:r>
      <w:r>
        <w:rPr>
          <w:spacing w:val="-15"/>
          <w:sz w:val="24"/>
        </w:rPr>
        <w:t> </w:t>
      </w:r>
      <w:r>
        <w:rPr>
          <w:sz w:val="24"/>
        </w:rPr>
        <w:t>the</w:t>
      </w:r>
      <w:r>
        <w:rPr>
          <w:spacing w:val="-15"/>
          <w:sz w:val="24"/>
        </w:rPr>
        <w:t> </w:t>
      </w:r>
      <w:r>
        <w:rPr>
          <w:sz w:val="24"/>
        </w:rPr>
        <w:t>radiation</w:t>
      </w:r>
      <w:r>
        <w:rPr>
          <w:spacing w:val="-12"/>
          <w:sz w:val="24"/>
        </w:rPr>
        <w:t> </w:t>
      </w:r>
      <w:r>
        <w:rPr>
          <w:sz w:val="24"/>
        </w:rPr>
        <w:t>output</w:t>
      </w:r>
      <w:r>
        <w:rPr>
          <w:spacing w:val="-12"/>
          <w:sz w:val="24"/>
        </w:rPr>
        <w:t> </w:t>
      </w:r>
      <w:r>
        <w:rPr>
          <w:sz w:val="24"/>
        </w:rPr>
        <w:t>of</w:t>
      </w:r>
      <w:r>
        <w:rPr>
          <w:spacing w:val="-14"/>
          <w:sz w:val="24"/>
        </w:rPr>
        <w:t> </w:t>
      </w:r>
      <w:r>
        <w:rPr>
          <w:sz w:val="24"/>
        </w:rPr>
        <w:t>a</w:t>
      </w:r>
      <w:r>
        <w:rPr>
          <w:spacing w:val="-11"/>
          <w:sz w:val="24"/>
        </w:rPr>
        <w:t> </w:t>
      </w:r>
      <w:r>
        <w:rPr>
          <w:sz w:val="24"/>
        </w:rPr>
        <w:t>CT x-ray</w:t>
      </w:r>
      <w:r>
        <w:rPr>
          <w:spacing w:val="-9"/>
          <w:sz w:val="24"/>
        </w:rPr>
        <w:t> </w:t>
      </w:r>
      <w:r>
        <w:rPr>
          <w:sz w:val="24"/>
        </w:rPr>
        <w:t>system.</w:t>
      </w:r>
      <w:r>
        <w:rPr>
          <w:spacing w:val="40"/>
          <w:sz w:val="24"/>
        </w:rPr>
        <w:t> </w:t>
      </w:r>
      <w:r>
        <w:rPr>
          <w:sz w:val="24"/>
        </w:rPr>
        <w:t>Such</w:t>
      </w:r>
      <w:r>
        <w:rPr>
          <w:spacing w:val="-3"/>
          <w:sz w:val="24"/>
        </w:rPr>
        <w:t> </w:t>
      </w:r>
      <w:r>
        <w:rPr>
          <w:sz w:val="24"/>
        </w:rPr>
        <w:t>phantom(s)</w:t>
      </w:r>
      <w:r>
        <w:rPr>
          <w:spacing w:val="-3"/>
          <w:sz w:val="24"/>
        </w:rPr>
        <w:t> </w:t>
      </w:r>
      <w:r>
        <w:rPr>
          <w:sz w:val="24"/>
        </w:rPr>
        <w:t>shall</w:t>
      </w:r>
      <w:r>
        <w:rPr>
          <w:spacing w:val="-3"/>
          <w:sz w:val="24"/>
        </w:rPr>
        <w:t> </w:t>
      </w:r>
      <w:r>
        <w:rPr>
          <w:sz w:val="24"/>
        </w:rPr>
        <w:t>meet</w:t>
      </w:r>
      <w:r>
        <w:rPr>
          <w:spacing w:val="-3"/>
          <w:sz w:val="24"/>
        </w:rPr>
        <w:t> </w:t>
      </w:r>
      <w:r>
        <w:rPr>
          <w:sz w:val="24"/>
        </w:rPr>
        <w:t>the</w:t>
      </w:r>
      <w:r>
        <w:rPr>
          <w:spacing w:val="-3"/>
          <w:sz w:val="24"/>
        </w:rPr>
        <w:t> </w:t>
      </w:r>
      <w:r>
        <w:rPr>
          <w:sz w:val="24"/>
        </w:rPr>
        <w:t>following</w:t>
      </w:r>
      <w:r>
        <w:rPr>
          <w:spacing w:val="-4"/>
          <w:sz w:val="24"/>
        </w:rPr>
        <w:t> </w:t>
      </w:r>
      <w:r>
        <w:rPr>
          <w:sz w:val="24"/>
        </w:rPr>
        <w:t>specifications</w:t>
      </w:r>
      <w:r>
        <w:rPr>
          <w:spacing w:val="-3"/>
          <w:sz w:val="24"/>
        </w:rPr>
        <w:t> </w:t>
      </w:r>
      <w:r>
        <w:rPr>
          <w:sz w:val="24"/>
        </w:rPr>
        <w:t>and</w:t>
      </w:r>
      <w:r>
        <w:rPr>
          <w:spacing w:val="-3"/>
          <w:sz w:val="24"/>
        </w:rPr>
        <w:t> </w:t>
      </w:r>
      <w:r>
        <w:rPr>
          <w:sz w:val="24"/>
        </w:rPr>
        <w:t>conditions of use:</w:t>
      </w:r>
    </w:p>
    <w:p>
      <w:pPr>
        <w:pStyle w:val="ListParagraph"/>
        <w:numPr>
          <w:ilvl w:val="3"/>
          <w:numId w:val="53"/>
        </w:numPr>
        <w:tabs>
          <w:tab w:pos="2961" w:val="left" w:leader="none"/>
        </w:tabs>
        <w:spacing w:line="242" w:lineRule="auto" w:before="3" w:after="0"/>
        <w:ind w:left="2435" w:right="109" w:firstLine="0"/>
        <w:jc w:val="both"/>
        <w:rPr>
          <w:sz w:val="24"/>
        </w:rPr>
      </w:pPr>
      <w:r>
        <w:rPr>
          <w:sz w:val="24"/>
        </w:rPr>
        <w:t>CT dosimetry</w:t>
      </w:r>
      <w:r>
        <w:rPr>
          <w:sz w:val="24"/>
        </w:rPr>
        <w:t> phantom(s)</w:t>
      </w:r>
      <w:r>
        <w:rPr>
          <w:sz w:val="24"/>
        </w:rPr>
        <w:t> shall be right circular</w:t>
      </w:r>
      <w:r>
        <w:rPr>
          <w:sz w:val="24"/>
        </w:rPr>
        <w:t> cylinders of polymethyl methacrylate of density 1.19 plus or minus 0.01 grams per cubic centimeter.</w:t>
      </w:r>
      <w:r>
        <w:rPr>
          <w:spacing w:val="40"/>
          <w:sz w:val="24"/>
        </w:rPr>
        <w:t> </w:t>
      </w:r>
      <w:r>
        <w:rPr>
          <w:sz w:val="24"/>
        </w:rPr>
        <w:t>The </w:t>
      </w:r>
      <w:r>
        <w:rPr>
          <w:w w:val="95"/>
          <w:sz w:val="24"/>
        </w:rPr>
        <w:t>phantom(s) shall be at least 14 centimeters in length and shall have diameters of 32.0 </w:t>
      </w:r>
      <w:r>
        <w:rPr>
          <w:sz w:val="24"/>
        </w:rPr>
        <w:t>centimeters</w:t>
      </w:r>
      <w:r>
        <w:rPr>
          <w:spacing w:val="-7"/>
          <w:sz w:val="24"/>
        </w:rPr>
        <w:t> </w:t>
      </w:r>
      <w:r>
        <w:rPr>
          <w:sz w:val="24"/>
        </w:rPr>
        <w:t>for</w:t>
      </w:r>
      <w:r>
        <w:rPr>
          <w:spacing w:val="-10"/>
          <w:sz w:val="24"/>
        </w:rPr>
        <w:t> </w:t>
      </w:r>
      <w:r>
        <w:rPr>
          <w:sz w:val="24"/>
        </w:rPr>
        <w:t>testing</w:t>
      </w:r>
      <w:r>
        <w:rPr>
          <w:spacing w:val="-11"/>
          <w:sz w:val="24"/>
        </w:rPr>
        <w:t> </w:t>
      </w:r>
      <w:r>
        <w:rPr>
          <w:sz w:val="24"/>
        </w:rPr>
        <w:t>CT</w:t>
      </w:r>
      <w:r>
        <w:rPr>
          <w:spacing w:val="-7"/>
          <w:sz w:val="24"/>
        </w:rPr>
        <w:t> </w:t>
      </w:r>
      <w:r>
        <w:rPr>
          <w:sz w:val="24"/>
        </w:rPr>
        <w:t>x-ray</w:t>
      </w:r>
      <w:r>
        <w:rPr>
          <w:spacing w:val="-15"/>
          <w:sz w:val="24"/>
        </w:rPr>
        <w:t> </w:t>
      </w:r>
      <w:r>
        <w:rPr>
          <w:sz w:val="24"/>
        </w:rPr>
        <w:t>systems</w:t>
      </w:r>
      <w:r>
        <w:rPr>
          <w:spacing w:val="-7"/>
          <w:sz w:val="24"/>
        </w:rPr>
        <w:t> </w:t>
      </w:r>
      <w:r>
        <w:rPr>
          <w:sz w:val="24"/>
        </w:rPr>
        <w:t>designed</w:t>
      </w:r>
      <w:r>
        <w:rPr>
          <w:spacing w:val="-7"/>
          <w:sz w:val="24"/>
        </w:rPr>
        <w:t> </w:t>
      </w:r>
      <w:r>
        <w:rPr>
          <w:sz w:val="24"/>
        </w:rPr>
        <w:t>to</w:t>
      </w:r>
      <w:r>
        <w:rPr>
          <w:spacing w:val="-7"/>
          <w:sz w:val="24"/>
        </w:rPr>
        <w:t> </w:t>
      </w:r>
      <w:r>
        <w:rPr>
          <w:sz w:val="24"/>
        </w:rPr>
        <w:t>image</w:t>
      </w:r>
      <w:r>
        <w:rPr>
          <w:spacing w:val="-7"/>
          <w:sz w:val="24"/>
        </w:rPr>
        <w:t> </w:t>
      </w:r>
      <w:r>
        <w:rPr>
          <w:sz w:val="24"/>
        </w:rPr>
        <w:t>any</w:t>
      </w:r>
      <w:r>
        <w:rPr>
          <w:spacing w:val="-15"/>
          <w:sz w:val="24"/>
        </w:rPr>
        <w:t> </w:t>
      </w:r>
      <w:r>
        <w:rPr>
          <w:sz w:val="24"/>
        </w:rPr>
        <w:t>section</w:t>
      </w:r>
      <w:r>
        <w:rPr>
          <w:spacing w:val="-7"/>
          <w:sz w:val="24"/>
        </w:rPr>
        <w:t> </w:t>
      </w:r>
      <w:r>
        <w:rPr>
          <w:sz w:val="24"/>
        </w:rPr>
        <w:t>of</w:t>
      </w:r>
      <w:r>
        <w:rPr>
          <w:spacing w:val="-7"/>
          <w:sz w:val="24"/>
        </w:rPr>
        <w:t> </w:t>
      </w:r>
      <w:r>
        <w:rPr>
          <w:sz w:val="24"/>
        </w:rPr>
        <w:t>the</w:t>
      </w:r>
      <w:r>
        <w:rPr>
          <w:spacing w:val="-7"/>
          <w:sz w:val="24"/>
        </w:rPr>
        <w:t> </w:t>
      </w:r>
      <w:r>
        <w:rPr>
          <w:sz w:val="24"/>
        </w:rPr>
        <w:t>body and 16.0 centimeters for systems designed to image the head or for whole </w:t>
      </w:r>
      <w:r>
        <w:rPr>
          <w:sz w:val="24"/>
        </w:rPr>
        <w:t>body scanners operated in the head scanning mode;</w:t>
      </w:r>
    </w:p>
    <w:p>
      <w:pPr>
        <w:pStyle w:val="ListParagraph"/>
        <w:numPr>
          <w:ilvl w:val="3"/>
          <w:numId w:val="53"/>
        </w:numPr>
        <w:tabs>
          <w:tab w:pos="2731" w:val="left" w:leader="none"/>
        </w:tabs>
        <w:spacing w:line="242" w:lineRule="auto" w:before="6" w:after="0"/>
        <w:ind w:left="2435" w:right="115" w:firstLine="0"/>
        <w:jc w:val="both"/>
        <w:rPr>
          <w:sz w:val="24"/>
        </w:rPr>
      </w:pPr>
      <w:r>
        <w:rPr>
          <w:w w:val="95"/>
          <w:sz w:val="24"/>
        </w:rPr>
        <w:t>CT dosimetry</w:t>
      </w:r>
      <w:r>
        <w:rPr>
          <w:spacing w:val="-2"/>
          <w:w w:val="95"/>
          <w:sz w:val="24"/>
        </w:rPr>
        <w:t> </w:t>
      </w:r>
      <w:r>
        <w:rPr>
          <w:w w:val="95"/>
          <w:sz w:val="24"/>
        </w:rPr>
        <w:t>phantom(s) shall provide means for the placement of a dosimeter(s) </w:t>
      </w:r>
      <w:r>
        <w:rPr>
          <w:sz w:val="24"/>
        </w:rPr>
        <w:t>along the axis of rotation and along a line parallel to the axis of rotation 1.0 centimeter</w:t>
      </w:r>
      <w:r>
        <w:rPr>
          <w:spacing w:val="-14"/>
          <w:sz w:val="24"/>
        </w:rPr>
        <w:t> </w:t>
      </w:r>
      <w:r>
        <w:rPr>
          <w:sz w:val="24"/>
        </w:rPr>
        <w:t>from</w:t>
      </w:r>
      <w:r>
        <w:rPr>
          <w:spacing w:val="-12"/>
          <w:sz w:val="24"/>
        </w:rPr>
        <w:t> </w:t>
      </w:r>
      <w:r>
        <w:rPr>
          <w:sz w:val="24"/>
        </w:rPr>
        <w:t>the</w:t>
      </w:r>
      <w:r>
        <w:rPr>
          <w:spacing w:val="-12"/>
          <w:sz w:val="24"/>
        </w:rPr>
        <w:t> </w:t>
      </w:r>
      <w:r>
        <w:rPr>
          <w:sz w:val="24"/>
        </w:rPr>
        <w:t>outer</w:t>
      </w:r>
      <w:r>
        <w:rPr>
          <w:spacing w:val="-14"/>
          <w:sz w:val="24"/>
        </w:rPr>
        <w:t> </w:t>
      </w:r>
      <w:r>
        <w:rPr>
          <w:sz w:val="24"/>
        </w:rPr>
        <w:t>surface</w:t>
      </w:r>
      <w:r>
        <w:rPr>
          <w:spacing w:val="-12"/>
          <w:sz w:val="24"/>
        </w:rPr>
        <w:t> </w:t>
      </w:r>
      <w:r>
        <w:rPr>
          <w:sz w:val="24"/>
        </w:rPr>
        <w:t>and</w:t>
      </w:r>
      <w:r>
        <w:rPr>
          <w:spacing w:val="-12"/>
          <w:sz w:val="24"/>
        </w:rPr>
        <w:t> </w:t>
      </w:r>
      <w:r>
        <w:rPr>
          <w:sz w:val="24"/>
        </w:rPr>
        <w:t>within</w:t>
      </w:r>
      <w:r>
        <w:rPr>
          <w:spacing w:val="-12"/>
          <w:sz w:val="24"/>
        </w:rPr>
        <w:t> </w:t>
      </w:r>
      <w:r>
        <w:rPr>
          <w:sz w:val="24"/>
        </w:rPr>
        <w:t>the</w:t>
      </w:r>
      <w:r>
        <w:rPr>
          <w:spacing w:val="-12"/>
          <w:sz w:val="24"/>
        </w:rPr>
        <w:t> </w:t>
      </w:r>
      <w:r>
        <w:rPr>
          <w:sz w:val="24"/>
        </w:rPr>
        <w:t>phantom.</w:t>
      </w:r>
      <w:r>
        <w:rPr>
          <w:spacing w:val="-12"/>
          <w:sz w:val="24"/>
        </w:rPr>
        <w:t> </w:t>
      </w:r>
      <w:r>
        <w:rPr>
          <w:sz w:val="24"/>
        </w:rPr>
        <w:t>Means</w:t>
      </w:r>
      <w:r>
        <w:rPr>
          <w:spacing w:val="-12"/>
          <w:sz w:val="24"/>
        </w:rPr>
        <w:t> </w:t>
      </w:r>
      <w:r>
        <w:rPr>
          <w:sz w:val="24"/>
        </w:rPr>
        <w:t>for</w:t>
      </w:r>
      <w:r>
        <w:rPr>
          <w:spacing w:val="-14"/>
          <w:sz w:val="24"/>
        </w:rPr>
        <w:t> </w:t>
      </w:r>
      <w:r>
        <w:rPr>
          <w:sz w:val="24"/>
        </w:rPr>
        <w:t>the</w:t>
      </w:r>
      <w:r>
        <w:rPr>
          <w:spacing w:val="-12"/>
          <w:sz w:val="24"/>
        </w:rPr>
        <w:t> </w:t>
      </w:r>
      <w:r>
        <w:rPr>
          <w:sz w:val="24"/>
        </w:rPr>
        <w:t>placement of dosimeters or alignment devices at other locations may be provided;</w:t>
      </w:r>
    </w:p>
    <w:p>
      <w:pPr>
        <w:pStyle w:val="ListParagraph"/>
        <w:numPr>
          <w:ilvl w:val="3"/>
          <w:numId w:val="53"/>
        </w:numPr>
        <w:tabs>
          <w:tab w:pos="2817" w:val="left" w:leader="none"/>
        </w:tabs>
        <w:spacing w:line="242" w:lineRule="auto" w:before="3" w:after="0"/>
        <w:ind w:left="2435" w:right="115" w:firstLine="0"/>
        <w:jc w:val="both"/>
        <w:rPr>
          <w:sz w:val="24"/>
        </w:rPr>
      </w:pPr>
      <w:r>
        <w:rPr>
          <w:sz w:val="24"/>
        </w:rPr>
        <w:t>Any</w:t>
      </w:r>
      <w:r>
        <w:rPr>
          <w:spacing w:val="-3"/>
          <w:sz w:val="24"/>
        </w:rPr>
        <w:t> </w:t>
      </w:r>
      <w:r>
        <w:rPr>
          <w:sz w:val="24"/>
        </w:rPr>
        <w:t>effects on the doses measured due to the removal of phantom material to accommodate</w:t>
      </w:r>
      <w:r>
        <w:rPr>
          <w:spacing w:val="-7"/>
          <w:sz w:val="24"/>
        </w:rPr>
        <w:t> </w:t>
      </w:r>
      <w:r>
        <w:rPr>
          <w:sz w:val="24"/>
        </w:rPr>
        <w:t>dosimeters</w:t>
      </w:r>
      <w:r>
        <w:rPr>
          <w:spacing w:val="-7"/>
          <w:sz w:val="24"/>
        </w:rPr>
        <w:t> </w:t>
      </w:r>
      <w:r>
        <w:rPr>
          <w:sz w:val="24"/>
        </w:rPr>
        <w:t>shall</w:t>
      </w:r>
      <w:r>
        <w:rPr>
          <w:spacing w:val="-4"/>
          <w:sz w:val="24"/>
        </w:rPr>
        <w:t> </w:t>
      </w:r>
      <w:r>
        <w:rPr>
          <w:sz w:val="24"/>
        </w:rPr>
        <w:t>be</w:t>
      </w:r>
      <w:r>
        <w:rPr>
          <w:spacing w:val="-6"/>
          <w:sz w:val="24"/>
        </w:rPr>
        <w:t> </w:t>
      </w:r>
      <w:r>
        <w:rPr>
          <w:sz w:val="24"/>
        </w:rPr>
        <w:t>accounted</w:t>
      </w:r>
      <w:r>
        <w:rPr>
          <w:spacing w:val="-4"/>
          <w:sz w:val="24"/>
        </w:rPr>
        <w:t> </w:t>
      </w:r>
      <w:r>
        <w:rPr>
          <w:sz w:val="24"/>
        </w:rPr>
        <w:t>for</w:t>
      </w:r>
      <w:r>
        <w:rPr>
          <w:spacing w:val="-5"/>
          <w:sz w:val="24"/>
        </w:rPr>
        <w:t> </w:t>
      </w:r>
      <w:r>
        <w:rPr>
          <w:sz w:val="24"/>
        </w:rPr>
        <w:t>through</w:t>
      </w:r>
      <w:r>
        <w:rPr>
          <w:spacing w:val="-4"/>
          <w:sz w:val="24"/>
        </w:rPr>
        <w:t> </w:t>
      </w:r>
      <w:r>
        <w:rPr>
          <w:sz w:val="24"/>
        </w:rPr>
        <w:t>appropriate</w:t>
      </w:r>
      <w:r>
        <w:rPr>
          <w:spacing w:val="-7"/>
          <w:sz w:val="24"/>
        </w:rPr>
        <w:t> </w:t>
      </w:r>
      <w:r>
        <w:rPr>
          <w:sz w:val="24"/>
        </w:rPr>
        <w:t>corrections</w:t>
      </w:r>
      <w:r>
        <w:rPr>
          <w:spacing w:val="-6"/>
          <w:sz w:val="24"/>
        </w:rPr>
        <w:t> </w:t>
      </w:r>
      <w:r>
        <w:rPr>
          <w:sz w:val="24"/>
        </w:rPr>
        <w:t>to the</w:t>
      </w:r>
      <w:r>
        <w:rPr>
          <w:spacing w:val="-6"/>
          <w:sz w:val="24"/>
        </w:rPr>
        <w:t> </w:t>
      </w:r>
      <w:r>
        <w:rPr>
          <w:sz w:val="24"/>
        </w:rPr>
        <w:t>reported</w:t>
      </w:r>
      <w:r>
        <w:rPr>
          <w:spacing w:val="-6"/>
          <w:sz w:val="24"/>
        </w:rPr>
        <w:t> </w:t>
      </w:r>
      <w:r>
        <w:rPr>
          <w:sz w:val="24"/>
        </w:rPr>
        <w:t>data</w:t>
      </w:r>
      <w:r>
        <w:rPr>
          <w:spacing w:val="-6"/>
          <w:sz w:val="24"/>
        </w:rPr>
        <w:t> </w:t>
      </w:r>
      <w:r>
        <w:rPr>
          <w:sz w:val="24"/>
        </w:rPr>
        <w:t>or</w:t>
      </w:r>
      <w:r>
        <w:rPr>
          <w:spacing w:val="-6"/>
          <w:sz w:val="24"/>
        </w:rPr>
        <w:t> </w:t>
      </w:r>
      <w:r>
        <w:rPr>
          <w:sz w:val="24"/>
        </w:rPr>
        <w:t>included</w:t>
      </w:r>
      <w:r>
        <w:rPr>
          <w:spacing w:val="-6"/>
          <w:sz w:val="24"/>
        </w:rPr>
        <w:t> </w:t>
      </w:r>
      <w:r>
        <w:rPr>
          <w:sz w:val="24"/>
        </w:rPr>
        <w:t>in</w:t>
      </w:r>
      <w:r>
        <w:rPr>
          <w:spacing w:val="-3"/>
          <w:sz w:val="24"/>
        </w:rPr>
        <w:t> </w:t>
      </w:r>
      <w:r>
        <w:rPr>
          <w:sz w:val="24"/>
        </w:rPr>
        <w:t>the</w:t>
      </w:r>
      <w:r>
        <w:rPr>
          <w:spacing w:val="-6"/>
          <w:sz w:val="24"/>
        </w:rPr>
        <w:t> </w:t>
      </w:r>
      <w:r>
        <w:rPr>
          <w:sz w:val="24"/>
        </w:rPr>
        <w:t>statement</w:t>
      </w:r>
      <w:r>
        <w:rPr>
          <w:spacing w:val="-6"/>
          <w:sz w:val="24"/>
        </w:rPr>
        <w:t> </w:t>
      </w:r>
      <w:r>
        <w:rPr>
          <w:sz w:val="24"/>
        </w:rPr>
        <w:t>of</w:t>
      </w:r>
      <w:r>
        <w:rPr>
          <w:spacing w:val="-4"/>
          <w:sz w:val="24"/>
        </w:rPr>
        <w:t> </w:t>
      </w:r>
      <w:r>
        <w:rPr>
          <w:sz w:val="24"/>
        </w:rPr>
        <w:t>maximum</w:t>
      </w:r>
      <w:r>
        <w:rPr>
          <w:spacing w:val="-3"/>
          <w:sz w:val="24"/>
        </w:rPr>
        <w:t> </w:t>
      </w:r>
      <w:r>
        <w:rPr>
          <w:sz w:val="24"/>
        </w:rPr>
        <w:t>deviation</w:t>
      </w:r>
      <w:r>
        <w:rPr>
          <w:spacing w:val="-6"/>
          <w:sz w:val="24"/>
        </w:rPr>
        <w:t> </w:t>
      </w:r>
      <w:r>
        <w:rPr>
          <w:sz w:val="24"/>
        </w:rPr>
        <w:t>for</w:t>
      </w:r>
      <w:r>
        <w:rPr>
          <w:spacing w:val="-6"/>
          <w:sz w:val="24"/>
        </w:rPr>
        <w:t> </w:t>
      </w:r>
      <w:r>
        <w:rPr>
          <w:sz w:val="24"/>
        </w:rPr>
        <w:t>the</w:t>
      </w:r>
      <w:r>
        <w:rPr>
          <w:spacing w:val="-8"/>
          <w:sz w:val="24"/>
        </w:rPr>
        <w:t> </w:t>
      </w:r>
      <w:r>
        <w:rPr>
          <w:sz w:val="24"/>
        </w:rPr>
        <w:t>values obtained using the phantom;</w:t>
      </w:r>
    </w:p>
    <w:p>
      <w:pPr>
        <w:pStyle w:val="ListParagraph"/>
        <w:numPr>
          <w:ilvl w:val="3"/>
          <w:numId w:val="53"/>
        </w:numPr>
        <w:tabs>
          <w:tab w:pos="2875" w:val="left" w:leader="none"/>
        </w:tabs>
        <w:spacing w:line="242" w:lineRule="auto" w:before="3" w:after="0"/>
        <w:ind w:left="2435" w:right="116" w:firstLine="0"/>
        <w:jc w:val="both"/>
        <w:rPr>
          <w:sz w:val="24"/>
        </w:rPr>
      </w:pPr>
      <w:r>
        <w:rPr>
          <w:sz w:val="24"/>
        </w:rPr>
        <w:t>All dose measurements shall be performed with the CT dosimetry phantom </w:t>
      </w:r>
      <w:r>
        <w:rPr>
          <w:w w:val="95"/>
          <w:sz w:val="24"/>
        </w:rPr>
        <w:t>placed on the patient couch or support device without additional attenuation materials </w:t>
      </w:r>
      <w:r>
        <w:rPr>
          <w:spacing w:val="-2"/>
          <w:sz w:val="24"/>
        </w:rPr>
        <w:t>present.</w:t>
      </w:r>
    </w:p>
    <w:p>
      <w:pPr>
        <w:pStyle w:val="ListParagraph"/>
        <w:numPr>
          <w:ilvl w:val="2"/>
          <w:numId w:val="53"/>
        </w:numPr>
        <w:tabs>
          <w:tab w:pos="2479" w:val="left" w:leader="none"/>
        </w:tabs>
        <w:spacing w:line="244" w:lineRule="auto" w:before="2" w:after="0"/>
        <w:ind w:left="2075" w:right="110" w:firstLine="0"/>
        <w:jc w:val="both"/>
        <w:rPr>
          <w:sz w:val="24"/>
        </w:rPr>
      </w:pPr>
      <w:r>
        <w:rPr>
          <w:spacing w:val="-2"/>
          <w:sz w:val="24"/>
        </w:rPr>
        <w:t>The</w:t>
      </w:r>
      <w:r>
        <w:rPr>
          <w:spacing w:val="-9"/>
          <w:sz w:val="24"/>
        </w:rPr>
        <w:t> </w:t>
      </w:r>
      <w:r>
        <w:rPr>
          <w:spacing w:val="-2"/>
          <w:sz w:val="24"/>
        </w:rPr>
        <w:t>physics</w:t>
      </w:r>
      <w:r>
        <w:rPr>
          <w:spacing w:val="-6"/>
          <w:sz w:val="24"/>
        </w:rPr>
        <w:t> </w:t>
      </w:r>
      <w:r>
        <w:rPr>
          <w:spacing w:val="-2"/>
          <w:sz w:val="24"/>
        </w:rPr>
        <w:t>evaluation</w:t>
      </w:r>
      <w:r>
        <w:rPr>
          <w:spacing w:val="-6"/>
          <w:sz w:val="24"/>
        </w:rPr>
        <w:t> </w:t>
      </w:r>
      <w:r>
        <w:rPr>
          <w:spacing w:val="-2"/>
          <w:sz w:val="24"/>
        </w:rPr>
        <w:t>shall</w:t>
      </w:r>
      <w:r>
        <w:rPr>
          <w:spacing w:val="-6"/>
          <w:sz w:val="24"/>
        </w:rPr>
        <w:t> </w:t>
      </w:r>
      <w:r>
        <w:rPr>
          <w:spacing w:val="-2"/>
          <w:sz w:val="24"/>
        </w:rPr>
        <w:t>be</w:t>
      </w:r>
      <w:r>
        <w:rPr>
          <w:spacing w:val="-9"/>
          <w:sz w:val="24"/>
        </w:rPr>
        <w:t> </w:t>
      </w:r>
      <w:r>
        <w:rPr>
          <w:spacing w:val="-2"/>
          <w:sz w:val="24"/>
        </w:rPr>
        <w:t>required</w:t>
      </w:r>
      <w:r>
        <w:rPr>
          <w:spacing w:val="-9"/>
          <w:sz w:val="24"/>
        </w:rPr>
        <w:t> </w:t>
      </w:r>
      <w:r>
        <w:rPr>
          <w:spacing w:val="-2"/>
          <w:sz w:val="24"/>
        </w:rPr>
        <w:t>for</w:t>
      </w:r>
      <w:r>
        <w:rPr>
          <w:spacing w:val="-9"/>
          <w:sz w:val="24"/>
        </w:rPr>
        <w:t> </w:t>
      </w:r>
      <w:r>
        <w:rPr>
          <w:spacing w:val="-2"/>
          <w:sz w:val="24"/>
        </w:rPr>
        <w:t>each</w:t>
      </w:r>
      <w:r>
        <w:rPr>
          <w:spacing w:val="-9"/>
          <w:sz w:val="24"/>
        </w:rPr>
        <w:t> </w:t>
      </w:r>
      <w:r>
        <w:rPr>
          <w:spacing w:val="-2"/>
          <w:sz w:val="24"/>
        </w:rPr>
        <w:t>type</w:t>
      </w:r>
      <w:r>
        <w:rPr>
          <w:spacing w:val="-9"/>
          <w:sz w:val="24"/>
        </w:rPr>
        <w:t> </w:t>
      </w:r>
      <w:r>
        <w:rPr>
          <w:spacing w:val="-2"/>
          <w:sz w:val="24"/>
        </w:rPr>
        <w:t>of</w:t>
      </w:r>
      <w:r>
        <w:rPr>
          <w:spacing w:val="-6"/>
          <w:sz w:val="24"/>
        </w:rPr>
        <w:t> </w:t>
      </w:r>
      <w:r>
        <w:rPr>
          <w:spacing w:val="-2"/>
          <w:sz w:val="24"/>
        </w:rPr>
        <w:t>head,</w:t>
      </w:r>
      <w:r>
        <w:rPr>
          <w:spacing w:val="-9"/>
          <w:sz w:val="24"/>
        </w:rPr>
        <w:t> </w:t>
      </w:r>
      <w:r>
        <w:rPr>
          <w:spacing w:val="-2"/>
          <w:sz w:val="24"/>
        </w:rPr>
        <w:t>body,</w:t>
      </w:r>
      <w:r>
        <w:rPr>
          <w:spacing w:val="-6"/>
          <w:sz w:val="24"/>
        </w:rPr>
        <w:t> </w:t>
      </w:r>
      <w:r>
        <w:rPr>
          <w:spacing w:val="-2"/>
          <w:sz w:val="24"/>
        </w:rPr>
        <w:t>or</w:t>
      </w:r>
      <w:r>
        <w:rPr>
          <w:spacing w:val="-9"/>
          <w:sz w:val="24"/>
        </w:rPr>
        <w:t> </w:t>
      </w:r>
      <w:r>
        <w:rPr>
          <w:spacing w:val="-2"/>
          <w:sz w:val="24"/>
        </w:rPr>
        <w:t>whole-body </w:t>
      </w:r>
      <w:r>
        <w:rPr>
          <w:sz w:val="24"/>
        </w:rPr>
        <w:t>scan performed at the facility.</w:t>
      </w:r>
    </w:p>
    <w:p>
      <w:pPr>
        <w:pStyle w:val="ListParagraph"/>
        <w:numPr>
          <w:ilvl w:val="2"/>
          <w:numId w:val="53"/>
        </w:numPr>
        <w:tabs>
          <w:tab w:pos="2555" w:val="left" w:leader="none"/>
        </w:tabs>
        <w:spacing w:line="272" w:lineRule="exact" w:before="0" w:after="0"/>
        <w:ind w:left="2554" w:right="0" w:hanging="480"/>
        <w:jc w:val="both"/>
        <w:rPr>
          <w:sz w:val="24"/>
        </w:rPr>
      </w:pPr>
      <w:r>
        <w:rPr>
          <w:sz w:val="24"/>
        </w:rPr>
        <w:t>Physics</w:t>
      </w:r>
      <w:r>
        <w:rPr>
          <w:spacing w:val="-4"/>
          <w:sz w:val="24"/>
        </w:rPr>
        <w:t> </w:t>
      </w:r>
      <w:r>
        <w:rPr>
          <w:sz w:val="24"/>
        </w:rPr>
        <w:t>evaluation</w:t>
      </w:r>
      <w:r>
        <w:rPr>
          <w:spacing w:val="-3"/>
          <w:sz w:val="24"/>
        </w:rPr>
        <w:t> </w:t>
      </w:r>
      <w:r>
        <w:rPr>
          <w:sz w:val="24"/>
        </w:rPr>
        <w:t>shall</w:t>
      </w:r>
      <w:r>
        <w:rPr>
          <w:spacing w:val="-3"/>
          <w:sz w:val="24"/>
        </w:rPr>
        <w:t> </w:t>
      </w:r>
      <w:r>
        <w:rPr>
          <w:sz w:val="24"/>
        </w:rPr>
        <w:t>meet</w:t>
      </w:r>
      <w:r>
        <w:rPr>
          <w:spacing w:val="-4"/>
          <w:sz w:val="24"/>
        </w:rPr>
        <w:t> </w:t>
      </w:r>
      <w:r>
        <w:rPr>
          <w:sz w:val="24"/>
        </w:rPr>
        <w:t>the</w:t>
      </w:r>
      <w:r>
        <w:rPr>
          <w:spacing w:val="-5"/>
          <w:sz w:val="24"/>
        </w:rPr>
        <w:t> </w:t>
      </w:r>
      <w:r>
        <w:rPr>
          <w:sz w:val="24"/>
        </w:rPr>
        <w:t>following</w:t>
      </w:r>
      <w:r>
        <w:rPr>
          <w:spacing w:val="-8"/>
          <w:sz w:val="24"/>
        </w:rPr>
        <w:t> </w:t>
      </w:r>
      <w:r>
        <w:rPr>
          <w:spacing w:val="-2"/>
          <w:sz w:val="24"/>
        </w:rPr>
        <w:t>requirements:</w:t>
      </w:r>
    </w:p>
    <w:p>
      <w:pPr>
        <w:pStyle w:val="ListParagraph"/>
        <w:numPr>
          <w:ilvl w:val="3"/>
          <w:numId w:val="53"/>
        </w:numPr>
        <w:tabs>
          <w:tab w:pos="2872" w:val="left" w:leader="none"/>
        </w:tabs>
        <w:spacing w:line="242" w:lineRule="auto" w:before="5" w:after="0"/>
        <w:ind w:left="2435" w:right="113" w:firstLine="0"/>
        <w:jc w:val="both"/>
        <w:rPr>
          <w:sz w:val="24"/>
        </w:rPr>
      </w:pPr>
      <w:r>
        <w:rPr>
          <w:sz w:val="24"/>
        </w:rPr>
        <w:t>The dose profile along the center axis of the CT dosimetry phantom for the minimum, maximum, and midrange values of the nominal tomographic section thickness</w:t>
      </w:r>
      <w:r>
        <w:rPr>
          <w:spacing w:val="-10"/>
          <w:sz w:val="24"/>
        </w:rPr>
        <w:t> </w:t>
      </w:r>
      <w:r>
        <w:rPr>
          <w:sz w:val="24"/>
        </w:rPr>
        <w:t>used</w:t>
      </w:r>
      <w:r>
        <w:rPr>
          <w:spacing w:val="-9"/>
          <w:sz w:val="24"/>
        </w:rPr>
        <w:t> </w:t>
      </w:r>
      <w:r>
        <w:rPr>
          <w:sz w:val="24"/>
        </w:rPr>
        <w:t>by</w:t>
      </w:r>
      <w:r>
        <w:rPr>
          <w:spacing w:val="-15"/>
          <w:sz w:val="24"/>
        </w:rPr>
        <w:t> </w:t>
      </w:r>
      <w:r>
        <w:rPr>
          <w:sz w:val="24"/>
        </w:rPr>
        <w:t>the</w:t>
      </w:r>
      <w:r>
        <w:rPr>
          <w:spacing w:val="-9"/>
          <w:sz w:val="24"/>
        </w:rPr>
        <w:t> </w:t>
      </w:r>
      <w:r>
        <w:rPr>
          <w:sz w:val="24"/>
        </w:rPr>
        <w:t>registrant</w:t>
      </w:r>
      <w:r>
        <w:rPr>
          <w:spacing w:val="-9"/>
          <w:sz w:val="24"/>
        </w:rPr>
        <w:t> </w:t>
      </w:r>
      <w:r>
        <w:rPr>
          <w:sz w:val="24"/>
        </w:rPr>
        <w:t>shall</w:t>
      </w:r>
      <w:r>
        <w:rPr>
          <w:spacing w:val="-9"/>
          <w:sz w:val="24"/>
        </w:rPr>
        <w:t> </w:t>
      </w:r>
      <w:r>
        <w:rPr>
          <w:sz w:val="24"/>
        </w:rPr>
        <w:t>be</w:t>
      </w:r>
      <w:r>
        <w:rPr>
          <w:spacing w:val="-12"/>
          <w:sz w:val="24"/>
        </w:rPr>
        <w:t> </w:t>
      </w:r>
      <w:r>
        <w:rPr>
          <w:sz w:val="24"/>
        </w:rPr>
        <w:t>measurable.</w:t>
      </w:r>
      <w:r>
        <w:rPr>
          <w:spacing w:val="-9"/>
          <w:sz w:val="24"/>
        </w:rPr>
        <w:t> </w:t>
      </w:r>
      <w:r>
        <w:rPr>
          <w:sz w:val="24"/>
        </w:rPr>
        <w:t>Where</w:t>
      </w:r>
      <w:r>
        <w:rPr>
          <w:spacing w:val="-9"/>
          <w:sz w:val="24"/>
        </w:rPr>
        <w:t> </w:t>
      </w:r>
      <w:r>
        <w:rPr>
          <w:sz w:val="24"/>
        </w:rPr>
        <w:t>less</w:t>
      </w:r>
      <w:r>
        <w:rPr>
          <w:spacing w:val="-9"/>
          <w:sz w:val="24"/>
        </w:rPr>
        <w:t> </w:t>
      </w:r>
      <w:r>
        <w:rPr>
          <w:sz w:val="24"/>
        </w:rPr>
        <w:t>than</w:t>
      </w:r>
      <w:r>
        <w:rPr>
          <w:spacing w:val="-9"/>
          <w:sz w:val="24"/>
        </w:rPr>
        <w:t> </w:t>
      </w:r>
      <w:r>
        <w:rPr>
          <w:sz w:val="24"/>
        </w:rPr>
        <w:t>three</w:t>
      </w:r>
      <w:r>
        <w:rPr>
          <w:spacing w:val="-11"/>
          <w:sz w:val="24"/>
        </w:rPr>
        <w:t> </w:t>
      </w:r>
      <w:r>
        <w:rPr>
          <w:sz w:val="24"/>
        </w:rPr>
        <w:t>nominal tomographic thicknesses can be selected, the dose profile determination shall be performed for each available nominal tomographic section thickness;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120.409:</w:t>
      </w:r>
      <w:r>
        <w:rPr>
          <w:spacing w:val="30"/>
        </w:rPr>
        <w:t>  </w:t>
      </w:r>
      <w:r>
        <w:rPr>
          <w:spacing w:val="-2"/>
        </w:rPr>
        <w:t>continued</w:t>
      </w:r>
    </w:p>
    <w:p>
      <w:pPr>
        <w:pStyle w:val="BodyText"/>
        <w:spacing w:before="10"/>
        <w:rPr>
          <w:sz w:val="17"/>
        </w:rPr>
      </w:pPr>
    </w:p>
    <w:p>
      <w:pPr>
        <w:pStyle w:val="ListParagraph"/>
        <w:numPr>
          <w:ilvl w:val="3"/>
          <w:numId w:val="53"/>
        </w:numPr>
        <w:tabs>
          <w:tab w:pos="2752" w:val="left" w:leader="none"/>
        </w:tabs>
        <w:spacing w:line="242" w:lineRule="auto" w:before="78" w:after="0"/>
        <w:ind w:left="2435" w:right="115" w:firstLine="0"/>
        <w:jc w:val="both"/>
        <w:rPr>
          <w:sz w:val="24"/>
        </w:rPr>
      </w:pPr>
      <w:r>
        <w:rPr>
          <w:spacing w:val="-2"/>
          <w:sz w:val="24"/>
        </w:rPr>
        <w:t>The</w:t>
      </w:r>
      <w:r>
        <w:rPr>
          <w:spacing w:val="-12"/>
          <w:sz w:val="24"/>
        </w:rPr>
        <w:t> </w:t>
      </w:r>
      <w:r>
        <w:rPr>
          <w:spacing w:val="-2"/>
          <w:sz w:val="24"/>
        </w:rPr>
        <w:t>CTDi</w:t>
      </w:r>
      <w:r>
        <w:rPr>
          <w:spacing w:val="-2"/>
          <w:sz w:val="24"/>
          <w:vertAlign w:val="superscript"/>
        </w:rPr>
        <w:t>2</w:t>
      </w:r>
      <w:r>
        <w:rPr>
          <w:spacing w:val="-5"/>
          <w:sz w:val="24"/>
          <w:vertAlign w:val="baseline"/>
        </w:rPr>
        <w:t> </w:t>
      </w:r>
      <w:r>
        <w:rPr>
          <w:spacing w:val="-2"/>
          <w:sz w:val="24"/>
          <w:vertAlign w:val="baseline"/>
        </w:rPr>
        <w:t>along</w:t>
      </w:r>
      <w:r>
        <w:rPr>
          <w:spacing w:val="-12"/>
          <w:sz w:val="24"/>
          <w:vertAlign w:val="baseline"/>
        </w:rPr>
        <w:t> </w:t>
      </w:r>
      <w:r>
        <w:rPr>
          <w:spacing w:val="-2"/>
          <w:sz w:val="24"/>
          <w:vertAlign w:val="baseline"/>
        </w:rPr>
        <w:t>the</w:t>
      </w:r>
      <w:r>
        <w:rPr>
          <w:spacing w:val="-8"/>
          <w:sz w:val="24"/>
          <w:vertAlign w:val="baseline"/>
        </w:rPr>
        <w:t> </w:t>
      </w:r>
      <w:r>
        <w:rPr>
          <w:spacing w:val="-2"/>
          <w:sz w:val="24"/>
          <w:vertAlign w:val="baseline"/>
        </w:rPr>
        <w:t>two</w:t>
      </w:r>
      <w:r>
        <w:rPr>
          <w:spacing w:val="-8"/>
          <w:sz w:val="24"/>
          <w:vertAlign w:val="baseline"/>
        </w:rPr>
        <w:t> </w:t>
      </w:r>
      <w:r>
        <w:rPr>
          <w:spacing w:val="-2"/>
          <w:sz w:val="24"/>
          <w:vertAlign w:val="baseline"/>
        </w:rPr>
        <w:t>axes</w:t>
      </w:r>
      <w:r>
        <w:rPr>
          <w:spacing w:val="-8"/>
          <w:sz w:val="24"/>
          <w:vertAlign w:val="baseline"/>
        </w:rPr>
        <w:t> </w:t>
      </w:r>
      <w:r>
        <w:rPr>
          <w:spacing w:val="-2"/>
          <w:sz w:val="24"/>
          <w:vertAlign w:val="baseline"/>
        </w:rPr>
        <w:t>specified</w:t>
      </w:r>
      <w:r>
        <w:rPr>
          <w:spacing w:val="-8"/>
          <w:sz w:val="24"/>
          <w:vertAlign w:val="baseline"/>
        </w:rPr>
        <w:t> </w:t>
      </w:r>
      <w:r>
        <w:rPr>
          <w:spacing w:val="-2"/>
          <w:sz w:val="24"/>
          <w:vertAlign w:val="baseline"/>
        </w:rPr>
        <w:t>in</w:t>
      </w:r>
      <w:r>
        <w:rPr>
          <w:spacing w:val="-8"/>
          <w:sz w:val="24"/>
          <w:vertAlign w:val="baseline"/>
        </w:rPr>
        <w:t> </w:t>
      </w:r>
      <w:r>
        <w:rPr>
          <w:spacing w:val="-2"/>
          <w:sz w:val="24"/>
          <w:vertAlign w:val="baseline"/>
        </w:rPr>
        <w:t>105</w:t>
      </w:r>
      <w:r>
        <w:rPr>
          <w:spacing w:val="-8"/>
          <w:sz w:val="24"/>
          <w:vertAlign w:val="baseline"/>
        </w:rPr>
        <w:t> </w:t>
      </w:r>
      <w:r>
        <w:rPr>
          <w:spacing w:val="-2"/>
          <w:sz w:val="24"/>
          <w:vertAlign w:val="baseline"/>
        </w:rPr>
        <w:t>CMR</w:t>
      </w:r>
      <w:r>
        <w:rPr>
          <w:spacing w:val="-6"/>
          <w:sz w:val="24"/>
          <w:vertAlign w:val="baseline"/>
        </w:rPr>
        <w:t> </w:t>
      </w:r>
      <w:r>
        <w:rPr>
          <w:spacing w:val="-2"/>
          <w:sz w:val="24"/>
          <w:vertAlign w:val="baseline"/>
        </w:rPr>
        <w:t>120.409(C)(4)(d)2.</w:t>
      </w:r>
      <w:r>
        <w:rPr>
          <w:spacing w:val="-8"/>
          <w:sz w:val="24"/>
          <w:vertAlign w:val="baseline"/>
        </w:rPr>
        <w:t> </w:t>
      </w:r>
      <w:r>
        <w:rPr>
          <w:spacing w:val="-2"/>
          <w:sz w:val="24"/>
          <w:vertAlign w:val="baseline"/>
        </w:rPr>
        <w:t>shall</w:t>
      </w:r>
      <w:r>
        <w:rPr>
          <w:spacing w:val="-8"/>
          <w:sz w:val="24"/>
          <w:vertAlign w:val="baseline"/>
        </w:rPr>
        <w:t> </w:t>
      </w:r>
      <w:r>
        <w:rPr>
          <w:spacing w:val="-2"/>
          <w:sz w:val="24"/>
          <w:vertAlign w:val="baseline"/>
        </w:rPr>
        <w:t>be </w:t>
      </w:r>
      <w:r>
        <w:rPr>
          <w:sz w:val="24"/>
          <w:vertAlign w:val="baseline"/>
        </w:rPr>
        <w:t>measured.</w:t>
      </w:r>
      <w:r>
        <w:rPr>
          <w:spacing w:val="40"/>
          <w:sz w:val="24"/>
          <w:vertAlign w:val="baseline"/>
        </w:rPr>
        <w:t> </w:t>
      </w:r>
      <w:r>
        <w:rPr>
          <w:sz w:val="24"/>
          <w:vertAlign w:val="baseline"/>
        </w:rPr>
        <w:t>The CT dosimetry phantom shall be oriented so that the </w:t>
      </w:r>
      <w:r>
        <w:rPr>
          <w:sz w:val="24"/>
          <w:vertAlign w:val="baseline"/>
        </w:rPr>
        <w:t>measurement point 1.0 centimeter from the outer surface and within the phantom is in the same </w:t>
      </w:r>
      <w:r>
        <w:rPr>
          <w:w w:val="95"/>
          <w:sz w:val="24"/>
          <w:vertAlign w:val="baseline"/>
        </w:rPr>
        <w:t>angular position within the gantry as the point of maximum surface CTDI identified. </w:t>
      </w:r>
      <w:r>
        <w:rPr>
          <w:sz w:val="24"/>
          <w:vertAlign w:val="baseline"/>
        </w:rPr>
        <w:t>The CT conditions of operation shall correspond to typical values used by the </w:t>
      </w:r>
      <w:r>
        <w:rPr>
          <w:spacing w:val="-2"/>
          <w:sz w:val="24"/>
          <w:vertAlign w:val="baseline"/>
        </w:rPr>
        <w:t>registrant.</w:t>
      </w:r>
    </w:p>
    <w:p>
      <w:pPr>
        <w:pStyle w:val="ListParagraph"/>
        <w:numPr>
          <w:ilvl w:val="3"/>
          <w:numId w:val="53"/>
        </w:numPr>
        <w:tabs>
          <w:tab w:pos="2796" w:val="left" w:leader="none"/>
        </w:tabs>
        <w:spacing w:line="240" w:lineRule="auto" w:before="5" w:after="0"/>
        <w:ind w:left="2795" w:right="0" w:hanging="361"/>
        <w:jc w:val="both"/>
        <w:rPr>
          <w:sz w:val="24"/>
        </w:rPr>
      </w:pPr>
      <w:r>
        <w:rPr>
          <w:sz w:val="24"/>
        </w:rPr>
        <w:t>The</w:t>
      </w:r>
      <w:r>
        <w:rPr>
          <w:spacing w:val="-2"/>
          <w:sz w:val="24"/>
        </w:rPr>
        <w:t> </w:t>
      </w:r>
      <w:r>
        <w:rPr>
          <w:sz w:val="24"/>
        </w:rPr>
        <w:t>spot</w:t>
      </w:r>
      <w:r>
        <w:rPr>
          <w:spacing w:val="-1"/>
          <w:sz w:val="24"/>
        </w:rPr>
        <w:t> </w:t>
      </w:r>
      <w:r>
        <w:rPr>
          <w:sz w:val="24"/>
        </w:rPr>
        <w:t>checks</w:t>
      </w:r>
      <w:r>
        <w:rPr>
          <w:spacing w:val="-2"/>
          <w:sz w:val="24"/>
        </w:rPr>
        <w:t> </w:t>
      </w:r>
      <w:r>
        <w:rPr>
          <w:sz w:val="24"/>
        </w:rPr>
        <w:t>specified</w:t>
      </w:r>
      <w:r>
        <w:rPr>
          <w:spacing w:val="-1"/>
          <w:sz w:val="24"/>
        </w:rPr>
        <w:t> </w:t>
      </w:r>
      <w:r>
        <w:rPr>
          <w:sz w:val="24"/>
        </w:rPr>
        <w:t>in</w:t>
      </w:r>
      <w:r>
        <w:rPr>
          <w:spacing w:val="-2"/>
          <w:sz w:val="24"/>
        </w:rPr>
        <w:t> </w:t>
      </w:r>
      <w:r>
        <w:rPr>
          <w:sz w:val="24"/>
        </w:rPr>
        <w:t>105</w:t>
      </w:r>
      <w:r>
        <w:rPr>
          <w:spacing w:val="-1"/>
          <w:sz w:val="24"/>
        </w:rPr>
        <w:t> </w:t>
      </w:r>
      <w:r>
        <w:rPr>
          <w:sz w:val="24"/>
        </w:rPr>
        <w:t>CMR</w:t>
      </w:r>
      <w:r>
        <w:rPr>
          <w:spacing w:val="-2"/>
          <w:sz w:val="24"/>
        </w:rPr>
        <w:t> </w:t>
      </w:r>
      <w:r>
        <w:rPr>
          <w:sz w:val="24"/>
        </w:rPr>
        <w:t>120.409(C)(2)</w:t>
      </w:r>
      <w:r>
        <w:rPr>
          <w:spacing w:val="-1"/>
          <w:sz w:val="24"/>
        </w:rPr>
        <w:t> </w:t>
      </w:r>
      <w:r>
        <w:rPr>
          <w:sz w:val="24"/>
        </w:rPr>
        <w:t>shall</w:t>
      </w:r>
      <w:r>
        <w:rPr>
          <w:spacing w:val="-1"/>
          <w:sz w:val="24"/>
        </w:rPr>
        <w:t> </w:t>
      </w:r>
      <w:r>
        <w:rPr>
          <w:sz w:val="24"/>
        </w:rPr>
        <w:t>be</w:t>
      </w:r>
      <w:r>
        <w:rPr>
          <w:spacing w:val="-2"/>
          <w:sz w:val="24"/>
        </w:rPr>
        <w:t> made.</w:t>
      </w:r>
    </w:p>
    <w:p>
      <w:pPr>
        <w:pStyle w:val="BodyText"/>
        <w:spacing w:before="6"/>
        <w:rPr>
          <w:sz w:val="19"/>
        </w:rPr>
      </w:pPr>
    </w:p>
    <w:p>
      <w:pPr>
        <w:pStyle w:val="ListParagraph"/>
        <w:numPr>
          <w:ilvl w:val="0"/>
          <w:numId w:val="53"/>
        </w:numPr>
        <w:tabs>
          <w:tab w:pos="1874" w:val="left" w:leader="none"/>
        </w:tabs>
        <w:spacing w:line="240" w:lineRule="auto" w:before="59" w:after="0"/>
        <w:ind w:left="1873" w:right="0" w:hanging="514"/>
        <w:jc w:val="left"/>
        <w:rPr>
          <w:sz w:val="24"/>
        </w:rPr>
      </w:pPr>
      <w:r>
        <w:rPr>
          <w:sz w:val="24"/>
          <w:u w:val="single"/>
        </w:rPr>
        <w:t>Additional</w:t>
      </w:r>
      <w:r>
        <w:rPr>
          <w:spacing w:val="-4"/>
          <w:sz w:val="24"/>
          <w:u w:val="single"/>
        </w:rPr>
        <w:t> </w:t>
      </w:r>
      <w:r>
        <w:rPr>
          <w:sz w:val="24"/>
          <w:u w:val="single"/>
        </w:rPr>
        <w:t>Operational</w:t>
      </w:r>
      <w:r>
        <w:rPr>
          <w:spacing w:val="-4"/>
          <w:sz w:val="24"/>
          <w:u w:val="single"/>
        </w:rPr>
        <w:t> </w:t>
      </w:r>
      <w:r>
        <w:rPr>
          <w:sz w:val="24"/>
          <w:u w:val="single"/>
        </w:rPr>
        <w:t>Controls</w:t>
      </w:r>
      <w:r>
        <w:rPr>
          <w:spacing w:val="-6"/>
          <w:sz w:val="24"/>
          <w:u w:val="single"/>
        </w:rPr>
        <w:t> </w:t>
      </w:r>
      <w:r>
        <w:rPr>
          <w:sz w:val="24"/>
          <w:u w:val="single"/>
        </w:rPr>
        <w:t>for</w:t>
      </w:r>
      <w:r>
        <w:rPr>
          <w:spacing w:val="-4"/>
          <w:sz w:val="24"/>
          <w:u w:val="single"/>
        </w:rPr>
        <w:t> </w:t>
      </w:r>
      <w:r>
        <w:rPr>
          <w:sz w:val="24"/>
          <w:u w:val="single"/>
        </w:rPr>
        <w:t>CT</w:t>
      </w:r>
      <w:r>
        <w:rPr>
          <w:spacing w:val="-4"/>
          <w:sz w:val="24"/>
          <w:u w:val="single"/>
        </w:rPr>
        <w:t> </w:t>
      </w:r>
      <w:r>
        <w:rPr>
          <w:sz w:val="24"/>
          <w:u w:val="single"/>
        </w:rPr>
        <w:t>X-Ray</w:t>
      </w:r>
      <w:r>
        <w:rPr>
          <w:spacing w:val="-12"/>
          <w:sz w:val="24"/>
          <w:u w:val="single"/>
        </w:rPr>
        <w:t> </w:t>
      </w:r>
      <w:r>
        <w:rPr>
          <w:spacing w:val="-2"/>
          <w:sz w:val="24"/>
          <w:u w:val="single"/>
        </w:rPr>
        <w:t>Systems</w:t>
      </w:r>
      <w:r>
        <w:rPr>
          <w:spacing w:val="-2"/>
          <w:sz w:val="24"/>
        </w:rPr>
        <w:t>.</w:t>
      </w:r>
    </w:p>
    <w:p>
      <w:pPr>
        <w:pStyle w:val="ListParagraph"/>
        <w:numPr>
          <w:ilvl w:val="1"/>
          <w:numId w:val="53"/>
        </w:numPr>
        <w:tabs>
          <w:tab w:pos="2154" w:val="left" w:leader="none"/>
        </w:tabs>
        <w:spacing w:line="244" w:lineRule="auto" w:before="2" w:after="0"/>
        <w:ind w:left="1715" w:right="109" w:firstLine="0"/>
        <w:jc w:val="left"/>
        <w:rPr>
          <w:sz w:val="24"/>
        </w:rPr>
      </w:pPr>
      <w:r>
        <w:rPr>
          <w:sz w:val="24"/>
        </w:rPr>
        <w:t>The</w:t>
      </w:r>
      <w:r>
        <w:rPr>
          <w:spacing w:val="-15"/>
          <w:sz w:val="24"/>
        </w:rPr>
        <w:t> </w:t>
      </w:r>
      <w:r>
        <w:rPr>
          <w:sz w:val="24"/>
        </w:rPr>
        <w:t>CT</w:t>
      </w:r>
      <w:r>
        <w:rPr>
          <w:spacing w:val="-15"/>
          <w:sz w:val="24"/>
        </w:rPr>
        <w:t> </w:t>
      </w:r>
      <w:r>
        <w:rPr>
          <w:sz w:val="24"/>
        </w:rPr>
        <w:t>x-ray</w:t>
      </w:r>
      <w:r>
        <w:rPr>
          <w:spacing w:val="-15"/>
          <w:sz w:val="24"/>
        </w:rPr>
        <w:t> </w:t>
      </w:r>
      <w:r>
        <w:rPr>
          <w:sz w:val="24"/>
        </w:rPr>
        <w:t>system</w:t>
      </w:r>
      <w:r>
        <w:rPr>
          <w:spacing w:val="-14"/>
          <w:sz w:val="24"/>
        </w:rPr>
        <w:t> </w:t>
      </w:r>
      <w:r>
        <w:rPr>
          <w:sz w:val="24"/>
        </w:rPr>
        <w:t>shall</w:t>
      </w:r>
      <w:r>
        <w:rPr>
          <w:spacing w:val="-13"/>
          <w:sz w:val="24"/>
        </w:rPr>
        <w:t> </w:t>
      </w:r>
      <w:r>
        <w:rPr>
          <w:sz w:val="24"/>
        </w:rPr>
        <w:t>only</w:t>
      </w:r>
      <w:r>
        <w:rPr>
          <w:spacing w:val="-18"/>
          <w:sz w:val="24"/>
        </w:rPr>
        <w:t> </w:t>
      </w:r>
      <w:r>
        <w:rPr>
          <w:sz w:val="24"/>
        </w:rPr>
        <w:t>be</w:t>
      </w:r>
      <w:r>
        <w:rPr>
          <w:spacing w:val="-14"/>
          <w:sz w:val="24"/>
        </w:rPr>
        <w:t> </w:t>
      </w:r>
      <w:r>
        <w:rPr>
          <w:sz w:val="24"/>
        </w:rPr>
        <w:t>operated</w:t>
      </w:r>
      <w:r>
        <w:rPr>
          <w:spacing w:val="-10"/>
          <w:sz w:val="24"/>
        </w:rPr>
        <w:t> </w:t>
      </w:r>
      <w:r>
        <w:rPr>
          <w:sz w:val="24"/>
        </w:rPr>
        <w:t>by</w:t>
      </w:r>
      <w:r>
        <w:rPr>
          <w:spacing w:val="-15"/>
          <w:sz w:val="24"/>
        </w:rPr>
        <w:t> </w:t>
      </w:r>
      <w:r>
        <w:rPr>
          <w:sz w:val="24"/>
        </w:rPr>
        <w:t>an</w:t>
      </w:r>
      <w:r>
        <w:rPr>
          <w:spacing w:val="-10"/>
          <w:sz w:val="24"/>
        </w:rPr>
        <w:t> </w:t>
      </w:r>
      <w:r>
        <w:rPr>
          <w:sz w:val="24"/>
        </w:rPr>
        <w:t>individual</w:t>
      </w:r>
      <w:r>
        <w:rPr>
          <w:spacing w:val="-10"/>
          <w:sz w:val="24"/>
        </w:rPr>
        <w:t> </w:t>
      </w:r>
      <w:r>
        <w:rPr>
          <w:sz w:val="24"/>
        </w:rPr>
        <w:t>who</w:t>
      </w:r>
      <w:r>
        <w:rPr>
          <w:spacing w:val="-13"/>
          <w:sz w:val="24"/>
        </w:rPr>
        <w:t> </w:t>
      </w:r>
      <w:r>
        <w:rPr>
          <w:sz w:val="24"/>
        </w:rPr>
        <w:t>has</w:t>
      </w:r>
      <w:r>
        <w:rPr>
          <w:spacing w:val="-10"/>
          <w:sz w:val="24"/>
        </w:rPr>
        <w:t> </w:t>
      </w:r>
      <w:r>
        <w:rPr>
          <w:sz w:val="24"/>
        </w:rPr>
        <w:t>been</w:t>
      </w:r>
      <w:r>
        <w:rPr>
          <w:spacing w:val="-10"/>
          <w:sz w:val="24"/>
        </w:rPr>
        <w:t> </w:t>
      </w:r>
      <w:r>
        <w:rPr>
          <w:sz w:val="24"/>
        </w:rPr>
        <w:t>specifically </w:t>
      </w:r>
      <w:r>
        <w:rPr>
          <w:spacing w:val="-2"/>
          <w:sz w:val="24"/>
        </w:rPr>
        <w:t>trained</w:t>
      </w:r>
      <w:r>
        <w:rPr>
          <w:spacing w:val="-15"/>
          <w:sz w:val="24"/>
        </w:rPr>
        <w:t> </w:t>
      </w:r>
      <w:r>
        <w:rPr>
          <w:spacing w:val="-2"/>
          <w:sz w:val="24"/>
        </w:rPr>
        <w:t>in</w:t>
      </w:r>
      <w:r>
        <w:rPr>
          <w:spacing w:val="-15"/>
          <w:sz w:val="24"/>
        </w:rPr>
        <w:t> </w:t>
      </w:r>
      <w:r>
        <w:rPr>
          <w:spacing w:val="-2"/>
          <w:sz w:val="24"/>
        </w:rPr>
        <w:t>its</w:t>
      </w:r>
      <w:r>
        <w:rPr>
          <w:spacing w:val="-15"/>
          <w:sz w:val="24"/>
        </w:rPr>
        <w:t> </w:t>
      </w:r>
      <w:r>
        <w:rPr>
          <w:spacing w:val="-2"/>
          <w:sz w:val="24"/>
        </w:rPr>
        <w:t>operation</w:t>
      </w:r>
      <w:r>
        <w:rPr>
          <w:spacing w:val="-15"/>
          <w:sz w:val="24"/>
        </w:rPr>
        <w:t> </w:t>
      </w:r>
      <w:r>
        <w:rPr>
          <w:spacing w:val="-2"/>
          <w:sz w:val="24"/>
        </w:rPr>
        <w:t>and</w:t>
      </w:r>
      <w:r>
        <w:rPr>
          <w:spacing w:val="-15"/>
          <w:sz w:val="24"/>
        </w:rPr>
        <w:t> </w:t>
      </w:r>
      <w:r>
        <w:rPr>
          <w:spacing w:val="-2"/>
          <w:sz w:val="24"/>
        </w:rPr>
        <w:t>who</w:t>
      </w:r>
      <w:r>
        <w:rPr>
          <w:spacing w:val="-15"/>
          <w:sz w:val="24"/>
        </w:rPr>
        <w:t> </w:t>
      </w:r>
      <w:r>
        <w:rPr>
          <w:spacing w:val="-2"/>
          <w:sz w:val="24"/>
        </w:rPr>
        <w:t>holds</w:t>
      </w:r>
      <w:r>
        <w:rPr>
          <w:spacing w:val="-15"/>
          <w:sz w:val="24"/>
        </w:rPr>
        <w:t> </w:t>
      </w:r>
      <w:r>
        <w:rPr>
          <w:spacing w:val="-2"/>
          <w:sz w:val="24"/>
        </w:rPr>
        <w:t>a</w:t>
      </w:r>
      <w:r>
        <w:rPr>
          <w:spacing w:val="-17"/>
          <w:sz w:val="24"/>
        </w:rPr>
        <w:t> </w:t>
      </w:r>
      <w:r>
        <w:rPr>
          <w:spacing w:val="-2"/>
          <w:sz w:val="24"/>
        </w:rPr>
        <w:t>valid</w:t>
      </w:r>
      <w:r>
        <w:rPr>
          <w:spacing w:val="-15"/>
          <w:sz w:val="24"/>
        </w:rPr>
        <w:t> </w:t>
      </w:r>
      <w:r>
        <w:rPr>
          <w:spacing w:val="-2"/>
          <w:sz w:val="24"/>
        </w:rPr>
        <w:t>Massachusetts</w:t>
      </w:r>
      <w:r>
        <w:rPr>
          <w:spacing w:val="-15"/>
          <w:sz w:val="24"/>
        </w:rPr>
        <w:t> </w:t>
      </w:r>
      <w:r>
        <w:rPr>
          <w:spacing w:val="-2"/>
          <w:sz w:val="24"/>
        </w:rPr>
        <w:t>license</w:t>
      </w:r>
      <w:r>
        <w:rPr>
          <w:spacing w:val="-17"/>
          <w:sz w:val="24"/>
        </w:rPr>
        <w:t> </w:t>
      </w:r>
      <w:r>
        <w:rPr>
          <w:spacing w:val="-2"/>
          <w:sz w:val="24"/>
        </w:rPr>
        <w:t>in</w:t>
      </w:r>
      <w:r>
        <w:rPr>
          <w:spacing w:val="-13"/>
          <w:sz w:val="24"/>
        </w:rPr>
        <w:t> </w:t>
      </w:r>
      <w:r>
        <w:rPr>
          <w:spacing w:val="-2"/>
          <w:sz w:val="24"/>
        </w:rPr>
        <w:t>radiologic</w:t>
      </w:r>
      <w:r>
        <w:rPr>
          <w:spacing w:val="-14"/>
          <w:sz w:val="24"/>
        </w:rPr>
        <w:t> </w:t>
      </w:r>
      <w:r>
        <w:rPr>
          <w:spacing w:val="-2"/>
          <w:sz w:val="24"/>
        </w:rPr>
        <w:t>technology.</w:t>
      </w:r>
    </w:p>
    <w:p>
      <w:pPr>
        <w:pStyle w:val="ListParagraph"/>
        <w:numPr>
          <w:ilvl w:val="1"/>
          <w:numId w:val="53"/>
        </w:numPr>
        <w:tabs>
          <w:tab w:pos="2176" w:val="left" w:leader="none"/>
        </w:tabs>
        <w:spacing w:line="244" w:lineRule="auto" w:before="0" w:after="0"/>
        <w:ind w:left="1715" w:right="114" w:firstLine="0"/>
        <w:jc w:val="left"/>
        <w:rPr>
          <w:sz w:val="24"/>
        </w:rPr>
      </w:pPr>
      <w:r>
        <w:rPr>
          <w:sz w:val="24"/>
        </w:rPr>
        <w:t>Information</w:t>
      </w:r>
      <w:r>
        <w:rPr>
          <w:spacing w:val="-4"/>
          <w:sz w:val="24"/>
        </w:rPr>
        <w:t> </w:t>
      </w:r>
      <w:r>
        <w:rPr>
          <w:sz w:val="24"/>
        </w:rPr>
        <w:t>shall</w:t>
      </w:r>
      <w:r>
        <w:rPr>
          <w:spacing w:val="-4"/>
          <w:sz w:val="24"/>
        </w:rPr>
        <w:t> </w:t>
      </w:r>
      <w:r>
        <w:rPr>
          <w:sz w:val="24"/>
        </w:rPr>
        <w:t>be</w:t>
      </w:r>
      <w:r>
        <w:rPr>
          <w:spacing w:val="-1"/>
          <w:sz w:val="24"/>
        </w:rPr>
        <w:t> </w:t>
      </w:r>
      <w:r>
        <w:rPr>
          <w:sz w:val="24"/>
        </w:rPr>
        <w:t>available</w:t>
      </w:r>
      <w:r>
        <w:rPr>
          <w:spacing w:val="-4"/>
          <w:sz w:val="24"/>
        </w:rPr>
        <w:t> </w:t>
      </w:r>
      <w:r>
        <w:rPr>
          <w:sz w:val="24"/>
        </w:rPr>
        <w:t>at</w:t>
      </w:r>
      <w:r>
        <w:rPr>
          <w:spacing w:val="-4"/>
          <w:sz w:val="24"/>
        </w:rPr>
        <w:t> </w:t>
      </w:r>
      <w:r>
        <w:rPr>
          <w:sz w:val="24"/>
        </w:rPr>
        <w:t>the</w:t>
      </w:r>
      <w:r>
        <w:rPr>
          <w:spacing w:val="-4"/>
          <w:sz w:val="24"/>
        </w:rPr>
        <w:t> </w:t>
      </w:r>
      <w:r>
        <w:rPr>
          <w:sz w:val="24"/>
        </w:rPr>
        <w:t>control</w:t>
      </w:r>
      <w:r>
        <w:rPr>
          <w:spacing w:val="-1"/>
          <w:sz w:val="24"/>
        </w:rPr>
        <w:t> </w:t>
      </w:r>
      <w:r>
        <w:rPr>
          <w:sz w:val="24"/>
        </w:rPr>
        <w:t>panel</w:t>
      </w:r>
      <w:r>
        <w:rPr>
          <w:spacing w:val="-4"/>
          <w:sz w:val="24"/>
        </w:rPr>
        <w:t> </w:t>
      </w:r>
      <w:r>
        <w:rPr>
          <w:sz w:val="24"/>
        </w:rPr>
        <w:t>or</w:t>
      </w:r>
      <w:r>
        <w:rPr>
          <w:spacing w:val="-2"/>
          <w:sz w:val="24"/>
        </w:rPr>
        <w:t> </w:t>
      </w:r>
      <w:r>
        <w:rPr>
          <w:sz w:val="24"/>
        </w:rPr>
        <w:t>in</w:t>
      </w:r>
      <w:r>
        <w:rPr>
          <w:spacing w:val="-4"/>
          <w:sz w:val="24"/>
        </w:rPr>
        <w:t> </w:t>
      </w:r>
      <w:r>
        <w:rPr>
          <w:sz w:val="24"/>
        </w:rPr>
        <w:t>a</w:t>
      </w:r>
      <w:r>
        <w:rPr>
          <w:spacing w:val="-4"/>
          <w:sz w:val="24"/>
        </w:rPr>
        <w:t> </w:t>
      </w:r>
      <w:r>
        <w:rPr>
          <w:sz w:val="24"/>
        </w:rPr>
        <w:t>specified</w:t>
      </w:r>
      <w:r>
        <w:rPr>
          <w:spacing w:val="-4"/>
          <w:sz w:val="24"/>
        </w:rPr>
        <w:t> </w:t>
      </w:r>
      <w:r>
        <w:rPr>
          <w:sz w:val="24"/>
        </w:rPr>
        <w:t>location</w:t>
      </w:r>
      <w:r>
        <w:rPr>
          <w:spacing w:val="-4"/>
          <w:sz w:val="24"/>
        </w:rPr>
        <w:t> </w:t>
      </w:r>
      <w:r>
        <w:rPr>
          <w:sz w:val="24"/>
        </w:rPr>
        <w:t>regarding the operation and calibration of the system.</w:t>
      </w:r>
      <w:r>
        <w:rPr>
          <w:spacing w:val="40"/>
          <w:sz w:val="24"/>
        </w:rPr>
        <w:t> </w:t>
      </w:r>
      <w:r>
        <w:rPr>
          <w:sz w:val="24"/>
        </w:rPr>
        <w:t>The information shall contain:</w:t>
      </w:r>
    </w:p>
    <w:p>
      <w:pPr>
        <w:pStyle w:val="ListParagraph"/>
        <w:numPr>
          <w:ilvl w:val="2"/>
          <w:numId w:val="53"/>
        </w:numPr>
        <w:tabs>
          <w:tab w:pos="2536" w:val="left" w:leader="none"/>
        </w:tabs>
        <w:spacing w:line="244" w:lineRule="auto" w:before="0" w:after="0"/>
        <w:ind w:left="2075" w:right="110" w:firstLine="0"/>
        <w:jc w:val="left"/>
        <w:rPr>
          <w:sz w:val="24"/>
        </w:rPr>
      </w:pPr>
      <w:r>
        <w:rPr>
          <w:sz w:val="24"/>
        </w:rPr>
        <w:t>Dates of the latest calibration and spot checks and the</w:t>
      </w:r>
      <w:r>
        <w:rPr>
          <w:spacing w:val="-1"/>
          <w:sz w:val="24"/>
        </w:rPr>
        <w:t> </w:t>
      </w:r>
      <w:r>
        <w:rPr>
          <w:sz w:val="24"/>
        </w:rPr>
        <w:t>location within the facility where the results of those tests may be obtained;</w:t>
      </w:r>
    </w:p>
    <w:p>
      <w:pPr>
        <w:pStyle w:val="ListParagraph"/>
        <w:numPr>
          <w:ilvl w:val="2"/>
          <w:numId w:val="53"/>
        </w:numPr>
        <w:tabs>
          <w:tab w:pos="2536" w:val="left" w:leader="none"/>
        </w:tabs>
        <w:spacing w:line="272" w:lineRule="exact" w:before="0" w:after="0"/>
        <w:ind w:left="2535" w:right="0" w:hanging="461"/>
        <w:jc w:val="left"/>
        <w:rPr>
          <w:sz w:val="24"/>
        </w:rPr>
      </w:pPr>
      <w:r>
        <w:rPr>
          <w:sz w:val="24"/>
        </w:rPr>
        <w:t>The</w:t>
      </w:r>
      <w:r>
        <w:rPr>
          <w:spacing w:val="-5"/>
          <w:sz w:val="24"/>
        </w:rPr>
        <w:t> </w:t>
      </w:r>
      <w:r>
        <w:rPr>
          <w:sz w:val="24"/>
        </w:rPr>
        <w:t>results</w:t>
      </w:r>
      <w:r>
        <w:rPr>
          <w:spacing w:val="-2"/>
          <w:sz w:val="24"/>
        </w:rPr>
        <w:t> </w:t>
      </w:r>
      <w:r>
        <w:rPr>
          <w:sz w:val="24"/>
        </w:rPr>
        <w:t>of</w:t>
      </w:r>
      <w:r>
        <w:rPr>
          <w:spacing w:val="-2"/>
          <w:sz w:val="24"/>
        </w:rPr>
        <w:t> </w:t>
      </w:r>
      <w:r>
        <w:rPr>
          <w:sz w:val="24"/>
        </w:rPr>
        <w:t>at</w:t>
      </w:r>
      <w:r>
        <w:rPr>
          <w:spacing w:val="-2"/>
          <w:sz w:val="24"/>
        </w:rPr>
        <w:t> </w:t>
      </w:r>
      <w:r>
        <w:rPr>
          <w:sz w:val="24"/>
        </w:rPr>
        <w:t>least</w:t>
      </w:r>
      <w:r>
        <w:rPr>
          <w:spacing w:val="-2"/>
          <w:sz w:val="24"/>
        </w:rPr>
        <w:t> </w:t>
      </w:r>
      <w:r>
        <w:rPr>
          <w:sz w:val="24"/>
        </w:rPr>
        <w:t>the</w:t>
      </w:r>
      <w:r>
        <w:rPr>
          <w:spacing w:val="-2"/>
          <w:sz w:val="24"/>
        </w:rPr>
        <w:t> </w:t>
      </w:r>
      <w:r>
        <w:rPr>
          <w:sz w:val="24"/>
        </w:rPr>
        <w:t>most</w:t>
      </w:r>
      <w:r>
        <w:rPr>
          <w:spacing w:val="-2"/>
          <w:sz w:val="24"/>
        </w:rPr>
        <w:t> </w:t>
      </w:r>
      <w:r>
        <w:rPr>
          <w:sz w:val="24"/>
        </w:rPr>
        <w:t>recent</w:t>
      </w:r>
      <w:r>
        <w:rPr>
          <w:spacing w:val="-1"/>
          <w:sz w:val="24"/>
        </w:rPr>
        <w:t> </w:t>
      </w:r>
      <w:r>
        <w:rPr>
          <w:sz w:val="24"/>
        </w:rPr>
        <w:t>checks</w:t>
      </w:r>
      <w:r>
        <w:rPr>
          <w:spacing w:val="-2"/>
          <w:sz w:val="24"/>
        </w:rPr>
        <w:t> </w:t>
      </w:r>
      <w:r>
        <w:rPr>
          <w:sz w:val="24"/>
        </w:rPr>
        <w:t>conducted</w:t>
      </w:r>
      <w:r>
        <w:rPr>
          <w:spacing w:val="-2"/>
          <w:sz w:val="24"/>
        </w:rPr>
        <w:t> </w:t>
      </w:r>
      <w:r>
        <w:rPr>
          <w:sz w:val="24"/>
        </w:rPr>
        <w:t>on</w:t>
      </w:r>
      <w:r>
        <w:rPr>
          <w:spacing w:val="-2"/>
          <w:sz w:val="24"/>
        </w:rPr>
        <w:t> </w:t>
      </w:r>
      <w:r>
        <w:rPr>
          <w:sz w:val="24"/>
        </w:rPr>
        <w:t>the</w:t>
      </w:r>
      <w:r>
        <w:rPr>
          <w:spacing w:val="-2"/>
          <w:sz w:val="24"/>
        </w:rPr>
        <w:t> </w:t>
      </w:r>
      <w:r>
        <w:rPr>
          <w:sz w:val="24"/>
        </w:rPr>
        <w:t>system;</w:t>
      </w:r>
      <w:r>
        <w:rPr>
          <w:spacing w:val="-2"/>
          <w:sz w:val="24"/>
        </w:rPr>
        <w:t> </w:t>
      </w:r>
      <w:r>
        <w:rPr>
          <w:spacing w:val="-4"/>
          <w:sz w:val="24"/>
        </w:rPr>
        <w:t>and,</w:t>
      </w:r>
    </w:p>
    <w:p>
      <w:pPr>
        <w:pStyle w:val="ListParagraph"/>
        <w:numPr>
          <w:ilvl w:val="2"/>
          <w:numId w:val="53"/>
        </w:numPr>
        <w:tabs>
          <w:tab w:pos="2457" w:val="left" w:leader="none"/>
        </w:tabs>
        <w:spacing w:line="242" w:lineRule="auto" w:before="0" w:after="0"/>
        <w:ind w:left="2075" w:right="117" w:firstLine="0"/>
        <w:jc w:val="left"/>
        <w:rPr>
          <w:sz w:val="24"/>
        </w:rPr>
      </w:pPr>
      <w:r>
        <w:rPr>
          <w:spacing w:val="-2"/>
          <w:sz w:val="24"/>
        </w:rPr>
        <w:t>The</w:t>
      </w:r>
      <w:r>
        <w:rPr>
          <w:spacing w:val="-14"/>
          <w:sz w:val="24"/>
        </w:rPr>
        <w:t> </w:t>
      </w:r>
      <w:r>
        <w:rPr>
          <w:spacing w:val="-2"/>
          <w:sz w:val="24"/>
        </w:rPr>
        <w:t>distance,</w:t>
      </w:r>
      <w:r>
        <w:rPr>
          <w:spacing w:val="-15"/>
          <w:sz w:val="24"/>
        </w:rPr>
        <w:t> </w:t>
      </w:r>
      <w:r>
        <w:rPr>
          <w:spacing w:val="-2"/>
          <w:sz w:val="24"/>
        </w:rPr>
        <w:t>in</w:t>
      </w:r>
      <w:r>
        <w:rPr>
          <w:spacing w:val="-10"/>
          <w:sz w:val="24"/>
        </w:rPr>
        <w:t> </w:t>
      </w:r>
      <w:r>
        <w:rPr>
          <w:spacing w:val="-2"/>
          <w:sz w:val="24"/>
        </w:rPr>
        <w:t>millimeters,</w:t>
      </w:r>
      <w:r>
        <w:rPr>
          <w:spacing w:val="-14"/>
          <w:sz w:val="24"/>
        </w:rPr>
        <w:t> </w:t>
      </w:r>
      <w:r>
        <w:rPr>
          <w:spacing w:val="-2"/>
          <w:sz w:val="24"/>
        </w:rPr>
        <w:t>between</w:t>
      </w:r>
      <w:r>
        <w:rPr>
          <w:spacing w:val="-13"/>
          <w:sz w:val="24"/>
        </w:rPr>
        <w:t> </w:t>
      </w:r>
      <w:r>
        <w:rPr>
          <w:spacing w:val="-2"/>
          <w:sz w:val="24"/>
        </w:rPr>
        <w:t>the</w:t>
      </w:r>
      <w:r>
        <w:rPr>
          <w:spacing w:val="-14"/>
          <w:sz w:val="24"/>
        </w:rPr>
        <w:t> </w:t>
      </w:r>
      <w:r>
        <w:rPr>
          <w:spacing w:val="-2"/>
          <w:sz w:val="24"/>
        </w:rPr>
        <w:t>tomographic</w:t>
      </w:r>
      <w:r>
        <w:rPr>
          <w:spacing w:val="-15"/>
          <w:sz w:val="24"/>
        </w:rPr>
        <w:t> </w:t>
      </w:r>
      <w:r>
        <w:rPr>
          <w:spacing w:val="-2"/>
          <w:sz w:val="24"/>
        </w:rPr>
        <w:t>plane</w:t>
      </w:r>
      <w:r>
        <w:rPr>
          <w:spacing w:val="-15"/>
          <w:sz w:val="24"/>
        </w:rPr>
        <w:t> </w:t>
      </w:r>
      <w:r>
        <w:rPr>
          <w:spacing w:val="-2"/>
          <w:sz w:val="24"/>
        </w:rPr>
        <w:t>and</w:t>
      </w:r>
      <w:r>
        <w:rPr>
          <w:spacing w:val="-14"/>
          <w:sz w:val="24"/>
        </w:rPr>
        <w:t> </w:t>
      </w:r>
      <w:r>
        <w:rPr>
          <w:spacing w:val="-2"/>
          <w:sz w:val="24"/>
        </w:rPr>
        <w:t>the</w:t>
      </w:r>
      <w:r>
        <w:rPr>
          <w:spacing w:val="-14"/>
          <w:sz w:val="24"/>
        </w:rPr>
        <w:t> </w:t>
      </w:r>
      <w:r>
        <w:rPr>
          <w:spacing w:val="-2"/>
          <w:sz w:val="24"/>
        </w:rPr>
        <w:t>reference</w:t>
      </w:r>
      <w:r>
        <w:rPr>
          <w:spacing w:val="-10"/>
          <w:sz w:val="24"/>
        </w:rPr>
        <w:t> </w:t>
      </w:r>
      <w:r>
        <w:rPr>
          <w:spacing w:val="-2"/>
          <w:sz w:val="24"/>
        </w:rPr>
        <w:t>plane, </w:t>
      </w:r>
      <w:r>
        <w:rPr>
          <w:sz w:val="24"/>
        </w:rPr>
        <w:t>if a reference plane is utilized.</w:t>
      </w:r>
    </w:p>
    <w:p>
      <w:pPr>
        <w:pStyle w:val="ListParagraph"/>
        <w:numPr>
          <w:ilvl w:val="1"/>
          <w:numId w:val="53"/>
        </w:numPr>
        <w:tabs>
          <w:tab w:pos="2140" w:val="left" w:leader="none"/>
        </w:tabs>
        <w:spacing w:line="242" w:lineRule="auto" w:before="0" w:after="0"/>
        <w:ind w:left="1715" w:right="116" w:firstLine="0"/>
        <w:jc w:val="both"/>
        <w:rPr>
          <w:sz w:val="24"/>
        </w:rPr>
      </w:pPr>
      <w:r>
        <w:rPr>
          <w:spacing w:val="-2"/>
          <w:sz w:val="24"/>
        </w:rPr>
        <w:t>If</w:t>
      </w:r>
      <w:r>
        <w:rPr>
          <w:spacing w:val="-10"/>
          <w:sz w:val="24"/>
        </w:rPr>
        <w:t> </w:t>
      </w:r>
      <w:r>
        <w:rPr>
          <w:spacing w:val="-2"/>
          <w:sz w:val="24"/>
        </w:rPr>
        <w:t>the</w:t>
      </w:r>
      <w:r>
        <w:rPr>
          <w:spacing w:val="-7"/>
          <w:sz w:val="24"/>
        </w:rPr>
        <w:t> </w:t>
      </w:r>
      <w:r>
        <w:rPr>
          <w:spacing w:val="-2"/>
          <w:sz w:val="24"/>
        </w:rPr>
        <w:t>calibration</w:t>
      </w:r>
      <w:r>
        <w:rPr>
          <w:spacing w:val="-7"/>
          <w:sz w:val="24"/>
        </w:rPr>
        <w:t> </w:t>
      </w:r>
      <w:r>
        <w:rPr>
          <w:spacing w:val="-2"/>
          <w:sz w:val="24"/>
        </w:rPr>
        <w:t>or</w:t>
      </w:r>
      <w:r>
        <w:rPr>
          <w:spacing w:val="-11"/>
          <w:sz w:val="24"/>
        </w:rPr>
        <w:t> </w:t>
      </w:r>
      <w:r>
        <w:rPr>
          <w:spacing w:val="-2"/>
          <w:sz w:val="24"/>
        </w:rPr>
        <w:t>spot</w:t>
      </w:r>
      <w:r>
        <w:rPr>
          <w:spacing w:val="-7"/>
          <w:sz w:val="24"/>
        </w:rPr>
        <w:t> </w:t>
      </w:r>
      <w:r>
        <w:rPr>
          <w:spacing w:val="-2"/>
          <w:sz w:val="24"/>
        </w:rPr>
        <w:t>check</w:t>
      </w:r>
      <w:r>
        <w:rPr>
          <w:spacing w:val="-7"/>
          <w:sz w:val="24"/>
        </w:rPr>
        <w:t> </w:t>
      </w:r>
      <w:r>
        <w:rPr>
          <w:spacing w:val="-2"/>
          <w:sz w:val="24"/>
        </w:rPr>
        <w:t>of</w:t>
      </w:r>
      <w:r>
        <w:rPr>
          <w:spacing w:val="-10"/>
          <w:sz w:val="24"/>
        </w:rPr>
        <w:t> </w:t>
      </w:r>
      <w:r>
        <w:rPr>
          <w:spacing w:val="-2"/>
          <w:sz w:val="24"/>
        </w:rPr>
        <w:t>the</w:t>
      </w:r>
      <w:r>
        <w:rPr>
          <w:spacing w:val="-7"/>
          <w:sz w:val="24"/>
        </w:rPr>
        <w:t> </w:t>
      </w:r>
      <w:r>
        <w:rPr>
          <w:spacing w:val="-2"/>
          <w:sz w:val="24"/>
        </w:rPr>
        <w:t>CT</w:t>
      </w:r>
      <w:r>
        <w:rPr>
          <w:spacing w:val="-7"/>
          <w:sz w:val="24"/>
        </w:rPr>
        <w:t> </w:t>
      </w:r>
      <w:r>
        <w:rPr>
          <w:spacing w:val="-2"/>
          <w:sz w:val="24"/>
        </w:rPr>
        <w:t>x-ray</w:t>
      </w:r>
      <w:r>
        <w:rPr>
          <w:spacing w:val="-13"/>
          <w:sz w:val="24"/>
        </w:rPr>
        <w:t> </w:t>
      </w:r>
      <w:r>
        <w:rPr>
          <w:spacing w:val="-2"/>
          <w:sz w:val="24"/>
        </w:rPr>
        <w:t>system</w:t>
      </w:r>
      <w:r>
        <w:rPr>
          <w:spacing w:val="-7"/>
          <w:sz w:val="24"/>
        </w:rPr>
        <w:t> </w:t>
      </w:r>
      <w:r>
        <w:rPr>
          <w:spacing w:val="-2"/>
          <w:sz w:val="24"/>
        </w:rPr>
        <w:t>identifies</w:t>
      </w:r>
      <w:r>
        <w:rPr>
          <w:spacing w:val="-7"/>
          <w:sz w:val="24"/>
        </w:rPr>
        <w:t> </w:t>
      </w:r>
      <w:r>
        <w:rPr>
          <w:spacing w:val="-2"/>
          <w:sz w:val="24"/>
        </w:rPr>
        <w:t>that</w:t>
      </w:r>
      <w:r>
        <w:rPr>
          <w:spacing w:val="-7"/>
          <w:sz w:val="24"/>
        </w:rPr>
        <w:t> </w:t>
      </w:r>
      <w:r>
        <w:rPr>
          <w:spacing w:val="-2"/>
          <w:sz w:val="24"/>
        </w:rPr>
        <w:t>a</w:t>
      </w:r>
      <w:r>
        <w:rPr>
          <w:spacing w:val="-7"/>
          <w:sz w:val="24"/>
        </w:rPr>
        <w:t> </w:t>
      </w:r>
      <w:r>
        <w:rPr>
          <w:spacing w:val="-2"/>
          <w:sz w:val="24"/>
        </w:rPr>
        <w:t>system</w:t>
      </w:r>
      <w:r>
        <w:rPr>
          <w:spacing w:val="-7"/>
          <w:sz w:val="24"/>
        </w:rPr>
        <w:t> </w:t>
      </w:r>
      <w:r>
        <w:rPr>
          <w:spacing w:val="-2"/>
          <w:sz w:val="24"/>
        </w:rPr>
        <w:t>operating</w:t>
      </w:r>
      <w:r>
        <w:rPr>
          <w:spacing w:val="-2"/>
          <w:sz w:val="24"/>
        </w:rPr>
        <w:t> </w:t>
      </w:r>
      <w:r>
        <w:rPr>
          <w:w w:val="95"/>
          <w:sz w:val="24"/>
        </w:rPr>
        <w:t>parameter has exceeded a tolerance established by the qualified medical physicist, use of </w:t>
      </w:r>
      <w:r>
        <w:rPr>
          <w:w w:val="95"/>
          <w:sz w:val="24"/>
        </w:rPr>
        <w:t>the</w:t>
      </w:r>
      <w:r>
        <w:rPr>
          <w:w w:val="95"/>
          <w:sz w:val="24"/>
        </w:rPr>
        <w:t> </w:t>
      </w:r>
      <w:r>
        <w:rPr>
          <w:sz w:val="24"/>
        </w:rPr>
        <w:t>CT</w:t>
      </w:r>
      <w:r>
        <w:rPr>
          <w:spacing w:val="-3"/>
          <w:sz w:val="24"/>
        </w:rPr>
        <w:t> </w:t>
      </w:r>
      <w:r>
        <w:rPr>
          <w:sz w:val="24"/>
        </w:rPr>
        <w:t>x-ray</w:t>
      </w:r>
      <w:r>
        <w:rPr>
          <w:spacing w:val="-12"/>
          <w:sz w:val="24"/>
        </w:rPr>
        <w:t> </w:t>
      </w:r>
      <w:r>
        <w:rPr>
          <w:sz w:val="24"/>
        </w:rPr>
        <w:t>system</w:t>
      </w:r>
      <w:r>
        <w:rPr>
          <w:spacing w:val="-3"/>
          <w:sz w:val="24"/>
        </w:rPr>
        <w:t> </w:t>
      </w:r>
      <w:r>
        <w:rPr>
          <w:sz w:val="24"/>
        </w:rPr>
        <w:t>on</w:t>
      </w:r>
      <w:r>
        <w:rPr>
          <w:spacing w:val="-3"/>
          <w:sz w:val="24"/>
        </w:rPr>
        <w:t> </w:t>
      </w:r>
      <w:r>
        <w:rPr>
          <w:sz w:val="24"/>
        </w:rPr>
        <w:t>patients</w:t>
      </w:r>
      <w:r>
        <w:rPr>
          <w:spacing w:val="-4"/>
          <w:sz w:val="24"/>
        </w:rPr>
        <w:t> </w:t>
      </w:r>
      <w:r>
        <w:rPr>
          <w:sz w:val="24"/>
        </w:rPr>
        <w:t>shall</w:t>
      </w:r>
      <w:r>
        <w:rPr>
          <w:spacing w:val="-3"/>
          <w:sz w:val="24"/>
        </w:rPr>
        <w:t> </w:t>
      </w:r>
      <w:r>
        <w:rPr>
          <w:sz w:val="24"/>
        </w:rPr>
        <w:t>be</w:t>
      </w:r>
      <w:r>
        <w:rPr>
          <w:spacing w:val="-6"/>
          <w:sz w:val="24"/>
        </w:rPr>
        <w:t> </w:t>
      </w:r>
      <w:r>
        <w:rPr>
          <w:sz w:val="24"/>
        </w:rPr>
        <w:t>limited</w:t>
      </w:r>
      <w:r>
        <w:rPr>
          <w:spacing w:val="-3"/>
          <w:sz w:val="24"/>
        </w:rPr>
        <w:t> </w:t>
      </w:r>
      <w:r>
        <w:rPr>
          <w:sz w:val="24"/>
        </w:rPr>
        <w:t>to</w:t>
      </w:r>
      <w:r>
        <w:rPr>
          <w:spacing w:val="-3"/>
          <w:sz w:val="24"/>
        </w:rPr>
        <w:t> </w:t>
      </w:r>
      <w:r>
        <w:rPr>
          <w:sz w:val="24"/>
        </w:rPr>
        <w:t>those</w:t>
      </w:r>
      <w:r>
        <w:rPr>
          <w:spacing w:val="-6"/>
          <w:sz w:val="24"/>
        </w:rPr>
        <w:t> </w:t>
      </w:r>
      <w:r>
        <w:rPr>
          <w:sz w:val="24"/>
        </w:rPr>
        <w:t>uses</w:t>
      </w:r>
      <w:r>
        <w:rPr>
          <w:spacing w:val="-6"/>
          <w:sz w:val="24"/>
        </w:rPr>
        <w:t> </w:t>
      </w:r>
      <w:r>
        <w:rPr>
          <w:sz w:val="24"/>
        </w:rPr>
        <w:t>permitted</w:t>
      </w:r>
      <w:r>
        <w:rPr>
          <w:spacing w:val="-6"/>
          <w:sz w:val="24"/>
        </w:rPr>
        <w:t> </w:t>
      </w:r>
      <w:r>
        <w:rPr>
          <w:sz w:val="24"/>
        </w:rPr>
        <w:t>by</w:t>
      </w:r>
      <w:r>
        <w:rPr>
          <w:spacing w:val="-12"/>
          <w:sz w:val="24"/>
        </w:rPr>
        <w:t> </w:t>
      </w:r>
      <w:r>
        <w:rPr>
          <w:sz w:val="24"/>
        </w:rPr>
        <w:t>established</w:t>
      </w:r>
      <w:r>
        <w:rPr>
          <w:spacing w:val="-6"/>
          <w:sz w:val="24"/>
        </w:rPr>
        <w:t> </w:t>
      </w:r>
      <w:r>
        <w:rPr>
          <w:sz w:val="24"/>
        </w:rPr>
        <w:t>written instructions of the qualified medical physicist.</w:t>
      </w:r>
    </w:p>
    <w:p>
      <w:pPr>
        <w:pStyle w:val="ListParagraph"/>
        <w:numPr>
          <w:ilvl w:val="1"/>
          <w:numId w:val="53"/>
        </w:numPr>
        <w:tabs>
          <w:tab w:pos="2174" w:val="left" w:leader="none"/>
        </w:tabs>
        <w:spacing w:line="240" w:lineRule="auto" w:before="3" w:after="0"/>
        <w:ind w:left="2173" w:right="0" w:hanging="459"/>
        <w:jc w:val="both"/>
        <w:rPr>
          <w:sz w:val="24"/>
        </w:rPr>
      </w:pPr>
      <w:r>
        <w:rPr>
          <w:sz w:val="24"/>
        </w:rPr>
        <w:t>Quarterly</w:t>
      </w:r>
      <w:r>
        <w:rPr>
          <w:spacing w:val="-11"/>
          <w:sz w:val="24"/>
        </w:rPr>
        <w:t> </w:t>
      </w:r>
      <w:r>
        <w:rPr>
          <w:sz w:val="24"/>
        </w:rPr>
        <w:t>reviews</w:t>
      </w:r>
      <w:r>
        <w:rPr>
          <w:spacing w:val="-3"/>
          <w:sz w:val="24"/>
        </w:rPr>
        <w:t> </w:t>
      </w:r>
      <w:r>
        <w:rPr>
          <w:sz w:val="24"/>
        </w:rPr>
        <w:t>shall</w:t>
      </w:r>
      <w:r>
        <w:rPr>
          <w:spacing w:val="-2"/>
          <w:sz w:val="24"/>
        </w:rPr>
        <w:t> </w:t>
      </w:r>
      <w:r>
        <w:rPr>
          <w:sz w:val="24"/>
        </w:rPr>
        <w:t>be</w:t>
      </w:r>
      <w:r>
        <w:rPr>
          <w:spacing w:val="-4"/>
          <w:sz w:val="24"/>
        </w:rPr>
        <w:t> </w:t>
      </w:r>
      <w:r>
        <w:rPr>
          <w:sz w:val="24"/>
        </w:rPr>
        <w:t>conducted</w:t>
      </w:r>
      <w:r>
        <w:rPr>
          <w:spacing w:val="-3"/>
          <w:sz w:val="24"/>
        </w:rPr>
        <w:t> </w:t>
      </w:r>
      <w:r>
        <w:rPr>
          <w:sz w:val="24"/>
        </w:rPr>
        <w:t>of</w:t>
      </w:r>
      <w:r>
        <w:rPr>
          <w:spacing w:val="-4"/>
          <w:sz w:val="24"/>
        </w:rPr>
        <w:t> </w:t>
      </w:r>
      <w:r>
        <w:rPr>
          <w:sz w:val="24"/>
        </w:rPr>
        <w:t>dose</w:t>
      </w:r>
      <w:r>
        <w:rPr>
          <w:spacing w:val="-3"/>
          <w:sz w:val="24"/>
        </w:rPr>
        <w:t> </w:t>
      </w:r>
      <w:r>
        <w:rPr>
          <w:sz w:val="24"/>
        </w:rPr>
        <w:t>protocols</w:t>
      </w:r>
      <w:r>
        <w:rPr>
          <w:spacing w:val="-3"/>
          <w:sz w:val="24"/>
        </w:rPr>
        <w:t> </w:t>
      </w:r>
      <w:r>
        <w:rPr>
          <w:sz w:val="24"/>
        </w:rPr>
        <w:t>being</w:t>
      </w:r>
      <w:r>
        <w:rPr>
          <w:spacing w:val="-6"/>
          <w:sz w:val="24"/>
        </w:rPr>
        <w:t> </w:t>
      </w:r>
      <w:r>
        <w:rPr>
          <w:sz w:val="24"/>
        </w:rPr>
        <w:t>used</w:t>
      </w:r>
      <w:r>
        <w:rPr>
          <w:spacing w:val="-3"/>
          <w:sz w:val="24"/>
        </w:rPr>
        <w:t> </w:t>
      </w:r>
      <w:r>
        <w:rPr>
          <w:sz w:val="24"/>
        </w:rPr>
        <w:t>at</w:t>
      </w:r>
      <w:r>
        <w:rPr>
          <w:spacing w:val="-2"/>
          <w:sz w:val="24"/>
        </w:rPr>
        <w:t> </w:t>
      </w:r>
      <w:r>
        <w:rPr>
          <w:sz w:val="24"/>
        </w:rPr>
        <w:t>the</w:t>
      </w:r>
      <w:r>
        <w:rPr>
          <w:spacing w:val="-4"/>
          <w:sz w:val="24"/>
        </w:rPr>
        <w:t> </w:t>
      </w:r>
      <w:r>
        <w:rPr>
          <w:spacing w:val="-2"/>
          <w:sz w:val="24"/>
        </w:rPr>
        <w:t>facility.</w:t>
      </w:r>
    </w:p>
    <w:p>
      <w:pPr>
        <w:pStyle w:val="ListParagraph"/>
        <w:numPr>
          <w:ilvl w:val="1"/>
          <w:numId w:val="53"/>
        </w:numPr>
        <w:tabs>
          <w:tab w:pos="2176" w:val="left" w:leader="none"/>
        </w:tabs>
        <w:spacing w:line="240" w:lineRule="auto" w:before="2" w:after="0"/>
        <w:ind w:left="2175" w:right="0" w:hanging="461"/>
        <w:jc w:val="both"/>
        <w:rPr>
          <w:sz w:val="24"/>
        </w:rPr>
      </w:pPr>
      <w:r>
        <w:rPr>
          <w:sz w:val="24"/>
        </w:rPr>
        <w:t>Dose</w:t>
      </w:r>
      <w:r>
        <w:rPr>
          <w:spacing w:val="-5"/>
          <w:sz w:val="24"/>
        </w:rPr>
        <w:t> </w:t>
      </w:r>
      <w:r>
        <w:rPr>
          <w:sz w:val="24"/>
        </w:rPr>
        <w:t>indicators</w:t>
      </w:r>
      <w:r>
        <w:rPr>
          <w:spacing w:val="-2"/>
          <w:sz w:val="24"/>
        </w:rPr>
        <w:t> </w:t>
      </w:r>
      <w:r>
        <w:rPr>
          <w:sz w:val="24"/>
        </w:rPr>
        <w:t>shall</w:t>
      </w:r>
      <w:r>
        <w:rPr>
          <w:spacing w:val="-1"/>
          <w:sz w:val="24"/>
        </w:rPr>
        <w:t> </w:t>
      </w:r>
      <w:r>
        <w:rPr>
          <w:sz w:val="24"/>
        </w:rPr>
        <w:t>be</w:t>
      </w:r>
      <w:r>
        <w:rPr>
          <w:spacing w:val="-2"/>
          <w:sz w:val="24"/>
        </w:rPr>
        <w:t> </w:t>
      </w:r>
      <w:r>
        <w:rPr>
          <w:sz w:val="24"/>
        </w:rPr>
        <w:t>included</w:t>
      </w:r>
      <w:r>
        <w:rPr>
          <w:spacing w:val="-1"/>
          <w:sz w:val="24"/>
        </w:rPr>
        <w:t> </w:t>
      </w:r>
      <w:r>
        <w:rPr>
          <w:sz w:val="24"/>
        </w:rPr>
        <w:t>in</w:t>
      </w:r>
      <w:r>
        <w:rPr>
          <w:spacing w:val="-2"/>
          <w:sz w:val="24"/>
        </w:rPr>
        <w:t> </w:t>
      </w:r>
      <w:r>
        <w:rPr>
          <w:sz w:val="24"/>
        </w:rPr>
        <w:t>the</w:t>
      </w:r>
      <w:r>
        <w:rPr>
          <w:spacing w:val="-1"/>
          <w:sz w:val="24"/>
        </w:rPr>
        <w:t> </w:t>
      </w:r>
      <w:r>
        <w:rPr>
          <w:sz w:val="24"/>
        </w:rPr>
        <w:t>patient's</w:t>
      </w:r>
      <w:r>
        <w:rPr>
          <w:spacing w:val="-2"/>
          <w:sz w:val="24"/>
        </w:rPr>
        <w:t> </w:t>
      </w:r>
      <w:r>
        <w:rPr>
          <w:sz w:val="24"/>
        </w:rPr>
        <w:t>medical</w:t>
      </w:r>
      <w:r>
        <w:rPr>
          <w:spacing w:val="-1"/>
          <w:sz w:val="24"/>
        </w:rPr>
        <w:t> </w:t>
      </w:r>
      <w:r>
        <w:rPr>
          <w:spacing w:val="-2"/>
          <w:sz w:val="24"/>
        </w:rPr>
        <w:t>record.</w:t>
      </w:r>
    </w:p>
    <w:p>
      <w:pPr>
        <w:pStyle w:val="BodyText"/>
        <w:spacing w:before="6"/>
        <w:rPr>
          <w:sz w:val="19"/>
        </w:rPr>
      </w:pPr>
    </w:p>
    <w:p>
      <w:pPr>
        <w:pStyle w:val="ListParagraph"/>
        <w:numPr>
          <w:ilvl w:val="0"/>
          <w:numId w:val="53"/>
        </w:numPr>
        <w:tabs>
          <w:tab w:pos="1847" w:val="left" w:leader="none"/>
        </w:tabs>
        <w:spacing w:line="240" w:lineRule="auto" w:before="59" w:after="0"/>
        <w:ind w:left="1846" w:right="0" w:hanging="487"/>
        <w:jc w:val="left"/>
        <w:rPr>
          <w:sz w:val="24"/>
        </w:rPr>
      </w:pPr>
      <w:r>
        <w:rPr>
          <w:sz w:val="24"/>
          <w:u w:val="single"/>
        </w:rPr>
        <w:t>Mini</w:t>
      </w:r>
      <w:r>
        <w:rPr>
          <w:spacing w:val="-3"/>
          <w:sz w:val="24"/>
          <w:u w:val="single"/>
        </w:rPr>
        <w:t> </w:t>
      </w:r>
      <w:r>
        <w:rPr>
          <w:sz w:val="24"/>
          <w:u w:val="single"/>
        </w:rPr>
        <w:t>CT </w:t>
      </w:r>
      <w:r>
        <w:rPr>
          <w:spacing w:val="-2"/>
          <w:sz w:val="24"/>
          <w:u w:val="single"/>
        </w:rPr>
        <w:t>Units</w:t>
      </w:r>
      <w:r>
        <w:rPr>
          <w:spacing w:val="-2"/>
          <w:sz w:val="24"/>
        </w:rPr>
        <w:t>.</w:t>
      </w:r>
    </w:p>
    <w:p>
      <w:pPr>
        <w:pStyle w:val="ListParagraph"/>
        <w:numPr>
          <w:ilvl w:val="1"/>
          <w:numId w:val="53"/>
        </w:numPr>
        <w:tabs>
          <w:tab w:pos="2157" w:val="left" w:leader="none"/>
        </w:tabs>
        <w:spacing w:line="242" w:lineRule="auto" w:before="5" w:after="0"/>
        <w:ind w:left="1715" w:right="118" w:firstLine="0"/>
        <w:jc w:val="left"/>
        <w:rPr>
          <w:sz w:val="24"/>
        </w:rPr>
      </w:pPr>
      <w:r>
        <w:rPr>
          <w:sz w:val="24"/>
        </w:rPr>
        <w:t>All</w:t>
      </w:r>
      <w:r>
        <w:rPr>
          <w:spacing w:val="-9"/>
          <w:sz w:val="24"/>
        </w:rPr>
        <w:t> </w:t>
      </w:r>
      <w:r>
        <w:rPr>
          <w:sz w:val="24"/>
        </w:rPr>
        <w:t>facilities</w:t>
      </w:r>
      <w:r>
        <w:rPr>
          <w:spacing w:val="-12"/>
          <w:sz w:val="24"/>
        </w:rPr>
        <w:t> </w:t>
      </w:r>
      <w:r>
        <w:rPr>
          <w:sz w:val="24"/>
        </w:rPr>
        <w:t>that</w:t>
      </w:r>
      <w:r>
        <w:rPr>
          <w:spacing w:val="-12"/>
          <w:sz w:val="24"/>
        </w:rPr>
        <w:t> </w:t>
      </w:r>
      <w:r>
        <w:rPr>
          <w:sz w:val="24"/>
        </w:rPr>
        <w:t>use</w:t>
      </w:r>
      <w:r>
        <w:rPr>
          <w:spacing w:val="-12"/>
          <w:sz w:val="24"/>
        </w:rPr>
        <w:t> </w:t>
      </w:r>
      <w:r>
        <w:rPr>
          <w:sz w:val="24"/>
        </w:rPr>
        <w:t>a</w:t>
      </w:r>
      <w:r>
        <w:rPr>
          <w:spacing w:val="-13"/>
          <w:sz w:val="24"/>
        </w:rPr>
        <w:t> </w:t>
      </w:r>
      <w:r>
        <w:rPr>
          <w:sz w:val="24"/>
        </w:rPr>
        <w:t>Mini</w:t>
      </w:r>
      <w:r>
        <w:rPr>
          <w:spacing w:val="-9"/>
          <w:sz w:val="24"/>
        </w:rPr>
        <w:t> </w:t>
      </w:r>
      <w:r>
        <w:rPr>
          <w:sz w:val="24"/>
        </w:rPr>
        <w:t>CT</w:t>
      </w:r>
      <w:r>
        <w:rPr>
          <w:spacing w:val="-9"/>
          <w:sz w:val="24"/>
        </w:rPr>
        <w:t> </w:t>
      </w:r>
      <w:r>
        <w:rPr>
          <w:sz w:val="24"/>
        </w:rPr>
        <w:t>unit</w:t>
      </w:r>
      <w:r>
        <w:rPr>
          <w:spacing w:val="-9"/>
          <w:sz w:val="24"/>
        </w:rPr>
        <w:t> </w:t>
      </w:r>
      <w:r>
        <w:rPr>
          <w:sz w:val="24"/>
        </w:rPr>
        <w:t>shall</w:t>
      </w:r>
      <w:r>
        <w:rPr>
          <w:spacing w:val="-9"/>
          <w:sz w:val="24"/>
        </w:rPr>
        <w:t> </w:t>
      </w:r>
      <w:r>
        <w:rPr>
          <w:sz w:val="24"/>
        </w:rPr>
        <w:t>follow</w:t>
      </w:r>
      <w:r>
        <w:rPr>
          <w:spacing w:val="-9"/>
          <w:sz w:val="24"/>
        </w:rPr>
        <w:t> </w:t>
      </w:r>
      <w:r>
        <w:rPr>
          <w:sz w:val="24"/>
        </w:rPr>
        <w:t>the</w:t>
      </w:r>
      <w:r>
        <w:rPr>
          <w:spacing w:val="-9"/>
          <w:sz w:val="24"/>
        </w:rPr>
        <w:t> </w:t>
      </w:r>
      <w:r>
        <w:rPr>
          <w:sz w:val="24"/>
        </w:rPr>
        <w:t>manufacturer's</w:t>
      </w:r>
      <w:r>
        <w:rPr>
          <w:spacing w:val="-9"/>
          <w:sz w:val="24"/>
        </w:rPr>
        <w:t> </w:t>
      </w:r>
      <w:r>
        <w:rPr>
          <w:sz w:val="24"/>
        </w:rPr>
        <w:t>recommendations for Quality Control.</w:t>
      </w:r>
    </w:p>
    <w:p>
      <w:pPr>
        <w:pStyle w:val="ListParagraph"/>
        <w:numPr>
          <w:ilvl w:val="1"/>
          <w:numId w:val="53"/>
        </w:numPr>
        <w:tabs>
          <w:tab w:pos="2176" w:val="left" w:leader="none"/>
        </w:tabs>
        <w:spacing w:line="240" w:lineRule="auto" w:before="2" w:after="0"/>
        <w:ind w:left="2175" w:right="0" w:hanging="461"/>
        <w:jc w:val="left"/>
        <w:rPr>
          <w:sz w:val="24"/>
        </w:rPr>
      </w:pPr>
      <w:r>
        <w:rPr>
          <w:sz w:val="24"/>
        </w:rPr>
        <w:t>Operators</w:t>
      </w:r>
      <w:r>
        <w:rPr>
          <w:spacing w:val="-3"/>
          <w:sz w:val="24"/>
        </w:rPr>
        <w:t> </w:t>
      </w:r>
      <w:r>
        <w:rPr>
          <w:sz w:val="24"/>
        </w:rPr>
        <w:t>of</w:t>
      </w:r>
      <w:r>
        <w:rPr>
          <w:spacing w:val="-6"/>
          <w:sz w:val="24"/>
        </w:rPr>
        <w:t> </w:t>
      </w:r>
      <w:r>
        <w:rPr>
          <w:sz w:val="24"/>
        </w:rPr>
        <w:t>Mini</w:t>
      </w:r>
      <w:r>
        <w:rPr>
          <w:spacing w:val="-2"/>
          <w:sz w:val="24"/>
        </w:rPr>
        <w:t> </w:t>
      </w:r>
      <w:r>
        <w:rPr>
          <w:sz w:val="24"/>
        </w:rPr>
        <w:t>CT</w:t>
      </w:r>
      <w:r>
        <w:rPr>
          <w:spacing w:val="-2"/>
          <w:sz w:val="24"/>
        </w:rPr>
        <w:t> </w:t>
      </w:r>
      <w:r>
        <w:rPr>
          <w:sz w:val="24"/>
        </w:rPr>
        <w:t>units</w:t>
      </w:r>
      <w:r>
        <w:rPr>
          <w:spacing w:val="-2"/>
          <w:sz w:val="24"/>
        </w:rPr>
        <w:t> </w:t>
      </w:r>
      <w:r>
        <w:rPr>
          <w:sz w:val="24"/>
        </w:rPr>
        <w:t>shall</w:t>
      </w:r>
      <w:r>
        <w:rPr>
          <w:spacing w:val="-2"/>
          <w:sz w:val="24"/>
        </w:rPr>
        <w:t> </w:t>
      </w:r>
      <w:r>
        <w:rPr>
          <w:spacing w:val="-5"/>
          <w:sz w:val="24"/>
        </w:rPr>
        <w:t>be:</w:t>
      </w:r>
    </w:p>
    <w:p>
      <w:pPr>
        <w:pStyle w:val="ListParagraph"/>
        <w:numPr>
          <w:ilvl w:val="2"/>
          <w:numId w:val="53"/>
        </w:numPr>
        <w:tabs>
          <w:tab w:pos="2520" w:val="left" w:leader="none"/>
        </w:tabs>
        <w:spacing w:line="240" w:lineRule="auto" w:before="2" w:after="0"/>
        <w:ind w:left="2519" w:right="0" w:hanging="445"/>
        <w:jc w:val="left"/>
        <w:rPr>
          <w:sz w:val="24"/>
        </w:rPr>
      </w:pPr>
      <w:r>
        <w:rPr>
          <w:sz w:val="24"/>
        </w:rPr>
        <w:t>Licensed</w:t>
      </w:r>
      <w:r>
        <w:rPr>
          <w:spacing w:val="-9"/>
          <w:sz w:val="24"/>
        </w:rPr>
        <w:t> </w:t>
      </w:r>
      <w:r>
        <w:rPr>
          <w:sz w:val="24"/>
        </w:rPr>
        <w:t>physician;</w:t>
      </w:r>
      <w:r>
        <w:rPr>
          <w:spacing w:val="-8"/>
          <w:sz w:val="24"/>
        </w:rPr>
        <w:t> </w:t>
      </w:r>
      <w:r>
        <w:rPr>
          <w:spacing w:val="-5"/>
          <w:sz w:val="24"/>
        </w:rPr>
        <w:t>or</w:t>
      </w:r>
    </w:p>
    <w:p>
      <w:pPr>
        <w:pStyle w:val="ListParagraph"/>
        <w:numPr>
          <w:ilvl w:val="2"/>
          <w:numId w:val="53"/>
        </w:numPr>
        <w:tabs>
          <w:tab w:pos="2536" w:val="left" w:leader="none"/>
        </w:tabs>
        <w:spacing w:line="240" w:lineRule="auto" w:before="5" w:after="0"/>
        <w:ind w:left="2535" w:right="0" w:hanging="461"/>
        <w:jc w:val="left"/>
        <w:rPr>
          <w:sz w:val="24"/>
        </w:rPr>
      </w:pPr>
      <w:r>
        <w:rPr>
          <w:sz w:val="24"/>
        </w:rPr>
        <w:t>Licensed</w:t>
      </w:r>
      <w:r>
        <w:rPr>
          <w:spacing w:val="-4"/>
          <w:sz w:val="24"/>
        </w:rPr>
        <w:t> </w:t>
      </w:r>
      <w:r>
        <w:rPr>
          <w:sz w:val="24"/>
        </w:rPr>
        <w:t>as</w:t>
      </w:r>
      <w:r>
        <w:rPr>
          <w:spacing w:val="-4"/>
          <w:sz w:val="24"/>
        </w:rPr>
        <w:t> </w:t>
      </w:r>
      <w:r>
        <w:rPr>
          <w:sz w:val="24"/>
        </w:rPr>
        <w:t>a</w:t>
      </w:r>
      <w:r>
        <w:rPr>
          <w:spacing w:val="-7"/>
          <w:sz w:val="24"/>
        </w:rPr>
        <w:t> </w:t>
      </w:r>
      <w:r>
        <w:rPr>
          <w:sz w:val="24"/>
        </w:rPr>
        <w:t>Radiologic</w:t>
      </w:r>
      <w:r>
        <w:rPr>
          <w:spacing w:val="-7"/>
          <w:sz w:val="24"/>
        </w:rPr>
        <w:t> </w:t>
      </w:r>
      <w:r>
        <w:rPr>
          <w:spacing w:val="-2"/>
          <w:sz w:val="24"/>
        </w:rPr>
        <w:t>Technologist.</w:t>
      </w:r>
    </w:p>
    <w:p>
      <w:pPr>
        <w:pStyle w:val="ListParagraph"/>
        <w:numPr>
          <w:ilvl w:val="1"/>
          <w:numId w:val="53"/>
        </w:numPr>
        <w:tabs>
          <w:tab w:pos="2176" w:val="left" w:leader="none"/>
        </w:tabs>
        <w:spacing w:line="240" w:lineRule="auto" w:before="2" w:after="0"/>
        <w:ind w:left="2175" w:right="0" w:hanging="461"/>
        <w:jc w:val="left"/>
        <w:rPr>
          <w:sz w:val="24"/>
        </w:rPr>
      </w:pPr>
      <w:r>
        <w:rPr>
          <w:sz w:val="24"/>
        </w:rPr>
        <w:t>Each</w:t>
      </w:r>
      <w:r>
        <w:rPr>
          <w:spacing w:val="-2"/>
          <w:sz w:val="24"/>
        </w:rPr>
        <w:t> </w:t>
      </w:r>
      <w:r>
        <w:rPr>
          <w:sz w:val="24"/>
        </w:rPr>
        <w:t>facility</w:t>
      </w:r>
      <w:r>
        <w:rPr>
          <w:spacing w:val="-10"/>
          <w:sz w:val="24"/>
        </w:rPr>
        <w:t> </w:t>
      </w:r>
      <w:r>
        <w:rPr>
          <w:sz w:val="24"/>
        </w:rPr>
        <w:t>shall</w:t>
      </w:r>
      <w:r>
        <w:rPr>
          <w:spacing w:val="-1"/>
          <w:sz w:val="24"/>
        </w:rPr>
        <w:t> </w:t>
      </w:r>
      <w:r>
        <w:rPr>
          <w:sz w:val="24"/>
        </w:rPr>
        <w:t>maintain</w:t>
      </w:r>
      <w:r>
        <w:rPr>
          <w:spacing w:val="-2"/>
          <w:sz w:val="24"/>
        </w:rPr>
        <w:t> </w:t>
      </w:r>
      <w:r>
        <w:rPr>
          <w:sz w:val="24"/>
        </w:rPr>
        <w:t>the</w:t>
      </w:r>
      <w:r>
        <w:rPr>
          <w:spacing w:val="-1"/>
          <w:sz w:val="24"/>
        </w:rPr>
        <w:t> </w:t>
      </w:r>
      <w:r>
        <w:rPr>
          <w:sz w:val="24"/>
        </w:rPr>
        <w:t>records</w:t>
      </w:r>
      <w:r>
        <w:rPr>
          <w:spacing w:val="-2"/>
          <w:sz w:val="24"/>
        </w:rPr>
        <w:t> </w:t>
      </w:r>
      <w:r>
        <w:rPr>
          <w:sz w:val="24"/>
        </w:rPr>
        <w:t>of</w:t>
      </w:r>
      <w:r>
        <w:rPr>
          <w:spacing w:val="-2"/>
          <w:sz w:val="24"/>
        </w:rPr>
        <w:t> </w:t>
      </w:r>
      <w:r>
        <w:rPr>
          <w:sz w:val="24"/>
        </w:rPr>
        <w:t>applications</w:t>
      </w:r>
      <w:r>
        <w:rPr>
          <w:spacing w:val="-1"/>
          <w:sz w:val="24"/>
        </w:rPr>
        <w:t> </w:t>
      </w:r>
      <w:r>
        <w:rPr>
          <w:sz w:val="24"/>
        </w:rPr>
        <w:t>from</w:t>
      </w:r>
      <w:r>
        <w:rPr>
          <w:spacing w:val="-2"/>
          <w:sz w:val="24"/>
        </w:rPr>
        <w:t> </w:t>
      </w:r>
      <w:r>
        <w:rPr>
          <w:sz w:val="24"/>
        </w:rPr>
        <w:t>the</w:t>
      </w:r>
      <w:r>
        <w:rPr>
          <w:spacing w:val="-2"/>
          <w:sz w:val="24"/>
        </w:rPr>
        <w:t> manufacturer.</w:t>
      </w:r>
    </w:p>
    <w:p>
      <w:pPr>
        <w:pStyle w:val="BodyText"/>
        <w:spacing w:before="6"/>
        <w:rPr>
          <w:sz w:val="19"/>
        </w:rPr>
      </w:pPr>
    </w:p>
    <w:p>
      <w:pPr>
        <w:pStyle w:val="BodyText"/>
        <w:spacing w:before="59"/>
        <w:ind w:left="160"/>
      </w:pPr>
      <w:r>
        <w:rPr>
          <w:u w:val="single"/>
        </w:rPr>
        <w:t>120.410:</w:t>
      </w:r>
      <w:r>
        <w:rPr>
          <w:spacing w:val="30"/>
          <w:u w:val="single"/>
        </w:rPr>
        <w:t>  </w:t>
      </w:r>
      <w:r>
        <w:rPr>
          <w:u w:val="single"/>
        </w:rPr>
        <w:t>Bone</w:t>
      </w:r>
      <w:r>
        <w:rPr>
          <w:spacing w:val="-3"/>
          <w:u w:val="single"/>
        </w:rPr>
        <w:t> </w:t>
      </w:r>
      <w:r>
        <w:rPr>
          <w:spacing w:val="-2"/>
          <w:u w:val="single"/>
        </w:rPr>
        <w:t>Densitometry</w:t>
      </w:r>
    </w:p>
    <w:p>
      <w:pPr>
        <w:pStyle w:val="BodyText"/>
        <w:spacing w:before="7"/>
      </w:pPr>
    </w:p>
    <w:p>
      <w:pPr>
        <w:pStyle w:val="ListParagraph"/>
        <w:numPr>
          <w:ilvl w:val="0"/>
          <w:numId w:val="55"/>
        </w:numPr>
        <w:tabs>
          <w:tab w:pos="1874" w:val="left" w:leader="none"/>
        </w:tabs>
        <w:spacing w:line="240" w:lineRule="auto" w:before="0" w:after="0"/>
        <w:ind w:left="1873" w:right="0" w:hanging="514"/>
        <w:jc w:val="left"/>
        <w:rPr>
          <w:sz w:val="24"/>
        </w:rPr>
      </w:pPr>
      <w:r>
        <w:rPr>
          <w:sz w:val="24"/>
        </w:rPr>
        <w:t>Bone</w:t>
      </w:r>
      <w:r>
        <w:rPr>
          <w:spacing w:val="-5"/>
          <w:sz w:val="24"/>
        </w:rPr>
        <w:t> </w:t>
      </w:r>
      <w:r>
        <w:rPr>
          <w:sz w:val="24"/>
        </w:rPr>
        <w:t>Densitometry</w:t>
      </w:r>
      <w:r>
        <w:rPr>
          <w:spacing w:val="-11"/>
          <w:sz w:val="24"/>
        </w:rPr>
        <w:t> </w:t>
      </w:r>
      <w:r>
        <w:rPr>
          <w:sz w:val="24"/>
        </w:rPr>
        <w:t>Systems</w:t>
      </w:r>
      <w:r>
        <w:rPr>
          <w:spacing w:val="-4"/>
          <w:sz w:val="24"/>
        </w:rPr>
        <w:t> </w:t>
      </w:r>
      <w:r>
        <w:rPr>
          <w:sz w:val="24"/>
        </w:rPr>
        <w:t>shall</w:t>
      </w:r>
      <w:r>
        <w:rPr>
          <w:spacing w:val="-4"/>
          <w:sz w:val="24"/>
        </w:rPr>
        <w:t> </w:t>
      </w:r>
      <w:r>
        <w:rPr>
          <w:spacing w:val="-5"/>
          <w:sz w:val="24"/>
        </w:rPr>
        <w:t>be:</w:t>
      </w:r>
    </w:p>
    <w:p>
      <w:pPr>
        <w:pStyle w:val="ListParagraph"/>
        <w:numPr>
          <w:ilvl w:val="1"/>
          <w:numId w:val="55"/>
        </w:numPr>
        <w:tabs>
          <w:tab w:pos="2183" w:val="left" w:leader="none"/>
        </w:tabs>
        <w:spacing w:line="240" w:lineRule="auto" w:before="5" w:after="0"/>
        <w:ind w:left="2182" w:right="0" w:hanging="468"/>
        <w:jc w:val="left"/>
        <w:rPr>
          <w:sz w:val="24"/>
        </w:rPr>
      </w:pPr>
      <w:r>
        <w:rPr>
          <w:sz w:val="24"/>
        </w:rPr>
        <w:t>Certified by</w:t>
      </w:r>
      <w:r>
        <w:rPr>
          <w:spacing w:val="-6"/>
          <w:sz w:val="24"/>
        </w:rPr>
        <w:t> </w:t>
      </w:r>
      <w:r>
        <w:rPr>
          <w:sz w:val="24"/>
        </w:rPr>
        <w:t>the</w:t>
      </w:r>
      <w:r>
        <w:rPr>
          <w:spacing w:val="1"/>
          <w:sz w:val="24"/>
        </w:rPr>
        <w:t> </w:t>
      </w:r>
      <w:r>
        <w:rPr>
          <w:sz w:val="24"/>
        </w:rPr>
        <w:t>manufacturer</w:t>
      </w:r>
      <w:r>
        <w:rPr>
          <w:spacing w:val="4"/>
          <w:sz w:val="24"/>
        </w:rPr>
        <w:t> </w:t>
      </w:r>
      <w:r>
        <w:rPr>
          <w:sz w:val="24"/>
        </w:rPr>
        <w:t>pursuant to</w:t>
      </w:r>
      <w:r>
        <w:rPr>
          <w:spacing w:val="1"/>
          <w:sz w:val="24"/>
        </w:rPr>
        <w:t> </w:t>
      </w:r>
      <w:r>
        <w:rPr>
          <w:sz w:val="24"/>
        </w:rPr>
        <w:t>the</w:t>
      </w:r>
      <w:r>
        <w:rPr>
          <w:spacing w:val="1"/>
          <w:sz w:val="24"/>
        </w:rPr>
        <w:t> </w:t>
      </w:r>
      <w:r>
        <w:rPr>
          <w:sz w:val="24"/>
        </w:rPr>
        <w:t>Medical</w:t>
      </w:r>
      <w:r>
        <w:rPr>
          <w:spacing w:val="1"/>
          <w:sz w:val="24"/>
        </w:rPr>
        <w:t> </w:t>
      </w:r>
      <w:r>
        <w:rPr>
          <w:sz w:val="24"/>
        </w:rPr>
        <w:t>Device</w:t>
      </w:r>
      <w:r>
        <w:rPr>
          <w:spacing w:val="1"/>
          <w:sz w:val="24"/>
        </w:rPr>
        <w:t> </w:t>
      </w:r>
      <w:r>
        <w:rPr>
          <w:sz w:val="24"/>
        </w:rPr>
        <w:t>Act</w:t>
      </w:r>
      <w:r>
        <w:rPr>
          <w:spacing w:val="1"/>
          <w:sz w:val="24"/>
        </w:rPr>
        <w:t> </w:t>
      </w:r>
      <w:r>
        <w:rPr>
          <w:sz w:val="24"/>
        </w:rPr>
        <w:t>and</w:t>
      </w:r>
      <w:r>
        <w:rPr>
          <w:spacing w:val="62"/>
          <w:sz w:val="24"/>
        </w:rPr>
        <w:t> </w:t>
      </w:r>
      <w:r>
        <w:rPr>
          <w:sz w:val="24"/>
        </w:rPr>
        <w:t>Subchapter</w:t>
      </w:r>
      <w:r>
        <w:rPr>
          <w:spacing w:val="-2"/>
          <w:sz w:val="24"/>
        </w:rPr>
        <w:t> </w:t>
      </w:r>
      <w:r>
        <w:rPr>
          <w:spacing w:val="-10"/>
          <w:sz w:val="24"/>
        </w:rPr>
        <w:t>C</w:t>
      </w:r>
    </w:p>
    <w:p>
      <w:pPr>
        <w:pStyle w:val="BodyText"/>
        <w:spacing w:line="244" w:lineRule="auto" w:before="3"/>
        <w:ind w:left="1715"/>
      </w:pPr>
      <w:r>
        <w:rPr>
          <w:spacing w:val="-2"/>
        </w:rPr>
        <w:t>–</w:t>
      </w:r>
      <w:r>
        <w:rPr>
          <w:spacing w:val="-4"/>
        </w:rPr>
        <w:t> </w:t>
      </w:r>
      <w:r>
        <w:rPr>
          <w:spacing w:val="-2"/>
        </w:rPr>
        <w:t>Electronic</w:t>
      </w:r>
      <w:r>
        <w:rPr>
          <w:spacing w:val="-10"/>
        </w:rPr>
        <w:t> </w:t>
      </w:r>
      <w:r>
        <w:rPr>
          <w:spacing w:val="-2"/>
        </w:rPr>
        <w:t>Product</w:t>
      </w:r>
      <w:r>
        <w:rPr>
          <w:spacing w:val="-8"/>
        </w:rPr>
        <w:t> </w:t>
      </w:r>
      <w:r>
        <w:rPr>
          <w:spacing w:val="-2"/>
        </w:rPr>
        <w:t>Radiation</w:t>
      </w:r>
      <w:r>
        <w:rPr>
          <w:spacing w:val="-8"/>
        </w:rPr>
        <w:t> </w:t>
      </w:r>
      <w:r>
        <w:rPr>
          <w:spacing w:val="-2"/>
        </w:rPr>
        <w:t>Control</w:t>
      </w:r>
      <w:r>
        <w:rPr>
          <w:spacing w:val="-8"/>
        </w:rPr>
        <w:t> </w:t>
      </w:r>
      <w:r>
        <w:rPr>
          <w:spacing w:val="-2"/>
        </w:rPr>
        <w:t>(EPRC)</w:t>
      </w:r>
      <w:r>
        <w:rPr>
          <w:spacing w:val="-8"/>
        </w:rPr>
        <w:t> </w:t>
      </w:r>
      <w:r>
        <w:rPr>
          <w:spacing w:val="-2"/>
        </w:rPr>
        <w:t>of</w:t>
      </w:r>
      <w:r>
        <w:rPr>
          <w:spacing w:val="-8"/>
        </w:rPr>
        <w:t> </w:t>
      </w:r>
      <w:r>
        <w:rPr>
          <w:spacing w:val="-2"/>
        </w:rPr>
        <w:t>Chapter</w:t>
      </w:r>
      <w:r>
        <w:rPr>
          <w:spacing w:val="-8"/>
        </w:rPr>
        <w:t> </w:t>
      </w:r>
      <w:r>
        <w:rPr>
          <w:spacing w:val="-2"/>
        </w:rPr>
        <w:t>V</w:t>
      </w:r>
      <w:r>
        <w:rPr>
          <w:spacing w:val="-8"/>
        </w:rPr>
        <w:t> </w:t>
      </w:r>
      <w:r>
        <w:rPr>
          <w:spacing w:val="-2"/>
        </w:rPr>
        <w:t>of</w:t>
      </w:r>
      <w:r>
        <w:rPr>
          <w:spacing w:val="-8"/>
        </w:rPr>
        <w:t> </w:t>
      </w:r>
      <w:r>
        <w:rPr>
          <w:spacing w:val="-2"/>
        </w:rPr>
        <w:t>the</w:t>
      </w:r>
      <w:r>
        <w:rPr>
          <w:spacing w:val="-10"/>
        </w:rPr>
        <w:t> </w:t>
      </w:r>
      <w:r>
        <w:rPr>
          <w:spacing w:val="-2"/>
        </w:rPr>
        <w:t>Federal</w:t>
      </w:r>
      <w:r>
        <w:rPr>
          <w:spacing w:val="-8"/>
        </w:rPr>
        <w:t> </w:t>
      </w:r>
      <w:r>
        <w:rPr>
          <w:spacing w:val="-2"/>
        </w:rPr>
        <w:t>Food,</w:t>
      </w:r>
      <w:r>
        <w:rPr>
          <w:spacing w:val="-8"/>
        </w:rPr>
        <w:t> </w:t>
      </w:r>
      <w:r>
        <w:rPr>
          <w:spacing w:val="-2"/>
        </w:rPr>
        <w:t>Drug</w:t>
      </w:r>
      <w:r>
        <w:rPr>
          <w:spacing w:val="-10"/>
        </w:rPr>
        <w:t> </w:t>
      </w:r>
      <w:r>
        <w:rPr>
          <w:spacing w:val="-2"/>
        </w:rPr>
        <w:t>and </w:t>
      </w:r>
      <w:r>
        <w:rPr/>
        <w:t>Cosmetic Act.;</w:t>
      </w:r>
    </w:p>
    <w:p>
      <w:pPr>
        <w:pStyle w:val="ListParagraph"/>
        <w:numPr>
          <w:ilvl w:val="1"/>
          <w:numId w:val="55"/>
        </w:numPr>
        <w:tabs>
          <w:tab w:pos="2176" w:val="left" w:leader="none"/>
        </w:tabs>
        <w:spacing w:line="272" w:lineRule="exact" w:before="0" w:after="0"/>
        <w:ind w:left="2175" w:right="0" w:hanging="461"/>
        <w:jc w:val="left"/>
        <w:rPr>
          <w:sz w:val="24"/>
        </w:rPr>
      </w:pPr>
      <w:r>
        <w:rPr>
          <w:sz w:val="24"/>
        </w:rPr>
        <w:t>Registered</w:t>
      </w:r>
      <w:r>
        <w:rPr>
          <w:spacing w:val="-3"/>
          <w:sz w:val="24"/>
        </w:rPr>
        <w:t> </w:t>
      </w:r>
      <w:r>
        <w:rPr>
          <w:sz w:val="24"/>
        </w:rPr>
        <w:t>in</w:t>
      </w:r>
      <w:r>
        <w:rPr>
          <w:spacing w:val="-3"/>
          <w:sz w:val="24"/>
        </w:rPr>
        <w:t> </w:t>
      </w:r>
      <w:r>
        <w:rPr>
          <w:sz w:val="24"/>
        </w:rPr>
        <w:t>accordance</w:t>
      </w:r>
      <w:r>
        <w:rPr>
          <w:spacing w:val="-2"/>
          <w:sz w:val="24"/>
        </w:rPr>
        <w:t> </w:t>
      </w:r>
      <w:r>
        <w:rPr>
          <w:sz w:val="24"/>
        </w:rPr>
        <w:t>with</w:t>
      </w:r>
      <w:r>
        <w:rPr>
          <w:spacing w:val="-3"/>
          <w:sz w:val="24"/>
        </w:rPr>
        <w:t> </w:t>
      </w:r>
      <w:r>
        <w:rPr>
          <w:sz w:val="24"/>
        </w:rPr>
        <w:t>105</w:t>
      </w:r>
      <w:r>
        <w:rPr>
          <w:spacing w:val="-3"/>
          <w:sz w:val="24"/>
        </w:rPr>
        <w:t> </w:t>
      </w:r>
      <w:r>
        <w:rPr>
          <w:sz w:val="24"/>
        </w:rPr>
        <w:t>CMR </w:t>
      </w:r>
      <w:r>
        <w:rPr>
          <w:spacing w:val="-2"/>
          <w:sz w:val="24"/>
        </w:rPr>
        <w:t>120.020;</w:t>
      </w:r>
    </w:p>
    <w:p>
      <w:pPr>
        <w:pStyle w:val="ListParagraph"/>
        <w:numPr>
          <w:ilvl w:val="1"/>
          <w:numId w:val="55"/>
        </w:numPr>
        <w:tabs>
          <w:tab w:pos="2176" w:val="left" w:leader="none"/>
        </w:tabs>
        <w:spacing w:line="240" w:lineRule="auto" w:before="4" w:after="0"/>
        <w:ind w:left="2175" w:right="0" w:hanging="461"/>
        <w:jc w:val="left"/>
        <w:rPr>
          <w:sz w:val="24"/>
        </w:rPr>
      </w:pPr>
      <w:r>
        <w:rPr>
          <w:sz w:val="24"/>
        </w:rPr>
        <w:t>Maintained</w:t>
      </w:r>
      <w:r>
        <w:rPr>
          <w:spacing w:val="-4"/>
          <w:sz w:val="24"/>
        </w:rPr>
        <w:t> </w:t>
      </w:r>
      <w:r>
        <w:rPr>
          <w:sz w:val="24"/>
        </w:rPr>
        <w:t>and</w:t>
      </w:r>
      <w:r>
        <w:rPr>
          <w:spacing w:val="-7"/>
          <w:sz w:val="24"/>
        </w:rPr>
        <w:t> </w:t>
      </w:r>
      <w:r>
        <w:rPr>
          <w:sz w:val="24"/>
        </w:rPr>
        <w:t>operated</w:t>
      </w:r>
      <w:r>
        <w:rPr>
          <w:spacing w:val="-4"/>
          <w:sz w:val="24"/>
        </w:rPr>
        <w:t> </w:t>
      </w:r>
      <w:r>
        <w:rPr>
          <w:sz w:val="24"/>
        </w:rPr>
        <w:t>in</w:t>
      </w:r>
      <w:r>
        <w:rPr>
          <w:spacing w:val="-7"/>
          <w:sz w:val="24"/>
        </w:rPr>
        <w:t> </w:t>
      </w:r>
      <w:r>
        <w:rPr>
          <w:sz w:val="24"/>
        </w:rPr>
        <w:t>accordance</w:t>
      </w:r>
      <w:r>
        <w:rPr>
          <w:spacing w:val="-5"/>
          <w:sz w:val="24"/>
        </w:rPr>
        <w:t> </w:t>
      </w:r>
      <w:r>
        <w:rPr>
          <w:sz w:val="24"/>
        </w:rPr>
        <w:t>with</w:t>
      </w:r>
      <w:r>
        <w:rPr>
          <w:spacing w:val="-4"/>
          <w:sz w:val="24"/>
        </w:rPr>
        <w:t> </w:t>
      </w:r>
      <w:r>
        <w:rPr>
          <w:sz w:val="24"/>
        </w:rPr>
        <w:t>the</w:t>
      </w:r>
      <w:r>
        <w:rPr>
          <w:spacing w:val="-8"/>
          <w:sz w:val="24"/>
        </w:rPr>
        <w:t> </w:t>
      </w:r>
      <w:r>
        <w:rPr>
          <w:sz w:val="24"/>
        </w:rPr>
        <w:t>manufacturer's</w:t>
      </w:r>
      <w:r>
        <w:rPr>
          <w:spacing w:val="-4"/>
          <w:sz w:val="24"/>
        </w:rPr>
        <w:t> </w:t>
      </w:r>
      <w:r>
        <w:rPr>
          <w:spacing w:val="-2"/>
          <w:sz w:val="24"/>
        </w:rPr>
        <w:t>specifications.</w:t>
      </w:r>
    </w:p>
    <w:p>
      <w:pPr>
        <w:pStyle w:val="BodyText"/>
        <w:spacing w:before="6"/>
        <w:rPr>
          <w:sz w:val="19"/>
        </w:rPr>
      </w:pPr>
    </w:p>
    <w:p>
      <w:pPr>
        <w:pStyle w:val="ListParagraph"/>
        <w:numPr>
          <w:ilvl w:val="0"/>
          <w:numId w:val="55"/>
        </w:numPr>
        <w:tabs>
          <w:tab w:pos="1813" w:val="left" w:leader="none"/>
        </w:tabs>
        <w:spacing w:line="242" w:lineRule="auto" w:before="59" w:after="0"/>
        <w:ind w:left="1360" w:right="115" w:firstLine="0"/>
        <w:jc w:val="both"/>
        <w:rPr>
          <w:sz w:val="24"/>
        </w:rPr>
      </w:pPr>
      <w:r>
        <w:rPr>
          <w:sz w:val="24"/>
          <w:u w:val="single"/>
        </w:rPr>
        <w:t>Equipment</w:t>
      </w:r>
      <w:r>
        <w:rPr>
          <w:spacing w:val="-15"/>
          <w:sz w:val="24"/>
          <w:u w:val="single"/>
        </w:rPr>
        <w:t> </w:t>
      </w:r>
      <w:r>
        <w:rPr>
          <w:sz w:val="24"/>
          <w:u w:val="single"/>
        </w:rPr>
        <w:t>Requirements</w:t>
      </w:r>
      <w:r>
        <w:rPr>
          <w:sz w:val="24"/>
        </w:rPr>
        <w:t>.</w:t>
      </w:r>
      <w:r>
        <w:rPr>
          <w:spacing w:val="-15"/>
          <w:sz w:val="24"/>
        </w:rPr>
        <w:t> </w:t>
      </w:r>
      <w:r>
        <w:rPr>
          <w:sz w:val="24"/>
        </w:rPr>
        <w:t>Systems</w:t>
      </w:r>
      <w:r>
        <w:rPr>
          <w:spacing w:val="-15"/>
          <w:sz w:val="24"/>
        </w:rPr>
        <w:t> </w:t>
      </w:r>
      <w:r>
        <w:rPr>
          <w:sz w:val="24"/>
        </w:rPr>
        <w:t>with</w:t>
      </w:r>
      <w:r>
        <w:rPr>
          <w:spacing w:val="-15"/>
          <w:sz w:val="24"/>
        </w:rPr>
        <w:t> </w:t>
      </w:r>
      <w:r>
        <w:rPr>
          <w:sz w:val="24"/>
        </w:rPr>
        <w:t>stepless</w:t>
      </w:r>
      <w:r>
        <w:rPr>
          <w:spacing w:val="-15"/>
          <w:sz w:val="24"/>
        </w:rPr>
        <w:t> </w:t>
      </w:r>
      <w:r>
        <w:rPr>
          <w:sz w:val="24"/>
        </w:rPr>
        <w:t>collimators</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with</w:t>
      </w:r>
      <w:r>
        <w:rPr>
          <w:spacing w:val="-15"/>
          <w:sz w:val="24"/>
        </w:rPr>
        <w:t> </w:t>
      </w:r>
      <w:r>
        <w:rPr>
          <w:sz w:val="24"/>
        </w:rPr>
        <w:t>means to</w:t>
      </w:r>
      <w:r>
        <w:rPr>
          <w:spacing w:val="-5"/>
          <w:sz w:val="24"/>
        </w:rPr>
        <w:t> </w:t>
      </w:r>
      <w:r>
        <w:rPr>
          <w:sz w:val="24"/>
        </w:rPr>
        <w:t>both</w:t>
      </w:r>
      <w:r>
        <w:rPr>
          <w:spacing w:val="-5"/>
          <w:sz w:val="24"/>
        </w:rPr>
        <w:t> </w:t>
      </w:r>
      <w:r>
        <w:rPr>
          <w:sz w:val="24"/>
        </w:rPr>
        <w:t>size</w:t>
      </w:r>
      <w:r>
        <w:rPr>
          <w:spacing w:val="-5"/>
          <w:sz w:val="24"/>
        </w:rPr>
        <w:t> </w:t>
      </w:r>
      <w:r>
        <w:rPr>
          <w:sz w:val="24"/>
        </w:rPr>
        <w:t>and</w:t>
      </w:r>
      <w:r>
        <w:rPr>
          <w:spacing w:val="-5"/>
          <w:sz w:val="24"/>
        </w:rPr>
        <w:t> </w:t>
      </w:r>
      <w:r>
        <w:rPr>
          <w:sz w:val="24"/>
        </w:rPr>
        <w:t>align</w:t>
      </w:r>
      <w:r>
        <w:rPr>
          <w:spacing w:val="-5"/>
          <w:sz w:val="24"/>
        </w:rPr>
        <w:t> </w:t>
      </w:r>
      <w:r>
        <w:rPr>
          <w:sz w:val="24"/>
        </w:rPr>
        <w:t>the</w:t>
      </w:r>
      <w:r>
        <w:rPr>
          <w:spacing w:val="-9"/>
          <w:sz w:val="24"/>
        </w:rPr>
        <w:t> </w:t>
      </w:r>
      <w:r>
        <w:rPr>
          <w:sz w:val="24"/>
        </w:rPr>
        <w:t>x-ray</w:t>
      </w:r>
      <w:r>
        <w:rPr>
          <w:spacing w:val="-14"/>
          <w:sz w:val="24"/>
        </w:rPr>
        <w:t> </w:t>
      </w:r>
      <w:r>
        <w:rPr>
          <w:sz w:val="24"/>
        </w:rPr>
        <w:t>field</w:t>
      </w:r>
      <w:r>
        <w:rPr>
          <w:spacing w:val="-8"/>
          <w:sz w:val="24"/>
        </w:rPr>
        <w:t> </w:t>
      </w:r>
      <w:r>
        <w:rPr>
          <w:sz w:val="24"/>
        </w:rPr>
        <w:t>such</w:t>
      </w:r>
      <w:r>
        <w:rPr>
          <w:spacing w:val="-8"/>
          <w:sz w:val="24"/>
        </w:rPr>
        <w:t> </w:t>
      </w:r>
      <w:r>
        <w:rPr>
          <w:sz w:val="24"/>
        </w:rPr>
        <w:t>that</w:t>
      </w:r>
      <w:r>
        <w:rPr>
          <w:spacing w:val="-5"/>
          <w:sz w:val="24"/>
        </w:rPr>
        <w:t> </w:t>
      </w:r>
      <w:r>
        <w:rPr>
          <w:sz w:val="24"/>
        </w:rPr>
        <w:t>the</w:t>
      </w:r>
      <w:r>
        <w:rPr>
          <w:spacing w:val="-5"/>
          <w:sz w:val="24"/>
        </w:rPr>
        <w:t> </w:t>
      </w:r>
      <w:r>
        <w:rPr>
          <w:sz w:val="24"/>
        </w:rPr>
        <w:t>x-ray</w:t>
      </w:r>
      <w:r>
        <w:rPr>
          <w:spacing w:val="-13"/>
          <w:sz w:val="24"/>
        </w:rPr>
        <w:t> </w:t>
      </w:r>
      <w:r>
        <w:rPr>
          <w:sz w:val="24"/>
        </w:rPr>
        <w:t>field</w:t>
      </w:r>
      <w:r>
        <w:rPr>
          <w:spacing w:val="-5"/>
          <w:sz w:val="24"/>
        </w:rPr>
        <w:t> </w:t>
      </w:r>
      <w:r>
        <w:rPr>
          <w:sz w:val="24"/>
        </w:rPr>
        <w:t>at</w:t>
      </w:r>
      <w:r>
        <w:rPr>
          <w:spacing w:val="-5"/>
          <w:sz w:val="24"/>
        </w:rPr>
        <w:t> </w:t>
      </w:r>
      <w:r>
        <w:rPr>
          <w:sz w:val="24"/>
        </w:rPr>
        <w:t>the</w:t>
      </w:r>
      <w:r>
        <w:rPr>
          <w:spacing w:val="-5"/>
          <w:sz w:val="24"/>
        </w:rPr>
        <w:t> </w:t>
      </w:r>
      <w:r>
        <w:rPr>
          <w:sz w:val="24"/>
        </w:rPr>
        <w:t>plane</w:t>
      </w:r>
      <w:r>
        <w:rPr>
          <w:spacing w:val="-5"/>
          <w:sz w:val="24"/>
        </w:rPr>
        <w:t> </w:t>
      </w:r>
      <w:r>
        <w:rPr>
          <w:sz w:val="24"/>
        </w:rPr>
        <w:t>of</w:t>
      </w:r>
      <w:r>
        <w:rPr>
          <w:spacing w:val="-5"/>
          <w:sz w:val="24"/>
        </w:rPr>
        <w:t> </w:t>
      </w:r>
      <w:r>
        <w:rPr>
          <w:sz w:val="24"/>
        </w:rPr>
        <w:t>the</w:t>
      </w:r>
      <w:r>
        <w:rPr>
          <w:spacing w:val="-7"/>
          <w:sz w:val="24"/>
        </w:rPr>
        <w:t> </w:t>
      </w:r>
      <w:r>
        <w:rPr>
          <w:sz w:val="24"/>
        </w:rPr>
        <w:t>image</w:t>
      </w:r>
      <w:r>
        <w:rPr>
          <w:spacing w:val="-5"/>
          <w:sz w:val="24"/>
        </w:rPr>
        <w:t> </w:t>
      </w:r>
      <w:r>
        <w:rPr>
          <w:sz w:val="24"/>
        </w:rPr>
        <w:t>receptor does not extend beyond 2% of the SID.</w:t>
      </w:r>
    </w:p>
    <w:p>
      <w:pPr>
        <w:pStyle w:val="BodyText"/>
        <w:spacing w:before="6"/>
      </w:pPr>
    </w:p>
    <w:p>
      <w:pPr>
        <w:pStyle w:val="ListParagraph"/>
        <w:numPr>
          <w:ilvl w:val="0"/>
          <w:numId w:val="55"/>
        </w:numPr>
        <w:tabs>
          <w:tab w:pos="1860" w:val="left" w:leader="none"/>
        </w:tabs>
        <w:spacing w:line="240" w:lineRule="auto" w:before="0" w:after="0"/>
        <w:ind w:left="1859" w:right="0" w:hanging="500"/>
        <w:jc w:val="left"/>
        <w:rPr>
          <w:sz w:val="24"/>
        </w:rPr>
      </w:pPr>
      <w:r>
        <w:rPr>
          <w:sz w:val="24"/>
        </w:rPr>
        <w:t>Operators</w:t>
      </w:r>
      <w:r>
        <w:rPr>
          <w:spacing w:val="-6"/>
          <w:sz w:val="24"/>
        </w:rPr>
        <w:t> </w:t>
      </w:r>
      <w:r>
        <w:rPr>
          <w:sz w:val="24"/>
        </w:rPr>
        <w:t>of</w:t>
      </w:r>
      <w:r>
        <w:rPr>
          <w:spacing w:val="-8"/>
          <w:sz w:val="24"/>
        </w:rPr>
        <w:t> </w:t>
      </w:r>
      <w:r>
        <w:rPr>
          <w:sz w:val="24"/>
        </w:rPr>
        <w:t>Bone</w:t>
      </w:r>
      <w:r>
        <w:rPr>
          <w:spacing w:val="-9"/>
          <w:sz w:val="24"/>
        </w:rPr>
        <w:t> </w:t>
      </w:r>
      <w:r>
        <w:rPr>
          <w:sz w:val="24"/>
        </w:rPr>
        <w:t>Densitometry</w:t>
      </w:r>
      <w:r>
        <w:rPr>
          <w:spacing w:val="-13"/>
          <w:sz w:val="24"/>
        </w:rPr>
        <w:t> </w:t>
      </w:r>
      <w:r>
        <w:rPr>
          <w:sz w:val="24"/>
        </w:rPr>
        <w:t>Systems</w:t>
      </w:r>
      <w:r>
        <w:rPr>
          <w:spacing w:val="-5"/>
          <w:sz w:val="24"/>
        </w:rPr>
        <w:t> </w:t>
      </w:r>
      <w:r>
        <w:rPr>
          <w:sz w:val="24"/>
        </w:rPr>
        <w:t>shall</w:t>
      </w:r>
      <w:r>
        <w:rPr>
          <w:spacing w:val="-5"/>
          <w:sz w:val="24"/>
        </w:rPr>
        <w:t> be:</w:t>
      </w:r>
    </w:p>
    <w:p>
      <w:pPr>
        <w:pStyle w:val="ListParagraph"/>
        <w:numPr>
          <w:ilvl w:val="1"/>
          <w:numId w:val="55"/>
        </w:numPr>
        <w:tabs>
          <w:tab w:pos="2176" w:val="left" w:leader="none"/>
        </w:tabs>
        <w:spacing w:line="240" w:lineRule="auto" w:before="3" w:after="0"/>
        <w:ind w:left="2175" w:right="0" w:hanging="461"/>
        <w:jc w:val="left"/>
        <w:rPr>
          <w:sz w:val="24"/>
        </w:rPr>
      </w:pPr>
      <w:r>
        <w:rPr>
          <w:sz w:val="24"/>
        </w:rPr>
        <w:t>Licensed</w:t>
      </w:r>
      <w:r>
        <w:rPr>
          <w:spacing w:val="-5"/>
          <w:sz w:val="24"/>
        </w:rPr>
        <w:t> </w:t>
      </w:r>
      <w:r>
        <w:rPr>
          <w:sz w:val="24"/>
        </w:rPr>
        <w:t>as</w:t>
      </w:r>
      <w:r>
        <w:rPr>
          <w:spacing w:val="-4"/>
          <w:sz w:val="24"/>
        </w:rPr>
        <w:t> </w:t>
      </w:r>
      <w:r>
        <w:rPr>
          <w:sz w:val="24"/>
        </w:rPr>
        <w:t>a</w:t>
      </w:r>
      <w:r>
        <w:rPr>
          <w:spacing w:val="-5"/>
          <w:sz w:val="24"/>
        </w:rPr>
        <w:t> </w:t>
      </w:r>
      <w:r>
        <w:rPr>
          <w:sz w:val="24"/>
        </w:rPr>
        <w:t>radiologic</w:t>
      </w:r>
      <w:r>
        <w:rPr>
          <w:spacing w:val="-4"/>
          <w:sz w:val="24"/>
        </w:rPr>
        <w:t> </w:t>
      </w:r>
      <w:r>
        <w:rPr>
          <w:sz w:val="24"/>
        </w:rPr>
        <w:t>technologist</w:t>
      </w:r>
      <w:r>
        <w:rPr>
          <w:spacing w:val="-5"/>
          <w:sz w:val="24"/>
        </w:rPr>
        <w:t> </w:t>
      </w:r>
      <w:r>
        <w:rPr>
          <w:sz w:val="24"/>
        </w:rPr>
        <w:t>[by</w:t>
      </w:r>
      <w:r>
        <w:rPr>
          <w:spacing w:val="-11"/>
          <w:sz w:val="24"/>
        </w:rPr>
        <w:t> </w:t>
      </w:r>
      <w:r>
        <w:rPr>
          <w:sz w:val="24"/>
        </w:rPr>
        <w:t>the</w:t>
      </w:r>
      <w:r>
        <w:rPr>
          <w:spacing w:val="-5"/>
          <w:sz w:val="24"/>
        </w:rPr>
        <w:t> </w:t>
      </w:r>
      <w:r>
        <w:rPr>
          <w:sz w:val="24"/>
        </w:rPr>
        <w:t>Agency];</w:t>
      </w:r>
      <w:r>
        <w:rPr>
          <w:spacing w:val="-2"/>
          <w:sz w:val="24"/>
        </w:rPr>
        <w:t> </w:t>
      </w:r>
      <w:r>
        <w:rPr>
          <w:spacing w:val="-5"/>
          <w:sz w:val="24"/>
        </w:rPr>
        <w:t>or</w:t>
      </w:r>
    </w:p>
    <w:p>
      <w:pPr>
        <w:pStyle w:val="ListParagraph"/>
        <w:numPr>
          <w:ilvl w:val="1"/>
          <w:numId w:val="55"/>
        </w:numPr>
        <w:tabs>
          <w:tab w:pos="2176" w:val="left" w:leader="none"/>
        </w:tabs>
        <w:spacing w:line="240" w:lineRule="auto" w:before="5" w:after="0"/>
        <w:ind w:left="2175" w:right="0" w:hanging="461"/>
        <w:jc w:val="left"/>
        <w:rPr>
          <w:sz w:val="24"/>
        </w:rPr>
      </w:pPr>
      <w:r>
        <w:rPr>
          <w:sz w:val="24"/>
        </w:rPr>
        <w:t>A</w:t>
      </w:r>
      <w:r>
        <w:rPr>
          <w:spacing w:val="-4"/>
          <w:sz w:val="24"/>
        </w:rPr>
        <w:t> </w:t>
      </w:r>
      <w:r>
        <w:rPr>
          <w:sz w:val="24"/>
        </w:rPr>
        <w:t>licensed</w:t>
      </w:r>
      <w:r>
        <w:rPr>
          <w:spacing w:val="54"/>
          <w:sz w:val="24"/>
        </w:rPr>
        <w:t> </w:t>
      </w:r>
      <w:r>
        <w:rPr>
          <w:sz w:val="24"/>
        </w:rPr>
        <w:t>physician;</w:t>
      </w:r>
      <w:r>
        <w:rPr>
          <w:spacing w:val="-3"/>
          <w:sz w:val="24"/>
        </w:rPr>
        <w:t> </w:t>
      </w:r>
      <w:r>
        <w:rPr>
          <w:spacing w:val="-5"/>
          <w:sz w:val="24"/>
        </w:rPr>
        <w:t>or</w:t>
      </w:r>
    </w:p>
    <w:p>
      <w:pPr>
        <w:pStyle w:val="ListParagraph"/>
        <w:numPr>
          <w:ilvl w:val="1"/>
          <w:numId w:val="55"/>
        </w:numPr>
        <w:tabs>
          <w:tab w:pos="2297" w:val="left" w:leader="none"/>
          <w:tab w:pos="2298" w:val="left" w:leader="none"/>
        </w:tabs>
        <w:spacing w:line="244" w:lineRule="auto" w:before="2" w:after="0"/>
        <w:ind w:left="1715" w:right="110" w:firstLine="0"/>
        <w:jc w:val="left"/>
        <w:rPr>
          <w:sz w:val="24"/>
        </w:rPr>
      </w:pPr>
      <w:r>
        <w:rPr>
          <w:sz w:val="24"/>
        </w:rPr>
        <w:t>International</w:t>
      </w:r>
      <w:r>
        <w:rPr>
          <w:spacing w:val="37"/>
          <w:sz w:val="24"/>
        </w:rPr>
        <w:t> </w:t>
      </w:r>
      <w:r>
        <w:rPr>
          <w:sz w:val="24"/>
        </w:rPr>
        <w:t>Society</w:t>
      </w:r>
      <w:r>
        <w:rPr>
          <w:spacing w:val="31"/>
          <w:sz w:val="24"/>
        </w:rPr>
        <w:t> </w:t>
      </w:r>
      <w:r>
        <w:rPr>
          <w:sz w:val="24"/>
        </w:rPr>
        <w:t>For</w:t>
      </w:r>
      <w:r>
        <w:rPr>
          <w:spacing w:val="38"/>
          <w:sz w:val="24"/>
        </w:rPr>
        <w:t> </w:t>
      </w:r>
      <w:r>
        <w:rPr>
          <w:sz w:val="24"/>
        </w:rPr>
        <w:t>Clinical</w:t>
      </w:r>
      <w:r>
        <w:rPr>
          <w:spacing w:val="40"/>
          <w:sz w:val="24"/>
        </w:rPr>
        <w:t> </w:t>
      </w:r>
      <w:r>
        <w:rPr>
          <w:sz w:val="24"/>
        </w:rPr>
        <w:t>Densitometry certified</w:t>
      </w:r>
      <w:r>
        <w:rPr>
          <w:spacing w:val="37"/>
          <w:sz w:val="24"/>
        </w:rPr>
        <w:t> </w:t>
      </w:r>
      <w:r>
        <w:rPr>
          <w:sz w:val="24"/>
        </w:rPr>
        <w:t>as</w:t>
      </w:r>
      <w:r>
        <w:rPr>
          <w:spacing w:val="37"/>
          <w:sz w:val="24"/>
        </w:rPr>
        <w:t> </w:t>
      </w:r>
      <w:r>
        <w:rPr>
          <w:sz w:val="24"/>
        </w:rPr>
        <w:t>a</w:t>
      </w:r>
      <w:r>
        <w:rPr>
          <w:spacing w:val="37"/>
          <w:sz w:val="24"/>
        </w:rPr>
        <w:t> </w:t>
      </w:r>
      <w:r>
        <w:rPr>
          <w:sz w:val="24"/>
        </w:rPr>
        <w:t>bone</w:t>
      </w:r>
      <w:r>
        <w:rPr>
          <w:spacing w:val="34"/>
          <w:sz w:val="24"/>
        </w:rPr>
        <w:t> </w:t>
      </w:r>
      <w:r>
        <w:rPr>
          <w:sz w:val="24"/>
        </w:rPr>
        <w:t>densitometry technologist; or</w:t>
      </w:r>
    </w:p>
    <w:p>
      <w:pPr>
        <w:pStyle w:val="ListParagraph"/>
        <w:numPr>
          <w:ilvl w:val="1"/>
          <w:numId w:val="55"/>
        </w:numPr>
        <w:tabs>
          <w:tab w:pos="2176" w:val="left" w:leader="none"/>
        </w:tabs>
        <w:spacing w:line="272" w:lineRule="exact" w:before="0" w:after="0"/>
        <w:ind w:left="2175" w:right="0" w:hanging="461"/>
        <w:jc w:val="left"/>
        <w:rPr>
          <w:sz w:val="24"/>
        </w:rPr>
      </w:pPr>
      <w:r>
        <w:rPr>
          <w:sz w:val="24"/>
        </w:rPr>
        <w:t>ARRT</w:t>
      </w:r>
      <w:r>
        <w:rPr>
          <w:spacing w:val="-5"/>
          <w:sz w:val="24"/>
        </w:rPr>
        <w:t> </w:t>
      </w:r>
      <w:r>
        <w:rPr>
          <w:sz w:val="24"/>
        </w:rPr>
        <w:t>certified</w:t>
      </w:r>
      <w:r>
        <w:rPr>
          <w:spacing w:val="-1"/>
          <w:sz w:val="24"/>
        </w:rPr>
        <w:t> </w:t>
      </w:r>
      <w:r>
        <w:rPr>
          <w:sz w:val="24"/>
        </w:rPr>
        <w:t>in</w:t>
      </w:r>
      <w:r>
        <w:rPr>
          <w:spacing w:val="-5"/>
          <w:sz w:val="24"/>
        </w:rPr>
        <w:t> </w:t>
      </w:r>
      <w:r>
        <w:rPr>
          <w:sz w:val="24"/>
        </w:rPr>
        <w:t>Bone</w:t>
      </w:r>
      <w:r>
        <w:rPr>
          <w:spacing w:val="-3"/>
          <w:sz w:val="24"/>
        </w:rPr>
        <w:t> </w:t>
      </w:r>
      <w:r>
        <w:rPr>
          <w:spacing w:val="-2"/>
          <w:sz w:val="24"/>
        </w:rPr>
        <w:t>Density</w:t>
      </w:r>
    </w:p>
    <w:p>
      <w:pPr>
        <w:pStyle w:val="BodyText"/>
        <w:rPr>
          <w:sz w:val="20"/>
        </w:rPr>
      </w:pPr>
    </w:p>
    <w:p>
      <w:pPr>
        <w:pStyle w:val="BodyText"/>
        <w:rPr>
          <w:sz w:val="20"/>
        </w:rPr>
      </w:pPr>
    </w:p>
    <w:p>
      <w:pPr>
        <w:pStyle w:val="BodyText"/>
        <w:rPr>
          <w:sz w:val="20"/>
        </w:rPr>
      </w:pPr>
    </w:p>
    <w:p>
      <w:pPr>
        <w:pStyle w:val="BodyText"/>
        <w:spacing w:before="6"/>
        <w:rPr>
          <w:sz w:val="10"/>
        </w:rPr>
      </w:pPr>
      <w:r>
        <w:rPr/>
        <w:pict>
          <v:shape style="position:absolute;margin-left:90pt;margin-top:7.267663pt;width:144pt;height:.1pt;mso-position-horizontal-relative:page;mso-position-vertical-relative:paragraph;z-index:-15717376;mso-wrap-distance-left:0;mso-wrap-distance-right:0" id="docshape53" coordorigin="1800,145" coordsize="2880,0" path="m1800,145l4680,145e" filled="false" stroked="true" strokeweight=".492pt" strokecolor="#000000">
            <v:path arrowok="t"/>
            <v:stroke dashstyle="solid"/>
            <w10:wrap type="topAndBottom"/>
          </v:shape>
        </w:pict>
      </w:r>
    </w:p>
    <w:p>
      <w:pPr>
        <w:pStyle w:val="BodyText"/>
        <w:tabs>
          <w:tab w:pos="1715" w:val="left" w:leader="none"/>
        </w:tabs>
        <w:spacing w:line="244" w:lineRule="auto" w:before="2"/>
        <w:ind w:left="1715" w:right="118" w:hanging="356"/>
      </w:pPr>
      <w:r>
        <w:rPr>
          <w:spacing w:val="-10"/>
          <w:vertAlign w:val="superscript"/>
        </w:rPr>
        <w:t>2</w:t>
      </w:r>
      <w:r>
        <w:rPr>
          <w:vertAlign w:val="baseline"/>
        </w:rPr>
        <w:tab/>
        <w:t>For the purpose of determining the CTDI, the manufacturer's statment as to the nominal tomographic section thickness for that particular system may be utilized.</w:t>
      </w:r>
    </w:p>
    <w:p>
      <w:pPr>
        <w:spacing w:after="0" w:line="244" w:lineRule="auto"/>
        <w:sectPr>
          <w:pgSz w:w="12240" w:h="20180"/>
          <w:pgMar w:header="766" w:footer="775" w:top="1460" w:bottom="960" w:left="440" w:right="1320"/>
        </w:sectPr>
      </w:pPr>
    </w:p>
    <w:p>
      <w:pPr>
        <w:pStyle w:val="BodyText"/>
        <w:spacing w:before="53"/>
        <w:ind w:left="160"/>
      </w:pPr>
      <w:r>
        <w:rPr/>
        <w:t>120.410:</w:t>
      </w:r>
      <w:r>
        <w:rPr>
          <w:spacing w:val="30"/>
        </w:rPr>
        <w:t>  </w:t>
      </w:r>
      <w:r>
        <w:rPr>
          <w:spacing w:val="-2"/>
        </w:rPr>
        <w:t>continued</w:t>
      </w:r>
    </w:p>
    <w:p>
      <w:pPr>
        <w:pStyle w:val="BodyText"/>
        <w:spacing w:before="7"/>
      </w:pPr>
    </w:p>
    <w:p>
      <w:pPr>
        <w:pStyle w:val="ListParagraph"/>
        <w:numPr>
          <w:ilvl w:val="0"/>
          <w:numId w:val="55"/>
        </w:numPr>
        <w:tabs>
          <w:tab w:pos="1874" w:val="left" w:leader="none"/>
        </w:tabs>
        <w:spacing w:line="240" w:lineRule="auto" w:before="1" w:after="0"/>
        <w:ind w:left="1873" w:right="0" w:hanging="514"/>
        <w:jc w:val="left"/>
        <w:rPr>
          <w:sz w:val="24"/>
        </w:rPr>
      </w:pPr>
      <w:r>
        <w:rPr>
          <w:sz w:val="24"/>
        </w:rPr>
        <w:t>During</w:t>
      </w:r>
      <w:r>
        <w:rPr>
          <w:spacing w:val="-9"/>
          <w:sz w:val="24"/>
        </w:rPr>
        <w:t> </w:t>
      </w:r>
      <w:r>
        <w:rPr>
          <w:sz w:val="24"/>
        </w:rPr>
        <w:t>the</w:t>
      </w:r>
      <w:r>
        <w:rPr>
          <w:spacing w:val="-7"/>
          <w:sz w:val="24"/>
        </w:rPr>
        <w:t> </w:t>
      </w:r>
      <w:r>
        <w:rPr>
          <w:sz w:val="24"/>
        </w:rPr>
        <w:t>Operation</w:t>
      </w:r>
      <w:r>
        <w:rPr>
          <w:spacing w:val="-2"/>
          <w:sz w:val="24"/>
        </w:rPr>
        <w:t> </w:t>
      </w:r>
      <w:r>
        <w:rPr>
          <w:sz w:val="24"/>
        </w:rPr>
        <w:t>of</w:t>
      </w:r>
      <w:r>
        <w:rPr>
          <w:spacing w:val="-3"/>
          <w:sz w:val="24"/>
        </w:rPr>
        <w:t> </w:t>
      </w:r>
      <w:r>
        <w:rPr>
          <w:sz w:val="24"/>
        </w:rPr>
        <w:t>any</w:t>
      </w:r>
      <w:r>
        <w:rPr>
          <w:spacing w:val="-12"/>
          <w:sz w:val="24"/>
        </w:rPr>
        <w:t> </w:t>
      </w:r>
      <w:r>
        <w:rPr>
          <w:sz w:val="24"/>
        </w:rPr>
        <w:t>Bone</w:t>
      </w:r>
      <w:r>
        <w:rPr>
          <w:spacing w:val="-5"/>
          <w:sz w:val="24"/>
        </w:rPr>
        <w:t> </w:t>
      </w:r>
      <w:r>
        <w:rPr>
          <w:sz w:val="24"/>
        </w:rPr>
        <w:t>Densitometry</w:t>
      </w:r>
      <w:r>
        <w:rPr>
          <w:spacing w:val="-11"/>
          <w:sz w:val="24"/>
        </w:rPr>
        <w:t> </w:t>
      </w:r>
      <w:r>
        <w:rPr>
          <w:spacing w:val="-2"/>
          <w:sz w:val="24"/>
        </w:rPr>
        <w:t>System:</w:t>
      </w:r>
    </w:p>
    <w:p>
      <w:pPr>
        <w:pStyle w:val="ListParagraph"/>
        <w:numPr>
          <w:ilvl w:val="1"/>
          <w:numId w:val="55"/>
        </w:numPr>
        <w:tabs>
          <w:tab w:pos="2118" w:val="left" w:leader="none"/>
        </w:tabs>
        <w:spacing w:line="244" w:lineRule="auto" w:before="2" w:after="0"/>
        <w:ind w:left="1715" w:right="117" w:firstLine="0"/>
        <w:jc w:val="left"/>
        <w:rPr>
          <w:sz w:val="24"/>
        </w:rPr>
      </w:pPr>
      <w:r>
        <w:rPr>
          <w:spacing w:val="-2"/>
          <w:sz w:val="24"/>
        </w:rPr>
        <w:t>The</w:t>
      </w:r>
      <w:r>
        <w:rPr>
          <w:spacing w:val="-13"/>
          <w:sz w:val="24"/>
        </w:rPr>
        <w:t> </w:t>
      </w:r>
      <w:r>
        <w:rPr>
          <w:spacing w:val="-2"/>
          <w:sz w:val="24"/>
        </w:rPr>
        <w:t>operator,</w:t>
      </w:r>
      <w:r>
        <w:rPr>
          <w:spacing w:val="-11"/>
          <w:sz w:val="24"/>
        </w:rPr>
        <w:t> </w:t>
      </w:r>
      <w:r>
        <w:rPr>
          <w:spacing w:val="-2"/>
          <w:sz w:val="24"/>
        </w:rPr>
        <w:t>ancillary</w:t>
      </w:r>
      <w:r>
        <w:rPr>
          <w:spacing w:val="-20"/>
          <w:sz w:val="24"/>
        </w:rPr>
        <w:t> </w:t>
      </w:r>
      <w:r>
        <w:rPr>
          <w:spacing w:val="-2"/>
          <w:sz w:val="24"/>
        </w:rPr>
        <w:t>personnel,</w:t>
      </w:r>
      <w:r>
        <w:rPr>
          <w:spacing w:val="-11"/>
          <w:sz w:val="24"/>
        </w:rPr>
        <w:t> </w:t>
      </w:r>
      <w:r>
        <w:rPr>
          <w:spacing w:val="-2"/>
          <w:sz w:val="24"/>
        </w:rPr>
        <w:t>and</w:t>
      </w:r>
      <w:r>
        <w:rPr>
          <w:spacing w:val="-11"/>
          <w:sz w:val="24"/>
        </w:rPr>
        <w:t> </w:t>
      </w:r>
      <w:r>
        <w:rPr>
          <w:spacing w:val="-2"/>
          <w:sz w:val="24"/>
        </w:rPr>
        <w:t>members</w:t>
      </w:r>
      <w:r>
        <w:rPr>
          <w:spacing w:val="-11"/>
          <w:sz w:val="24"/>
        </w:rPr>
        <w:t> </w:t>
      </w:r>
      <w:r>
        <w:rPr>
          <w:spacing w:val="-2"/>
          <w:sz w:val="24"/>
        </w:rPr>
        <w:t>of</w:t>
      </w:r>
      <w:r>
        <w:rPr>
          <w:spacing w:val="-11"/>
          <w:sz w:val="24"/>
        </w:rPr>
        <w:t> </w:t>
      </w:r>
      <w:r>
        <w:rPr>
          <w:spacing w:val="-2"/>
          <w:sz w:val="24"/>
        </w:rPr>
        <w:t>the</w:t>
      </w:r>
      <w:r>
        <w:rPr>
          <w:spacing w:val="-11"/>
          <w:sz w:val="24"/>
        </w:rPr>
        <w:t> </w:t>
      </w:r>
      <w:r>
        <w:rPr>
          <w:spacing w:val="-2"/>
          <w:sz w:val="24"/>
        </w:rPr>
        <w:t>general</w:t>
      </w:r>
      <w:r>
        <w:rPr>
          <w:spacing w:val="-11"/>
          <w:sz w:val="24"/>
        </w:rPr>
        <w:t> </w:t>
      </w:r>
      <w:r>
        <w:rPr>
          <w:spacing w:val="-2"/>
          <w:sz w:val="24"/>
        </w:rPr>
        <w:t>public</w:t>
      </w:r>
      <w:r>
        <w:rPr>
          <w:spacing w:val="-11"/>
          <w:sz w:val="24"/>
        </w:rPr>
        <w:t> </w:t>
      </w:r>
      <w:r>
        <w:rPr>
          <w:spacing w:val="-2"/>
          <w:sz w:val="24"/>
        </w:rPr>
        <w:t>shall</w:t>
      </w:r>
      <w:r>
        <w:rPr>
          <w:spacing w:val="-7"/>
          <w:sz w:val="24"/>
        </w:rPr>
        <w:t> </w:t>
      </w:r>
      <w:r>
        <w:rPr>
          <w:spacing w:val="-2"/>
          <w:sz w:val="24"/>
        </w:rPr>
        <w:t>be</w:t>
      </w:r>
      <w:r>
        <w:rPr>
          <w:spacing w:val="-11"/>
          <w:sz w:val="24"/>
        </w:rPr>
        <w:t> </w:t>
      </w:r>
      <w:r>
        <w:rPr>
          <w:spacing w:val="-2"/>
          <w:sz w:val="24"/>
        </w:rPr>
        <w:t>positioned </w:t>
      </w:r>
      <w:r>
        <w:rPr>
          <w:sz w:val="24"/>
        </w:rPr>
        <w:t>at least one</w:t>
      </w:r>
      <w:r>
        <w:rPr>
          <w:spacing w:val="-2"/>
          <w:sz w:val="24"/>
        </w:rPr>
        <w:t> </w:t>
      </w:r>
      <w:r>
        <w:rPr>
          <w:sz w:val="24"/>
        </w:rPr>
        <w:t>meter</w:t>
      </w:r>
      <w:r>
        <w:rPr>
          <w:spacing w:val="-1"/>
          <w:sz w:val="24"/>
        </w:rPr>
        <w:t> </w:t>
      </w:r>
      <w:r>
        <w:rPr>
          <w:sz w:val="24"/>
        </w:rPr>
        <w:t>from the patient and bone densitometry</w:t>
      </w:r>
      <w:r>
        <w:rPr>
          <w:spacing w:val="-7"/>
          <w:sz w:val="24"/>
        </w:rPr>
        <w:t> </w:t>
      </w:r>
      <w:r>
        <w:rPr>
          <w:sz w:val="24"/>
        </w:rPr>
        <w:t>system during</w:t>
      </w:r>
      <w:r>
        <w:rPr>
          <w:spacing w:val="-2"/>
          <w:sz w:val="24"/>
        </w:rPr>
        <w:t> </w:t>
      </w:r>
      <w:r>
        <w:rPr>
          <w:sz w:val="24"/>
        </w:rPr>
        <w:t>the examination.</w:t>
      </w:r>
    </w:p>
    <w:p>
      <w:pPr>
        <w:pStyle w:val="ListParagraph"/>
        <w:numPr>
          <w:ilvl w:val="1"/>
          <w:numId w:val="55"/>
        </w:numPr>
        <w:tabs>
          <w:tab w:pos="2176" w:val="left" w:leader="none"/>
        </w:tabs>
        <w:spacing w:line="244" w:lineRule="auto" w:before="0" w:after="0"/>
        <w:ind w:left="1715" w:right="117" w:firstLine="0"/>
        <w:jc w:val="left"/>
        <w:rPr>
          <w:sz w:val="24"/>
        </w:rPr>
      </w:pPr>
      <w:r>
        <w:rPr>
          <w:sz w:val="24"/>
        </w:rPr>
        <w:t>The</w:t>
      </w:r>
      <w:r>
        <w:rPr>
          <w:spacing w:val="-4"/>
          <w:sz w:val="24"/>
        </w:rPr>
        <w:t> </w:t>
      </w:r>
      <w:r>
        <w:rPr>
          <w:sz w:val="24"/>
        </w:rPr>
        <w:t>operator</w:t>
      </w:r>
      <w:r>
        <w:rPr>
          <w:spacing w:val="-4"/>
          <w:sz w:val="24"/>
        </w:rPr>
        <w:t> </w:t>
      </w:r>
      <w:r>
        <w:rPr>
          <w:sz w:val="24"/>
        </w:rPr>
        <w:t>shall</w:t>
      </w:r>
      <w:r>
        <w:rPr>
          <w:spacing w:val="-4"/>
          <w:sz w:val="24"/>
        </w:rPr>
        <w:t> </w:t>
      </w:r>
      <w:r>
        <w:rPr>
          <w:sz w:val="24"/>
        </w:rPr>
        <w:t>advise</w:t>
      </w:r>
      <w:r>
        <w:rPr>
          <w:spacing w:val="-4"/>
          <w:sz w:val="24"/>
        </w:rPr>
        <w:t> </w:t>
      </w:r>
      <w:r>
        <w:rPr>
          <w:sz w:val="24"/>
        </w:rPr>
        <w:t>the</w:t>
      </w:r>
      <w:r>
        <w:rPr>
          <w:spacing w:val="-4"/>
          <w:sz w:val="24"/>
        </w:rPr>
        <w:t> </w:t>
      </w:r>
      <w:r>
        <w:rPr>
          <w:sz w:val="24"/>
        </w:rPr>
        <w:t>patient</w:t>
      </w:r>
      <w:r>
        <w:rPr>
          <w:spacing w:val="-4"/>
          <w:sz w:val="24"/>
        </w:rPr>
        <w:t> </w:t>
      </w:r>
      <w:r>
        <w:rPr>
          <w:sz w:val="24"/>
        </w:rPr>
        <w:t>that</w:t>
      </w:r>
      <w:r>
        <w:rPr>
          <w:spacing w:val="-4"/>
          <w:sz w:val="24"/>
        </w:rPr>
        <w:t> </w:t>
      </w:r>
      <w:r>
        <w:rPr>
          <w:sz w:val="24"/>
        </w:rPr>
        <w:t>the</w:t>
      </w:r>
      <w:r>
        <w:rPr>
          <w:spacing w:val="-4"/>
          <w:sz w:val="24"/>
        </w:rPr>
        <w:t> </w:t>
      </w:r>
      <w:r>
        <w:rPr>
          <w:sz w:val="24"/>
        </w:rPr>
        <w:t>bone</w:t>
      </w:r>
      <w:r>
        <w:rPr>
          <w:spacing w:val="-4"/>
          <w:sz w:val="24"/>
        </w:rPr>
        <w:t> </w:t>
      </w:r>
      <w:r>
        <w:rPr>
          <w:sz w:val="24"/>
        </w:rPr>
        <w:t>densitometry</w:t>
      </w:r>
      <w:r>
        <w:rPr>
          <w:spacing w:val="-13"/>
          <w:sz w:val="24"/>
        </w:rPr>
        <w:t> </w:t>
      </w:r>
      <w:r>
        <w:rPr>
          <w:sz w:val="24"/>
        </w:rPr>
        <w:t>examination</w:t>
      </w:r>
      <w:r>
        <w:rPr>
          <w:spacing w:val="-4"/>
          <w:sz w:val="24"/>
        </w:rPr>
        <w:t> </w:t>
      </w:r>
      <w:r>
        <w:rPr>
          <w:sz w:val="24"/>
        </w:rPr>
        <w:t>is</w:t>
      </w:r>
      <w:r>
        <w:rPr>
          <w:spacing w:val="-3"/>
          <w:sz w:val="24"/>
        </w:rPr>
        <w:t> </w:t>
      </w:r>
      <w:r>
        <w:rPr>
          <w:sz w:val="24"/>
        </w:rPr>
        <w:t>a</w:t>
      </w:r>
      <w:r>
        <w:rPr>
          <w:spacing w:val="-4"/>
          <w:sz w:val="24"/>
        </w:rPr>
        <w:t> </w:t>
      </w:r>
      <w:r>
        <w:rPr>
          <w:sz w:val="24"/>
        </w:rPr>
        <w:t>type of x-ray procedure.</w:t>
      </w:r>
    </w:p>
    <w:p>
      <w:pPr>
        <w:pStyle w:val="BodyText"/>
        <w:spacing w:before="9"/>
        <w:rPr>
          <w:sz w:val="23"/>
        </w:rPr>
      </w:pPr>
    </w:p>
    <w:p>
      <w:pPr>
        <w:pStyle w:val="ListParagraph"/>
        <w:numPr>
          <w:ilvl w:val="0"/>
          <w:numId w:val="55"/>
        </w:numPr>
        <w:tabs>
          <w:tab w:pos="1847" w:val="left" w:leader="none"/>
        </w:tabs>
        <w:spacing w:line="240" w:lineRule="auto" w:before="0" w:after="0"/>
        <w:ind w:left="1846" w:right="0" w:hanging="487"/>
        <w:jc w:val="left"/>
        <w:rPr>
          <w:sz w:val="24"/>
        </w:rPr>
      </w:pPr>
      <w:r>
        <w:rPr>
          <w:sz w:val="24"/>
        </w:rPr>
        <w:t>The</w:t>
      </w:r>
      <w:r>
        <w:rPr>
          <w:spacing w:val="-6"/>
          <w:sz w:val="24"/>
        </w:rPr>
        <w:t> </w:t>
      </w:r>
      <w:r>
        <w:rPr>
          <w:sz w:val="24"/>
        </w:rPr>
        <w:t>Manufacturer's</w:t>
      </w:r>
      <w:r>
        <w:rPr>
          <w:spacing w:val="-2"/>
          <w:sz w:val="24"/>
        </w:rPr>
        <w:t> </w:t>
      </w:r>
      <w:r>
        <w:rPr>
          <w:sz w:val="24"/>
        </w:rPr>
        <w:t>Quality</w:t>
      </w:r>
      <w:r>
        <w:rPr>
          <w:spacing w:val="-9"/>
          <w:sz w:val="24"/>
        </w:rPr>
        <w:t> </w:t>
      </w:r>
      <w:r>
        <w:rPr>
          <w:sz w:val="24"/>
        </w:rPr>
        <w:t>Assurance</w:t>
      </w:r>
      <w:r>
        <w:rPr>
          <w:spacing w:val="-3"/>
          <w:sz w:val="24"/>
        </w:rPr>
        <w:t> </w:t>
      </w:r>
      <w:r>
        <w:rPr>
          <w:sz w:val="24"/>
        </w:rPr>
        <w:t>and</w:t>
      </w:r>
      <w:r>
        <w:rPr>
          <w:spacing w:val="-2"/>
          <w:sz w:val="24"/>
        </w:rPr>
        <w:t> </w:t>
      </w:r>
      <w:r>
        <w:rPr>
          <w:sz w:val="24"/>
        </w:rPr>
        <w:t>Quality</w:t>
      </w:r>
      <w:r>
        <w:rPr>
          <w:spacing w:val="-9"/>
          <w:sz w:val="24"/>
        </w:rPr>
        <w:t> </w:t>
      </w:r>
      <w:r>
        <w:rPr>
          <w:sz w:val="24"/>
        </w:rPr>
        <w:t>Control</w:t>
      </w:r>
      <w:r>
        <w:rPr>
          <w:spacing w:val="-2"/>
          <w:sz w:val="24"/>
        </w:rPr>
        <w:t> </w:t>
      </w:r>
      <w:r>
        <w:rPr>
          <w:sz w:val="24"/>
        </w:rPr>
        <w:t>programs</w:t>
      </w:r>
      <w:r>
        <w:rPr>
          <w:spacing w:val="-3"/>
          <w:sz w:val="24"/>
        </w:rPr>
        <w:t> </w:t>
      </w:r>
      <w:r>
        <w:rPr>
          <w:sz w:val="24"/>
        </w:rPr>
        <w:t>shall</w:t>
      </w:r>
      <w:r>
        <w:rPr>
          <w:spacing w:val="-2"/>
          <w:sz w:val="24"/>
        </w:rPr>
        <w:t> </w:t>
      </w:r>
      <w:r>
        <w:rPr>
          <w:sz w:val="24"/>
        </w:rPr>
        <w:t>be</w:t>
      </w:r>
      <w:r>
        <w:rPr>
          <w:spacing w:val="-2"/>
          <w:sz w:val="24"/>
        </w:rPr>
        <w:t> followed.</w:t>
      </w:r>
    </w:p>
    <w:p>
      <w:pPr>
        <w:pStyle w:val="BodyText"/>
        <w:spacing w:before="7"/>
      </w:pPr>
    </w:p>
    <w:p>
      <w:pPr>
        <w:pStyle w:val="ListParagraph"/>
        <w:numPr>
          <w:ilvl w:val="0"/>
          <w:numId w:val="55"/>
        </w:numPr>
        <w:tabs>
          <w:tab w:pos="1782" w:val="left" w:leader="none"/>
        </w:tabs>
        <w:spacing w:line="242" w:lineRule="auto" w:before="0" w:after="0"/>
        <w:ind w:left="1360" w:right="115" w:firstLine="0"/>
        <w:jc w:val="both"/>
        <w:rPr>
          <w:sz w:val="24"/>
        </w:rPr>
      </w:pPr>
      <w:r>
        <w:rPr>
          <w:w w:val="95"/>
          <w:sz w:val="24"/>
        </w:rPr>
        <w:t>The registrant of the facility shall keep maintenance records for bone densitometry systems. </w:t>
      </w:r>
      <w:r>
        <w:rPr>
          <w:sz w:val="24"/>
        </w:rPr>
        <w:t>These records shall be maintained for inspection by the Agency for three years.</w:t>
      </w:r>
    </w:p>
    <w:p>
      <w:pPr>
        <w:pStyle w:val="BodyText"/>
        <w:spacing w:before="4"/>
      </w:pPr>
    </w:p>
    <w:p>
      <w:pPr>
        <w:pStyle w:val="ListParagraph"/>
        <w:numPr>
          <w:ilvl w:val="0"/>
          <w:numId w:val="55"/>
        </w:numPr>
        <w:tabs>
          <w:tab w:pos="1872" w:val="left" w:leader="none"/>
        </w:tabs>
        <w:spacing w:line="240" w:lineRule="auto" w:before="0" w:after="0"/>
        <w:ind w:left="1871" w:right="0" w:hanging="512"/>
        <w:jc w:val="left"/>
        <w:rPr>
          <w:sz w:val="24"/>
        </w:rPr>
      </w:pPr>
      <w:r>
        <w:rPr>
          <w:sz w:val="24"/>
        </w:rPr>
        <w:t>Bone</w:t>
      </w:r>
      <w:r>
        <w:rPr>
          <w:spacing w:val="-5"/>
          <w:sz w:val="24"/>
        </w:rPr>
        <w:t> </w:t>
      </w:r>
      <w:r>
        <w:rPr>
          <w:sz w:val="24"/>
        </w:rPr>
        <w:t>Densitometry</w:t>
      </w:r>
      <w:r>
        <w:rPr>
          <w:spacing w:val="-12"/>
          <w:sz w:val="24"/>
        </w:rPr>
        <w:t> </w:t>
      </w:r>
      <w:r>
        <w:rPr>
          <w:sz w:val="24"/>
        </w:rPr>
        <w:t>on</w:t>
      </w:r>
      <w:r>
        <w:rPr>
          <w:spacing w:val="-4"/>
          <w:sz w:val="24"/>
        </w:rPr>
        <w:t> </w:t>
      </w:r>
      <w:r>
        <w:rPr>
          <w:sz w:val="24"/>
        </w:rPr>
        <w:t>Human</w:t>
      </w:r>
      <w:r>
        <w:rPr>
          <w:spacing w:val="-4"/>
          <w:sz w:val="24"/>
        </w:rPr>
        <w:t> </w:t>
      </w:r>
      <w:r>
        <w:rPr>
          <w:sz w:val="24"/>
        </w:rPr>
        <w:t>Patients</w:t>
      </w:r>
      <w:r>
        <w:rPr>
          <w:spacing w:val="-4"/>
          <w:sz w:val="24"/>
        </w:rPr>
        <w:t> </w:t>
      </w:r>
      <w:r>
        <w:rPr>
          <w:sz w:val="24"/>
        </w:rPr>
        <w:t>Shall</w:t>
      </w:r>
      <w:r>
        <w:rPr>
          <w:spacing w:val="-4"/>
          <w:sz w:val="24"/>
        </w:rPr>
        <w:t> </w:t>
      </w:r>
      <w:r>
        <w:rPr>
          <w:sz w:val="24"/>
        </w:rPr>
        <w:t>be</w:t>
      </w:r>
      <w:r>
        <w:rPr>
          <w:spacing w:val="-4"/>
          <w:sz w:val="24"/>
        </w:rPr>
        <w:t> </w:t>
      </w:r>
      <w:r>
        <w:rPr>
          <w:sz w:val="24"/>
        </w:rPr>
        <w:t>Conducted</w:t>
      </w:r>
      <w:r>
        <w:rPr>
          <w:spacing w:val="-4"/>
          <w:sz w:val="24"/>
        </w:rPr>
        <w:t> </w:t>
      </w:r>
      <w:r>
        <w:rPr>
          <w:spacing w:val="-2"/>
          <w:sz w:val="24"/>
        </w:rPr>
        <w:t>Only:</w:t>
      </w:r>
    </w:p>
    <w:p>
      <w:pPr>
        <w:pStyle w:val="ListParagraph"/>
        <w:numPr>
          <w:ilvl w:val="1"/>
          <w:numId w:val="55"/>
        </w:numPr>
        <w:tabs>
          <w:tab w:pos="2176" w:val="left" w:leader="none"/>
        </w:tabs>
        <w:spacing w:line="240" w:lineRule="auto" w:before="5" w:after="0"/>
        <w:ind w:left="2175" w:right="0" w:hanging="461"/>
        <w:jc w:val="left"/>
        <w:rPr>
          <w:sz w:val="24"/>
        </w:rPr>
      </w:pPr>
      <w:r>
        <w:rPr>
          <w:sz w:val="24"/>
        </w:rPr>
        <w:t>Under</w:t>
      </w:r>
      <w:r>
        <w:rPr>
          <w:spacing w:val="-3"/>
          <w:sz w:val="24"/>
        </w:rPr>
        <w:t> </w:t>
      </w:r>
      <w:r>
        <w:rPr>
          <w:sz w:val="24"/>
        </w:rPr>
        <w:t>a</w:t>
      </w:r>
      <w:r>
        <w:rPr>
          <w:spacing w:val="-2"/>
          <w:sz w:val="24"/>
        </w:rPr>
        <w:t> </w:t>
      </w:r>
      <w:r>
        <w:rPr>
          <w:sz w:val="24"/>
        </w:rPr>
        <w:t>prescription</w:t>
      </w:r>
      <w:r>
        <w:rPr>
          <w:spacing w:val="-3"/>
          <w:sz w:val="24"/>
        </w:rPr>
        <w:t> </w:t>
      </w:r>
      <w:r>
        <w:rPr>
          <w:sz w:val="24"/>
        </w:rPr>
        <w:t>of</w:t>
      </w:r>
      <w:r>
        <w:rPr>
          <w:spacing w:val="-2"/>
          <w:sz w:val="24"/>
        </w:rPr>
        <w:t> </w:t>
      </w:r>
      <w:r>
        <w:rPr>
          <w:sz w:val="24"/>
        </w:rPr>
        <w:t>a</w:t>
      </w:r>
      <w:r>
        <w:rPr>
          <w:spacing w:val="-2"/>
          <w:sz w:val="24"/>
        </w:rPr>
        <w:t> </w:t>
      </w:r>
      <w:r>
        <w:rPr>
          <w:sz w:val="24"/>
        </w:rPr>
        <w:t>licensed</w:t>
      </w:r>
      <w:r>
        <w:rPr>
          <w:spacing w:val="-2"/>
          <w:sz w:val="24"/>
        </w:rPr>
        <w:t> </w:t>
      </w:r>
      <w:r>
        <w:rPr>
          <w:sz w:val="24"/>
        </w:rPr>
        <w:t>practitioner</w:t>
      </w:r>
      <w:r>
        <w:rPr>
          <w:spacing w:val="-2"/>
          <w:sz w:val="24"/>
        </w:rPr>
        <w:t> </w:t>
      </w:r>
      <w:r>
        <w:rPr>
          <w:sz w:val="24"/>
        </w:rPr>
        <w:t>of</w:t>
      </w:r>
      <w:r>
        <w:rPr>
          <w:spacing w:val="-6"/>
          <w:sz w:val="24"/>
        </w:rPr>
        <w:t> </w:t>
      </w:r>
      <w:r>
        <w:rPr>
          <w:sz w:val="24"/>
        </w:rPr>
        <w:t>the</w:t>
      </w:r>
      <w:r>
        <w:rPr>
          <w:spacing w:val="-2"/>
          <w:sz w:val="24"/>
        </w:rPr>
        <w:t> </w:t>
      </w:r>
      <w:r>
        <w:rPr>
          <w:sz w:val="24"/>
        </w:rPr>
        <w:t>healing</w:t>
      </w:r>
      <w:r>
        <w:rPr>
          <w:spacing w:val="-2"/>
          <w:sz w:val="24"/>
        </w:rPr>
        <w:t> </w:t>
      </w:r>
      <w:r>
        <w:rPr>
          <w:sz w:val="24"/>
        </w:rPr>
        <w:t>arts;</w:t>
      </w:r>
      <w:r>
        <w:rPr>
          <w:spacing w:val="-2"/>
          <w:sz w:val="24"/>
        </w:rPr>
        <w:t> </w:t>
      </w:r>
      <w:r>
        <w:rPr>
          <w:spacing w:val="-5"/>
          <w:sz w:val="24"/>
        </w:rPr>
        <w:t>or</w:t>
      </w:r>
    </w:p>
    <w:p>
      <w:pPr>
        <w:pStyle w:val="ListParagraph"/>
        <w:numPr>
          <w:ilvl w:val="1"/>
          <w:numId w:val="55"/>
        </w:numPr>
        <w:tabs>
          <w:tab w:pos="2176" w:val="left" w:leader="none"/>
        </w:tabs>
        <w:spacing w:line="240" w:lineRule="auto" w:before="2" w:after="0"/>
        <w:ind w:left="2175" w:right="0" w:hanging="461"/>
        <w:jc w:val="left"/>
        <w:rPr>
          <w:sz w:val="24"/>
        </w:rPr>
      </w:pPr>
      <w:r>
        <w:rPr>
          <w:sz w:val="24"/>
        </w:rPr>
        <w:t>Under</w:t>
      </w:r>
      <w:r>
        <w:rPr>
          <w:spacing w:val="-5"/>
          <w:sz w:val="24"/>
        </w:rPr>
        <w:t> </w:t>
      </w:r>
      <w:r>
        <w:rPr>
          <w:sz w:val="24"/>
        </w:rPr>
        <w:t>a</w:t>
      </w:r>
      <w:r>
        <w:rPr>
          <w:spacing w:val="-3"/>
          <w:sz w:val="24"/>
        </w:rPr>
        <w:t> </w:t>
      </w:r>
      <w:r>
        <w:rPr>
          <w:sz w:val="24"/>
        </w:rPr>
        <w:t>screening</w:t>
      </w:r>
      <w:r>
        <w:rPr>
          <w:spacing w:val="-4"/>
          <w:sz w:val="24"/>
        </w:rPr>
        <w:t> </w:t>
      </w:r>
      <w:r>
        <w:rPr>
          <w:sz w:val="24"/>
        </w:rPr>
        <w:t>program</w:t>
      </w:r>
      <w:r>
        <w:rPr>
          <w:spacing w:val="-3"/>
          <w:sz w:val="24"/>
        </w:rPr>
        <w:t> </w:t>
      </w:r>
      <w:r>
        <w:rPr>
          <w:sz w:val="24"/>
        </w:rPr>
        <w:t>approved</w:t>
      </w:r>
      <w:r>
        <w:rPr>
          <w:spacing w:val="-4"/>
          <w:sz w:val="24"/>
        </w:rPr>
        <w:t> </w:t>
      </w:r>
      <w:r>
        <w:rPr>
          <w:sz w:val="24"/>
        </w:rPr>
        <w:t>by</w:t>
      </w:r>
      <w:r>
        <w:rPr>
          <w:spacing w:val="-12"/>
          <w:sz w:val="24"/>
        </w:rPr>
        <w:t> </w:t>
      </w:r>
      <w:r>
        <w:rPr>
          <w:sz w:val="24"/>
        </w:rPr>
        <w:t>the</w:t>
      </w:r>
      <w:r>
        <w:rPr>
          <w:spacing w:val="-3"/>
          <w:sz w:val="24"/>
        </w:rPr>
        <w:t> </w:t>
      </w:r>
      <w:r>
        <w:rPr>
          <w:spacing w:val="-2"/>
          <w:sz w:val="24"/>
        </w:rPr>
        <w:t>Agency.</w:t>
      </w:r>
    </w:p>
    <w:p>
      <w:pPr>
        <w:pStyle w:val="BodyText"/>
        <w:spacing w:before="8"/>
      </w:pPr>
    </w:p>
    <w:p>
      <w:pPr>
        <w:pStyle w:val="ListParagraph"/>
        <w:numPr>
          <w:ilvl w:val="0"/>
          <w:numId w:val="55"/>
        </w:numPr>
        <w:tabs>
          <w:tab w:pos="1850" w:val="left" w:leader="none"/>
        </w:tabs>
        <w:spacing w:line="242" w:lineRule="auto" w:before="0" w:after="0"/>
        <w:ind w:left="1360" w:right="118" w:firstLine="0"/>
        <w:jc w:val="both"/>
        <w:rPr>
          <w:sz w:val="24"/>
        </w:rPr>
      </w:pPr>
      <w:r>
        <w:rPr>
          <w:sz w:val="24"/>
        </w:rPr>
        <w:t>Any</w:t>
      </w:r>
      <w:r>
        <w:rPr>
          <w:spacing w:val="-15"/>
          <w:sz w:val="24"/>
        </w:rPr>
        <w:t> </w:t>
      </w:r>
      <w:r>
        <w:rPr>
          <w:sz w:val="24"/>
        </w:rPr>
        <w:t>person</w:t>
      </w:r>
      <w:r>
        <w:rPr>
          <w:spacing w:val="-15"/>
          <w:sz w:val="24"/>
        </w:rPr>
        <w:t> </w:t>
      </w:r>
      <w:r>
        <w:rPr>
          <w:sz w:val="24"/>
        </w:rPr>
        <w:t>proposing</w:t>
      </w:r>
      <w:r>
        <w:rPr>
          <w:spacing w:val="-15"/>
          <w:sz w:val="24"/>
        </w:rPr>
        <w:t> </w:t>
      </w:r>
      <w:r>
        <w:rPr>
          <w:sz w:val="24"/>
        </w:rPr>
        <w:t>to</w:t>
      </w:r>
      <w:r>
        <w:rPr>
          <w:spacing w:val="-15"/>
          <w:sz w:val="24"/>
        </w:rPr>
        <w:t> </w:t>
      </w:r>
      <w:r>
        <w:rPr>
          <w:sz w:val="24"/>
        </w:rPr>
        <w:t>conduct</w:t>
      </w:r>
      <w:r>
        <w:rPr>
          <w:spacing w:val="-13"/>
          <w:sz w:val="24"/>
        </w:rPr>
        <w:t> </w:t>
      </w:r>
      <w:r>
        <w:rPr>
          <w:sz w:val="24"/>
        </w:rPr>
        <w:t>a</w:t>
      </w:r>
      <w:r>
        <w:rPr>
          <w:spacing w:val="-12"/>
          <w:sz w:val="24"/>
        </w:rPr>
        <w:t> </w:t>
      </w:r>
      <w:r>
        <w:rPr>
          <w:sz w:val="24"/>
        </w:rPr>
        <w:t>bone</w:t>
      </w:r>
      <w:r>
        <w:rPr>
          <w:spacing w:val="-14"/>
          <w:sz w:val="24"/>
        </w:rPr>
        <w:t> </w:t>
      </w:r>
      <w:r>
        <w:rPr>
          <w:sz w:val="24"/>
        </w:rPr>
        <w:t>densitometry</w:t>
      </w:r>
      <w:r>
        <w:rPr>
          <w:spacing w:val="-15"/>
          <w:sz w:val="24"/>
        </w:rPr>
        <w:t> </w:t>
      </w:r>
      <w:r>
        <w:rPr>
          <w:sz w:val="24"/>
        </w:rPr>
        <w:t>screening</w:t>
      </w:r>
      <w:r>
        <w:rPr>
          <w:spacing w:val="-15"/>
          <w:sz w:val="24"/>
        </w:rPr>
        <w:t> </w:t>
      </w:r>
      <w:r>
        <w:rPr>
          <w:sz w:val="24"/>
        </w:rPr>
        <w:t>program</w:t>
      </w:r>
      <w:r>
        <w:rPr>
          <w:spacing w:val="-14"/>
          <w:sz w:val="24"/>
        </w:rPr>
        <w:t> </w:t>
      </w:r>
      <w:r>
        <w:rPr>
          <w:sz w:val="24"/>
        </w:rPr>
        <w:t>shall</w:t>
      </w:r>
      <w:r>
        <w:rPr>
          <w:spacing w:val="-14"/>
          <w:sz w:val="24"/>
        </w:rPr>
        <w:t> </w:t>
      </w:r>
      <w:r>
        <w:rPr>
          <w:sz w:val="24"/>
        </w:rPr>
        <w:t>submit</w:t>
      </w:r>
      <w:r>
        <w:rPr>
          <w:spacing w:val="-14"/>
          <w:sz w:val="24"/>
        </w:rPr>
        <w:t> </w:t>
      </w:r>
      <w:r>
        <w:rPr>
          <w:sz w:val="24"/>
        </w:rPr>
        <w:t>the </w:t>
      </w:r>
      <w:r>
        <w:rPr>
          <w:spacing w:val="-2"/>
          <w:sz w:val="24"/>
        </w:rPr>
        <w:t>information</w:t>
      </w:r>
      <w:r>
        <w:rPr>
          <w:spacing w:val="-13"/>
          <w:sz w:val="24"/>
        </w:rPr>
        <w:t> </w:t>
      </w:r>
      <w:r>
        <w:rPr>
          <w:spacing w:val="-2"/>
          <w:sz w:val="24"/>
        </w:rPr>
        <w:t>outlined</w:t>
      </w:r>
      <w:r>
        <w:rPr>
          <w:spacing w:val="-13"/>
          <w:sz w:val="24"/>
        </w:rPr>
        <w:t> </w:t>
      </w:r>
      <w:r>
        <w:rPr>
          <w:spacing w:val="-2"/>
          <w:sz w:val="24"/>
        </w:rPr>
        <w:t>in</w:t>
      </w:r>
      <w:r>
        <w:rPr>
          <w:spacing w:val="-13"/>
          <w:sz w:val="24"/>
        </w:rPr>
        <w:t> </w:t>
      </w:r>
      <w:r>
        <w:rPr>
          <w:spacing w:val="-2"/>
          <w:sz w:val="24"/>
        </w:rPr>
        <w:t>105</w:t>
      </w:r>
      <w:r>
        <w:rPr>
          <w:spacing w:val="-8"/>
          <w:sz w:val="24"/>
        </w:rPr>
        <w:t> </w:t>
      </w:r>
      <w:r>
        <w:rPr>
          <w:spacing w:val="-2"/>
          <w:sz w:val="24"/>
        </w:rPr>
        <w:t>CMR</w:t>
      </w:r>
      <w:r>
        <w:rPr>
          <w:spacing w:val="-8"/>
          <w:sz w:val="24"/>
        </w:rPr>
        <w:t> </w:t>
      </w:r>
      <w:r>
        <w:rPr>
          <w:spacing w:val="-2"/>
          <w:sz w:val="24"/>
        </w:rPr>
        <w:t>120.421:</w:t>
      </w:r>
      <w:r>
        <w:rPr>
          <w:spacing w:val="40"/>
          <w:sz w:val="24"/>
        </w:rPr>
        <w:t> </w:t>
      </w:r>
      <w:r>
        <w:rPr>
          <w:i/>
          <w:spacing w:val="-2"/>
          <w:sz w:val="24"/>
        </w:rPr>
        <w:t>Appendix</w:t>
      </w:r>
      <w:r>
        <w:rPr>
          <w:i/>
          <w:spacing w:val="-9"/>
          <w:sz w:val="24"/>
        </w:rPr>
        <w:t> </w:t>
      </w:r>
      <w:r>
        <w:rPr>
          <w:i/>
          <w:spacing w:val="-2"/>
          <w:sz w:val="24"/>
        </w:rPr>
        <w:t>B</w:t>
      </w:r>
      <w:r>
        <w:rPr>
          <w:i/>
          <w:spacing w:val="-12"/>
          <w:sz w:val="24"/>
        </w:rPr>
        <w:t> </w:t>
      </w:r>
      <w:r>
        <w:rPr>
          <w:spacing w:val="-2"/>
          <w:sz w:val="24"/>
        </w:rPr>
        <w:t>and</w:t>
      </w:r>
      <w:r>
        <w:rPr>
          <w:spacing w:val="-13"/>
          <w:sz w:val="24"/>
        </w:rPr>
        <w:t> </w:t>
      </w:r>
      <w:r>
        <w:rPr>
          <w:spacing w:val="-2"/>
          <w:sz w:val="24"/>
        </w:rPr>
        <w:t>include</w:t>
      </w:r>
      <w:r>
        <w:rPr>
          <w:spacing w:val="-9"/>
          <w:sz w:val="24"/>
        </w:rPr>
        <w:t> </w:t>
      </w:r>
      <w:r>
        <w:rPr>
          <w:spacing w:val="-2"/>
          <w:sz w:val="24"/>
        </w:rPr>
        <w:t>the</w:t>
      </w:r>
      <w:r>
        <w:rPr>
          <w:spacing w:val="-13"/>
          <w:sz w:val="24"/>
        </w:rPr>
        <w:t> </w:t>
      </w:r>
      <w:r>
        <w:rPr>
          <w:spacing w:val="-2"/>
          <w:sz w:val="24"/>
        </w:rPr>
        <w:t>name</w:t>
      </w:r>
      <w:r>
        <w:rPr>
          <w:spacing w:val="-9"/>
          <w:sz w:val="24"/>
        </w:rPr>
        <w:t> </w:t>
      </w:r>
      <w:r>
        <w:rPr>
          <w:spacing w:val="-2"/>
          <w:sz w:val="24"/>
        </w:rPr>
        <w:t>and</w:t>
      </w:r>
      <w:r>
        <w:rPr>
          <w:spacing w:val="-13"/>
          <w:sz w:val="24"/>
        </w:rPr>
        <w:t> </w:t>
      </w:r>
      <w:r>
        <w:rPr>
          <w:spacing w:val="-2"/>
          <w:sz w:val="24"/>
        </w:rPr>
        <w:t>address</w:t>
      </w:r>
      <w:r>
        <w:rPr>
          <w:spacing w:val="-13"/>
          <w:sz w:val="24"/>
        </w:rPr>
        <w:t> </w:t>
      </w:r>
      <w:r>
        <w:rPr>
          <w:spacing w:val="-2"/>
          <w:sz w:val="24"/>
        </w:rPr>
        <w:t>of</w:t>
      </w:r>
      <w:r>
        <w:rPr>
          <w:spacing w:val="-13"/>
          <w:sz w:val="24"/>
        </w:rPr>
        <w:t> </w:t>
      </w:r>
      <w:r>
        <w:rPr>
          <w:spacing w:val="-2"/>
          <w:sz w:val="24"/>
        </w:rPr>
        <w:t>the </w:t>
      </w:r>
      <w:r>
        <w:rPr>
          <w:sz w:val="24"/>
        </w:rPr>
        <w:t>individual who will interpret the screening results.</w:t>
      </w:r>
    </w:p>
    <w:p>
      <w:pPr>
        <w:pStyle w:val="BodyText"/>
        <w:spacing w:before="6"/>
      </w:pPr>
    </w:p>
    <w:p>
      <w:pPr>
        <w:pStyle w:val="ListParagraph"/>
        <w:numPr>
          <w:ilvl w:val="0"/>
          <w:numId w:val="55"/>
        </w:numPr>
        <w:tabs>
          <w:tab w:pos="1773" w:val="left" w:leader="none"/>
        </w:tabs>
        <w:spacing w:line="240" w:lineRule="auto" w:before="0" w:after="0"/>
        <w:ind w:left="1772" w:right="0" w:hanging="413"/>
        <w:jc w:val="left"/>
        <w:rPr>
          <w:sz w:val="24"/>
        </w:rPr>
      </w:pPr>
      <w:r>
        <w:rPr>
          <w:sz w:val="24"/>
        </w:rPr>
        <w:t>105</w:t>
      </w:r>
      <w:r>
        <w:rPr>
          <w:spacing w:val="-3"/>
          <w:sz w:val="24"/>
        </w:rPr>
        <w:t> </w:t>
      </w:r>
      <w:r>
        <w:rPr>
          <w:sz w:val="24"/>
        </w:rPr>
        <w:t>CMR</w:t>
      </w:r>
      <w:r>
        <w:rPr>
          <w:spacing w:val="-2"/>
          <w:sz w:val="24"/>
        </w:rPr>
        <w:t> </w:t>
      </w:r>
      <w:r>
        <w:rPr>
          <w:sz w:val="24"/>
        </w:rPr>
        <w:t>120.010</w:t>
      </w:r>
      <w:r>
        <w:rPr>
          <w:spacing w:val="-3"/>
          <w:sz w:val="24"/>
        </w:rPr>
        <w:t> </w:t>
      </w:r>
      <w:r>
        <w:rPr>
          <w:sz w:val="24"/>
        </w:rPr>
        <w:t>includes</w:t>
      </w:r>
      <w:r>
        <w:rPr>
          <w:spacing w:val="-2"/>
          <w:sz w:val="24"/>
        </w:rPr>
        <w:t> </w:t>
      </w:r>
      <w:r>
        <w:rPr>
          <w:sz w:val="24"/>
        </w:rPr>
        <w:t>CT</w:t>
      </w:r>
      <w:r>
        <w:rPr>
          <w:spacing w:val="-3"/>
          <w:sz w:val="24"/>
        </w:rPr>
        <w:t> </w:t>
      </w:r>
      <w:r>
        <w:rPr>
          <w:sz w:val="24"/>
        </w:rPr>
        <w:t>units</w:t>
      </w:r>
      <w:r>
        <w:rPr>
          <w:spacing w:val="-2"/>
          <w:sz w:val="24"/>
        </w:rPr>
        <w:t> </w:t>
      </w:r>
      <w:r>
        <w:rPr>
          <w:sz w:val="24"/>
        </w:rPr>
        <w:t>that</w:t>
      </w:r>
      <w:r>
        <w:rPr>
          <w:spacing w:val="-2"/>
          <w:sz w:val="24"/>
        </w:rPr>
        <w:t> </w:t>
      </w:r>
      <w:r>
        <w:rPr>
          <w:sz w:val="24"/>
        </w:rPr>
        <w:t>are</w:t>
      </w:r>
      <w:r>
        <w:rPr>
          <w:spacing w:val="-4"/>
          <w:sz w:val="24"/>
        </w:rPr>
        <w:t> </w:t>
      </w:r>
      <w:r>
        <w:rPr>
          <w:sz w:val="24"/>
        </w:rPr>
        <w:t>designed</w:t>
      </w:r>
      <w:r>
        <w:rPr>
          <w:spacing w:val="-2"/>
          <w:sz w:val="24"/>
        </w:rPr>
        <w:t> </w:t>
      </w:r>
      <w:r>
        <w:rPr>
          <w:sz w:val="24"/>
        </w:rPr>
        <w:t>for</w:t>
      </w:r>
      <w:r>
        <w:rPr>
          <w:spacing w:val="-3"/>
          <w:sz w:val="24"/>
        </w:rPr>
        <w:t> </w:t>
      </w:r>
      <w:r>
        <w:rPr>
          <w:sz w:val="24"/>
        </w:rPr>
        <w:t>bone</w:t>
      </w:r>
      <w:r>
        <w:rPr>
          <w:spacing w:val="-3"/>
          <w:sz w:val="24"/>
        </w:rPr>
        <w:t> </w:t>
      </w:r>
      <w:r>
        <w:rPr>
          <w:spacing w:val="-2"/>
          <w:sz w:val="24"/>
        </w:rPr>
        <w:t>density.</w:t>
      </w:r>
    </w:p>
    <w:p>
      <w:pPr>
        <w:pStyle w:val="BodyText"/>
        <w:spacing w:before="6"/>
        <w:rPr>
          <w:sz w:val="19"/>
        </w:rPr>
      </w:pPr>
    </w:p>
    <w:p>
      <w:pPr>
        <w:pStyle w:val="BodyText"/>
        <w:spacing w:before="59"/>
        <w:ind w:left="160"/>
      </w:pPr>
      <w:r>
        <w:rPr>
          <w:u w:val="single"/>
        </w:rPr>
        <w:t>120.420:</w:t>
      </w:r>
      <w:r>
        <w:rPr>
          <w:spacing w:val="25"/>
          <w:u w:val="single"/>
        </w:rPr>
        <w:t>  </w:t>
      </w:r>
      <w:r>
        <w:rPr>
          <w:u w:val="single"/>
        </w:rPr>
        <w:t>Appendix</w:t>
      </w:r>
      <w:r>
        <w:rPr>
          <w:spacing w:val="-1"/>
          <w:u w:val="single"/>
        </w:rPr>
        <w:t> </w:t>
      </w:r>
      <w:r>
        <w:rPr>
          <w:u w:val="single"/>
        </w:rPr>
        <w:t>A</w:t>
      </w:r>
      <w:r>
        <w:rPr>
          <w:spacing w:val="-2"/>
          <w:u w:val="single"/>
        </w:rPr>
        <w:t> </w:t>
      </w:r>
      <w:r>
        <w:rPr>
          <w:u w:val="single"/>
        </w:rPr>
        <w:t>--</w:t>
      </w:r>
      <w:r>
        <w:rPr>
          <w:spacing w:val="-1"/>
          <w:u w:val="single"/>
        </w:rPr>
        <w:t> </w:t>
      </w:r>
      <w:r>
        <w:rPr>
          <w:u w:val="single"/>
        </w:rPr>
        <w:t>Radiation</w:t>
      </w:r>
      <w:r>
        <w:rPr>
          <w:spacing w:val="-1"/>
          <w:u w:val="single"/>
        </w:rPr>
        <w:t> </w:t>
      </w:r>
      <w:r>
        <w:rPr>
          <w:u w:val="single"/>
        </w:rPr>
        <w:t>Shielding</w:t>
      </w:r>
      <w:r>
        <w:rPr>
          <w:spacing w:val="-6"/>
          <w:u w:val="single"/>
        </w:rPr>
        <w:t> </w:t>
      </w:r>
      <w:r>
        <w:rPr>
          <w:u w:val="single"/>
        </w:rPr>
        <w:t>and</w:t>
      </w:r>
      <w:r>
        <w:rPr>
          <w:spacing w:val="-5"/>
          <w:u w:val="single"/>
        </w:rPr>
        <w:t> </w:t>
      </w:r>
      <w:r>
        <w:rPr>
          <w:u w:val="single"/>
        </w:rPr>
        <w:t>Safety</w:t>
      </w:r>
      <w:r>
        <w:rPr>
          <w:spacing w:val="-9"/>
          <w:u w:val="single"/>
        </w:rPr>
        <w:t> </w:t>
      </w:r>
      <w:r>
        <w:rPr>
          <w:spacing w:val="-2"/>
          <w:u w:val="single"/>
        </w:rPr>
        <w:t>Requirements</w:t>
      </w:r>
    </w:p>
    <w:p>
      <w:pPr>
        <w:pStyle w:val="BodyText"/>
        <w:spacing w:before="7"/>
      </w:pPr>
    </w:p>
    <w:p>
      <w:pPr>
        <w:pStyle w:val="BodyText"/>
        <w:spacing w:line="242" w:lineRule="auto"/>
        <w:ind w:left="1360" w:right="115" w:firstLine="355"/>
        <w:jc w:val="both"/>
      </w:pPr>
      <w:r>
        <w:rPr/>
        <w:t>In</w:t>
      </w:r>
      <w:r>
        <w:rPr>
          <w:spacing w:val="-3"/>
        </w:rPr>
        <w:t> </w:t>
      </w:r>
      <w:r>
        <w:rPr/>
        <w:t>order</w:t>
      </w:r>
      <w:r>
        <w:rPr>
          <w:spacing w:val="-4"/>
        </w:rPr>
        <w:t> </w:t>
      </w:r>
      <w:r>
        <w:rPr/>
        <w:t>for</w:t>
      </w:r>
      <w:r>
        <w:rPr>
          <w:spacing w:val="-3"/>
        </w:rPr>
        <w:t> </w:t>
      </w:r>
      <w:r>
        <w:rPr/>
        <w:t>the</w:t>
      </w:r>
      <w:r>
        <w:rPr>
          <w:spacing w:val="-2"/>
        </w:rPr>
        <w:t> </w:t>
      </w:r>
      <w:r>
        <w:rPr/>
        <w:t>Radiation</w:t>
      </w:r>
      <w:r>
        <w:rPr>
          <w:spacing w:val="-2"/>
        </w:rPr>
        <w:t> </w:t>
      </w:r>
      <w:r>
        <w:rPr/>
        <w:t>Control</w:t>
      </w:r>
      <w:r>
        <w:rPr>
          <w:spacing w:val="-2"/>
        </w:rPr>
        <w:t> </w:t>
      </w:r>
      <w:r>
        <w:rPr/>
        <w:t>Program</w:t>
      </w:r>
      <w:r>
        <w:rPr>
          <w:spacing w:val="-6"/>
        </w:rPr>
        <w:t> </w:t>
      </w:r>
      <w:r>
        <w:rPr/>
        <w:t>to</w:t>
      </w:r>
      <w:r>
        <w:rPr>
          <w:spacing w:val="-2"/>
        </w:rPr>
        <w:t> </w:t>
      </w:r>
      <w:r>
        <w:rPr/>
        <w:t>provide</w:t>
      </w:r>
      <w:r>
        <w:rPr>
          <w:spacing w:val="-2"/>
        </w:rPr>
        <w:t> </w:t>
      </w:r>
      <w:r>
        <w:rPr/>
        <w:t>an</w:t>
      </w:r>
      <w:r>
        <w:rPr>
          <w:spacing w:val="-2"/>
        </w:rPr>
        <w:t> </w:t>
      </w:r>
      <w:r>
        <w:rPr/>
        <w:t>evaluation,</w:t>
      </w:r>
      <w:r>
        <w:rPr>
          <w:spacing w:val="-2"/>
        </w:rPr>
        <w:t> </w:t>
      </w:r>
      <w:r>
        <w:rPr/>
        <w:t>and</w:t>
      </w:r>
      <w:r>
        <w:rPr>
          <w:spacing w:val="-2"/>
        </w:rPr>
        <w:t> </w:t>
      </w:r>
      <w:r>
        <w:rPr/>
        <w:t>official</w:t>
      </w:r>
      <w:r>
        <w:rPr>
          <w:spacing w:val="-2"/>
        </w:rPr>
        <w:t> </w:t>
      </w:r>
      <w:r>
        <w:rPr/>
        <w:t>approval on shielding requirements for a radiation installation, the following must be submitted.</w:t>
      </w:r>
      <w:r>
        <w:rPr>
          <w:spacing w:val="40"/>
        </w:rPr>
        <w:t> </w:t>
      </w:r>
      <w:r>
        <w:rPr/>
        <w:t>The plans shall show as a minimum the following:</w:t>
      </w:r>
    </w:p>
    <w:p>
      <w:pPr>
        <w:pStyle w:val="BodyText"/>
        <w:spacing w:before="6"/>
      </w:pPr>
    </w:p>
    <w:p>
      <w:pPr>
        <w:pStyle w:val="ListParagraph"/>
        <w:numPr>
          <w:ilvl w:val="0"/>
          <w:numId w:val="56"/>
        </w:numPr>
        <w:tabs>
          <w:tab w:pos="1895" w:val="left" w:leader="none"/>
        </w:tabs>
        <w:spacing w:line="242" w:lineRule="auto" w:before="0" w:after="0"/>
        <w:ind w:left="1360" w:right="117" w:firstLine="0"/>
        <w:jc w:val="both"/>
        <w:rPr>
          <w:sz w:val="24"/>
        </w:rPr>
      </w:pPr>
      <w:r>
        <w:rPr>
          <w:sz w:val="24"/>
        </w:rPr>
        <w:t>The normal location of the x-ray</w:t>
      </w:r>
      <w:r>
        <w:rPr>
          <w:spacing w:val="-4"/>
          <w:sz w:val="24"/>
        </w:rPr>
        <w:t> </w:t>
      </w:r>
      <w:r>
        <w:rPr>
          <w:sz w:val="24"/>
        </w:rPr>
        <w:t>system's radiation port, the port's travel and transverse </w:t>
      </w:r>
      <w:r>
        <w:rPr>
          <w:spacing w:val="-2"/>
          <w:sz w:val="24"/>
        </w:rPr>
        <w:t>limits,</w:t>
      </w:r>
      <w:r>
        <w:rPr>
          <w:spacing w:val="-9"/>
          <w:sz w:val="24"/>
        </w:rPr>
        <w:t> </w:t>
      </w:r>
      <w:r>
        <w:rPr>
          <w:spacing w:val="-2"/>
          <w:sz w:val="24"/>
        </w:rPr>
        <w:t>general</w:t>
      </w:r>
      <w:r>
        <w:rPr>
          <w:spacing w:val="-6"/>
          <w:sz w:val="24"/>
        </w:rPr>
        <w:t> </w:t>
      </w:r>
      <w:r>
        <w:rPr>
          <w:spacing w:val="-2"/>
          <w:sz w:val="24"/>
        </w:rPr>
        <w:t>direction(s)</w:t>
      </w:r>
      <w:r>
        <w:rPr>
          <w:spacing w:val="-6"/>
          <w:sz w:val="24"/>
        </w:rPr>
        <w:t> </w:t>
      </w:r>
      <w:r>
        <w:rPr>
          <w:spacing w:val="-2"/>
          <w:sz w:val="24"/>
        </w:rPr>
        <w:t>of</w:t>
      </w:r>
      <w:r>
        <w:rPr>
          <w:spacing w:val="-6"/>
          <w:sz w:val="24"/>
        </w:rPr>
        <w:t> </w:t>
      </w:r>
      <w:r>
        <w:rPr>
          <w:spacing w:val="-2"/>
          <w:sz w:val="24"/>
        </w:rPr>
        <w:t>the</w:t>
      </w:r>
      <w:r>
        <w:rPr>
          <w:spacing w:val="-6"/>
          <w:sz w:val="24"/>
        </w:rPr>
        <w:t> </w:t>
      </w:r>
      <w:r>
        <w:rPr>
          <w:spacing w:val="-2"/>
          <w:sz w:val="24"/>
        </w:rPr>
        <w:t>useful</w:t>
      </w:r>
      <w:r>
        <w:rPr>
          <w:spacing w:val="-6"/>
          <w:sz w:val="24"/>
        </w:rPr>
        <w:t> </w:t>
      </w:r>
      <w:r>
        <w:rPr>
          <w:spacing w:val="-2"/>
          <w:sz w:val="24"/>
        </w:rPr>
        <w:t>beam;</w:t>
      </w:r>
      <w:r>
        <w:rPr>
          <w:spacing w:val="-6"/>
          <w:sz w:val="24"/>
        </w:rPr>
        <w:t> </w:t>
      </w:r>
      <w:r>
        <w:rPr>
          <w:spacing w:val="-2"/>
          <w:sz w:val="24"/>
        </w:rPr>
        <w:t>locations</w:t>
      </w:r>
      <w:r>
        <w:rPr>
          <w:spacing w:val="-6"/>
          <w:sz w:val="24"/>
        </w:rPr>
        <w:t> </w:t>
      </w:r>
      <w:r>
        <w:rPr>
          <w:spacing w:val="-2"/>
          <w:sz w:val="24"/>
        </w:rPr>
        <w:t>of</w:t>
      </w:r>
      <w:r>
        <w:rPr>
          <w:spacing w:val="-3"/>
          <w:sz w:val="24"/>
        </w:rPr>
        <w:t> </w:t>
      </w:r>
      <w:r>
        <w:rPr>
          <w:spacing w:val="-2"/>
          <w:sz w:val="24"/>
        </w:rPr>
        <w:t>any</w:t>
      </w:r>
      <w:r>
        <w:rPr>
          <w:spacing w:val="-13"/>
          <w:sz w:val="24"/>
        </w:rPr>
        <w:t> </w:t>
      </w:r>
      <w:r>
        <w:rPr>
          <w:spacing w:val="-2"/>
          <w:sz w:val="24"/>
        </w:rPr>
        <w:t>windows</w:t>
      </w:r>
      <w:r>
        <w:rPr>
          <w:spacing w:val="-6"/>
          <w:sz w:val="24"/>
        </w:rPr>
        <w:t> </w:t>
      </w:r>
      <w:r>
        <w:rPr>
          <w:spacing w:val="-2"/>
          <w:sz w:val="24"/>
        </w:rPr>
        <w:t>and</w:t>
      </w:r>
      <w:r>
        <w:rPr>
          <w:spacing w:val="-6"/>
          <w:sz w:val="24"/>
        </w:rPr>
        <w:t> </w:t>
      </w:r>
      <w:r>
        <w:rPr>
          <w:spacing w:val="-2"/>
          <w:sz w:val="24"/>
        </w:rPr>
        <w:t>doors;</w:t>
      </w:r>
      <w:r>
        <w:rPr>
          <w:spacing w:val="-6"/>
          <w:sz w:val="24"/>
        </w:rPr>
        <w:t> </w:t>
      </w:r>
      <w:r>
        <w:rPr>
          <w:spacing w:val="-2"/>
          <w:sz w:val="24"/>
        </w:rPr>
        <w:t>the</w:t>
      </w:r>
      <w:r>
        <w:rPr>
          <w:spacing w:val="-6"/>
          <w:sz w:val="24"/>
        </w:rPr>
        <w:t> </w:t>
      </w:r>
      <w:r>
        <w:rPr>
          <w:spacing w:val="-2"/>
          <w:sz w:val="24"/>
        </w:rPr>
        <w:t>location </w:t>
      </w:r>
      <w:r>
        <w:rPr>
          <w:sz w:val="24"/>
        </w:rPr>
        <w:t>of the operator's booth and the location of the x-ray control panel.</w:t>
      </w:r>
    </w:p>
    <w:p>
      <w:pPr>
        <w:pStyle w:val="BodyText"/>
        <w:spacing w:before="6"/>
      </w:pPr>
    </w:p>
    <w:p>
      <w:pPr>
        <w:pStyle w:val="ListParagraph"/>
        <w:numPr>
          <w:ilvl w:val="0"/>
          <w:numId w:val="56"/>
        </w:numPr>
        <w:tabs>
          <w:tab w:pos="1838" w:val="left" w:leader="none"/>
        </w:tabs>
        <w:spacing w:line="244" w:lineRule="auto" w:before="0" w:after="0"/>
        <w:ind w:left="1360" w:right="115" w:firstLine="0"/>
        <w:jc w:val="both"/>
        <w:rPr>
          <w:sz w:val="24"/>
        </w:rPr>
      </w:pPr>
      <w:r>
        <w:rPr>
          <w:sz w:val="24"/>
        </w:rPr>
        <w:t>The</w:t>
      </w:r>
      <w:r>
        <w:rPr>
          <w:spacing w:val="-10"/>
          <w:sz w:val="24"/>
        </w:rPr>
        <w:t> </w:t>
      </w:r>
      <w:r>
        <w:rPr>
          <w:sz w:val="24"/>
        </w:rPr>
        <w:t>structural</w:t>
      </w:r>
      <w:r>
        <w:rPr>
          <w:spacing w:val="-9"/>
          <w:sz w:val="24"/>
        </w:rPr>
        <w:t> </w:t>
      </w:r>
      <w:r>
        <w:rPr>
          <w:sz w:val="24"/>
        </w:rPr>
        <w:t>composition</w:t>
      </w:r>
      <w:r>
        <w:rPr>
          <w:spacing w:val="-10"/>
          <w:sz w:val="24"/>
        </w:rPr>
        <w:t> </w:t>
      </w:r>
      <w:r>
        <w:rPr>
          <w:sz w:val="24"/>
        </w:rPr>
        <w:t>and</w:t>
      </w:r>
      <w:r>
        <w:rPr>
          <w:spacing w:val="-9"/>
          <w:sz w:val="24"/>
        </w:rPr>
        <w:t> </w:t>
      </w:r>
      <w:r>
        <w:rPr>
          <w:sz w:val="24"/>
        </w:rPr>
        <w:t>thickness</w:t>
      </w:r>
      <w:r>
        <w:rPr>
          <w:spacing w:val="-9"/>
          <w:sz w:val="24"/>
        </w:rPr>
        <w:t> </w:t>
      </w:r>
      <w:r>
        <w:rPr>
          <w:sz w:val="24"/>
        </w:rPr>
        <w:t>or</w:t>
      </w:r>
      <w:r>
        <w:rPr>
          <w:spacing w:val="-10"/>
          <w:sz w:val="24"/>
        </w:rPr>
        <w:t> </w:t>
      </w:r>
      <w:r>
        <w:rPr>
          <w:sz w:val="24"/>
        </w:rPr>
        <w:t>lead</w:t>
      </w:r>
      <w:r>
        <w:rPr>
          <w:spacing w:val="-9"/>
          <w:sz w:val="24"/>
        </w:rPr>
        <w:t> </w:t>
      </w:r>
      <w:r>
        <w:rPr>
          <w:sz w:val="24"/>
        </w:rPr>
        <w:t>equivalent</w:t>
      </w:r>
      <w:r>
        <w:rPr>
          <w:spacing w:val="-9"/>
          <w:sz w:val="24"/>
        </w:rPr>
        <w:t> </w:t>
      </w:r>
      <w:r>
        <w:rPr>
          <w:sz w:val="24"/>
        </w:rPr>
        <w:t>of</w:t>
      </w:r>
      <w:r>
        <w:rPr>
          <w:spacing w:val="-10"/>
          <w:sz w:val="24"/>
        </w:rPr>
        <w:t> </w:t>
      </w:r>
      <w:r>
        <w:rPr>
          <w:sz w:val="24"/>
        </w:rPr>
        <w:t>all</w:t>
      </w:r>
      <w:r>
        <w:rPr>
          <w:spacing w:val="-9"/>
          <w:sz w:val="24"/>
        </w:rPr>
        <w:t> </w:t>
      </w:r>
      <w:r>
        <w:rPr>
          <w:sz w:val="24"/>
        </w:rPr>
        <w:t>walls,</w:t>
      </w:r>
      <w:r>
        <w:rPr>
          <w:spacing w:val="-9"/>
          <w:sz w:val="24"/>
        </w:rPr>
        <w:t> </w:t>
      </w:r>
      <w:r>
        <w:rPr>
          <w:sz w:val="24"/>
        </w:rPr>
        <w:t>doors,</w:t>
      </w:r>
      <w:r>
        <w:rPr>
          <w:spacing w:val="-9"/>
          <w:sz w:val="24"/>
        </w:rPr>
        <w:t> </w:t>
      </w:r>
      <w:r>
        <w:rPr>
          <w:sz w:val="24"/>
        </w:rPr>
        <w:t>partitions, floor and ceiling of the room(s) concerned.</w:t>
      </w:r>
    </w:p>
    <w:p>
      <w:pPr>
        <w:pStyle w:val="BodyText"/>
        <w:spacing w:before="1"/>
      </w:pPr>
    </w:p>
    <w:p>
      <w:pPr>
        <w:pStyle w:val="ListParagraph"/>
        <w:numPr>
          <w:ilvl w:val="0"/>
          <w:numId w:val="56"/>
        </w:numPr>
        <w:tabs>
          <w:tab w:pos="1860" w:val="left" w:leader="none"/>
        </w:tabs>
        <w:spacing w:line="240" w:lineRule="auto" w:before="0" w:after="0"/>
        <w:ind w:left="1859" w:right="0" w:hanging="500"/>
        <w:jc w:val="left"/>
        <w:rPr>
          <w:sz w:val="24"/>
        </w:rPr>
      </w:pPr>
      <w:r>
        <w:rPr>
          <w:sz w:val="24"/>
        </w:rPr>
        <w:t>The dimensions of the</w:t>
      </w:r>
      <w:r>
        <w:rPr>
          <w:spacing w:val="-3"/>
          <w:sz w:val="24"/>
        </w:rPr>
        <w:t> </w:t>
      </w:r>
      <w:r>
        <w:rPr>
          <w:sz w:val="24"/>
        </w:rPr>
        <w:t>room(s) </w:t>
      </w:r>
      <w:r>
        <w:rPr>
          <w:spacing w:val="-2"/>
          <w:sz w:val="24"/>
        </w:rPr>
        <w:t>concerned.</w:t>
      </w:r>
    </w:p>
    <w:p>
      <w:pPr>
        <w:pStyle w:val="BodyText"/>
        <w:spacing w:before="7"/>
      </w:pPr>
    </w:p>
    <w:p>
      <w:pPr>
        <w:pStyle w:val="ListParagraph"/>
        <w:numPr>
          <w:ilvl w:val="0"/>
          <w:numId w:val="56"/>
        </w:numPr>
        <w:tabs>
          <w:tab w:pos="1823" w:val="left" w:leader="none"/>
        </w:tabs>
        <w:spacing w:line="242" w:lineRule="auto" w:before="1" w:after="0"/>
        <w:ind w:left="1360" w:right="115" w:firstLine="0"/>
        <w:jc w:val="both"/>
        <w:rPr>
          <w:sz w:val="24"/>
        </w:rPr>
      </w:pPr>
      <w:r>
        <w:rPr>
          <w:w w:val="95"/>
          <w:sz w:val="24"/>
        </w:rPr>
        <w:t>The type of occupancy of all adjacent areas inclusive of space above and below the room(s) concerned.</w:t>
      </w:r>
      <w:r>
        <w:rPr>
          <w:spacing w:val="40"/>
          <w:sz w:val="24"/>
        </w:rPr>
        <w:t> </w:t>
      </w:r>
      <w:r>
        <w:rPr>
          <w:w w:val="95"/>
          <w:sz w:val="24"/>
        </w:rPr>
        <w:t>If there is any</w:t>
      </w:r>
      <w:r>
        <w:rPr>
          <w:spacing w:val="-8"/>
          <w:w w:val="95"/>
          <w:sz w:val="24"/>
        </w:rPr>
        <w:t> </w:t>
      </w:r>
      <w:r>
        <w:rPr>
          <w:w w:val="95"/>
          <w:sz w:val="24"/>
        </w:rPr>
        <w:t>exterior wall, show distance to the closest area(s) where it is likely</w:t>
      </w:r>
      <w:r>
        <w:rPr>
          <w:spacing w:val="-2"/>
          <w:w w:val="95"/>
          <w:sz w:val="24"/>
        </w:rPr>
        <w:t> </w:t>
      </w:r>
      <w:r>
        <w:rPr>
          <w:w w:val="95"/>
          <w:sz w:val="24"/>
        </w:rPr>
        <w:t>that </w:t>
      </w:r>
      <w:r>
        <w:rPr>
          <w:sz w:val="24"/>
        </w:rPr>
        <w:t>individuals will be present.</w:t>
      </w:r>
    </w:p>
    <w:p>
      <w:pPr>
        <w:pStyle w:val="BodyText"/>
        <w:spacing w:before="6"/>
      </w:pPr>
    </w:p>
    <w:p>
      <w:pPr>
        <w:pStyle w:val="ListParagraph"/>
        <w:numPr>
          <w:ilvl w:val="0"/>
          <w:numId w:val="56"/>
        </w:numPr>
        <w:tabs>
          <w:tab w:pos="1847" w:val="left" w:leader="none"/>
        </w:tabs>
        <w:spacing w:line="240" w:lineRule="auto" w:before="0" w:after="0"/>
        <w:ind w:left="1846" w:right="0" w:hanging="487"/>
        <w:jc w:val="left"/>
        <w:rPr>
          <w:sz w:val="24"/>
        </w:rPr>
      </w:pPr>
      <w:r>
        <w:rPr>
          <w:sz w:val="24"/>
        </w:rPr>
        <w:t>The</w:t>
      </w:r>
      <w:r>
        <w:rPr>
          <w:spacing w:val="-4"/>
          <w:sz w:val="24"/>
        </w:rPr>
        <w:t> </w:t>
      </w:r>
      <w:r>
        <w:rPr>
          <w:sz w:val="24"/>
        </w:rPr>
        <w:t>make</w:t>
      </w:r>
      <w:r>
        <w:rPr>
          <w:spacing w:val="-3"/>
          <w:sz w:val="24"/>
        </w:rPr>
        <w:t> </w:t>
      </w:r>
      <w:r>
        <w:rPr>
          <w:sz w:val="24"/>
        </w:rPr>
        <w:t>and</w:t>
      </w:r>
      <w:r>
        <w:rPr>
          <w:spacing w:val="-2"/>
          <w:sz w:val="24"/>
        </w:rPr>
        <w:t> </w:t>
      </w:r>
      <w:r>
        <w:rPr>
          <w:sz w:val="24"/>
        </w:rPr>
        <w:t>model</w:t>
      </w:r>
      <w:r>
        <w:rPr>
          <w:spacing w:val="1"/>
          <w:sz w:val="24"/>
        </w:rPr>
        <w:t> </w:t>
      </w:r>
      <w:r>
        <w:rPr>
          <w:sz w:val="24"/>
        </w:rPr>
        <w:t>of</w:t>
      </w:r>
      <w:r>
        <w:rPr>
          <w:spacing w:val="-3"/>
          <w:sz w:val="24"/>
        </w:rPr>
        <w:t> </w:t>
      </w:r>
      <w:r>
        <w:rPr>
          <w:sz w:val="24"/>
        </w:rPr>
        <w:t>the</w:t>
      </w:r>
      <w:r>
        <w:rPr>
          <w:spacing w:val="-3"/>
          <w:sz w:val="24"/>
        </w:rPr>
        <w:t> </w:t>
      </w:r>
      <w:r>
        <w:rPr>
          <w:sz w:val="24"/>
        </w:rPr>
        <w:t>x-ray</w:t>
      </w:r>
      <w:r>
        <w:rPr>
          <w:spacing w:val="-8"/>
          <w:sz w:val="24"/>
        </w:rPr>
        <w:t> </w:t>
      </w:r>
      <w:r>
        <w:rPr>
          <w:spacing w:val="-2"/>
          <w:sz w:val="24"/>
        </w:rPr>
        <w:t>equipment.</w:t>
      </w:r>
    </w:p>
    <w:p>
      <w:pPr>
        <w:pStyle w:val="BodyText"/>
        <w:spacing w:before="7"/>
      </w:pPr>
    </w:p>
    <w:p>
      <w:pPr>
        <w:pStyle w:val="ListParagraph"/>
        <w:numPr>
          <w:ilvl w:val="0"/>
          <w:numId w:val="56"/>
        </w:numPr>
        <w:tabs>
          <w:tab w:pos="1896" w:val="left" w:leader="none"/>
        </w:tabs>
        <w:spacing w:line="242" w:lineRule="auto" w:before="0" w:after="0"/>
        <w:ind w:left="1360" w:right="119" w:firstLine="0"/>
        <w:jc w:val="both"/>
        <w:rPr>
          <w:sz w:val="24"/>
        </w:rPr>
      </w:pPr>
      <w:r>
        <w:rPr>
          <w:sz w:val="24"/>
        </w:rPr>
        <w:t>The typical type of examination(s) and treatment(s) which will be performed with the </w:t>
      </w:r>
      <w:r>
        <w:rPr>
          <w:spacing w:val="-2"/>
          <w:sz w:val="24"/>
        </w:rPr>
        <w:t>equipment.</w:t>
      </w:r>
    </w:p>
    <w:p>
      <w:pPr>
        <w:pStyle w:val="BodyText"/>
        <w:spacing w:before="4"/>
      </w:pPr>
    </w:p>
    <w:p>
      <w:pPr>
        <w:pStyle w:val="ListParagraph"/>
        <w:numPr>
          <w:ilvl w:val="0"/>
          <w:numId w:val="56"/>
        </w:numPr>
        <w:tabs>
          <w:tab w:pos="1874" w:val="left" w:leader="none"/>
        </w:tabs>
        <w:spacing w:line="240" w:lineRule="auto" w:before="0" w:after="0"/>
        <w:ind w:left="1873" w:right="0" w:hanging="514"/>
        <w:jc w:val="left"/>
        <w:rPr>
          <w:sz w:val="24"/>
        </w:rPr>
      </w:pPr>
      <w:r>
        <w:rPr>
          <w:sz w:val="24"/>
        </w:rPr>
        <w:t>Information</w:t>
      </w:r>
      <w:r>
        <w:rPr>
          <w:spacing w:val="-3"/>
          <w:sz w:val="24"/>
        </w:rPr>
        <w:t> </w:t>
      </w:r>
      <w:r>
        <w:rPr>
          <w:sz w:val="24"/>
        </w:rPr>
        <w:t>on</w:t>
      </w:r>
      <w:r>
        <w:rPr>
          <w:spacing w:val="-2"/>
          <w:sz w:val="24"/>
        </w:rPr>
        <w:t> </w:t>
      </w:r>
      <w:r>
        <w:rPr>
          <w:sz w:val="24"/>
        </w:rPr>
        <w:t>the</w:t>
      </w:r>
      <w:r>
        <w:rPr>
          <w:spacing w:val="-2"/>
          <w:sz w:val="24"/>
        </w:rPr>
        <w:t> </w:t>
      </w:r>
      <w:r>
        <w:rPr>
          <w:sz w:val="24"/>
        </w:rPr>
        <w:t>anticipated</w:t>
      </w:r>
      <w:r>
        <w:rPr>
          <w:spacing w:val="-3"/>
          <w:sz w:val="24"/>
        </w:rPr>
        <w:t> </w:t>
      </w:r>
      <w:r>
        <w:rPr>
          <w:sz w:val="24"/>
        </w:rPr>
        <w:t>workload</w:t>
      </w:r>
      <w:r>
        <w:rPr>
          <w:spacing w:val="-2"/>
          <w:sz w:val="24"/>
        </w:rPr>
        <w:t> </w:t>
      </w:r>
      <w:r>
        <w:rPr>
          <w:sz w:val="24"/>
        </w:rPr>
        <w:t>of</w:t>
      </w:r>
      <w:r>
        <w:rPr>
          <w:spacing w:val="-2"/>
          <w:sz w:val="24"/>
        </w:rPr>
        <w:t> </w:t>
      </w:r>
      <w:r>
        <w:rPr>
          <w:sz w:val="24"/>
        </w:rPr>
        <w:t>the</w:t>
      </w:r>
      <w:r>
        <w:rPr>
          <w:spacing w:val="-2"/>
          <w:sz w:val="24"/>
        </w:rPr>
        <w:t> </w:t>
      </w:r>
      <w:r>
        <w:rPr>
          <w:sz w:val="24"/>
        </w:rPr>
        <w:t>x-ray</w:t>
      </w:r>
      <w:r>
        <w:rPr>
          <w:spacing w:val="-11"/>
          <w:sz w:val="24"/>
        </w:rPr>
        <w:t> </w:t>
      </w:r>
      <w:r>
        <w:rPr>
          <w:spacing w:val="-2"/>
          <w:sz w:val="24"/>
        </w:rPr>
        <w:t>system(s).</w:t>
      </w:r>
    </w:p>
    <w:p>
      <w:pPr>
        <w:pStyle w:val="BodyText"/>
        <w:spacing w:before="7"/>
      </w:pPr>
    </w:p>
    <w:p>
      <w:pPr>
        <w:pStyle w:val="ListParagraph"/>
        <w:numPr>
          <w:ilvl w:val="0"/>
          <w:numId w:val="56"/>
        </w:numPr>
        <w:tabs>
          <w:tab w:pos="1888" w:val="left" w:leader="none"/>
        </w:tabs>
        <w:spacing w:line="244" w:lineRule="auto" w:before="0" w:after="0"/>
        <w:ind w:left="1360" w:right="110" w:firstLine="0"/>
        <w:jc w:val="both"/>
        <w:rPr>
          <w:sz w:val="24"/>
        </w:rPr>
      </w:pPr>
      <w:r>
        <w:rPr>
          <w:sz w:val="24"/>
        </w:rPr>
        <w:t>An interlock and/or warning light shall be installed at all egresses.</w:t>
      </w:r>
      <w:r>
        <w:rPr>
          <w:spacing w:val="40"/>
          <w:sz w:val="24"/>
        </w:rPr>
        <w:t> </w:t>
      </w:r>
      <w:r>
        <w:rPr>
          <w:sz w:val="24"/>
        </w:rPr>
        <w:t>For diagnostic x-ray installations, the warning light shall be wired to the rotor of the x-ray system.</w:t>
      </w:r>
    </w:p>
    <w:p>
      <w:pPr>
        <w:pStyle w:val="BodyText"/>
        <w:spacing w:before="1"/>
      </w:pPr>
    </w:p>
    <w:p>
      <w:pPr>
        <w:pStyle w:val="ListParagraph"/>
        <w:numPr>
          <w:ilvl w:val="0"/>
          <w:numId w:val="56"/>
        </w:numPr>
        <w:tabs>
          <w:tab w:pos="1811" w:val="left" w:leader="none"/>
        </w:tabs>
        <w:spacing w:line="242" w:lineRule="auto" w:before="1" w:after="0"/>
        <w:ind w:left="1360" w:right="114" w:firstLine="0"/>
        <w:jc w:val="both"/>
        <w:rPr>
          <w:sz w:val="24"/>
        </w:rPr>
      </w:pPr>
      <w:r>
        <w:rPr>
          <w:sz w:val="24"/>
        </w:rPr>
        <w:t>All basic assumptions used to determine the shielding requirements in developing these plans shall be submitted with these plans.</w:t>
      </w:r>
    </w:p>
    <w:p>
      <w:pPr>
        <w:pStyle w:val="BodyText"/>
        <w:spacing w:before="2"/>
        <w:rPr>
          <w:sz w:val="19"/>
        </w:rPr>
      </w:pPr>
    </w:p>
    <w:p>
      <w:pPr>
        <w:pStyle w:val="BodyText"/>
        <w:spacing w:line="244" w:lineRule="auto" w:before="59"/>
        <w:ind w:left="1180" w:hanging="1020"/>
      </w:pPr>
      <w:r>
        <w:rPr>
          <w:u w:val="single"/>
        </w:rPr>
        <w:t>120.421:</w:t>
      </w:r>
      <w:r>
        <w:rPr>
          <w:spacing w:val="80"/>
          <w:u w:val="single"/>
        </w:rPr>
        <w:t> </w:t>
      </w:r>
      <w:r>
        <w:rPr>
          <w:u w:val="single"/>
        </w:rPr>
        <w:t>Appendix</w:t>
      </w:r>
      <w:r>
        <w:rPr>
          <w:spacing w:val="-2"/>
          <w:u w:val="single"/>
        </w:rPr>
        <w:t> </w:t>
      </w:r>
      <w:r>
        <w:rPr>
          <w:u w:val="single"/>
        </w:rPr>
        <w:t>B</w:t>
      </w:r>
      <w:r>
        <w:rPr>
          <w:spacing w:val="-5"/>
          <w:u w:val="single"/>
        </w:rPr>
        <w:t> </w:t>
      </w:r>
      <w:r>
        <w:rPr>
          <w:u w:val="single"/>
        </w:rPr>
        <w:t>--</w:t>
      </w:r>
      <w:r>
        <w:rPr>
          <w:spacing w:val="-6"/>
          <w:u w:val="single"/>
        </w:rPr>
        <w:t> </w:t>
      </w:r>
      <w:r>
        <w:rPr>
          <w:u w:val="single"/>
        </w:rPr>
        <w:t>Information</w:t>
      </w:r>
      <w:r>
        <w:rPr>
          <w:spacing w:val="-2"/>
          <w:u w:val="single"/>
        </w:rPr>
        <w:t> </w:t>
      </w:r>
      <w:r>
        <w:rPr>
          <w:u w:val="single"/>
        </w:rPr>
        <w:t>to</w:t>
      </w:r>
      <w:r>
        <w:rPr>
          <w:spacing w:val="-5"/>
          <w:u w:val="single"/>
        </w:rPr>
        <w:t> </w:t>
      </w:r>
      <w:r>
        <w:rPr>
          <w:u w:val="single"/>
        </w:rPr>
        <w:t>be</w:t>
      </w:r>
      <w:r>
        <w:rPr>
          <w:spacing w:val="-6"/>
          <w:u w:val="single"/>
        </w:rPr>
        <w:t> </w:t>
      </w:r>
      <w:r>
        <w:rPr>
          <w:u w:val="single"/>
        </w:rPr>
        <w:t>Submitted</w:t>
      </w:r>
      <w:r>
        <w:rPr>
          <w:spacing w:val="-2"/>
          <w:u w:val="single"/>
        </w:rPr>
        <w:t> </w:t>
      </w:r>
      <w:r>
        <w:rPr>
          <w:u w:val="single"/>
        </w:rPr>
        <w:t>by</w:t>
      </w:r>
      <w:r>
        <w:rPr>
          <w:spacing w:val="-10"/>
          <w:u w:val="single"/>
        </w:rPr>
        <w:t> </w:t>
      </w:r>
      <w:r>
        <w:rPr>
          <w:u w:val="single"/>
        </w:rPr>
        <w:t>Persons</w:t>
      </w:r>
      <w:r>
        <w:rPr>
          <w:spacing w:val="-2"/>
          <w:u w:val="single"/>
        </w:rPr>
        <w:t> </w:t>
      </w:r>
      <w:r>
        <w:rPr>
          <w:u w:val="single"/>
        </w:rPr>
        <w:t>Proposing</w:t>
      </w:r>
      <w:r>
        <w:rPr>
          <w:spacing w:val="-8"/>
          <w:u w:val="single"/>
        </w:rPr>
        <w:t> </w:t>
      </w:r>
      <w:r>
        <w:rPr>
          <w:u w:val="single"/>
        </w:rPr>
        <w:t>to</w:t>
      </w:r>
      <w:r>
        <w:rPr>
          <w:spacing w:val="-2"/>
          <w:u w:val="single"/>
        </w:rPr>
        <w:t> </w:t>
      </w:r>
      <w:r>
        <w:rPr>
          <w:u w:val="single"/>
        </w:rPr>
        <w:t>Conduct</w:t>
      </w:r>
      <w:r>
        <w:rPr>
          <w:spacing w:val="-2"/>
          <w:u w:val="single"/>
        </w:rPr>
        <w:t> </w:t>
      </w:r>
      <w:r>
        <w:rPr>
          <w:u w:val="single"/>
        </w:rPr>
        <w:t>Healing</w:t>
      </w:r>
      <w:r>
        <w:rPr>
          <w:spacing w:val="-6"/>
          <w:u w:val="single"/>
        </w:rPr>
        <w:t> </w:t>
      </w:r>
      <w:r>
        <w:rPr>
          <w:u w:val="single"/>
        </w:rPr>
        <w:t>Arts</w:t>
      </w:r>
      <w:r>
        <w:rPr/>
        <w:t> </w:t>
      </w:r>
      <w:r>
        <w:rPr>
          <w:spacing w:val="-2"/>
          <w:u w:val="single"/>
        </w:rPr>
        <w:t>Screening</w:t>
      </w:r>
    </w:p>
    <w:p>
      <w:pPr>
        <w:pStyle w:val="BodyText"/>
        <w:spacing w:before="1"/>
      </w:pPr>
    </w:p>
    <w:p>
      <w:pPr>
        <w:pStyle w:val="BodyText"/>
        <w:spacing w:line="242" w:lineRule="auto"/>
        <w:ind w:left="1360" w:firstLine="355"/>
      </w:pPr>
      <w:r>
        <w:rPr/>
        <w:t>Persons</w:t>
      </w:r>
      <w:r>
        <w:rPr>
          <w:spacing w:val="-1"/>
        </w:rPr>
        <w:t> </w:t>
      </w:r>
      <w:r>
        <w:rPr/>
        <w:t>requesting</w:t>
      </w:r>
      <w:r>
        <w:rPr>
          <w:spacing w:val="-6"/>
        </w:rPr>
        <w:t> </w:t>
      </w:r>
      <w:r>
        <w:rPr/>
        <w:t>that</w:t>
      </w:r>
      <w:r>
        <w:rPr>
          <w:spacing w:val="-1"/>
        </w:rPr>
        <w:t> </w:t>
      </w:r>
      <w:r>
        <w:rPr/>
        <w:t>the</w:t>
      </w:r>
      <w:r>
        <w:rPr>
          <w:spacing w:val="-3"/>
        </w:rPr>
        <w:t> </w:t>
      </w:r>
      <w:r>
        <w:rPr/>
        <w:t>Agency</w:t>
      </w:r>
      <w:r>
        <w:rPr>
          <w:spacing w:val="-9"/>
        </w:rPr>
        <w:t> </w:t>
      </w:r>
      <w:r>
        <w:rPr/>
        <w:t>approve</w:t>
      </w:r>
      <w:r>
        <w:rPr>
          <w:spacing w:val="-4"/>
        </w:rPr>
        <w:t> </w:t>
      </w:r>
      <w:r>
        <w:rPr/>
        <w:t>a</w:t>
      </w:r>
      <w:r>
        <w:rPr>
          <w:spacing w:val="-3"/>
        </w:rPr>
        <w:t> </w:t>
      </w:r>
      <w:r>
        <w:rPr/>
        <w:t>healing</w:t>
      </w:r>
      <w:r>
        <w:rPr>
          <w:spacing w:val="-4"/>
        </w:rPr>
        <w:t> </w:t>
      </w:r>
      <w:r>
        <w:rPr/>
        <w:t>arts</w:t>
      </w:r>
      <w:r>
        <w:rPr>
          <w:spacing w:val="-1"/>
        </w:rPr>
        <w:t> </w:t>
      </w:r>
      <w:r>
        <w:rPr/>
        <w:t>screening</w:t>
      </w:r>
      <w:r>
        <w:rPr>
          <w:spacing w:val="-4"/>
        </w:rPr>
        <w:t> </w:t>
      </w:r>
      <w:r>
        <w:rPr/>
        <w:t>program shall</w:t>
      </w:r>
      <w:r>
        <w:rPr>
          <w:spacing w:val="-1"/>
        </w:rPr>
        <w:t> </w:t>
      </w:r>
      <w:r>
        <w:rPr/>
        <w:t>submit the following information and evaluation:</w:t>
      </w:r>
    </w:p>
    <w:p>
      <w:pPr>
        <w:spacing w:after="0" w:line="242" w:lineRule="auto"/>
        <w:sectPr>
          <w:pgSz w:w="12240" w:h="20180"/>
          <w:pgMar w:header="766" w:footer="775" w:top="1460" w:bottom="960" w:left="440" w:right="1320"/>
        </w:sectPr>
      </w:pPr>
    </w:p>
    <w:p>
      <w:pPr>
        <w:pStyle w:val="BodyText"/>
        <w:spacing w:before="53"/>
        <w:ind w:left="160"/>
      </w:pPr>
      <w:r>
        <w:rPr/>
        <w:t>120.421:</w:t>
      </w:r>
      <w:r>
        <w:rPr>
          <w:spacing w:val="30"/>
        </w:rPr>
        <w:t>  </w:t>
      </w:r>
      <w:r>
        <w:rPr>
          <w:spacing w:val="-2"/>
        </w:rPr>
        <w:t>continued</w:t>
      </w:r>
    </w:p>
    <w:p>
      <w:pPr>
        <w:pStyle w:val="BodyText"/>
        <w:spacing w:before="7"/>
      </w:pPr>
    </w:p>
    <w:p>
      <w:pPr>
        <w:pStyle w:val="ListParagraph"/>
        <w:numPr>
          <w:ilvl w:val="0"/>
          <w:numId w:val="57"/>
        </w:numPr>
        <w:tabs>
          <w:tab w:pos="1924" w:val="left" w:leader="none"/>
        </w:tabs>
        <w:spacing w:line="242" w:lineRule="auto" w:before="1" w:after="0"/>
        <w:ind w:left="1360" w:right="118" w:firstLine="0"/>
        <w:jc w:val="both"/>
        <w:rPr>
          <w:sz w:val="24"/>
        </w:rPr>
      </w:pPr>
      <w:r>
        <w:rPr>
          <w:sz w:val="24"/>
        </w:rPr>
        <w:t>Name and address of the applicant and, where applicable, the names and addresses of agents within this Commonwealth.</w:t>
      </w:r>
    </w:p>
    <w:p>
      <w:pPr>
        <w:pStyle w:val="BodyText"/>
        <w:spacing w:before="4"/>
      </w:pPr>
    </w:p>
    <w:p>
      <w:pPr>
        <w:pStyle w:val="ListParagraph"/>
        <w:numPr>
          <w:ilvl w:val="0"/>
          <w:numId w:val="57"/>
        </w:numPr>
        <w:tabs>
          <w:tab w:pos="1859" w:val="left" w:leader="none"/>
        </w:tabs>
        <w:spacing w:line="240" w:lineRule="auto" w:before="0" w:after="0"/>
        <w:ind w:left="1858" w:right="0" w:hanging="499"/>
        <w:jc w:val="left"/>
        <w:rPr>
          <w:sz w:val="24"/>
        </w:rPr>
      </w:pPr>
      <w:r>
        <w:rPr>
          <w:sz w:val="24"/>
        </w:rPr>
        <w:t>Diseases</w:t>
      </w:r>
      <w:r>
        <w:rPr>
          <w:spacing w:val="-2"/>
          <w:sz w:val="24"/>
        </w:rPr>
        <w:t> </w:t>
      </w:r>
      <w:r>
        <w:rPr>
          <w:sz w:val="24"/>
        </w:rPr>
        <w:t>or</w:t>
      </w:r>
      <w:r>
        <w:rPr>
          <w:spacing w:val="-2"/>
          <w:sz w:val="24"/>
        </w:rPr>
        <w:t> </w:t>
      </w:r>
      <w:r>
        <w:rPr>
          <w:sz w:val="24"/>
        </w:rPr>
        <w:t>conditions</w:t>
      </w:r>
      <w:r>
        <w:rPr>
          <w:spacing w:val="-1"/>
          <w:sz w:val="24"/>
        </w:rPr>
        <w:t> </w:t>
      </w:r>
      <w:r>
        <w:rPr>
          <w:sz w:val="24"/>
        </w:rPr>
        <w:t>for</w:t>
      </w:r>
      <w:r>
        <w:rPr>
          <w:spacing w:val="-5"/>
          <w:sz w:val="24"/>
        </w:rPr>
        <w:t> </w:t>
      </w:r>
      <w:r>
        <w:rPr>
          <w:sz w:val="24"/>
        </w:rPr>
        <w:t>which</w:t>
      </w:r>
      <w:r>
        <w:rPr>
          <w:spacing w:val="-1"/>
          <w:sz w:val="24"/>
        </w:rPr>
        <w:t> </w:t>
      </w:r>
      <w:r>
        <w:rPr>
          <w:sz w:val="24"/>
        </w:rPr>
        <w:t>the</w:t>
      </w:r>
      <w:r>
        <w:rPr>
          <w:spacing w:val="-4"/>
          <w:sz w:val="24"/>
        </w:rPr>
        <w:t> </w:t>
      </w:r>
      <w:r>
        <w:rPr>
          <w:sz w:val="24"/>
        </w:rPr>
        <w:t>x-ray</w:t>
      </w:r>
      <w:r>
        <w:rPr>
          <w:spacing w:val="-10"/>
          <w:sz w:val="24"/>
        </w:rPr>
        <w:t> </w:t>
      </w:r>
      <w:r>
        <w:rPr>
          <w:sz w:val="24"/>
        </w:rPr>
        <w:t>examinations</w:t>
      </w:r>
      <w:r>
        <w:rPr>
          <w:spacing w:val="-4"/>
          <w:sz w:val="24"/>
        </w:rPr>
        <w:t> </w:t>
      </w:r>
      <w:r>
        <w:rPr>
          <w:sz w:val="24"/>
        </w:rPr>
        <w:t>are</w:t>
      </w:r>
      <w:r>
        <w:rPr>
          <w:spacing w:val="-5"/>
          <w:sz w:val="24"/>
        </w:rPr>
        <w:t> </w:t>
      </w:r>
      <w:r>
        <w:rPr>
          <w:sz w:val="24"/>
        </w:rPr>
        <w:t>to</w:t>
      </w:r>
      <w:r>
        <w:rPr>
          <w:spacing w:val="-2"/>
          <w:sz w:val="24"/>
        </w:rPr>
        <w:t> </w:t>
      </w:r>
      <w:r>
        <w:rPr>
          <w:sz w:val="24"/>
        </w:rPr>
        <w:t>be</w:t>
      </w:r>
      <w:r>
        <w:rPr>
          <w:spacing w:val="-3"/>
          <w:sz w:val="24"/>
        </w:rPr>
        <w:t> </w:t>
      </w:r>
      <w:r>
        <w:rPr>
          <w:sz w:val="24"/>
        </w:rPr>
        <w:t>used</w:t>
      </w:r>
      <w:r>
        <w:rPr>
          <w:spacing w:val="-2"/>
          <w:sz w:val="24"/>
        </w:rPr>
        <w:t> </w:t>
      </w:r>
      <w:r>
        <w:rPr>
          <w:sz w:val="24"/>
        </w:rPr>
        <w:t>in</w:t>
      </w:r>
      <w:r>
        <w:rPr>
          <w:spacing w:val="-4"/>
          <w:sz w:val="24"/>
        </w:rPr>
        <w:t> </w:t>
      </w:r>
      <w:r>
        <w:rPr>
          <w:spacing w:val="-2"/>
          <w:sz w:val="24"/>
        </w:rPr>
        <w:t>diagnoses.</w:t>
      </w:r>
    </w:p>
    <w:p>
      <w:pPr>
        <w:pStyle w:val="BodyText"/>
        <w:spacing w:before="7"/>
      </w:pPr>
    </w:p>
    <w:p>
      <w:pPr>
        <w:pStyle w:val="ListParagraph"/>
        <w:numPr>
          <w:ilvl w:val="0"/>
          <w:numId w:val="57"/>
        </w:numPr>
        <w:tabs>
          <w:tab w:pos="1862" w:val="left" w:leader="none"/>
        </w:tabs>
        <w:spacing w:line="240" w:lineRule="auto" w:before="0" w:after="0"/>
        <w:ind w:left="1861" w:right="0" w:hanging="502"/>
        <w:jc w:val="left"/>
        <w:rPr>
          <w:sz w:val="24"/>
        </w:rPr>
      </w:pPr>
      <w:r>
        <w:rPr>
          <w:sz w:val="24"/>
        </w:rPr>
        <w:t>A</w:t>
      </w:r>
      <w:r>
        <w:rPr>
          <w:spacing w:val="-7"/>
          <w:sz w:val="24"/>
        </w:rPr>
        <w:t> </w:t>
      </w:r>
      <w:r>
        <w:rPr>
          <w:sz w:val="24"/>
        </w:rPr>
        <w:t>detailed</w:t>
      </w:r>
      <w:r>
        <w:rPr>
          <w:spacing w:val="-1"/>
          <w:sz w:val="24"/>
        </w:rPr>
        <w:t> </w:t>
      </w:r>
      <w:r>
        <w:rPr>
          <w:sz w:val="24"/>
        </w:rPr>
        <w:t>description</w:t>
      </w:r>
      <w:r>
        <w:rPr>
          <w:spacing w:val="-4"/>
          <w:sz w:val="24"/>
        </w:rPr>
        <w:t> </w:t>
      </w:r>
      <w:r>
        <w:rPr>
          <w:sz w:val="24"/>
        </w:rPr>
        <w:t>of</w:t>
      </w:r>
      <w:r>
        <w:rPr>
          <w:spacing w:val="-5"/>
          <w:sz w:val="24"/>
        </w:rPr>
        <w:t> </w:t>
      </w:r>
      <w:r>
        <w:rPr>
          <w:sz w:val="24"/>
        </w:rPr>
        <w:t>the</w:t>
      </w:r>
      <w:r>
        <w:rPr>
          <w:spacing w:val="-5"/>
          <w:sz w:val="24"/>
        </w:rPr>
        <w:t> </w:t>
      </w:r>
      <w:r>
        <w:rPr>
          <w:sz w:val="24"/>
        </w:rPr>
        <w:t>x-ray</w:t>
      </w:r>
      <w:r>
        <w:rPr>
          <w:spacing w:val="-10"/>
          <w:sz w:val="24"/>
        </w:rPr>
        <w:t> </w:t>
      </w:r>
      <w:r>
        <w:rPr>
          <w:sz w:val="24"/>
        </w:rPr>
        <w:t>examinations</w:t>
      </w:r>
      <w:r>
        <w:rPr>
          <w:spacing w:val="-2"/>
          <w:sz w:val="24"/>
        </w:rPr>
        <w:t> </w:t>
      </w:r>
      <w:r>
        <w:rPr>
          <w:sz w:val="24"/>
        </w:rPr>
        <w:t>proposed</w:t>
      </w:r>
      <w:r>
        <w:rPr>
          <w:spacing w:val="-1"/>
          <w:sz w:val="24"/>
        </w:rPr>
        <w:t> </w:t>
      </w:r>
      <w:r>
        <w:rPr>
          <w:sz w:val="24"/>
        </w:rPr>
        <w:t>in</w:t>
      </w:r>
      <w:r>
        <w:rPr>
          <w:spacing w:val="-4"/>
          <w:sz w:val="24"/>
        </w:rPr>
        <w:t> </w:t>
      </w:r>
      <w:r>
        <w:rPr>
          <w:sz w:val="24"/>
        </w:rPr>
        <w:t>the</w:t>
      </w:r>
      <w:r>
        <w:rPr>
          <w:spacing w:val="-5"/>
          <w:sz w:val="24"/>
        </w:rPr>
        <w:t> </w:t>
      </w:r>
      <w:r>
        <w:rPr>
          <w:sz w:val="24"/>
        </w:rPr>
        <w:t>screening</w:t>
      </w:r>
      <w:r>
        <w:rPr>
          <w:spacing w:val="-4"/>
          <w:sz w:val="24"/>
        </w:rPr>
        <w:t> </w:t>
      </w:r>
      <w:r>
        <w:rPr>
          <w:spacing w:val="-2"/>
          <w:sz w:val="24"/>
        </w:rPr>
        <w:t>program.</w:t>
      </w:r>
    </w:p>
    <w:p>
      <w:pPr>
        <w:pStyle w:val="BodyText"/>
        <w:spacing w:before="7"/>
      </w:pPr>
    </w:p>
    <w:p>
      <w:pPr>
        <w:pStyle w:val="ListParagraph"/>
        <w:numPr>
          <w:ilvl w:val="0"/>
          <w:numId w:val="57"/>
        </w:numPr>
        <w:tabs>
          <w:tab w:pos="1944" w:val="left" w:leader="none"/>
        </w:tabs>
        <w:spacing w:line="244" w:lineRule="auto" w:before="0" w:after="0"/>
        <w:ind w:left="1360" w:right="113" w:firstLine="0"/>
        <w:jc w:val="both"/>
        <w:rPr>
          <w:sz w:val="24"/>
        </w:rPr>
      </w:pPr>
      <w:r>
        <w:rPr>
          <w:sz w:val="24"/>
        </w:rPr>
        <w:t>Description of the population to be examined in the screening program, </w:t>
      </w:r>
      <w:r>
        <w:rPr>
          <w:i/>
          <w:sz w:val="24"/>
        </w:rPr>
        <w:t>i.e.</w:t>
      </w:r>
      <w:r>
        <w:rPr>
          <w:sz w:val="24"/>
        </w:rPr>
        <w:t>, age, sex, physical condition, and other appropriate information.</w:t>
      </w:r>
    </w:p>
    <w:p>
      <w:pPr>
        <w:pStyle w:val="BodyText"/>
        <w:spacing w:before="1"/>
      </w:pPr>
    </w:p>
    <w:p>
      <w:pPr>
        <w:pStyle w:val="ListParagraph"/>
        <w:numPr>
          <w:ilvl w:val="0"/>
          <w:numId w:val="57"/>
        </w:numPr>
        <w:tabs>
          <w:tab w:pos="1890" w:val="left" w:leader="none"/>
        </w:tabs>
        <w:spacing w:line="242" w:lineRule="auto" w:before="0" w:after="0"/>
        <w:ind w:left="1360" w:right="116" w:firstLine="0"/>
        <w:jc w:val="both"/>
        <w:rPr>
          <w:sz w:val="24"/>
        </w:rPr>
      </w:pPr>
      <w:r>
        <w:rPr>
          <w:sz w:val="24"/>
        </w:rPr>
        <w:t>An evaluation of any known alternate methods not involving ionizing radiation, which would</w:t>
      </w:r>
      <w:r>
        <w:rPr>
          <w:spacing w:val="-6"/>
          <w:sz w:val="24"/>
        </w:rPr>
        <w:t> </w:t>
      </w:r>
      <w:r>
        <w:rPr>
          <w:sz w:val="24"/>
        </w:rPr>
        <w:t>achieve</w:t>
      </w:r>
      <w:r>
        <w:rPr>
          <w:spacing w:val="-6"/>
          <w:sz w:val="24"/>
        </w:rPr>
        <w:t> </w:t>
      </w:r>
      <w:r>
        <w:rPr>
          <w:sz w:val="24"/>
        </w:rPr>
        <w:t>the</w:t>
      </w:r>
      <w:r>
        <w:rPr>
          <w:spacing w:val="-6"/>
          <w:sz w:val="24"/>
        </w:rPr>
        <w:t> </w:t>
      </w:r>
      <w:r>
        <w:rPr>
          <w:sz w:val="24"/>
        </w:rPr>
        <w:t>goals</w:t>
      </w:r>
      <w:r>
        <w:rPr>
          <w:spacing w:val="-6"/>
          <w:sz w:val="24"/>
        </w:rPr>
        <w:t> </w:t>
      </w:r>
      <w:r>
        <w:rPr>
          <w:sz w:val="24"/>
        </w:rPr>
        <w:t>of</w:t>
      </w:r>
      <w:r>
        <w:rPr>
          <w:spacing w:val="-6"/>
          <w:sz w:val="24"/>
        </w:rPr>
        <w:t> </w:t>
      </w:r>
      <w:r>
        <w:rPr>
          <w:sz w:val="24"/>
        </w:rPr>
        <w:t>the</w:t>
      </w:r>
      <w:r>
        <w:rPr>
          <w:spacing w:val="-6"/>
          <w:sz w:val="24"/>
        </w:rPr>
        <w:t> </w:t>
      </w:r>
      <w:r>
        <w:rPr>
          <w:sz w:val="24"/>
        </w:rPr>
        <w:t>screening</w:t>
      </w:r>
      <w:r>
        <w:rPr>
          <w:spacing w:val="-6"/>
          <w:sz w:val="24"/>
        </w:rPr>
        <w:t> </w:t>
      </w:r>
      <w:r>
        <w:rPr>
          <w:sz w:val="24"/>
        </w:rPr>
        <w:t>program</w:t>
      </w:r>
      <w:r>
        <w:rPr>
          <w:spacing w:val="-6"/>
          <w:sz w:val="24"/>
        </w:rPr>
        <w:t> </w:t>
      </w:r>
      <w:r>
        <w:rPr>
          <w:sz w:val="24"/>
        </w:rPr>
        <w:t>and</w:t>
      </w:r>
      <w:r>
        <w:rPr>
          <w:spacing w:val="-3"/>
          <w:sz w:val="24"/>
        </w:rPr>
        <w:t> </w:t>
      </w:r>
      <w:r>
        <w:rPr>
          <w:sz w:val="24"/>
        </w:rPr>
        <w:t>why</w:t>
      </w:r>
      <w:r>
        <w:rPr>
          <w:spacing w:val="-11"/>
          <w:sz w:val="24"/>
        </w:rPr>
        <w:t> </w:t>
      </w:r>
      <w:r>
        <w:rPr>
          <w:sz w:val="24"/>
        </w:rPr>
        <w:t>these</w:t>
      </w:r>
      <w:r>
        <w:rPr>
          <w:spacing w:val="-6"/>
          <w:sz w:val="24"/>
        </w:rPr>
        <w:t> </w:t>
      </w:r>
      <w:r>
        <w:rPr>
          <w:sz w:val="24"/>
        </w:rPr>
        <w:t>methods</w:t>
      </w:r>
      <w:r>
        <w:rPr>
          <w:spacing w:val="-2"/>
          <w:sz w:val="24"/>
        </w:rPr>
        <w:t> </w:t>
      </w:r>
      <w:r>
        <w:rPr>
          <w:sz w:val="24"/>
        </w:rPr>
        <w:t>are</w:t>
      </w:r>
      <w:r>
        <w:rPr>
          <w:spacing w:val="-6"/>
          <w:sz w:val="24"/>
        </w:rPr>
        <w:t> </w:t>
      </w:r>
      <w:r>
        <w:rPr>
          <w:sz w:val="24"/>
        </w:rPr>
        <w:t>not</w:t>
      </w:r>
      <w:r>
        <w:rPr>
          <w:spacing w:val="-3"/>
          <w:sz w:val="24"/>
        </w:rPr>
        <w:t> </w:t>
      </w:r>
      <w:r>
        <w:rPr>
          <w:sz w:val="24"/>
        </w:rPr>
        <w:t>used</w:t>
      </w:r>
      <w:r>
        <w:rPr>
          <w:spacing w:val="-6"/>
          <w:sz w:val="24"/>
        </w:rPr>
        <w:t> </w:t>
      </w:r>
      <w:r>
        <w:rPr>
          <w:sz w:val="24"/>
        </w:rPr>
        <w:t>instead of the x-ray examinations.</w:t>
      </w:r>
    </w:p>
    <w:p>
      <w:pPr>
        <w:pStyle w:val="BodyText"/>
        <w:spacing w:before="6"/>
      </w:pPr>
    </w:p>
    <w:p>
      <w:pPr>
        <w:pStyle w:val="ListParagraph"/>
        <w:numPr>
          <w:ilvl w:val="0"/>
          <w:numId w:val="57"/>
        </w:numPr>
        <w:tabs>
          <w:tab w:pos="1896" w:val="left" w:leader="none"/>
        </w:tabs>
        <w:spacing w:line="242" w:lineRule="auto" w:before="1" w:after="0"/>
        <w:ind w:left="1360" w:right="115" w:firstLine="0"/>
        <w:jc w:val="both"/>
        <w:rPr>
          <w:sz w:val="24"/>
        </w:rPr>
      </w:pPr>
      <w:r>
        <w:rPr>
          <w:sz w:val="24"/>
        </w:rPr>
        <w:t>An evaluation by a qualified expert of the x-ray system(s) to be used in the screening program.</w:t>
      </w:r>
      <w:r>
        <w:rPr>
          <w:spacing w:val="40"/>
          <w:sz w:val="24"/>
        </w:rPr>
        <w:t> </w:t>
      </w:r>
      <w:r>
        <w:rPr>
          <w:sz w:val="24"/>
        </w:rPr>
        <w:t>The evaluation by</w:t>
      </w:r>
      <w:r>
        <w:rPr>
          <w:spacing w:val="-3"/>
          <w:sz w:val="24"/>
        </w:rPr>
        <w:t> </w:t>
      </w:r>
      <w:r>
        <w:rPr>
          <w:sz w:val="24"/>
        </w:rPr>
        <w:t>the qualified expert shall show that such system(s) do satisfy</w:t>
      </w:r>
      <w:r>
        <w:rPr>
          <w:spacing w:val="-5"/>
          <w:sz w:val="24"/>
        </w:rPr>
        <w:t> </w:t>
      </w:r>
      <w:r>
        <w:rPr>
          <w:sz w:val="24"/>
        </w:rPr>
        <w:t>all requirements of 105 CMR 120.000.</w:t>
      </w:r>
    </w:p>
    <w:p>
      <w:pPr>
        <w:pStyle w:val="BodyText"/>
        <w:spacing w:before="6"/>
      </w:pPr>
    </w:p>
    <w:p>
      <w:pPr>
        <w:pStyle w:val="ListParagraph"/>
        <w:numPr>
          <w:ilvl w:val="0"/>
          <w:numId w:val="57"/>
        </w:numPr>
        <w:tabs>
          <w:tab w:pos="1874" w:val="left" w:leader="none"/>
        </w:tabs>
        <w:spacing w:line="240" w:lineRule="auto" w:before="0" w:after="0"/>
        <w:ind w:left="1873" w:right="0" w:hanging="514"/>
        <w:jc w:val="left"/>
        <w:rPr>
          <w:sz w:val="24"/>
        </w:rPr>
      </w:pPr>
      <w:r>
        <w:rPr>
          <w:sz w:val="24"/>
        </w:rPr>
        <w:t>A</w:t>
      </w:r>
      <w:r>
        <w:rPr>
          <w:spacing w:val="-6"/>
          <w:sz w:val="24"/>
        </w:rPr>
        <w:t> </w:t>
      </w:r>
      <w:r>
        <w:rPr>
          <w:sz w:val="24"/>
        </w:rPr>
        <w:t>description</w:t>
      </w:r>
      <w:r>
        <w:rPr>
          <w:spacing w:val="-4"/>
          <w:sz w:val="24"/>
        </w:rPr>
        <w:t> </w:t>
      </w:r>
      <w:r>
        <w:rPr>
          <w:sz w:val="24"/>
        </w:rPr>
        <w:t>of</w:t>
      </w:r>
      <w:r>
        <w:rPr>
          <w:spacing w:val="-4"/>
          <w:sz w:val="24"/>
        </w:rPr>
        <w:t> </w:t>
      </w:r>
      <w:r>
        <w:rPr>
          <w:sz w:val="24"/>
        </w:rPr>
        <w:t>the</w:t>
      </w:r>
      <w:r>
        <w:rPr>
          <w:spacing w:val="-5"/>
          <w:sz w:val="24"/>
        </w:rPr>
        <w:t> </w:t>
      </w:r>
      <w:r>
        <w:rPr>
          <w:sz w:val="24"/>
        </w:rPr>
        <w:t>diagnostic</w:t>
      </w:r>
      <w:r>
        <w:rPr>
          <w:spacing w:val="-3"/>
          <w:sz w:val="24"/>
        </w:rPr>
        <w:t> </w:t>
      </w:r>
      <w:r>
        <w:rPr>
          <w:sz w:val="24"/>
        </w:rPr>
        <w:t>film</w:t>
      </w:r>
      <w:r>
        <w:rPr>
          <w:spacing w:val="-1"/>
          <w:sz w:val="24"/>
        </w:rPr>
        <w:t> </w:t>
      </w:r>
      <w:r>
        <w:rPr>
          <w:sz w:val="24"/>
        </w:rPr>
        <w:t>quality</w:t>
      </w:r>
      <w:r>
        <w:rPr>
          <w:spacing w:val="-10"/>
          <w:sz w:val="24"/>
        </w:rPr>
        <w:t> </w:t>
      </w:r>
      <w:r>
        <w:rPr>
          <w:sz w:val="24"/>
        </w:rPr>
        <w:t>control</w:t>
      </w:r>
      <w:r>
        <w:rPr>
          <w:spacing w:val="-1"/>
          <w:sz w:val="24"/>
        </w:rPr>
        <w:t> </w:t>
      </w:r>
      <w:r>
        <w:rPr>
          <w:spacing w:val="-2"/>
          <w:sz w:val="24"/>
        </w:rPr>
        <w:t>program.</w:t>
      </w:r>
    </w:p>
    <w:p>
      <w:pPr>
        <w:pStyle w:val="BodyText"/>
        <w:spacing w:before="7"/>
      </w:pPr>
    </w:p>
    <w:p>
      <w:pPr>
        <w:pStyle w:val="ListParagraph"/>
        <w:numPr>
          <w:ilvl w:val="0"/>
          <w:numId w:val="57"/>
        </w:numPr>
        <w:tabs>
          <w:tab w:pos="1874" w:val="left" w:leader="none"/>
        </w:tabs>
        <w:spacing w:line="240" w:lineRule="auto" w:before="0" w:after="0"/>
        <w:ind w:left="1873" w:right="0" w:hanging="514"/>
        <w:jc w:val="left"/>
        <w:rPr>
          <w:sz w:val="24"/>
        </w:rPr>
      </w:pPr>
      <w:r>
        <w:rPr>
          <w:sz w:val="24"/>
        </w:rPr>
        <w:t>A</w:t>
      </w:r>
      <w:r>
        <w:rPr>
          <w:spacing w:val="-4"/>
          <w:sz w:val="24"/>
        </w:rPr>
        <w:t> </w:t>
      </w:r>
      <w:r>
        <w:rPr>
          <w:sz w:val="24"/>
        </w:rPr>
        <w:t>copy</w:t>
      </w:r>
      <w:r>
        <w:rPr>
          <w:spacing w:val="-10"/>
          <w:sz w:val="24"/>
        </w:rPr>
        <w:t> </w:t>
      </w:r>
      <w:r>
        <w:rPr>
          <w:sz w:val="24"/>
        </w:rPr>
        <w:t>of</w:t>
      </w:r>
      <w:r>
        <w:rPr>
          <w:spacing w:val="-1"/>
          <w:sz w:val="24"/>
        </w:rPr>
        <w:t> </w:t>
      </w:r>
      <w:r>
        <w:rPr>
          <w:sz w:val="24"/>
        </w:rPr>
        <w:t>the</w:t>
      </w:r>
      <w:r>
        <w:rPr>
          <w:spacing w:val="-1"/>
          <w:sz w:val="24"/>
        </w:rPr>
        <w:t> </w:t>
      </w:r>
      <w:r>
        <w:rPr>
          <w:sz w:val="24"/>
        </w:rPr>
        <w:t>technique</w:t>
      </w:r>
      <w:r>
        <w:rPr>
          <w:spacing w:val="-1"/>
          <w:sz w:val="24"/>
        </w:rPr>
        <w:t> </w:t>
      </w:r>
      <w:r>
        <w:rPr>
          <w:sz w:val="24"/>
        </w:rPr>
        <w:t>charts</w:t>
      </w:r>
      <w:r>
        <w:rPr>
          <w:spacing w:val="-1"/>
          <w:sz w:val="24"/>
        </w:rPr>
        <w:t> </w:t>
      </w:r>
      <w:r>
        <w:rPr>
          <w:sz w:val="24"/>
        </w:rPr>
        <w:t>for</w:t>
      </w:r>
      <w:r>
        <w:rPr>
          <w:spacing w:val="-1"/>
          <w:sz w:val="24"/>
        </w:rPr>
        <w:t> </w:t>
      </w:r>
      <w:r>
        <w:rPr>
          <w:sz w:val="24"/>
        </w:rPr>
        <w:t>the</w:t>
      </w:r>
      <w:r>
        <w:rPr>
          <w:spacing w:val="-1"/>
          <w:sz w:val="24"/>
        </w:rPr>
        <w:t> </w:t>
      </w:r>
      <w:r>
        <w:rPr>
          <w:sz w:val="24"/>
        </w:rPr>
        <w:t>x-ray</w:t>
      </w:r>
      <w:r>
        <w:rPr>
          <w:spacing w:val="-10"/>
          <w:sz w:val="24"/>
        </w:rPr>
        <w:t> </w:t>
      </w:r>
      <w:r>
        <w:rPr>
          <w:sz w:val="24"/>
        </w:rPr>
        <w:t>examination</w:t>
      </w:r>
      <w:r>
        <w:rPr>
          <w:spacing w:val="-1"/>
          <w:sz w:val="24"/>
        </w:rPr>
        <w:t> </w:t>
      </w:r>
      <w:r>
        <w:rPr>
          <w:sz w:val="24"/>
        </w:rPr>
        <w:t>procedures</w:t>
      </w:r>
      <w:r>
        <w:rPr>
          <w:spacing w:val="-1"/>
          <w:sz w:val="24"/>
        </w:rPr>
        <w:t> </w:t>
      </w:r>
      <w:r>
        <w:rPr>
          <w:sz w:val="24"/>
        </w:rPr>
        <w:t>to</w:t>
      </w:r>
      <w:r>
        <w:rPr>
          <w:spacing w:val="-1"/>
          <w:sz w:val="24"/>
        </w:rPr>
        <w:t> </w:t>
      </w:r>
      <w:r>
        <w:rPr>
          <w:sz w:val="24"/>
        </w:rPr>
        <w:t>be</w:t>
      </w:r>
      <w:r>
        <w:rPr>
          <w:spacing w:val="-1"/>
          <w:sz w:val="24"/>
        </w:rPr>
        <w:t> </w:t>
      </w:r>
      <w:r>
        <w:rPr>
          <w:spacing w:val="-2"/>
          <w:sz w:val="24"/>
        </w:rPr>
        <w:t>used.</w:t>
      </w:r>
    </w:p>
    <w:p>
      <w:pPr>
        <w:pStyle w:val="BodyText"/>
        <w:spacing w:before="7"/>
      </w:pPr>
    </w:p>
    <w:p>
      <w:pPr>
        <w:pStyle w:val="ListParagraph"/>
        <w:numPr>
          <w:ilvl w:val="0"/>
          <w:numId w:val="57"/>
        </w:numPr>
        <w:tabs>
          <w:tab w:pos="1774" w:val="left" w:leader="none"/>
        </w:tabs>
        <w:spacing w:line="240" w:lineRule="auto" w:before="0" w:after="0"/>
        <w:ind w:left="1773" w:right="0" w:hanging="414"/>
        <w:jc w:val="left"/>
        <w:rPr>
          <w:sz w:val="24"/>
        </w:rPr>
      </w:pPr>
      <w:r>
        <w:rPr>
          <w:sz w:val="24"/>
        </w:rPr>
        <w:t>The</w:t>
      </w:r>
      <w:r>
        <w:rPr>
          <w:spacing w:val="-1"/>
          <w:sz w:val="24"/>
        </w:rPr>
        <w:t> </w:t>
      </w:r>
      <w:r>
        <w:rPr>
          <w:sz w:val="24"/>
        </w:rPr>
        <w:t>qualifications</w:t>
      </w:r>
      <w:r>
        <w:rPr>
          <w:spacing w:val="-1"/>
          <w:sz w:val="24"/>
        </w:rPr>
        <w:t> </w:t>
      </w:r>
      <w:r>
        <w:rPr>
          <w:sz w:val="24"/>
        </w:rPr>
        <w:t>of</w:t>
      </w:r>
      <w:r>
        <w:rPr>
          <w:spacing w:val="-1"/>
          <w:sz w:val="24"/>
        </w:rPr>
        <w:t> </w:t>
      </w:r>
      <w:r>
        <w:rPr>
          <w:sz w:val="24"/>
        </w:rPr>
        <w:t>each</w:t>
      </w:r>
      <w:r>
        <w:rPr>
          <w:spacing w:val="-1"/>
          <w:sz w:val="24"/>
        </w:rPr>
        <w:t> </w:t>
      </w:r>
      <w:r>
        <w:rPr>
          <w:sz w:val="24"/>
        </w:rPr>
        <w:t>individual</w:t>
      </w:r>
      <w:r>
        <w:rPr>
          <w:spacing w:val="-1"/>
          <w:sz w:val="24"/>
        </w:rPr>
        <w:t> </w:t>
      </w:r>
      <w:r>
        <w:rPr>
          <w:sz w:val="24"/>
        </w:rPr>
        <w:t>who will</w:t>
      </w:r>
      <w:r>
        <w:rPr>
          <w:spacing w:val="-1"/>
          <w:sz w:val="24"/>
        </w:rPr>
        <w:t> </w:t>
      </w:r>
      <w:r>
        <w:rPr>
          <w:sz w:val="24"/>
        </w:rPr>
        <w:t>be</w:t>
      </w:r>
      <w:r>
        <w:rPr>
          <w:spacing w:val="-1"/>
          <w:sz w:val="24"/>
        </w:rPr>
        <w:t> </w:t>
      </w:r>
      <w:r>
        <w:rPr>
          <w:sz w:val="24"/>
        </w:rPr>
        <w:t>operating</w:t>
      </w:r>
      <w:r>
        <w:rPr>
          <w:spacing w:val="-4"/>
          <w:sz w:val="24"/>
        </w:rPr>
        <w:t> </w:t>
      </w:r>
      <w:r>
        <w:rPr>
          <w:sz w:val="24"/>
        </w:rPr>
        <w:t>the</w:t>
      </w:r>
      <w:r>
        <w:rPr>
          <w:spacing w:val="-1"/>
          <w:sz w:val="24"/>
        </w:rPr>
        <w:t> </w:t>
      </w:r>
      <w:r>
        <w:rPr>
          <w:sz w:val="24"/>
        </w:rPr>
        <w:t>x-ray</w:t>
      </w:r>
      <w:r>
        <w:rPr>
          <w:spacing w:val="-8"/>
          <w:sz w:val="24"/>
        </w:rPr>
        <w:t> </w:t>
      </w:r>
      <w:r>
        <w:rPr>
          <w:spacing w:val="-2"/>
          <w:sz w:val="24"/>
        </w:rPr>
        <w:t>system(s).</w:t>
      </w:r>
    </w:p>
    <w:p>
      <w:pPr>
        <w:pStyle w:val="BodyText"/>
        <w:spacing w:before="7"/>
      </w:pPr>
    </w:p>
    <w:p>
      <w:pPr>
        <w:pStyle w:val="ListParagraph"/>
        <w:numPr>
          <w:ilvl w:val="0"/>
          <w:numId w:val="57"/>
        </w:numPr>
        <w:tabs>
          <w:tab w:pos="1865" w:val="left" w:leader="none"/>
        </w:tabs>
        <w:spacing w:line="242" w:lineRule="auto" w:before="1" w:after="0"/>
        <w:ind w:left="1360" w:right="110" w:firstLine="0"/>
        <w:jc w:val="both"/>
        <w:rPr>
          <w:sz w:val="24"/>
        </w:rPr>
      </w:pPr>
      <w:r>
        <w:rPr>
          <w:sz w:val="24"/>
        </w:rPr>
        <w:t>The qualifications of the individual who will be supervising the operators of the x-ray system(s).</w:t>
      </w:r>
      <w:r>
        <w:rPr>
          <w:spacing w:val="40"/>
          <w:sz w:val="24"/>
        </w:rPr>
        <w:t> </w:t>
      </w:r>
      <w:r>
        <w:rPr>
          <w:sz w:val="24"/>
        </w:rPr>
        <w:t>The</w:t>
      </w:r>
      <w:r>
        <w:rPr>
          <w:spacing w:val="-6"/>
          <w:sz w:val="24"/>
        </w:rPr>
        <w:t> </w:t>
      </w:r>
      <w:r>
        <w:rPr>
          <w:sz w:val="24"/>
        </w:rPr>
        <w:t>extent</w:t>
      </w:r>
      <w:r>
        <w:rPr>
          <w:spacing w:val="-3"/>
          <w:sz w:val="24"/>
        </w:rPr>
        <w:t> </w:t>
      </w:r>
      <w:r>
        <w:rPr>
          <w:sz w:val="24"/>
        </w:rPr>
        <w:t>of</w:t>
      </w:r>
      <w:r>
        <w:rPr>
          <w:spacing w:val="-6"/>
          <w:sz w:val="24"/>
        </w:rPr>
        <w:t> </w:t>
      </w:r>
      <w:r>
        <w:rPr>
          <w:sz w:val="24"/>
        </w:rPr>
        <w:t>supervision</w:t>
      </w:r>
      <w:r>
        <w:rPr>
          <w:spacing w:val="-2"/>
          <w:sz w:val="24"/>
        </w:rPr>
        <w:t> </w:t>
      </w:r>
      <w:r>
        <w:rPr>
          <w:sz w:val="24"/>
        </w:rPr>
        <w:t>and</w:t>
      </w:r>
      <w:r>
        <w:rPr>
          <w:spacing w:val="-6"/>
          <w:sz w:val="24"/>
        </w:rPr>
        <w:t> </w:t>
      </w:r>
      <w:r>
        <w:rPr>
          <w:sz w:val="24"/>
        </w:rPr>
        <w:t>the</w:t>
      </w:r>
      <w:r>
        <w:rPr>
          <w:spacing w:val="-3"/>
          <w:sz w:val="24"/>
        </w:rPr>
        <w:t> </w:t>
      </w:r>
      <w:r>
        <w:rPr>
          <w:sz w:val="24"/>
        </w:rPr>
        <w:t>method</w:t>
      </w:r>
      <w:r>
        <w:rPr>
          <w:spacing w:val="-3"/>
          <w:sz w:val="24"/>
        </w:rPr>
        <w:t> </w:t>
      </w:r>
      <w:r>
        <w:rPr>
          <w:sz w:val="24"/>
        </w:rPr>
        <w:t>of</w:t>
      </w:r>
      <w:r>
        <w:rPr>
          <w:spacing w:val="-6"/>
          <w:sz w:val="24"/>
        </w:rPr>
        <w:t> </w:t>
      </w:r>
      <w:r>
        <w:rPr>
          <w:sz w:val="24"/>
        </w:rPr>
        <w:t>work</w:t>
      </w:r>
      <w:r>
        <w:rPr>
          <w:spacing w:val="-6"/>
          <w:sz w:val="24"/>
        </w:rPr>
        <w:t> </w:t>
      </w:r>
      <w:r>
        <w:rPr>
          <w:sz w:val="24"/>
        </w:rPr>
        <w:t>performance</w:t>
      </w:r>
      <w:r>
        <w:rPr>
          <w:spacing w:val="-8"/>
          <w:sz w:val="24"/>
        </w:rPr>
        <w:t> </w:t>
      </w:r>
      <w:r>
        <w:rPr>
          <w:sz w:val="24"/>
        </w:rPr>
        <w:t>evaluation</w:t>
      </w:r>
      <w:r>
        <w:rPr>
          <w:spacing w:val="-6"/>
          <w:sz w:val="24"/>
        </w:rPr>
        <w:t> </w:t>
      </w:r>
      <w:r>
        <w:rPr>
          <w:sz w:val="24"/>
        </w:rPr>
        <w:t>shall</w:t>
      </w:r>
      <w:r>
        <w:rPr>
          <w:spacing w:val="-6"/>
          <w:sz w:val="24"/>
        </w:rPr>
        <w:t> </w:t>
      </w:r>
      <w:r>
        <w:rPr>
          <w:sz w:val="24"/>
        </w:rPr>
        <w:t>be </w:t>
      </w:r>
      <w:r>
        <w:rPr>
          <w:spacing w:val="-2"/>
          <w:sz w:val="24"/>
        </w:rPr>
        <w:t>specified.</w:t>
      </w:r>
    </w:p>
    <w:p>
      <w:pPr>
        <w:pStyle w:val="BodyText"/>
        <w:spacing w:before="6"/>
      </w:pPr>
    </w:p>
    <w:p>
      <w:pPr>
        <w:pStyle w:val="ListParagraph"/>
        <w:numPr>
          <w:ilvl w:val="0"/>
          <w:numId w:val="57"/>
        </w:numPr>
        <w:tabs>
          <w:tab w:pos="1874" w:val="left" w:leader="none"/>
        </w:tabs>
        <w:spacing w:line="240" w:lineRule="auto" w:before="0" w:after="0"/>
        <w:ind w:left="1873" w:right="0" w:hanging="514"/>
        <w:jc w:val="left"/>
        <w:rPr>
          <w:sz w:val="24"/>
        </w:rPr>
      </w:pPr>
      <w:r>
        <w:rPr>
          <w:sz w:val="24"/>
        </w:rPr>
        <w:t>The</w:t>
      </w:r>
      <w:r>
        <w:rPr>
          <w:spacing w:val="-2"/>
          <w:sz w:val="24"/>
        </w:rPr>
        <w:t> </w:t>
      </w:r>
      <w:r>
        <w:rPr>
          <w:sz w:val="24"/>
        </w:rPr>
        <w:t>name</w:t>
      </w:r>
      <w:r>
        <w:rPr>
          <w:spacing w:val="-4"/>
          <w:sz w:val="24"/>
        </w:rPr>
        <w:t> </w:t>
      </w:r>
      <w:r>
        <w:rPr>
          <w:sz w:val="24"/>
        </w:rPr>
        <w:t>and</w:t>
      </w:r>
      <w:r>
        <w:rPr>
          <w:spacing w:val="-1"/>
          <w:sz w:val="24"/>
        </w:rPr>
        <w:t> </w:t>
      </w:r>
      <w:r>
        <w:rPr>
          <w:sz w:val="24"/>
        </w:rPr>
        <w:t>address</w:t>
      </w:r>
      <w:r>
        <w:rPr>
          <w:spacing w:val="-1"/>
          <w:sz w:val="24"/>
        </w:rPr>
        <w:t> </w:t>
      </w:r>
      <w:r>
        <w:rPr>
          <w:sz w:val="24"/>
        </w:rPr>
        <w:t>of</w:t>
      </w:r>
      <w:r>
        <w:rPr>
          <w:spacing w:val="-1"/>
          <w:sz w:val="24"/>
        </w:rPr>
        <w:t> </w:t>
      </w:r>
      <w:r>
        <w:rPr>
          <w:sz w:val="24"/>
        </w:rPr>
        <w:t>the</w:t>
      </w:r>
      <w:r>
        <w:rPr>
          <w:spacing w:val="-1"/>
          <w:sz w:val="24"/>
        </w:rPr>
        <w:t> </w:t>
      </w:r>
      <w:r>
        <w:rPr>
          <w:sz w:val="24"/>
        </w:rPr>
        <w:t>individual</w:t>
      </w:r>
      <w:r>
        <w:rPr>
          <w:spacing w:val="-1"/>
          <w:sz w:val="24"/>
        </w:rPr>
        <w:t> </w:t>
      </w:r>
      <w:r>
        <w:rPr>
          <w:sz w:val="24"/>
        </w:rPr>
        <w:t>who</w:t>
      </w:r>
      <w:r>
        <w:rPr>
          <w:spacing w:val="-1"/>
          <w:sz w:val="24"/>
        </w:rPr>
        <w:t> </w:t>
      </w:r>
      <w:r>
        <w:rPr>
          <w:sz w:val="24"/>
        </w:rPr>
        <w:t>will</w:t>
      </w:r>
      <w:r>
        <w:rPr>
          <w:spacing w:val="-1"/>
          <w:sz w:val="24"/>
        </w:rPr>
        <w:t> </w:t>
      </w:r>
      <w:r>
        <w:rPr>
          <w:sz w:val="24"/>
        </w:rPr>
        <w:t>interpret</w:t>
      </w:r>
      <w:r>
        <w:rPr>
          <w:spacing w:val="-1"/>
          <w:sz w:val="24"/>
        </w:rPr>
        <w:t> </w:t>
      </w:r>
      <w:r>
        <w:rPr>
          <w:sz w:val="24"/>
        </w:rPr>
        <w:t>the</w:t>
      </w:r>
      <w:r>
        <w:rPr>
          <w:spacing w:val="-1"/>
          <w:sz w:val="24"/>
        </w:rPr>
        <w:t> </w:t>
      </w:r>
      <w:r>
        <w:rPr>
          <w:spacing w:val="-2"/>
          <w:sz w:val="24"/>
        </w:rPr>
        <w:t>radiograph(s).</w:t>
      </w:r>
    </w:p>
    <w:p>
      <w:pPr>
        <w:pStyle w:val="BodyText"/>
        <w:spacing w:before="7"/>
      </w:pPr>
    </w:p>
    <w:p>
      <w:pPr>
        <w:pStyle w:val="ListParagraph"/>
        <w:numPr>
          <w:ilvl w:val="0"/>
          <w:numId w:val="57"/>
        </w:numPr>
        <w:tabs>
          <w:tab w:pos="1898" w:val="left" w:leader="none"/>
        </w:tabs>
        <w:spacing w:line="242" w:lineRule="auto" w:before="0" w:after="0"/>
        <w:ind w:left="1360" w:right="115" w:firstLine="0"/>
        <w:jc w:val="both"/>
        <w:rPr>
          <w:sz w:val="24"/>
        </w:rPr>
      </w:pPr>
      <w:r>
        <w:rPr>
          <w:sz w:val="24"/>
        </w:rPr>
        <w:t>Procedures to be used in advising the individuals screened and their practitioner of the healing arts or healthcare provider of the results of the screening procedure and any further medical needs indicated.</w:t>
      </w:r>
    </w:p>
    <w:p>
      <w:pPr>
        <w:pStyle w:val="BodyText"/>
        <w:spacing w:before="6"/>
      </w:pPr>
    </w:p>
    <w:p>
      <w:pPr>
        <w:pStyle w:val="ListParagraph"/>
        <w:numPr>
          <w:ilvl w:val="0"/>
          <w:numId w:val="57"/>
        </w:numPr>
        <w:tabs>
          <w:tab w:pos="1914" w:val="left" w:leader="none"/>
        </w:tabs>
        <w:spacing w:line="240" w:lineRule="auto" w:before="0" w:after="0"/>
        <w:ind w:left="1913" w:right="0" w:hanging="554"/>
        <w:jc w:val="left"/>
        <w:rPr>
          <w:sz w:val="24"/>
        </w:rPr>
      </w:pPr>
      <w:r>
        <w:rPr>
          <w:sz w:val="24"/>
        </w:rPr>
        <w:t>The</w:t>
      </w:r>
      <w:r>
        <w:rPr>
          <w:spacing w:val="-6"/>
          <w:sz w:val="24"/>
        </w:rPr>
        <w:t> </w:t>
      </w:r>
      <w:r>
        <w:rPr>
          <w:sz w:val="24"/>
        </w:rPr>
        <w:t>duration</w:t>
      </w:r>
      <w:r>
        <w:rPr>
          <w:spacing w:val="-1"/>
          <w:sz w:val="24"/>
        </w:rPr>
        <w:t> </w:t>
      </w:r>
      <w:r>
        <w:rPr>
          <w:sz w:val="24"/>
        </w:rPr>
        <w:t>of</w:t>
      </w:r>
      <w:r>
        <w:rPr>
          <w:spacing w:val="-2"/>
          <w:sz w:val="24"/>
        </w:rPr>
        <w:t> </w:t>
      </w:r>
      <w:r>
        <w:rPr>
          <w:sz w:val="24"/>
        </w:rPr>
        <w:t>the</w:t>
      </w:r>
      <w:r>
        <w:rPr>
          <w:spacing w:val="-5"/>
          <w:sz w:val="24"/>
        </w:rPr>
        <w:t> </w:t>
      </w:r>
      <w:r>
        <w:rPr>
          <w:sz w:val="24"/>
        </w:rPr>
        <w:t>screening</w:t>
      </w:r>
      <w:r>
        <w:rPr>
          <w:spacing w:val="-5"/>
          <w:sz w:val="24"/>
        </w:rPr>
        <w:t> </w:t>
      </w:r>
      <w:r>
        <w:rPr>
          <w:spacing w:val="-2"/>
          <w:sz w:val="24"/>
        </w:rPr>
        <w:t>program.</w:t>
      </w:r>
    </w:p>
    <w:p>
      <w:pPr>
        <w:pStyle w:val="BodyText"/>
        <w:spacing w:before="6"/>
        <w:rPr>
          <w:sz w:val="19"/>
        </w:rPr>
      </w:pPr>
    </w:p>
    <w:p>
      <w:pPr>
        <w:pStyle w:val="BodyText"/>
        <w:spacing w:before="59"/>
        <w:ind w:left="160"/>
      </w:pPr>
      <w:r>
        <w:rPr>
          <w:u w:val="single"/>
        </w:rPr>
        <w:t>120.422:</w:t>
      </w:r>
      <w:r>
        <w:rPr>
          <w:spacing w:val="25"/>
          <w:u w:val="single"/>
        </w:rPr>
        <w:t>  </w:t>
      </w:r>
      <w:r>
        <w:rPr>
          <w:u w:val="single"/>
        </w:rPr>
        <w:t>Appendix</w:t>
      </w:r>
      <w:r>
        <w:rPr>
          <w:spacing w:val="-1"/>
          <w:u w:val="single"/>
        </w:rPr>
        <w:t> </w:t>
      </w:r>
      <w:r>
        <w:rPr>
          <w:u w:val="single"/>
        </w:rPr>
        <w:t>C</w:t>
      </w:r>
      <w:r>
        <w:rPr>
          <w:spacing w:val="-2"/>
          <w:u w:val="single"/>
        </w:rPr>
        <w:t> </w:t>
      </w:r>
      <w:r>
        <w:rPr>
          <w:u w:val="single"/>
        </w:rPr>
        <w:t>--</w:t>
      </w:r>
      <w:r>
        <w:rPr>
          <w:spacing w:val="-6"/>
          <w:u w:val="single"/>
        </w:rPr>
        <w:t> </w:t>
      </w:r>
      <w:r>
        <w:rPr>
          <w:u w:val="single"/>
        </w:rPr>
        <w:t>Design</w:t>
      </w:r>
      <w:r>
        <w:rPr>
          <w:spacing w:val="-3"/>
          <w:u w:val="single"/>
        </w:rPr>
        <w:t> </w:t>
      </w:r>
      <w:r>
        <w:rPr>
          <w:u w:val="single"/>
        </w:rPr>
        <w:t>Requirements</w:t>
      </w:r>
      <w:r>
        <w:rPr>
          <w:spacing w:val="-5"/>
          <w:u w:val="single"/>
        </w:rPr>
        <w:t> </w:t>
      </w:r>
      <w:r>
        <w:rPr>
          <w:u w:val="single"/>
        </w:rPr>
        <w:t>for</w:t>
      </w:r>
      <w:r>
        <w:rPr>
          <w:spacing w:val="-2"/>
          <w:u w:val="single"/>
        </w:rPr>
        <w:t> </w:t>
      </w:r>
      <w:r>
        <w:rPr>
          <w:u w:val="single"/>
        </w:rPr>
        <w:t>an</w:t>
      </w:r>
      <w:r>
        <w:rPr>
          <w:spacing w:val="-2"/>
          <w:u w:val="single"/>
        </w:rPr>
        <w:t> </w:t>
      </w:r>
      <w:r>
        <w:rPr>
          <w:u w:val="single"/>
        </w:rPr>
        <w:t>Operator's</w:t>
      </w:r>
      <w:r>
        <w:rPr>
          <w:spacing w:val="-2"/>
          <w:u w:val="single"/>
        </w:rPr>
        <w:t> Booth</w:t>
      </w:r>
    </w:p>
    <w:p>
      <w:pPr>
        <w:pStyle w:val="BodyText"/>
        <w:spacing w:before="6"/>
        <w:rPr>
          <w:sz w:val="19"/>
        </w:rPr>
      </w:pPr>
    </w:p>
    <w:p>
      <w:pPr>
        <w:pStyle w:val="ListParagraph"/>
        <w:numPr>
          <w:ilvl w:val="0"/>
          <w:numId w:val="58"/>
        </w:numPr>
        <w:tabs>
          <w:tab w:pos="1874" w:val="left" w:leader="none"/>
        </w:tabs>
        <w:spacing w:line="240" w:lineRule="auto" w:before="59" w:after="0"/>
        <w:ind w:left="1873" w:right="0" w:hanging="514"/>
        <w:jc w:val="both"/>
        <w:rPr>
          <w:sz w:val="24"/>
        </w:rPr>
      </w:pPr>
      <w:r>
        <w:rPr>
          <w:sz w:val="24"/>
          <w:u w:val="single"/>
        </w:rPr>
        <w:t>Space</w:t>
      </w:r>
      <w:r>
        <w:rPr>
          <w:spacing w:val="-7"/>
          <w:sz w:val="24"/>
          <w:u w:val="single"/>
        </w:rPr>
        <w:t> </w:t>
      </w:r>
      <w:r>
        <w:rPr>
          <w:spacing w:val="-2"/>
          <w:sz w:val="24"/>
          <w:u w:val="single"/>
        </w:rPr>
        <w:t>Requirements</w:t>
      </w:r>
    </w:p>
    <w:p>
      <w:pPr>
        <w:pStyle w:val="ListParagraph"/>
        <w:numPr>
          <w:ilvl w:val="1"/>
          <w:numId w:val="58"/>
        </w:numPr>
        <w:tabs>
          <w:tab w:pos="2181" w:val="left" w:leader="none"/>
        </w:tabs>
        <w:spacing w:line="244" w:lineRule="auto" w:before="2" w:after="0"/>
        <w:ind w:left="1715" w:right="117" w:firstLine="0"/>
        <w:jc w:val="both"/>
        <w:rPr>
          <w:sz w:val="24"/>
        </w:rPr>
      </w:pPr>
      <w:r>
        <w:rPr>
          <w:sz w:val="24"/>
        </w:rPr>
        <w:t>The</w:t>
      </w:r>
      <w:r>
        <w:rPr>
          <w:spacing w:val="-4"/>
          <w:sz w:val="24"/>
        </w:rPr>
        <w:t> </w:t>
      </w:r>
      <w:r>
        <w:rPr>
          <w:sz w:val="24"/>
        </w:rPr>
        <w:t>operator</w:t>
      </w:r>
      <w:r>
        <w:rPr>
          <w:spacing w:val="-4"/>
          <w:sz w:val="24"/>
        </w:rPr>
        <w:t> </w:t>
      </w:r>
      <w:r>
        <w:rPr>
          <w:sz w:val="24"/>
        </w:rPr>
        <w:t>shall</w:t>
      </w:r>
      <w:r>
        <w:rPr>
          <w:spacing w:val="-1"/>
          <w:sz w:val="24"/>
        </w:rPr>
        <w:t> </w:t>
      </w:r>
      <w:r>
        <w:rPr>
          <w:sz w:val="24"/>
        </w:rPr>
        <w:t>be</w:t>
      </w:r>
      <w:r>
        <w:rPr>
          <w:spacing w:val="-4"/>
          <w:sz w:val="24"/>
        </w:rPr>
        <w:t> </w:t>
      </w:r>
      <w:r>
        <w:rPr>
          <w:sz w:val="24"/>
        </w:rPr>
        <w:t>allotted</w:t>
      </w:r>
      <w:r>
        <w:rPr>
          <w:spacing w:val="-4"/>
          <w:sz w:val="24"/>
        </w:rPr>
        <w:t> </w:t>
      </w:r>
      <w:r>
        <w:rPr>
          <w:sz w:val="24"/>
        </w:rPr>
        <w:t>not less</w:t>
      </w:r>
      <w:r>
        <w:rPr>
          <w:spacing w:val="-4"/>
          <w:sz w:val="24"/>
        </w:rPr>
        <w:t> </w:t>
      </w:r>
      <w:r>
        <w:rPr>
          <w:sz w:val="24"/>
        </w:rPr>
        <w:t>than</w:t>
      </w:r>
      <w:r>
        <w:rPr>
          <w:spacing w:val="-4"/>
          <w:sz w:val="24"/>
        </w:rPr>
        <w:t> </w:t>
      </w:r>
      <w:r>
        <w:rPr>
          <w:sz w:val="24"/>
        </w:rPr>
        <w:t>7.5</w:t>
      </w:r>
      <w:r>
        <w:rPr>
          <w:spacing w:val="-4"/>
          <w:sz w:val="24"/>
        </w:rPr>
        <w:t> </w:t>
      </w:r>
      <w:r>
        <w:rPr>
          <w:sz w:val="24"/>
        </w:rPr>
        <w:t>square</w:t>
      </w:r>
      <w:r>
        <w:rPr>
          <w:spacing w:val="-7"/>
          <w:sz w:val="24"/>
        </w:rPr>
        <w:t> </w:t>
      </w:r>
      <w:r>
        <w:rPr>
          <w:sz w:val="24"/>
        </w:rPr>
        <w:t>feet</w:t>
      </w:r>
      <w:r>
        <w:rPr>
          <w:spacing w:val="-4"/>
          <w:sz w:val="24"/>
        </w:rPr>
        <w:t> </w:t>
      </w:r>
      <w:r>
        <w:rPr>
          <w:sz w:val="24"/>
        </w:rPr>
        <w:t>(0.697</w:t>
      </w:r>
      <w:r>
        <w:rPr>
          <w:spacing w:val="-4"/>
          <w:sz w:val="24"/>
        </w:rPr>
        <w:t> </w:t>
      </w:r>
      <w:r>
        <w:rPr>
          <w:sz w:val="24"/>
        </w:rPr>
        <w:t>m</w:t>
      </w:r>
      <w:r>
        <w:rPr>
          <w:sz w:val="24"/>
          <w:vertAlign w:val="superscript"/>
        </w:rPr>
        <w:t>2</w:t>
      </w:r>
      <w:r>
        <w:rPr>
          <w:sz w:val="24"/>
          <w:vertAlign w:val="baseline"/>
        </w:rPr>
        <w:t>)</w:t>
      </w:r>
      <w:r>
        <w:rPr>
          <w:spacing w:val="-4"/>
          <w:sz w:val="24"/>
          <w:vertAlign w:val="baseline"/>
        </w:rPr>
        <w:t> </w:t>
      </w:r>
      <w:r>
        <w:rPr>
          <w:sz w:val="24"/>
          <w:vertAlign w:val="baseline"/>
        </w:rPr>
        <w:t>of</w:t>
      </w:r>
      <w:r>
        <w:rPr>
          <w:spacing w:val="-4"/>
          <w:sz w:val="24"/>
          <w:vertAlign w:val="baseline"/>
        </w:rPr>
        <w:t> </w:t>
      </w:r>
      <w:r>
        <w:rPr>
          <w:sz w:val="24"/>
          <w:vertAlign w:val="baseline"/>
        </w:rPr>
        <w:t>unobstructed floor space in the booth.</w:t>
      </w:r>
    </w:p>
    <w:p>
      <w:pPr>
        <w:pStyle w:val="ListParagraph"/>
        <w:numPr>
          <w:ilvl w:val="1"/>
          <w:numId w:val="58"/>
        </w:numPr>
        <w:tabs>
          <w:tab w:pos="2118" w:val="left" w:leader="none"/>
        </w:tabs>
        <w:spacing w:line="244" w:lineRule="auto" w:before="0" w:after="0"/>
        <w:ind w:left="1715" w:right="117" w:firstLine="0"/>
        <w:jc w:val="both"/>
        <w:rPr>
          <w:sz w:val="24"/>
        </w:rPr>
      </w:pPr>
      <w:r>
        <w:rPr>
          <w:w w:val="95"/>
          <w:sz w:val="24"/>
        </w:rPr>
        <w:t>The operator's booth may</w:t>
      </w:r>
      <w:r>
        <w:rPr>
          <w:spacing w:val="-2"/>
          <w:w w:val="95"/>
          <w:sz w:val="24"/>
        </w:rPr>
        <w:t> </w:t>
      </w:r>
      <w:r>
        <w:rPr>
          <w:w w:val="95"/>
          <w:sz w:val="24"/>
        </w:rPr>
        <w:t>be any geometric configuration with no dimension of less than </w:t>
      </w:r>
      <w:r>
        <w:rPr>
          <w:sz w:val="24"/>
        </w:rPr>
        <w:t>two feet (0.61 m).</w:t>
      </w:r>
    </w:p>
    <w:p>
      <w:pPr>
        <w:pStyle w:val="ListParagraph"/>
        <w:numPr>
          <w:ilvl w:val="1"/>
          <w:numId w:val="58"/>
        </w:numPr>
        <w:tabs>
          <w:tab w:pos="2147" w:val="left" w:leader="none"/>
        </w:tabs>
        <w:spacing w:line="244" w:lineRule="auto" w:before="0" w:after="0"/>
        <w:ind w:left="1715" w:right="118" w:firstLine="0"/>
        <w:jc w:val="both"/>
        <w:rPr>
          <w:sz w:val="24"/>
        </w:rPr>
      </w:pPr>
      <w:r>
        <w:rPr>
          <w:sz w:val="24"/>
        </w:rPr>
        <w:t>The</w:t>
      </w:r>
      <w:r>
        <w:rPr>
          <w:spacing w:val="-15"/>
          <w:sz w:val="24"/>
        </w:rPr>
        <w:t> </w:t>
      </w:r>
      <w:r>
        <w:rPr>
          <w:sz w:val="24"/>
        </w:rPr>
        <w:t>space</w:t>
      </w:r>
      <w:r>
        <w:rPr>
          <w:spacing w:val="-15"/>
          <w:sz w:val="24"/>
        </w:rPr>
        <w:t> </w:t>
      </w:r>
      <w:r>
        <w:rPr>
          <w:sz w:val="24"/>
        </w:rPr>
        <w:t>shall</w:t>
      </w:r>
      <w:r>
        <w:rPr>
          <w:spacing w:val="-15"/>
          <w:sz w:val="24"/>
        </w:rPr>
        <w:t> </w:t>
      </w:r>
      <w:r>
        <w:rPr>
          <w:sz w:val="24"/>
        </w:rPr>
        <w:t>be</w:t>
      </w:r>
      <w:r>
        <w:rPr>
          <w:spacing w:val="-15"/>
          <w:sz w:val="24"/>
        </w:rPr>
        <w:t> </w:t>
      </w:r>
      <w:r>
        <w:rPr>
          <w:sz w:val="24"/>
        </w:rPr>
        <w:t>allotted</w:t>
      </w:r>
      <w:r>
        <w:rPr>
          <w:spacing w:val="-15"/>
          <w:sz w:val="24"/>
        </w:rPr>
        <w:t> </w:t>
      </w:r>
      <w:r>
        <w:rPr>
          <w:sz w:val="24"/>
        </w:rPr>
        <w:t>excluding</w:t>
      </w:r>
      <w:r>
        <w:rPr>
          <w:spacing w:val="-15"/>
          <w:sz w:val="24"/>
        </w:rPr>
        <w:t> </w:t>
      </w:r>
      <w:r>
        <w:rPr>
          <w:sz w:val="24"/>
        </w:rPr>
        <w:t>any</w:t>
      </w:r>
      <w:r>
        <w:rPr>
          <w:spacing w:val="-15"/>
          <w:sz w:val="24"/>
        </w:rPr>
        <w:t> </w:t>
      </w:r>
      <w:r>
        <w:rPr>
          <w:sz w:val="24"/>
        </w:rPr>
        <w:t>encumbrance</w:t>
      </w:r>
      <w:r>
        <w:rPr>
          <w:spacing w:val="-15"/>
          <w:sz w:val="24"/>
        </w:rPr>
        <w:t> </w:t>
      </w:r>
      <w:r>
        <w:rPr>
          <w:sz w:val="24"/>
        </w:rPr>
        <w:t>by</w:t>
      </w:r>
      <w:r>
        <w:rPr>
          <w:spacing w:val="-15"/>
          <w:sz w:val="24"/>
        </w:rPr>
        <w:t> </w:t>
      </w:r>
      <w:r>
        <w:rPr>
          <w:sz w:val="24"/>
        </w:rPr>
        <w:t>the</w:t>
      </w:r>
      <w:r>
        <w:rPr>
          <w:spacing w:val="-15"/>
          <w:sz w:val="24"/>
        </w:rPr>
        <w:t> </w:t>
      </w:r>
      <w:r>
        <w:rPr>
          <w:sz w:val="24"/>
        </w:rPr>
        <w:t>x-ray</w:t>
      </w:r>
      <w:r>
        <w:rPr>
          <w:spacing w:val="-15"/>
          <w:sz w:val="24"/>
        </w:rPr>
        <w:t> </w:t>
      </w:r>
      <w:r>
        <w:rPr>
          <w:sz w:val="24"/>
        </w:rPr>
        <w:t>control</w:t>
      </w:r>
      <w:r>
        <w:rPr>
          <w:spacing w:val="-15"/>
          <w:sz w:val="24"/>
        </w:rPr>
        <w:t> </w:t>
      </w:r>
      <w:r>
        <w:rPr>
          <w:sz w:val="24"/>
        </w:rPr>
        <w:t>panel,</w:t>
      </w:r>
      <w:r>
        <w:rPr>
          <w:spacing w:val="-15"/>
          <w:sz w:val="24"/>
        </w:rPr>
        <w:t> </w:t>
      </w:r>
      <w:r>
        <w:rPr>
          <w:sz w:val="24"/>
        </w:rPr>
        <w:t>such as overhang, cables or other similar encroachments.</w:t>
      </w:r>
    </w:p>
    <w:p>
      <w:pPr>
        <w:pStyle w:val="ListParagraph"/>
        <w:numPr>
          <w:ilvl w:val="1"/>
          <w:numId w:val="58"/>
        </w:numPr>
        <w:tabs>
          <w:tab w:pos="2140" w:val="left" w:leader="none"/>
        </w:tabs>
        <w:spacing w:line="242" w:lineRule="auto" w:before="0" w:after="0"/>
        <w:ind w:left="1715" w:right="117" w:firstLine="0"/>
        <w:jc w:val="both"/>
        <w:rPr>
          <w:sz w:val="24"/>
        </w:rPr>
      </w:pPr>
      <w:r>
        <w:rPr>
          <w:sz w:val="24"/>
        </w:rPr>
        <w:t>The</w:t>
      </w:r>
      <w:r>
        <w:rPr>
          <w:spacing w:val="-15"/>
          <w:sz w:val="24"/>
        </w:rPr>
        <w:t> </w:t>
      </w:r>
      <w:r>
        <w:rPr>
          <w:sz w:val="24"/>
        </w:rPr>
        <w:t>booth</w:t>
      </w:r>
      <w:r>
        <w:rPr>
          <w:spacing w:val="-15"/>
          <w:sz w:val="24"/>
        </w:rPr>
        <w:t> </w:t>
      </w:r>
      <w:r>
        <w:rPr>
          <w:sz w:val="24"/>
        </w:rPr>
        <w:t>shall</w:t>
      </w:r>
      <w:r>
        <w:rPr>
          <w:spacing w:val="-15"/>
          <w:sz w:val="24"/>
        </w:rPr>
        <w:t> </w:t>
      </w:r>
      <w:r>
        <w:rPr>
          <w:sz w:val="24"/>
        </w:rPr>
        <w:t>be</w:t>
      </w:r>
      <w:r>
        <w:rPr>
          <w:spacing w:val="-15"/>
          <w:sz w:val="24"/>
        </w:rPr>
        <w:t> </w:t>
      </w:r>
      <w:r>
        <w:rPr>
          <w:sz w:val="24"/>
        </w:rPr>
        <w:t>located</w:t>
      </w:r>
      <w:r>
        <w:rPr>
          <w:spacing w:val="-15"/>
          <w:sz w:val="24"/>
        </w:rPr>
        <w:t> </w:t>
      </w:r>
      <w:r>
        <w:rPr>
          <w:sz w:val="24"/>
        </w:rPr>
        <w:t>or</w:t>
      </w:r>
      <w:r>
        <w:rPr>
          <w:spacing w:val="-15"/>
          <w:sz w:val="24"/>
        </w:rPr>
        <w:t> </w:t>
      </w:r>
      <w:r>
        <w:rPr>
          <w:sz w:val="24"/>
        </w:rPr>
        <w:t>constructed</w:t>
      </w:r>
      <w:r>
        <w:rPr>
          <w:spacing w:val="-15"/>
          <w:sz w:val="24"/>
        </w:rPr>
        <w:t> </w:t>
      </w:r>
      <w:r>
        <w:rPr>
          <w:sz w:val="24"/>
        </w:rPr>
        <w:t>such</w:t>
      </w:r>
      <w:r>
        <w:rPr>
          <w:spacing w:val="-15"/>
          <w:sz w:val="24"/>
        </w:rPr>
        <w:t> </w:t>
      </w:r>
      <w:r>
        <w:rPr>
          <w:sz w:val="24"/>
        </w:rPr>
        <w:t>that</w:t>
      </w:r>
      <w:r>
        <w:rPr>
          <w:spacing w:val="-15"/>
          <w:sz w:val="24"/>
        </w:rPr>
        <w:t> </w:t>
      </w:r>
      <w:r>
        <w:rPr>
          <w:sz w:val="24"/>
        </w:rPr>
        <w:t>unattenuated</w:t>
      </w:r>
      <w:r>
        <w:rPr>
          <w:spacing w:val="-15"/>
          <w:sz w:val="24"/>
        </w:rPr>
        <w:t> </w:t>
      </w:r>
      <w:r>
        <w:rPr>
          <w:sz w:val="24"/>
        </w:rPr>
        <w:t>direct</w:t>
      </w:r>
      <w:r>
        <w:rPr>
          <w:spacing w:val="-15"/>
          <w:sz w:val="24"/>
        </w:rPr>
        <w:t> </w:t>
      </w:r>
      <w:r>
        <w:rPr>
          <w:sz w:val="24"/>
        </w:rPr>
        <w:t>scatter</w:t>
      </w:r>
      <w:r>
        <w:rPr>
          <w:spacing w:val="-15"/>
          <w:sz w:val="24"/>
        </w:rPr>
        <w:t> </w:t>
      </w:r>
      <w:r>
        <w:rPr>
          <w:sz w:val="24"/>
        </w:rPr>
        <w:t>radiation originating in the examination table or at the wall cassette shall not reach the operator's station in the booth.</w:t>
      </w:r>
    </w:p>
    <w:p>
      <w:pPr>
        <w:pStyle w:val="BodyText"/>
        <w:spacing w:before="5"/>
        <w:rPr>
          <w:sz w:val="18"/>
        </w:rPr>
      </w:pPr>
    </w:p>
    <w:p>
      <w:pPr>
        <w:pStyle w:val="ListParagraph"/>
        <w:numPr>
          <w:ilvl w:val="0"/>
          <w:numId w:val="58"/>
        </w:numPr>
        <w:tabs>
          <w:tab w:pos="1859" w:val="left" w:leader="none"/>
        </w:tabs>
        <w:spacing w:line="240" w:lineRule="auto" w:before="59" w:after="0"/>
        <w:ind w:left="1858" w:right="0" w:hanging="499"/>
        <w:jc w:val="left"/>
        <w:rPr>
          <w:sz w:val="24"/>
        </w:rPr>
      </w:pPr>
      <w:r>
        <w:rPr>
          <w:sz w:val="24"/>
          <w:u w:val="single"/>
        </w:rPr>
        <w:t>Structural</w:t>
      </w:r>
      <w:r>
        <w:rPr>
          <w:spacing w:val="-7"/>
          <w:sz w:val="24"/>
          <w:u w:val="single"/>
        </w:rPr>
        <w:t> </w:t>
      </w:r>
      <w:r>
        <w:rPr>
          <w:spacing w:val="-2"/>
          <w:sz w:val="24"/>
          <w:u w:val="single"/>
        </w:rPr>
        <w:t>Requirements</w:t>
      </w:r>
    </w:p>
    <w:p>
      <w:pPr>
        <w:pStyle w:val="ListParagraph"/>
        <w:numPr>
          <w:ilvl w:val="1"/>
          <w:numId w:val="58"/>
        </w:numPr>
        <w:tabs>
          <w:tab w:pos="2145" w:val="left" w:leader="none"/>
        </w:tabs>
        <w:spacing w:line="240" w:lineRule="auto" w:before="5" w:after="0"/>
        <w:ind w:left="2144" w:right="0" w:hanging="430"/>
        <w:jc w:val="left"/>
        <w:rPr>
          <w:sz w:val="24"/>
        </w:rPr>
      </w:pPr>
      <w:r>
        <w:rPr>
          <w:sz w:val="24"/>
        </w:rPr>
        <w:t>The</w:t>
      </w:r>
      <w:r>
        <w:rPr>
          <w:spacing w:val="-16"/>
          <w:sz w:val="24"/>
        </w:rPr>
        <w:t> </w:t>
      </w:r>
      <w:r>
        <w:rPr>
          <w:sz w:val="24"/>
        </w:rPr>
        <w:t>booth</w:t>
      </w:r>
      <w:r>
        <w:rPr>
          <w:spacing w:val="-9"/>
          <w:sz w:val="24"/>
        </w:rPr>
        <w:t> </w:t>
      </w:r>
      <w:r>
        <w:rPr>
          <w:sz w:val="24"/>
        </w:rPr>
        <w:t>walls</w:t>
      </w:r>
      <w:r>
        <w:rPr>
          <w:spacing w:val="-10"/>
          <w:sz w:val="24"/>
        </w:rPr>
        <w:t> </w:t>
      </w:r>
      <w:r>
        <w:rPr>
          <w:sz w:val="24"/>
        </w:rPr>
        <w:t>shall</w:t>
      </w:r>
      <w:r>
        <w:rPr>
          <w:spacing w:val="-11"/>
          <w:sz w:val="24"/>
        </w:rPr>
        <w:t> </w:t>
      </w:r>
      <w:r>
        <w:rPr>
          <w:sz w:val="24"/>
        </w:rPr>
        <w:t>be</w:t>
      </w:r>
      <w:r>
        <w:rPr>
          <w:spacing w:val="-13"/>
          <w:sz w:val="24"/>
        </w:rPr>
        <w:t> </w:t>
      </w:r>
      <w:r>
        <w:rPr>
          <w:sz w:val="24"/>
        </w:rPr>
        <w:t>permanently</w:t>
      </w:r>
      <w:r>
        <w:rPr>
          <w:spacing w:val="-20"/>
          <w:sz w:val="24"/>
        </w:rPr>
        <w:t> </w:t>
      </w:r>
      <w:r>
        <w:rPr>
          <w:sz w:val="24"/>
        </w:rPr>
        <w:t>fixed</w:t>
      </w:r>
      <w:r>
        <w:rPr>
          <w:spacing w:val="-12"/>
          <w:sz w:val="24"/>
        </w:rPr>
        <w:t> </w:t>
      </w:r>
      <w:r>
        <w:rPr>
          <w:sz w:val="24"/>
        </w:rPr>
        <w:t>barriers</w:t>
      </w:r>
      <w:r>
        <w:rPr>
          <w:spacing w:val="-13"/>
          <w:sz w:val="24"/>
        </w:rPr>
        <w:t> </w:t>
      </w:r>
      <w:r>
        <w:rPr>
          <w:sz w:val="24"/>
        </w:rPr>
        <w:t>of</w:t>
      </w:r>
      <w:r>
        <w:rPr>
          <w:spacing w:val="-15"/>
          <w:sz w:val="24"/>
        </w:rPr>
        <w:t> </w:t>
      </w:r>
      <w:r>
        <w:rPr>
          <w:sz w:val="24"/>
        </w:rPr>
        <w:t>at</w:t>
      </w:r>
      <w:r>
        <w:rPr>
          <w:spacing w:val="-12"/>
          <w:sz w:val="24"/>
        </w:rPr>
        <w:t> </w:t>
      </w:r>
      <w:r>
        <w:rPr>
          <w:sz w:val="24"/>
        </w:rPr>
        <w:t>least</w:t>
      </w:r>
      <w:r>
        <w:rPr>
          <w:spacing w:val="-13"/>
          <w:sz w:val="24"/>
        </w:rPr>
        <w:t> </w:t>
      </w:r>
      <w:r>
        <w:rPr>
          <w:sz w:val="24"/>
        </w:rPr>
        <w:t>seven</w:t>
      </w:r>
      <w:r>
        <w:rPr>
          <w:spacing w:val="-13"/>
          <w:sz w:val="24"/>
        </w:rPr>
        <w:t> </w:t>
      </w:r>
      <w:r>
        <w:rPr>
          <w:sz w:val="24"/>
        </w:rPr>
        <w:t>feet</w:t>
      </w:r>
      <w:r>
        <w:rPr>
          <w:spacing w:val="-12"/>
          <w:sz w:val="24"/>
        </w:rPr>
        <w:t> </w:t>
      </w:r>
      <w:r>
        <w:rPr>
          <w:sz w:val="24"/>
        </w:rPr>
        <w:t>(2.13</w:t>
      </w:r>
      <w:r>
        <w:rPr>
          <w:spacing w:val="-13"/>
          <w:sz w:val="24"/>
        </w:rPr>
        <w:t> </w:t>
      </w:r>
      <w:r>
        <w:rPr>
          <w:sz w:val="24"/>
        </w:rPr>
        <w:t>m)</w:t>
      </w:r>
      <w:r>
        <w:rPr>
          <w:spacing w:val="-12"/>
          <w:sz w:val="24"/>
        </w:rPr>
        <w:t> </w:t>
      </w:r>
      <w:r>
        <w:rPr>
          <w:spacing w:val="-2"/>
          <w:sz w:val="24"/>
        </w:rPr>
        <w:t>high.</w:t>
      </w:r>
    </w:p>
    <w:p>
      <w:pPr>
        <w:pStyle w:val="ListParagraph"/>
        <w:numPr>
          <w:ilvl w:val="1"/>
          <w:numId w:val="58"/>
        </w:numPr>
        <w:tabs>
          <w:tab w:pos="2154" w:val="left" w:leader="none"/>
        </w:tabs>
        <w:spacing w:line="244" w:lineRule="auto" w:before="2" w:after="0"/>
        <w:ind w:left="1715" w:right="118" w:firstLine="0"/>
        <w:jc w:val="left"/>
        <w:rPr>
          <w:sz w:val="24"/>
        </w:rPr>
      </w:pPr>
      <w:r>
        <w:rPr>
          <w:sz w:val="24"/>
        </w:rPr>
        <w:t>When</w:t>
      </w:r>
      <w:r>
        <w:rPr>
          <w:spacing w:val="-8"/>
          <w:sz w:val="24"/>
        </w:rPr>
        <w:t> </w:t>
      </w:r>
      <w:r>
        <w:rPr>
          <w:sz w:val="24"/>
        </w:rPr>
        <w:t>a</w:t>
      </w:r>
      <w:r>
        <w:rPr>
          <w:spacing w:val="-14"/>
          <w:sz w:val="24"/>
        </w:rPr>
        <w:t> </w:t>
      </w:r>
      <w:r>
        <w:rPr>
          <w:sz w:val="24"/>
        </w:rPr>
        <w:t>door</w:t>
      </w:r>
      <w:r>
        <w:rPr>
          <w:spacing w:val="-14"/>
          <w:sz w:val="24"/>
        </w:rPr>
        <w:t> </w:t>
      </w:r>
      <w:r>
        <w:rPr>
          <w:sz w:val="24"/>
        </w:rPr>
        <w:t>or</w:t>
      </w:r>
      <w:r>
        <w:rPr>
          <w:spacing w:val="-14"/>
          <w:sz w:val="24"/>
        </w:rPr>
        <w:t> </w:t>
      </w:r>
      <w:r>
        <w:rPr>
          <w:sz w:val="24"/>
        </w:rPr>
        <w:t>movable</w:t>
      </w:r>
      <w:r>
        <w:rPr>
          <w:spacing w:val="-15"/>
          <w:sz w:val="24"/>
        </w:rPr>
        <w:t> </w:t>
      </w:r>
      <w:r>
        <w:rPr>
          <w:sz w:val="24"/>
        </w:rPr>
        <w:t>panel</w:t>
      </w:r>
      <w:r>
        <w:rPr>
          <w:spacing w:val="-12"/>
          <w:sz w:val="24"/>
        </w:rPr>
        <w:t> </w:t>
      </w:r>
      <w:r>
        <w:rPr>
          <w:sz w:val="24"/>
        </w:rPr>
        <w:t>is</w:t>
      </w:r>
      <w:r>
        <w:rPr>
          <w:spacing w:val="-13"/>
          <w:sz w:val="24"/>
        </w:rPr>
        <w:t> </w:t>
      </w:r>
      <w:r>
        <w:rPr>
          <w:sz w:val="24"/>
        </w:rPr>
        <w:t>used</w:t>
      </w:r>
      <w:r>
        <w:rPr>
          <w:spacing w:val="-12"/>
          <w:sz w:val="24"/>
        </w:rPr>
        <w:t> </w:t>
      </w:r>
      <w:r>
        <w:rPr>
          <w:sz w:val="24"/>
        </w:rPr>
        <w:t>as</w:t>
      </w:r>
      <w:r>
        <w:rPr>
          <w:spacing w:val="-8"/>
          <w:sz w:val="24"/>
        </w:rPr>
        <w:t> </w:t>
      </w:r>
      <w:r>
        <w:rPr>
          <w:sz w:val="24"/>
        </w:rPr>
        <w:t>an</w:t>
      </w:r>
      <w:r>
        <w:rPr>
          <w:spacing w:val="-8"/>
          <w:sz w:val="24"/>
        </w:rPr>
        <w:t> </w:t>
      </w:r>
      <w:r>
        <w:rPr>
          <w:sz w:val="24"/>
        </w:rPr>
        <w:t>integral</w:t>
      </w:r>
      <w:r>
        <w:rPr>
          <w:spacing w:val="-8"/>
          <w:sz w:val="24"/>
        </w:rPr>
        <w:t> </w:t>
      </w:r>
      <w:r>
        <w:rPr>
          <w:sz w:val="24"/>
        </w:rPr>
        <w:t>part</w:t>
      </w:r>
      <w:r>
        <w:rPr>
          <w:spacing w:val="-11"/>
          <w:sz w:val="24"/>
        </w:rPr>
        <w:t> </w:t>
      </w:r>
      <w:r>
        <w:rPr>
          <w:sz w:val="24"/>
        </w:rPr>
        <w:t>of</w:t>
      </w:r>
      <w:r>
        <w:rPr>
          <w:spacing w:val="-12"/>
          <w:sz w:val="24"/>
        </w:rPr>
        <w:t> </w:t>
      </w:r>
      <w:r>
        <w:rPr>
          <w:sz w:val="24"/>
        </w:rPr>
        <w:t>the</w:t>
      </w:r>
      <w:r>
        <w:rPr>
          <w:spacing w:val="-13"/>
          <w:sz w:val="24"/>
        </w:rPr>
        <w:t> </w:t>
      </w:r>
      <w:r>
        <w:rPr>
          <w:sz w:val="24"/>
        </w:rPr>
        <w:t>booth</w:t>
      </w:r>
      <w:r>
        <w:rPr>
          <w:spacing w:val="-12"/>
          <w:sz w:val="24"/>
        </w:rPr>
        <w:t> </w:t>
      </w:r>
      <w:r>
        <w:rPr>
          <w:sz w:val="24"/>
        </w:rPr>
        <w:t>structure,</w:t>
      </w:r>
      <w:r>
        <w:rPr>
          <w:spacing w:val="-8"/>
          <w:sz w:val="24"/>
        </w:rPr>
        <w:t> </w:t>
      </w:r>
      <w:r>
        <w:rPr>
          <w:sz w:val="24"/>
        </w:rPr>
        <w:t>it</w:t>
      </w:r>
      <w:r>
        <w:rPr>
          <w:spacing w:val="-11"/>
          <w:sz w:val="24"/>
        </w:rPr>
        <w:t> </w:t>
      </w:r>
      <w:r>
        <w:rPr>
          <w:sz w:val="24"/>
        </w:rPr>
        <w:t>must have an interlock which will prevent an exposure when the door or panel is not closed.</w:t>
      </w:r>
    </w:p>
    <w:p>
      <w:pPr>
        <w:pStyle w:val="ListParagraph"/>
        <w:numPr>
          <w:ilvl w:val="1"/>
          <w:numId w:val="58"/>
        </w:numPr>
        <w:tabs>
          <w:tab w:pos="2154" w:val="left" w:leader="none"/>
        </w:tabs>
        <w:spacing w:line="244" w:lineRule="auto" w:before="0" w:after="0"/>
        <w:ind w:left="1715" w:right="117" w:firstLine="0"/>
        <w:jc w:val="left"/>
        <w:rPr>
          <w:sz w:val="24"/>
        </w:rPr>
      </w:pPr>
      <w:r>
        <w:rPr>
          <w:sz w:val="24"/>
        </w:rPr>
        <w:t>Shielding</w:t>
      </w:r>
      <w:r>
        <w:rPr>
          <w:spacing w:val="-10"/>
          <w:sz w:val="24"/>
        </w:rPr>
        <w:t> </w:t>
      </w:r>
      <w:r>
        <w:rPr>
          <w:sz w:val="24"/>
        </w:rPr>
        <w:t>shall</w:t>
      </w:r>
      <w:r>
        <w:rPr>
          <w:spacing w:val="-7"/>
          <w:sz w:val="24"/>
        </w:rPr>
        <w:t> </w:t>
      </w:r>
      <w:r>
        <w:rPr>
          <w:sz w:val="24"/>
        </w:rPr>
        <w:t>be</w:t>
      </w:r>
      <w:r>
        <w:rPr>
          <w:spacing w:val="-10"/>
          <w:sz w:val="24"/>
        </w:rPr>
        <w:t> </w:t>
      </w:r>
      <w:r>
        <w:rPr>
          <w:sz w:val="24"/>
        </w:rPr>
        <w:t>provided</w:t>
      </w:r>
      <w:r>
        <w:rPr>
          <w:spacing w:val="-7"/>
          <w:sz w:val="24"/>
        </w:rPr>
        <w:t> </w:t>
      </w:r>
      <w:r>
        <w:rPr>
          <w:sz w:val="24"/>
        </w:rPr>
        <w:t>to</w:t>
      </w:r>
      <w:r>
        <w:rPr>
          <w:spacing w:val="-7"/>
          <w:sz w:val="24"/>
        </w:rPr>
        <w:t> </w:t>
      </w:r>
      <w:r>
        <w:rPr>
          <w:sz w:val="24"/>
        </w:rPr>
        <w:t>maintain</w:t>
      </w:r>
      <w:r>
        <w:rPr>
          <w:spacing w:val="-7"/>
          <w:sz w:val="24"/>
        </w:rPr>
        <w:t> </w:t>
      </w:r>
      <w:r>
        <w:rPr>
          <w:sz w:val="24"/>
        </w:rPr>
        <w:t>exposure</w:t>
      </w:r>
      <w:r>
        <w:rPr>
          <w:spacing w:val="-7"/>
          <w:sz w:val="24"/>
        </w:rPr>
        <w:t> </w:t>
      </w:r>
      <w:r>
        <w:rPr>
          <w:sz w:val="24"/>
        </w:rPr>
        <w:t>inside</w:t>
      </w:r>
      <w:r>
        <w:rPr>
          <w:spacing w:val="-7"/>
          <w:sz w:val="24"/>
        </w:rPr>
        <w:t> </w:t>
      </w:r>
      <w:r>
        <w:rPr>
          <w:sz w:val="24"/>
        </w:rPr>
        <w:t>the</w:t>
      </w:r>
      <w:r>
        <w:rPr>
          <w:spacing w:val="-10"/>
          <w:sz w:val="24"/>
        </w:rPr>
        <w:t> </w:t>
      </w:r>
      <w:r>
        <w:rPr>
          <w:sz w:val="24"/>
        </w:rPr>
        <w:t>booth</w:t>
      </w:r>
      <w:r>
        <w:rPr>
          <w:spacing w:val="-7"/>
          <w:sz w:val="24"/>
        </w:rPr>
        <w:t> </w:t>
      </w:r>
      <w:r>
        <w:rPr>
          <w:sz w:val="24"/>
        </w:rPr>
        <w:t>equal</w:t>
      </w:r>
      <w:r>
        <w:rPr>
          <w:spacing w:val="-10"/>
          <w:sz w:val="24"/>
        </w:rPr>
        <w:t> </w:t>
      </w:r>
      <w:r>
        <w:rPr>
          <w:sz w:val="24"/>
        </w:rPr>
        <w:t>to</w:t>
      </w:r>
      <w:r>
        <w:rPr>
          <w:spacing w:val="-6"/>
          <w:sz w:val="24"/>
        </w:rPr>
        <w:t> </w:t>
      </w:r>
      <w:r>
        <w:rPr>
          <w:sz w:val="24"/>
        </w:rPr>
        <w:t>or</w:t>
      </w:r>
      <w:r>
        <w:rPr>
          <w:spacing w:val="-10"/>
          <w:sz w:val="24"/>
        </w:rPr>
        <w:t> </w:t>
      </w:r>
      <w:r>
        <w:rPr>
          <w:sz w:val="24"/>
        </w:rPr>
        <w:t>less</w:t>
      </w:r>
      <w:r>
        <w:rPr>
          <w:spacing w:val="-10"/>
          <w:sz w:val="24"/>
        </w:rPr>
        <w:t> </w:t>
      </w:r>
      <w:r>
        <w:rPr>
          <w:sz w:val="24"/>
        </w:rPr>
        <w:t>than two mR per week.</w:t>
      </w:r>
    </w:p>
    <w:p>
      <w:pPr>
        <w:pStyle w:val="BodyText"/>
        <w:spacing w:before="7"/>
        <w:rPr>
          <w:sz w:val="18"/>
        </w:rPr>
      </w:pPr>
    </w:p>
    <w:p>
      <w:pPr>
        <w:pStyle w:val="ListParagraph"/>
        <w:numPr>
          <w:ilvl w:val="0"/>
          <w:numId w:val="58"/>
        </w:numPr>
        <w:tabs>
          <w:tab w:pos="1847" w:val="left" w:leader="none"/>
        </w:tabs>
        <w:spacing w:line="242" w:lineRule="auto" w:before="59" w:after="0"/>
        <w:ind w:left="1360" w:right="119" w:firstLine="0"/>
        <w:jc w:val="left"/>
        <w:rPr>
          <w:sz w:val="24"/>
        </w:rPr>
      </w:pPr>
      <w:r>
        <w:rPr>
          <w:sz w:val="24"/>
          <w:u w:val="single"/>
        </w:rPr>
        <w:t>X-ray</w:t>
      </w:r>
      <w:r>
        <w:rPr>
          <w:spacing w:val="-13"/>
          <w:sz w:val="24"/>
          <w:u w:val="single"/>
        </w:rPr>
        <w:t> </w:t>
      </w:r>
      <w:r>
        <w:rPr>
          <w:sz w:val="24"/>
          <w:u w:val="single"/>
        </w:rPr>
        <w:t>Control</w:t>
      </w:r>
      <w:r>
        <w:rPr>
          <w:spacing w:val="-7"/>
          <w:sz w:val="24"/>
          <w:u w:val="single"/>
        </w:rPr>
        <w:t> </w:t>
      </w:r>
      <w:r>
        <w:rPr>
          <w:sz w:val="24"/>
          <w:u w:val="single"/>
        </w:rPr>
        <w:t>Placement</w:t>
      </w:r>
      <w:r>
        <w:rPr>
          <w:sz w:val="24"/>
        </w:rPr>
        <w:t>.</w:t>
      </w:r>
      <w:r>
        <w:rPr>
          <w:spacing w:val="40"/>
          <w:sz w:val="24"/>
        </w:rPr>
        <w:t> </w:t>
      </w:r>
      <w:r>
        <w:rPr>
          <w:sz w:val="24"/>
        </w:rPr>
        <w:t>The</w:t>
      </w:r>
      <w:r>
        <w:rPr>
          <w:spacing w:val="-7"/>
          <w:sz w:val="24"/>
        </w:rPr>
        <w:t> </w:t>
      </w:r>
      <w:r>
        <w:rPr>
          <w:sz w:val="24"/>
        </w:rPr>
        <w:t>x-ray</w:t>
      </w:r>
      <w:r>
        <w:rPr>
          <w:spacing w:val="-13"/>
          <w:sz w:val="24"/>
        </w:rPr>
        <w:t> </w:t>
      </w:r>
      <w:r>
        <w:rPr>
          <w:sz w:val="24"/>
        </w:rPr>
        <w:t>exposure</w:t>
      </w:r>
      <w:r>
        <w:rPr>
          <w:spacing w:val="-9"/>
          <w:sz w:val="24"/>
        </w:rPr>
        <w:t> </w:t>
      </w:r>
      <w:r>
        <w:rPr>
          <w:sz w:val="24"/>
        </w:rPr>
        <w:t>switch</w:t>
      </w:r>
      <w:r>
        <w:rPr>
          <w:spacing w:val="-7"/>
          <w:sz w:val="24"/>
        </w:rPr>
        <w:t> </w:t>
      </w:r>
      <w:r>
        <w:rPr>
          <w:sz w:val="24"/>
        </w:rPr>
        <w:t>for</w:t>
      </w:r>
      <w:r>
        <w:rPr>
          <w:spacing w:val="-10"/>
          <w:sz w:val="24"/>
        </w:rPr>
        <w:t> </w:t>
      </w:r>
      <w:r>
        <w:rPr>
          <w:sz w:val="24"/>
        </w:rPr>
        <w:t>the</w:t>
      </w:r>
      <w:r>
        <w:rPr>
          <w:spacing w:val="-11"/>
          <w:sz w:val="24"/>
        </w:rPr>
        <w:t> </w:t>
      </w:r>
      <w:r>
        <w:rPr>
          <w:sz w:val="24"/>
        </w:rPr>
        <w:t>system</w:t>
      </w:r>
      <w:r>
        <w:rPr>
          <w:spacing w:val="-7"/>
          <w:sz w:val="24"/>
        </w:rPr>
        <w:t> </w:t>
      </w:r>
      <w:r>
        <w:rPr>
          <w:sz w:val="24"/>
        </w:rPr>
        <w:t>shall</w:t>
      </w:r>
      <w:r>
        <w:rPr>
          <w:spacing w:val="-7"/>
          <w:sz w:val="24"/>
        </w:rPr>
        <w:t> </w:t>
      </w:r>
      <w:r>
        <w:rPr>
          <w:sz w:val="24"/>
        </w:rPr>
        <w:t>be</w:t>
      </w:r>
      <w:r>
        <w:rPr>
          <w:spacing w:val="-9"/>
          <w:sz w:val="24"/>
        </w:rPr>
        <w:t> </w:t>
      </w:r>
      <w:r>
        <w:rPr>
          <w:sz w:val="24"/>
        </w:rPr>
        <w:t>fixed</w:t>
      </w:r>
      <w:r>
        <w:rPr>
          <w:spacing w:val="-9"/>
          <w:sz w:val="24"/>
        </w:rPr>
        <w:t> </w:t>
      </w:r>
      <w:r>
        <w:rPr>
          <w:sz w:val="24"/>
        </w:rPr>
        <w:t>within the booth and;</w:t>
      </w:r>
    </w:p>
    <w:p>
      <w:pPr>
        <w:pStyle w:val="ListParagraph"/>
        <w:numPr>
          <w:ilvl w:val="1"/>
          <w:numId w:val="58"/>
        </w:numPr>
        <w:tabs>
          <w:tab w:pos="2176" w:val="left" w:leader="none"/>
        </w:tabs>
        <w:spacing w:line="240" w:lineRule="auto" w:before="2" w:after="0"/>
        <w:ind w:left="2175" w:right="0" w:hanging="461"/>
        <w:jc w:val="left"/>
        <w:rPr>
          <w:sz w:val="24"/>
        </w:rPr>
      </w:pPr>
      <w:r>
        <w:rPr>
          <w:sz w:val="24"/>
        </w:rPr>
        <w:t>Shall</w:t>
      </w:r>
      <w:r>
        <w:rPr>
          <w:spacing w:val="-1"/>
          <w:sz w:val="24"/>
        </w:rPr>
        <w:t> </w:t>
      </w:r>
      <w:r>
        <w:rPr>
          <w:sz w:val="24"/>
        </w:rPr>
        <w:t>be</w:t>
      </w:r>
      <w:r>
        <w:rPr>
          <w:spacing w:val="-1"/>
          <w:sz w:val="24"/>
        </w:rPr>
        <w:t> </w:t>
      </w:r>
      <w:r>
        <w:rPr>
          <w:sz w:val="24"/>
        </w:rPr>
        <w:t>at</w:t>
      </w:r>
      <w:r>
        <w:rPr>
          <w:spacing w:val="-1"/>
          <w:sz w:val="24"/>
        </w:rPr>
        <w:t> </w:t>
      </w:r>
      <w:r>
        <w:rPr>
          <w:sz w:val="24"/>
        </w:rPr>
        <w:t>least</w:t>
      </w:r>
      <w:r>
        <w:rPr>
          <w:spacing w:val="-1"/>
          <w:sz w:val="24"/>
        </w:rPr>
        <w:t> </w:t>
      </w:r>
      <w:r>
        <w:rPr>
          <w:sz w:val="24"/>
        </w:rPr>
        <w:t>40</w:t>
      </w:r>
      <w:r>
        <w:rPr>
          <w:spacing w:val="-1"/>
          <w:sz w:val="24"/>
        </w:rPr>
        <w:t> </w:t>
      </w:r>
      <w:r>
        <w:rPr>
          <w:sz w:val="24"/>
        </w:rPr>
        <w:t>inches</w:t>
      </w:r>
      <w:r>
        <w:rPr>
          <w:spacing w:val="-1"/>
          <w:sz w:val="24"/>
        </w:rPr>
        <w:t> </w:t>
      </w:r>
      <w:r>
        <w:rPr>
          <w:sz w:val="24"/>
        </w:rPr>
        <w:t>(1.02</w:t>
      </w:r>
      <w:r>
        <w:rPr>
          <w:spacing w:val="-1"/>
          <w:sz w:val="24"/>
        </w:rPr>
        <w:t> </w:t>
      </w:r>
      <w:r>
        <w:rPr>
          <w:sz w:val="24"/>
        </w:rPr>
        <w:t>m)</w:t>
      </w:r>
      <w:r>
        <w:rPr>
          <w:spacing w:val="-1"/>
          <w:sz w:val="24"/>
        </w:rPr>
        <w:t> </w:t>
      </w:r>
      <w:r>
        <w:rPr>
          <w:sz w:val="24"/>
        </w:rPr>
        <w:t>from</w:t>
      </w:r>
      <w:r>
        <w:rPr>
          <w:spacing w:val="-1"/>
          <w:sz w:val="24"/>
        </w:rPr>
        <w:t> </w:t>
      </w:r>
      <w:r>
        <w:rPr>
          <w:sz w:val="24"/>
        </w:rPr>
        <w:t>any</w:t>
      </w:r>
      <w:r>
        <w:rPr>
          <w:spacing w:val="-9"/>
          <w:sz w:val="24"/>
        </w:rPr>
        <w:t> </w:t>
      </w:r>
      <w:r>
        <w:rPr>
          <w:sz w:val="24"/>
        </w:rPr>
        <w:t>open</w:t>
      </w:r>
      <w:r>
        <w:rPr>
          <w:spacing w:val="-1"/>
          <w:sz w:val="24"/>
        </w:rPr>
        <w:t> </w:t>
      </w:r>
      <w:r>
        <w:rPr>
          <w:sz w:val="24"/>
        </w:rPr>
        <w:t>edge</w:t>
      </w:r>
      <w:r>
        <w:rPr>
          <w:spacing w:val="-1"/>
          <w:sz w:val="24"/>
        </w:rPr>
        <w:t> </w:t>
      </w:r>
      <w:r>
        <w:rPr>
          <w:sz w:val="24"/>
        </w:rPr>
        <w:t>of</w:t>
      </w:r>
      <w:r>
        <w:rPr>
          <w:spacing w:val="-1"/>
          <w:sz w:val="24"/>
        </w:rPr>
        <w:t> </w:t>
      </w:r>
      <w:r>
        <w:rPr>
          <w:sz w:val="24"/>
        </w:rPr>
        <w:t>the</w:t>
      </w:r>
      <w:r>
        <w:rPr>
          <w:spacing w:val="-4"/>
          <w:sz w:val="24"/>
        </w:rPr>
        <w:t> </w:t>
      </w:r>
      <w:r>
        <w:rPr>
          <w:sz w:val="24"/>
        </w:rPr>
        <w:t>booth </w:t>
      </w:r>
      <w:r>
        <w:rPr>
          <w:spacing w:val="-4"/>
          <w:sz w:val="24"/>
        </w:rPr>
        <w:t>and;</w:t>
      </w:r>
    </w:p>
    <w:p>
      <w:pPr>
        <w:pStyle w:val="ListParagraph"/>
        <w:numPr>
          <w:ilvl w:val="1"/>
          <w:numId w:val="58"/>
        </w:numPr>
        <w:tabs>
          <w:tab w:pos="2176" w:val="left" w:leader="none"/>
        </w:tabs>
        <w:spacing w:line="240" w:lineRule="auto" w:before="3" w:after="0"/>
        <w:ind w:left="2175" w:right="0" w:hanging="461"/>
        <w:jc w:val="left"/>
        <w:rPr>
          <w:sz w:val="24"/>
        </w:rPr>
      </w:pPr>
      <w:r>
        <w:rPr>
          <w:sz w:val="24"/>
        </w:rPr>
        <w:t>Shall allow the</w:t>
      </w:r>
      <w:r>
        <w:rPr>
          <w:spacing w:val="-4"/>
          <w:sz w:val="24"/>
        </w:rPr>
        <w:t> </w:t>
      </w:r>
      <w:r>
        <w:rPr>
          <w:sz w:val="24"/>
        </w:rPr>
        <w:t>operator</w:t>
      </w:r>
      <w:r>
        <w:rPr>
          <w:spacing w:val="-4"/>
          <w:sz w:val="24"/>
        </w:rPr>
        <w:t> </w:t>
      </w:r>
      <w:r>
        <w:rPr>
          <w:sz w:val="24"/>
        </w:rPr>
        <w:t>to use</w:t>
      </w:r>
      <w:r>
        <w:rPr>
          <w:spacing w:val="-3"/>
          <w:sz w:val="24"/>
        </w:rPr>
        <w:t> </w:t>
      </w:r>
      <w:r>
        <w:rPr>
          <w:sz w:val="24"/>
        </w:rPr>
        <w:t>the</w:t>
      </w:r>
      <w:r>
        <w:rPr>
          <w:spacing w:val="-4"/>
          <w:sz w:val="24"/>
        </w:rPr>
        <w:t> </w:t>
      </w:r>
      <w:r>
        <w:rPr>
          <w:sz w:val="24"/>
        </w:rPr>
        <w:t>majority</w:t>
      </w:r>
      <w:r>
        <w:rPr>
          <w:spacing w:val="-10"/>
          <w:sz w:val="24"/>
        </w:rPr>
        <w:t> </w:t>
      </w:r>
      <w:r>
        <w:rPr>
          <w:sz w:val="24"/>
        </w:rPr>
        <w:t>of</w:t>
      </w:r>
      <w:r>
        <w:rPr>
          <w:spacing w:val="-3"/>
          <w:sz w:val="24"/>
        </w:rPr>
        <w:t> </w:t>
      </w:r>
      <w:r>
        <w:rPr>
          <w:sz w:val="24"/>
        </w:rPr>
        <w:t>the</w:t>
      </w:r>
      <w:r>
        <w:rPr>
          <w:spacing w:val="-4"/>
          <w:sz w:val="24"/>
        </w:rPr>
        <w:t> </w:t>
      </w:r>
      <w:r>
        <w:rPr>
          <w:sz w:val="24"/>
        </w:rPr>
        <w:t>available</w:t>
      </w:r>
      <w:r>
        <w:rPr>
          <w:spacing w:val="-4"/>
          <w:sz w:val="24"/>
        </w:rPr>
        <w:t> </w:t>
      </w:r>
      <w:r>
        <w:rPr>
          <w:sz w:val="24"/>
        </w:rPr>
        <w:t>viewing</w:t>
      </w:r>
      <w:r>
        <w:rPr>
          <w:spacing w:val="-5"/>
          <w:sz w:val="24"/>
        </w:rPr>
        <w:t> </w:t>
      </w:r>
      <w:r>
        <w:rPr>
          <w:spacing w:val="-2"/>
          <w:sz w:val="24"/>
        </w:rPr>
        <w:t>windows.</w:t>
      </w:r>
    </w:p>
    <w:p>
      <w:pPr>
        <w:spacing w:after="0" w:line="240" w:lineRule="auto"/>
        <w:jc w:val="left"/>
        <w:rPr>
          <w:sz w:val="24"/>
        </w:rPr>
        <w:sectPr>
          <w:pgSz w:w="12240" w:h="20180"/>
          <w:pgMar w:header="766" w:footer="775" w:top="1460" w:bottom="960" w:left="440" w:right="1320"/>
        </w:sectPr>
      </w:pPr>
    </w:p>
    <w:p>
      <w:pPr>
        <w:pStyle w:val="BodyText"/>
        <w:spacing w:before="53"/>
        <w:ind w:left="160"/>
      </w:pPr>
      <w:r>
        <w:rPr/>
        <w:t>120.422:</w:t>
      </w:r>
      <w:r>
        <w:rPr>
          <w:spacing w:val="30"/>
        </w:rPr>
        <w:t>  </w:t>
      </w:r>
      <w:r>
        <w:rPr>
          <w:spacing w:val="-2"/>
        </w:rPr>
        <w:t>continued</w:t>
      </w:r>
    </w:p>
    <w:p>
      <w:pPr>
        <w:pStyle w:val="BodyText"/>
        <w:spacing w:before="6"/>
        <w:rPr>
          <w:sz w:val="19"/>
        </w:rPr>
      </w:pPr>
    </w:p>
    <w:p>
      <w:pPr>
        <w:pStyle w:val="ListParagraph"/>
        <w:numPr>
          <w:ilvl w:val="0"/>
          <w:numId w:val="58"/>
        </w:numPr>
        <w:tabs>
          <w:tab w:pos="1874" w:val="left" w:leader="none"/>
        </w:tabs>
        <w:spacing w:line="240" w:lineRule="auto" w:before="59" w:after="0"/>
        <w:ind w:left="1873" w:right="0" w:hanging="514"/>
        <w:jc w:val="both"/>
        <w:rPr>
          <w:sz w:val="24"/>
        </w:rPr>
      </w:pPr>
      <w:r>
        <w:rPr>
          <w:sz w:val="24"/>
          <w:u w:val="single"/>
        </w:rPr>
        <w:t>Viewing</w:t>
      </w:r>
      <w:r>
        <w:rPr>
          <w:spacing w:val="-12"/>
          <w:sz w:val="24"/>
          <w:u w:val="single"/>
        </w:rPr>
        <w:t> </w:t>
      </w:r>
      <w:r>
        <w:rPr>
          <w:sz w:val="24"/>
          <w:u w:val="single"/>
        </w:rPr>
        <w:t>System</w:t>
      </w:r>
      <w:r>
        <w:rPr>
          <w:spacing w:val="-8"/>
          <w:sz w:val="24"/>
          <w:u w:val="single"/>
        </w:rPr>
        <w:t> </w:t>
      </w:r>
      <w:r>
        <w:rPr>
          <w:spacing w:val="-2"/>
          <w:sz w:val="24"/>
          <w:u w:val="single"/>
        </w:rPr>
        <w:t>Requirements</w:t>
      </w:r>
      <w:r>
        <w:rPr>
          <w:spacing w:val="-2"/>
          <w:sz w:val="24"/>
        </w:rPr>
        <w:t>.</w:t>
      </w:r>
    </w:p>
    <w:p>
      <w:pPr>
        <w:pStyle w:val="ListParagraph"/>
        <w:numPr>
          <w:ilvl w:val="1"/>
          <w:numId w:val="58"/>
        </w:numPr>
        <w:tabs>
          <w:tab w:pos="2176" w:val="left" w:leader="none"/>
        </w:tabs>
        <w:spacing w:line="240" w:lineRule="auto" w:before="3" w:after="0"/>
        <w:ind w:left="2175" w:right="0" w:hanging="461"/>
        <w:jc w:val="both"/>
        <w:rPr>
          <w:sz w:val="24"/>
        </w:rPr>
      </w:pPr>
      <w:r>
        <w:rPr>
          <w:sz w:val="24"/>
        </w:rPr>
        <w:t>Each</w:t>
      </w:r>
      <w:r>
        <w:rPr>
          <w:spacing w:val="-2"/>
          <w:sz w:val="24"/>
        </w:rPr>
        <w:t> </w:t>
      </w:r>
      <w:r>
        <w:rPr>
          <w:sz w:val="24"/>
        </w:rPr>
        <w:t>booth</w:t>
      </w:r>
      <w:r>
        <w:rPr>
          <w:spacing w:val="-2"/>
          <w:sz w:val="24"/>
        </w:rPr>
        <w:t> </w:t>
      </w:r>
      <w:r>
        <w:rPr>
          <w:sz w:val="24"/>
        </w:rPr>
        <w:t>shall</w:t>
      </w:r>
      <w:r>
        <w:rPr>
          <w:spacing w:val="-1"/>
          <w:sz w:val="24"/>
        </w:rPr>
        <w:t> </w:t>
      </w:r>
      <w:r>
        <w:rPr>
          <w:sz w:val="24"/>
        </w:rPr>
        <w:t>have</w:t>
      </w:r>
      <w:r>
        <w:rPr>
          <w:spacing w:val="-6"/>
          <w:sz w:val="24"/>
        </w:rPr>
        <w:t> </w:t>
      </w:r>
      <w:r>
        <w:rPr>
          <w:sz w:val="24"/>
        </w:rPr>
        <w:t>at</w:t>
      </w:r>
      <w:r>
        <w:rPr>
          <w:spacing w:val="-2"/>
          <w:sz w:val="24"/>
        </w:rPr>
        <w:t> </w:t>
      </w:r>
      <w:r>
        <w:rPr>
          <w:sz w:val="24"/>
        </w:rPr>
        <w:t>least</w:t>
      </w:r>
      <w:r>
        <w:rPr>
          <w:spacing w:val="-1"/>
          <w:sz w:val="24"/>
        </w:rPr>
        <w:t> </w:t>
      </w:r>
      <w:r>
        <w:rPr>
          <w:sz w:val="24"/>
        </w:rPr>
        <w:t>one</w:t>
      </w:r>
      <w:r>
        <w:rPr>
          <w:spacing w:val="-6"/>
          <w:sz w:val="24"/>
        </w:rPr>
        <w:t> </w:t>
      </w:r>
      <w:r>
        <w:rPr>
          <w:sz w:val="24"/>
        </w:rPr>
        <w:t>viewing</w:t>
      </w:r>
      <w:r>
        <w:rPr>
          <w:spacing w:val="-6"/>
          <w:sz w:val="24"/>
        </w:rPr>
        <w:t> </w:t>
      </w:r>
      <w:r>
        <w:rPr>
          <w:sz w:val="24"/>
        </w:rPr>
        <w:t>device</w:t>
      </w:r>
      <w:r>
        <w:rPr>
          <w:spacing w:val="-4"/>
          <w:sz w:val="24"/>
        </w:rPr>
        <w:t> </w:t>
      </w:r>
      <w:r>
        <w:rPr>
          <w:sz w:val="24"/>
        </w:rPr>
        <w:t>which</w:t>
      </w:r>
      <w:r>
        <w:rPr>
          <w:spacing w:val="-1"/>
          <w:sz w:val="24"/>
        </w:rPr>
        <w:t> </w:t>
      </w:r>
      <w:r>
        <w:rPr>
          <w:spacing w:val="-2"/>
          <w:sz w:val="24"/>
        </w:rPr>
        <w:t>will:</w:t>
      </w:r>
    </w:p>
    <w:p>
      <w:pPr>
        <w:pStyle w:val="ListParagraph"/>
        <w:numPr>
          <w:ilvl w:val="2"/>
          <w:numId w:val="58"/>
        </w:numPr>
        <w:tabs>
          <w:tab w:pos="2520" w:val="left" w:leader="none"/>
        </w:tabs>
        <w:spacing w:line="240" w:lineRule="auto" w:before="4" w:after="0"/>
        <w:ind w:left="2519" w:right="0" w:hanging="445"/>
        <w:jc w:val="both"/>
        <w:rPr>
          <w:sz w:val="24"/>
        </w:rPr>
      </w:pPr>
      <w:r>
        <w:rPr>
          <w:sz w:val="24"/>
        </w:rPr>
        <w:t>Be</w:t>
      </w:r>
      <w:r>
        <w:rPr>
          <w:spacing w:val="-4"/>
          <w:sz w:val="24"/>
        </w:rPr>
        <w:t> </w:t>
      </w:r>
      <w:r>
        <w:rPr>
          <w:sz w:val="24"/>
        </w:rPr>
        <w:t>so</w:t>
      </w:r>
      <w:r>
        <w:rPr>
          <w:spacing w:val="-1"/>
          <w:sz w:val="24"/>
        </w:rPr>
        <w:t> </w:t>
      </w:r>
      <w:r>
        <w:rPr>
          <w:sz w:val="24"/>
        </w:rPr>
        <w:t>placed</w:t>
      </w:r>
      <w:r>
        <w:rPr>
          <w:spacing w:val="-1"/>
          <w:sz w:val="24"/>
        </w:rPr>
        <w:t> </w:t>
      </w:r>
      <w:r>
        <w:rPr>
          <w:sz w:val="24"/>
        </w:rPr>
        <w:t>that</w:t>
      </w:r>
      <w:r>
        <w:rPr>
          <w:spacing w:val="-1"/>
          <w:sz w:val="24"/>
        </w:rPr>
        <w:t> </w:t>
      </w:r>
      <w:r>
        <w:rPr>
          <w:sz w:val="24"/>
        </w:rPr>
        <w:t>the</w:t>
      </w:r>
      <w:r>
        <w:rPr>
          <w:spacing w:val="-1"/>
          <w:sz w:val="24"/>
        </w:rPr>
        <w:t> </w:t>
      </w:r>
      <w:r>
        <w:rPr>
          <w:sz w:val="24"/>
        </w:rPr>
        <w:t>operator</w:t>
      </w:r>
      <w:r>
        <w:rPr>
          <w:spacing w:val="-1"/>
          <w:sz w:val="24"/>
        </w:rPr>
        <w:t> </w:t>
      </w:r>
      <w:r>
        <w:rPr>
          <w:sz w:val="24"/>
        </w:rPr>
        <w:t>can</w:t>
      </w:r>
      <w:r>
        <w:rPr>
          <w:spacing w:val="-1"/>
          <w:sz w:val="24"/>
        </w:rPr>
        <w:t> </w:t>
      </w:r>
      <w:r>
        <w:rPr>
          <w:sz w:val="24"/>
        </w:rPr>
        <w:t>view the</w:t>
      </w:r>
      <w:r>
        <w:rPr>
          <w:spacing w:val="-4"/>
          <w:sz w:val="24"/>
        </w:rPr>
        <w:t> </w:t>
      </w:r>
      <w:r>
        <w:rPr>
          <w:sz w:val="24"/>
        </w:rPr>
        <w:t>patient</w:t>
      </w:r>
      <w:r>
        <w:rPr>
          <w:spacing w:val="-1"/>
          <w:sz w:val="24"/>
        </w:rPr>
        <w:t> </w:t>
      </w:r>
      <w:r>
        <w:rPr>
          <w:sz w:val="24"/>
        </w:rPr>
        <w:t>during</w:t>
      </w:r>
      <w:r>
        <w:rPr>
          <w:spacing w:val="-5"/>
          <w:sz w:val="24"/>
        </w:rPr>
        <w:t> </w:t>
      </w:r>
      <w:r>
        <w:rPr>
          <w:sz w:val="24"/>
        </w:rPr>
        <w:t>any</w:t>
      </w:r>
      <w:r>
        <w:rPr>
          <w:spacing w:val="-10"/>
          <w:sz w:val="24"/>
        </w:rPr>
        <w:t> </w:t>
      </w:r>
      <w:r>
        <w:rPr>
          <w:sz w:val="24"/>
        </w:rPr>
        <w:t>exposure;</w:t>
      </w:r>
      <w:r>
        <w:rPr>
          <w:spacing w:val="-1"/>
          <w:sz w:val="24"/>
        </w:rPr>
        <w:t> </w:t>
      </w:r>
      <w:r>
        <w:rPr>
          <w:spacing w:val="-4"/>
          <w:sz w:val="24"/>
        </w:rPr>
        <w:t>and,</w:t>
      </w:r>
    </w:p>
    <w:p>
      <w:pPr>
        <w:pStyle w:val="ListParagraph"/>
        <w:numPr>
          <w:ilvl w:val="2"/>
          <w:numId w:val="58"/>
        </w:numPr>
        <w:tabs>
          <w:tab w:pos="2505" w:val="left" w:leader="none"/>
        </w:tabs>
        <w:spacing w:line="242" w:lineRule="auto" w:before="3" w:after="0"/>
        <w:ind w:left="2075" w:right="114" w:firstLine="0"/>
        <w:jc w:val="both"/>
        <w:rPr>
          <w:sz w:val="24"/>
        </w:rPr>
      </w:pPr>
      <w:r>
        <w:rPr>
          <w:sz w:val="24"/>
        </w:rPr>
        <w:t>The</w:t>
      </w:r>
      <w:r>
        <w:rPr>
          <w:spacing w:val="-15"/>
          <w:sz w:val="24"/>
        </w:rPr>
        <w:t> </w:t>
      </w:r>
      <w:r>
        <w:rPr>
          <w:sz w:val="24"/>
        </w:rPr>
        <w:t>device</w:t>
      </w:r>
      <w:r>
        <w:rPr>
          <w:spacing w:val="-15"/>
          <w:sz w:val="24"/>
        </w:rPr>
        <w:t> </w:t>
      </w:r>
      <w:r>
        <w:rPr>
          <w:sz w:val="24"/>
        </w:rPr>
        <w:t>should</w:t>
      </w:r>
      <w:r>
        <w:rPr>
          <w:spacing w:val="-15"/>
          <w:sz w:val="24"/>
        </w:rPr>
        <w:t> </w:t>
      </w:r>
      <w:r>
        <w:rPr>
          <w:sz w:val="24"/>
        </w:rPr>
        <w:t>be</w:t>
      </w:r>
      <w:r>
        <w:rPr>
          <w:spacing w:val="-15"/>
          <w:sz w:val="24"/>
        </w:rPr>
        <w:t> </w:t>
      </w:r>
      <w:r>
        <w:rPr>
          <w:sz w:val="24"/>
        </w:rPr>
        <w:t>so</w:t>
      </w:r>
      <w:r>
        <w:rPr>
          <w:spacing w:val="-15"/>
          <w:sz w:val="24"/>
        </w:rPr>
        <w:t> </w:t>
      </w:r>
      <w:r>
        <w:rPr>
          <w:sz w:val="24"/>
        </w:rPr>
        <w:t>placed</w:t>
      </w:r>
      <w:r>
        <w:rPr>
          <w:spacing w:val="-15"/>
          <w:sz w:val="24"/>
        </w:rPr>
        <w:t> </w:t>
      </w:r>
      <w:r>
        <w:rPr>
          <w:sz w:val="24"/>
        </w:rPr>
        <w:t>that</w:t>
      </w:r>
      <w:r>
        <w:rPr>
          <w:spacing w:val="-15"/>
          <w:sz w:val="24"/>
        </w:rPr>
        <w:t> </w:t>
      </w:r>
      <w:r>
        <w:rPr>
          <w:sz w:val="24"/>
        </w:rPr>
        <w:t>the</w:t>
      </w:r>
      <w:r>
        <w:rPr>
          <w:spacing w:val="-15"/>
          <w:sz w:val="24"/>
        </w:rPr>
        <w:t> </w:t>
      </w:r>
      <w:r>
        <w:rPr>
          <w:sz w:val="24"/>
        </w:rPr>
        <w:t>operator</w:t>
      </w:r>
      <w:r>
        <w:rPr>
          <w:spacing w:val="-15"/>
          <w:sz w:val="24"/>
        </w:rPr>
        <w:t> </w:t>
      </w:r>
      <w:r>
        <w:rPr>
          <w:sz w:val="24"/>
        </w:rPr>
        <w:t>can</w:t>
      </w:r>
      <w:r>
        <w:rPr>
          <w:spacing w:val="-15"/>
          <w:sz w:val="24"/>
        </w:rPr>
        <w:t> </w:t>
      </w:r>
      <w:r>
        <w:rPr>
          <w:sz w:val="24"/>
        </w:rPr>
        <w:t>have</w:t>
      </w:r>
      <w:r>
        <w:rPr>
          <w:spacing w:val="-15"/>
          <w:sz w:val="24"/>
        </w:rPr>
        <w:t> </w:t>
      </w:r>
      <w:r>
        <w:rPr>
          <w:sz w:val="24"/>
        </w:rPr>
        <w:t>full</w:t>
      </w:r>
      <w:r>
        <w:rPr>
          <w:spacing w:val="-15"/>
          <w:sz w:val="24"/>
        </w:rPr>
        <w:t> </w:t>
      </w:r>
      <w:r>
        <w:rPr>
          <w:sz w:val="24"/>
        </w:rPr>
        <w:t>view</w:t>
      </w:r>
      <w:r>
        <w:rPr>
          <w:spacing w:val="-15"/>
          <w:sz w:val="24"/>
        </w:rPr>
        <w:t> </w:t>
      </w:r>
      <w:r>
        <w:rPr>
          <w:sz w:val="24"/>
        </w:rPr>
        <w:t>of</w:t>
      </w:r>
      <w:r>
        <w:rPr>
          <w:spacing w:val="-15"/>
          <w:sz w:val="24"/>
        </w:rPr>
        <w:t> </w:t>
      </w:r>
      <w:r>
        <w:rPr>
          <w:sz w:val="24"/>
        </w:rPr>
        <w:t>any</w:t>
      </w:r>
      <w:r>
        <w:rPr>
          <w:spacing w:val="-15"/>
          <w:sz w:val="24"/>
        </w:rPr>
        <w:t> </w:t>
      </w:r>
      <w:r>
        <w:rPr>
          <w:sz w:val="24"/>
        </w:rPr>
        <w:t>occupant of</w:t>
      </w:r>
      <w:r>
        <w:rPr>
          <w:spacing w:val="-11"/>
          <w:sz w:val="24"/>
        </w:rPr>
        <w:t> </w:t>
      </w:r>
      <w:r>
        <w:rPr>
          <w:sz w:val="24"/>
        </w:rPr>
        <w:t>the</w:t>
      </w:r>
      <w:r>
        <w:rPr>
          <w:spacing w:val="-10"/>
          <w:sz w:val="24"/>
        </w:rPr>
        <w:t> </w:t>
      </w:r>
      <w:r>
        <w:rPr>
          <w:sz w:val="24"/>
        </w:rPr>
        <w:t>room</w:t>
      </w:r>
      <w:r>
        <w:rPr>
          <w:spacing w:val="-10"/>
          <w:sz w:val="24"/>
        </w:rPr>
        <w:t> </w:t>
      </w:r>
      <w:r>
        <w:rPr>
          <w:sz w:val="24"/>
        </w:rPr>
        <w:t>and</w:t>
      </w:r>
      <w:r>
        <w:rPr>
          <w:spacing w:val="-11"/>
          <w:sz w:val="24"/>
        </w:rPr>
        <w:t> </w:t>
      </w:r>
      <w:r>
        <w:rPr>
          <w:sz w:val="24"/>
        </w:rPr>
        <w:t>should</w:t>
      </w:r>
      <w:r>
        <w:rPr>
          <w:spacing w:val="-6"/>
          <w:sz w:val="24"/>
        </w:rPr>
        <w:t> </w:t>
      </w:r>
      <w:r>
        <w:rPr>
          <w:sz w:val="24"/>
        </w:rPr>
        <w:t>be</w:t>
      </w:r>
      <w:r>
        <w:rPr>
          <w:spacing w:val="-8"/>
          <w:sz w:val="24"/>
        </w:rPr>
        <w:t> </w:t>
      </w:r>
      <w:r>
        <w:rPr>
          <w:sz w:val="24"/>
        </w:rPr>
        <w:t>so</w:t>
      </w:r>
      <w:r>
        <w:rPr>
          <w:spacing w:val="-8"/>
          <w:sz w:val="24"/>
        </w:rPr>
        <w:t> </w:t>
      </w:r>
      <w:r>
        <w:rPr>
          <w:sz w:val="24"/>
        </w:rPr>
        <w:t>placed</w:t>
      </w:r>
      <w:r>
        <w:rPr>
          <w:spacing w:val="-6"/>
          <w:sz w:val="24"/>
        </w:rPr>
        <w:t> </w:t>
      </w:r>
      <w:r>
        <w:rPr>
          <w:sz w:val="24"/>
        </w:rPr>
        <w:t>that</w:t>
      </w:r>
      <w:r>
        <w:rPr>
          <w:spacing w:val="-6"/>
          <w:sz w:val="24"/>
        </w:rPr>
        <w:t> </w:t>
      </w:r>
      <w:r>
        <w:rPr>
          <w:sz w:val="24"/>
        </w:rPr>
        <w:t>the</w:t>
      </w:r>
      <w:r>
        <w:rPr>
          <w:spacing w:val="-8"/>
          <w:sz w:val="24"/>
        </w:rPr>
        <w:t> </w:t>
      </w:r>
      <w:r>
        <w:rPr>
          <w:sz w:val="24"/>
        </w:rPr>
        <w:t>operator</w:t>
      </w:r>
      <w:r>
        <w:rPr>
          <w:spacing w:val="-10"/>
          <w:sz w:val="24"/>
        </w:rPr>
        <w:t> </w:t>
      </w:r>
      <w:r>
        <w:rPr>
          <w:sz w:val="24"/>
        </w:rPr>
        <w:t>can</w:t>
      </w:r>
      <w:r>
        <w:rPr>
          <w:spacing w:val="-6"/>
          <w:sz w:val="24"/>
        </w:rPr>
        <w:t> </w:t>
      </w:r>
      <w:r>
        <w:rPr>
          <w:sz w:val="24"/>
        </w:rPr>
        <w:t>view</w:t>
      </w:r>
      <w:r>
        <w:rPr>
          <w:spacing w:val="-6"/>
          <w:sz w:val="24"/>
        </w:rPr>
        <w:t> </w:t>
      </w:r>
      <w:r>
        <w:rPr>
          <w:sz w:val="24"/>
        </w:rPr>
        <w:t>any</w:t>
      </w:r>
      <w:r>
        <w:rPr>
          <w:spacing w:val="-15"/>
          <w:sz w:val="24"/>
        </w:rPr>
        <w:t> </w:t>
      </w:r>
      <w:r>
        <w:rPr>
          <w:sz w:val="24"/>
        </w:rPr>
        <w:t>entry</w:t>
      </w:r>
      <w:r>
        <w:rPr>
          <w:spacing w:val="-14"/>
          <w:sz w:val="24"/>
        </w:rPr>
        <w:t> </w:t>
      </w:r>
      <w:r>
        <w:rPr>
          <w:sz w:val="24"/>
        </w:rPr>
        <w:t>into</w:t>
      </w:r>
      <w:r>
        <w:rPr>
          <w:spacing w:val="-6"/>
          <w:sz w:val="24"/>
        </w:rPr>
        <w:t> </w:t>
      </w:r>
      <w:r>
        <w:rPr>
          <w:sz w:val="24"/>
        </w:rPr>
        <w:t>the</w:t>
      </w:r>
      <w:r>
        <w:rPr>
          <w:spacing w:val="-8"/>
          <w:sz w:val="24"/>
        </w:rPr>
        <w:t> </w:t>
      </w:r>
      <w:r>
        <w:rPr>
          <w:sz w:val="24"/>
        </w:rPr>
        <w:t>room. If</w:t>
      </w:r>
      <w:r>
        <w:rPr>
          <w:spacing w:val="-15"/>
          <w:sz w:val="24"/>
        </w:rPr>
        <w:t> </w:t>
      </w:r>
      <w:r>
        <w:rPr>
          <w:sz w:val="24"/>
        </w:rPr>
        <w:t>any</w:t>
      </w:r>
      <w:r>
        <w:rPr>
          <w:spacing w:val="-15"/>
          <w:sz w:val="24"/>
        </w:rPr>
        <w:t> </w:t>
      </w:r>
      <w:r>
        <w:rPr>
          <w:sz w:val="24"/>
        </w:rPr>
        <w:t>door</w:t>
      </w:r>
      <w:r>
        <w:rPr>
          <w:spacing w:val="-10"/>
          <w:sz w:val="24"/>
        </w:rPr>
        <w:t> </w:t>
      </w:r>
      <w:r>
        <w:rPr>
          <w:sz w:val="24"/>
        </w:rPr>
        <w:t>that</w:t>
      </w:r>
      <w:r>
        <w:rPr>
          <w:spacing w:val="-10"/>
          <w:sz w:val="24"/>
        </w:rPr>
        <w:t> </w:t>
      </w:r>
      <w:r>
        <w:rPr>
          <w:sz w:val="24"/>
        </w:rPr>
        <w:t>allows</w:t>
      </w:r>
      <w:r>
        <w:rPr>
          <w:spacing w:val="-10"/>
          <w:sz w:val="24"/>
        </w:rPr>
        <w:t> </w:t>
      </w:r>
      <w:r>
        <w:rPr>
          <w:sz w:val="24"/>
        </w:rPr>
        <w:t>access</w:t>
      </w:r>
      <w:r>
        <w:rPr>
          <w:spacing w:val="-11"/>
          <w:sz w:val="24"/>
        </w:rPr>
        <w:t> </w:t>
      </w:r>
      <w:r>
        <w:rPr>
          <w:sz w:val="24"/>
        </w:rPr>
        <w:t>to</w:t>
      </w:r>
      <w:r>
        <w:rPr>
          <w:spacing w:val="-10"/>
          <w:sz w:val="24"/>
        </w:rPr>
        <w:t> </w:t>
      </w:r>
      <w:r>
        <w:rPr>
          <w:sz w:val="24"/>
        </w:rPr>
        <w:t>the</w:t>
      </w:r>
      <w:r>
        <w:rPr>
          <w:spacing w:val="-10"/>
          <w:sz w:val="24"/>
        </w:rPr>
        <w:t> </w:t>
      </w:r>
      <w:r>
        <w:rPr>
          <w:sz w:val="24"/>
        </w:rPr>
        <w:t>room</w:t>
      </w:r>
      <w:r>
        <w:rPr>
          <w:spacing w:val="-10"/>
          <w:sz w:val="24"/>
        </w:rPr>
        <w:t> </w:t>
      </w:r>
      <w:r>
        <w:rPr>
          <w:sz w:val="24"/>
        </w:rPr>
        <w:t>cannot</w:t>
      </w:r>
      <w:r>
        <w:rPr>
          <w:spacing w:val="-10"/>
          <w:sz w:val="24"/>
        </w:rPr>
        <w:t> </w:t>
      </w:r>
      <w:r>
        <w:rPr>
          <w:sz w:val="24"/>
        </w:rPr>
        <w:t>be</w:t>
      </w:r>
      <w:r>
        <w:rPr>
          <w:spacing w:val="-10"/>
          <w:sz w:val="24"/>
        </w:rPr>
        <w:t> </w:t>
      </w:r>
      <w:r>
        <w:rPr>
          <w:sz w:val="24"/>
        </w:rPr>
        <w:t>seen</w:t>
      </w:r>
      <w:r>
        <w:rPr>
          <w:spacing w:val="-10"/>
          <w:sz w:val="24"/>
        </w:rPr>
        <w:t> </w:t>
      </w:r>
      <w:r>
        <w:rPr>
          <w:sz w:val="24"/>
        </w:rPr>
        <w:t>from</w:t>
      </w:r>
      <w:r>
        <w:rPr>
          <w:spacing w:val="-10"/>
          <w:sz w:val="24"/>
        </w:rPr>
        <w:t> </w:t>
      </w:r>
      <w:r>
        <w:rPr>
          <w:sz w:val="24"/>
        </w:rPr>
        <w:t>the</w:t>
      </w:r>
      <w:r>
        <w:rPr>
          <w:spacing w:val="-8"/>
          <w:sz w:val="24"/>
        </w:rPr>
        <w:t> </w:t>
      </w:r>
      <w:r>
        <w:rPr>
          <w:sz w:val="24"/>
        </w:rPr>
        <w:t>booth,</w:t>
      </w:r>
      <w:r>
        <w:rPr>
          <w:spacing w:val="-8"/>
          <w:sz w:val="24"/>
        </w:rPr>
        <w:t> </w:t>
      </w:r>
      <w:r>
        <w:rPr>
          <w:sz w:val="24"/>
        </w:rPr>
        <w:t>then</w:t>
      </w:r>
      <w:r>
        <w:rPr>
          <w:spacing w:val="-10"/>
          <w:sz w:val="24"/>
        </w:rPr>
        <w:t> </w:t>
      </w:r>
      <w:r>
        <w:rPr>
          <w:sz w:val="24"/>
        </w:rPr>
        <w:t>that</w:t>
      </w:r>
      <w:r>
        <w:rPr>
          <w:spacing w:val="-10"/>
          <w:sz w:val="24"/>
        </w:rPr>
        <w:t> </w:t>
      </w:r>
      <w:r>
        <w:rPr>
          <w:sz w:val="24"/>
        </w:rPr>
        <w:t>door must</w:t>
      </w:r>
      <w:r>
        <w:rPr>
          <w:spacing w:val="-6"/>
          <w:sz w:val="24"/>
        </w:rPr>
        <w:t> </w:t>
      </w:r>
      <w:r>
        <w:rPr>
          <w:sz w:val="24"/>
        </w:rPr>
        <w:t>have</w:t>
      </w:r>
      <w:r>
        <w:rPr>
          <w:spacing w:val="-6"/>
          <w:sz w:val="24"/>
        </w:rPr>
        <w:t> </w:t>
      </w:r>
      <w:r>
        <w:rPr>
          <w:sz w:val="24"/>
        </w:rPr>
        <w:t>an</w:t>
      </w:r>
      <w:r>
        <w:rPr>
          <w:spacing w:val="-6"/>
          <w:sz w:val="24"/>
        </w:rPr>
        <w:t> </w:t>
      </w:r>
      <w:r>
        <w:rPr>
          <w:sz w:val="24"/>
        </w:rPr>
        <w:t>interlock</w:t>
      </w:r>
      <w:r>
        <w:rPr>
          <w:spacing w:val="-6"/>
          <w:sz w:val="24"/>
        </w:rPr>
        <w:t> </w:t>
      </w:r>
      <w:r>
        <w:rPr>
          <w:sz w:val="24"/>
        </w:rPr>
        <w:t>controlling</w:t>
      </w:r>
      <w:r>
        <w:rPr>
          <w:spacing w:val="-9"/>
          <w:sz w:val="24"/>
        </w:rPr>
        <w:t> </w:t>
      </w:r>
      <w:r>
        <w:rPr>
          <w:sz w:val="24"/>
        </w:rPr>
        <w:t>the</w:t>
      </w:r>
      <w:r>
        <w:rPr>
          <w:spacing w:val="-6"/>
          <w:sz w:val="24"/>
        </w:rPr>
        <w:t> </w:t>
      </w:r>
      <w:r>
        <w:rPr>
          <w:sz w:val="24"/>
        </w:rPr>
        <w:t>exposure,</w:t>
      </w:r>
      <w:r>
        <w:rPr>
          <w:spacing w:val="-6"/>
          <w:sz w:val="24"/>
        </w:rPr>
        <w:t> </w:t>
      </w:r>
      <w:r>
        <w:rPr>
          <w:sz w:val="24"/>
        </w:rPr>
        <w:t>which</w:t>
      </w:r>
      <w:r>
        <w:rPr>
          <w:spacing w:val="-6"/>
          <w:sz w:val="24"/>
        </w:rPr>
        <w:t> </w:t>
      </w:r>
      <w:r>
        <w:rPr>
          <w:sz w:val="24"/>
        </w:rPr>
        <w:t>will</w:t>
      </w:r>
      <w:r>
        <w:rPr>
          <w:spacing w:val="-6"/>
          <w:sz w:val="24"/>
        </w:rPr>
        <w:t> </w:t>
      </w:r>
      <w:r>
        <w:rPr>
          <w:sz w:val="24"/>
        </w:rPr>
        <w:t>prevent</w:t>
      </w:r>
      <w:r>
        <w:rPr>
          <w:spacing w:val="-9"/>
          <w:sz w:val="24"/>
        </w:rPr>
        <w:t> </w:t>
      </w:r>
      <w:r>
        <w:rPr>
          <w:sz w:val="24"/>
        </w:rPr>
        <w:t>the</w:t>
      </w:r>
      <w:r>
        <w:rPr>
          <w:spacing w:val="-9"/>
          <w:sz w:val="24"/>
        </w:rPr>
        <w:t> </w:t>
      </w:r>
      <w:r>
        <w:rPr>
          <w:sz w:val="24"/>
        </w:rPr>
        <w:t>exposure</w:t>
      </w:r>
      <w:r>
        <w:rPr>
          <w:spacing w:val="-8"/>
          <w:sz w:val="24"/>
        </w:rPr>
        <w:t> </w:t>
      </w:r>
      <w:r>
        <w:rPr>
          <w:sz w:val="24"/>
        </w:rPr>
        <w:t>if</w:t>
      </w:r>
      <w:r>
        <w:rPr>
          <w:spacing w:val="-6"/>
          <w:sz w:val="24"/>
        </w:rPr>
        <w:t> </w:t>
      </w:r>
      <w:r>
        <w:rPr>
          <w:sz w:val="24"/>
        </w:rPr>
        <w:t>the door is not closed.</w:t>
      </w:r>
    </w:p>
    <w:p>
      <w:pPr>
        <w:pStyle w:val="ListParagraph"/>
        <w:numPr>
          <w:ilvl w:val="1"/>
          <w:numId w:val="58"/>
        </w:numPr>
        <w:tabs>
          <w:tab w:pos="2174" w:val="left" w:leader="none"/>
        </w:tabs>
        <w:spacing w:line="240" w:lineRule="auto" w:before="5" w:after="0"/>
        <w:ind w:left="2173" w:right="0" w:hanging="459"/>
        <w:jc w:val="both"/>
        <w:rPr>
          <w:sz w:val="24"/>
        </w:rPr>
      </w:pPr>
      <w:r>
        <w:rPr>
          <w:sz w:val="24"/>
        </w:rPr>
        <w:t>When</w:t>
      </w:r>
      <w:r>
        <w:rPr>
          <w:spacing w:val="-4"/>
          <w:sz w:val="24"/>
        </w:rPr>
        <w:t> </w:t>
      </w:r>
      <w:r>
        <w:rPr>
          <w:sz w:val="24"/>
        </w:rPr>
        <w:t>the</w:t>
      </w:r>
      <w:r>
        <w:rPr>
          <w:spacing w:val="-4"/>
          <w:sz w:val="24"/>
        </w:rPr>
        <w:t> </w:t>
      </w:r>
      <w:r>
        <w:rPr>
          <w:sz w:val="24"/>
        </w:rPr>
        <w:t>viewing</w:t>
      </w:r>
      <w:r>
        <w:rPr>
          <w:spacing w:val="-6"/>
          <w:sz w:val="24"/>
        </w:rPr>
        <w:t> </w:t>
      </w:r>
      <w:r>
        <w:rPr>
          <w:sz w:val="24"/>
        </w:rPr>
        <w:t>system</w:t>
      </w:r>
      <w:r>
        <w:rPr>
          <w:spacing w:val="-3"/>
          <w:sz w:val="24"/>
        </w:rPr>
        <w:t> </w:t>
      </w:r>
      <w:r>
        <w:rPr>
          <w:sz w:val="24"/>
        </w:rPr>
        <w:t>is</w:t>
      </w:r>
      <w:r>
        <w:rPr>
          <w:spacing w:val="-4"/>
          <w:sz w:val="24"/>
        </w:rPr>
        <w:t> </w:t>
      </w:r>
      <w:r>
        <w:rPr>
          <w:sz w:val="24"/>
        </w:rPr>
        <w:t>a</w:t>
      </w:r>
      <w:r>
        <w:rPr>
          <w:spacing w:val="-4"/>
          <w:sz w:val="24"/>
        </w:rPr>
        <w:t> </w:t>
      </w:r>
      <w:r>
        <w:rPr>
          <w:sz w:val="24"/>
        </w:rPr>
        <w:t>window,</w:t>
      </w:r>
      <w:r>
        <w:rPr>
          <w:spacing w:val="-3"/>
          <w:sz w:val="24"/>
        </w:rPr>
        <w:t> </w:t>
      </w:r>
      <w:r>
        <w:rPr>
          <w:sz w:val="24"/>
        </w:rPr>
        <w:t>the</w:t>
      </w:r>
      <w:r>
        <w:rPr>
          <w:spacing w:val="-4"/>
          <w:sz w:val="24"/>
        </w:rPr>
        <w:t> </w:t>
      </w:r>
      <w:r>
        <w:rPr>
          <w:sz w:val="24"/>
        </w:rPr>
        <w:t>following</w:t>
      </w:r>
      <w:r>
        <w:rPr>
          <w:spacing w:val="-7"/>
          <w:sz w:val="24"/>
        </w:rPr>
        <w:t> </w:t>
      </w:r>
      <w:r>
        <w:rPr>
          <w:sz w:val="24"/>
        </w:rPr>
        <w:t>requirements</w:t>
      </w:r>
      <w:r>
        <w:rPr>
          <w:spacing w:val="-3"/>
          <w:sz w:val="24"/>
        </w:rPr>
        <w:t> </w:t>
      </w:r>
      <w:r>
        <w:rPr>
          <w:sz w:val="24"/>
        </w:rPr>
        <w:t>also</w:t>
      </w:r>
      <w:r>
        <w:rPr>
          <w:spacing w:val="-3"/>
          <w:sz w:val="24"/>
        </w:rPr>
        <w:t> </w:t>
      </w:r>
      <w:r>
        <w:rPr>
          <w:spacing w:val="-2"/>
          <w:sz w:val="24"/>
        </w:rPr>
        <w:t>apply:</w:t>
      </w:r>
    </w:p>
    <w:p>
      <w:pPr>
        <w:pStyle w:val="ListParagraph"/>
        <w:numPr>
          <w:ilvl w:val="2"/>
          <w:numId w:val="58"/>
        </w:numPr>
        <w:tabs>
          <w:tab w:pos="2520" w:val="left" w:leader="none"/>
        </w:tabs>
        <w:spacing w:line="240" w:lineRule="auto" w:before="3" w:after="0"/>
        <w:ind w:left="2519" w:right="0" w:hanging="445"/>
        <w:jc w:val="both"/>
        <w:rPr>
          <w:sz w:val="24"/>
        </w:rPr>
      </w:pPr>
      <w:r>
        <w:rPr>
          <w:sz w:val="24"/>
        </w:rPr>
        <w:t>The</w:t>
      </w:r>
      <w:r>
        <w:rPr>
          <w:spacing w:val="-1"/>
          <w:sz w:val="24"/>
        </w:rPr>
        <w:t> </w:t>
      </w:r>
      <w:r>
        <w:rPr>
          <w:sz w:val="24"/>
        </w:rPr>
        <w:t>viewing</w:t>
      </w:r>
      <w:r>
        <w:rPr>
          <w:spacing w:val="-1"/>
          <w:sz w:val="24"/>
        </w:rPr>
        <w:t> </w:t>
      </w:r>
      <w:r>
        <w:rPr>
          <w:sz w:val="24"/>
        </w:rPr>
        <w:t>area</w:t>
      </w:r>
      <w:r>
        <w:rPr>
          <w:spacing w:val="-4"/>
          <w:sz w:val="24"/>
        </w:rPr>
        <w:t> </w:t>
      </w:r>
      <w:r>
        <w:rPr>
          <w:sz w:val="24"/>
        </w:rPr>
        <w:t>shall</w:t>
      </w:r>
      <w:r>
        <w:rPr>
          <w:spacing w:val="-1"/>
          <w:sz w:val="24"/>
        </w:rPr>
        <w:t> </w:t>
      </w:r>
      <w:r>
        <w:rPr>
          <w:sz w:val="24"/>
        </w:rPr>
        <w:t>be</w:t>
      </w:r>
      <w:r>
        <w:rPr>
          <w:spacing w:val="-1"/>
          <w:sz w:val="24"/>
        </w:rPr>
        <w:t> </w:t>
      </w:r>
      <w:r>
        <w:rPr>
          <w:sz w:val="24"/>
        </w:rPr>
        <w:t>at least</w:t>
      </w:r>
      <w:r>
        <w:rPr>
          <w:spacing w:val="-1"/>
          <w:sz w:val="24"/>
        </w:rPr>
        <w:t> </w:t>
      </w:r>
      <w:r>
        <w:rPr>
          <w:sz w:val="24"/>
        </w:rPr>
        <w:t>one</w:t>
      </w:r>
      <w:r>
        <w:rPr>
          <w:spacing w:val="-1"/>
          <w:sz w:val="24"/>
        </w:rPr>
        <w:t> </w:t>
      </w:r>
      <w:r>
        <w:rPr>
          <w:sz w:val="24"/>
        </w:rPr>
        <w:t>square</w:t>
      </w:r>
      <w:r>
        <w:rPr>
          <w:spacing w:val="-4"/>
          <w:sz w:val="24"/>
        </w:rPr>
        <w:t> </w:t>
      </w:r>
      <w:r>
        <w:rPr>
          <w:sz w:val="24"/>
        </w:rPr>
        <w:t>foot</w:t>
      </w:r>
      <w:r>
        <w:rPr>
          <w:spacing w:val="-1"/>
          <w:sz w:val="24"/>
        </w:rPr>
        <w:t> </w:t>
      </w:r>
      <w:r>
        <w:rPr>
          <w:sz w:val="24"/>
        </w:rPr>
        <w:t>(0.0929 </w:t>
      </w:r>
      <w:r>
        <w:rPr>
          <w:spacing w:val="-4"/>
          <w:sz w:val="24"/>
        </w:rPr>
        <w:t>m</w:t>
      </w:r>
      <w:r>
        <w:rPr>
          <w:spacing w:val="-4"/>
          <w:sz w:val="24"/>
          <w:vertAlign w:val="superscript"/>
        </w:rPr>
        <w:t>2</w:t>
      </w:r>
      <w:r>
        <w:rPr>
          <w:spacing w:val="-4"/>
          <w:sz w:val="24"/>
          <w:vertAlign w:val="baseline"/>
        </w:rPr>
        <w:t>).</w:t>
      </w:r>
    </w:p>
    <w:p>
      <w:pPr>
        <w:pStyle w:val="ListParagraph"/>
        <w:numPr>
          <w:ilvl w:val="2"/>
          <w:numId w:val="58"/>
        </w:numPr>
        <w:tabs>
          <w:tab w:pos="2564" w:val="left" w:leader="none"/>
        </w:tabs>
        <w:spacing w:line="242" w:lineRule="auto" w:before="5" w:after="0"/>
        <w:ind w:left="2075" w:right="116" w:firstLine="0"/>
        <w:jc w:val="both"/>
        <w:rPr>
          <w:sz w:val="24"/>
        </w:rPr>
      </w:pPr>
      <w:r>
        <w:rPr>
          <w:sz w:val="24"/>
        </w:rPr>
        <w:t>The design of the booth shall be such that the operator's expected position when viewing</w:t>
      </w:r>
      <w:r>
        <w:rPr>
          <w:spacing w:val="-4"/>
          <w:sz w:val="24"/>
        </w:rPr>
        <w:t> </w:t>
      </w:r>
      <w:r>
        <w:rPr>
          <w:sz w:val="24"/>
        </w:rPr>
        <w:t>the</w:t>
      </w:r>
      <w:r>
        <w:rPr>
          <w:spacing w:val="-1"/>
          <w:sz w:val="24"/>
        </w:rPr>
        <w:t> </w:t>
      </w:r>
      <w:r>
        <w:rPr>
          <w:sz w:val="24"/>
        </w:rPr>
        <w:t>patient and</w:t>
      </w:r>
      <w:r>
        <w:rPr>
          <w:spacing w:val="-1"/>
          <w:sz w:val="24"/>
        </w:rPr>
        <w:t> </w:t>
      </w:r>
      <w:r>
        <w:rPr>
          <w:sz w:val="24"/>
        </w:rPr>
        <w:t>operating</w:t>
      </w:r>
      <w:r>
        <w:rPr>
          <w:spacing w:val="-1"/>
          <w:sz w:val="24"/>
        </w:rPr>
        <w:t> </w:t>
      </w:r>
      <w:r>
        <w:rPr>
          <w:sz w:val="24"/>
        </w:rPr>
        <w:t>the</w:t>
      </w:r>
      <w:r>
        <w:rPr>
          <w:spacing w:val="-1"/>
          <w:sz w:val="24"/>
        </w:rPr>
        <w:t> </w:t>
      </w:r>
      <w:r>
        <w:rPr>
          <w:sz w:val="24"/>
        </w:rPr>
        <w:t>x-ray</w:t>
      </w:r>
      <w:r>
        <w:rPr>
          <w:spacing w:val="-9"/>
          <w:sz w:val="24"/>
        </w:rPr>
        <w:t> </w:t>
      </w:r>
      <w:r>
        <w:rPr>
          <w:sz w:val="24"/>
        </w:rPr>
        <w:t>system</w:t>
      </w:r>
      <w:r>
        <w:rPr>
          <w:spacing w:val="-1"/>
          <w:sz w:val="24"/>
        </w:rPr>
        <w:t> </w:t>
      </w:r>
      <w:r>
        <w:rPr>
          <w:sz w:val="24"/>
        </w:rPr>
        <w:t>is</w:t>
      </w:r>
      <w:r>
        <w:rPr>
          <w:spacing w:val="-1"/>
          <w:sz w:val="24"/>
        </w:rPr>
        <w:t> </w:t>
      </w:r>
      <w:r>
        <w:rPr>
          <w:sz w:val="24"/>
        </w:rPr>
        <w:t>at</w:t>
      </w:r>
      <w:r>
        <w:rPr>
          <w:spacing w:val="-1"/>
          <w:sz w:val="24"/>
        </w:rPr>
        <w:t> </w:t>
      </w:r>
      <w:r>
        <w:rPr>
          <w:sz w:val="24"/>
        </w:rPr>
        <w:t>least</w:t>
      </w:r>
      <w:r>
        <w:rPr>
          <w:spacing w:val="-1"/>
          <w:sz w:val="24"/>
        </w:rPr>
        <w:t> </w:t>
      </w:r>
      <w:r>
        <w:rPr>
          <w:sz w:val="24"/>
        </w:rPr>
        <w:t>18</w:t>
      </w:r>
      <w:r>
        <w:rPr>
          <w:spacing w:val="-1"/>
          <w:sz w:val="24"/>
        </w:rPr>
        <w:t> </w:t>
      </w:r>
      <w:r>
        <w:rPr>
          <w:sz w:val="24"/>
        </w:rPr>
        <w:t>inches</w:t>
      </w:r>
      <w:r>
        <w:rPr>
          <w:spacing w:val="-1"/>
          <w:sz w:val="24"/>
        </w:rPr>
        <w:t> </w:t>
      </w:r>
      <w:r>
        <w:rPr>
          <w:sz w:val="24"/>
        </w:rPr>
        <w:t>(0.457m)</w:t>
      </w:r>
      <w:r>
        <w:rPr>
          <w:spacing w:val="-1"/>
          <w:sz w:val="24"/>
        </w:rPr>
        <w:t> </w:t>
      </w:r>
      <w:r>
        <w:rPr>
          <w:sz w:val="24"/>
        </w:rPr>
        <w:t>from the edge of the booth.</w:t>
      </w:r>
    </w:p>
    <w:p>
      <w:pPr>
        <w:pStyle w:val="ListParagraph"/>
        <w:numPr>
          <w:ilvl w:val="2"/>
          <w:numId w:val="58"/>
        </w:numPr>
        <w:tabs>
          <w:tab w:pos="2503" w:val="left" w:leader="none"/>
        </w:tabs>
        <w:spacing w:line="244" w:lineRule="auto" w:before="1" w:after="0"/>
        <w:ind w:left="2075" w:right="115" w:firstLine="0"/>
        <w:jc w:val="both"/>
        <w:rPr>
          <w:sz w:val="24"/>
        </w:rPr>
      </w:pPr>
      <w:r>
        <w:rPr>
          <w:sz w:val="24"/>
        </w:rPr>
        <w:t>The</w:t>
      </w:r>
      <w:r>
        <w:rPr>
          <w:spacing w:val="-13"/>
          <w:sz w:val="24"/>
        </w:rPr>
        <w:t> </w:t>
      </w:r>
      <w:r>
        <w:rPr>
          <w:sz w:val="24"/>
        </w:rPr>
        <w:t>material</w:t>
      </w:r>
      <w:r>
        <w:rPr>
          <w:spacing w:val="-9"/>
          <w:sz w:val="24"/>
        </w:rPr>
        <w:t> </w:t>
      </w:r>
      <w:r>
        <w:rPr>
          <w:sz w:val="24"/>
        </w:rPr>
        <w:t>constituting</w:t>
      </w:r>
      <w:r>
        <w:rPr>
          <w:spacing w:val="-12"/>
          <w:sz w:val="24"/>
        </w:rPr>
        <w:t> </w:t>
      </w:r>
      <w:r>
        <w:rPr>
          <w:sz w:val="24"/>
        </w:rPr>
        <w:t>the</w:t>
      </w:r>
      <w:r>
        <w:rPr>
          <w:spacing w:val="-9"/>
          <w:sz w:val="24"/>
        </w:rPr>
        <w:t> </w:t>
      </w:r>
      <w:r>
        <w:rPr>
          <w:sz w:val="24"/>
        </w:rPr>
        <w:t>window</w:t>
      </w:r>
      <w:r>
        <w:rPr>
          <w:spacing w:val="-9"/>
          <w:sz w:val="24"/>
        </w:rPr>
        <w:t> </w:t>
      </w:r>
      <w:r>
        <w:rPr>
          <w:sz w:val="24"/>
        </w:rPr>
        <w:t>shall</w:t>
      </w:r>
      <w:r>
        <w:rPr>
          <w:spacing w:val="-9"/>
          <w:sz w:val="24"/>
        </w:rPr>
        <w:t> </w:t>
      </w:r>
      <w:r>
        <w:rPr>
          <w:sz w:val="24"/>
        </w:rPr>
        <w:t>have</w:t>
      </w:r>
      <w:r>
        <w:rPr>
          <w:spacing w:val="-12"/>
          <w:sz w:val="24"/>
        </w:rPr>
        <w:t> </w:t>
      </w:r>
      <w:r>
        <w:rPr>
          <w:sz w:val="24"/>
        </w:rPr>
        <w:t>at</w:t>
      </w:r>
      <w:r>
        <w:rPr>
          <w:spacing w:val="-9"/>
          <w:sz w:val="24"/>
        </w:rPr>
        <w:t> </w:t>
      </w:r>
      <w:r>
        <w:rPr>
          <w:sz w:val="24"/>
        </w:rPr>
        <w:t>least</w:t>
      </w:r>
      <w:r>
        <w:rPr>
          <w:spacing w:val="-9"/>
          <w:sz w:val="24"/>
        </w:rPr>
        <w:t> </w:t>
      </w:r>
      <w:r>
        <w:rPr>
          <w:sz w:val="24"/>
        </w:rPr>
        <w:t>the</w:t>
      </w:r>
      <w:r>
        <w:rPr>
          <w:spacing w:val="-9"/>
          <w:sz w:val="24"/>
        </w:rPr>
        <w:t> </w:t>
      </w:r>
      <w:r>
        <w:rPr>
          <w:sz w:val="24"/>
        </w:rPr>
        <w:t>same</w:t>
      </w:r>
      <w:r>
        <w:rPr>
          <w:spacing w:val="-9"/>
          <w:sz w:val="24"/>
        </w:rPr>
        <w:t> </w:t>
      </w:r>
      <w:r>
        <w:rPr>
          <w:sz w:val="24"/>
        </w:rPr>
        <w:t>lead</w:t>
      </w:r>
      <w:r>
        <w:rPr>
          <w:spacing w:val="-9"/>
          <w:sz w:val="24"/>
        </w:rPr>
        <w:t> </w:t>
      </w:r>
      <w:r>
        <w:rPr>
          <w:sz w:val="24"/>
        </w:rPr>
        <w:t>equivalence as that required in the booth's walls in which it is mounted.</w:t>
      </w:r>
    </w:p>
    <w:p>
      <w:pPr>
        <w:pStyle w:val="ListParagraph"/>
        <w:numPr>
          <w:ilvl w:val="1"/>
          <w:numId w:val="58"/>
        </w:numPr>
        <w:tabs>
          <w:tab w:pos="2306" w:val="left" w:leader="none"/>
        </w:tabs>
        <w:spacing w:line="244" w:lineRule="auto" w:before="0" w:after="0"/>
        <w:ind w:left="1715" w:right="115" w:firstLine="0"/>
        <w:jc w:val="both"/>
        <w:rPr>
          <w:sz w:val="24"/>
        </w:rPr>
      </w:pPr>
      <w:r>
        <w:rPr>
          <w:sz w:val="24"/>
        </w:rPr>
        <w:t>When the viewing system is by mirrors, the mirror(s) shall be so located as to accomplish the general requirements of 105 CMR 120.422:</w:t>
      </w:r>
      <w:r>
        <w:rPr>
          <w:spacing w:val="40"/>
          <w:sz w:val="24"/>
        </w:rPr>
        <w:t> </w:t>
      </w:r>
      <w:r>
        <w:rPr>
          <w:i/>
          <w:sz w:val="24"/>
        </w:rPr>
        <w:t>Appendix C</w:t>
      </w:r>
      <w:r>
        <w:rPr>
          <w:sz w:val="24"/>
        </w:rPr>
        <w:t>(A)(4).</w:t>
      </w:r>
    </w:p>
    <w:p>
      <w:pPr>
        <w:pStyle w:val="ListParagraph"/>
        <w:numPr>
          <w:ilvl w:val="1"/>
          <w:numId w:val="58"/>
        </w:numPr>
        <w:tabs>
          <w:tab w:pos="2176" w:val="left" w:leader="none"/>
        </w:tabs>
        <w:spacing w:line="272" w:lineRule="exact" w:before="0" w:after="0"/>
        <w:ind w:left="2175" w:right="0" w:hanging="461"/>
        <w:jc w:val="both"/>
        <w:rPr>
          <w:sz w:val="24"/>
        </w:rPr>
      </w:pPr>
      <w:r>
        <w:rPr>
          <w:sz w:val="24"/>
        </w:rPr>
        <w:t>When</w:t>
      </w:r>
      <w:r>
        <w:rPr>
          <w:spacing w:val="-2"/>
          <w:sz w:val="24"/>
        </w:rPr>
        <w:t> </w:t>
      </w:r>
      <w:r>
        <w:rPr>
          <w:sz w:val="24"/>
        </w:rPr>
        <w:t>the</w:t>
      </w:r>
      <w:r>
        <w:rPr>
          <w:spacing w:val="-4"/>
          <w:sz w:val="24"/>
        </w:rPr>
        <w:t> </w:t>
      </w:r>
      <w:r>
        <w:rPr>
          <w:sz w:val="24"/>
        </w:rPr>
        <w:t>viewing</w:t>
      </w:r>
      <w:r>
        <w:rPr>
          <w:spacing w:val="-6"/>
          <w:sz w:val="24"/>
        </w:rPr>
        <w:t> </w:t>
      </w:r>
      <w:r>
        <w:rPr>
          <w:sz w:val="24"/>
        </w:rPr>
        <w:t>system</w:t>
      </w:r>
      <w:r>
        <w:rPr>
          <w:spacing w:val="-2"/>
          <w:sz w:val="24"/>
        </w:rPr>
        <w:t> </w:t>
      </w:r>
      <w:r>
        <w:rPr>
          <w:sz w:val="24"/>
        </w:rPr>
        <w:t>is</w:t>
      </w:r>
      <w:r>
        <w:rPr>
          <w:spacing w:val="-4"/>
          <w:sz w:val="24"/>
        </w:rPr>
        <w:t> </w:t>
      </w:r>
      <w:r>
        <w:rPr>
          <w:sz w:val="24"/>
        </w:rPr>
        <w:t>by</w:t>
      </w:r>
      <w:r>
        <w:rPr>
          <w:spacing w:val="-11"/>
          <w:sz w:val="24"/>
        </w:rPr>
        <w:t> </w:t>
      </w:r>
      <w:r>
        <w:rPr>
          <w:sz w:val="24"/>
        </w:rPr>
        <w:t>electronic</w:t>
      </w:r>
      <w:r>
        <w:rPr>
          <w:spacing w:val="-5"/>
          <w:sz w:val="24"/>
        </w:rPr>
        <w:t> </w:t>
      </w:r>
      <w:r>
        <w:rPr>
          <w:spacing w:val="-2"/>
          <w:sz w:val="24"/>
        </w:rPr>
        <w:t>means:</w:t>
      </w:r>
    </w:p>
    <w:p>
      <w:pPr>
        <w:pStyle w:val="ListParagraph"/>
        <w:numPr>
          <w:ilvl w:val="2"/>
          <w:numId w:val="58"/>
        </w:numPr>
        <w:tabs>
          <w:tab w:pos="2627" w:val="left" w:leader="none"/>
          <w:tab w:pos="2628" w:val="left" w:leader="none"/>
        </w:tabs>
        <w:spacing w:line="242" w:lineRule="auto" w:before="1" w:after="0"/>
        <w:ind w:left="2075" w:right="117" w:firstLine="0"/>
        <w:jc w:val="left"/>
        <w:rPr>
          <w:sz w:val="24"/>
        </w:rPr>
      </w:pPr>
      <w:r>
        <w:rPr>
          <w:sz w:val="24"/>
        </w:rPr>
        <w:t>The</w:t>
      </w:r>
      <w:r>
        <w:rPr>
          <w:spacing w:val="32"/>
          <w:sz w:val="24"/>
        </w:rPr>
        <w:t> </w:t>
      </w:r>
      <w:r>
        <w:rPr>
          <w:sz w:val="24"/>
        </w:rPr>
        <w:t>camera</w:t>
      </w:r>
      <w:r>
        <w:rPr>
          <w:spacing w:val="32"/>
          <w:sz w:val="24"/>
        </w:rPr>
        <w:t> </w:t>
      </w:r>
      <w:r>
        <w:rPr>
          <w:sz w:val="24"/>
        </w:rPr>
        <w:t>shall</w:t>
      </w:r>
      <w:r>
        <w:rPr>
          <w:spacing w:val="32"/>
          <w:sz w:val="24"/>
        </w:rPr>
        <w:t> </w:t>
      </w:r>
      <w:r>
        <w:rPr>
          <w:sz w:val="24"/>
        </w:rPr>
        <w:t>be</w:t>
      </w:r>
      <w:r>
        <w:rPr>
          <w:spacing w:val="32"/>
          <w:sz w:val="24"/>
        </w:rPr>
        <w:t> </w:t>
      </w:r>
      <w:r>
        <w:rPr>
          <w:sz w:val="24"/>
        </w:rPr>
        <w:t>so</w:t>
      </w:r>
      <w:r>
        <w:rPr>
          <w:spacing w:val="32"/>
          <w:sz w:val="24"/>
        </w:rPr>
        <w:t> </w:t>
      </w:r>
      <w:r>
        <w:rPr>
          <w:sz w:val="24"/>
        </w:rPr>
        <w:t>located</w:t>
      </w:r>
      <w:r>
        <w:rPr>
          <w:spacing w:val="32"/>
          <w:sz w:val="24"/>
        </w:rPr>
        <w:t> </w:t>
      </w:r>
      <w:r>
        <w:rPr>
          <w:sz w:val="24"/>
        </w:rPr>
        <w:t>as</w:t>
      </w:r>
      <w:r>
        <w:rPr>
          <w:spacing w:val="32"/>
          <w:sz w:val="24"/>
        </w:rPr>
        <w:t> </w:t>
      </w:r>
      <w:r>
        <w:rPr>
          <w:sz w:val="24"/>
        </w:rPr>
        <w:t>to</w:t>
      </w:r>
      <w:r>
        <w:rPr>
          <w:spacing w:val="32"/>
          <w:sz w:val="24"/>
        </w:rPr>
        <w:t> </w:t>
      </w:r>
      <w:r>
        <w:rPr>
          <w:sz w:val="24"/>
        </w:rPr>
        <w:t>accomplish</w:t>
      </w:r>
      <w:r>
        <w:rPr>
          <w:spacing w:val="32"/>
          <w:sz w:val="24"/>
        </w:rPr>
        <w:t> </w:t>
      </w:r>
      <w:r>
        <w:rPr>
          <w:sz w:val="24"/>
        </w:rPr>
        <w:t>the</w:t>
      </w:r>
      <w:r>
        <w:rPr>
          <w:spacing w:val="32"/>
          <w:sz w:val="24"/>
        </w:rPr>
        <w:t> </w:t>
      </w:r>
      <w:r>
        <w:rPr>
          <w:sz w:val="24"/>
        </w:rPr>
        <w:t>general</w:t>
      </w:r>
      <w:r>
        <w:rPr>
          <w:spacing w:val="37"/>
          <w:sz w:val="24"/>
        </w:rPr>
        <w:t> </w:t>
      </w:r>
      <w:r>
        <w:rPr>
          <w:sz w:val="24"/>
        </w:rPr>
        <w:t>requirements</w:t>
      </w:r>
      <w:r>
        <w:rPr>
          <w:spacing w:val="32"/>
          <w:sz w:val="24"/>
        </w:rPr>
        <w:t> </w:t>
      </w:r>
      <w:r>
        <w:rPr>
          <w:sz w:val="24"/>
        </w:rPr>
        <w:t>of 105 CMR 120.421: </w:t>
      </w:r>
      <w:r>
        <w:rPr>
          <w:i/>
          <w:sz w:val="24"/>
        </w:rPr>
        <w:t>Appendix C</w:t>
      </w:r>
      <w:r>
        <w:rPr>
          <w:sz w:val="24"/>
        </w:rPr>
        <w:t>(A)(4); and,</w:t>
      </w:r>
    </w:p>
    <w:p>
      <w:pPr>
        <w:pStyle w:val="ListParagraph"/>
        <w:numPr>
          <w:ilvl w:val="2"/>
          <w:numId w:val="58"/>
        </w:numPr>
        <w:tabs>
          <w:tab w:pos="2536" w:val="left" w:leader="none"/>
        </w:tabs>
        <w:spacing w:line="240" w:lineRule="auto" w:before="2" w:after="0"/>
        <w:ind w:left="2535" w:right="0" w:hanging="461"/>
        <w:jc w:val="left"/>
        <w:rPr>
          <w:sz w:val="24"/>
        </w:rPr>
      </w:pPr>
      <w:r>
        <w:rPr>
          <w:sz w:val="24"/>
        </w:rPr>
        <w:t>There</w:t>
      </w:r>
      <w:r>
        <w:rPr>
          <w:spacing w:val="-6"/>
          <w:sz w:val="24"/>
        </w:rPr>
        <w:t> </w:t>
      </w:r>
      <w:r>
        <w:rPr>
          <w:sz w:val="24"/>
        </w:rPr>
        <w:t>shall</w:t>
      </w:r>
      <w:r>
        <w:rPr>
          <w:spacing w:val="-2"/>
          <w:sz w:val="24"/>
        </w:rPr>
        <w:t> </w:t>
      </w:r>
      <w:r>
        <w:rPr>
          <w:sz w:val="24"/>
        </w:rPr>
        <w:t>be</w:t>
      </w:r>
      <w:r>
        <w:rPr>
          <w:spacing w:val="-4"/>
          <w:sz w:val="24"/>
        </w:rPr>
        <w:t> </w:t>
      </w:r>
      <w:r>
        <w:rPr>
          <w:sz w:val="24"/>
        </w:rPr>
        <w:t>an</w:t>
      </w:r>
      <w:r>
        <w:rPr>
          <w:spacing w:val="-2"/>
          <w:sz w:val="24"/>
        </w:rPr>
        <w:t> </w:t>
      </w:r>
      <w:r>
        <w:rPr>
          <w:sz w:val="24"/>
        </w:rPr>
        <w:t>alternate</w:t>
      </w:r>
      <w:r>
        <w:rPr>
          <w:spacing w:val="-5"/>
          <w:sz w:val="24"/>
        </w:rPr>
        <w:t> </w:t>
      </w:r>
      <w:r>
        <w:rPr>
          <w:sz w:val="24"/>
        </w:rPr>
        <w:t>viewing</w:t>
      </w:r>
      <w:r>
        <w:rPr>
          <w:spacing w:val="-7"/>
          <w:sz w:val="24"/>
        </w:rPr>
        <w:t> </w:t>
      </w:r>
      <w:r>
        <w:rPr>
          <w:sz w:val="24"/>
        </w:rPr>
        <w:t>system</w:t>
      </w:r>
      <w:r>
        <w:rPr>
          <w:spacing w:val="-2"/>
          <w:sz w:val="24"/>
        </w:rPr>
        <w:t> </w:t>
      </w:r>
      <w:r>
        <w:rPr>
          <w:sz w:val="24"/>
        </w:rPr>
        <w:t>as</w:t>
      </w:r>
      <w:r>
        <w:rPr>
          <w:spacing w:val="-2"/>
          <w:sz w:val="24"/>
        </w:rPr>
        <w:t> </w:t>
      </w:r>
      <w:r>
        <w:rPr>
          <w:sz w:val="24"/>
        </w:rPr>
        <w:t>a</w:t>
      </w:r>
      <w:r>
        <w:rPr>
          <w:spacing w:val="-5"/>
          <w:sz w:val="24"/>
        </w:rPr>
        <w:t> </w:t>
      </w:r>
      <w:r>
        <w:rPr>
          <w:sz w:val="24"/>
        </w:rPr>
        <w:t>backup</w:t>
      </w:r>
      <w:r>
        <w:rPr>
          <w:spacing w:val="-2"/>
          <w:sz w:val="24"/>
        </w:rPr>
        <w:t> </w:t>
      </w:r>
      <w:r>
        <w:rPr>
          <w:sz w:val="24"/>
        </w:rPr>
        <w:t>for</w:t>
      </w:r>
      <w:r>
        <w:rPr>
          <w:spacing w:val="-4"/>
          <w:sz w:val="24"/>
        </w:rPr>
        <w:t> </w:t>
      </w:r>
      <w:r>
        <w:rPr>
          <w:sz w:val="24"/>
        </w:rPr>
        <w:t>the</w:t>
      </w:r>
      <w:r>
        <w:rPr>
          <w:spacing w:val="-6"/>
          <w:sz w:val="24"/>
        </w:rPr>
        <w:t> </w:t>
      </w:r>
      <w:r>
        <w:rPr>
          <w:sz w:val="24"/>
        </w:rPr>
        <w:t>primary</w:t>
      </w:r>
      <w:r>
        <w:rPr>
          <w:spacing w:val="-13"/>
          <w:sz w:val="24"/>
        </w:rPr>
        <w:t> </w:t>
      </w:r>
      <w:r>
        <w:rPr>
          <w:spacing w:val="-2"/>
          <w:sz w:val="24"/>
        </w:rPr>
        <w:t>system.</w:t>
      </w:r>
    </w:p>
    <w:p>
      <w:pPr>
        <w:pStyle w:val="ListParagraph"/>
        <w:numPr>
          <w:ilvl w:val="2"/>
          <w:numId w:val="58"/>
        </w:numPr>
        <w:tabs>
          <w:tab w:pos="2503" w:val="left" w:leader="none"/>
        </w:tabs>
        <w:spacing w:line="244" w:lineRule="auto" w:before="2" w:after="0"/>
        <w:ind w:left="2075" w:right="118" w:firstLine="0"/>
        <w:jc w:val="left"/>
        <w:rPr>
          <w:sz w:val="24"/>
        </w:rPr>
      </w:pPr>
      <w:r>
        <w:rPr>
          <w:sz w:val="24"/>
        </w:rPr>
        <w:t>Means</w:t>
      </w:r>
      <w:r>
        <w:rPr>
          <w:spacing w:val="-13"/>
          <w:sz w:val="24"/>
        </w:rPr>
        <w:t> </w:t>
      </w:r>
      <w:r>
        <w:rPr>
          <w:sz w:val="24"/>
        </w:rPr>
        <w:t>shall</w:t>
      </w:r>
      <w:r>
        <w:rPr>
          <w:spacing w:val="-7"/>
          <w:sz w:val="24"/>
        </w:rPr>
        <w:t> </w:t>
      </w:r>
      <w:r>
        <w:rPr>
          <w:sz w:val="24"/>
        </w:rPr>
        <w:t>be</w:t>
      </w:r>
      <w:r>
        <w:rPr>
          <w:spacing w:val="-11"/>
          <w:sz w:val="24"/>
        </w:rPr>
        <w:t> </w:t>
      </w:r>
      <w:r>
        <w:rPr>
          <w:sz w:val="24"/>
        </w:rPr>
        <w:t>provided</w:t>
      </w:r>
      <w:r>
        <w:rPr>
          <w:spacing w:val="-8"/>
          <w:sz w:val="24"/>
        </w:rPr>
        <w:t> </w:t>
      </w:r>
      <w:r>
        <w:rPr>
          <w:sz w:val="24"/>
        </w:rPr>
        <w:t>for</w:t>
      </w:r>
      <w:r>
        <w:rPr>
          <w:spacing w:val="-11"/>
          <w:sz w:val="24"/>
        </w:rPr>
        <w:t> </w:t>
      </w:r>
      <w:r>
        <w:rPr>
          <w:sz w:val="24"/>
        </w:rPr>
        <w:t>the</w:t>
      </w:r>
      <w:r>
        <w:rPr>
          <w:spacing w:val="-8"/>
          <w:sz w:val="24"/>
        </w:rPr>
        <w:t> </w:t>
      </w:r>
      <w:r>
        <w:rPr>
          <w:sz w:val="24"/>
        </w:rPr>
        <w:t>operator</w:t>
      </w:r>
      <w:r>
        <w:rPr>
          <w:spacing w:val="-9"/>
          <w:sz w:val="24"/>
        </w:rPr>
        <w:t> </w:t>
      </w:r>
      <w:r>
        <w:rPr>
          <w:sz w:val="24"/>
        </w:rPr>
        <w:t>to</w:t>
      </w:r>
      <w:r>
        <w:rPr>
          <w:spacing w:val="-8"/>
          <w:sz w:val="24"/>
        </w:rPr>
        <w:t> </w:t>
      </w:r>
      <w:r>
        <w:rPr>
          <w:sz w:val="24"/>
        </w:rPr>
        <w:t>be</w:t>
      </w:r>
      <w:r>
        <w:rPr>
          <w:spacing w:val="-11"/>
          <w:sz w:val="24"/>
        </w:rPr>
        <w:t> </w:t>
      </w:r>
      <w:r>
        <w:rPr>
          <w:sz w:val="24"/>
        </w:rPr>
        <w:t>able</w:t>
      </w:r>
      <w:r>
        <w:rPr>
          <w:spacing w:val="-13"/>
          <w:sz w:val="24"/>
        </w:rPr>
        <w:t> </w:t>
      </w:r>
      <w:r>
        <w:rPr>
          <w:sz w:val="24"/>
        </w:rPr>
        <w:t>to</w:t>
      </w:r>
      <w:r>
        <w:rPr>
          <w:spacing w:val="-11"/>
          <w:sz w:val="24"/>
        </w:rPr>
        <w:t> </w:t>
      </w:r>
      <w:r>
        <w:rPr>
          <w:sz w:val="24"/>
        </w:rPr>
        <w:t>orally</w:t>
      </w:r>
      <w:r>
        <w:rPr>
          <w:spacing w:val="-15"/>
          <w:sz w:val="24"/>
        </w:rPr>
        <w:t> </w:t>
      </w:r>
      <w:r>
        <w:rPr>
          <w:sz w:val="24"/>
        </w:rPr>
        <w:t>communicate</w:t>
      </w:r>
      <w:r>
        <w:rPr>
          <w:spacing w:val="-11"/>
          <w:sz w:val="24"/>
        </w:rPr>
        <w:t> </w:t>
      </w:r>
      <w:r>
        <w:rPr>
          <w:sz w:val="24"/>
        </w:rPr>
        <w:t>with</w:t>
      </w:r>
      <w:r>
        <w:rPr>
          <w:spacing w:val="-11"/>
          <w:sz w:val="24"/>
        </w:rPr>
        <w:t> </w:t>
      </w:r>
      <w:r>
        <w:rPr>
          <w:sz w:val="24"/>
        </w:rPr>
        <w:t>the patient at all times.</w:t>
      </w:r>
    </w:p>
    <w:p>
      <w:pPr>
        <w:spacing w:after="0" w:line="244" w:lineRule="auto"/>
        <w:jc w:val="left"/>
        <w:rPr>
          <w:sz w:val="24"/>
        </w:rPr>
        <w:sectPr>
          <w:pgSz w:w="12240" w:h="20180"/>
          <w:pgMar w:header="766" w:footer="775" w:top="1460" w:bottom="960" w:left="440" w:right="1320"/>
        </w:sectPr>
      </w:pPr>
    </w:p>
    <w:p>
      <w:pPr>
        <w:pStyle w:val="BodyText"/>
        <w:spacing w:before="53"/>
        <w:ind w:left="160"/>
      </w:pPr>
      <w:r>
        <w:rPr/>
        <w:t>NON-TEXT</w:t>
      </w:r>
      <w:r>
        <w:rPr>
          <w:spacing w:val="-9"/>
        </w:rPr>
        <w:t> </w:t>
      </w:r>
      <w:r>
        <w:rPr>
          <w:spacing w:val="-4"/>
        </w:rPr>
        <w:t>PAGE</w:t>
      </w:r>
    </w:p>
    <w:p>
      <w:pPr>
        <w:spacing w:after="0"/>
        <w:sectPr>
          <w:pgSz w:w="12240" w:h="20180"/>
          <w:pgMar w:header="766" w:footer="775" w:top="1460" w:bottom="960" w:left="440" w:right="1320"/>
        </w:sectPr>
      </w:pPr>
    </w:p>
    <w:p>
      <w:pPr>
        <w:pStyle w:val="BodyText"/>
        <w:spacing w:before="53"/>
        <w:ind w:left="160"/>
      </w:pPr>
      <w:r>
        <w:rPr>
          <w:u w:val="single"/>
        </w:rPr>
        <w:t>120.423:</w:t>
      </w:r>
      <w:r>
        <w:rPr>
          <w:spacing w:val="27"/>
          <w:u w:val="single"/>
        </w:rPr>
        <w:t>  </w:t>
      </w:r>
      <w:r>
        <w:rPr>
          <w:u w:val="single"/>
        </w:rPr>
        <w:t>Appendix D – Exemptions</w:t>
      </w:r>
      <w:r>
        <w:rPr>
          <w:spacing w:val="-1"/>
          <w:u w:val="single"/>
        </w:rPr>
        <w:t> </w:t>
      </w:r>
      <w:r>
        <w:rPr>
          <w:u w:val="single"/>
        </w:rPr>
        <w:t>from Shielding</w:t>
      </w:r>
      <w:r>
        <w:rPr>
          <w:spacing w:val="-1"/>
          <w:u w:val="single"/>
        </w:rPr>
        <w:t> </w:t>
      </w:r>
      <w:r>
        <w:rPr>
          <w:u w:val="single"/>
        </w:rPr>
        <w:t>for</w:t>
      </w:r>
      <w:r>
        <w:rPr>
          <w:spacing w:val="-3"/>
          <w:u w:val="single"/>
        </w:rPr>
        <w:t> </w:t>
      </w:r>
      <w:r>
        <w:rPr>
          <w:u w:val="single"/>
        </w:rPr>
        <w:t>Certain Fluoroscopic </w:t>
      </w:r>
      <w:r>
        <w:rPr>
          <w:spacing w:val="-2"/>
          <w:u w:val="single"/>
        </w:rPr>
        <w:t>Procedures</w:t>
      </w:r>
    </w:p>
    <w:p>
      <w:pPr>
        <w:pStyle w:val="BodyText"/>
        <w:spacing w:before="7"/>
      </w:pPr>
    </w:p>
    <w:p>
      <w:pPr>
        <w:pStyle w:val="ListParagraph"/>
        <w:numPr>
          <w:ilvl w:val="0"/>
          <w:numId w:val="59"/>
        </w:numPr>
        <w:tabs>
          <w:tab w:pos="1874" w:val="left" w:leader="none"/>
        </w:tabs>
        <w:spacing w:line="240" w:lineRule="auto" w:before="1" w:after="0"/>
        <w:ind w:left="1873" w:right="0" w:hanging="514"/>
        <w:jc w:val="left"/>
        <w:rPr>
          <w:sz w:val="24"/>
        </w:rPr>
      </w:pPr>
      <w:r>
        <w:rPr>
          <w:spacing w:val="-2"/>
          <w:sz w:val="24"/>
        </w:rPr>
        <w:t>Angiograms</w:t>
      </w:r>
    </w:p>
    <w:p>
      <w:pPr>
        <w:pStyle w:val="BodyText"/>
        <w:spacing w:before="7"/>
      </w:pPr>
    </w:p>
    <w:p>
      <w:pPr>
        <w:pStyle w:val="ListParagraph"/>
        <w:numPr>
          <w:ilvl w:val="0"/>
          <w:numId w:val="59"/>
        </w:numPr>
        <w:tabs>
          <w:tab w:pos="1859" w:val="left" w:leader="none"/>
        </w:tabs>
        <w:spacing w:line="240" w:lineRule="auto" w:before="0" w:after="0"/>
        <w:ind w:left="1858" w:right="0" w:hanging="499"/>
        <w:jc w:val="left"/>
        <w:rPr>
          <w:sz w:val="24"/>
        </w:rPr>
      </w:pPr>
      <w:r>
        <w:rPr>
          <w:spacing w:val="-2"/>
          <w:sz w:val="24"/>
        </w:rPr>
        <w:t>Arthrograms</w:t>
      </w:r>
    </w:p>
    <w:p>
      <w:pPr>
        <w:pStyle w:val="BodyText"/>
        <w:spacing w:before="7"/>
      </w:pPr>
    </w:p>
    <w:p>
      <w:pPr>
        <w:pStyle w:val="ListParagraph"/>
        <w:numPr>
          <w:ilvl w:val="0"/>
          <w:numId w:val="59"/>
        </w:numPr>
        <w:tabs>
          <w:tab w:pos="1860" w:val="left" w:leader="none"/>
        </w:tabs>
        <w:spacing w:line="240" w:lineRule="auto" w:before="0" w:after="0"/>
        <w:ind w:left="1859" w:right="0" w:hanging="500"/>
        <w:jc w:val="left"/>
        <w:rPr>
          <w:sz w:val="24"/>
        </w:rPr>
      </w:pPr>
      <w:r>
        <w:rPr>
          <w:sz w:val="24"/>
        </w:rPr>
        <w:t>Biliary</w:t>
      </w:r>
      <w:r>
        <w:rPr>
          <w:spacing w:val="-13"/>
          <w:sz w:val="24"/>
        </w:rPr>
        <w:t> </w:t>
      </w:r>
      <w:r>
        <w:rPr>
          <w:sz w:val="24"/>
        </w:rPr>
        <w:t>drainage</w:t>
      </w:r>
      <w:r>
        <w:rPr>
          <w:spacing w:val="-6"/>
          <w:sz w:val="24"/>
        </w:rPr>
        <w:t> </w:t>
      </w:r>
      <w:r>
        <w:rPr>
          <w:spacing w:val="-2"/>
          <w:sz w:val="24"/>
        </w:rPr>
        <w:t>procedures</w:t>
      </w:r>
    </w:p>
    <w:p>
      <w:pPr>
        <w:pStyle w:val="BodyText"/>
        <w:spacing w:before="7"/>
      </w:pPr>
    </w:p>
    <w:p>
      <w:pPr>
        <w:pStyle w:val="ListParagraph"/>
        <w:numPr>
          <w:ilvl w:val="0"/>
          <w:numId w:val="59"/>
        </w:numPr>
        <w:tabs>
          <w:tab w:pos="1874" w:val="left" w:leader="none"/>
        </w:tabs>
        <w:spacing w:line="240" w:lineRule="auto" w:before="0" w:after="0"/>
        <w:ind w:left="1873" w:right="0" w:hanging="514"/>
        <w:jc w:val="left"/>
        <w:rPr>
          <w:sz w:val="24"/>
        </w:rPr>
      </w:pPr>
      <w:r>
        <w:rPr>
          <w:sz w:val="24"/>
        </w:rPr>
        <w:t>Fluoroscopic</w:t>
      </w:r>
      <w:r>
        <w:rPr>
          <w:spacing w:val="-3"/>
          <w:sz w:val="24"/>
        </w:rPr>
        <w:t> </w:t>
      </w:r>
      <w:r>
        <w:rPr>
          <w:sz w:val="24"/>
        </w:rPr>
        <w:t>biopsy</w:t>
      </w:r>
      <w:r>
        <w:rPr>
          <w:spacing w:val="-11"/>
          <w:sz w:val="24"/>
        </w:rPr>
        <w:t> </w:t>
      </w:r>
      <w:r>
        <w:rPr>
          <w:spacing w:val="-2"/>
          <w:sz w:val="24"/>
        </w:rPr>
        <w:t>procedures</w:t>
      </w:r>
    </w:p>
    <w:p>
      <w:pPr>
        <w:pStyle w:val="BodyText"/>
        <w:spacing w:before="7"/>
      </w:pPr>
    </w:p>
    <w:p>
      <w:pPr>
        <w:pStyle w:val="ListParagraph"/>
        <w:numPr>
          <w:ilvl w:val="0"/>
          <w:numId w:val="59"/>
        </w:numPr>
        <w:tabs>
          <w:tab w:pos="1847" w:val="left" w:leader="none"/>
        </w:tabs>
        <w:spacing w:line="240" w:lineRule="auto" w:before="1" w:after="0"/>
        <w:ind w:left="1846" w:right="0" w:hanging="487"/>
        <w:jc w:val="left"/>
        <w:rPr>
          <w:sz w:val="24"/>
        </w:rPr>
      </w:pPr>
      <w:r>
        <w:rPr>
          <w:spacing w:val="-2"/>
          <w:sz w:val="24"/>
        </w:rPr>
        <w:t>Myelograms</w:t>
      </w:r>
    </w:p>
    <w:p>
      <w:pPr>
        <w:pStyle w:val="BodyText"/>
        <w:spacing w:before="7"/>
      </w:pPr>
    </w:p>
    <w:p>
      <w:pPr>
        <w:pStyle w:val="ListParagraph"/>
        <w:numPr>
          <w:ilvl w:val="0"/>
          <w:numId w:val="59"/>
        </w:numPr>
        <w:tabs>
          <w:tab w:pos="1833" w:val="left" w:leader="none"/>
        </w:tabs>
        <w:spacing w:line="240" w:lineRule="auto" w:before="0" w:after="0"/>
        <w:ind w:left="1832" w:right="0" w:hanging="473"/>
        <w:jc w:val="left"/>
        <w:rPr>
          <w:sz w:val="24"/>
        </w:rPr>
      </w:pPr>
      <w:r>
        <w:rPr>
          <w:sz w:val="24"/>
        </w:rPr>
        <w:t>Percutaneous</w:t>
      </w:r>
      <w:r>
        <w:rPr>
          <w:spacing w:val="-10"/>
          <w:sz w:val="24"/>
        </w:rPr>
        <w:t> </w:t>
      </w:r>
      <w:r>
        <w:rPr>
          <w:spacing w:val="-2"/>
          <w:sz w:val="24"/>
        </w:rPr>
        <w:t>cholangiograms</w:t>
      </w:r>
    </w:p>
    <w:p>
      <w:pPr>
        <w:pStyle w:val="BodyText"/>
        <w:spacing w:before="7"/>
      </w:pPr>
    </w:p>
    <w:p>
      <w:pPr>
        <w:pStyle w:val="ListParagraph"/>
        <w:numPr>
          <w:ilvl w:val="0"/>
          <w:numId w:val="59"/>
        </w:numPr>
        <w:tabs>
          <w:tab w:pos="1874" w:val="left" w:leader="none"/>
        </w:tabs>
        <w:spacing w:line="240" w:lineRule="auto" w:before="0" w:after="0"/>
        <w:ind w:left="1873" w:right="0" w:hanging="514"/>
        <w:jc w:val="left"/>
        <w:rPr>
          <w:sz w:val="24"/>
        </w:rPr>
      </w:pPr>
      <w:r>
        <w:rPr>
          <w:sz w:val="24"/>
        </w:rPr>
        <w:t>Percutaneous</w:t>
      </w:r>
      <w:r>
        <w:rPr>
          <w:spacing w:val="-10"/>
          <w:sz w:val="24"/>
        </w:rPr>
        <w:t> </w:t>
      </w:r>
      <w:r>
        <w:rPr>
          <w:spacing w:val="-2"/>
          <w:sz w:val="24"/>
        </w:rPr>
        <w:t>nephrostomies</w:t>
      </w:r>
    </w:p>
    <w:p>
      <w:pPr>
        <w:pStyle w:val="BodyText"/>
        <w:spacing w:before="7"/>
      </w:pPr>
    </w:p>
    <w:p>
      <w:pPr>
        <w:pStyle w:val="ListParagraph"/>
        <w:numPr>
          <w:ilvl w:val="0"/>
          <w:numId w:val="59"/>
        </w:numPr>
        <w:tabs>
          <w:tab w:pos="1874" w:val="left" w:leader="none"/>
        </w:tabs>
        <w:spacing w:line="240" w:lineRule="auto" w:before="0" w:after="0"/>
        <w:ind w:left="1873" w:right="0" w:hanging="514"/>
        <w:jc w:val="left"/>
        <w:rPr>
          <w:sz w:val="24"/>
        </w:rPr>
      </w:pPr>
      <w:r>
        <w:rPr>
          <w:sz w:val="24"/>
        </w:rPr>
        <w:t>Sinograms</w:t>
      </w:r>
      <w:r>
        <w:rPr>
          <w:spacing w:val="-4"/>
          <w:sz w:val="24"/>
        </w:rPr>
        <w:t> </w:t>
      </w:r>
      <w:r>
        <w:rPr>
          <w:sz w:val="24"/>
        </w:rPr>
        <w:t>or</w:t>
      </w:r>
      <w:r>
        <w:rPr>
          <w:spacing w:val="-3"/>
          <w:sz w:val="24"/>
        </w:rPr>
        <w:t> </w:t>
      </w:r>
      <w:r>
        <w:rPr>
          <w:spacing w:val="-2"/>
          <w:sz w:val="24"/>
        </w:rPr>
        <w:t>fistulograms</w:t>
      </w:r>
    </w:p>
    <w:p>
      <w:pPr>
        <w:pStyle w:val="BodyText"/>
        <w:spacing w:before="7"/>
      </w:pPr>
    </w:p>
    <w:p>
      <w:pPr>
        <w:pStyle w:val="ListParagraph"/>
        <w:numPr>
          <w:ilvl w:val="0"/>
          <w:numId w:val="59"/>
        </w:numPr>
        <w:tabs>
          <w:tab w:pos="1775" w:val="left" w:leader="none"/>
        </w:tabs>
        <w:spacing w:line="240" w:lineRule="auto" w:before="1" w:after="0"/>
        <w:ind w:left="1774" w:right="0" w:hanging="415"/>
        <w:jc w:val="left"/>
        <w:rPr>
          <w:sz w:val="24"/>
        </w:rPr>
      </w:pPr>
      <w:r>
        <w:rPr>
          <w:sz w:val="24"/>
        </w:rPr>
        <w:t>T-tube</w:t>
      </w:r>
      <w:r>
        <w:rPr>
          <w:spacing w:val="-6"/>
          <w:sz w:val="24"/>
        </w:rPr>
        <w:t> </w:t>
      </w:r>
      <w:r>
        <w:rPr>
          <w:spacing w:val="-2"/>
          <w:sz w:val="24"/>
        </w:rPr>
        <w:t>cholangiograms</w:t>
      </w:r>
    </w:p>
    <w:p>
      <w:pPr>
        <w:pStyle w:val="BodyText"/>
        <w:spacing w:before="5"/>
        <w:rPr>
          <w:sz w:val="19"/>
        </w:rPr>
      </w:pPr>
    </w:p>
    <w:p>
      <w:pPr>
        <w:pStyle w:val="BodyText"/>
        <w:spacing w:before="59"/>
        <w:ind w:left="160"/>
      </w:pPr>
      <w:r>
        <w:rPr>
          <w:u w:val="single"/>
        </w:rPr>
        <w:t>120.430:</w:t>
      </w:r>
      <w:r>
        <w:rPr>
          <w:spacing w:val="63"/>
          <w:w w:val="150"/>
          <w:u w:val="single"/>
        </w:rPr>
        <w:t> </w:t>
      </w:r>
      <w:r>
        <w:rPr>
          <w:u w:val="single"/>
        </w:rPr>
        <w:t>THERAPEUTIC</w:t>
      </w:r>
      <w:r>
        <w:rPr>
          <w:spacing w:val="-8"/>
          <w:u w:val="single"/>
        </w:rPr>
        <w:t> </w:t>
      </w:r>
      <w:r>
        <w:rPr>
          <w:u w:val="single"/>
        </w:rPr>
        <w:t>RADIATION</w:t>
      </w:r>
      <w:r>
        <w:rPr>
          <w:spacing w:val="-9"/>
          <w:u w:val="single"/>
        </w:rPr>
        <w:t> </w:t>
      </w:r>
      <w:r>
        <w:rPr>
          <w:u w:val="single"/>
        </w:rPr>
        <w:t>MACHINES</w:t>
      </w:r>
      <w:r>
        <w:rPr>
          <w:spacing w:val="-9"/>
          <w:u w:val="single"/>
        </w:rPr>
        <w:t> </w:t>
      </w:r>
      <w:r>
        <w:rPr>
          <w:u w:val="single"/>
        </w:rPr>
        <w:t>IN</w:t>
      </w:r>
      <w:r>
        <w:rPr>
          <w:spacing w:val="-8"/>
          <w:u w:val="single"/>
        </w:rPr>
        <w:t> </w:t>
      </w:r>
      <w:r>
        <w:rPr>
          <w:u w:val="single"/>
        </w:rPr>
        <w:t>THE</w:t>
      </w:r>
      <w:r>
        <w:rPr>
          <w:spacing w:val="-9"/>
          <w:u w:val="single"/>
        </w:rPr>
        <w:t> </w:t>
      </w:r>
      <w:r>
        <w:rPr>
          <w:u w:val="single"/>
        </w:rPr>
        <w:t>HEALING</w:t>
      </w:r>
      <w:r>
        <w:rPr>
          <w:spacing w:val="-9"/>
          <w:u w:val="single"/>
        </w:rPr>
        <w:t> </w:t>
      </w:r>
      <w:r>
        <w:rPr>
          <w:spacing w:val="-4"/>
          <w:u w:val="single"/>
        </w:rPr>
        <w:t>ARTS</w:t>
      </w:r>
    </w:p>
    <w:p>
      <w:pPr>
        <w:pStyle w:val="BodyText"/>
        <w:spacing w:before="6"/>
        <w:rPr>
          <w:sz w:val="19"/>
        </w:rPr>
      </w:pPr>
    </w:p>
    <w:p>
      <w:pPr>
        <w:pStyle w:val="BodyText"/>
        <w:spacing w:before="59"/>
        <w:ind w:left="160"/>
      </w:pPr>
      <w:r>
        <w:rPr>
          <w:u w:val="single"/>
        </w:rPr>
        <w:t>120.431:</w:t>
      </w:r>
      <w:r>
        <w:rPr>
          <w:spacing w:val="28"/>
          <w:u w:val="single"/>
        </w:rPr>
        <w:t>  </w:t>
      </w:r>
      <w:r>
        <w:rPr>
          <w:u w:val="single"/>
        </w:rPr>
        <w:t>Purpose</w:t>
      </w:r>
      <w:r>
        <w:rPr>
          <w:spacing w:val="-2"/>
          <w:u w:val="single"/>
        </w:rPr>
        <w:t> </w:t>
      </w:r>
      <w:r>
        <w:rPr>
          <w:u w:val="single"/>
        </w:rPr>
        <w:t>and</w:t>
      </w:r>
      <w:r>
        <w:rPr>
          <w:spacing w:val="-1"/>
          <w:u w:val="single"/>
        </w:rPr>
        <w:t> </w:t>
      </w:r>
      <w:r>
        <w:rPr>
          <w:spacing w:val="-2"/>
          <w:u w:val="single"/>
        </w:rPr>
        <w:t>Scope</w:t>
      </w:r>
    </w:p>
    <w:p>
      <w:pPr>
        <w:pStyle w:val="BodyText"/>
        <w:spacing w:before="7"/>
      </w:pPr>
    </w:p>
    <w:p>
      <w:pPr>
        <w:pStyle w:val="ListParagraph"/>
        <w:numPr>
          <w:ilvl w:val="0"/>
          <w:numId w:val="60"/>
        </w:numPr>
        <w:tabs>
          <w:tab w:pos="1824" w:val="left" w:leader="none"/>
        </w:tabs>
        <w:spacing w:line="242" w:lineRule="auto" w:before="0" w:after="0"/>
        <w:ind w:left="1360" w:right="117" w:firstLine="0"/>
        <w:jc w:val="both"/>
        <w:rPr>
          <w:sz w:val="24"/>
        </w:rPr>
      </w:pPr>
      <w:r>
        <w:rPr>
          <w:spacing w:val="-2"/>
          <w:sz w:val="24"/>
        </w:rPr>
        <w:t>105</w:t>
      </w:r>
      <w:r>
        <w:rPr>
          <w:spacing w:val="-9"/>
          <w:sz w:val="24"/>
        </w:rPr>
        <w:t> </w:t>
      </w:r>
      <w:r>
        <w:rPr>
          <w:spacing w:val="-2"/>
          <w:sz w:val="24"/>
        </w:rPr>
        <w:t>CMR</w:t>
      </w:r>
      <w:r>
        <w:rPr>
          <w:spacing w:val="-10"/>
          <w:sz w:val="24"/>
        </w:rPr>
        <w:t> </w:t>
      </w:r>
      <w:r>
        <w:rPr>
          <w:spacing w:val="-2"/>
          <w:sz w:val="24"/>
        </w:rPr>
        <w:t>120.430</w:t>
      </w:r>
      <w:r>
        <w:rPr>
          <w:spacing w:val="-5"/>
          <w:sz w:val="24"/>
        </w:rPr>
        <w:t> </w:t>
      </w:r>
      <w:r>
        <w:rPr>
          <w:spacing w:val="-2"/>
          <w:sz w:val="24"/>
        </w:rPr>
        <w:t>establishes</w:t>
      </w:r>
      <w:r>
        <w:rPr>
          <w:spacing w:val="-5"/>
          <w:sz w:val="24"/>
        </w:rPr>
        <w:t> </w:t>
      </w:r>
      <w:r>
        <w:rPr>
          <w:spacing w:val="-2"/>
          <w:sz w:val="24"/>
        </w:rPr>
        <w:t>requirements,</w:t>
      </w:r>
      <w:r>
        <w:rPr>
          <w:spacing w:val="-5"/>
          <w:sz w:val="24"/>
        </w:rPr>
        <w:t> </w:t>
      </w:r>
      <w:r>
        <w:rPr>
          <w:spacing w:val="-2"/>
          <w:sz w:val="24"/>
        </w:rPr>
        <w:t>for</w:t>
      </w:r>
      <w:r>
        <w:rPr>
          <w:spacing w:val="-8"/>
          <w:sz w:val="24"/>
        </w:rPr>
        <w:t> </w:t>
      </w:r>
      <w:r>
        <w:rPr>
          <w:spacing w:val="-2"/>
          <w:sz w:val="24"/>
        </w:rPr>
        <w:t>which</w:t>
      </w:r>
      <w:r>
        <w:rPr>
          <w:spacing w:val="-5"/>
          <w:sz w:val="24"/>
        </w:rPr>
        <w:t> </w:t>
      </w:r>
      <w:r>
        <w:rPr>
          <w:spacing w:val="-2"/>
          <w:sz w:val="24"/>
        </w:rPr>
        <w:t>the</w:t>
      </w:r>
      <w:r>
        <w:rPr>
          <w:spacing w:val="-7"/>
          <w:sz w:val="24"/>
        </w:rPr>
        <w:t> </w:t>
      </w:r>
      <w:r>
        <w:rPr>
          <w:spacing w:val="-2"/>
          <w:sz w:val="24"/>
        </w:rPr>
        <w:t>registrant</w:t>
      </w:r>
      <w:r>
        <w:rPr>
          <w:spacing w:val="-5"/>
          <w:sz w:val="24"/>
        </w:rPr>
        <w:t> </w:t>
      </w:r>
      <w:r>
        <w:rPr>
          <w:spacing w:val="-2"/>
          <w:sz w:val="24"/>
        </w:rPr>
        <w:t>is</w:t>
      </w:r>
      <w:r>
        <w:rPr>
          <w:spacing w:val="-5"/>
          <w:sz w:val="24"/>
        </w:rPr>
        <w:t> </w:t>
      </w:r>
      <w:r>
        <w:rPr>
          <w:spacing w:val="-2"/>
          <w:sz w:val="24"/>
        </w:rPr>
        <w:t>responsible,</w:t>
      </w:r>
      <w:r>
        <w:rPr>
          <w:spacing w:val="-5"/>
          <w:sz w:val="24"/>
        </w:rPr>
        <w:t> </w:t>
      </w:r>
      <w:r>
        <w:rPr>
          <w:spacing w:val="-2"/>
          <w:sz w:val="24"/>
        </w:rPr>
        <w:t>for</w:t>
      </w:r>
      <w:r>
        <w:rPr>
          <w:spacing w:val="-8"/>
          <w:sz w:val="24"/>
        </w:rPr>
        <w:t> </w:t>
      </w:r>
      <w:r>
        <w:rPr>
          <w:spacing w:val="-2"/>
          <w:sz w:val="24"/>
        </w:rPr>
        <w:t>use </w:t>
      </w:r>
      <w:r>
        <w:rPr>
          <w:sz w:val="24"/>
        </w:rPr>
        <w:t>of</w:t>
      </w:r>
      <w:r>
        <w:rPr>
          <w:spacing w:val="-9"/>
          <w:sz w:val="24"/>
        </w:rPr>
        <w:t> </w:t>
      </w:r>
      <w:r>
        <w:rPr>
          <w:sz w:val="24"/>
        </w:rPr>
        <w:t>therapeutic</w:t>
      </w:r>
      <w:r>
        <w:rPr>
          <w:spacing w:val="-8"/>
          <w:sz w:val="24"/>
        </w:rPr>
        <w:t> </w:t>
      </w:r>
      <w:r>
        <w:rPr>
          <w:sz w:val="24"/>
        </w:rPr>
        <w:t>radiation</w:t>
      </w:r>
      <w:r>
        <w:rPr>
          <w:spacing w:val="-8"/>
          <w:sz w:val="24"/>
        </w:rPr>
        <w:t> </w:t>
      </w:r>
      <w:r>
        <w:rPr>
          <w:sz w:val="24"/>
        </w:rPr>
        <w:t>machines.</w:t>
      </w:r>
      <w:r>
        <w:rPr>
          <w:spacing w:val="38"/>
          <w:sz w:val="24"/>
        </w:rPr>
        <w:t> </w:t>
      </w:r>
      <w:r>
        <w:rPr>
          <w:sz w:val="24"/>
        </w:rPr>
        <w:t>The</w:t>
      </w:r>
      <w:r>
        <w:rPr>
          <w:spacing w:val="-12"/>
          <w:sz w:val="24"/>
        </w:rPr>
        <w:t> </w:t>
      </w:r>
      <w:r>
        <w:rPr>
          <w:sz w:val="24"/>
        </w:rPr>
        <w:t>provisions</w:t>
      </w:r>
      <w:r>
        <w:rPr>
          <w:spacing w:val="-8"/>
          <w:sz w:val="24"/>
        </w:rPr>
        <w:t> </w:t>
      </w:r>
      <w:r>
        <w:rPr>
          <w:sz w:val="24"/>
        </w:rPr>
        <w:t>of</w:t>
      </w:r>
      <w:r>
        <w:rPr>
          <w:spacing w:val="-11"/>
          <w:sz w:val="24"/>
        </w:rPr>
        <w:t> </w:t>
      </w:r>
      <w:r>
        <w:rPr>
          <w:sz w:val="24"/>
        </w:rPr>
        <w:t>105</w:t>
      </w:r>
      <w:r>
        <w:rPr>
          <w:spacing w:val="-8"/>
          <w:sz w:val="24"/>
        </w:rPr>
        <w:t> </w:t>
      </w:r>
      <w:r>
        <w:rPr>
          <w:sz w:val="24"/>
        </w:rPr>
        <w:t>CMR</w:t>
      </w:r>
      <w:r>
        <w:rPr>
          <w:spacing w:val="-8"/>
          <w:sz w:val="24"/>
        </w:rPr>
        <w:t> </w:t>
      </w:r>
      <w:r>
        <w:rPr>
          <w:sz w:val="24"/>
        </w:rPr>
        <w:t>120.430</w:t>
      </w:r>
      <w:r>
        <w:rPr>
          <w:spacing w:val="-8"/>
          <w:sz w:val="24"/>
        </w:rPr>
        <w:t> </w:t>
      </w:r>
      <w:r>
        <w:rPr>
          <w:sz w:val="24"/>
        </w:rPr>
        <w:t>are</w:t>
      </w:r>
      <w:r>
        <w:rPr>
          <w:spacing w:val="-8"/>
          <w:sz w:val="24"/>
        </w:rPr>
        <w:t> </w:t>
      </w:r>
      <w:r>
        <w:rPr>
          <w:sz w:val="24"/>
        </w:rPr>
        <w:t>in</w:t>
      </w:r>
      <w:r>
        <w:rPr>
          <w:spacing w:val="-8"/>
          <w:sz w:val="24"/>
        </w:rPr>
        <w:t> </w:t>
      </w:r>
      <w:r>
        <w:rPr>
          <w:sz w:val="24"/>
        </w:rPr>
        <w:t>addition</w:t>
      </w:r>
      <w:r>
        <w:rPr>
          <w:spacing w:val="-8"/>
          <w:sz w:val="24"/>
        </w:rPr>
        <w:t> </w:t>
      </w:r>
      <w:r>
        <w:rPr>
          <w:sz w:val="24"/>
        </w:rPr>
        <w:t>to,</w:t>
      </w:r>
      <w:r>
        <w:rPr>
          <w:spacing w:val="-8"/>
          <w:sz w:val="24"/>
        </w:rPr>
        <w:t> </w:t>
      </w:r>
      <w:r>
        <w:rPr>
          <w:sz w:val="24"/>
        </w:rPr>
        <w:t>and not in substitution for, other applicable provisions of 105 CMR 120.000.</w:t>
      </w:r>
    </w:p>
    <w:p>
      <w:pPr>
        <w:pStyle w:val="BodyText"/>
        <w:spacing w:before="6"/>
      </w:pPr>
    </w:p>
    <w:p>
      <w:pPr>
        <w:pStyle w:val="ListParagraph"/>
        <w:numPr>
          <w:ilvl w:val="0"/>
          <w:numId w:val="60"/>
        </w:numPr>
        <w:tabs>
          <w:tab w:pos="1937" w:val="left" w:leader="none"/>
        </w:tabs>
        <w:spacing w:line="242" w:lineRule="auto" w:before="1" w:after="0"/>
        <w:ind w:left="1360" w:right="115" w:firstLine="0"/>
        <w:jc w:val="both"/>
        <w:rPr>
          <w:sz w:val="24"/>
        </w:rPr>
      </w:pPr>
      <w:r>
        <w:rPr>
          <w:sz w:val="24"/>
        </w:rPr>
        <w:t>The use of therapeutic radiation machines shall be by, or under the supervision of, a licensed practitioner of</w:t>
      </w:r>
      <w:r>
        <w:rPr>
          <w:spacing w:val="-2"/>
          <w:sz w:val="24"/>
        </w:rPr>
        <w:t> </w:t>
      </w:r>
      <w:r>
        <w:rPr>
          <w:sz w:val="24"/>
        </w:rPr>
        <w:t>the healing arts who meets the training/experience criteria established by 105 CMR 120.433(C).</w:t>
      </w:r>
    </w:p>
    <w:p>
      <w:pPr>
        <w:pStyle w:val="BodyText"/>
        <w:spacing w:before="4"/>
        <w:rPr>
          <w:sz w:val="19"/>
        </w:rPr>
      </w:pPr>
    </w:p>
    <w:p>
      <w:pPr>
        <w:pStyle w:val="BodyText"/>
        <w:spacing w:before="59"/>
        <w:ind w:left="160"/>
      </w:pPr>
      <w:r>
        <w:rPr>
          <w:u w:val="single"/>
        </w:rPr>
        <w:t>120.432:</w:t>
      </w:r>
      <w:r>
        <w:rPr>
          <w:spacing w:val="30"/>
          <w:u w:val="single"/>
        </w:rPr>
        <w:t>  </w:t>
      </w:r>
      <w:r>
        <w:rPr>
          <w:spacing w:val="-2"/>
          <w:u w:val="single"/>
        </w:rPr>
        <w:t>Definitions</w:t>
      </w:r>
    </w:p>
    <w:p>
      <w:pPr>
        <w:pStyle w:val="BodyText"/>
        <w:spacing w:before="7"/>
      </w:pPr>
    </w:p>
    <w:p>
      <w:pPr>
        <w:pStyle w:val="BodyText"/>
        <w:spacing w:before="1"/>
        <w:ind w:left="1715"/>
      </w:pPr>
      <w:r>
        <w:rPr/>
        <w:t>As</w:t>
      </w:r>
      <w:r>
        <w:rPr>
          <w:spacing w:val="-3"/>
        </w:rPr>
        <w:t> </w:t>
      </w:r>
      <w:r>
        <w:rPr/>
        <w:t>used</w:t>
      </w:r>
      <w:r>
        <w:rPr>
          <w:spacing w:val="-2"/>
        </w:rPr>
        <w:t> </w:t>
      </w:r>
      <w:r>
        <w:rPr/>
        <w:t>in</w:t>
      </w:r>
      <w:r>
        <w:rPr>
          <w:spacing w:val="-2"/>
        </w:rPr>
        <w:t> </w:t>
      </w:r>
      <w:r>
        <w:rPr/>
        <w:t>105</w:t>
      </w:r>
      <w:r>
        <w:rPr>
          <w:spacing w:val="-2"/>
        </w:rPr>
        <w:t> </w:t>
      </w:r>
      <w:r>
        <w:rPr/>
        <w:t>CMR</w:t>
      </w:r>
      <w:r>
        <w:rPr>
          <w:spacing w:val="-2"/>
        </w:rPr>
        <w:t> </w:t>
      </w:r>
      <w:r>
        <w:rPr/>
        <w:t>120.430,</w:t>
      </w:r>
      <w:r>
        <w:rPr>
          <w:spacing w:val="-2"/>
        </w:rPr>
        <w:t> </w:t>
      </w:r>
      <w:r>
        <w:rPr/>
        <w:t>the</w:t>
      </w:r>
      <w:r>
        <w:rPr>
          <w:spacing w:val="-4"/>
        </w:rPr>
        <w:t> </w:t>
      </w:r>
      <w:r>
        <w:rPr/>
        <w:t>following</w:t>
      </w:r>
      <w:r>
        <w:rPr>
          <w:spacing w:val="-5"/>
        </w:rPr>
        <w:t> </w:t>
      </w:r>
      <w:r>
        <w:rPr/>
        <w:t>definitions</w:t>
      </w:r>
      <w:r>
        <w:rPr>
          <w:spacing w:val="-2"/>
        </w:rPr>
        <w:t> apply:</w:t>
      </w:r>
    </w:p>
    <w:p>
      <w:pPr>
        <w:pStyle w:val="BodyText"/>
        <w:spacing w:before="5"/>
        <w:rPr>
          <w:sz w:val="19"/>
        </w:rPr>
      </w:pPr>
    </w:p>
    <w:p>
      <w:pPr>
        <w:pStyle w:val="BodyText"/>
        <w:spacing w:line="242" w:lineRule="auto" w:before="59"/>
        <w:ind w:left="1360" w:right="109"/>
        <w:jc w:val="both"/>
      </w:pPr>
      <w:r>
        <w:rPr>
          <w:u w:val="single"/>
        </w:rPr>
        <w:t>Absorbed</w:t>
      </w:r>
      <w:r>
        <w:rPr>
          <w:spacing w:val="-15"/>
          <w:u w:val="single"/>
        </w:rPr>
        <w:t> </w:t>
      </w:r>
      <w:r>
        <w:rPr>
          <w:u w:val="single"/>
        </w:rPr>
        <w:t>Dose</w:t>
      </w:r>
      <w:r>
        <w:rPr>
          <w:spacing w:val="-15"/>
          <w:u w:val="single"/>
        </w:rPr>
        <w:t> </w:t>
      </w:r>
      <w:r>
        <w:rPr>
          <w:u w:val="single"/>
        </w:rPr>
        <w:t>(D)</w:t>
      </w:r>
      <w:r>
        <w:rPr>
          <w:spacing w:val="-15"/>
        </w:rPr>
        <w:t> </w:t>
      </w:r>
      <w:r>
        <w:rPr/>
        <w:t>means</w:t>
      </w:r>
      <w:r>
        <w:rPr>
          <w:spacing w:val="-15"/>
        </w:rPr>
        <w:t> </w:t>
      </w:r>
      <w:r>
        <w:rPr/>
        <w:t>the</w:t>
      </w:r>
      <w:r>
        <w:rPr>
          <w:spacing w:val="-15"/>
        </w:rPr>
        <w:t> </w:t>
      </w:r>
      <w:r>
        <w:rPr/>
        <w:t>mean</w:t>
      </w:r>
      <w:r>
        <w:rPr>
          <w:spacing w:val="-15"/>
        </w:rPr>
        <w:t> </w:t>
      </w:r>
      <w:r>
        <w:rPr/>
        <w:t>energy</w:t>
      </w:r>
      <w:r>
        <w:rPr>
          <w:spacing w:val="-15"/>
        </w:rPr>
        <w:t> </w:t>
      </w:r>
      <w:r>
        <w:rPr/>
        <w:t>imparted</w:t>
      </w:r>
      <w:r>
        <w:rPr>
          <w:spacing w:val="-15"/>
        </w:rPr>
        <w:t> </w:t>
      </w:r>
      <w:r>
        <w:rPr/>
        <w:t>by</w:t>
      </w:r>
      <w:r>
        <w:rPr>
          <w:spacing w:val="-15"/>
        </w:rPr>
        <w:t> </w:t>
      </w:r>
      <w:r>
        <w:rPr/>
        <w:t>ionizing</w:t>
      </w:r>
      <w:r>
        <w:rPr>
          <w:spacing w:val="-15"/>
        </w:rPr>
        <w:t> </w:t>
      </w:r>
      <w:r>
        <w:rPr/>
        <w:t>radiation</w:t>
      </w:r>
      <w:r>
        <w:rPr>
          <w:spacing w:val="-15"/>
        </w:rPr>
        <w:t> </w:t>
      </w:r>
      <w:r>
        <w:rPr/>
        <w:t>to</w:t>
      </w:r>
      <w:r>
        <w:rPr>
          <w:spacing w:val="-15"/>
        </w:rPr>
        <w:t> </w:t>
      </w:r>
      <w:r>
        <w:rPr/>
        <w:t>matter.</w:t>
      </w:r>
      <w:r>
        <w:rPr>
          <w:spacing w:val="6"/>
        </w:rPr>
        <w:t> </w:t>
      </w:r>
      <w:r>
        <w:rPr/>
        <w:t>Absorbed dose is determined as the quotient of dE by dM, where dE is the mean energy imparted by ionizing</w:t>
      </w:r>
      <w:r>
        <w:rPr>
          <w:spacing w:val="-15"/>
        </w:rPr>
        <w:t> </w:t>
      </w:r>
      <w:r>
        <w:rPr/>
        <w:t>radiation</w:t>
      </w:r>
      <w:r>
        <w:rPr>
          <w:spacing w:val="-15"/>
        </w:rPr>
        <w:t> </w:t>
      </w:r>
      <w:r>
        <w:rPr/>
        <w:t>to</w:t>
      </w:r>
      <w:r>
        <w:rPr>
          <w:spacing w:val="-15"/>
        </w:rPr>
        <w:t> </w:t>
      </w:r>
      <w:r>
        <w:rPr/>
        <w:t>matter</w:t>
      </w:r>
      <w:r>
        <w:rPr>
          <w:spacing w:val="-15"/>
        </w:rPr>
        <w:t> </w:t>
      </w:r>
      <w:r>
        <w:rPr/>
        <w:t>of</w:t>
      </w:r>
      <w:r>
        <w:rPr>
          <w:spacing w:val="-15"/>
        </w:rPr>
        <w:t> </w:t>
      </w:r>
      <w:r>
        <w:rPr/>
        <w:t>mass</w:t>
      </w:r>
      <w:r>
        <w:rPr>
          <w:spacing w:val="-14"/>
        </w:rPr>
        <w:t> </w:t>
      </w:r>
      <w:r>
        <w:rPr/>
        <w:t>dM.</w:t>
      </w:r>
      <w:r>
        <w:rPr>
          <w:spacing w:val="37"/>
        </w:rPr>
        <w:t> </w:t>
      </w:r>
      <w:r>
        <w:rPr/>
        <w:t>The</w:t>
      </w:r>
      <w:r>
        <w:rPr>
          <w:spacing w:val="-14"/>
        </w:rPr>
        <w:t> </w:t>
      </w:r>
      <w:r>
        <w:rPr/>
        <w:t>SI</w:t>
      </w:r>
      <w:r>
        <w:rPr>
          <w:spacing w:val="-15"/>
        </w:rPr>
        <w:t> </w:t>
      </w:r>
      <w:r>
        <w:rPr/>
        <w:t>unit</w:t>
      </w:r>
      <w:r>
        <w:rPr>
          <w:spacing w:val="-11"/>
        </w:rPr>
        <w:t> </w:t>
      </w:r>
      <w:r>
        <w:rPr/>
        <w:t>of</w:t>
      </w:r>
      <w:r>
        <w:rPr>
          <w:spacing w:val="-14"/>
        </w:rPr>
        <w:t> </w:t>
      </w:r>
      <w:r>
        <w:rPr/>
        <w:t>absorbed</w:t>
      </w:r>
      <w:r>
        <w:rPr>
          <w:spacing w:val="-14"/>
        </w:rPr>
        <w:t> </w:t>
      </w:r>
      <w:r>
        <w:rPr/>
        <w:t>dose</w:t>
      </w:r>
      <w:r>
        <w:rPr>
          <w:spacing w:val="-14"/>
        </w:rPr>
        <w:t> </w:t>
      </w:r>
      <w:r>
        <w:rPr/>
        <w:t>is</w:t>
      </w:r>
      <w:r>
        <w:rPr>
          <w:spacing w:val="-14"/>
        </w:rPr>
        <w:t> </w:t>
      </w:r>
      <w:r>
        <w:rPr/>
        <w:t>joule</w:t>
      </w:r>
      <w:r>
        <w:rPr>
          <w:spacing w:val="-14"/>
        </w:rPr>
        <w:t> </w:t>
      </w:r>
      <w:r>
        <w:rPr/>
        <w:t>per</w:t>
      </w:r>
      <w:r>
        <w:rPr>
          <w:spacing w:val="-15"/>
        </w:rPr>
        <w:t> </w:t>
      </w:r>
      <w:r>
        <w:rPr/>
        <w:t>kilogram</w:t>
      </w:r>
      <w:r>
        <w:rPr>
          <w:spacing w:val="-14"/>
        </w:rPr>
        <w:t> </w:t>
      </w:r>
      <w:r>
        <w:rPr/>
        <w:t>and the</w:t>
      </w:r>
      <w:r>
        <w:rPr>
          <w:spacing w:val="-15"/>
        </w:rPr>
        <w:t> </w:t>
      </w:r>
      <w:r>
        <w:rPr/>
        <w:t>special</w:t>
      </w:r>
      <w:r>
        <w:rPr>
          <w:spacing w:val="-13"/>
        </w:rPr>
        <w:t> </w:t>
      </w:r>
      <w:r>
        <w:rPr/>
        <w:t>name</w:t>
      </w:r>
      <w:r>
        <w:rPr>
          <w:spacing w:val="-14"/>
        </w:rPr>
        <w:t> </w:t>
      </w:r>
      <w:r>
        <w:rPr/>
        <w:t>of</w:t>
      </w:r>
      <w:r>
        <w:rPr>
          <w:spacing w:val="-14"/>
        </w:rPr>
        <w:t> </w:t>
      </w:r>
      <w:r>
        <w:rPr/>
        <w:t>the</w:t>
      </w:r>
      <w:r>
        <w:rPr>
          <w:spacing w:val="-15"/>
        </w:rPr>
        <w:t> </w:t>
      </w:r>
      <w:r>
        <w:rPr/>
        <w:t>unit</w:t>
      </w:r>
      <w:r>
        <w:rPr>
          <w:spacing w:val="-12"/>
        </w:rPr>
        <w:t> </w:t>
      </w:r>
      <w:r>
        <w:rPr/>
        <w:t>of</w:t>
      </w:r>
      <w:r>
        <w:rPr>
          <w:spacing w:val="-14"/>
        </w:rPr>
        <w:t> </w:t>
      </w:r>
      <w:r>
        <w:rPr/>
        <w:t>absorbed</w:t>
      </w:r>
      <w:r>
        <w:rPr>
          <w:spacing w:val="-12"/>
        </w:rPr>
        <w:t> </w:t>
      </w:r>
      <w:r>
        <w:rPr/>
        <w:t>dose</w:t>
      </w:r>
      <w:r>
        <w:rPr>
          <w:spacing w:val="-14"/>
        </w:rPr>
        <w:t> </w:t>
      </w:r>
      <w:r>
        <w:rPr/>
        <w:t>is</w:t>
      </w:r>
      <w:r>
        <w:rPr>
          <w:spacing w:val="-13"/>
        </w:rPr>
        <w:t> </w:t>
      </w:r>
      <w:r>
        <w:rPr/>
        <w:t>the</w:t>
      </w:r>
      <w:r>
        <w:rPr>
          <w:spacing w:val="-15"/>
        </w:rPr>
        <w:t> </w:t>
      </w:r>
      <w:r>
        <w:rPr/>
        <w:t>gray</w:t>
      </w:r>
      <w:r>
        <w:rPr>
          <w:spacing w:val="-15"/>
        </w:rPr>
        <w:t> </w:t>
      </w:r>
      <w:r>
        <w:rPr/>
        <w:t>(Gy).</w:t>
      </w:r>
      <w:r>
        <w:rPr>
          <w:spacing w:val="40"/>
        </w:rPr>
        <w:t> </w:t>
      </w:r>
      <w:r>
        <w:rPr/>
        <w:t>The</w:t>
      </w:r>
      <w:r>
        <w:rPr>
          <w:spacing w:val="-11"/>
        </w:rPr>
        <w:t> </w:t>
      </w:r>
      <w:r>
        <w:rPr/>
        <w:t>previously</w:t>
      </w:r>
      <w:r>
        <w:rPr>
          <w:spacing w:val="-15"/>
        </w:rPr>
        <w:t> </w:t>
      </w:r>
      <w:r>
        <w:rPr/>
        <w:t>used</w:t>
      </w:r>
      <w:r>
        <w:rPr>
          <w:spacing w:val="-8"/>
        </w:rPr>
        <w:t> </w:t>
      </w:r>
      <w:r>
        <w:rPr/>
        <w:t>special</w:t>
      </w:r>
      <w:r>
        <w:rPr>
          <w:spacing w:val="-8"/>
        </w:rPr>
        <w:t> </w:t>
      </w:r>
      <w:r>
        <w:rPr/>
        <w:t>unit of absorbed dose (rad) is being replaced by the gray.</w:t>
      </w:r>
    </w:p>
    <w:p>
      <w:pPr>
        <w:pStyle w:val="BodyText"/>
        <w:spacing w:before="7"/>
        <w:rPr>
          <w:sz w:val="19"/>
        </w:rPr>
      </w:pPr>
    </w:p>
    <w:p>
      <w:pPr>
        <w:pStyle w:val="BodyText"/>
        <w:spacing w:line="242" w:lineRule="auto" w:before="59"/>
        <w:ind w:left="1360"/>
      </w:pPr>
      <w:r>
        <w:rPr>
          <w:u w:val="single"/>
        </w:rPr>
        <w:t>Absorbed Dose Rate</w:t>
      </w:r>
      <w:r>
        <w:rPr/>
        <w:t> means absorbed dose per unit time, for machines with timers, or dose</w:t>
      </w:r>
      <w:r>
        <w:rPr>
          <w:spacing w:val="80"/>
        </w:rPr>
        <w:t> </w:t>
      </w:r>
      <w:r>
        <w:rPr/>
        <w:t>monitor unit per unit time for linear accelerators.</w:t>
      </w:r>
    </w:p>
    <w:p>
      <w:pPr>
        <w:pStyle w:val="BodyText"/>
        <w:spacing w:before="2"/>
        <w:rPr>
          <w:sz w:val="19"/>
        </w:rPr>
      </w:pPr>
    </w:p>
    <w:p>
      <w:pPr>
        <w:pStyle w:val="BodyText"/>
        <w:spacing w:line="244" w:lineRule="auto" w:before="59"/>
        <w:ind w:left="1360"/>
      </w:pPr>
      <w:r>
        <w:rPr>
          <w:u w:val="single"/>
        </w:rPr>
        <w:t>Accessible Surface means</w:t>
      </w:r>
      <w:r>
        <w:rPr/>
        <w:t> surface of equipment or of an equipment part that can be easily</w:t>
      </w:r>
      <w:r>
        <w:rPr>
          <w:spacing w:val="-1"/>
        </w:rPr>
        <w:t> </w:t>
      </w:r>
      <w:r>
        <w:rPr/>
        <w:t>or accidentally touched by persons without the use of a tool.</w:t>
      </w:r>
    </w:p>
    <w:p>
      <w:pPr>
        <w:pStyle w:val="BodyText"/>
        <w:rPr>
          <w:sz w:val="19"/>
        </w:rPr>
      </w:pPr>
    </w:p>
    <w:p>
      <w:pPr>
        <w:pStyle w:val="BodyText"/>
        <w:spacing w:before="59"/>
        <w:ind w:left="755" w:right="587"/>
        <w:jc w:val="center"/>
      </w:pPr>
      <w:r>
        <w:rPr>
          <w:u w:val="single"/>
        </w:rPr>
        <w:t>Added</w:t>
      </w:r>
      <w:r>
        <w:rPr>
          <w:spacing w:val="-2"/>
          <w:u w:val="single"/>
        </w:rPr>
        <w:t> </w:t>
      </w:r>
      <w:r>
        <w:rPr>
          <w:u w:val="single"/>
        </w:rPr>
        <w:t>Filtration</w:t>
      </w:r>
      <w:r>
        <w:rPr>
          <w:spacing w:val="-1"/>
        </w:rPr>
        <w:t> </w:t>
      </w:r>
      <w:r>
        <w:rPr/>
        <w:t>means</w:t>
      </w:r>
      <w:r>
        <w:rPr>
          <w:spacing w:val="-1"/>
        </w:rPr>
        <w:t> </w:t>
      </w:r>
      <w:r>
        <w:rPr/>
        <w:t>any</w:t>
      </w:r>
      <w:r>
        <w:rPr>
          <w:spacing w:val="-10"/>
        </w:rPr>
        <w:t> </w:t>
      </w:r>
      <w:r>
        <w:rPr/>
        <w:t>filtration which</w:t>
      </w:r>
      <w:r>
        <w:rPr>
          <w:spacing w:val="-1"/>
        </w:rPr>
        <w:t> </w:t>
      </w:r>
      <w:r>
        <w:rPr/>
        <w:t>is</w:t>
      </w:r>
      <w:r>
        <w:rPr>
          <w:spacing w:val="-1"/>
        </w:rPr>
        <w:t> </w:t>
      </w:r>
      <w:r>
        <w:rPr/>
        <w:t>in</w:t>
      </w:r>
      <w:r>
        <w:rPr>
          <w:spacing w:val="-1"/>
        </w:rPr>
        <w:t> </w:t>
      </w:r>
      <w:r>
        <w:rPr/>
        <w:t>addition</w:t>
      </w:r>
      <w:r>
        <w:rPr>
          <w:spacing w:val="-1"/>
        </w:rPr>
        <w:t> </w:t>
      </w:r>
      <w:r>
        <w:rPr/>
        <w:t>to</w:t>
      </w:r>
      <w:r>
        <w:rPr>
          <w:spacing w:val="-1"/>
        </w:rPr>
        <w:t> </w:t>
      </w:r>
      <w:r>
        <w:rPr/>
        <w:t>the</w:t>
      </w:r>
      <w:r>
        <w:rPr>
          <w:spacing w:val="-1"/>
        </w:rPr>
        <w:t> </w:t>
      </w:r>
      <w:r>
        <w:rPr/>
        <w:t>inherent</w:t>
      </w:r>
      <w:r>
        <w:rPr>
          <w:spacing w:val="-1"/>
        </w:rPr>
        <w:t> </w:t>
      </w:r>
      <w:r>
        <w:rPr>
          <w:spacing w:val="-2"/>
        </w:rPr>
        <w:t>filtration.</w:t>
      </w:r>
    </w:p>
    <w:p>
      <w:pPr>
        <w:spacing w:after="0"/>
        <w:jc w:val="center"/>
        <w:sectPr>
          <w:headerReference w:type="default" r:id="rId22"/>
          <w:footerReference w:type="default" r:id="rId23"/>
          <w:pgSz w:w="12240" w:h="20180"/>
          <w:pgMar w:header="766" w:footer="775" w:top="1460" w:bottom="960" w:left="440" w:right="1320"/>
          <w:pgNumType w:start="9"/>
        </w:sectPr>
      </w:pPr>
    </w:p>
    <w:p>
      <w:pPr>
        <w:pStyle w:val="BodyText"/>
        <w:spacing w:before="53"/>
        <w:ind w:left="160"/>
      </w:pPr>
      <w:r>
        <w:rPr/>
        <w:t>120.432:</w:t>
      </w:r>
      <w:r>
        <w:rPr>
          <w:spacing w:val="30"/>
        </w:rPr>
        <w:t>  </w:t>
      </w:r>
      <w:r>
        <w:rPr>
          <w:spacing w:val="-2"/>
        </w:rPr>
        <w:t>continued</w:t>
      </w:r>
    </w:p>
    <w:p>
      <w:pPr>
        <w:pStyle w:val="BodyText"/>
        <w:spacing w:before="6"/>
        <w:rPr>
          <w:sz w:val="19"/>
        </w:rPr>
      </w:pPr>
    </w:p>
    <w:p>
      <w:pPr>
        <w:pStyle w:val="BodyText"/>
        <w:spacing w:line="242" w:lineRule="auto" w:before="59"/>
        <w:ind w:left="1360" w:right="109"/>
        <w:jc w:val="both"/>
      </w:pPr>
      <w:r>
        <w:rPr>
          <w:u w:val="single"/>
        </w:rPr>
        <w:t>Air Kerma (K)</w:t>
      </w:r>
      <w:r>
        <w:rPr/>
        <w:t> means the kinetic energy</w:t>
      </w:r>
      <w:r>
        <w:rPr/>
        <w:t> released</w:t>
      </w:r>
      <w:r>
        <w:rPr/>
        <w:t> in air by ionizing radiation.</w:t>
      </w:r>
      <w:r>
        <w:rPr>
          <w:spacing w:val="40"/>
        </w:rPr>
        <w:t> </w:t>
      </w:r>
      <w:r>
        <w:rPr/>
        <w:t>Kerma is determined</w:t>
      </w:r>
      <w:r>
        <w:rPr>
          <w:spacing w:val="-15"/>
        </w:rPr>
        <w:t> </w:t>
      </w:r>
      <w:r>
        <w:rPr/>
        <w:t>as</w:t>
      </w:r>
      <w:r>
        <w:rPr>
          <w:spacing w:val="-15"/>
        </w:rPr>
        <w:t> </w:t>
      </w:r>
      <w:r>
        <w:rPr/>
        <w:t>the</w:t>
      </w:r>
      <w:r>
        <w:rPr>
          <w:spacing w:val="-15"/>
        </w:rPr>
        <w:t> </w:t>
      </w:r>
      <w:r>
        <w:rPr/>
        <w:t>quotient</w:t>
      </w:r>
      <w:r>
        <w:rPr>
          <w:spacing w:val="-15"/>
        </w:rPr>
        <w:t> </w:t>
      </w:r>
      <w:r>
        <w:rPr/>
        <w:t>of</w:t>
      </w:r>
      <w:r>
        <w:rPr>
          <w:spacing w:val="-15"/>
        </w:rPr>
        <w:t> </w:t>
      </w:r>
      <w:r>
        <w:rPr/>
        <w:t>dE</w:t>
      </w:r>
      <w:r>
        <w:rPr>
          <w:spacing w:val="-15"/>
        </w:rPr>
        <w:t> </w:t>
      </w:r>
      <w:r>
        <w:rPr/>
        <w:t>by</w:t>
      </w:r>
      <w:r>
        <w:rPr>
          <w:spacing w:val="-15"/>
        </w:rPr>
        <w:t> </w:t>
      </w:r>
      <w:r>
        <w:rPr/>
        <w:t>dM,</w:t>
      </w:r>
      <w:r>
        <w:rPr>
          <w:spacing w:val="-15"/>
        </w:rPr>
        <w:t> </w:t>
      </w:r>
      <w:r>
        <w:rPr/>
        <w:t>where</w:t>
      </w:r>
      <w:r>
        <w:rPr>
          <w:spacing w:val="-15"/>
        </w:rPr>
        <w:t> </w:t>
      </w:r>
      <w:r>
        <w:rPr/>
        <w:t>dE</w:t>
      </w:r>
      <w:r>
        <w:rPr>
          <w:spacing w:val="-15"/>
        </w:rPr>
        <w:t> </w:t>
      </w:r>
      <w:r>
        <w:rPr/>
        <w:t>is</w:t>
      </w:r>
      <w:r>
        <w:rPr>
          <w:spacing w:val="-15"/>
        </w:rPr>
        <w:t> </w:t>
      </w:r>
      <w:r>
        <w:rPr/>
        <w:t>the</w:t>
      </w:r>
      <w:r>
        <w:rPr>
          <w:spacing w:val="-15"/>
        </w:rPr>
        <w:t> </w:t>
      </w:r>
      <w:r>
        <w:rPr/>
        <w:t>sum</w:t>
      </w:r>
      <w:r>
        <w:rPr>
          <w:spacing w:val="-15"/>
        </w:rPr>
        <w:t> </w:t>
      </w:r>
      <w:r>
        <w:rPr/>
        <w:t>of</w:t>
      </w:r>
      <w:r>
        <w:rPr>
          <w:spacing w:val="-15"/>
        </w:rPr>
        <w:t> </w:t>
      </w:r>
      <w:r>
        <w:rPr/>
        <w:t>the</w:t>
      </w:r>
      <w:r>
        <w:rPr>
          <w:spacing w:val="-15"/>
        </w:rPr>
        <w:t> </w:t>
      </w:r>
      <w:r>
        <w:rPr/>
        <w:t>initial</w:t>
      </w:r>
      <w:r>
        <w:rPr>
          <w:spacing w:val="-15"/>
        </w:rPr>
        <w:t> </w:t>
      </w:r>
      <w:r>
        <w:rPr/>
        <w:t>kinetic</w:t>
      </w:r>
      <w:r>
        <w:rPr>
          <w:spacing w:val="-15"/>
        </w:rPr>
        <w:t> </w:t>
      </w:r>
      <w:r>
        <w:rPr/>
        <w:t>energies</w:t>
      </w:r>
      <w:r>
        <w:rPr>
          <w:spacing w:val="-13"/>
        </w:rPr>
        <w:t> </w:t>
      </w:r>
      <w:r>
        <w:rPr/>
        <w:t>of</w:t>
      </w:r>
      <w:r>
        <w:rPr>
          <w:spacing w:val="-13"/>
        </w:rPr>
        <w:t> </w:t>
      </w:r>
      <w:r>
        <w:rPr/>
        <w:t>all the</w:t>
      </w:r>
      <w:r>
        <w:rPr>
          <w:spacing w:val="-10"/>
        </w:rPr>
        <w:t> </w:t>
      </w:r>
      <w:r>
        <w:rPr/>
        <w:t>charged</w:t>
      </w:r>
      <w:r>
        <w:rPr>
          <w:spacing w:val="-12"/>
        </w:rPr>
        <w:t> </w:t>
      </w:r>
      <w:r>
        <w:rPr/>
        <w:t>ionizing</w:t>
      </w:r>
      <w:r>
        <w:rPr>
          <w:spacing w:val="-13"/>
        </w:rPr>
        <w:t> </w:t>
      </w:r>
      <w:r>
        <w:rPr/>
        <w:t>particles</w:t>
      </w:r>
      <w:r>
        <w:rPr>
          <w:spacing w:val="-10"/>
        </w:rPr>
        <w:t> </w:t>
      </w:r>
      <w:r>
        <w:rPr/>
        <w:t>liberated</w:t>
      </w:r>
      <w:r>
        <w:rPr>
          <w:spacing w:val="-11"/>
        </w:rPr>
        <w:t> </w:t>
      </w:r>
      <w:r>
        <w:rPr/>
        <w:t>by</w:t>
      </w:r>
      <w:r>
        <w:rPr>
          <w:spacing w:val="-15"/>
        </w:rPr>
        <w:t> </w:t>
      </w:r>
      <w:r>
        <w:rPr/>
        <w:t>uncharged</w:t>
      </w:r>
      <w:r>
        <w:rPr>
          <w:spacing w:val="-12"/>
        </w:rPr>
        <w:t> </w:t>
      </w:r>
      <w:r>
        <w:rPr/>
        <w:t>ionizing</w:t>
      </w:r>
      <w:r>
        <w:rPr>
          <w:spacing w:val="-13"/>
        </w:rPr>
        <w:t> </w:t>
      </w:r>
      <w:r>
        <w:rPr/>
        <w:t>particles</w:t>
      </w:r>
      <w:r>
        <w:rPr>
          <w:spacing w:val="-10"/>
        </w:rPr>
        <w:t> </w:t>
      </w:r>
      <w:r>
        <w:rPr/>
        <w:t>in</w:t>
      </w:r>
      <w:r>
        <w:rPr>
          <w:spacing w:val="-8"/>
        </w:rPr>
        <w:t> </w:t>
      </w:r>
      <w:r>
        <w:rPr/>
        <w:t>air</w:t>
      </w:r>
      <w:r>
        <w:rPr>
          <w:spacing w:val="-8"/>
        </w:rPr>
        <w:t> </w:t>
      </w:r>
      <w:r>
        <w:rPr/>
        <w:t>of</w:t>
      </w:r>
      <w:r>
        <w:rPr>
          <w:spacing w:val="-8"/>
        </w:rPr>
        <w:t> </w:t>
      </w:r>
      <w:r>
        <w:rPr/>
        <w:t>mass</w:t>
      </w:r>
      <w:r>
        <w:rPr>
          <w:spacing w:val="-8"/>
        </w:rPr>
        <w:t> </w:t>
      </w:r>
      <w:r>
        <w:rPr/>
        <w:t>dM.</w:t>
      </w:r>
      <w:r>
        <w:rPr>
          <w:spacing w:val="40"/>
        </w:rPr>
        <w:t> </w:t>
      </w:r>
      <w:r>
        <w:rPr/>
        <w:t>The SI</w:t>
      </w:r>
      <w:r>
        <w:rPr>
          <w:spacing w:val="-12"/>
        </w:rPr>
        <w:t> </w:t>
      </w:r>
      <w:r>
        <w:rPr/>
        <w:t>unit</w:t>
      </w:r>
      <w:r>
        <w:rPr>
          <w:spacing w:val="-8"/>
        </w:rPr>
        <w:t> </w:t>
      </w:r>
      <w:r>
        <w:rPr/>
        <w:t>of</w:t>
      </w:r>
      <w:r>
        <w:rPr>
          <w:spacing w:val="-8"/>
        </w:rPr>
        <w:t> </w:t>
      </w:r>
      <w:r>
        <w:rPr/>
        <w:t>air</w:t>
      </w:r>
      <w:r>
        <w:rPr>
          <w:spacing w:val="-8"/>
        </w:rPr>
        <w:t> </w:t>
      </w:r>
      <w:r>
        <w:rPr/>
        <w:t>kerma</w:t>
      </w:r>
      <w:r>
        <w:rPr>
          <w:spacing w:val="-8"/>
        </w:rPr>
        <w:t> </w:t>
      </w:r>
      <w:r>
        <w:rPr/>
        <w:t>is</w:t>
      </w:r>
      <w:r>
        <w:rPr>
          <w:spacing w:val="-6"/>
        </w:rPr>
        <w:t> </w:t>
      </w:r>
      <w:r>
        <w:rPr/>
        <w:t>joule</w:t>
      </w:r>
      <w:r>
        <w:rPr>
          <w:spacing w:val="-6"/>
        </w:rPr>
        <w:t> </w:t>
      </w:r>
      <w:r>
        <w:rPr/>
        <w:t>per</w:t>
      </w:r>
      <w:r>
        <w:rPr>
          <w:spacing w:val="-8"/>
        </w:rPr>
        <w:t> </w:t>
      </w:r>
      <w:r>
        <w:rPr/>
        <w:t>kilogram</w:t>
      </w:r>
      <w:r>
        <w:rPr>
          <w:spacing w:val="-5"/>
        </w:rPr>
        <w:t> </w:t>
      </w:r>
      <w:r>
        <w:rPr/>
        <w:t>and</w:t>
      </w:r>
      <w:r>
        <w:rPr>
          <w:spacing w:val="-8"/>
        </w:rPr>
        <w:t> </w:t>
      </w:r>
      <w:r>
        <w:rPr/>
        <w:t>the</w:t>
      </w:r>
      <w:r>
        <w:rPr>
          <w:spacing w:val="-5"/>
        </w:rPr>
        <w:t> </w:t>
      </w:r>
      <w:r>
        <w:rPr/>
        <w:t>special</w:t>
      </w:r>
      <w:r>
        <w:rPr>
          <w:spacing w:val="-5"/>
        </w:rPr>
        <w:t> </w:t>
      </w:r>
      <w:r>
        <w:rPr/>
        <w:t>name</w:t>
      </w:r>
      <w:r>
        <w:rPr>
          <w:spacing w:val="-8"/>
        </w:rPr>
        <w:t> </w:t>
      </w:r>
      <w:r>
        <w:rPr/>
        <w:t>for</w:t>
      </w:r>
      <w:r>
        <w:rPr>
          <w:spacing w:val="-8"/>
        </w:rPr>
        <w:t> </w:t>
      </w:r>
      <w:r>
        <w:rPr/>
        <w:t>the</w:t>
      </w:r>
      <w:r>
        <w:rPr>
          <w:spacing w:val="-8"/>
        </w:rPr>
        <w:t> </w:t>
      </w:r>
      <w:r>
        <w:rPr/>
        <w:t>unit</w:t>
      </w:r>
      <w:r>
        <w:rPr>
          <w:spacing w:val="-8"/>
        </w:rPr>
        <w:t> </w:t>
      </w:r>
      <w:r>
        <w:rPr/>
        <w:t>of</w:t>
      </w:r>
      <w:r>
        <w:rPr>
          <w:spacing w:val="-8"/>
        </w:rPr>
        <w:t> </w:t>
      </w:r>
      <w:r>
        <w:rPr/>
        <w:t>kerma</w:t>
      </w:r>
      <w:r>
        <w:rPr>
          <w:spacing w:val="-8"/>
        </w:rPr>
        <w:t> </w:t>
      </w:r>
      <w:r>
        <w:rPr/>
        <w:t>is</w:t>
      </w:r>
      <w:r>
        <w:rPr>
          <w:spacing w:val="-8"/>
        </w:rPr>
        <w:t> </w:t>
      </w:r>
      <w:r>
        <w:rPr/>
        <w:t>the</w:t>
      </w:r>
      <w:r>
        <w:rPr>
          <w:spacing w:val="-8"/>
        </w:rPr>
        <w:t> </w:t>
      </w:r>
      <w:r>
        <w:rPr/>
        <w:t>gray </w:t>
      </w:r>
      <w:r>
        <w:rPr>
          <w:spacing w:val="-4"/>
        </w:rPr>
        <w:t>(Gy).</w:t>
      </w:r>
    </w:p>
    <w:p>
      <w:pPr>
        <w:pStyle w:val="BodyText"/>
        <w:spacing w:before="6"/>
        <w:rPr>
          <w:sz w:val="19"/>
        </w:rPr>
      </w:pPr>
    </w:p>
    <w:p>
      <w:pPr>
        <w:pStyle w:val="BodyText"/>
        <w:spacing w:before="60"/>
        <w:ind w:left="1360"/>
      </w:pPr>
      <w:r>
        <w:rPr>
          <w:u w:val="single"/>
        </w:rPr>
        <w:t>Barrier</w:t>
      </w:r>
      <w:r>
        <w:rPr>
          <w:spacing w:val="-5"/>
        </w:rPr>
        <w:t> </w:t>
      </w:r>
      <w:r>
        <w:rPr/>
        <w:t>(</w:t>
      </w:r>
      <w:r>
        <w:rPr>
          <w:i/>
        </w:rPr>
        <w:t>See</w:t>
      </w:r>
      <w:r>
        <w:rPr>
          <w:i/>
          <w:spacing w:val="-3"/>
        </w:rPr>
        <w:t> </w:t>
      </w:r>
      <w:r>
        <w:rPr>
          <w:u w:val="single"/>
        </w:rPr>
        <w:t>Protective</w:t>
      </w:r>
      <w:r>
        <w:rPr>
          <w:spacing w:val="-2"/>
          <w:u w:val="single"/>
        </w:rPr>
        <w:t> </w:t>
      </w:r>
      <w:r>
        <w:rPr>
          <w:u w:val="single"/>
        </w:rPr>
        <w:t>Barrier</w:t>
      </w:r>
      <w:r>
        <w:rPr>
          <w:spacing w:val="-1"/>
        </w:rPr>
        <w:t> </w:t>
      </w:r>
      <w:r>
        <w:rPr/>
        <w:t>in</w:t>
      </w:r>
      <w:r>
        <w:rPr>
          <w:spacing w:val="-2"/>
        </w:rPr>
        <w:t> </w:t>
      </w:r>
      <w:r>
        <w:rPr/>
        <w:t>105</w:t>
      </w:r>
      <w:r>
        <w:rPr>
          <w:spacing w:val="-1"/>
        </w:rPr>
        <w:t> </w:t>
      </w:r>
      <w:r>
        <w:rPr/>
        <w:t>CMR</w:t>
      </w:r>
      <w:r>
        <w:rPr>
          <w:spacing w:val="-1"/>
        </w:rPr>
        <w:t> </w:t>
      </w:r>
      <w:r>
        <w:rPr>
          <w:spacing w:val="-2"/>
        </w:rPr>
        <w:t>120.005).</w:t>
      </w:r>
    </w:p>
    <w:p>
      <w:pPr>
        <w:pStyle w:val="BodyText"/>
        <w:spacing w:before="5"/>
        <w:rPr>
          <w:sz w:val="19"/>
        </w:rPr>
      </w:pPr>
    </w:p>
    <w:p>
      <w:pPr>
        <w:pStyle w:val="BodyText"/>
        <w:spacing w:before="59"/>
        <w:ind w:left="1360"/>
      </w:pPr>
      <w:r>
        <w:rPr>
          <w:u w:val="single"/>
        </w:rPr>
        <w:t>Beam</w:t>
      </w:r>
      <w:r>
        <w:rPr>
          <w:spacing w:val="-3"/>
          <w:u w:val="single"/>
        </w:rPr>
        <w:t> </w:t>
      </w:r>
      <w:r>
        <w:rPr>
          <w:u w:val="single"/>
        </w:rPr>
        <w:t>Axis</w:t>
      </w:r>
      <w:r>
        <w:rPr>
          <w:spacing w:val="2"/>
        </w:rPr>
        <w:t> </w:t>
      </w:r>
      <w:r>
        <w:rPr/>
        <w:t>means</w:t>
      </w:r>
      <w:r>
        <w:rPr>
          <w:spacing w:val="-1"/>
        </w:rPr>
        <w:t> </w:t>
      </w:r>
      <w:r>
        <w:rPr/>
        <w:t>the axis</w:t>
      </w:r>
      <w:r>
        <w:rPr>
          <w:spacing w:val="-1"/>
        </w:rPr>
        <w:t> </w:t>
      </w:r>
      <w:r>
        <w:rPr/>
        <w:t>of rotation</w:t>
      </w:r>
      <w:r>
        <w:rPr>
          <w:spacing w:val="-1"/>
        </w:rPr>
        <w:t> </w:t>
      </w:r>
      <w:r>
        <w:rPr/>
        <w:t>of the</w:t>
      </w:r>
      <w:r>
        <w:rPr>
          <w:spacing w:val="-1"/>
        </w:rPr>
        <w:t> </w:t>
      </w:r>
      <w:r>
        <w:rPr/>
        <w:t>beam limiting</w:t>
      </w:r>
      <w:r>
        <w:rPr>
          <w:spacing w:val="-3"/>
        </w:rPr>
        <w:t> </w:t>
      </w:r>
      <w:r>
        <w:rPr>
          <w:spacing w:val="-2"/>
        </w:rPr>
        <w:t>device.</w:t>
      </w:r>
    </w:p>
    <w:p>
      <w:pPr>
        <w:pStyle w:val="BodyText"/>
        <w:spacing w:before="6"/>
        <w:rPr>
          <w:sz w:val="19"/>
        </w:rPr>
      </w:pPr>
    </w:p>
    <w:p>
      <w:pPr>
        <w:pStyle w:val="BodyText"/>
        <w:spacing w:line="242" w:lineRule="auto" w:before="59"/>
        <w:ind w:left="1360"/>
      </w:pPr>
      <w:r>
        <w:rPr>
          <w:u w:val="single"/>
        </w:rPr>
        <w:t>Beam-limiting Device</w:t>
      </w:r>
      <w:r>
        <w:rPr/>
        <w:t> means a field defining collimator, integral to the therapeutic </w:t>
      </w:r>
      <w:r>
        <w:rPr/>
        <w:t>radiation machine, which provides a means to restrict the dimensions of the useful beam.</w:t>
      </w:r>
    </w:p>
    <w:p>
      <w:pPr>
        <w:pStyle w:val="BodyText"/>
        <w:spacing w:before="3"/>
        <w:rPr>
          <w:sz w:val="19"/>
        </w:rPr>
      </w:pPr>
    </w:p>
    <w:p>
      <w:pPr>
        <w:pStyle w:val="BodyText"/>
        <w:spacing w:line="244" w:lineRule="auto" w:before="59"/>
        <w:ind w:left="1360"/>
      </w:pPr>
      <w:r>
        <w:rPr>
          <w:u w:val="single"/>
        </w:rPr>
        <w:t>Beam</w:t>
      </w:r>
      <w:r>
        <w:rPr>
          <w:spacing w:val="-12"/>
          <w:u w:val="single"/>
        </w:rPr>
        <w:t> </w:t>
      </w:r>
      <w:r>
        <w:rPr>
          <w:u w:val="single"/>
        </w:rPr>
        <w:t>Monitoring</w:t>
      </w:r>
      <w:r>
        <w:rPr>
          <w:spacing w:val="-15"/>
          <w:u w:val="single"/>
        </w:rPr>
        <w:t> </w:t>
      </w:r>
      <w:r>
        <w:rPr>
          <w:u w:val="single"/>
        </w:rPr>
        <w:t>System</w:t>
      </w:r>
      <w:r>
        <w:rPr>
          <w:spacing w:val="-14"/>
        </w:rPr>
        <w:t> </w:t>
      </w:r>
      <w:r>
        <w:rPr/>
        <w:t>means</w:t>
      </w:r>
      <w:r>
        <w:rPr>
          <w:spacing w:val="-15"/>
        </w:rPr>
        <w:t> </w:t>
      </w:r>
      <w:r>
        <w:rPr/>
        <w:t>a</w:t>
      </w:r>
      <w:r>
        <w:rPr>
          <w:spacing w:val="-15"/>
        </w:rPr>
        <w:t> </w:t>
      </w:r>
      <w:r>
        <w:rPr/>
        <w:t>system</w:t>
      </w:r>
      <w:r>
        <w:rPr>
          <w:spacing w:val="-14"/>
        </w:rPr>
        <w:t> </w:t>
      </w:r>
      <w:r>
        <w:rPr/>
        <w:t>designed</w:t>
      </w:r>
      <w:r>
        <w:rPr>
          <w:spacing w:val="-15"/>
        </w:rPr>
        <w:t> </w:t>
      </w:r>
      <w:r>
        <w:rPr/>
        <w:t>and</w:t>
      </w:r>
      <w:r>
        <w:rPr>
          <w:spacing w:val="-15"/>
        </w:rPr>
        <w:t> </w:t>
      </w:r>
      <w:r>
        <w:rPr/>
        <w:t>installed</w:t>
      </w:r>
      <w:r>
        <w:rPr>
          <w:spacing w:val="-12"/>
        </w:rPr>
        <w:t> </w:t>
      </w:r>
      <w:r>
        <w:rPr/>
        <w:t>in</w:t>
      </w:r>
      <w:r>
        <w:rPr>
          <w:spacing w:val="-12"/>
        </w:rPr>
        <w:t> </w:t>
      </w:r>
      <w:r>
        <w:rPr/>
        <w:t>the</w:t>
      </w:r>
      <w:r>
        <w:rPr>
          <w:spacing w:val="-12"/>
        </w:rPr>
        <w:t> </w:t>
      </w:r>
      <w:r>
        <w:rPr/>
        <w:t>radiation</w:t>
      </w:r>
      <w:r>
        <w:rPr>
          <w:spacing w:val="-12"/>
        </w:rPr>
        <w:t> </w:t>
      </w:r>
      <w:r>
        <w:rPr/>
        <w:t>head</w:t>
      </w:r>
      <w:r>
        <w:rPr>
          <w:spacing w:val="-12"/>
        </w:rPr>
        <w:t> </w:t>
      </w:r>
      <w:r>
        <w:rPr/>
        <w:t>to</w:t>
      </w:r>
      <w:r>
        <w:rPr>
          <w:spacing w:val="-12"/>
        </w:rPr>
        <w:t> </w:t>
      </w:r>
      <w:r>
        <w:rPr/>
        <w:t>detect and measure the radiation present in the useful beam.</w:t>
      </w:r>
    </w:p>
    <w:p>
      <w:pPr>
        <w:pStyle w:val="BodyText"/>
        <w:spacing w:before="11"/>
        <w:rPr>
          <w:sz w:val="18"/>
        </w:rPr>
      </w:pPr>
    </w:p>
    <w:p>
      <w:pPr>
        <w:pStyle w:val="BodyText"/>
        <w:spacing w:line="242" w:lineRule="auto" w:before="59"/>
        <w:ind w:left="1360" w:right="115"/>
        <w:jc w:val="both"/>
      </w:pPr>
      <w:r>
        <w:rPr>
          <w:u w:val="single"/>
        </w:rPr>
        <w:t>Beam Scattering Foil</w:t>
      </w:r>
      <w:r>
        <w:rPr/>
        <w:t> means a thin piece of material (usually metallic) placed in the beam to scatter</w:t>
      </w:r>
      <w:r>
        <w:rPr>
          <w:spacing w:val="-15"/>
        </w:rPr>
        <w:t> </w:t>
      </w:r>
      <w:r>
        <w:rPr/>
        <w:t>a</w:t>
      </w:r>
      <w:r>
        <w:rPr>
          <w:spacing w:val="-15"/>
        </w:rPr>
        <w:t> </w:t>
      </w:r>
      <w:r>
        <w:rPr/>
        <w:t>beam</w:t>
      </w:r>
      <w:r>
        <w:rPr>
          <w:spacing w:val="-15"/>
        </w:rPr>
        <w:t> </w:t>
      </w:r>
      <w:r>
        <w:rPr/>
        <w:t>of</w:t>
      </w:r>
      <w:r>
        <w:rPr>
          <w:spacing w:val="-15"/>
        </w:rPr>
        <w:t> </w:t>
      </w:r>
      <w:r>
        <w:rPr/>
        <w:t>electrons</w:t>
      </w:r>
      <w:r>
        <w:rPr>
          <w:spacing w:val="-15"/>
        </w:rPr>
        <w:t> </w:t>
      </w:r>
      <w:r>
        <w:rPr/>
        <w:t>in</w:t>
      </w:r>
      <w:r>
        <w:rPr>
          <w:spacing w:val="-15"/>
        </w:rPr>
        <w:t> </w:t>
      </w:r>
      <w:r>
        <w:rPr/>
        <w:t>order</w:t>
      </w:r>
      <w:r>
        <w:rPr>
          <w:spacing w:val="-15"/>
        </w:rPr>
        <w:t> </w:t>
      </w:r>
      <w:r>
        <w:rPr/>
        <w:t>to</w:t>
      </w:r>
      <w:r>
        <w:rPr>
          <w:spacing w:val="-15"/>
        </w:rPr>
        <w:t> </w:t>
      </w:r>
      <w:r>
        <w:rPr/>
        <w:t>provide</w:t>
      </w:r>
      <w:r>
        <w:rPr>
          <w:spacing w:val="-15"/>
        </w:rPr>
        <w:t> </w:t>
      </w:r>
      <w:r>
        <w:rPr/>
        <w:t>a</w:t>
      </w:r>
      <w:r>
        <w:rPr>
          <w:spacing w:val="-15"/>
        </w:rPr>
        <w:t> </w:t>
      </w:r>
      <w:r>
        <w:rPr/>
        <w:t>more</w:t>
      </w:r>
      <w:r>
        <w:rPr>
          <w:spacing w:val="-15"/>
        </w:rPr>
        <w:t> </w:t>
      </w:r>
      <w:r>
        <w:rPr/>
        <w:t>uniform</w:t>
      </w:r>
      <w:r>
        <w:rPr>
          <w:spacing w:val="-15"/>
        </w:rPr>
        <w:t> </w:t>
      </w:r>
      <w:r>
        <w:rPr/>
        <w:t>electron</w:t>
      </w:r>
      <w:r>
        <w:rPr>
          <w:spacing w:val="-15"/>
        </w:rPr>
        <w:t> </w:t>
      </w:r>
      <w:r>
        <w:rPr/>
        <w:t>distribution</w:t>
      </w:r>
      <w:r>
        <w:rPr>
          <w:spacing w:val="-15"/>
        </w:rPr>
        <w:t> </w:t>
      </w:r>
      <w:r>
        <w:rPr/>
        <w:t>in</w:t>
      </w:r>
      <w:r>
        <w:rPr>
          <w:spacing w:val="-15"/>
        </w:rPr>
        <w:t> </w:t>
      </w:r>
      <w:r>
        <w:rPr/>
        <w:t>the</w:t>
      </w:r>
      <w:r>
        <w:rPr>
          <w:spacing w:val="-15"/>
        </w:rPr>
        <w:t> </w:t>
      </w:r>
      <w:r>
        <w:rPr/>
        <w:t>useful </w:t>
      </w:r>
      <w:r>
        <w:rPr>
          <w:spacing w:val="-4"/>
        </w:rPr>
        <w:t>beam.</w:t>
      </w:r>
    </w:p>
    <w:p>
      <w:pPr>
        <w:pStyle w:val="BodyText"/>
        <w:spacing w:before="4"/>
        <w:rPr>
          <w:sz w:val="19"/>
        </w:rPr>
      </w:pPr>
    </w:p>
    <w:p>
      <w:pPr>
        <w:pStyle w:val="BodyText"/>
        <w:spacing w:line="242" w:lineRule="auto" w:before="59"/>
        <w:ind w:left="1360"/>
      </w:pPr>
      <w:r>
        <w:rPr>
          <w:u w:val="single"/>
        </w:rPr>
        <w:t>Bent Beam Linear Accelerator</w:t>
      </w:r>
      <w:r>
        <w:rPr/>
        <w:t> means a linear accelerator geometry in which the accelerated electron beam must change direction by passing through a bending magnet.</w:t>
      </w:r>
    </w:p>
    <w:p>
      <w:pPr>
        <w:pStyle w:val="BodyText"/>
        <w:spacing w:before="3"/>
        <w:rPr>
          <w:sz w:val="19"/>
        </w:rPr>
      </w:pPr>
    </w:p>
    <w:p>
      <w:pPr>
        <w:pStyle w:val="BodyText"/>
        <w:spacing w:line="244" w:lineRule="auto" w:before="59"/>
        <w:ind w:left="1360"/>
      </w:pPr>
      <w:r>
        <w:rPr>
          <w:u w:val="single"/>
        </w:rPr>
        <w:t>Certified Health Physicist</w:t>
      </w:r>
      <w:r>
        <w:rPr/>
        <w:t> means and individual certified by the American Board of Health</w:t>
      </w:r>
      <w:r>
        <w:rPr>
          <w:spacing w:val="80"/>
        </w:rPr>
        <w:t> </w:t>
      </w:r>
      <w:r>
        <w:rPr/>
        <w:t>Physics as a health physicist.</w:t>
      </w:r>
    </w:p>
    <w:p>
      <w:pPr>
        <w:pStyle w:val="BodyText"/>
        <w:rPr>
          <w:sz w:val="19"/>
        </w:rPr>
      </w:pPr>
    </w:p>
    <w:p>
      <w:pPr>
        <w:pStyle w:val="BodyText"/>
        <w:spacing w:line="242" w:lineRule="auto" w:before="59"/>
        <w:ind w:left="1360"/>
      </w:pPr>
      <w:r>
        <w:rPr>
          <w:spacing w:val="-2"/>
          <w:u w:val="single"/>
        </w:rPr>
        <w:t>Changeable</w:t>
      </w:r>
      <w:r>
        <w:rPr>
          <w:spacing w:val="-10"/>
          <w:u w:val="single"/>
        </w:rPr>
        <w:t> </w:t>
      </w:r>
      <w:r>
        <w:rPr>
          <w:spacing w:val="-2"/>
          <w:u w:val="single"/>
        </w:rPr>
        <w:t>Filters</w:t>
      </w:r>
      <w:r>
        <w:rPr>
          <w:spacing w:val="-10"/>
        </w:rPr>
        <w:t> </w:t>
      </w:r>
      <w:r>
        <w:rPr>
          <w:spacing w:val="-2"/>
        </w:rPr>
        <w:t>means</w:t>
      </w:r>
      <w:r>
        <w:rPr>
          <w:spacing w:val="-8"/>
        </w:rPr>
        <w:t> </w:t>
      </w:r>
      <w:r>
        <w:rPr>
          <w:spacing w:val="-2"/>
        </w:rPr>
        <w:t>any</w:t>
      </w:r>
      <w:r>
        <w:rPr>
          <w:spacing w:val="-17"/>
        </w:rPr>
        <w:t> </w:t>
      </w:r>
      <w:r>
        <w:rPr>
          <w:spacing w:val="-2"/>
        </w:rPr>
        <w:t>filter,</w:t>
      </w:r>
      <w:r>
        <w:rPr>
          <w:spacing w:val="-10"/>
        </w:rPr>
        <w:t> </w:t>
      </w:r>
      <w:r>
        <w:rPr>
          <w:spacing w:val="-2"/>
        </w:rPr>
        <w:t>exclusive</w:t>
      </w:r>
      <w:r>
        <w:rPr>
          <w:spacing w:val="-10"/>
        </w:rPr>
        <w:t> </w:t>
      </w:r>
      <w:r>
        <w:rPr>
          <w:spacing w:val="-2"/>
        </w:rPr>
        <w:t>of</w:t>
      </w:r>
      <w:r>
        <w:rPr>
          <w:spacing w:val="-5"/>
        </w:rPr>
        <w:t> </w:t>
      </w:r>
      <w:r>
        <w:rPr>
          <w:spacing w:val="-2"/>
        </w:rPr>
        <w:t>inherent</w:t>
      </w:r>
      <w:r>
        <w:rPr>
          <w:spacing w:val="-10"/>
        </w:rPr>
        <w:t> </w:t>
      </w:r>
      <w:r>
        <w:rPr>
          <w:spacing w:val="-2"/>
        </w:rPr>
        <w:t>filtration,</w:t>
      </w:r>
      <w:r>
        <w:rPr>
          <w:spacing w:val="-10"/>
        </w:rPr>
        <w:t> </w:t>
      </w:r>
      <w:r>
        <w:rPr>
          <w:spacing w:val="-2"/>
        </w:rPr>
        <w:t>which</w:t>
      </w:r>
      <w:r>
        <w:rPr>
          <w:spacing w:val="-10"/>
        </w:rPr>
        <w:t> </w:t>
      </w:r>
      <w:r>
        <w:rPr>
          <w:spacing w:val="-2"/>
        </w:rPr>
        <w:t>can</w:t>
      </w:r>
      <w:r>
        <w:rPr>
          <w:spacing w:val="-10"/>
        </w:rPr>
        <w:t> </w:t>
      </w:r>
      <w:r>
        <w:rPr>
          <w:spacing w:val="-2"/>
        </w:rPr>
        <w:t>be</w:t>
      </w:r>
      <w:r>
        <w:rPr>
          <w:spacing w:val="-10"/>
        </w:rPr>
        <w:t> </w:t>
      </w:r>
      <w:r>
        <w:rPr>
          <w:spacing w:val="-2"/>
        </w:rPr>
        <w:t>removed</w:t>
      </w:r>
      <w:r>
        <w:rPr>
          <w:spacing w:val="-10"/>
        </w:rPr>
        <w:t> </w:t>
      </w:r>
      <w:r>
        <w:rPr>
          <w:spacing w:val="-2"/>
        </w:rPr>
        <w:t>from </w:t>
      </w:r>
      <w:r>
        <w:rPr/>
        <w:t>the useful beam through any electronic, mechanical, or physical process.</w:t>
      </w:r>
    </w:p>
    <w:p>
      <w:pPr>
        <w:pStyle w:val="BodyText"/>
        <w:spacing w:before="2"/>
        <w:rPr>
          <w:sz w:val="19"/>
        </w:rPr>
      </w:pPr>
    </w:p>
    <w:p>
      <w:pPr>
        <w:pStyle w:val="BodyText"/>
        <w:spacing w:line="244" w:lineRule="auto" w:before="59"/>
        <w:ind w:left="1360"/>
      </w:pPr>
      <w:r>
        <w:rPr>
          <w:u w:val="single"/>
        </w:rPr>
        <w:t>Contact</w:t>
      </w:r>
      <w:r>
        <w:rPr>
          <w:spacing w:val="31"/>
          <w:u w:val="single"/>
        </w:rPr>
        <w:t> </w:t>
      </w:r>
      <w:r>
        <w:rPr>
          <w:u w:val="single"/>
        </w:rPr>
        <w:t>Therapy System</w:t>
      </w:r>
      <w:r>
        <w:rPr>
          <w:spacing w:val="27"/>
        </w:rPr>
        <w:t> </w:t>
      </w:r>
      <w:r>
        <w:rPr/>
        <w:t>means</w:t>
      </w:r>
      <w:r>
        <w:rPr>
          <w:spacing w:val="24"/>
        </w:rPr>
        <w:t> </w:t>
      </w:r>
      <w:r>
        <w:rPr/>
        <w:t>a</w:t>
      </w:r>
      <w:r>
        <w:rPr>
          <w:spacing w:val="24"/>
        </w:rPr>
        <w:t> </w:t>
      </w:r>
      <w:r>
        <w:rPr/>
        <w:t>therapeutic</w:t>
      </w:r>
      <w:r>
        <w:rPr>
          <w:spacing w:val="24"/>
        </w:rPr>
        <w:t> </w:t>
      </w:r>
      <w:r>
        <w:rPr/>
        <w:t>radiation</w:t>
      </w:r>
      <w:r>
        <w:rPr>
          <w:spacing w:val="27"/>
        </w:rPr>
        <w:t> </w:t>
      </w:r>
      <w:r>
        <w:rPr/>
        <w:t>machine</w:t>
      </w:r>
      <w:r>
        <w:rPr>
          <w:spacing w:val="24"/>
        </w:rPr>
        <w:t> </w:t>
      </w:r>
      <w:r>
        <w:rPr/>
        <w:t>with</w:t>
      </w:r>
      <w:r>
        <w:rPr>
          <w:spacing w:val="27"/>
        </w:rPr>
        <w:t> </w:t>
      </w:r>
      <w:r>
        <w:rPr/>
        <w:t>a</w:t>
      </w:r>
      <w:r>
        <w:rPr>
          <w:spacing w:val="22"/>
        </w:rPr>
        <w:t> </w:t>
      </w:r>
      <w:r>
        <w:rPr/>
        <w:t>short</w:t>
      </w:r>
      <w:r>
        <w:rPr>
          <w:spacing w:val="27"/>
        </w:rPr>
        <w:t> </w:t>
      </w:r>
      <w:r>
        <w:rPr/>
        <w:t>target</w:t>
      </w:r>
      <w:r>
        <w:rPr>
          <w:spacing w:val="27"/>
        </w:rPr>
        <w:t> </w:t>
      </w:r>
      <w:r>
        <w:rPr/>
        <w:t>to</w:t>
      </w:r>
      <w:r>
        <w:rPr>
          <w:spacing w:val="24"/>
        </w:rPr>
        <w:t> </w:t>
      </w:r>
      <w:r>
        <w:rPr/>
        <w:t>skin distance (TSD), usually less than five centimeters.</w:t>
      </w:r>
    </w:p>
    <w:p>
      <w:pPr>
        <w:pStyle w:val="BodyText"/>
        <w:rPr>
          <w:sz w:val="19"/>
        </w:rPr>
      </w:pPr>
    </w:p>
    <w:p>
      <w:pPr>
        <w:pStyle w:val="BodyText"/>
        <w:spacing w:line="242" w:lineRule="auto" w:before="59"/>
        <w:ind w:left="1360"/>
      </w:pPr>
      <w:r>
        <w:rPr>
          <w:spacing w:val="-2"/>
          <w:u w:val="single"/>
        </w:rPr>
        <w:t>Conventional</w:t>
      </w:r>
      <w:r>
        <w:rPr>
          <w:spacing w:val="-17"/>
          <w:u w:val="single"/>
        </w:rPr>
        <w:t> </w:t>
      </w:r>
      <w:r>
        <w:rPr>
          <w:spacing w:val="-2"/>
          <w:u w:val="single"/>
        </w:rPr>
        <w:t>Simulator</w:t>
      </w:r>
      <w:r>
        <w:rPr>
          <w:spacing w:val="27"/>
        </w:rPr>
        <w:t> </w:t>
      </w:r>
      <w:r>
        <w:rPr>
          <w:spacing w:val="-2"/>
        </w:rPr>
        <w:t>means</w:t>
      </w:r>
      <w:r>
        <w:rPr>
          <w:spacing w:val="-17"/>
        </w:rPr>
        <w:t> </w:t>
      </w:r>
      <w:r>
        <w:rPr>
          <w:spacing w:val="-2"/>
        </w:rPr>
        <w:t>any</w:t>
      </w:r>
      <w:r>
        <w:rPr>
          <w:spacing w:val="-26"/>
        </w:rPr>
        <w:t> </w:t>
      </w:r>
      <w:r>
        <w:rPr>
          <w:spacing w:val="-2"/>
        </w:rPr>
        <w:t>x-ray</w:t>
      </w:r>
      <w:r>
        <w:rPr>
          <w:spacing w:val="-26"/>
        </w:rPr>
        <w:t> </w:t>
      </w:r>
      <w:r>
        <w:rPr>
          <w:spacing w:val="-2"/>
        </w:rPr>
        <w:t>system</w:t>
      </w:r>
      <w:r>
        <w:rPr>
          <w:spacing w:val="-17"/>
        </w:rPr>
        <w:t> </w:t>
      </w:r>
      <w:r>
        <w:rPr>
          <w:spacing w:val="-2"/>
        </w:rPr>
        <w:t>designed</w:t>
      </w:r>
      <w:r>
        <w:rPr>
          <w:spacing w:val="-17"/>
        </w:rPr>
        <w:t> </w:t>
      </w:r>
      <w:r>
        <w:rPr>
          <w:spacing w:val="-2"/>
        </w:rPr>
        <w:t>to</w:t>
      </w:r>
      <w:r>
        <w:rPr>
          <w:spacing w:val="-17"/>
        </w:rPr>
        <w:t> </w:t>
      </w:r>
      <w:r>
        <w:rPr>
          <w:spacing w:val="-2"/>
        </w:rPr>
        <w:t>reproduce</w:t>
      </w:r>
      <w:r>
        <w:rPr>
          <w:spacing w:val="-20"/>
        </w:rPr>
        <w:t> </w:t>
      </w:r>
      <w:r>
        <w:rPr>
          <w:spacing w:val="-2"/>
        </w:rPr>
        <w:t>the</w:t>
      </w:r>
      <w:r>
        <w:rPr>
          <w:spacing w:val="-17"/>
        </w:rPr>
        <w:t> </w:t>
      </w:r>
      <w:r>
        <w:rPr>
          <w:spacing w:val="-2"/>
        </w:rPr>
        <w:t>geometric</w:t>
      </w:r>
      <w:r>
        <w:rPr>
          <w:spacing w:val="-20"/>
        </w:rPr>
        <w:t> </w:t>
      </w:r>
      <w:r>
        <w:rPr>
          <w:spacing w:val="-2"/>
        </w:rPr>
        <w:t>conditions </w:t>
      </w:r>
      <w:r>
        <w:rPr/>
        <w:t>of the radiation therapy equipment.</w:t>
      </w:r>
    </w:p>
    <w:p>
      <w:pPr>
        <w:pStyle w:val="BodyText"/>
        <w:spacing w:before="2"/>
        <w:rPr>
          <w:sz w:val="19"/>
        </w:rPr>
      </w:pPr>
    </w:p>
    <w:p>
      <w:pPr>
        <w:pStyle w:val="BodyText"/>
        <w:spacing w:before="59"/>
        <w:ind w:left="1360"/>
      </w:pPr>
      <w:r>
        <w:rPr>
          <w:u w:val="single"/>
        </w:rPr>
        <w:t>Detector</w:t>
      </w:r>
      <w:r>
        <w:rPr>
          <w:spacing w:val="-1"/>
        </w:rPr>
        <w:t> </w:t>
      </w:r>
      <w:r>
        <w:rPr/>
        <w:t>(</w:t>
      </w:r>
      <w:r>
        <w:rPr>
          <w:i/>
        </w:rPr>
        <w:t>See</w:t>
      </w:r>
      <w:r>
        <w:rPr>
          <w:i/>
          <w:spacing w:val="-3"/>
        </w:rPr>
        <w:t> </w:t>
      </w:r>
      <w:r>
        <w:rPr>
          <w:u w:val="single"/>
        </w:rPr>
        <w:t>Radiation</w:t>
      </w:r>
      <w:r>
        <w:rPr>
          <w:spacing w:val="-1"/>
          <w:u w:val="single"/>
        </w:rPr>
        <w:t> </w:t>
      </w:r>
      <w:r>
        <w:rPr>
          <w:u w:val="single"/>
        </w:rPr>
        <w:t>Detector</w:t>
      </w:r>
      <w:r>
        <w:rPr>
          <w:spacing w:val="-1"/>
        </w:rPr>
        <w:t> </w:t>
      </w:r>
      <w:r>
        <w:rPr/>
        <w:t>in</w:t>
      </w:r>
      <w:r>
        <w:rPr>
          <w:spacing w:val="-1"/>
        </w:rPr>
        <w:t> </w:t>
      </w:r>
      <w:r>
        <w:rPr/>
        <w:t>105</w:t>
      </w:r>
      <w:r>
        <w:rPr>
          <w:spacing w:val="-1"/>
        </w:rPr>
        <w:t> </w:t>
      </w:r>
      <w:r>
        <w:rPr/>
        <w:t>CMR</w:t>
      </w:r>
      <w:r>
        <w:rPr>
          <w:spacing w:val="-1"/>
        </w:rPr>
        <w:t> </w:t>
      </w:r>
      <w:r>
        <w:rPr>
          <w:spacing w:val="-2"/>
        </w:rPr>
        <w:t>120.402).</w:t>
      </w:r>
    </w:p>
    <w:p>
      <w:pPr>
        <w:pStyle w:val="BodyText"/>
        <w:spacing w:before="6"/>
        <w:rPr>
          <w:sz w:val="19"/>
        </w:rPr>
      </w:pPr>
    </w:p>
    <w:p>
      <w:pPr>
        <w:pStyle w:val="BodyText"/>
        <w:spacing w:line="244" w:lineRule="auto" w:before="59"/>
        <w:ind w:left="1360"/>
      </w:pPr>
      <w:r>
        <w:rPr>
          <w:spacing w:val="-2"/>
          <w:u w:val="single"/>
        </w:rPr>
        <w:t>Dose</w:t>
      </w:r>
      <w:r>
        <w:rPr>
          <w:spacing w:val="-13"/>
          <w:u w:val="single"/>
        </w:rPr>
        <w:t> </w:t>
      </w:r>
      <w:r>
        <w:rPr>
          <w:spacing w:val="-2"/>
          <w:u w:val="single"/>
        </w:rPr>
        <w:t>Monitor</w:t>
      </w:r>
      <w:r>
        <w:rPr>
          <w:spacing w:val="-13"/>
          <w:u w:val="single"/>
        </w:rPr>
        <w:t> </w:t>
      </w:r>
      <w:r>
        <w:rPr>
          <w:spacing w:val="-2"/>
          <w:u w:val="single"/>
        </w:rPr>
        <w:t>Unit</w:t>
      </w:r>
      <w:r>
        <w:rPr>
          <w:spacing w:val="-10"/>
          <w:u w:val="single"/>
        </w:rPr>
        <w:t> </w:t>
      </w:r>
      <w:r>
        <w:rPr>
          <w:spacing w:val="-2"/>
          <w:u w:val="single"/>
        </w:rPr>
        <w:t>(DMU)</w:t>
      </w:r>
      <w:r>
        <w:rPr>
          <w:spacing w:val="-11"/>
        </w:rPr>
        <w:t> </w:t>
      </w:r>
      <w:r>
        <w:rPr>
          <w:spacing w:val="-2"/>
        </w:rPr>
        <w:t>means</w:t>
      </w:r>
      <w:r>
        <w:rPr>
          <w:spacing w:val="-13"/>
        </w:rPr>
        <w:t> </w:t>
      </w:r>
      <w:r>
        <w:rPr>
          <w:spacing w:val="-2"/>
        </w:rPr>
        <w:t>a</w:t>
      </w:r>
      <w:r>
        <w:rPr>
          <w:spacing w:val="-9"/>
        </w:rPr>
        <w:t> </w:t>
      </w:r>
      <w:r>
        <w:rPr>
          <w:spacing w:val="-2"/>
        </w:rPr>
        <w:t>unit</w:t>
      </w:r>
      <w:r>
        <w:rPr>
          <w:spacing w:val="-8"/>
        </w:rPr>
        <w:t> </w:t>
      </w:r>
      <w:r>
        <w:rPr>
          <w:spacing w:val="-2"/>
        </w:rPr>
        <w:t>response</w:t>
      </w:r>
      <w:r>
        <w:rPr>
          <w:spacing w:val="-11"/>
        </w:rPr>
        <w:t> </w:t>
      </w:r>
      <w:r>
        <w:rPr>
          <w:spacing w:val="-2"/>
        </w:rPr>
        <w:t>from</w:t>
      </w:r>
      <w:r>
        <w:rPr>
          <w:spacing w:val="-13"/>
        </w:rPr>
        <w:t> </w:t>
      </w:r>
      <w:r>
        <w:rPr>
          <w:spacing w:val="-2"/>
        </w:rPr>
        <w:t>the</w:t>
      </w:r>
      <w:r>
        <w:rPr>
          <w:spacing w:val="-8"/>
        </w:rPr>
        <w:t> </w:t>
      </w:r>
      <w:r>
        <w:rPr>
          <w:spacing w:val="-2"/>
        </w:rPr>
        <w:t>beam</w:t>
      </w:r>
      <w:r>
        <w:rPr>
          <w:spacing w:val="-13"/>
        </w:rPr>
        <w:t> </w:t>
      </w:r>
      <w:r>
        <w:rPr>
          <w:spacing w:val="-2"/>
        </w:rPr>
        <w:t>monitoring</w:t>
      </w:r>
      <w:r>
        <w:rPr>
          <w:spacing w:val="-15"/>
        </w:rPr>
        <w:t> </w:t>
      </w:r>
      <w:r>
        <w:rPr>
          <w:spacing w:val="-2"/>
        </w:rPr>
        <w:t>system</w:t>
      </w:r>
      <w:r>
        <w:rPr>
          <w:spacing w:val="-13"/>
        </w:rPr>
        <w:t> </w:t>
      </w:r>
      <w:r>
        <w:rPr>
          <w:spacing w:val="-2"/>
        </w:rPr>
        <w:t>from</w:t>
      </w:r>
      <w:r>
        <w:rPr>
          <w:spacing w:val="-13"/>
        </w:rPr>
        <w:t> </w:t>
      </w:r>
      <w:r>
        <w:rPr>
          <w:spacing w:val="-2"/>
        </w:rPr>
        <w:t>which </w:t>
      </w:r>
      <w:r>
        <w:rPr/>
        <w:t>the absorbed dose can be calculated.</w:t>
      </w:r>
    </w:p>
    <w:p>
      <w:pPr>
        <w:pStyle w:val="BodyText"/>
        <w:rPr>
          <w:sz w:val="19"/>
        </w:rPr>
      </w:pPr>
    </w:p>
    <w:p>
      <w:pPr>
        <w:pStyle w:val="BodyText"/>
        <w:spacing w:before="59"/>
        <w:ind w:left="1360"/>
      </w:pPr>
      <w:r>
        <w:rPr>
          <w:u w:val="single"/>
        </w:rPr>
        <w:t>Dosimetry</w:t>
      </w:r>
      <w:r>
        <w:rPr>
          <w:spacing w:val="-11"/>
          <w:u w:val="single"/>
        </w:rPr>
        <w:t> </w:t>
      </w:r>
      <w:r>
        <w:rPr>
          <w:u w:val="single"/>
        </w:rPr>
        <w:t>System</w:t>
      </w:r>
      <w:r>
        <w:rPr>
          <w:spacing w:val="-2"/>
        </w:rPr>
        <w:t> </w:t>
      </w:r>
      <w:r>
        <w:rPr/>
        <w:t>means</w:t>
      </w:r>
      <w:r>
        <w:rPr>
          <w:spacing w:val="-2"/>
        </w:rPr>
        <w:t> </w:t>
      </w:r>
      <w:r>
        <w:rPr/>
        <w:t>a</w:t>
      </w:r>
      <w:r>
        <w:rPr>
          <w:spacing w:val="-3"/>
        </w:rPr>
        <w:t> </w:t>
      </w:r>
      <w:r>
        <w:rPr/>
        <w:t>device</w:t>
      </w:r>
      <w:r>
        <w:rPr>
          <w:spacing w:val="-2"/>
        </w:rPr>
        <w:t> </w:t>
      </w:r>
      <w:r>
        <w:rPr/>
        <w:t>which</w:t>
      </w:r>
      <w:r>
        <w:rPr>
          <w:spacing w:val="-3"/>
        </w:rPr>
        <w:t> </w:t>
      </w:r>
      <w:r>
        <w:rPr/>
        <w:t>can</w:t>
      </w:r>
      <w:r>
        <w:rPr>
          <w:spacing w:val="-2"/>
        </w:rPr>
        <w:t> </w:t>
      </w:r>
      <w:r>
        <w:rPr/>
        <w:t>measure</w:t>
      </w:r>
      <w:r>
        <w:rPr>
          <w:spacing w:val="-6"/>
        </w:rPr>
        <w:t> </w:t>
      </w:r>
      <w:r>
        <w:rPr/>
        <w:t>radiation</w:t>
      </w:r>
      <w:r>
        <w:rPr>
          <w:spacing w:val="-2"/>
        </w:rPr>
        <w:t> dose.</w:t>
      </w:r>
    </w:p>
    <w:p>
      <w:pPr>
        <w:pStyle w:val="BodyText"/>
        <w:spacing w:before="5"/>
        <w:rPr>
          <w:sz w:val="19"/>
        </w:rPr>
      </w:pPr>
    </w:p>
    <w:p>
      <w:pPr>
        <w:pStyle w:val="BodyText"/>
        <w:spacing w:line="242" w:lineRule="auto" w:before="59"/>
        <w:ind w:left="1360" w:right="116"/>
        <w:jc w:val="both"/>
      </w:pPr>
      <w:r>
        <w:rPr>
          <w:u w:val="single"/>
        </w:rPr>
        <w:t>Electronic</w:t>
      </w:r>
      <w:r>
        <w:rPr>
          <w:spacing w:val="-11"/>
          <w:u w:val="single"/>
        </w:rPr>
        <w:t> </w:t>
      </w:r>
      <w:r>
        <w:rPr>
          <w:u w:val="single"/>
        </w:rPr>
        <w:t>Brachytherapy</w:t>
      </w:r>
      <w:r>
        <w:rPr>
          <w:spacing w:val="38"/>
        </w:rPr>
        <w:t> </w:t>
      </w:r>
      <w:r>
        <w:rPr/>
        <w:t>means</w:t>
      </w:r>
      <w:r>
        <w:rPr>
          <w:spacing w:val="-10"/>
        </w:rPr>
        <w:t> </w:t>
      </w:r>
      <w:r>
        <w:rPr/>
        <w:t>a</w:t>
      </w:r>
      <w:r>
        <w:rPr>
          <w:spacing w:val="-10"/>
        </w:rPr>
        <w:t> </w:t>
      </w:r>
      <w:r>
        <w:rPr/>
        <w:t>method</w:t>
      </w:r>
      <w:r>
        <w:rPr>
          <w:spacing w:val="-9"/>
        </w:rPr>
        <w:t> </w:t>
      </w:r>
      <w:r>
        <w:rPr/>
        <w:t>of</w:t>
      </w:r>
      <w:r>
        <w:rPr>
          <w:spacing w:val="-10"/>
        </w:rPr>
        <w:t> </w:t>
      </w:r>
      <w:r>
        <w:rPr/>
        <w:t>radiation</w:t>
      </w:r>
      <w:r>
        <w:rPr>
          <w:spacing w:val="-6"/>
        </w:rPr>
        <w:t> </w:t>
      </w:r>
      <w:r>
        <w:rPr/>
        <w:t>therapy</w:t>
      </w:r>
      <w:r>
        <w:rPr>
          <w:spacing w:val="-15"/>
        </w:rPr>
        <w:t> </w:t>
      </w:r>
      <w:r>
        <w:rPr/>
        <w:t>using</w:t>
      </w:r>
      <w:r>
        <w:rPr>
          <w:spacing w:val="-6"/>
        </w:rPr>
        <w:t> </w:t>
      </w:r>
      <w:r>
        <w:rPr/>
        <w:t>an</w:t>
      </w:r>
      <w:r>
        <w:rPr>
          <w:spacing w:val="-6"/>
        </w:rPr>
        <w:t> </w:t>
      </w:r>
      <w:r>
        <w:rPr/>
        <w:t>electrically</w:t>
      </w:r>
      <w:r>
        <w:rPr>
          <w:spacing w:val="-13"/>
        </w:rPr>
        <w:t> </w:t>
      </w:r>
      <w:r>
        <w:rPr/>
        <w:t>generated source</w:t>
      </w:r>
      <w:r>
        <w:rPr>
          <w:spacing w:val="-3"/>
        </w:rPr>
        <w:t> </w:t>
      </w:r>
      <w:r>
        <w:rPr/>
        <w:t>of</w:t>
      </w:r>
      <w:r>
        <w:rPr>
          <w:spacing w:val="-1"/>
        </w:rPr>
        <w:t> </w:t>
      </w:r>
      <w:r>
        <w:rPr/>
        <w:t>ionizing</w:t>
      </w:r>
      <w:r>
        <w:rPr>
          <w:spacing w:val="-6"/>
        </w:rPr>
        <w:t> </w:t>
      </w:r>
      <w:r>
        <w:rPr/>
        <w:t>radiation</w:t>
      </w:r>
      <w:r>
        <w:rPr>
          <w:spacing w:val="-1"/>
        </w:rPr>
        <w:t> </w:t>
      </w:r>
      <w:r>
        <w:rPr/>
        <w:t>to</w:t>
      </w:r>
      <w:r>
        <w:rPr>
          <w:spacing w:val="-4"/>
        </w:rPr>
        <w:t> </w:t>
      </w:r>
      <w:r>
        <w:rPr/>
        <w:t>deliver</w:t>
      </w:r>
      <w:r>
        <w:rPr>
          <w:spacing w:val="-5"/>
        </w:rPr>
        <w:t> </w:t>
      </w:r>
      <w:r>
        <w:rPr/>
        <w:t>a</w:t>
      </w:r>
      <w:r>
        <w:rPr>
          <w:spacing w:val="-4"/>
        </w:rPr>
        <w:t> </w:t>
      </w:r>
      <w:r>
        <w:rPr/>
        <w:t>radiation</w:t>
      </w:r>
      <w:r>
        <w:rPr>
          <w:spacing w:val="-1"/>
        </w:rPr>
        <w:t> </w:t>
      </w:r>
      <w:r>
        <w:rPr/>
        <w:t>dose</w:t>
      </w:r>
      <w:r>
        <w:rPr>
          <w:spacing w:val="-6"/>
        </w:rPr>
        <w:t> </w:t>
      </w:r>
      <w:r>
        <w:rPr/>
        <w:t>at</w:t>
      </w:r>
      <w:r>
        <w:rPr>
          <w:spacing w:val="-4"/>
        </w:rPr>
        <w:t> </w:t>
      </w:r>
      <w:r>
        <w:rPr/>
        <w:t>a</w:t>
      </w:r>
      <w:r>
        <w:rPr>
          <w:spacing w:val="-4"/>
        </w:rPr>
        <w:t> </w:t>
      </w:r>
      <w:r>
        <w:rPr/>
        <w:t>distance</w:t>
      </w:r>
      <w:r>
        <w:rPr>
          <w:spacing w:val="-5"/>
        </w:rPr>
        <w:t> </w:t>
      </w:r>
      <w:r>
        <w:rPr/>
        <w:t>of</w:t>
      </w:r>
      <w:r>
        <w:rPr>
          <w:spacing w:val="-4"/>
        </w:rPr>
        <w:t> </w:t>
      </w:r>
      <w:r>
        <w:rPr/>
        <w:t>up</w:t>
      </w:r>
      <w:r>
        <w:rPr>
          <w:spacing w:val="-3"/>
        </w:rPr>
        <w:t> </w:t>
      </w:r>
      <w:r>
        <w:rPr/>
        <w:t>to</w:t>
      </w:r>
      <w:r>
        <w:rPr>
          <w:spacing w:val="-1"/>
        </w:rPr>
        <w:t> </w:t>
      </w:r>
      <w:r>
        <w:rPr/>
        <w:t>a</w:t>
      </w:r>
      <w:r>
        <w:rPr>
          <w:spacing w:val="-1"/>
        </w:rPr>
        <w:t> </w:t>
      </w:r>
      <w:r>
        <w:rPr/>
        <w:t>few</w:t>
      </w:r>
      <w:r>
        <w:rPr>
          <w:spacing w:val="-1"/>
        </w:rPr>
        <w:t> </w:t>
      </w:r>
      <w:r>
        <w:rPr/>
        <w:t>centimeters by intracavitary, intraluminal or interstitial application, or by applications with the source in contact with the body surface or very close to the body surface.</w:t>
      </w:r>
    </w:p>
    <w:p>
      <w:pPr>
        <w:pStyle w:val="BodyText"/>
        <w:spacing w:before="5"/>
        <w:rPr>
          <w:sz w:val="19"/>
        </w:rPr>
      </w:pPr>
    </w:p>
    <w:p>
      <w:pPr>
        <w:pStyle w:val="BodyText"/>
        <w:spacing w:line="242" w:lineRule="auto" w:before="59"/>
        <w:ind w:left="1360" w:right="117"/>
        <w:jc w:val="both"/>
      </w:pPr>
      <w:r>
        <w:rPr>
          <w:u w:val="single"/>
        </w:rPr>
        <w:t>Electronic Brachytherapy Device</w:t>
      </w:r>
      <w:r>
        <w:rPr>
          <w:spacing w:val="40"/>
        </w:rPr>
        <w:t> </w:t>
      </w:r>
      <w:r>
        <w:rPr/>
        <w:t>means the system used to produce and deliver therapeutic radiation including the x-ray tube, the control mechanism, the cooling system, and the power </w:t>
      </w:r>
      <w:r>
        <w:rPr>
          <w:spacing w:val="-2"/>
        </w:rPr>
        <w:t>source.</w:t>
      </w:r>
    </w:p>
    <w:p>
      <w:pPr>
        <w:pStyle w:val="BodyText"/>
        <w:spacing w:before="4"/>
        <w:rPr>
          <w:sz w:val="19"/>
        </w:rPr>
      </w:pPr>
    </w:p>
    <w:p>
      <w:pPr>
        <w:pStyle w:val="BodyText"/>
        <w:tabs>
          <w:tab w:pos="4837" w:val="left" w:leader="none"/>
        </w:tabs>
        <w:spacing w:line="244" w:lineRule="auto" w:before="60"/>
        <w:ind w:left="1360" w:right="118"/>
      </w:pPr>
      <w:r>
        <w:rPr>
          <w:u w:val="single"/>
        </w:rPr>
        <w:t>Electronic</w:t>
      </w:r>
      <w:r>
        <w:rPr>
          <w:spacing w:val="40"/>
          <w:u w:val="single"/>
        </w:rPr>
        <w:t> </w:t>
      </w:r>
      <w:r>
        <w:rPr>
          <w:u w:val="single"/>
        </w:rPr>
        <w:t>Brachytherapy</w:t>
      </w:r>
      <w:r>
        <w:rPr>
          <w:spacing w:val="40"/>
          <w:u w:val="single"/>
        </w:rPr>
        <w:t> </w:t>
      </w:r>
      <w:r>
        <w:rPr>
          <w:u w:val="single"/>
        </w:rPr>
        <w:t>Source</w:t>
      </w:r>
      <w:r>
        <w:rPr/>
        <w:tab/>
        <w:t>means</w:t>
      </w:r>
      <w:r>
        <w:rPr>
          <w:spacing w:val="39"/>
        </w:rPr>
        <w:t> </w:t>
      </w:r>
      <w:r>
        <w:rPr/>
        <w:t>the</w:t>
      </w:r>
      <w:r>
        <w:rPr>
          <w:spacing w:val="37"/>
        </w:rPr>
        <w:t> </w:t>
      </w:r>
      <w:r>
        <w:rPr/>
        <w:t>x-ray</w:t>
      </w:r>
      <w:r>
        <w:rPr>
          <w:spacing w:val="34"/>
        </w:rPr>
        <w:t> </w:t>
      </w:r>
      <w:r>
        <w:rPr/>
        <w:t>tube</w:t>
      </w:r>
      <w:r>
        <w:rPr>
          <w:spacing w:val="39"/>
        </w:rPr>
        <w:t> </w:t>
      </w:r>
      <w:r>
        <w:rPr/>
        <w:t>component</w:t>
      </w:r>
      <w:r>
        <w:rPr>
          <w:spacing w:val="40"/>
        </w:rPr>
        <w:t> </w:t>
      </w:r>
      <w:r>
        <w:rPr/>
        <w:t>used</w:t>
      </w:r>
      <w:r>
        <w:rPr>
          <w:spacing w:val="40"/>
        </w:rPr>
        <w:t> </w:t>
      </w:r>
      <w:r>
        <w:rPr/>
        <w:t>in</w:t>
      </w:r>
      <w:r>
        <w:rPr>
          <w:spacing w:val="38"/>
        </w:rPr>
        <w:t> </w:t>
      </w:r>
      <w:r>
        <w:rPr/>
        <w:t>an</w:t>
      </w:r>
      <w:r>
        <w:rPr>
          <w:spacing w:val="40"/>
        </w:rPr>
        <w:t> </w:t>
      </w:r>
      <w:r>
        <w:rPr/>
        <w:t>electronic brachytherapy device.</w:t>
      </w:r>
    </w:p>
    <w:p>
      <w:pPr>
        <w:pStyle w:val="BodyText"/>
        <w:spacing w:before="10"/>
        <w:rPr>
          <w:sz w:val="18"/>
        </w:rPr>
      </w:pPr>
    </w:p>
    <w:p>
      <w:pPr>
        <w:pStyle w:val="BodyText"/>
        <w:spacing w:line="242" w:lineRule="auto" w:before="60"/>
        <w:ind w:left="1360" w:right="118"/>
      </w:pPr>
      <w:r>
        <w:rPr>
          <w:spacing w:val="-2"/>
          <w:u w:val="single"/>
        </w:rPr>
        <w:t>External</w:t>
      </w:r>
      <w:r>
        <w:rPr>
          <w:spacing w:val="-10"/>
          <w:u w:val="single"/>
        </w:rPr>
        <w:t> </w:t>
      </w:r>
      <w:r>
        <w:rPr>
          <w:spacing w:val="-2"/>
          <w:u w:val="single"/>
        </w:rPr>
        <w:t>Beam</w:t>
      </w:r>
      <w:r>
        <w:rPr>
          <w:spacing w:val="-10"/>
          <w:u w:val="single"/>
        </w:rPr>
        <w:t> </w:t>
      </w:r>
      <w:r>
        <w:rPr>
          <w:spacing w:val="-2"/>
          <w:u w:val="single"/>
        </w:rPr>
        <w:t>Radiation</w:t>
      </w:r>
      <w:r>
        <w:rPr>
          <w:spacing w:val="-10"/>
          <w:u w:val="single"/>
        </w:rPr>
        <w:t> </w:t>
      </w:r>
      <w:r>
        <w:rPr>
          <w:spacing w:val="-2"/>
          <w:u w:val="single"/>
        </w:rPr>
        <w:t>Therapy</w:t>
      </w:r>
      <w:r>
        <w:rPr>
          <w:spacing w:val="-20"/>
        </w:rPr>
        <w:t> </w:t>
      </w:r>
      <w:r>
        <w:rPr>
          <w:spacing w:val="-2"/>
        </w:rPr>
        <w:t>means</w:t>
      </w:r>
      <w:r>
        <w:rPr>
          <w:spacing w:val="-10"/>
        </w:rPr>
        <w:t> </w:t>
      </w:r>
      <w:r>
        <w:rPr>
          <w:spacing w:val="-2"/>
        </w:rPr>
        <w:t>therapeutic</w:t>
      </w:r>
      <w:r>
        <w:rPr>
          <w:spacing w:val="-10"/>
        </w:rPr>
        <w:t> </w:t>
      </w:r>
      <w:r>
        <w:rPr>
          <w:spacing w:val="-2"/>
        </w:rPr>
        <w:t>irradiation</w:t>
      </w:r>
      <w:r>
        <w:rPr>
          <w:spacing w:val="-10"/>
        </w:rPr>
        <w:t> </w:t>
      </w:r>
      <w:r>
        <w:rPr>
          <w:spacing w:val="-2"/>
        </w:rPr>
        <w:t>in</w:t>
      </w:r>
      <w:r>
        <w:rPr>
          <w:spacing w:val="-10"/>
        </w:rPr>
        <w:t> </w:t>
      </w:r>
      <w:r>
        <w:rPr>
          <w:spacing w:val="-2"/>
        </w:rPr>
        <w:t>which</w:t>
      </w:r>
      <w:r>
        <w:rPr>
          <w:spacing w:val="-10"/>
        </w:rPr>
        <w:t> </w:t>
      </w:r>
      <w:r>
        <w:rPr>
          <w:spacing w:val="-2"/>
        </w:rPr>
        <w:t>the</w:t>
      </w:r>
      <w:r>
        <w:rPr>
          <w:spacing w:val="-10"/>
        </w:rPr>
        <w:t> </w:t>
      </w:r>
      <w:r>
        <w:rPr>
          <w:spacing w:val="-2"/>
        </w:rPr>
        <w:t>source</w:t>
      </w:r>
      <w:r>
        <w:rPr>
          <w:spacing w:val="-10"/>
        </w:rPr>
        <w:t> </w:t>
      </w:r>
      <w:r>
        <w:rPr>
          <w:spacing w:val="-2"/>
        </w:rPr>
        <w:t>of</w:t>
      </w:r>
      <w:r>
        <w:rPr>
          <w:spacing w:val="-12"/>
        </w:rPr>
        <w:t> </w:t>
      </w:r>
      <w:r>
        <w:rPr>
          <w:spacing w:val="-2"/>
        </w:rPr>
        <w:t>radiation </w:t>
      </w:r>
      <w:r>
        <w:rPr/>
        <w:t>is at a distance from the body.</w:t>
      </w:r>
    </w:p>
    <w:p>
      <w:pPr>
        <w:pStyle w:val="BodyText"/>
        <w:spacing w:before="2"/>
        <w:rPr>
          <w:sz w:val="19"/>
        </w:rPr>
      </w:pPr>
    </w:p>
    <w:p>
      <w:pPr>
        <w:pStyle w:val="BodyText"/>
        <w:spacing w:before="59"/>
        <w:ind w:left="1360"/>
      </w:pPr>
      <w:r>
        <w:rPr>
          <w:w w:val="95"/>
          <w:u w:val="single"/>
        </w:rPr>
        <w:t>Field-flattening</w:t>
      </w:r>
      <w:r>
        <w:rPr>
          <w:spacing w:val="-3"/>
          <w:w w:val="95"/>
          <w:u w:val="single"/>
        </w:rPr>
        <w:t> </w:t>
      </w:r>
      <w:r>
        <w:rPr>
          <w:w w:val="95"/>
          <w:u w:val="single"/>
        </w:rPr>
        <w:t>Filter</w:t>
      </w:r>
      <w:r>
        <w:rPr>
          <w:spacing w:val="2"/>
        </w:rPr>
        <w:t> </w:t>
      </w:r>
      <w:r>
        <w:rPr>
          <w:w w:val="95"/>
        </w:rPr>
        <w:t>means</w:t>
      </w:r>
      <w:r>
        <w:rPr/>
        <w:t> </w:t>
      </w:r>
      <w:r>
        <w:rPr>
          <w:w w:val="95"/>
        </w:rPr>
        <w:t>a</w:t>
      </w:r>
      <w:r>
        <w:rPr>
          <w:spacing w:val="2"/>
        </w:rPr>
        <w:t> </w:t>
      </w:r>
      <w:r>
        <w:rPr>
          <w:w w:val="95"/>
        </w:rPr>
        <w:t>filter</w:t>
      </w:r>
      <w:r>
        <w:rPr>
          <w:spacing w:val="1"/>
        </w:rPr>
        <w:t> </w:t>
      </w:r>
      <w:r>
        <w:rPr>
          <w:w w:val="95"/>
        </w:rPr>
        <w:t>used</w:t>
      </w:r>
      <w:r>
        <w:rPr>
          <w:spacing w:val="2"/>
        </w:rPr>
        <w:t> </w:t>
      </w:r>
      <w:r>
        <w:rPr>
          <w:w w:val="95"/>
        </w:rPr>
        <w:t>to</w:t>
      </w:r>
      <w:r>
        <w:rPr>
          <w:spacing w:val="1"/>
        </w:rPr>
        <w:t> </w:t>
      </w:r>
      <w:r>
        <w:rPr>
          <w:w w:val="95"/>
        </w:rPr>
        <w:t>flatten</w:t>
      </w:r>
      <w:r>
        <w:rPr>
          <w:spacing w:val="2"/>
        </w:rPr>
        <w:t> </w:t>
      </w:r>
      <w:r>
        <w:rPr>
          <w:w w:val="95"/>
        </w:rPr>
        <w:t>the</w:t>
      </w:r>
      <w:r>
        <w:rPr>
          <w:spacing w:val="-1"/>
          <w:w w:val="95"/>
        </w:rPr>
        <w:t> </w:t>
      </w:r>
      <w:r>
        <w:rPr>
          <w:w w:val="95"/>
        </w:rPr>
        <w:t>absorbed</w:t>
      </w:r>
      <w:r>
        <w:rPr>
          <w:spacing w:val="5"/>
        </w:rPr>
        <w:t> </w:t>
      </w:r>
      <w:r>
        <w:rPr>
          <w:w w:val="95"/>
        </w:rPr>
        <w:t>dose</w:t>
      </w:r>
      <w:r>
        <w:rPr>
          <w:spacing w:val="2"/>
        </w:rPr>
        <w:t> </w:t>
      </w:r>
      <w:r>
        <w:rPr>
          <w:w w:val="95"/>
        </w:rPr>
        <w:t>rate</w:t>
      </w:r>
      <w:r>
        <w:rPr>
          <w:spacing w:val="1"/>
        </w:rPr>
        <w:t> </w:t>
      </w:r>
      <w:r>
        <w:rPr>
          <w:w w:val="95"/>
        </w:rPr>
        <w:t>over</w:t>
      </w:r>
      <w:r>
        <w:rPr>
          <w:spacing w:val="5"/>
        </w:rPr>
        <w:t> </w:t>
      </w:r>
      <w:r>
        <w:rPr>
          <w:w w:val="95"/>
        </w:rPr>
        <w:t>the</w:t>
      </w:r>
      <w:r>
        <w:rPr>
          <w:spacing w:val="2"/>
        </w:rPr>
        <w:t> </w:t>
      </w:r>
      <w:r>
        <w:rPr>
          <w:w w:val="95"/>
        </w:rPr>
        <w:t>radiation</w:t>
      </w:r>
      <w:r>
        <w:rPr>
          <w:spacing w:val="1"/>
        </w:rPr>
        <w:t> </w:t>
      </w:r>
      <w:r>
        <w:rPr>
          <w:spacing w:val="-2"/>
          <w:w w:val="95"/>
        </w:rPr>
        <w:t>field.</w:t>
      </w:r>
    </w:p>
    <w:p>
      <w:pPr>
        <w:spacing w:after="0"/>
        <w:sectPr>
          <w:pgSz w:w="12240" w:h="20180"/>
          <w:pgMar w:header="766" w:footer="775" w:top="1460" w:bottom="960" w:left="440" w:right="1320"/>
        </w:sectPr>
      </w:pPr>
    </w:p>
    <w:p>
      <w:pPr>
        <w:pStyle w:val="BodyText"/>
        <w:spacing w:before="53"/>
        <w:ind w:left="160"/>
      </w:pPr>
      <w:r>
        <w:rPr/>
        <w:t>120.432:</w:t>
      </w:r>
      <w:r>
        <w:rPr>
          <w:spacing w:val="30"/>
        </w:rPr>
        <w:t>  </w:t>
      </w:r>
      <w:r>
        <w:rPr>
          <w:spacing w:val="-2"/>
        </w:rPr>
        <w:t>continued</w:t>
      </w:r>
    </w:p>
    <w:p>
      <w:pPr>
        <w:pStyle w:val="BodyText"/>
        <w:spacing w:before="6"/>
        <w:rPr>
          <w:sz w:val="19"/>
        </w:rPr>
      </w:pPr>
    </w:p>
    <w:p>
      <w:pPr>
        <w:pStyle w:val="BodyText"/>
        <w:spacing w:line="242" w:lineRule="auto" w:before="59"/>
        <w:ind w:left="1360"/>
      </w:pPr>
      <w:r>
        <w:rPr>
          <w:u w:val="single"/>
        </w:rPr>
        <w:t>Filter</w:t>
      </w:r>
      <w:r>
        <w:rPr>
          <w:spacing w:val="-15"/>
        </w:rPr>
        <w:t> </w:t>
      </w:r>
      <w:r>
        <w:rPr/>
        <w:t>means</w:t>
      </w:r>
      <w:r>
        <w:rPr>
          <w:spacing w:val="-14"/>
        </w:rPr>
        <w:t> </w:t>
      </w:r>
      <w:r>
        <w:rPr/>
        <w:t>material</w:t>
      </w:r>
      <w:r>
        <w:rPr>
          <w:spacing w:val="-11"/>
        </w:rPr>
        <w:t> </w:t>
      </w:r>
      <w:r>
        <w:rPr/>
        <w:t>placed</w:t>
      </w:r>
      <w:r>
        <w:rPr>
          <w:spacing w:val="-11"/>
        </w:rPr>
        <w:t> </w:t>
      </w:r>
      <w:r>
        <w:rPr/>
        <w:t>in</w:t>
      </w:r>
      <w:r>
        <w:rPr>
          <w:spacing w:val="-11"/>
        </w:rPr>
        <w:t> </w:t>
      </w:r>
      <w:r>
        <w:rPr/>
        <w:t>the</w:t>
      </w:r>
      <w:r>
        <w:rPr>
          <w:spacing w:val="-13"/>
        </w:rPr>
        <w:t> </w:t>
      </w:r>
      <w:r>
        <w:rPr/>
        <w:t>useful</w:t>
      </w:r>
      <w:r>
        <w:rPr>
          <w:spacing w:val="-13"/>
        </w:rPr>
        <w:t> </w:t>
      </w:r>
      <w:r>
        <w:rPr/>
        <w:t>beam</w:t>
      </w:r>
      <w:r>
        <w:rPr>
          <w:spacing w:val="-11"/>
        </w:rPr>
        <w:t> </w:t>
      </w:r>
      <w:r>
        <w:rPr/>
        <w:t>to</w:t>
      </w:r>
      <w:r>
        <w:rPr>
          <w:spacing w:val="-11"/>
        </w:rPr>
        <w:t> </w:t>
      </w:r>
      <w:r>
        <w:rPr/>
        <w:t>change</w:t>
      </w:r>
      <w:r>
        <w:rPr>
          <w:spacing w:val="-13"/>
        </w:rPr>
        <w:t> </w:t>
      </w:r>
      <w:r>
        <w:rPr/>
        <w:t>beam</w:t>
      </w:r>
      <w:r>
        <w:rPr>
          <w:spacing w:val="-11"/>
        </w:rPr>
        <w:t> </w:t>
      </w:r>
      <w:r>
        <w:rPr/>
        <w:t>quality</w:t>
      </w:r>
      <w:r>
        <w:rPr>
          <w:spacing w:val="-15"/>
        </w:rPr>
        <w:t> </w:t>
      </w:r>
      <w:r>
        <w:rPr/>
        <w:t>in</w:t>
      </w:r>
      <w:r>
        <w:rPr>
          <w:spacing w:val="-11"/>
        </w:rPr>
        <w:t> </w:t>
      </w:r>
      <w:r>
        <w:rPr/>
        <w:t>therapeutic</w:t>
      </w:r>
      <w:r>
        <w:rPr>
          <w:spacing w:val="-13"/>
        </w:rPr>
        <w:t> </w:t>
      </w:r>
      <w:r>
        <w:rPr/>
        <w:t>radiation machines subject to 105 CMR 120.436.</w:t>
      </w:r>
    </w:p>
    <w:p>
      <w:pPr>
        <w:pStyle w:val="BodyText"/>
        <w:spacing w:before="3"/>
        <w:rPr>
          <w:sz w:val="19"/>
        </w:rPr>
      </w:pPr>
    </w:p>
    <w:p>
      <w:pPr>
        <w:pStyle w:val="BodyText"/>
        <w:spacing w:line="244" w:lineRule="auto" w:before="59"/>
        <w:ind w:left="1360" w:right="112"/>
      </w:pPr>
      <w:r>
        <w:rPr>
          <w:u w:val="single"/>
        </w:rPr>
        <w:t>Gantry</w:t>
      </w:r>
      <w:r>
        <w:rPr>
          <w:spacing w:val="-24"/>
        </w:rPr>
        <w:t> </w:t>
      </w:r>
      <w:r>
        <w:rPr/>
        <w:t>means</w:t>
      </w:r>
      <w:r>
        <w:rPr>
          <w:spacing w:val="-15"/>
        </w:rPr>
        <w:t> </w:t>
      </w:r>
      <w:r>
        <w:rPr/>
        <w:t>that</w:t>
      </w:r>
      <w:r>
        <w:rPr>
          <w:spacing w:val="-15"/>
        </w:rPr>
        <w:t> </w:t>
      </w:r>
      <w:r>
        <w:rPr/>
        <w:t>part</w:t>
      </w:r>
      <w:r>
        <w:rPr>
          <w:spacing w:val="-15"/>
        </w:rPr>
        <w:t> </w:t>
      </w:r>
      <w:r>
        <w:rPr/>
        <w:t>of</w:t>
      </w:r>
      <w:r>
        <w:rPr>
          <w:spacing w:val="-15"/>
        </w:rPr>
        <w:t> </w:t>
      </w:r>
      <w:r>
        <w:rPr/>
        <w:t>a</w:t>
      </w:r>
      <w:r>
        <w:rPr>
          <w:spacing w:val="-15"/>
        </w:rPr>
        <w:t> </w:t>
      </w:r>
      <w:r>
        <w:rPr/>
        <w:t>radiation</w:t>
      </w:r>
      <w:r>
        <w:rPr>
          <w:spacing w:val="-15"/>
        </w:rPr>
        <w:t> </w:t>
      </w:r>
      <w:r>
        <w:rPr/>
        <w:t>therapy</w:t>
      </w:r>
      <w:r>
        <w:rPr>
          <w:spacing w:val="-20"/>
        </w:rPr>
        <w:t> </w:t>
      </w:r>
      <w:r>
        <w:rPr/>
        <w:t>system</w:t>
      </w:r>
      <w:r>
        <w:rPr>
          <w:spacing w:val="-15"/>
        </w:rPr>
        <w:t> </w:t>
      </w:r>
      <w:r>
        <w:rPr/>
        <w:t>supporting</w:t>
      </w:r>
      <w:r>
        <w:rPr>
          <w:spacing w:val="-15"/>
        </w:rPr>
        <w:t> </w:t>
      </w:r>
      <w:r>
        <w:rPr/>
        <w:t>and</w:t>
      </w:r>
      <w:r>
        <w:rPr>
          <w:spacing w:val="-15"/>
        </w:rPr>
        <w:t> </w:t>
      </w:r>
      <w:r>
        <w:rPr/>
        <w:t>allowing</w:t>
      </w:r>
      <w:r>
        <w:rPr>
          <w:spacing w:val="-15"/>
        </w:rPr>
        <w:t> </w:t>
      </w:r>
      <w:r>
        <w:rPr/>
        <w:t>movements</w:t>
      </w:r>
      <w:r>
        <w:rPr>
          <w:spacing w:val="-15"/>
        </w:rPr>
        <w:t> </w:t>
      </w:r>
      <w:r>
        <w:rPr/>
        <w:t>of</w:t>
      </w:r>
      <w:r>
        <w:rPr>
          <w:spacing w:val="-15"/>
        </w:rPr>
        <w:t> </w:t>
      </w:r>
      <w:r>
        <w:rPr/>
        <w:t>the radiation head about a center of rotation.</w:t>
      </w:r>
    </w:p>
    <w:p>
      <w:pPr>
        <w:pStyle w:val="BodyText"/>
        <w:spacing w:before="11"/>
        <w:rPr>
          <w:sz w:val="18"/>
        </w:rPr>
      </w:pPr>
    </w:p>
    <w:p>
      <w:pPr>
        <w:pStyle w:val="BodyText"/>
        <w:spacing w:line="242" w:lineRule="auto" w:before="59"/>
        <w:ind w:left="1360" w:right="117"/>
        <w:jc w:val="both"/>
      </w:pPr>
      <w:r>
        <w:rPr>
          <w:w w:val="95"/>
          <w:u w:val="single"/>
        </w:rPr>
        <w:t>Gray (Gy)</w:t>
      </w:r>
      <w:r>
        <w:rPr>
          <w:w w:val="95"/>
        </w:rPr>
        <w:t> means the SI unit of absorbed dose, kerma, and specific energy imparted equal to one </w:t>
      </w:r>
      <w:r>
        <w:rPr/>
        <w:t>joule</w:t>
      </w:r>
      <w:r>
        <w:rPr>
          <w:spacing w:val="-15"/>
        </w:rPr>
        <w:t> </w:t>
      </w:r>
      <w:r>
        <w:rPr/>
        <w:t>per</w:t>
      </w:r>
      <w:r>
        <w:rPr>
          <w:spacing w:val="-15"/>
        </w:rPr>
        <w:t> </w:t>
      </w:r>
      <w:r>
        <w:rPr/>
        <w:t>kilogram.</w:t>
      </w:r>
      <w:r>
        <w:rPr>
          <w:spacing w:val="-15"/>
        </w:rPr>
        <w:t> </w:t>
      </w:r>
      <w:r>
        <w:rPr/>
        <w:t>The</w:t>
      </w:r>
      <w:r>
        <w:rPr>
          <w:spacing w:val="-15"/>
        </w:rPr>
        <w:t> </w:t>
      </w:r>
      <w:r>
        <w:rPr/>
        <w:t>previous</w:t>
      </w:r>
      <w:r>
        <w:rPr>
          <w:spacing w:val="-15"/>
        </w:rPr>
        <w:t> </w:t>
      </w:r>
      <w:r>
        <w:rPr/>
        <w:t>unit</w:t>
      </w:r>
      <w:r>
        <w:rPr>
          <w:spacing w:val="-15"/>
        </w:rPr>
        <w:t> </w:t>
      </w:r>
      <w:r>
        <w:rPr/>
        <w:t>of</w:t>
      </w:r>
      <w:r>
        <w:rPr>
          <w:spacing w:val="-15"/>
        </w:rPr>
        <w:t> </w:t>
      </w:r>
      <w:r>
        <w:rPr/>
        <w:t>absorbed</w:t>
      </w:r>
      <w:r>
        <w:rPr>
          <w:spacing w:val="-15"/>
        </w:rPr>
        <w:t> </w:t>
      </w:r>
      <w:r>
        <w:rPr/>
        <w:t>dose</w:t>
      </w:r>
      <w:r>
        <w:rPr>
          <w:spacing w:val="-15"/>
        </w:rPr>
        <w:t> </w:t>
      </w:r>
      <w:r>
        <w:rPr/>
        <w:t>(rad)</w:t>
      </w:r>
      <w:r>
        <w:rPr>
          <w:spacing w:val="-15"/>
        </w:rPr>
        <w:t> </w:t>
      </w:r>
      <w:r>
        <w:rPr/>
        <w:t>is</w:t>
      </w:r>
      <w:r>
        <w:rPr>
          <w:spacing w:val="-15"/>
        </w:rPr>
        <w:t> </w:t>
      </w:r>
      <w:r>
        <w:rPr/>
        <w:t>being</w:t>
      </w:r>
      <w:r>
        <w:rPr>
          <w:spacing w:val="-15"/>
        </w:rPr>
        <w:t> </w:t>
      </w:r>
      <w:r>
        <w:rPr/>
        <w:t>replaced</w:t>
      </w:r>
      <w:r>
        <w:rPr>
          <w:spacing w:val="-15"/>
        </w:rPr>
        <w:t> </w:t>
      </w:r>
      <w:r>
        <w:rPr/>
        <w:t>by</w:t>
      </w:r>
      <w:r>
        <w:rPr>
          <w:spacing w:val="-15"/>
        </w:rPr>
        <w:t> </w:t>
      </w:r>
      <w:r>
        <w:rPr/>
        <w:t>the</w:t>
      </w:r>
      <w:r>
        <w:rPr>
          <w:spacing w:val="-15"/>
        </w:rPr>
        <w:t> </w:t>
      </w:r>
      <w:r>
        <w:rPr/>
        <w:t>gray.</w:t>
      </w:r>
      <w:r>
        <w:rPr>
          <w:spacing w:val="17"/>
        </w:rPr>
        <w:t> </w:t>
      </w:r>
      <w:r>
        <w:rPr/>
        <w:t>[one Gy=100 rad].</w:t>
      </w:r>
    </w:p>
    <w:p>
      <w:pPr>
        <w:pStyle w:val="BodyText"/>
        <w:spacing w:before="4"/>
        <w:rPr>
          <w:sz w:val="19"/>
        </w:rPr>
      </w:pPr>
    </w:p>
    <w:p>
      <w:pPr>
        <w:pStyle w:val="BodyText"/>
        <w:spacing w:line="242" w:lineRule="auto" w:before="60"/>
        <w:ind w:left="1360" w:right="119"/>
        <w:jc w:val="both"/>
      </w:pPr>
      <w:r>
        <w:rPr>
          <w:spacing w:val="-2"/>
          <w:u w:val="single"/>
        </w:rPr>
        <w:t>Intensity</w:t>
      </w:r>
      <w:r>
        <w:rPr>
          <w:spacing w:val="-13"/>
          <w:u w:val="single"/>
        </w:rPr>
        <w:t> </w:t>
      </w:r>
      <w:r>
        <w:rPr>
          <w:spacing w:val="-2"/>
          <w:u w:val="single"/>
        </w:rPr>
        <w:t>Modulated</w:t>
      </w:r>
      <w:r>
        <w:rPr>
          <w:spacing w:val="-13"/>
          <w:u w:val="single"/>
        </w:rPr>
        <w:t> </w:t>
      </w:r>
      <w:r>
        <w:rPr>
          <w:spacing w:val="-2"/>
          <w:u w:val="single"/>
        </w:rPr>
        <w:t>Radiation</w:t>
      </w:r>
      <w:r>
        <w:rPr>
          <w:spacing w:val="-13"/>
          <w:u w:val="single"/>
        </w:rPr>
        <w:t> </w:t>
      </w:r>
      <w:r>
        <w:rPr>
          <w:spacing w:val="-2"/>
          <w:u w:val="single"/>
        </w:rPr>
        <w:t>Therapy</w:t>
      </w:r>
      <w:r>
        <w:rPr>
          <w:spacing w:val="-13"/>
          <w:u w:val="single"/>
        </w:rPr>
        <w:t> </w:t>
      </w:r>
      <w:r>
        <w:rPr>
          <w:spacing w:val="-2"/>
          <w:u w:val="single"/>
        </w:rPr>
        <w:t>(IMRT)</w:t>
      </w:r>
      <w:r>
        <w:rPr>
          <w:spacing w:val="30"/>
        </w:rPr>
        <w:t> </w:t>
      </w:r>
      <w:r>
        <w:rPr>
          <w:spacing w:val="-2"/>
        </w:rPr>
        <w:t>means</w:t>
      </w:r>
      <w:r>
        <w:rPr>
          <w:spacing w:val="40"/>
        </w:rPr>
        <w:t> </w:t>
      </w:r>
      <w:r>
        <w:rPr>
          <w:spacing w:val="-2"/>
        </w:rPr>
        <w:t>radiation</w:t>
      </w:r>
      <w:r>
        <w:rPr>
          <w:spacing w:val="-11"/>
        </w:rPr>
        <w:t> </w:t>
      </w:r>
      <w:r>
        <w:rPr>
          <w:spacing w:val="-2"/>
        </w:rPr>
        <w:t>therapy</w:t>
      </w:r>
      <w:r>
        <w:rPr>
          <w:spacing w:val="-13"/>
        </w:rPr>
        <w:t> </w:t>
      </w:r>
      <w:r>
        <w:rPr>
          <w:spacing w:val="-2"/>
        </w:rPr>
        <w:t>that</w:t>
      </w:r>
      <w:r>
        <w:rPr>
          <w:spacing w:val="-11"/>
        </w:rPr>
        <w:t> </w:t>
      </w:r>
      <w:r>
        <w:rPr>
          <w:spacing w:val="-2"/>
        </w:rPr>
        <w:t>uses</w:t>
      </w:r>
      <w:r>
        <w:rPr>
          <w:spacing w:val="-11"/>
        </w:rPr>
        <w:t> </w:t>
      </w:r>
      <w:r>
        <w:rPr>
          <w:spacing w:val="-2"/>
        </w:rPr>
        <w:t>non-uniform </w:t>
      </w:r>
      <w:r>
        <w:rPr>
          <w:w w:val="95"/>
        </w:rPr>
        <w:t>radiation beam intensities which have been determined by various computer-based optimization </w:t>
      </w:r>
      <w:r>
        <w:rPr>
          <w:spacing w:val="-2"/>
        </w:rPr>
        <w:t>techniques.</w:t>
      </w:r>
    </w:p>
    <w:p>
      <w:pPr>
        <w:pStyle w:val="BodyText"/>
        <w:spacing w:before="4"/>
        <w:rPr>
          <w:sz w:val="19"/>
        </w:rPr>
      </w:pPr>
    </w:p>
    <w:p>
      <w:pPr>
        <w:pStyle w:val="BodyText"/>
        <w:spacing w:line="242" w:lineRule="auto" w:before="59"/>
        <w:ind w:left="1360"/>
      </w:pPr>
      <w:r>
        <w:rPr>
          <w:spacing w:val="-2"/>
          <w:u w:val="single"/>
        </w:rPr>
        <w:t>Interlock</w:t>
      </w:r>
      <w:r>
        <w:rPr>
          <w:spacing w:val="-12"/>
        </w:rPr>
        <w:t> </w:t>
      </w:r>
      <w:r>
        <w:rPr>
          <w:spacing w:val="-2"/>
        </w:rPr>
        <w:t>means</w:t>
      </w:r>
      <w:r>
        <w:rPr>
          <w:spacing w:val="-9"/>
        </w:rPr>
        <w:t> </w:t>
      </w:r>
      <w:r>
        <w:rPr>
          <w:spacing w:val="-2"/>
        </w:rPr>
        <w:t>a</w:t>
      </w:r>
      <w:r>
        <w:rPr>
          <w:spacing w:val="-9"/>
        </w:rPr>
        <w:t> </w:t>
      </w:r>
      <w:r>
        <w:rPr>
          <w:spacing w:val="-2"/>
        </w:rPr>
        <w:t>device</w:t>
      </w:r>
      <w:r>
        <w:rPr>
          <w:spacing w:val="-9"/>
        </w:rPr>
        <w:t> </w:t>
      </w:r>
      <w:r>
        <w:rPr>
          <w:spacing w:val="-2"/>
        </w:rPr>
        <w:t>preventing</w:t>
      </w:r>
      <w:r>
        <w:rPr>
          <w:spacing w:val="-13"/>
        </w:rPr>
        <w:t> </w:t>
      </w:r>
      <w:r>
        <w:rPr>
          <w:spacing w:val="-2"/>
        </w:rPr>
        <w:t>the</w:t>
      </w:r>
      <w:r>
        <w:rPr>
          <w:spacing w:val="-12"/>
        </w:rPr>
        <w:t> </w:t>
      </w:r>
      <w:r>
        <w:rPr>
          <w:spacing w:val="-2"/>
        </w:rPr>
        <w:t>start</w:t>
      </w:r>
      <w:r>
        <w:rPr>
          <w:spacing w:val="-11"/>
        </w:rPr>
        <w:t> </w:t>
      </w:r>
      <w:r>
        <w:rPr>
          <w:spacing w:val="-2"/>
        </w:rPr>
        <w:t>or</w:t>
      </w:r>
      <w:r>
        <w:rPr>
          <w:spacing w:val="-11"/>
        </w:rPr>
        <w:t> </w:t>
      </w:r>
      <w:r>
        <w:rPr>
          <w:spacing w:val="-2"/>
        </w:rPr>
        <w:t>continued</w:t>
      </w:r>
      <w:r>
        <w:rPr>
          <w:spacing w:val="-7"/>
        </w:rPr>
        <w:t> </w:t>
      </w:r>
      <w:r>
        <w:rPr>
          <w:spacing w:val="-2"/>
        </w:rPr>
        <w:t>operation</w:t>
      </w:r>
      <w:r>
        <w:rPr>
          <w:spacing w:val="-7"/>
        </w:rPr>
        <w:t> </w:t>
      </w:r>
      <w:r>
        <w:rPr>
          <w:spacing w:val="-2"/>
        </w:rPr>
        <w:t>of</w:t>
      </w:r>
      <w:r>
        <w:rPr>
          <w:spacing w:val="-7"/>
        </w:rPr>
        <w:t> </w:t>
      </w:r>
      <w:r>
        <w:rPr>
          <w:spacing w:val="-2"/>
        </w:rPr>
        <w:t>equipment</w:t>
      </w:r>
      <w:r>
        <w:rPr>
          <w:spacing w:val="-7"/>
        </w:rPr>
        <w:t> </w:t>
      </w:r>
      <w:r>
        <w:rPr>
          <w:spacing w:val="-2"/>
        </w:rPr>
        <w:t>unless</w:t>
      </w:r>
      <w:r>
        <w:rPr>
          <w:spacing w:val="-7"/>
        </w:rPr>
        <w:t> </w:t>
      </w:r>
      <w:r>
        <w:rPr>
          <w:spacing w:val="-2"/>
        </w:rPr>
        <w:t>certain </w:t>
      </w:r>
      <w:r>
        <w:rPr/>
        <w:t>predetermined conditions prevail.</w:t>
      </w:r>
    </w:p>
    <w:p>
      <w:pPr>
        <w:pStyle w:val="BodyText"/>
        <w:spacing w:before="3"/>
        <w:rPr>
          <w:sz w:val="19"/>
        </w:rPr>
      </w:pPr>
    </w:p>
    <w:p>
      <w:pPr>
        <w:pStyle w:val="BodyText"/>
        <w:spacing w:line="244" w:lineRule="auto" w:before="59"/>
        <w:ind w:left="1360"/>
      </w:pPr>
      <w:r>
        <w:rPr>
          <w:u w:val="single"/>
        </w:rPr>
        <w:t>Interruption of Irradiation</w:t>
      </w:r>
      <w:r>
        <w:rPr/>
        <w:t> means the</w:t>
      </w:r>
      <w:r>
        <w:rPr>
          <w:spacing w:val="-1"/>
        </w:rPr>
        <w:t> </w:t>
      </w:r>
      <w:r>
        <w:rPr/>
        <w:t>stopping of irradiation with the possibility</w:t>
      </w:r>
      <w:r>
        <w:rPr>
          <w:spacing w:val="-4"/>
        </w:rPr>
        <w:t> </w:t>
      </w:r>
      <w:r>
        <w:rPr/>
        <w:t>of continuing irradiation without resetting of operating conditions at the control panel.</w:t>
      </w:r>
    </w:p>
    <w:p>
      <w:pPr>
        <w:pStyle w:val="BodyText"/>
        <w:spacing w:before="11"/>
        <w:rPr>
          <w:sz w:val="18"/>
        </w:rPr>
      </w:pPr>
    </w:p>
    <w:p>
      <w:pPr>
        <w:pStyle w:val="BodyText"/>
        <w:spacing w:line="242" w:lineRule="auto" w:before="59"/>
        <w:ind w:left="1360"/>
      </w:pPr>
      <w:r>
        <w:rPr>
          <w:u w:val="single"/>
        </w:rPr>
        <w:t>Isocenter</w:t>
      </w:r>
      <w:r>
        <w:rPr/>
        <w:t> means the center of the</w:t>
      </w:r>
      <w:r>
        <w:rPr>
          <w:spacing w:val="-1"/>
        </w:rPr>
        <w:t> </w:t>
      </w:r>
      <w:r>
        <w:rPr/>
        <w:t>sphere</w:t>
      </w:r>
      <w:r>
        <w:rPr>
          <w:spacing w:val="-1"/>
        </w:rPr>
        <w:t> </w:t>
      </w:r>
      <w:r>
        <w:rPr/>
        <w:t>through which the useful beam axis passes while the gantry moves through its full range of motions.</w:t>
      </w:r>
    </w:p>
    <w:p>
      <w:pPr>
        <w:pStyle w:val="BodyText"/>
        <w:spacing w:before="2"/>
        <w:rPr>
          <w:sz w:val="19"/>
        </w:rPr>
      </w:pPr>
    </w:p>
    <w:p>
      <w:pPr>
        <w:pStyle w:val="BodyText"/>
        <w:spacing w:line="244" w:lineRule="auto" w:before="60"/>
        <w:ind w:left="1360"/>
      </w:pPr>
      <w:r>
        <w:rPr>
          <w:u w:val="single"/>
        </w:rPr>
        <w:t>Leakage</w:t>
      </w:r>
      <w:r>
        <w:rPr>
          <w:spacing w:val="-15"/>
          <w:u w:val="single"/>
        </w:rPr>
        <w:t> </w:t>
      </w:r>
      <w:r>
        <w:rPr>
          <w:u w:val="single"/>
        </w:rPr>
        <w:t>Radiation</w:t>
      </w:r>
      <w:r>
        <w:rPr>
          <w:spacing w:val="-15"/>
        </w:rPr>
        <w:t> </w:t>
      </w:r>
      <w:r>
        <w:rPr/>
        <w:t>means</w:t>
      </w:r>
      <w:r>
        <w:rPr>
          <w:spacing w:val="-13"/>
        </w:rPr>
        <w:t> </w:t>
      </w:r>
      <w:r>
        <w:rPr/>
        <w:t>radiation</w:t>
      </w:r>
      <w:r>
        <w:rPr>
          <w:spacing w:val="-13"/>
        </w:rPr>
        <w:t> </w:t>
      </w:r>
      <w:r>
        <w:rPr/>
        <w:t>emanating</w:t>
      </w:r>
      <w:r>
        <w:rPr>
          <w:spacing w:val="-15"/>
        </w:rPr>
        <w:t> </w:t>
      </w:r>
      <w:r>
        <w:rPr/>
        <w:t>from</w:t>
      </w:r>
      <w:r>
        <w:rPr>
          <w:spacing w:val="-13"/>
        </w:rPr>
        <w:t> </w:t>
      </w:r>
      <w:r>
        <w:rPr/>
        <w:t>the</w:t>
      </w:r>
      <w:r>
        <w:rPr>
          <w:spacing w:val="-15"/>
        </w:rPr>
        <w:t> </w:t>
      </w:r>
      <w:r>
        <w:rPr/>
        <w:t>radiation</w:t>
      </w:r>
      <w:r>
        <w:rPr>
          <w:spacing w:val="-13"/>
        </w:rPr>
        <w:t> </w:t>
      </w:r>
      <w:r>
        <w:rPr/>
        <w:t>therapy</w:t>
      </w:r>
      <w:r>
        <w:rPr>
          <w:spacing w:val="-18"/>
        </w:rPr>
        <w:t> </w:t>
      </w:r>
      <w:r>
        <w:rPr/>
        <w:t>system</w:t>
      </w:r>
      <w:r>
        <w:rPr>
          <w:spacing w:val="-13"/>
        </w:rPr>
        <w:t> </w:t>
      </w:r>
      <w:r>
        <w:rPr/>
        <w:t>except</w:t>
      </w:r>
      <w:r>
        <w:rPr>
          <w:spacing w:val="-13"/>
        </w:rPr>
        <w:t> </w:t>
      </w:r>
      <w:r>
        <w:rPr/>
        <w:t>for</w:t>
      </w:r>
      <w:r>
        <w:rPr>
          <w:spacing w:val="-13"/>
        </w:rPr>
        <w:t> </w:t>
      </w:r>
      <w:r>
        <w:rPr/>
        <w:t>the useful beam.</w:t>
      </w:r>
    </w:p>
    <w:p>
      <w:pPr>
        <w:pStyle w:val="BodyText"/>
        <w:spacing w:before="10"/>
        <w:rPr>
          <w:sz w:val="18"/>
        </w:rPr>
      </w:pPr>
    </w:p>
    <w:p>
      <w:pPr>
        <w:pStyle w:val="BodyText"/>
        <w:spacing w:before="60"/>
        <w:ind w:left="755" w:right="1064"/>
        <w:jc w:val="center"/>
      </w:pPr>
      <w:r>
        <w:rPr>
          <w:u w:val="single"/>
        </w:rPr>
        <w:t>Light</w:t>
      </w:r>
      <w:r>
        <w:rPr>
          <w:spacing w:val="-2"/>
          <w:u w:val="single"/>
        </w:rPr>
        <w:t> </w:t>
      </w:r>
      <w:r>
        <w:rPr>
          <w:u w:val="single"/>
        </w:rPr>
        <w:t>Field</w:t>
      </w:r>
      <w:r>
        <w:rPr>
          <w:spacing w:val="-1"/>
        </w:rPr>
        <w:t> </w:t>
      </w:r>
      <w:r>
        <w:rPr/>
        <w:t>means</w:t>
      </w:r>
      <w:r>
        <w:rPr>
          <w:spacing w:val="-1"/>
        </w:rPr>
        <w:t> </w:t>
      </w:r>
      <w:r>
        <w:rPr/>
        <w:t>the</w:t>
      </w:r>
      <w:r>
        <w:rPr>
          <w:spacing w:val="-2"/>
        </w:rPr>
        <w:t> </w:t>
      </w:r>
      <w:r>
        <w:rPr/>
        <w:t>area</w:t>
      </w:r>
      <w:r>
        <w:rPr>
          <w:spacing w:val="-5"/>
        </w:rPr>
        <w:t> </w:t>
      </w:r>
      <w:r>
        <w:rPr/>
        <w:t>illuminated</w:t>
      </w:r>
      <w:r>
        <w:rPr>
          <w:spacing w:val="-1"/>
        </w:rPr>
        <w:t> </w:t>
      </w:r>
      <w:r>
        <w:rPr/>
        <w:t>by</w:t>
      </w:r>
      <w:r>
        <w:rPr>
          <w:spacing w:val="-11"/>
        </w:rPr>
        <w:t> </w:t>
      </w:r>
      <w:r>
        <w:rPr/>
        <w:t>light,</w:t>
      </w:r>
      <w:r>
        <w:rPr>
          <w:spacing w:val="-1"/>
        </w:rPr>
        <w:t> </w:t>
      </w:r>
      <w:r>
        <w:rPr/>
        <w:t>simulating</w:t>
      </w:r>
      <w:r>
        <w:rPr>
          <w:spacing w:val="-1"/>
        </w:rPr>
        <w:t> </w:t>
      </w:r>
      <w:r>
        <w:rPr/>
        <w:t>the</w:t>
      </w:r>
      <w:r>
        <w:rPr>
          <w:spacing w:val="-4"/>
        </w:rPr>
        <w:t> </w:t>
      </w:r>
      <w:r>
        <w:rPr/>
        <w:t>radiation</w:t>
      </w:r>
      <w:r>
        <w:rPr>
          <w:spacing w:val="-2"/>
        </w:rPr>
        <w:t> field.</w:t>
      </w:r>
    </w:p>
    <w:p>
      <w:pPr>
        <w:pStyle w:val="BodyText"/>
        <w:spacing w:before="5"/>
        <w:rPr>
          <w:sz w:val="19"/>
        </w:rPr>
      </w:pPr>
    </w:p>
    <w:p>
      <w:pPr>
        <w:pStyle w:val="BodyText"/>
        <w:spacing w:before="59"/>
        <w:ind w:left="1360"/>
      </w:pPr>
      <w:r>
        <w:rPr>
          <w:u w:val="single"/>
        </w:rPr>
        <w:t>mA</w:t>
      </w:r>
      <w:r>
        <w:rPr/>
        <w:t> means </w:t>
      </w:r>
      <w:r>
        <w:rPr>
          <w:spacing w:val="-2"/>
        </w:rPr>
        <w:t>milliampere.</w:t>
      </w:r>
    </w:p>
    <w:p>
      <w:pPr>
        <w:pStyle w:val="BodyText"/>
        <w:spacing w:before="6"/>
        <w:rPr>
          <w:sz w:val="19"/>
        </w:rPr>
      </w:pPr>
    </w:p>
    <w:p>
      <w:pPr>
        <w:pStyle w:val="BodyText"/>
        <w:spacing w:line="242" w:lineRule="auto" w:before="59"/>
        <w:ind w:left="1360" w:right="119"/>
        <w:jc w:val="both"/>
      </w:pPr>
      <w:r>
        <w:rPr>
          <w:u w:val="single"/>
        </w:rPr>
        <w:t>Megavolt (MV) [Mega Electron Volt (MeV)]</w:t>
      </w:r>
      <w:r>
        <w:rPr/>
        <w:t> means the energy equal to that acquired by a particle</w:t>
      </w:r>
      <w:r>
        <w:rPr>
          <w:spacing w:val="-6"/>
        </w:rPr>
        <w:t> </w:t>
      </w:r>
      <w:r>
        <w:rPr/>
        <w:t>with</w:t>
      </w:r>
      <w:r>
        <w:rPr>
          <w:spacing w:val="-3"/>
        </w:rPr>
        <w:t> </w:t>
      </w:r>
      <w:r>
        <w:rPr/>
        <w:t>one</w:t>
      </w:r>
      <w:r>
        <w:rPr>
          <w:spacing w:val="-7"/>
        </w:rPr>
        <w:t> </w:t>
      </w:r>
      <w:r>
        <w:rPr/>
        <w:t>electron</w:t>
      </w:r>
      <w:r>
        <w:rPr>
          <w:spacing w:val="-6"/>
        </w:rPr>
        <w:t> </w:t>
      </w:r>
      <w:r>
        <w:rPr/>
        <w:t>charge</w:t>
      </w:r>
      <w:r>
        <w:rPr>
          <w:spacing w:val="-5"/>
        </w:rPr>
        <w:t> </w:t>
      </w:r>
      <w:r>
        <w:rPr/>
        <w:t>in</w:t>
      </w:r>
      <w:r>
        <w:rPr>
          <w:spacing w:val="-3"/>
        </w:rPr>
        <w:t> </w:t>
      </w:r>
      <w:r>
        <w:rPr/>
        <w:t>passing</w:t>
      </w:r>
      <w:r>
        <w:rPr>
          <w:spacing w:val="-7"/>
        </w:rPr>
        <w:t> </w:t>
      </w:r>
      <w:r>
        <w:rPr/>
        <w:t>through</w:t>
      </w:r>
      <w:r>
        <w:rPr>
          <w:spacing w:val="-3"/>
        </w:rPr>
        <w:t> </w:t>
      </w:r>
      <w:r>
        <w:rPr/>
        <w:t>a</w:t>
      </w:r>
      <w:r>
        <w:rPr>
          <w:spacing w:val="-8"/>
        </w:rPr>
        <w:t> </w:t>
      </w:r>
      <w:r>
        <w:rPr/>
        <w:t>potential</w:t>
      </w:r>
      <w:r>
        <w:rPr>
          <w:spacing w:val="-6"/>
        </w:rPr>
        <w:t> </w:t>
      </w:r>
      <w:r>
        <w:rPr/>
        <w:t>difference</w:t>
      </w:r>
      <w:r>
        <w:rPr>
          <w:spacing w:val="-5"/>
        </w:rPr>
        <w:t> </w:t>
      </w:r>
      <w:r>
        <w:rPr/>
        <w:t>of</w:t>
      </w:r>
      <w:r>
        <w:rPr>
          <w:spacing w:val="-6"/>
        </w:rPr>
        <w:t> </w:t>
      </w:r>
      <w:r>
        <w:rPr/>
        <w:t>one</w:t>
      </w:r>
      <w:r>
        <w:rPr>
          <w:spacing w:val="-5"/>
        </w:rPr>
        <w:t> </w:t>
      </w:r>
      <w:r>
        <w:rPr/>
        <w:t>million</w:t>
      </w:r>
      <w:r>
        <w:rPr>
          <w:spacing w:val="-3"/>
        </w:rPr>
        <w:t> </w:t>
      </w:r>
      <w:r>
        <w:rPr/>
        <w:t>volts in a vacuum. [</w:t>
      </w:r>
      <w:r>
        <w:rPr>
          <w:u w:val="single"/>
        </w:rPr>
        <w:t>Note</w:t>
      </w:r>
      <w:r>
        <w:rPr/>
        <w:t>:</w:t>
      </w:r>
      <w:r>
        <w:rPr>
          <w:spacing w:val="40"/>
        </w:rPr>
        <w:t> </w:t>
      </w:r>
      <w:r>
        <w:rPr/>
        <w:t>current convention is to use MV for photons and MeV for electrons.]</w:t>
      </w:r>
    </w:p>
    <w:p>
      <w:pPr>
        <w:pStyle w:val="BodyText"/>
        <w:spacing w:before="5"/>
        <w:rPr>
          <w:sz w:val="19"/>
        </w:rPr>
      </w:pPr>
    </w:p>
    <w:p>
      <w:pPr>
        <w:pStyle w:val="BodyText"/>
        <w:spacing w:line="242" w:lineRule="auto" w:before="59"/>
        <w:ind w:left="1360"/>
      </w:pPr>
      <w:r>
        <w:rPr>
          <w:u w:val="single"/>
        </w:rPr>
        <w:t>Mobile</w:t>
      </w:r>
      <w:r>
        <w:rPr>
          <w:spacing w:val="-15"/>
          <w:u w:val="single"/>
        </w:rPr>
        <w:t> </w:t>
      </w:r>
      <w:r>
        <w:rPr>
          <w:u w:val="single"/>
        </w:rPr>
        <w:t>Electronic</w:t>
      </w:r>
      <w:r>
        <w:rPr>
          <w:spacing w:val="-14"/>
          <w:u w:val="single"/>
        </w:rPr>
        <w:t> </w:t>
      </w:r>
      <w:r>
        <w:rPr>
          <w:u w:val="single"/>
        </w:rPr>
        <w:t>Brachytherapy</w:t>
      </w:r>
      <w:r>
        <w:rPr>
          <w:spacing w:val="-15"/>
          <w:u w:val="single"/>
        </w:rPr>
        <w:t> </w:t>
      </w:r>
      <w:r>
        <w:rPr>
          <w:u w:val="single"/>
        </w:rPr>
        <w:t>Service</w:t>
      </w:r>
      <w:r>
        <w:rPr>
          <w:spacing w:val="32"/>
        </w:rPr>
        <w:t> </w:t>
      </w:r>
      <w:r>
        <w:rPr/>
        <w:t>means</w:t>
      </w:r>
      <w:r>
        <w:rPr>
          <w:spacing w:val="-15"/>
        </w:rPr>
        <w:t> </w:t>
      </w:r>
      <w:r>
        <w:rPr/>
        <w:t>transportation</w:t>
      </w:r>
      <w:r>
        <w:rPr>
          <w:spacing w:val="-12"/>
        </w:rPr>
        <w:t> </w:t>
      </w:r>
      <w:r>
        <w:rPr/>
        <w:t>of</w:t>
      </w:r>
      <w:r>
        <w:rPr>
          <w:spacing w:val="-12"/>
        </w:rPr>
        <w:t> </w:t>
      </w:r>
      <w:r>
        <w:rPr/>
        <w:t>an</w:t>
      </w:r>
      <w:r>
        <w:rPr>
          <w:spacing w:val="-12"/>
        </w:rPr>
        <w:t> </w:t>
      </w:r>
      <w:r>
        <w:rPr/>
        <w:t>electronic</w:t>
      </w:r>
      <w:r>
        <w:rPr>
          <w:spacing w:val="-12"/>
        </w:rPr>
        <w:t> </w:t>
      </w:r>
      <w:r>
        <w:rPr/>
        <w:t>brachytherapy device to provide electronic brachytherapy at an address that is not the address of record.</w:t>
      </w:r>
    </w:p>
    <w:p>
      <w:pPr>
        <w:pStyle w:val="BodyText"/>
        <w:spacing w:before="2"/>
        <w:rPr>
          <w:sz w:val="19"/>
        </w:rPr>
      </w:pPr>
    </w:p>
    <w:p>
      <w:pPr>
        <w:pStyle w:val="BodyText"/>
        <w:spacing w:before="59"/>
        <w:ind w:left="1360"/>
      </w:pPr>
      <w:r>
        <w:rPr>
          <w:u w:val="single"/>
        </w:rPr>
        <w:t>Monitor</w:t>
      </w:r>
      <w:r>
        <w:rPr>
          <w:spacing w:val="-2"/>
          <w:u w:val="single"/>
        </w:rPr>
        <w:t> </w:t>
      </w:r>
      <w:r>
        <w:rPr>
          <w:u w:val="single"/>
        </w:rPr>
        <w:t>Unit</w:t>
      </w:r>
      <w:r>
        <w:rPr>
          <w:spacing w:val="-2"/>
          <w:u w:val="single"/>
        </w:rPr>
        <w:t> </w:t>
      </w:r>
      <w:r>
        <w:rPr>
          <w:u w:val="single"/>
        </w:rPr>
        <w:t>(MU)</w:t>
      </w:r>
      <w:r>
        <w:rPr>
          <w:spacing w:val="-2"/>
        </w:rPr>
        <w:t> </w:t>
      </w:r>
      <w:r>
        <w:rPr/>
        <w:t>(</w:t>
      </w:r>
      <w:r>
        <w:rPr>
          <w:i/>
        </w:rPr>
        <w:t>See</w:t>
      </w:r>
      <w:r>
        <w:rPr>
          <w:i/>
          <w:spacing w:val="-4"/>
        </w:rPr>
        <w:t> </w:t>
      </w:r>
      <w:r>
        <w:rPr>
          <w:u w:val="single"/>
        </w:rPr>
        <w:t>Dose</w:t>
      </w:r>
      <w:r>
        <w:rPr>
          <w:spacing w:val="-2"/>
          <w:u w:val="single"/>
        </w:rPr>
        <w:t> </w:t>
      </w:r>
      <w:r>
        <w:rPr>
          <w:u w:val="single"/>
        </w:rPr>
        <w:t>Monitor</w:t>
      </w:r>
      <w:r>
        <w:rPr>
          <w:spacing w:val="-2"/>
          <w:u w:val="single"/>
        </w:rPr>
        <w:t> Unit</w:t>
      </w:r>
      <w:r>
        <w:rPr>
          <w:spacing w:val="-2"/>
        </w:rPr>
        <w:t>).</w:t>
      </w:r>
    </w:p>
    <w:p>
      <w:pPr>
        <w:pStyle w:val="BodyText"/>
        <w:spacing w:before="6"/>
        <w:rPr>
          <w:sz w:val="19"/>
        </w:rPr>
      </w:pPr>
    </w:p>
    <w:p>
      <w:pPr>
        <w:pStyle w:val="BodyText"/>
        <w:spacing w:line="242" w:lineRule="auto" w:before="59"/>
        <w:ind w:left="1360" w:right="117"/>
        <w:jc w:val="both"/>
      </w:pPr>
      <w:r>
        <w:rPr>
          <w:u w:val="single"/>
        </w:rPr>
        <w:t>Moving Beam Radiation Therapy</w:t>
      </w:r>
      <w:r>
        <w:rPr>
          <w:spacing w:val="-2"/>
        </w:rPr>
        <w:t> </w:t>
      </w:r>
      <w:r>
        <w:rPr/>
        <w:t>means radiation therapy</w:t>
      </w:r>
      <w:r>
        <w:rPr>
          <w:spacing w:val="-1"/>
        </w:rPr>
        <w:t> </w:t>
      </w:r>
      <w:r>
        <w:rPr/>
        <w:t>with any planned displacement </w:t>
      </w:r>
      <w:r>
        <w:rPr/>
        <w:t>of radiation field or patient relative to each other, or with any</w:t>
      </w:r>
      <w:r>
        <w:rPr>
          <w:spacing w:val="-1"/>
        </w:rPr>
        <w:t> </w:t>
      </w:r>
      <w:r>
        <w:rPr/>
        <w:t>planned change of absorbed dose distribution.</w:t>
      </w:r>
      <w:r>
        <w:rPr>
          <w:spacing w:val="40"/>
        </w:rPr>
        <w:t> </w:t>
      </w:r>
      <w:r>
        <w:rPr/>
        <w:t>It includes arc, skip, conformal, intensity modulation and rotational therapy.</w:t>
      </w:r>
    </w:p>
    <w:p>
      <w:pPr>
        <w:pStyle w:val="BodyText"/>
        <w:spacing w:before="5"/>
        <w:rPr>
          <w:sz w:val="19"/>
        </w:rPr>
      </w:pPr>
    </w:p>
    <w:p>
      <w:pPr>
        <w:pStyle w:val="BodyText"/>
        <w:spacing w:before="59"/>
        <w:ind w:left="1360"/>
        <w:jc w:val="both"/>
      </w:pPr>
      <w:r>
        <w:rPr>
          <w:u w:val="single"/>
        </w:rPr>
        <w:t>Nominal</w:t>
      </w:r>
      <w:r>
        <w:rPr>
          <w:spacing w:val="-5"/>
          <w:u w:val="single"/>
        </w:rPr>
        <w:t> </w:t>
      </w:r>
      <w:r>
        <w:rPr>
          <w:u w:val="single"/>
        </w:rPr>
        <w:t>Treatment</w:t>
      </w:r>
      <w:r>
        <w:rPr>
          <w:spacing w:val="-5"/>
          <w:u w:val="single"/>
        </w:rPr>
        <w:t> </w:t>
      </w:r>
      <w:r>
        <w:rPr>
          <w:u w:val="single"/>
        </w:rPr>
        <w:t>Distance</w:t>
      </w:r>
      <w:r>
        <w:rPr>
          <w:spacing w:val="-6"/>
        </w:rPr>
        <w:t> </w:t>
      </w:r>
      <w:r>
        <w:rPr>
          <w:spacing w:val="-2"/>
        </w:rPr>
        <w:t>means:</w:t>
      </w:r>
    </w:p>
    <w:p>
      <w:pPr>
        <w:pStyle w:val="ListParagraph"/>
        <w:numPr>
          <w:ilvl w:val="0"/>
          <w:numId w:val="61"/>
        </w:numPr>
        <w:tabs>
          <w:tab w:pos="2219" w:val="left" w:leader="none"/>
        </w:tabs>
        <w:spacing w:line="242" w:lineRule="auto" w:before="5" w:after="0"/>
        <w:ind w:left="1715" w:right="117" w:firstLine="0"/>
        <w:jc w:val="both"/>
        <w:rPr>
          <w:sz w:val="24"/>
        </w:rPr>
      </w:pPr>
      <w:r>
        <w:rPr>
          <w:sz w:val="24"/>
        </w:rPr>
        <w:t>For electron irradiation, the distance from the scattering foil, virtual source, or exit </w:t>
      </w:r>
      <w:r>
        <w:rPr>
          <w:w w:val="95"/>
          <w:sz w:val="24"/>
        </w:rPr>
        <w:t>window of the electron beam to the entrance surface of the irradiated object along the </w:t>
      </w:r>
      <w:r>
        <w:rPr>
          <w:w w:val="95"/>
          <w:sz w:val="24"/>
        </w:rPr>
        <w:t>central</w:t>
      </w:r>
      <w:r>
        <w:rPr>
          <w:w w:val="95"/>
          <w:sz w:val="24"/>
        </w:rPr>
        <w:t> </w:t>
      </w:r>
      <w:r>
        <w:rPr>
          <w:sz w:val="24"/>
        </w:rPr>
        <w:t>axis of the useful beam.</w:t>
      </w:r>
    </w:p>
    <w:p>
      <w:pPr>
        <w:pStyle w:val="ListParagraph"/>
        <w:numPr>
          <w:ilvl w:val="0"/>
          <w:numId w:val="61"/>
        </w:numPr>
        <w:tabs>
          <w:tab w:pos="2161" w:val="left" w:leader="none"/>
        </w:tabs>
        <w:spacing w:line="242" w:lineRule="auto" w:before="1" w:after="0"/>
        <w:ind w:left="1715" w:right="117" w:firstLine="0"/>
        <w:jc w:val="both"/>
        <w:rPr>
          <w:sz w:val="24"/>
        </w:rPr>
      </w:pPr>
      <w:r>
        <w:rPr>
          <w:sz w:val="24"/>
        </w:rPr>
        <w:t>For</w:t>
      </w:r>
      <w:r>
        <w:rPr>
          <w:spacing w:val="-11"/>
          <w:sz w:val="24"/>
        </w:rPr>
        <w:t> </w:t>
      </w:r>
      <w:r>
        <w:rPr>
          <w:sz w:val="24"/>
        </w:rPr>
        <w:t>x-ray</w:t>
      </w:r>
      <w:r>
        <w:rPr>
          <w:spacing w:val="-15"/>
          <w:sz w:val="24"/>
        </w:rPr>
        <w:t> </w:t>
      </w:r>
      <w:r>
        <w:rPr>
          <w:sz w:val="24"/>
        </w:rPr>
        <w:t>irradiation,</w:t>
      </w:r>
      <w:r>
        <w:rPr>
          <w:spacing w:val="-9"/>
          <w:sz w:val="24"/>
        </w:rPr>
        <w:t> </w:t>
      </w:r>
      <w:r>
        <w:rPr>
          <w:sz w:val="24"/>
        </w:rPr>
        <w:t>the</w:t>
      </w:r>
      <w:r>
        <w:rPr>
          <w:spacing w:val="-9"/>
          <w:sz w:val="24"/>
        </w:rPr>
        <w:t> </w:t>
      </w:r>
      <w:r>
        <w:rPr>
          <w:sz w:val="24"/>
        </w:rPr>
        <w:t>virtual</w:t>
      </w:r>
      <w:r>
        <w:rPr>
          <w:spacing w:val="-9"/>
          <w:sz w:val="24"/>
        </w:rPr>
        <w:t> </w:t>
      </w:r>
      <w:r>
        <w:rPr>
          <w:sz w:val="24"/>
        </w:rPr>
        <w:t>source</w:t>
      </w:r>
      <w:r>
        <w:rPr>
          <w:spacing w:val="-11"/>
          <w:sz w:val="24"/>
        </w:rPr>
        <w:t> </w:t>
      </w:r>
      <w:r>
        <w:rPr>
          <w:sz w:val="24"/>
        </w:rPr>
        <w:t>or</w:t>
      </w:r>
      <w:r>
        <w:rPr>
          <w:spacing w:val="-9"/>
          <w:sz w:val="24"/>
        </w:rPr>
        <w:t> </w:t>
      </w:r>
      <w:r>
        <w:rPr>
          <w:sz w:val="24"/>
        </w:rPr>
        <w:t>target</w:t>
      </w:r>
      <w:r>
        <w:rPr>
          <w:spacing w:val="-9"/>
          <w:sz w:val="24"/>
        </w:rPr>
        <w:t> </w:t>
      </w:r>
      <w:r>
        <w:rPr>
          <w:sz w:val="24"/>
        </w:rPr>
        <w:t>to</w:t>
      </w:r>
      <w:r>
        <w:rPr>
          <w:spacing w:val="-9"/>
          <w:sz w:val="24"/>
        </w:rPr>
        <w:t> </w:t>
      </w:r>
      <w:r>
        <w:rPr>
          <w:sz w:val="24"/>
        </w:rPr>
        <w:t>isocenter</w:t>
      </w:r>
      <w:r>
        <w:rPr>
          <w:spacing w:val="-12"/>
          <w:sz w:val="24"/>
        </w:rPr>
        <w:t> </w:t>
      </w:r>
      <w:r>
        <w:rPr>
          <w:sz w:val="24"/>
        </w:rPr>
        <w:t>distance</w:t>
      </w:r>
      <w:r>
        <w:rPr>
          <w:spacing w:val="-9"/>
          <w:sz w:val="24"/>
        </w:rPr>
        <w:t> </w:t>
      </w:r>
      <w:r>
        <w:rPr>
          <w:sz w:val="24"/>
        </w:rPr>
        <w:t>along</w:t>
      </w:r>
      <w:r>
        <w:rPr>
          <w:spacing w:val="-9"/>
          <w:sz w:val="24"/>
        </w:rPr>
        <w:t> </w:t>
      </w:r>
      <w:r>
        <w:rPr>
          <w:sz w:val="24"/>
        </w:rPr>
        <w:t>the</w:t>
      </w:r>
      <w:r>
        <w:rPr>
          <w:spacing w:val="-12"/>
          <w:sz w:val="24"/>
        </w:rPr>
        <w:t> </w:t>
      </w:r>
      <w:r>
        <w:rPr>
          <w:sz w:val="24"/>
        </w:rPr>
        <w:t>central axis</w:t>
      </w:r>
      <w:r>
        <w:rPr>
          <w:spacing w:val="-6"/>
          <w:sz w:val="24"/>
        </w:rPr>
        <w:t> </w:t>
      </w:r>
      <w:r>
        <w:rPr>
          <w:sz w:val="24"/>
        </w:rPr>
        <w:t>of</w:t>
      </w:r>
      <w:r>
        <w:rPr>
          <w:spacing w:val="-8"/>
          <w:sz w:val="24"/>
        </w:rPr>
        <w:t> </w:t>
      </w:r>
      <w:r>
        <w:rPr>
          <w:sz w:val="24"/>
        </w:rPr>
        <w:t>the</w:t>
      </w:r>
      <w:r>
        <w:rPr>
          <w:spacing w:val="-8"/>
          <w:sz w:val="24"/>
        </w:rPr>
        <w:t> </w:t>
      </w:r>
      <w:r>
        <w:rPr>
          <w:sz w:val="24"/>
        </w:rPr>
        <w:t>useful</w:t>
      </w:r>
      <w:r>
        <w:rPr>
          <w:spacing w:val="-6"/>
          <w:sz w:val="24"/>
        </w:rPr>
        <w:t> </w:t>
      </w:r>
      <w:r>
        <w:rPr>
          <w:sz w:val="24"/>
        </w:rPr>
        <w:t>beam.</w:t>
      </w:r>
      <w:r>
        <w:rPr>
          <w:spacing w:val="40"/>
          <w:sz w:val="24"/>
        </w:rPr>
        <w:t> </w:t>
      </w:r>
      <w:r>
        <w:rPr>
          <w:sz w:val="24"/>
        </w:rPr>
        <w:t>For</w:t>
      </w:r>
      <w:r>
        <w:rPr>
          <w:spacing w:val="-8"/>
          <w:sz w:val="24"/>
        </w:rPr>
        <w:t> </w:t>
      </w:r>
      <w:r>
        <w:rPr>
          <w:sz w:val="24"/>
        </w:rPr>
        <w:t>non-isocentric</w:t>
      </w:r>
      <w:r>
        <w:rPr>
          <w:spacing w:val="-8"/>
          <w:sz w:val="24"/>
        </w:rPr>
        <w:t> </w:t>
      </w:r>
      <w:r>
        <w:rPr>
          <w:sz w:val="24"/>
        </w:rPr>
        <w:t>equipment,</w:t>
      </w:r>
      <w:r>
        <w:rPr>
          <w:spacing w:val="-4"/>
          <w:sz w:val="24"/>
        </w:rPr>
        <w:t> </w:t>
      </w:r>
      <w:r>
        <w:rPr>
          <w:sz w:val="24"/>
        </w:rPr>
        <w:t>this</w:t>
      </w:r>
      <w:r>
        <w:rPr>
          <w:spacing w:val="-8"/>
          <w:sz w:val="24"/>
        </w:rPr>
        <w:t> </w:t>
      </w:r>
      <w:r>
        <w:rPr>
          <w:sz w:val="24"/>
        </w:rPr>
        <w:t>distance</w:t>
      </w:r>
      <w:r>
        <w:rPr>
          <w:spacing w:val="-11"/>
          <w:sz w:val="24"/>
        </w:rPr>
        <w:t> </w:t>
      </w:r>
      <w:r>
        <w:rPr>
          <w:sz w:val="24"/>
        </w:rPr>
        <w:t>shall</w:t>
      </w:r>
      <w:r>
        <w:rPr>
          <w:spacing w:val="-8"/>
          <w:sz w:val="24"/>
        </w:rPr>
        <w:t> </w:t>
      </w:r>
      <w:r>
        <w:rPr>
          <w:sz w:val="24"/>
        </w:rPr>
        <w:t>be</w:t>
      </w:r>
      <w:r>
        <w:rPr>
          <w:spacing w:val="-8"/>
          <w:sz w:val="24"/>
        </w:rPr>
        <w:t> </w:t>
      </w:r>
      <w:r>
        <w:rPr>
          <w:sz w:val="24"/>
        </w:rPr>
        <w:t>that</w:t>
      </w:r>
      <w:r>
        <w:rPr>
          <w:spacing w:val="-8"/>
          <w:sz w:val="24"/>
        </w:rPr>
        <w:t> </w:t>
      </w:r>
      <w:r>
        <w:rPr>
          <w:sz w:val="24"/>
        </w:rPr>
        <w:t>specified by the manufacturer.</w:t>
      </w:r>
    </w:p>
    <w:p>
      <w:pPr>
        <w:pStyle w:val="BodyText"/>
        <w:spacing w:before="5"/>
        <w:rPr>
          <w:sz w:val="19"/>
        </w:rPr>
      </w:pPr>
    </w:p>
    <w:p>
      <w:pPr>
        <w:pStyle w:val="BodyText"/>
        <w:spacing w:line="244" w:lineRule="auto" w:before="59"/>
        <w:ind w:left="1360"/>
      </w:pPr>
      <w:r>
        <w:rPr>
          <w:u w:val="single"/>
        </w:rPr>
        <w:t>Peak</w:t>
      </w:r>
      <w:r>
        <w:rPr>
          <w:spacing w:val="-15"/>
          <w:u w:val="single"/>
        </w:rPr>
        <w:t> </w:t>
      </w:r>
      <w:r>
        <w:rPr>
          <w:u w:val="single"/>
        </w:rPr>
        <w:t>Tube</w:t>
      </w:r>
      <w:r>
        <w:rPr>
          <w:spacing w:val="-15"/>
          <w:u w:val="single"/>
        </w:rPr>
        <w:t> </w:t>
      </w:r>
      <w:r>
        <w:rPr>
          <w:u w:val="single"/>
        </w:rPr>
        <w:t>Potential</w:t>
      </w:r>
      <w:r>
        <w:rPr>
          <w:spacing w:val="-15"/>
        </w:rPr>
        <w:t> </w:t>
      </w:r>
      <w:r>
        <w:rPr/>
        <w:t>means</w:t>
      </w:r>
      <w:r>
        <w:rPr>
          <w:spacing w:val="-15"/>
        </w:rPr>
        <w:t> </w:t>
      </w:r>
      <w:r>
        <w:rPr/>
        <w:t>the</w:t>
      </w:r>
      <w:r>
        <w:rPr>
          <w:spacing w:val="-15"/>
        </w:rPr>
        <w:t> </w:t>
      </w:r>
      <w:r>
        <w:rPr/>
        <w:t>maximum</w:t>
      </w:r>
      <w:r>
        <w:rPr>
          <w:spacing w:val="-14"/>
        </w:rPr>
        <w:t> </w:t>
      </w:r>
      <w:r>
        <w:rPr/>
        <w:t>value</w:t>
      </w:r>
      <w:r>
        <w:rPr>
          <w:spacing w:val="-15"/>
        </w:rPr>
        <w:t> </w:t>
      </w:r>
      <w:r>
        <w:rPr/>
        <w:t>of</w:t>
      </w:r>
      <w:r>
        <w:rPr>
          <w:spacing w:val="-15"/>
        </w:rPr>
        <w:t> </w:t>
      </w:r>
      <w:r>
        <w:rPr/>
        <w:t>the</w:t>
      </w:r>
      <w:r>
        <w:rPr>
          <w:spacing w:val="-15"/>
        </w:rPr>
        <w:t> </w:t>
      </w:r>
      <w:r>
        <w:rPr/>
        <w:t>potential</w:t>
      </w:r>
      <w:r>
        <w:rPr>
          <w:spacing w:val="-14"/>
        </w:rPr>
        <w:t> </w:t>
      </w:r>
      <w:r>
        <w:rPr/>
        <w:t>difference</w:t>
      </w:r>
      <w:r>
        <w:rPr>
          <w:spacing w:val="-15"/>
        </w:rPr>
        <w:t> </w:t>
      </w:r>
      <w:r>
        <w:rPr/>
        <w:t>across</w:t>
      </w:r>
      <w:r>
        <w:rPr>
          <w:spacing w:val="-13"/>
        </w:rPr>
        <w:t> </w:t>
      </w:r>
      <w:r>
        <w:rPr/>
        <w:t>the</w:t>
      </w:r>
      <w:r>
        <w:rPr>
          <w:spacing w:val="-15"/>
        </w:rPr>
        <w:t> </w:t>
      </w:r>
      <w:r>
        <w:rPr/>
        <w:t>x-ray</w:t>
      </w:r>
      <w:r>
        <w:rPr>
          <w:spacing w:val="-17"/>
        </w:rPr>
        <w:t> </w:t>
      </w:r>
      <w:r>
        <w:rPr/>
        <w:t>tube during an exposure.</w:t>
      </w:r>
    </w:p>
    <w:p>
      <w:pPr>
        <w:pStyle w:val="BodyText"/>
        <w:spacing w:before="11"/>
        <w:rPr>
          <w:sz w:val="18"/>
        </w:rPr>
      </w:pPr>
    </w:p>
    <w:p>
      <w:pPr>
        <w:pStyle w:val="BodyText"/>
        <w:spacing w:line="242" w:lineRule="auto" w:before="59"/>
        <w:ind w:left="1360"/>
      </w:pPr>
      <w:r>
        <w:rPr>
          <w:u w:val="single"/>
        </w:rPr>
        <w:t>Periodic</w:t>
      </w:r>
      <w:r>
        <w:rPr>
          <w:spacing w:val="25"/>
          <w:u w:val="single"/>
        </w:rPr>
        <w:t> </w:t>
      </w:r>
      <w:r>
        <w:rPr>
          <w:u w:val="single"/>
        </w:rPr>
        <w:t>Quality Assurance</w:t>
      </w:r>
      <w:r>
        <w:rPr>
          <w:spacing w:val="26"/>
          <w:u w:val="single"/>
        </w:rPr>
        <w:t> </w:t>
      </w:r>
      <w:r>
        <w:rPr>
          <w:u w:val="single"/>
        </w:rPr>
        <w:t>Check</w:t>
      </w:r>
      <w:r>
        <w:rPr>
          <w:spacing w:val="28"/>
        </w:rPr>
        <w:t> </w:t>
      </w:r>
      <w:r>
        <w:rPr/>
        <w:t>means</w:t>
      </w:r>
      <w:r>
        <w:rPr>
          <w:spacing w:val="26"/>
        </w:rPr>
        <w:t> </w:t>
      </w:r>
      <w:r>
        <w:rPr/>
        <w:t>a</w:t>
      </w:r>
      <w:r>
        <w:rPr>
          <w:spacing w:val="26"/>
        </w:rPr>
        <w:t> </w:t>
      </w:r>
      <w:r>
        <w:rPr/>
        <w:t>procedure</w:t>
      </w:r>
      <w:r>
        <w:rPr>
          <w:spacing w:val="24"/>
        </w:rPr>
        <w:t> </w:t>
      </w:r>
      <w:r>
        <w:rPr/>
        <w:t>which</w:t>
      </w:r>
      <w:r>
        <w:rPr>
          <w:spacing w:val="28"/>
        </w:rPr>
        <w:t> </w:t>
      </w:r>
      <w:r>
        <w:rPr/>
        <w:t>is</w:t>
      </w:r>
      <w:r>
        <w:rPr>
          <w:spacing w:val="25"/>
        </w:rPr>
        <w:t> </w:t>
      </w:r>
      <w:r>
        <w:rPr/>
        <w:t>performed</w:t>
      </w:r>
      <w:r>
        <w:rPr>
          <w:spacing w:val="28"/>
        </w:rPr>
        <w:t> </w:t>
      </w:r>
      <w:r>
        <w:rPr/>
        <w:t>to</w:t>
      </w:r>
      <w:r>
        <w:rPr>
          <w:spacing w:val="25"/>
        </w:rPr>
        <w:t> </w:t>
      </w:r>
      <w:r>
        <w:rPr/>
        <w:t>ensure</w:t>
      </w:r>
      <w:r>
        <w:rPr>
          <w:spacing w:val="26"/>
        </w:rPr>
        <w:t> </w:t>
      </w:r>
      <w:r>
        <w:rPr/>
        <w:t>that</w:t>
      </w:r>
      <w:r>
        <w:rPr>
          <w:spacing w:val="28"/>
        </w:rPr>
        <w:t> </w:t>
      </w:r>
      <w:r>
        <w:rPr/>
        <w:t>a previous calibration continues to be valid.</w:t>
      </w:r>
    </w:p>
    <w:p>
      <w:pPr>
        <w:pStyle w:val="BodyText"/>
        <w:spacing w:before="2"/>
        <w:rPr>
          <w:sz w:val="19"/>
        </w:rPr>
      </w:pPr>
    </w:p>
    <w:p>
      <w:pPr>
        <w:pStyle w:val="BodyText"/>
        <w:spacing w:line="244" w:lineRule="auto" w:before="59"/>
        <w:ind w:left="1360"/>
      </w:pPr>
      <w:r>
        <w:rPr>
          <w:u w:val="single"/>
        </w:rPr>
        <w:t>Prescribed</w:t>
      </w:r>
      <w:r>
        <w:rPr>
          <w:spacing w:val="33"/>
          <w:u w:val="single"/>
        </w:rPr>
        <w:t> </w:t>
      </w:r>
      <w:r>
        <w:rPr>
          <w:u w:val="single"/>
        </w:rPr>
        <w:t>Dose</w:t>
      </w:r>
      <w:r>
        <w:rPr>
          <w:spacing w:val="38"/>
        </w:rPr>
        <w:t> </w:t>
      </w:r>
      <w:r>
        <w:rPr/>
        <w:t>means</w:t>
      </w:r>
      <w:r>
        <w:rPr>
          <w:spacing w:val="35"/>
        </w:rPr>
        <w:t> </w:t>
      </w:r>
      <w:r>
        <w:rPr/>
        <w:t>the</w:t>
      </w:r>
      <w:r>
        <w:rPr>
          <w:spacing w:val="33"/>
        </w:rPr>
        <w:t> </w:t>
      </w:r>
      <w:r>
        <w:rPr/>
        <w:t>total</w:t>
      </w:r>
      <w:r>
        <w:rPr>
          <w:spacing w:val="33"/>
        </w:rPr>
        <w:t> </w:t>
      </w:r>
      <w:r>
        <w:rPr/>
        <w:t>dose</w:t>
      </w:r>
      <w:r>
        <w:rPr>
          <w:spacing w:val="33"/>
        </w:rPr>
        <w:t> </w:t>
      </w:r>
      <w:r>
        <w:rPr/>
        <w:t>and</w:t>
      </w:r>
      <w:r>
        <w:rPr>
          <w:spacing w:val="33"/>
        </w:rPr>
        <w:t> </w:t>
      </w:r>
      <w:r>
        <w:rPr/>
        <w:t>dose</w:t>
      </w:r>
      <w:r>
        <w:rPr>
          <w:spacing w:val="30"/>
        </w:rPr>
        <w:t> </w:t>
      </w:r>
      <w:r>
        <w:rPr/>
        <w:t>per</w:t>
      </w:r>
      <w:r>
        <w:rPr>
          <w:spacing w:val="33"/>
        </w:rPr>
        <w:t> </w:t>
      </w:r>
      <w:r>
        <w:rPr/>
        <w:t>fraction</w:t>
      </w:r>
      <w:r>
        <w:rPr>
          <w:spacing w:val="33"/>
        </w:rPr>
        <w:t> </w:t>
      </w:r>
      <w:r>
        <w:rPr/>
        <w:t>as</w:t>
      </w:r>
      <w:r>
        <w:rPr>
          <w:spacing w:val="33"/>
        </w:rPr>
        <w:t> </w:t>
      </w:r>
      <w:r>
        <w:rPr/>
        <w:t>documented</w:t>
      </w:r>
      <w:r>
        <w:rPr>
          <w:spacing w:val="33"/>
        </w:rPr>
        <w:t> </w:t>
      </w:r>
      <w:r>
        <w:rPr/>
        <w:t>in</w:t>
      </w:r>
      <w:r>
        <w:rPr>
          <w:spacing w:val="33"/>
        </w:rPr>
        <w:t> </w:t>
      </w:r>
      <w:r>
        <w:rPr/>
        <w:t>the</w:t>
      </w:r>
      <w:r>
        <w:rPr>
          <w:spacing w:val="33"/>
        </w:rPr>
        <w:t> </w:t>
      </w:r>
      <w:r>
        <w:rPr/>
        <w:t>written </w:t>
      </w:r>
      <w:r>
        <w:rPr>
          <w:spacing w:val="-2"/>
        </w:rPr>
        <w:t>directive.</w:t>
      </w:r>
    </w:p>
    <w:p>
      <w:pPr>
        <w:spacing w:after="0" w:line="244" w:lineRule="auto"/>
        <w:sectPr>
          <w:pgSz w:w="12240" w:h="20180"/>
          <w:pgMar w:header="766" w:footer="775" w:top="1460" w:bottom="960" w:left="440" w:right="1320"/>
        </w:sectPr>
      </w:pPr>
    </w:p>
    <w:p>
      <w:pPr>
        <w:pStyle w:val="BodyText"/>
        <w:spacing w:before="53"/>
        <w:ind w:left="160"/>
      </w:pPr>
      <w:r>
        <w:rPr/>
        <w:t>420.432:</w:t>
      </w:r>
      <w:r>
        <w:rPr>
          <w:spacing w:val="30"/>
        </w:rPr>
        <w:t>  </w:t>
      </w:r>
      <w:r>
        <w:rPr>
          <w:spacing w:val="-2"/>
        </w:rPr>
        <w:t>continued</w:t>
      </w:r>
    </w:p>
    <w:p>
      <w:pPr>
        <w:pStyle w:val="BodyText"/>
        <w:spacing w:before="6"/>
        <w:rPr>
          <w:sz w:val="19"/>
        </w:rPr>
      </w:pPr>
    </w:p>
    <w:p>
      <w:pPr>
        <w:pStyle w:val="BodyText"/>
        <w:spacing w:line="242" w:lineRule="auto" w:before="59"/>
        <w:ind w:left="1360" w:right="115"/>
        <w:jc w:val="both"/>
      </w:pPr>
      <w:r>
        <w:rPr>
          <w:u w:val="single"/>
        </w:rPr>
        <w:t>Primary</w:t>
      </w:r>
      <w:r>
        <w:rPr>
          <w:spacing w:val="-9"/>
          <w:u w:val="single"/>
        </w:rPr>
        <w:t> </w:t>
      </w:r>
      <w:r>
        <w:rPr>
          <w:u w:val="single"/>
        </w:rPr>
        <w:t>Dose</w:t>
      </w:r>
      <w:r>
        <w:rPr>
          <w:spacing w:val="-1"/>
          <w:u w:val="single"/>
        </w:rPr>
        <w:t> </w:t>
      </w:r>
      <w:r>
        <w:rPr>
          <w:u w:val="single"/>
        </w:rPr>
        <w:t>Monitoring</w:t>
      </w:r>
      <w:r>
        <w:rPr>
          <w:spacing w:val="-4"/>
          <w:u w:val="single"/>
        </w:rPr>
        <w:t> </w:t>
      </w:r>
      <w:r>
        <w:rPr>
          <w:u w:val="single"/>
        </w:rPr>
        <w:t>System</w:t>
      </w:r>
      <w:r>
        <w:rPr>
          <w:spacing w:val="-1"/>
        </w:rPr>
        <w:t> </w:t>
      </w:r>
      <w:r>
        <w:rPr/>
        <w:t>means</w:t>
      </w:r>
      <w:r>
        <w:rPr>
          <w:spacing w:val="-1"/>
        </w:rPr>
        <w:t> </w:t>
      </w:r>
      <w:r>
        <w:rPr/>
        <w:t>a</w:t>
      </w:r>
      <w:r>
        <w:rPr>
          <w:spacing w:val="-1"/>
        </w:rPr>
        <w:t> </w:t>
      </w:r>
      <w:r>
        <w:rPr/>
        <w:t>system</w:t>
      </w:r>
      <w:r>
        <w:rPr>
          <w:spacing w:val="-1"/>
        </w:rPr>
        <w:t> </w:t>
      </w:r>
      <w:r>
        <w:rPr/>
        <w:t>which</w:t>
      </w:r>
      <w:r>
        <w:rPr>
          <w:spacing w:val="-1"/>
        </w:rPr>
        <w:t> </w:t>
      </w:r>
      <w:r>
        <w:rPr/>
        <w:t>will</w:t>
      </w:r>
      <w:r>
        <w:rPr>
          <w:spacing w:val="-1"/>
        </w:rPr>
        <w:t> </w:t>
      </w:r>
      <w:r>
        <w:rPr/>
        <w:t>monitor</w:t>
      </w:r>
      <w:r>
        <w:rPr>
          <w:spacing w:val="-1"/>
        </w:rPr>
        <w:t> </w:t>
      </w:r>
      <w:r>
        <w:rPr/>
        <w:t>the</w:t>
      </w:r>
      <w:r>
        <w:rPr>
          <w:spacing w:val="-1"/>
        </w:rPr>
        <w:t> </w:t>
      </w:r>
      <w:r>
        <w:rPr/>
        <w:t>useful beam during irradiation and which will terminate irradiation when a pre-selected number of dose monitor units have been delivered.</w:t>
      </w:r>
    </w:p>
    <w:p>
      <w:pPr>
        <w:pStyle w:val="BodyText"/>
        <w:spacing w:before="5"/>
        <w:rPr>
          <w:sz w:val="19"/>
        </w:rPr>
      </w:pPr>
    </w:p>
    <w:p>
      <w:pPr>
        <w:pStyle w:val="BodyText"/>
        <w:spacing w:before="59"/>
        <w:ind w:left="1360"/>
      </w:pPr>
      <w:r>
        <w:rPr>
          <w:u w:val="single"/>
        </w:rPr>
        <w:t>Primary</w:t>
      </w:r>
      <w:r>
        <w:rPr>
          <w:spacing w:val="-9"/>
          <w:u w:val="single"/>
        </w:rPr>
        <w:t> </w:t>
      </w:r>
      <w:r>
        <w:rPr>
          <w:u w:val="single"/>
        </w:rPr>
        <w:t>Protective</w:t>
      </w:r>
      <w:r>
        <w:rPr>
          <w:spacing w:val="-1"/>
          <w:u w:val="single"/>
        </w:rPr>
        <w:t> </w:t>
      </w:r>
      <w:r>
        <w:rPr>
          <w:u w:val="single"/>
        </w:rPr>
        <w:t>Barrier</w:t>
      </w:r>
      <w:r>
        <w:rPr>
          <w:spacing w:val="-1"/>
        </w:rPr>
        <w:t> </w:t>
      </w:r>
      <w:r>
        <w:rPr/>
        <w:t>(</w:t>
      </w:r>
      <w:r>
        <w:rPr>
          <w:i/>
        </w:rPr>
        <w:t>See</w:t>
      </w:r>
      <w:r>
        <w:rPr>
          <w:i/>
          <w:spacing w:val="-3"/>
        </w:rPr>
        <w:t> </w:t>
      </w:r>
      <w:r>
        <w:rPr/>
        <w:t>105</w:t>
      </w:r>
      <w:r>
        <w:rPr>
          <w:spacing w:val="-1"/>
        </w:rPr>
        <w:t> </w:t>
      </w:r>
      <w:r>
        <w:rPr/>
        <w:t>CMR</w:t>
      </w:r>
      <w:r>
        <w:rPr>
          <w:spacing w:val="-1"/>
        </w:rPr>
        <w:t> </w:t>
      </w:r>
      <w:r>
        <w:rPr/>
        <w:t>120.005:</w:t>
      </w:r>
      <w:r>
        <w:rPr>
          <w:spacing w:val="60"/>
        </w:rPr>
        <w:t> </w:t>
      </w:r>
      <w:r>
        <w:rPr>
          <w:u w:val="single"/>
        </w:rPr>
        <w:t>Protective </w:t>
      </w:r>
      <w:r>
        <w:rPr>
          <w:spacing w:val="-2"/>
          <w:u w:val="single"/>
        </w:rPr>
        <w:t>Barrier</w:t>
      </w:r>
      <w:r>
        <w:rPr>
          <w:spacing w:val="-2"/>
        </w:rPr>
        <w:t>).</w:t>
      </w:r>
    </w:p>
    <w:p>
      <w:pPr>
        <w:pStyle w:val="BodyText"/>
        <w:spacing w:before="6"/>
        <w:rPr>
          <w:sz w:val="19"/>
        </w:rPr>
      </w:pPr>
    </w:p>
    <w:p>
      <w:pPr>
        <w:pStyle w:val="BodyText"/>
        <w:spacing w:line="242" w:lineRule="auto" w:before="59"/>
        <w:ind w:left="1360"/>
      </w:pPr>
      <w:r>
        <w:rPr>
          <w:u w:val="single"/>
        </w:rPr>
        <w:t>Qualified</w:t>
      </w:r>
      <w:r>
        <w:rPr>
          <w:spacing w:val="40"/>
          <w:u w:val="single"/>
        </w:rPr>
        <w:t> </w:t>
      </w:r>
      <w:r>
        <w:rPr>
          <w:u w:val="single"/>
        </w:rPr>
        <w:t>Medical</w:t>
      </w:r>
      <w:r>
        <w:rPr>
          <w:spacing w:val="40"/>
          <w:u w:val="single"/>
        </w:rPr>
        <w:t> </w:t>
      </w:r>
      <w:r>
        <w:rPr>
          <w:u w:val="single"/>
        </w:rPr>
        <w:t>Physicist</w:t>
      </w:r>
      <w:r>
        <w:rPr>
          <w:spacing w:val="40"/>
        </w:rPr>
        <w:t> </w:t>
      </w:r>
      <w:r>
        <w:rPr/>
        <w:t>means</w:t>
      </w:r>
      <w:r>
        <w:rPr>
          <w:spacing w:val="40"/>
        </w:rPr>
        <w:t> </w:t>
      </w:r>
      <w:r>
        <w:rPr/>
        <w:t>an</w:t>
      </w:r>
      <w:r>
        <w:rPr>
          <w:spacing w:val="40"/>
        </w:rPr>
        <w:t> </w:t>
      </w:r>
      <w:r>
        <w:rPr/>
        <w:t>individual</w:t>
      </w:r>
      <w:r>
        <w:rPr>
          <w:spacing w:val="40"/>
        </w:rPr>
        <w:t> </w:t>
      </w:r>
      <w:r>
        <w:rPr/>
        <w:t>qualified</w:t>
      </w:r>
      <w:r>
        <w:rPr>
          <w:spacing w:val="40"/>
        </w:rPr>
        <w:t> </w:t>
      </w:r>
      <w:r>
        <w:rPr/>
        <w:t>in</w:t>
      </w:r>
      <w:r>
        <w:rPr>
          <w:spacing w:val="40"/>
        </w:rPr>
        <w:t> </w:t>
      </w:r>
      <w:r>
        <w:rPr/>
        <w:t>accordance</w:t>
      </w:r>
      <w:r>
        <w:rPr>
          <w:spacing w:val="40"/>
        </w:rPr>
        <w:t> </w:t>
      </w:r>
      <w:r>
        <w:rPr/>
        <w:t>with</w:t>
      </w:r>
      <w:r>
        <w:rPr>
          <w:spacing w:val="40"/>
        </w:rPr>
        <w:t> </w:t>
      </w:r>
      <w:r>
        <w:rPr/>
        <w:t>105</w:t>
      </w:r>
      <w:r>
        <w:rPr>
          <w:spacing w:val="40"/>
        </w:rPr>
        <w:t> </w:t>
      </w:r>
      <w:r>
        <w:rPr/>
        <w:t>CMR </w:t>
      </w:r>
      <w:r>
        <w:rPr>
          <w:spacing w:val="-2"/>
        </w:rPr>
        <w:t>120.433(D).</w:t>
      </w:r>
    </w:p>
    <w:p>
      <w:pPr>
        <w:pStyle w:val="BodyText"/>
        <w:spacing w:before="2"/>
        <w:rPr>
          <w:sz w:val="19"/>
        </w:rPr>
      </w:pPr>
    </w:p>
    <w:p>
      <w:pPr>
        <w:pStyle w:val="BodyText"/>
        <w:spacing w:before="59"/>
        <w:ind w:left="1360"/>
      </w:pPr>
      <w:r>
        <w:rPr>
          <w:u w:val="single"/>
        </w:rPr>
        <w:t>Radiation</w:t>
      </w:r>
      <w:r>
        <w:rPr>
          <w:spacing w:val="-3"/>
          <w:u w:val="single"/>
        </w:rPr>
        <w:t> </w:t>
      </w:r>
      <w:r>
        <w:rPr>
          <w:u w:val="single"/>
        </w:rPr>
        <w:t>Field</w:t>
      </w:r>
      <w:r>
        <w:rPr>
          <w:spacing w:val="-2"/>
        </w:rPr>
        <w:t> </w:t>
      </w:r>
      <w:r>
        <w:rPr/>
        <w:t>(</w:t>
      </w:r>
      <w:r>
        <w:rPr>
          <w:i/>
        </w:rPr>
        <w:t>See</w:t>
      </w:r>
      <w:r>
        <w:rPr>
          <w:i/>
          <w:spacing w:val="-5"/>
        </w:rPr>
        <w:t> </w:t>
      </w:r>
      <w:r>
        <w:rPr>
          <w:u w:val="single"/>
        </w:rPr>
        <w:t>Useful</w:t>
      </w:r>
      <w:r>
        <w:rPr>
          <w:spacing w:val="-1"/>
          <w:u w:val="single"/>
        </w:rPr>
        <w:t> </w:t>
      </w:r>
      <w:r>
        <w:rPr>
          <w:spacing w:val="-4"/>
          <w:u w:val="single"/>
        </w:rPr>
        <w:t>Beam</w:t>
      </w:r>
      <w:r>
        <w:rPr>
          <w:spacing w:val="-4"/>
        </w:rPr>
        <w:t>)</w:t>
      </w:r>
    </w:p>
    <w:p>
      <w:pPr>
        <w:pStyle w:val="BodyText"/>
        <w:spacing w:before="6"/>
        <w:rPr>
          <w:sz w:val="19"/>
        </w:rPr>
      </w:pPr>
    </w:p>
    <w:p>
      <w:pPr>
        <w:pStyle w:val="BodyText"/>
        <w:spacing w:before="59"/>
        <w:ind w:left="1360"/>
      </w:pPr>
      <w:r>
        <w:rPr>
          <w:u w:val="single"/>
        </w:rPr>
        <w:t>Radiation</w:t>
      </w:r>
      <w:r>
        <w:rPr>
          <w:spacing w:val="-3"/>
          <w:u w:val="single"/>
        </w:rPr>
        <w:t> </w:t>
      </w:r>
      <w:r>
        <w:rPr>
          <w:u w:val="single"/>
        </w:rPr>
        <w:t>Head</w:t>
      </w:r>
      <w:r>
        <w:rPr>
          <w:spacing w:val="-2"/>
        </w:rPr>
        <w:t> </w:t>
      </w:r>
      <w:r>
        <w:rPr/>
        <w:t>means</w:t>
      </w:r>
      <w:r>
        <w:rPr>
          <w:spacing w:val="-4"/>
        </w:rPr>
        <w:t> </w:t>
      </w:r>
      <w:r>
        <w:rPr/>
        <w:t>the</w:t>
      </w:r>
      <w:r>
        <w:rPr>
          <w:spacing w:val="-6"/>
        </w:rPr>
        <w:t> </w:t>
      </w:r>
      <w:r>
        <w:rPr/>
        <w:t>structure</w:t>
      </w:r>
      <w:r>
        <w:rPr>
          <w:spacing w:val="-4"/>
        </w:rPr>
        <w:t> </w:t>
      </w:r>
      <w:r>
        <w:rPr/>
        <w:t>from</w:t>
      </w:r>
      <w:r>
        <w:rPr>
          <w:spacing w:val="-2"/>
        </w:rPr>
        <w:t> </w:t>
      </w:r>
      <w:r>
        <w:rPr/>
        <w:t>which</w:t>
      </w:r>
      <w:r>
        <w:rPr>
          <w:spacing w:val="-2"/>
        </w:rPr>
        <w:t> </w:t>
      </w:r>
      <w:r>
        <w:rPr/>
        <w:t>the</w:t>
      </w:r>
      <w:r>
        <w:rPr>
          <w:spacing w:val="-4"/>
        </w:rPr>
        <w:t> </w:t>
      </w:r>
      <w:r>
        <w:rPr/>
        <w:t>useful</w:t>
      </w:r>
      <w:r>
        <w:rPr>
          <w:spacing w:val="-2"/>
        </w:rPr>
        <w:t> </w:t>
      </w:r>
      <w:r>
        <w:rPr/>
        <w:t>beam</w:t>
      </w:r>
      <w:r>
        <w:rPr>
          <w:spacing w:val="-2"/>
        </w:rPr>
        <w:t> emerges.</w:t>
      </w:r>
    </w:p>
    <w:p>
      <w:pPr>
        <w:pStyle w:val="BodyText"/>
        <w:spacing w:before="6"/>
        <w:rPr>
          <w:sz w:val="19"/>
        </w:rPr>
      </w:pPr>
    </w:p>
    <w:p>
      <w:pPr>
        <w:pStyle w:val="BodyText"/>
        <w:spacing w:line="242" w:lineRule="auto" w:before="59"/>
        <w:ind w:left="1360" w:right="119"/>
        <w:jc w:val="both"/>
      </w:pPr>
      <w:r>
        <w:rPr>
          <w:u w:val="single"/>
        </w:rPr>
        <w:t>Redundant</w:t>
      </w:r>
      <w:r>
        <w:rPr>
          <w:spacing w:val="-6"/>
          <w:u w:val="single"/>
        </w:rPr>
        <w:t> </w:t>
      </w:r>
      <w:r>
        <w:rPr>
          <w:u w:val="single"/>
        </w:rPr>
        <w:t>Beam</w:t>
      </w:r>
      <w:r>
        <w:rPr>
          <w:spacing w:val="-6"/>
          <w:u w:val="single"/>
        </w:rPr>
        <w:t> </w:t>
      </w:r>
      <w:r>
        <w:rPr>
          <w:u w:val="single"/>
        </w:rPr>
        <w:t>Monitoring</w:t>
      </w:r>
      <w:r>
        <w:rPr>
          <w:spacing w:val="-11"/>
          <w:u w:val="single"/>
        </w:rPr>
        <w:t> </w:t>
      </w:r>
      <w:r>
        <w:rPr>
          <w:u w:val="single"/>
        </w:rPr>
        <w:t>System</w:t>
      </w:r>
      <w:r>
        <w:rPr>
          <w:spacing w:val="-6"/>
        </w:rPr>
        <w:t> </w:t>
      </w:r>
      <w:r>
        <w:rPr/>
        <w:t>means</w:t>
      </w:r>
      <w:r>
        <w:rPr>
          <w:spacing w:val="-8"/>
        </w:rPr>
        <w:t> </w:t>
      </w:r>
      <w:r>
        <w:rPr/>
        <w:t>a</w:t>
      </w:r>
      <w:r>
        <w:rPr>
          <w:spacing w:val="-10"/>
        </w:rPr>
        <w:t> </w:t>
      </w:r>
      <w:r>
        <w:rPr/>
        <w:t>combination</w:t>
      </w:r>
      <w:r>
        <w:rPr>
          <w:spacing w:val="-6"/>
        </w:rPr>
        <w:t> </w:t>
      </w:r>
      <w:r>
        <w:rPr/>
        <w:t>of</w:t>
      </w:r>
      <w:r>
        <w:rPr>
          <w:spacing w:val="-6"/>
        </w:rPr>
        <w:t> </w:t>
      </w:r>
      <w:r>
        <w:rPr/>
        <w:t>two</w:t>
      </w:r>
      <w:r>
        <w:rPr>
          <w:spacing w:val="-9"/>
        </w:rPr>
        <w:t> </w:t>
      </w:r>
      <w:r>
        <w:rPr/>
        <w:t>dose</w:t>
      </w:r>
      <w:r>
        <w:rPr>
          <w:spacing w:val="-9"/>
        </w:rPr>
        <w:t> </w:t>
      </w:r>
      <w:r>
        <w:rPr/>
        <w:t>monitoring</w:t>
      </w:r>
      <w:r>
        <w:rPr>
          <w:spacing w:val="-10"/>
        </w:rPr>
        <w:t> </w:t>
      </w:r>
      <w:r>
        <w:rPr/>
        <w:t>systems</w:t>
      </w:r>
      <w:r>
        <w:rPr>
          <w:spacing w:val="-6"/>
        </w:rPr>
        <w:t> </w:t>
      </w:r>
      <w:r>
        <w:rPr/>
        <w:t>in </w:t>
      </w:r>
      <w:r>
        <w:rPr>
          <w:w w:val="95"/>
        </w:rPr>
        <w:t>which each system is designed to terminate irradiation in accordance with a pre-selected number </w:t>
      </w:r>
      <w:r>
        <w:rPr/>
        <w:t>of dose monitor units.</w:t>
      </w:r>
    </w:p>
    <w:p>
      <w:pPr>
        <w:pStyle w:val="BodyText"/>
        <w:spacing w:before="4"/>
        <w:rPr>
          <w:sz w:val="19"/>
        </w:rPr>
      </w:pPr>
    </w:p>
    <w:p>
      <w:pPr>
        <w:pStyle w:val="BodyText"/>
        <w:spacing w:line="244" w:lineRule="auto" w:before="59"/>
        <w:ind w:left="1360"/>
      </w:pPr>
      <w:r>
        <w:rPr>
          <w:spacing w:val="-2"/>
          <w:u w:val="single"/>
        </w:rPr>
        <w:t>Secondary</w:t>
      </w:r>
      <w:r>
        <w:rPr>
          <w:spacing w:val="-26"/>
          <w:u w:val="single"/>
        </w:rPr>
        <w:t> </w:t>
      </w:r>
      <w:r>
        <w:rPr>
          <w:spacing w:val="-2"/>
          <w:u w:val="single"/>
        </w:rPr>
        <w:t>Dose</w:t>
      </w:r>
      <w:r>
        <w:rPr>
          <w:spacing w:val="-16"/>
          <w:u w:val="single"/>
        </w:rPr>
        <w:t> </w:t>
      </w:r>
      <w:r>
        <w:rPr>
          <w:spacing w:val="-2"/>
          <w:u w:val="single"/>
        </w:rPr>
        <w:t>Monitoring</w:t>
      </w:r>
      <w:r>
        <w:rPr>
          <w:spacing w:val="-20"/>
          <w:u w:val="single"/>
        </w:rPr>
        <w:t> </w:t>
      </w:r>
      <w:r>
        <w:rPr>
          <w:spacing w:val="-2"/>
          <w:u w:val="single"/>
        </w:rPr>
        <w:t>System</w:t>
      </w:r>
      <w:r>
        <w:rPr>
          <w:spacing w:val="-16"/>
        </w:rPr>
        <w:t> </w:t>
      </w:r>
      <w:r>
        <w:rPr>
          <w:spacing w:val="-2"/>
        </w:rPr>
        <w:t>means</w:t>
      </w:r>
      <w:r>
        <w:rPr>
          <w:spacing w:val="-16"/>
        </w:rPr>
        <w:t> </w:t>
      </w:r>
      <w:r>
        <w:rPr>
          <w:spacing w:val="-2"/>
        </w:rPr>
        <w:t>a</w:t>
      </w:r>
      <w:r>
        <w:rPr>
          <w:spacing w:val="-16"/>
        </w:rPr>
        <w:t> </w:t>
      </w:r>
      <w:r>
        <w:rPr>
          <w:spacing w:val="-2"/>
        </w:rPr>
        <w:t>system</w:t>
      </w:r>
      <w:r>
        <w:rPr>
          <w:spacing w:val="-16"/>
        </w:rPr>
        <w:t> </w:t>
      </w:r>
      <w:r>
        <w:rPr>
          <w:spacing w:val="-2"/>
        </w:rPr>
        <w:t>which</w:t>
      </w:r>
      <w:r>
        <w:rPr>
          <w:spacing w:val="-16"/>
        </w:rPr>
        <w:t> </w:t>
      </w:r>
      <w:r>
        <w:rPr>
          <w:spacing w:val="-2"/>
        </w:rPr>
        <w:t>will</w:t>
      </w:r>
      <w:r>
        <w:rPr>
          <w:spacing w:val="-16"/>
        </w:rPr>
        <w:t> </w:t>
      </w:r>
      <w:r>
        <w:rPr>
          <w:spacing w:val="-2"/>
        </w:rPr>
        <w:t>terminate</w:t>
      </w:r>
      <w:r>
        <w:rPr>
          <w:spacing w:val="-16"/>
        </w:rPr>
        <w:t> </w:t>
      </w:r>
      <w:r>
        <w:rPr>
          <w:spacing w:val="-2"/>
        </w:rPr>
        <w:t>irradiation</w:t>
      </w:r>
      <w:r>
        <w:rPr>
          <w:spacing w:val="-16"/>
        </w:rPr>
        <w:t> </w:t>
      </w:r>
      <w:r>
        <w:rPr>
          <w:spacing w:val="-2"/>
        </w:rPr>
        <w:t>in</w:t>
      </w:r>
      <w:r>
        <w:rPr>
          <w:spacing w:val="-16"/>
        </w:rPr>
        <w:t> </w:t>
      </w:r>
      <w:r>
        <w:rPr>
          <w:spacing w:val="-2"/>
        </w:rPr>
        <w:t>the</w:t>
      </w:r>
      <w:r>
        <w:rPr>
          <w:spacing w:val="-16"/>
        </w:rPr>
        <w:t> </w:t>
      </w:r>
      <w:r>
        <w:rPr>
          <w:spacing w:val="-2"/>
        </w:rPr>
        <w:t>event </w:t>
      </w:r>
      <w:r>
        <w:rPr/>
        <w:t>of failure of the primary dose monitoring system.</w:t>
      </w:r>
    </w:p>
    <w:p>
      <w:pPr>
        <w:pStyle w:val="BodyText"/>
        <w:rPr>
          <w:sz w:val="19"/>
        </w:rPr>
      </w:pPr>
    </w:p>
    <w:p>
      <w:pPr>
        <w:pStyle w:val="BodyText"/>
        <w:spacing w:before="59"/>
        <w:ind w:left="738" w:right="1188"/>
        <w:jc w:val="center"/>
      </w:pPr>
      <w:r>
        <w:rPr>
          <w:u w:val="single"/>
        </w:rPr>
        <w:t>Secondary</w:t>
      </w:r>
      <w:r>
        <w:rPr>
          <w:spacing w:val="-10"/>
          <w:u w:val="single"/>
        </w:rPr>
        <w:t> </w:t>
      </w:r>
      <w:r>
        <w:rPr>
          <w:u w:val="single"/>
        </w:rPr>
        <w:t>Protective</w:t>
      </w:r>
      <w:r>
        <w:rPr>
          <w:spacing w:val="-2"/>
          <w:u w:val="single"/>
        </w:rPr>
        <w:t> </w:t>
      </w:r>
      <w:r>
        <w:rPr>
          <w:u w:val="single"/>
        </w:rPr>
        <w:t>Barrier</w:t>
      </w:r>
      <w:r>
        <w:rPr>
          <w:spacing w:val="57"/>
        </w:rPr>
        <w:t> </w:t>
      </w:r>
      <w:r>
        <w:rPr/>
        <w:t>(</w:t>
      </w:r>
      <w:r>
        <w:rPr>
          <w:i/>
        </w:rPr>
        <w:t>See</w:t>
      </w:r>
      <w:r>
        <w:rPr>
          <w:i/>
          <w:spacing w:val="-4"/>
        </w:rPr>
        <w:t> </w:t>
      </w:r>
      <w:r>
        <w:rPr>
          <w:u w:val="single"/>
        </w:rPr>
        <w:t>Protective</w:t>
      </w:r>
      <w:r>
        <w:rPr>
          <w:spacing w:val="-2"/>
          <w:u w:val="single"/>
        </w:rPr>
        <w:t> </w:t>
      </w:r>
      <w:r>
        <w:rPr>
          <w:u w:val="single"/>
        </w:rPr>
        <w:t>Barrier</w:t>
      </w:r>
      <w:r>
        <w:rPr>
          <w:spacing w:val="-1"/>
        </w:rPr>
        <w:t> </w:t>
      </w:r>
      <w:r>
        <w:rPr/>
        <w:t>in</w:t>
      </w:r>
      <w:r>
        <w:rPr>
          <w:spacing w:val="-2"/>
        </w:rPr>
        <w:t> </w:t>
      </w:r>
      <w:r>
        <w:rPr/>
        <w:t>105</w:t>
      </w:r>
      <w:r>
        <w:rPr>
          <w:spacing w:val="-2"/>
        </w:rPr>
        <w:t> </w:t>
      </w:r>
      <w:r>
        <w:rPr/>
        <w:t>CMR</w:t>
      </w:r>
      <w:r>
        <w:rPr>
          <w:spacing w:val="-1"/>
        </w:rPr>
        <w:t> </w:t>
      </w:r>
      <w:r>
        <w:rPr>
          <w:spacing w:val="-2"/>
        </w:rPr>
        <w:t>120.005).</w:t>
      </w:r>
    </w:p>
    <w:p>
      <w:pPr>
        <w:pStyle w:val="BodyText"/>
        <w:spacing w:before="6"/>
        <w:rPr>
          <w:sz w:val="19"/>
        </w:rPr>
      </w:pPr>
    </w:p>
    <w:p>
      <w:pPr>
        <w:pStyle w:val="BodyText"/>
        <w:spacing w:line="242" w:lineRule="auto" w:before="59"/>
        <w:ind w:left="1360" w:right="116"/>
        <w:jc w:val="both"/>
      </w:pPr>
      <w:r>
        <w:rPr>
          <w:u w:val="single"/>
        </w:rPr>
        <w:t>Simulator</w:t>
      </w:r>
      <w:r>
        <w:rPr>
          <w:u w:val="single"/>
        </w:rPr>
        <w:t> (Radiation Therapy Simulation System</w:t>
      </w:r>
      <w:r>
        <w:rPr/>
        <w:t>)</w:t>
      </w:r>
      <w:r>
        <w:rPr>
          <w:spacing w:val="40"/>
        </w:rPr>
        <w:t> </w:t>
      </w:r>
      <w:r>
        <w:rPr/>
        <w:t>means any x ray system intended for localizing</w:t>
      </w:r>
      <w:r>
        <w:rPr>
          <w:spacing w:val="-6"/>
        </w:rPr>
        <w:t> </w:t>
      </w:r>
      <w:r>
        <w:rPr/>
        <w:t>the</w:t>
      </w:r>
      <w:r>
        <w:rPr>
          <w:spacing w:val="-6"/>
        </w:rPr>
        <w:t> </w:t>
      </w:r>
      <w:r>
        <w:rPr/>
        <w:t>volume</w:t>
      </w:r>
      <w:r>
        <w:rPr>
          <w:spacing w:val="-6"/>
        </w:rPr>
        <w:t> </w:t>
      </w:r>
      <w:r>
        <w:rPr/>
        <w:t>to</w:t>
      </w:r>
      <w:r>
        <w:rPr>
          <w:spacing w:val="-6"/>
        </w:rPr>
        <w:t> </w:t>
      </w:r>
      <w:r>
        <w:rPr/>
        <w:t>be</w:t>
      </w:r>
      <w:r>
        <w:rPr>
          <w:spacing w:val="-6"/>
        </w:rPr>
        <w:t> </w:t>
      </w:r>
      <w:r>
        <w:rPr/>
        <w:t>exposed</w:t>
      </w:r>
      <w:r>
        <w:rPr>
          <w:spacing w:val="-6"/>
        </w:rPr>
        <w:t> </w:t>
      </w:r>
      <w:r>
        <w:rPr/>
        <w:t>during</w:t>
      </w:r>
      <w:r>
        <w:rPr>
          <w:spacing w:val="-9"/>
        </w:rPr>
        <w:t> </w:t>
      </w:r>
      <w:r>
        <w:rPr/>
        <w:t>radiation</w:t>
      </w:r>
      <w:r>
        <w:rPr>
          <w:spacing w:val="-6"/>
        </w:rPr>
        <w:t> </w:t>
      </w:r>
      <w:r>
        <w:rPr/>
        <w:t>therapy</w:t>
      </w:r>
      <w:r>
        <w:rPr>
          <w:spacing w:val="-14"/>
        </w:rPr>
        <w:t> </w:t>
      </w:r>
      <w:r>
        <w:rPr/>
        <w:t>and</w:t>
      </w:r>
      <w:r>
        <w:rPr>
          <w:spacing w:val="-6"/>
        </w:rPr>
        <w:t> </w:t>
      </w:r>
      <w:r>
        <w:rPr/>
        <w:t>establishing</w:t>
      </w:r>
      <w:r>
        <w:rPr>
          <w:spacing w:val="-6"/>
        </w:rPr>
        <w:t> </w:t>
      </w:r>
      <w:r>
        <w:rPr/>
        <w:t>the</w:t>
      </w:r>
      <w:r>
        <w:rPr>
          <w:spacing w:val="-6"/>
        </w:rPr>
        <w:t> </w:t>
      </w:r>
      <w:r>
        <w:rPr/>
        <w:t>position</w:t>
      </w:r>
      <w:r>
        <w:rPr>
          <w:spacing w:val="-6"/>
        </w:rPr>
        <w:t> </w:t>
      </w:r>
      <w:r>
        <w:rPr/>
        <w:t>and size</w:t>
      </w:r>
      <w:r>
        <w:rPr>
          <w:spacing w:val="-4"/>
        </w:rPr>
        <w:t> </w:t>
      </w:r>
      <w:r>
        <w:rPr/>
        <w:t>of</w:t>
      </w:r>
      <w:r>
        <w:rPr>
          <w:spacing w:val="-8"/>
        </w:rPr>
        <w:t> </w:t>
      </w:r>
      <w:r>
        <w:rPr/>
        <w:t>the</w:t>
      </w:r>
      <w:r>
        <w:rPr>
          <w:spacing w:val="-6"/>
        </w:rPr>
        <w:t> </w:t>
      </w:r>
      <w:r>
        <w:rPr/>
        <w:t>therapeutic</w:t>
      </w:r>
      <w:r>
        <w:rPr>
          <w:spacing w:val="-7"/>
        </w:rPr>
        <w:t> </w:t>
      </w:r>
      <w:r>
        <w:rPr/>
        <w:t>irradiation</w:t>
      </w:r>
      <w:r>
        <w:rPr>
          <w:spacing w:val="-3"/>
        </w:rPr>
        <w:t> </w:t>
      </w:r>
      <w:r>
        <w:rPr/>
        <w:t>field.</w:t>
      </w:r>
      <w:r>
        <w:rPr>
          <w:spacing w:val="53"/>
        </w:rPr>
        <w:t> </w:t>
      </w:r>
      <w:r>
        <w:rPr/>
        <w:t>(</w:t>
      </w:r>
      <w:r>
        <w:rPr>
          <w:i/>
        </w:rPr>
        <w:t>See</w:t>
      </w:r>
      <w:r>
        <w:rPr/>
        <w:t>:</w:t>
      </w:r>
      <w:r>
        <w:rPr>
          <w:spacing w:val="54"/>
        </w:rPr>
        <w:t> </w:t>
      </w:r>
      <w:r>
        <w:rPr>
          <w:u w:val="single"/>
        </w:rPr>
        <w:t>Conventional</w:t>
      </w:r>
      <w:r>
        <w:rPr>
          <w:spacing w:val="-4"/>
          <w:u w:val="single"/>
        </w:rPr>
        <w:t> </w:t>
      </w:r>
      <w:r>
        <w:rPr>
          <w:u w:val="single"/>
        </w:rPr>
        <w:t>Simulator</w:t>
      </w:r>
      <w:r>
        <w:rPr>
          <w:spacing w:val="-3"/>
        </w:rPr>
        <w:t> </w:t>
      </w:r>
      <w:r>
        <w:rPr/>
        <w:t>and</w:t>
      </w:r>
      <w:r>
        <w:rPr>
          <w:spacing w:val="-4"/>
        </w:rPr>
        <w:t> </w:t>
      </w:r>
      <w:r>
        <w:rPr>
          <w:u w:val="single"/>
        </w:rPr>
        <w:t>Virtual</w:t>
      </w:r>
      <w:r>
        <w:rPr>
          <w:spacing w:val="-3"/>
          <w:u w:val="single"/>
        </w:rPr>
        <w:t> </w:t>
      </w:r>
      <w:r>
        <w:rPr>
          <w:spacing w:val="-2"/>
          <w:u w:val="single"/>
        </w:rPr>
        <w:t>Simulator</w:t>
      </w:r>
      <w:r>
        <w:rPr>
          <w:spacing w:val="-2"/>
        </w:rPr>
        <w:t>.)</w:t>
      </w:r>
    </w:p>
    <w:p>
      <w:pPr>
        <w:pStyle w:val="BodyText"/>
        <w:spacing w:before="4"/>
        <w:rPr>
          <w:sz w:val="19"/>
        </w:rPr>
      </w:pPr>
    </w:p>
    <w:p>
      <w:pPr>
        <w:pStyle w:val="BodyText"/>
        <w:spacing w:before="59"/>
        <w:ind w:left="755" w:right="1188"/>
        <w:jc w:val="center"/>
      </w:pPr>
      <w:r>
        <w:rPr>
          <w:u w:val="single"/>
        </w:rPr>
        <w:t>Source</w:t>
      </w:r>
      <w:r>
        <w:rPr>
          <w:spacing w:val="-4"/>
        </w:rPr>
        <w:t> </w:t>
      </w:r>
      <w:r>
        <w:rPr/>
        <w:t>means</w:t>
      </w:r>
      <w:r>
        <w:rPr>
          <w:spacing w:val="-4"/>
        </w:rPr>
        <w:t> </w:t>
      </w:r>
      <w:r>
        <w:rPr/>
        <w:t>the</w:t>
      </w:r>
      <w:r>
        <w:rPr>
          <w:spacing w:val="-5"/>
        </w:rPr>
        <w:t> </w:t>
      </w:r>
      <w:r>
        <w:rPr/>
        <w:t>region</w:t>
      </w:r>
      <w:r>
        <w:rPr>
          <w:spacing w:val="-5"/>
        </w:rPr>
        <w:t> </w:t>
      </w:r>
      <w:r>
        <w:rPr/>
        <w:t>and/or</w:t>
      </w:r>
      <w:r>
        <w:rPr>
          <w:spacing w:val="-5"/>
        </w:rPr>
        <w:t> </w:t>
      </w:r>
      <w:r>
        <w:rPr/>
        <w:t>material</w:t>
      </w:r>
      <w:r>
        <w:rPr>
          <w:spacing w:val="-2"/>
        </w:rPr>
        <w:t> </w:t>
      </w:r>
      <w:r>
        <w:rPr/>
        <w:t>from</w:t>
      </w:r>
      <w:r>
        <w:rPr>
          <w:spacing w:val="-1"/>
        </w:rPr>
        <w:t> </w:t>
      </w:r>
      <w:r>
        <w:rPr/>
        <w:t>which</w:t>
      </w:r>
      <w:r>
        <w:rPr>
          <w:spacing w:val="-2"/>
        </w:rPr>
        <w:t> </w:t>
      </w:r>
      <w:r>
        <w:rPr/>
        <w:t>the</w:t>
      </w:r>
      <w:r>
        <w:rPr>
          <w:spacing w:val="-3"/>
        </w:rPr>
        <w:t> </w:t>
      </w:r>
      <w:r>
        <w:rPr/>
        <w:t>radiation</w:t>
      </w:r>
      <w:r>
        <w:rPr>
          <w:spacing w:val="-2"/>
        </w:rPr>
        <w:t> emanates.</w:t>
      </w:r>
    </w:p>
    <w:p>
      <w:pPr>
        <w:pStyle w:val="BodyText"/>
        <w:spacing w:before="6"/>
        <w:rPr>
          <w:sz w:val="19"/>
        </w:rPr>
      </w:pPr>
    </w:p>
    <w:p>
      <w:pPr>
        <w:pStyle w:val="BodyText"/>
        <w:spacing w:before="59"/>
        <w:ind w:left="1360"/>
      </w:pPr>
      <w:r>
        <w:rPr>
          <w:u w:val="single"/>
        </w:rPr>
        <w:t>Source-skin</w:t>
      </w:r>
      <w:r>
        <w:rPr>
          <w:spacing w:val="-4"/>
          <w:u w:val="single"/>
        </w:rPr>
        <w:t> </w:t>
      </w:r>
      <w:r>
        <w:rPr>
          <w:u w:val="single"/>
        </w:rPr>
        <w:t>Distance</w:t>
      </w:r>
      <w:r>
        <w:rPr>
          <w:spacing w:val="-3"/>
          <w:u w:val="single"/>
        </w:rPr>
        <w:t> </w:t>
      </w:r>
      <w:r>
        <w:rPr>
          <w:u w:val="single"/>
        </w:rPr>
        <w:t>(SSD)</w:t>
      </w:r>
      <w:r>
        <w:rPr>
          <w:spacing w:val="-3"/>
        </w:rPr>
        <w:t> </w:t>
      </w:r>
      <w:r>
        <w:rPr/>
        <w:t>(</w:t>
      </w:r>
      <w:r>
        <w:rPr>
          <w:i/>
        </w:rPr>
        <w:t>See</w:t>
      </w:r>
      <w:r>
        <w:rPr>
          <w:i/>
          <w:spacing w:val="-5"/>
        </w:rPr>
        <w:t> </w:t>
      </w:r>
      <w:r>
        <w:rPr>
          <w:u w:val="single"/>
        </w:rPr>
        <w:t>Target-skin</w:t>
      </w:r>
      <w:r>
        <w:rPr>
          <w:spacing w:val="-4"/>
          <w:u w:val="single"/>
        </w:rPr>
        <w:t> </w:t>
      </w:r>
      <w:r>
        <w:rPr>
          <w:spacing w:val="-2"/>
          <w:u w:val="single"/>
        </w:rPr>
        <w:t>Distance</w:t>
      </w:r>
      <w:r>
        <w:rPr>
          <w:spacing w:val="-2"/>
        </w:rPr>
        <w:t>).</w:t>
      </w:r>
    </w:p>
    <w:p>
      <w:pPr>
        <w:pStyle w:val="BodyText"/>
        <w:spacing w:before="6"/>
        <w:rPr>
          <w:sz w:val="19"/>
        </w:rPr>
      </w:pPr>
    </w:p>
    <w:p>
      <w:pPr>
        <w:pStyle w:val="BodyText"/>
        <w:spacing w:line="242" w:lineRule="auto" w:before="59"/>
        <w:ind w:left="1360"/>
      </w:pPr>
      <w:r>
        <w:rPr>
          <w:u w:val="single"/>
        </w:rPr>
        <w:t>Stationary Beam Radiation Therapy</w:t>
      </w:r>
      <w:r>
        <w:rPr/>
        <w:t> means radiation therapy without displacement of one </w:t>
      </w:r>
      <w:r>
        <w:rPr/>
        <w:t>or more mechanical axes relative to the patient during irradiation.</w:t>
      </w:r>
    </w:p>
    <w:p>
      <w:pPr>
        <w:pStyle w:val="BodyText"/>
        <w:spacing w:before="2"/>
        <w:rPr>
          <w:sz w:val="19"/>
        </w:rPr>
      </w:pPr>
    </w:p>
    <w:p>
      <w:pPr>
        <w:pStyle w:val="BodyText"/>
        <w:spacing w:before="60"/>
        <w:ind w:left="1360"/>
      </w:pPr>
      <w:r>
        <w:rPr>
          <w:u w:val="single"/>
        </w:rPr>
        <w:t>Stray</w:t>
      </w:r>
      <w:r>
        <w:rPr>
          <w:spacing w:val="-10"/>
          <w:u w:val="single"/>
        </w:rPr>
        <w:t> </w:t>
      </w:r>
      <w:r>
        <w:rPr>
          <w:u w:val="single"/>
        </w:rPr>
        <w:t>Radiation</w:t>
      </w:r>
      <w:r>
        <w:rPr>
          <w:spacing w:val="-1"/>
        </w:rPr>
        <w:t> </w:t>
      </w:r>
      <w:r>
        <w:rPr/>
        <w:t>means</w:t>
      </w:r>
      <w:r>
        <w:rPr>
          <w:spacing w:val="-2"/>
        </w:rPr>
        <w:t> </w:t>
      </w:r>
      <w:r>
        <w:rPr/>
        <w:t>the</w:t>
      </w:r>
      <w:r>
        <w:rPr>
          <w:spacing w:val="-1"/>
        </w:rPr>
        <w:t> </w:t>
      </w:r>
      <w:r>
        <w:rPr/>
        <w:t>sum</w:t>
      </w:r>
      <w:r>
        <w:rPr>
          <w:spacing w:val="-2"/>
        </w:rPr>
        <w:t> </w:t>
      </w:r>
      <w:r>
        <w:rPr/>
        <w:t>of</w:t>
      </w:r>
      <w:r>
        <w:rPr>
          <w:spacing w:val="-1"/>
        </w:rPr>
        <w:t> </w:t>
      </w:r>
      <w:r>
        <w:rPr/>
        <w:t>leakage</w:t>
      </w:r>
      <w:r>
        <w:rPr>
          <w:spacing w:val="-2"/>
        </w:rPr>
        <w:t> </w:t>
      </w:r>
      <w:r>
        <w:rPr/>
        <w:t>and</w:t>
      </w:r>
      <w:r>
        <w:rPr>
          <w:spacing w:val="-1"/>
        </w:rPr>
        <w:t> </w:t>
      </w:r>
      <w:r>
        <w:rPr/>
        <w:t>scattered</w:t>
      </w:r>
      <w:r>
        <w:rPr>
          <w:spacing w:val="-1"/>
        </w:rPr>
        <w:t> </w:t>
      </w:r>
      <w:r>
        <w:rPr>
          <w:spacing w:val="-2"/>
        </w:rPr>
        <w:t>radiation.</w:t>
      </w:r>
    </w:p>
    <w:p>
      <w:pPr>
        <w:pStyle w:val="BodyText"/>
        <w:spacing w:before="5"/>
        <w:rPr>
          <w:sz w:val="19"/>
        </w:rPr>
      </w:pPr>
    </w:p>
    <w:p>
      <w:pPr>
        <w:pStyle w:val="BodyText"/>
        <w:spacing w:line="244" w:lineRule="auto" w:before="59"/>
        <w:ind w:left="1360"/>
      </w:pPr>
      <w:r>
        <w:rPr>
          <w:u w:val="single"/>
        </w:rPr>
        <w:t>Target</w:t>
      </w:r>
      <w:r>
        <w:rPr>
          <w:spacing w:val="40"/>
        </w:rPr>
        <w:t> </w:t>
      </w:r>
      <w:r>
        <w:rPr/>
        <w:t>means</w:t>
      </w:r>
      <w:r>
        <w:rPr>
          <w:spacing w:val="40"/>
        </w:rPr>
        <w:t> </w:t>
      </w:r>
      <w:r>
        <w:rPr/>
        <w:t>that</w:t>
      </w:r>
      <w:r>
        <w:rPr>
          <w:spacing w:val="40"/>
        </w:rPr>
        <w:t> </w:t>
      </w:r>
      <w:r>
        <w:rPr/>
        <w:t>part</w:t>
      </w:r>
      <w:r>
        <w:rPr>
          <w:spacing w:val="40"/>
        </w:rPr>
        <w:t> </w:t>
      </w:r>
      <w:r>
        <w:rPr/>
        <w:t>of</w:t>
      </w:r>
      <w:r>
        <w:rPr>
          <w:spacing w:val="40"/>
        </w:rPr>
        <w:t> </w:t>
      </w:r>
      <w:r>
        <w:rPr/>
        <w:t>an</w:t>
      </w:r>
      <w:r>
        <w:rPr>
          <w:spacing w:val="40"/>
        </w:rPr>
        <w:t> </w:t>
      </w:r>
      <w:r>
        <w:rPr/>
        <w:t>x-ray</w:t>
      </w:r>
      <w:r>
        <w:rPr>
          <w:spacing w:val="34"/>
        </w:rPr>
        <w:t> </w:t>
      </w:r>
      <w:r>
        <w:rPr/>
        <w:t>tube</w:t>
      </w:r>
      <w:r>
        <w:rPr>
          <w:spacing w:val="40"/>
        </w:rPr>
        <w:t> </w:t>
      </w:r>
      <w:r>
        <w:rPr/>
        <w:t>or</w:t>
      </w:r>
      <w:r>
        <w:rPr>
          <w:spacing w:val="40"/>
        </w:rPr>
        <w:t> </w:t>
      </w:r>
      <w:r>
        <w:rPr/>
        <w:t>accelerator</w:t>
      </w:r>
      <w:r>
        <w:rPr>
          <w:spacing w:val="40"/>
        </w:rPr>
        <w:t> </w:t>
      </w:r>
      <w:r>
        <w:rPr/>
        <w:t>onto</w:t>
      </w:r>
      <w:r>
        <w:rPr>
          <w:spacing w:val="40"/>
        </w:rPr>
        <w:t> </w:t>
      </w:r>
      <w:r>
        <w:rPr/>
        <w:t>which</w:t>
      </w:r>
      <w:r>
        <w:rPr>
          <w:spacing w:val="40"/>
        </w:rPr>
        <w:t> </w:t>
      </w:r>
      <w:r>
        <w:rPr/>
        <w:t>is</w:t>
      </w:r>
      <w:r>
        <w:rPr>
          <w:spacing w:val="40"/>
        </w:rPr>
        <w:t> </w:t>
      </w:r>
      <w:r>
        <w:rPr/>
        <w:t>directed</w:t>
      </w:r>
      <w:r>
        <w:rPr>
          <w:spacing w:val="40"/>
        </w:rPr>
        <w:t> </w:t>
      </w:r>
      <w:r>
        <w:rPr/>
        <w:t>a</w:t>
      </w:r>
      <w:r>
        <w:rPr>
          <w:spacing w:val="40"/>
        </w:rPr>
        <w:t> </w:t>
      </w:r>
      <w:r>
        <w:rPr/>
        <w:t>beam</w:t>
      </w:r>
      <w:r>
        <w:rPr>
          <w:spacing w:val="40"/>
        </w:rPr>
        <w:t> </w:t>
      </w:r>
      <w:r>
        <w:rPr/>
        <w:t>of accelerated particles to produce ionizing radiation or other particles.</w:t>
      </w:r>
    </w:p>
    <w:p>
      <w:pPr>
        <w:pStyle w:val="BodyText"/>
        <w:rPr>
          <w:sz w:val="19"/>
        </w:rPr>
      </w:pPr>
    </w:p>
    <w:p>
      <w:pPr>
        <w:pStyle w:val="BodyText"/>
        <w:spacing w:line="242" w:lineRule="auto" w:before="59"/>
        <w:ind w:left="1360"/>
      </w:pPr>
      <w:r>
        <w:rPr>
          <w:u w:val="single"/>
        </w:rPr>
        <w:t>Target-skin</w:t>
      </w:r>
      <w:r>
        <w:rPr>
          <w:spacing w:val="-2"/>
          <w:u w:val="single"/>
        </w:rPr>
        <w:t> </w:t>
      </w:r>
      <w:r>
        <w:rPr>
          <w:u w:val="single"/>
        </w:rPr>
        <w:t>Distance</w:t>
      </w:r>
      <w:r>
        <w:rPr>
          <w:spacing w:val="-5"/>
          <w:u w:val="single"/>
        </w:rPr>
        <w:t> </w:t>
      </w:r>
      <w:r>
        <w:rPr>
          <w:u w:val="single"/>
        </w:rPr>
        <w:t>(TSD)</w:t>
      </w:r>
      <w:r>
        <w:rPr>
          <w:spacing w:val="-2"/>
        </w:rPr>
        <w:t> </w:t>
      </w:r>
      <w:r>
        <w:rPr/>
        <w:t>means</w:t>
      </w:r>
      <w:r>
        <w:rPr>
          <w:spacing w:val="-2"/>
        </w:rPr>
        <w:t> </w:t>
      </w:r>
      <w:r>
        <w:rPr/>
        <w:t>the</w:t>
      </w:r>
      <w:r>
        <w:rPr>
          <w:spacing w:val="-2"/>
        </w:rPr>
        <w:t> </w:t>
      </w:r>
      <w:r>
        <w:rPr/>
        <w:t>distance</w:t>
      </w:r>
      <w:r>
        <w:rPr>
          <w:spacing w:val="-2"/>
        </w:rPr>
        <w:t> </w:t>
      </w:r>
      <w:r>
        <w:rPr/>
        <w:t>measured</w:t>
      </w:r>
      <w:r>
        <w:rPr>
          <w:spacing w:val="-2"/>
        </w:rPr>
        <w:t> </w:t>
      </w:r>
      <w:r>
        <w:rPr/>
        <w:t>along</w:t>
      </w:r>
      <w:r>
        <w:rPr>
          <w:spacing w:val="-6"/>
        </w:rPr>
        <w:t> </w:t>
      </w:r>
      <w:r>
        <w:rPr/>
        <w:t>the</w:t>
      </w:r>
      <w:r>
        <w:rPr>
          <w:spacing w:val="-2"/>
        </w:rPr>
        <w:t> </w:t>
      </w:r>
      <w:r>
        <w:rPr/>
        <w:t>beam</w:t>
      </w:r>
      <w:r>
        <w:rPr>
          <w:spacing w:val="-2"/>
        </w:rPr>
        <w:t> </w:t>
      </w:r>
      <w:r>
        <w:rPr/>
        <w:t>axis</w:t>
      </w:r>
      <w:r>
        <w:rPr>
          <w:spacing w:val="-2"/>
        </w:rPr>
        <w:t> </w:t>
      </w:r>
      <w:r>
        <w:rPr/>
        <w:t>from</w:t>
      </w:r>
      <w:r>
        <w:rPr>
          <w:spacing w:val="-2"/>
        </w:rPr>
        <w:t> </w:t>
      </w:r>
      <w:r>
        <w:rPr/>
        <w:t>the</w:t>
      </w:r>
      <w:r>
        <w:rPr>
          <w:spacing w:val="-2"/>
        </w:rPr>
        <w:t> </w:t>
      </w:r>
      <w:r>
        <w:rPr/>
        <w:t>target to the surface of the irradiated object or patient.</w:t>
      </w:r>
    </w:p>
    <w:p>
      <w:pPr>
        <w:pStyle w:val="BodyText"/>
        <w:spacing w:before="2"/>
        <w:rPr>
          <w:sz w:val="19"/>
        </w:rPr>
      </w:pPr>
    </w:p>
    <w:p>
      <w:pPr>
        <w:pStyle w:val="BodyText"/>
        <w:spacing w:line="242" w:lineRule="auto" w:before="59"/>
        <w:ind w:left="1360" w:right="116"/>
        <w:jc w:val="both"/>
      </w:pPr>
      <w:r>
        <w:rPr>
          <w:u w:val="single"/>
        </w:rPr>
        <w:t>Tenth-value Layer</w:t>
      </w:r>
      <w:r>
        <w:rPr>
          <w:u w:val="single"/>
        </w:rPr>
        <w:t> (TVL)</w:t>
      </w:r>
      <w:r>
        <w:rPr/>
        <w:t> means the thickness of a specified material which attenuates X- radiation</w:t>
      </w:r>
      <w:r>
        <w:rPr>
          <w:spacing w:val="-15"/>
        </w:rPr>
        <w:t> </w:t>
      </w:r>
      <w:r>
        <w:rPr/>
        <w:t>or</w:t>
      </w:r>
      <w:r>
        <w:rPr>
          <w:spacing w:val="-15"/>
        </w:rPr>
        <w:t> </w:t>
      </w:r>
      <w:r>
        <w:rPr/>
        <w:t>gamma</w:t>
      </w:r>
      <w:r>
        <w:rPr>
          <w:spacing w:val="-15"/>
        </w:rPr>
        <w:t> </w:t>
      </w:r>
      <w:r>
        <w:rPr/>
        <w:t>radiation</w:t>
      </w:r>
      <w:r>
        <w:rPr>
          <w:spacing w:val="-15"/>
        </w:rPr>
        <w:t> </w:t>
      </w:r>
      <w:r>
        <w:rPr/>
        <w:t>to</w:t>
      </w:r>
      <w:r>
        <w:rPr>
          <w:spacing w:val="-15"/>
        </w:rPr>
        <w:t> </w:t>
      </w:r>
      <w:r>
        <w:rPr/>
        <w:t>an</w:t>
      </w:r>
      <w:r>
        <w:rPr>
          <w:spacing w:val="-15"/>
        </w:rPr>
        <w:t> </w:t>
      </w:r>
      <w:r>
        <w:rPr/>
        <w:t>extent</w:t>
      </w:r>
      <w:r>
        <w:rPr>
          <w:spacing w:val="-15"/>
        </w:rPr>
        <w:t> </w:t>
      </w:r>
      <w:r>
        <w:rPr/>
        <w:t>such</w:t>
      </w:r>
      <w:r>
        <w:rPr>
          <w:spacing w:val="-15"/>
        </w:rPr>
        <w:t> </w:t>
      </w:r>
      <w:r>
        <w:rPr/>
        <w:t>that</w:t>
      </w:r>
      <w:r>
        <w:rPr>
          <w:spacing w:val="-15"/>
        </w:rPr>
        <w:t> </w:t>
      </w:r>
      <w:r>
        <w:rPr/>
        <w:t>the</w:t>
      </w:r>
      <w:r>
        <w:rPr>
          <w:spacing w:val="-15"/>
        </w:rPr>
        <w:t> </w:t>
      </w:r>
      <w:r>
        <w:rPr/>
        <w:t>air</w:t>
      </w:r>
      <w:r>
        <w:rPr>
          <w:spacing w:val="-15"/>
        </w:rPr>
        <w:t> </w:t>
      </w:r>
      <w:r>
        <w:rPr/>
        <w:t>kerma</w:t>
      </w:r>
      <w:r>
        <w:rPr>
          <w:spacing w:val="-15"/>
        </w:rPr>
        <w:t> </w:t>
      </w:r>
      <w:r>
        <w:rPr/>
        <w:t>rate,</w:t>
      </w:r>
      <w:r>
        <w:rPr>
          <w:spacing w:val="-15"/>
        </w:rPr>
        <w:t> </w:t>
      </w:r>
      <w:r>
        <w:rPr/>
        <w:t>exposure</w:t>
      </w:r>
      <w:r>
        <w:rPr>
          <w:spacing w:val="-15"/>
        </w:rPr>
        <w:t> </w:t>
      </w:r>
      <w:r>
        <w:rPr/>
        <w:t>rate</w:t>
      </w:r>
      <w:r>
        <w:rPr>
          <w:spacing w:val="-15"/>
        </w:rPr>
        <w:t> </w:t>
      </w:r>
      <w:r>
        <w:rPr/>
        <w:t>or</w:t>
      </w:r>
      <w:r>
        <w:rPr>
          <w:spacing w:val="-15"/>
        </w:rPr>
        <w:t> </w:t>
      </w:r>
      <w:r>
        <w:rPr/>
        <w:t>absorbed dose</w:t>
      </w:r>
      <w:r>
        <w:rPr>
          <w:spacing w:val="-3"/>
        </w:rPr>
        <w:t> </w:t>
      </w:r>
      <w:r>
        <w:rPr/>
        <w:t>rate</w:t>
      </w:r>
      <w:r>
        <w:rPr>
          <w:spacing w:val="-3"/>
        </w:rPr>
        <w:t> </w:t>
      </w:r>
      <w:r>
        <w:rPr/>
        <w:t>is reduced to</w:t>
      </w:r>
      <w:r>
        <w:rPr>
          <w:spacing w:val="-2"/>
        </w:rPr>
        <w:t> </w:t>
      </w:r>
      <w:r>
        <w:rPr/>
        <w:t>one-tenth</w:t>
      </w:r>
      <w:r>
        <w:rPr>
          <w:spacing w:val="-3"/>
        </w:rPr>
        <w:t> </w:t>
      </w:r>
      <w:r>
        <w:rPr/>
        <w:t>of</w:t>
      </w:r>
      <w:r>
        <w:rPr>
          <w:spacing w:val="-3"/>
        </w:rPr>
        <w:t> </w:t>
      </w:r>
      <w:r>
        <w:rPr/>
        <w:t>the</w:t>
      </w:r>
      <w:r>
        <w:rPr>
          <w:spacing w:val="-4"/>
        </w:rPr>
        <w:t> </w:t>
      </w:r>
      <w:r>
        <w:rPr/>
        <w:t>value</w:t>
      </w:r>
      <w:r>
        <w:rPr>
          <w:spacing w:val="-6"/>
        </w:rPr>
        <w:t> </w:t>
      </w:r>
      <w:r>
        <w:rPr/>
        <w:t>measured</w:t>
      </w:r>
      <w:r>
        <w:rPr>
          <w:spacing w:val="-4"/>
        </w:rPr>
        <w:t> </w:t>
      </w:r>
      <w:r>
        <w:rPr/>
        <w:t>without</w:t>
      </w:r>
      <w:r>
        <w:rPr>
          <w:spacing w:val="-5"/>
        </w:rPr>
        <w:t> </w:t>
      </w:r>
      <w:r>
        <w:rPr/>
        <w:t>the</w:t>
      </w:r>
      <w:r>
        <w:rPr>
          <w:spacing w:val="-7"/>
        </w:rPr>
        <w:t> </w:t>
      </w:r>
      <w:r>
        <w:rPr/>
        <w:t>material</w:t>
      </w:r>
      <w:r>
        <w:rPr>
          <w:spacing w:val="-2"/>
        </w:rPr>
        <w:t> </w:t>
      </w:r>
      <w:r>
        <w:rPr/>
        <w:t>at</w:t>
      </w:r>
      <w:r>
        <w:rPr>
          <w:spacing w:val="-3"/>
        </w:rPr>
        <w:t> </w:t>
      </w:r>
      <w:r>
        <w:rPr/>
        <w:t>the</w:t>
      </w:r>
      <w:r>
        <w:rPr>
          <w:spacing w:val="-7"/>
        </w:rPr>
        <w:t> </w:t>
      </w:r>
      <w:r>
        <w:rPr/>
        <w:t>same</w:t>
      </w:r>
      <w:r>
        <w:rPr>
          <w:spacing w:val="-3"/>
        </w:rPr>
        <w:t> </w:t>
      </w:r>
      <w:r>
        <w:rPr>
          <w:spacing w:val="-2"/>
        </w:rPr>
        <w:t>point.</w:t>
      </w:r>
    </w:p>
    <w:p>
      <w:pPr>
        <w:pStyle w:val="BodyText"/>
        <w:spacing w:before="5"/>
        <w:rPr>
          <w:sz w:val="19"/>
        </w:rPr>
      </w:pPr>
    </w:p>
    <w:p>
      <w:pPr>
        <w:pStyle w:val="BodyText"/>
        <w:spacing w:line="244" w:lineRule="auto" w:before="59"/>
        <w:ind w:left="1360"/>
      </w:pPr>
      <w:r>
        <w:rPr>
          <w:u w:val="single"/>
        </w:rPr>
        <w:t>Termination</w:t>
      </w:r>
      <w:r>
        <w:rPr>
          <w:spacing w:val="-5"/>
          <w:u w:val="single"/>
        </w:rPr>
        <w:t> </w:t>
      </w:r>
      <w:r>
        <w:rPr>
          <w:u w:val="single"/>
        </w:rPr>
        <w:t>of</w:t>
      </w:r>
      <w:r>
        <w:rPr>
          <w:spacing w:val="-5"/>
          <w:u w:val="single"/>
        </w:rPr>
        <w:t> </w:t>
      </w:r>
      <w:r>
        <w:rPr>
          <w:u w:val="single"/>
        </w:rPr>
        <w:t>Irradiation</w:t>
      </w:r>
      <w:r>
        <w:rPr>
          <w:spacing w:val="-5"/>
        </w:rPr>
        <w:t> </w:t>
      </w:r>
      <w:r>
        <w:rPr/>
        <w:t>means</w:t>
      </w:r>
      <w:r>
        <w:rPr>
          <w:spacing w:val="-7"/>
        </w:rPr>
        <w:t> </w:t>
      </w:r>
      <w:r>
        <w:rPr/>
        <w:t>the</w:t>
      </w:r>
      <w:r>
        <w:rPr>
          <w:spacing w:val="-9"/>
        </w:rPr>
        <w:t> </w:t>
      </w:r>
      <w:r>
        <w:rPr/>
        <w:t>stopping</w:t>
      </w:r>
      <w:r>
        <w:rPr>
          <w:spacing w:val="-13"/>
        </w:rPr>
        <w:t> </w:t>
      </w:r>
      <w:r>
        <w:rPr/>
        <w:t>of</w:t>
      </w:r>
      <w:r>
        <w:rPr>
          <w:spacing w:val="-10"/>
        </w:rPr>
        <w:t> </w:t>
      </w:r>
      <w:r>
        <w:rPr/>
        <w:t>irradiation</w:t>
      </w:r>
      <w:r>
        <w:rPr>
          <w:spacing w:val="-8"/>
        </w:rPr>
        <w:t> </w:t>
      </w:r>
      <w:r>
        <w:rPr/>
        <w:t>in</w:t>
      </w:r>
      <w:r>
        <w:rPr>
          <w:spacing w:val="-10"/>
        </w:rPr>
        <w:t> </w:t>
      </w:r>
      <w:r>
        <w:rPr/>
        <w:t>a</w:t>
      </w:r>
      <w:r>
        <w:rPr>
          <w:spacing w:val="-9"/>
        </w:rPr>
        <w:t> </w:t>
      </w:r>
      <w:r>
        <w:rPr/>
        <w:t>fashion</w:t>
      </w:r>
      <w:r>
        <w:rPr>
          <w:spacing w:val="-10"/>
        </w:rPr>
        <w:t> </w:t>
      </w:r>
      <w:r>
        <w:rPr/>
        <w:t>which</w:t>
      </w:r>
      <w:r>
        <w:rPr>
          <w:spacing w:val="-8"/>
        </w:rPr>
        <w:t> </w:t>
      </w:r>
      <w:r>
        <w:rPr/>
        <w:t>will</w:t>
      </w:r>
      <w:r>
        <w:rPr>
          <w:spacing w:val="-5"/>
        </w:rPr>
        <w:t> </w:t>
      </w:r>
      <w:r>
        <w:rPr/>
        <w:t>not</w:t>
      </w:r>
      <w:r>
        <w:rPr>
          <w:spacing w:val="-5"/>
        </w:rPr>
        <w:t> </w:t>
      </w:r>
      <w:r>
        <w:rPr/>
        <w:t>permit continuance of irradiation without the resetting of operating conditions at the control panel.</w:t>
      </w:r>
    </w:p>
    <w:p>
      <w:pPr>
        <w:pStyle w:val="BodyText"/>
        <w:rPr>
          <w:sz w:val="19"/>
        </w:rPr>
      </w:pPr>
    </w:p>
    <w:p>
      <w:pPr>
        <w:pStyle w:val="BodyText"/>
        <w:spacing w:line="242" w:lineRule="auto" w:before="59"/>
        <w:ind w:left="1360" w:right="114"/>
        <w:jc w:val="both"/>
      </w:pPr>
      <w:r>
        <w:rPr>
          <w:w w:val="95"/>
          <w:u w:val="single"/>
        </w:rPr>
        <w:t>Therapeutic Radiation Machine</w:t>
      </w:r>
      <w:r>
        <w:rPr>
          <w:w w:val="95"/>
        </w:rPr>
        <w:t> means x-ray</w:t>
      </w:r>
      <w:r>
        <w:rPr>
          <w:spacing w:val="-4"/>
          <w:w w:val="95"/>
        </w:rPr>
        <w:t> </w:t>
      </w:r>
      <w:r>
        <w:rPr>
          <w:w w:val="95"/>
        </w:rPr>
        <w:t>or electron-producing equipment designed and used </w:t>
      </w:r>
      <w:r>
        <w:rPr/>
        <w:t>for external beam radiation therapy.</w:t>
      </w:r>
      <w:r>
        <w:rPr>
          <w:spacing w:val="40"/>
        </w:rPr>
        <w:t> </w:t>
      </w:r>
      <w:r>
        <w:rPr/>
        <w:t>For the purpose of 105 CMR 120.000, devices used to administer electronic brachytherapy shall also be considered therapeutic radiation machines.</w:t>
      </w:r>
    </w:p>
    <w:p>
      <w:pPr>
        <w:pStyle w:val="BodyText"/>
        <w:spacing w:before="4"/>
        <w:rPr>
          <w:sz w:val="19"/>
        </w:rPr>
      </w:pPr>
    </w:p>
    <w:p>
      <w:pPr>
        <w:pStyle w:val="BodyText"/>
        <w:spacing w:before="59"/>
        <w:ind w:left="1360"/>
      </w:pPr>
      <w:r>
        <w:rPr>
          <w:u w:val="single"/>
        </w:rPr>
        <w:t>Tube</w:t>
      </w:r>
      <w:r>
        <w:rPr>
          <w:spacing w:val="-2"/>
        </w:rPr>
        <w:t> </w:t>
      </w:r>
      <w:r>
        <w:rPr/>
        <w:t>means</w:t>
      </w:r>
      <w:r>
        <w:rPr>
          <w:spacing w:val="-1"/>
        </w:rPr>
        <w:t> </w:t>
      </w:r>
      <w:r>
        <w:rPr/>
        <w:t>an</w:t>
      </w:r>
      <w:r>
        <w:rPr>
          <w:spacing w:val="-1"/>
        </w:rPr>
        <w:t> </w:t>
      </w:r>
      <w:r>
        <w:rPr/>
        <w:t>x-ray</w:t>
      </w:r>
      <w:r>
        <w:rPr>
          <w:spacing w:val="-9"/>
        </w:rPr>
        <w:t> </w:t>
      </w:r>
      <w:r>
        <w:rPr/>
        <w:t>tube,</w:t>
      </w:r>
      <w:r>
        <w:rPr>
          <w:spacing w:val="-1"/>
        </w:rPr>
        <w:t> </w:t>
      </w:r>
      <w:r>
        <w:rPr/>
        <w:t>unless</w:t>
      </w:r>
      <w:r>
        <w:rPr>
          <w:spacing w:val="-1"/>
        </w:rPr>
        <w:t> </w:t>
      </w:r>
      <w:r>
        <w:rPr/>
        <w:t>otherwise</w:t>
      </w:r>
      <w:r>
        <w:rPr>
          <w:spacing w:val="-2"/>
        </w:rPr>
        <w:t> specified.</w:t>
      </w:r>
    </w:p>
    <w:p>
      <w:pPr>
        <w:pStyle w:val="BodyText"/>
        <w:spacing w:before="6"/>
        <w:rPr>
          <w:sz w:val="19"/>
        </w:rPr>
      </w:pPr>
    </w:p>
    <w:p>
      <w:pPr>
        <w:pStyle w:val="BodyText"/>
        <w:spacing w:line="242" w:lineRule="auto" w:before="59"/>
        <w:ind w:left="1360" w:right="119"/>
        <w:jc w:val="both"/>
      </w:pPr>
      <w:r>
        <w:rPr>
          <w:u w:val="single"/>
        </w:rPr>
        <w:t>Tube</w:t>
      </w:r>
      <w:r>
        <w:rPr>
          <w:spacing w:val="-4"/>
          <w:u w:val="single"/>
        </w:rPr>
        <w:t> </w:t>
      </w:r>
      <w:r>
        <w:rPr>
          <w:u w:val="single"/>
        </w:rPr>
        <w:t>Housing</w:t>
      </w:r>
      <w:r>
        <w:rPr>
          <w:spacing w:val="-4"/>
          <w:u w:val="single"/>
        </w:rPr>
        <w:t> </w:t>
      </w:r>
      <w:r>
        <w:rPr>
          <w:u w:val="single"/>
        </w:rPr>
        <w:t>Assembly</w:t>
      </w:r>
      <w:r>
        <w:rPr>
          <w:spacing w:val="-9"/>
        </w:rPr>
        <w:t> </w:t>
      </w:r>
      <w:r>
        <w:rPr/>
        <w:t>means</w:t>
      </w:r>
      <w:r>
        <w:rPr>
          <w:spacing w:val="-2"/>
        </w:rPr>
        <w:t> </w:t>
      </w:r>
      <w:r>
        <w:rPr/>
        <w:t>the</w:t>
      </w:r>
      <w:r>
        <w:rPr>
          <w:spacing w:val="-4"/>
        </w:rPr>
        <w:t> </w:t>
      </w:r>
      <w:r>
        <w:rPr/>
        <w:t>tube</w:t>
      </w:r>
      <w:r>
        <w:rPr>
          <w:spacing w:val="-4"/>
        </w:rPr>
        <w:t> </w:t>
      </w:r>
      <w:r>
        <w:rPr/>
        <w:t>housing</w:t>
      </w:r>
      <w:r>
        <w:rPr>
          <w:spacing w:val="-4"/>
        </w:rPr>
        <w:t> </w:t>
      </w:r>
      <w:r>
        <w:rPr/>
        <w:t>with</w:t>
      </w:r>
      <w:r>
        <w:rPr>
          <w:spacing w:val="-2"/>
        </w:rPr>
        <w:t> </w:t>
      </w:r>
      <w:r>
        <w:rPr/>
        <w:t>tube</w:t>
      </w:r>
      <w:r>
        <w:rPr>
          <w:spacing w:val="-4"/>
        </w:rPr>
        <w:t> </w:t>
      </w:r>
      <w:r>
        <w:rPr/>
        <w:t>installed.</w:t>
      </w:r>
      <w:r>
        <w:rPr>
          <w:spacing w:val="40"/>
        </w:rPr>
        <w:t> </w:t>
      </w:r>
      <w:r>
        <w:rPr/>
        <w:t>It</w:t>
      </w:r>
      <w:r>
        <w:rPr>
          <w:spacing w:val="-2"/>
        </w:rPr>
        <w:t> </w:t>
      </w:r>
      <w:r>
        <w:rPr/>
        <w:t>includes high-voltage </w:t>
      </w:r>
      <w:r>
        <w:rPr>
          <w:w w:val="95"/>
        </w:rPr>
        <w:t>and/or filament transformers and other appropriate elements when such are contained within the </w:t>
      </w:r>
      <w:r>
        <w:rPr/>
        <w:t>tube housing.</w:t>
      </w:r>
    </w:p>
    <w:p>
      <w:pPr>
        <w:spacing w:after="0" w:line="242" w:lineRule="auto"/>
        <w:jc w:val="both"/>
        <w:sectPr>
          <w:pgSz w:w="12240" w:h="20180"/>
          <w:pgMar w:header="766" w:footer="775" w:top="1460" w:bottom="960" w:left="440" w:right="1320"/>
        </w:sectPr>
      </w:pPr>
    </w:p>
    <w:p>
      <w:pPr>
        <w:pStyle w:val="BodyText"/>
        <w:spacing w:before="53"/>
        <w:ind w:left="160"/>
      </w:pPr>
      <w:r>
        <w:rPr/>
        <w:t>120.432:</w:t>
      </w:r>
      <w:r>
        <w:rPr>
          <w:spacing w:val="30"/>
        </w:rPr>
        <w:t>  </w:t>
      </w:r>
      <w:r>
        <w:rPr>
          <w:spacing w:val="-2"/>
        </w:rPr>
        <w:t>continued</w:t>
      </w:r>
    </w:p>
    <w:p>
      <w:pPr>
        <w:pStyle w:val="BodyText"/>
        <w:spacing w:before="6"/>
        <w:rPr>
          <w:sz w:val="19"/>
        </w:rPr>
      </w:pPr>
    </w:p>
    <w:p>
      <w:pPr>
        <w:pStyle w:val="BodyText"/>
        <w:spacing w:line="242" w:lineRule="auto" w:before="59"/>
        <w:ind w:left="1360" w:right="117"/>
        <w:jc w:val="both"/>
      </w:pPr>
      <w:r>
        <w:rPr>
          <w:w w:val="95"/>
          <w:u w:val="single"/>
        </w:rPr>
        <w:t>Useful Beam</w:t>
      </w:r>
      <w:r>
        <w:rPr>
          <w:w w:val="95"/>
        </w:rPr>
        <w:t> means the radiation emanating from the tube housing port or the radiation head and </w:t>
      </w:r>
      <w:r>
        <w:rPr/>
        <w:t>passing through the aperture of the beam limiting device when the exposure controls are in a mode to cause the therapeutic radiation machine to produce radiation.</w:t>
      </w:r>
    </w:p>
    <w:p>
      <w:pPr>
        <w:pStyle w:val="BodyText"/>
        <w:spacing w:before="5"/>
        <w:rPr>
          <w:sz w:val="19"/>
        </w:rPr>
      </w:pPr>
    </w:p>
    <w:p>
      <w:pPr>
        <w:pStyle w:val="BodyText"/>
        <w:spacing w:line="242" w:lineRule="auto" w:before="59"/>
        <w:ind w:left="1360" w:right="118"/>
        <w:jc w:val="both"/>
      </w:pPr>
      <w:r>
        <w:rPr>
          <w:u w:val="single"/>
        </w:rPr>
        <w:t>Virtual</w:t>
      </w:r>
      <w:r>
        <w:rPr>
          <w:spacing w:val="-4"/>
          <w:u w:val="single"/>
        </w:rPr>
        <w:t> </w:t>
      </w:r>
      <w:r>
        <w:rPr>
          <w:u w:val="single"/>
        </w:rPr>
        <w:t>Simulator</w:t>
      </w:r>
      <w:r>
        <w:rPr>
          <w:spacing w:val="40"/>
        </w:rPr>
        <w:t> </w:t>
      </w:r>
      <w:r>
        <w:rPr/>
        <w:t>means</w:t>
      </w:r>
      <w:r>
        <w:rPr>
          <w:spacing w:val="-4"/>
        </w:rPr>
        <w:t> </w:t>
      </w:r>
      <w:r>
        <w:rPr/>
        <w:t>a</w:t>
      </w:r>
      <w:r>
        <w:rPr>
          <w:spacing w:val="-4"/>
        </w:rPr>
        <w:t> </w:t>
      </w:r>
      <w:r>
        <w:rPr/>
        <w:t>computed</w:t>
      </w:r>
      <w:r>
        <w:rPr>
          <w:spacing w:val="-7"/>
        </w:rPr>
        <w:t> </w:t>
      </w:r>
      <w:r>
        <w:rPr/>
        <w:t>tomography</w:t>
      </w:r>
      <w:r>
        <w:rPr>
          <w:spacing w:val="-15"/>
        </w:rPr>
        <w:t> </w:t>
      </w:r>
      <w:r>
        <w:rPr/>
        <w:t>(CT)</w:t>
      </w:r>
      <w:r>
        <w:rPr>
          <w:spacing w:val="-8"/>
        </w:rPr>
        <w:t> </w:t>
      </w:r>
      <w:r>
        <w:rPr/>
        <w:t>unit</w:t>
      </w:r>
      <w:r>
        <w:rPr>
          <w:spacing w:val="-4"/>
        </w:rPr>
        <w:t> </w:t>
      </w:r>
      <w:r>
        <w:rPr/>
        <w:t>used</w:t>
      </w:r>
      <w:r>
        <w:rPr>
          <w:spacing w:val="-7"/>
        </w:rPr>
        <w:t> </w:t>
      </w:r>
      <w:r>
        <w:rPr/>
        <w:t>in</w:t>
      </w:r>
      <w:r>
        <w:rPr>
          <w:spacing w:val="-4"/>
        </w:rPr>
        <w:t> </w:t>
      </w:r>
      <w:r>
        <w:rPr/>
        <w:t>conjunction</w:t>
      </w:r>
      <w:r>
        <w:rPr>
          <w:spacing w:val="-4"/>
        </w:rPr>
        <w:t> </w:t>
      </w:r>
      <w:r>
        <w:rPr/>
        <w:t>with</w:t>
      </w:r>
      <w:r>
        <w:rPr>
          <w:spacing w:val="-4"/>
        </w:rPr>
        <w:t> </w:t>
      </w:r>
      <w:r>
        <w:rPr/>
        <w:t>relevant software</w:t>
      </w:r>
      <w:r>
        <w:rPr>
          <w:spacing w:val="-15"/>
        </w:rPr>
        <w:t> </w:t>
      </w:r>
      <w:r>
        <w:rPr/>
        <w:t>which</w:t>
      </w:r>
      <w:r>
        <w:rPr>
          <w:spacing w:val="-15"/>
        </w:rPr>
        <w:t> </w:t>
      </w:r>
      <w:r>
        <w:rPr/>
        <w:t>recreates</w:t>
      </w:r>
      <w:r>
        <w:rPr>
          <w:spacing w:val="-15"/>
        </w:rPr>
        <w:t> </w:t>
      </w:r>
      <w:r>
        <w:rPr/>
        <w:t>the</w:t>
      </w:r>
      <w:r>
        <w:rPr>
          <w:spacing w:val="-15"/>
        </w:rPr>
        <w:t> </w:t>
      </w:r>
      <w:r>
        <w:rPr/>
        <w:t>treatment</w:t>
      </w:r>
      <w:r>
        <w:rPr>
          <w:spacing w:val="-15"/>
        </w:rPr>
        <w:t> </w:t>
      </w:r>
      <w:r>
        <w:rPr/>
        <w:t>machine;</w:t>
      </w:r>
      <w:r>
        <w:rPr>
          <w:spacing w:val="-12"/>
        </w:rPr>
        <w:t> </w:t>
      </w:r>
      <w:r>
        <w:rPr/>
        <w:t>and</w:t>
      </w:r>
      <w:r>
        <w:rPr>
          <w:spacing w:val="-13"/>
        </w:rPr>
        <w:t> </w:t>
      </w:r>
      <w:r>
        <w:rPr/>
        <w:t>that</w:t>
      </w:r>
      <w:r>
        <w:rPr>
          <w:spacing w:val="-12"/>
        </w:rPr>
        <w:t> </w:t>
      </w:r>
      <w:r>
        <w:rPr/>
        <w:t>allows</w:t>
      </w:r>
      <w:r>
        <w:rPr>
          <w:spacing w:val="-15"/>
        </w:rPr>
        <w:t> </w:t>
      </w:r>
      <w:r>
        <w:rPr/>
        <w:t>import,</w:t>
      </w:r>
      <w:r>
        <w:rPr>
          <w:spacing w:val="-15"/>
        </w:rPr>
        <w:t> </w:t>
      </w:r>
      <w:r>
        <w:rPr/>
        <w:t>manipulation,</w:t>
      </w:r>
      <w:r>
        <w:rPr>
          <w:spacing w:val="-15"/>
        </w:rPr>
        <w:t> </w:t>
      </w:r>
      <w:r>
        <w:rPr/>
        <w:t>display, and storage of images from CT and/or other imaging modalities.</w:t>
      </w:r>
    </w:p>
    <w:p>
      <w:pPr>
        <w:pStyle w:val="BodyText"/>
        <w:spacing w:before="4"/>
        <w:rPr>
          <w:sz w:val="19"/>
        </w:rPr>
      </w:pPr>
    </w:p>
    <w:p>
      <w:pPr>
        <w:pStyle w:val="BodyText"/>
        <w:spacing w:before="60"/>
        <w:ind w:left="1360"/>
      </w:pPr>
      <w:r>
        <w:rPr>
          <w:u w:val="single"/>
        </w:rPr>
        <w:t>Virtual</w:t>
      </w:r>
      <w:r>
        <w:rPr>
          <w:spacing w:val="-1"/>
          <w:u w:val="single"/>
        </w:rPr>
        <w:t> </w:t>
      </w:r>
      <w:r>
        <w:rPr>
          <w:u w:val="single"/>
        </w:rPr>
        <w:t>Source</w:t>
      </w:r>
      <w:r>
        <w:rPr>
          <w:spacing w:val="-4"/>
        </w:rPr>
        <w:t> </w:t>
      </w:r>
      <w:r>
        <w:rPr/>
        <w:t>means</w:t>
      </w:r>
      <w:r>
        <w:rPr>
          <w:spacing w:val="-1"/>
        </w:rPr>
        <w:t> </w:t>
      </w:r>
      <w:r>
        <w:rPr/>
        <w:t>a</w:t>
      </w:r>
      <w:r>
        <w:rPr>
          <w:spacing w:val="-4"/>
        </w:rPr>
        <w:t> </w:t>
      </w:r>
      <w:r>
        <w:rPr/>
        <w:t>point from</w:t>
      </w:r>
      <w:r>
        <w:rPr>
          <w:spacing w:val="-1"/>
        </w:rPr>
        <w:t> </w:t>
      </w:r>
      <w:r>
        <w:rPr/>
        <w:t>which</w:t>
      </w:r>
      <w:r>
        <w:rPr>
          <w:spacing w:val="-1"/>
        </w:rPr>
        <w:t> </w:t>
      </w:r>
      <w:r>
        <w:rPr/>
        <w:t>radiation</w:t>
      </w:r>
      <w:r>
        <w:rPr>
          <w:spacing w:val="-1"/>
        </w:rPr>
        <w:t> </w:t>
      </w:r>
      <w:r>
        <w:rPr/>
        <w:t>appears to</w:t>
      </w:r>
      <w:r>
        <w:rPr>
          <w:spacing w:val="-1"/>
        </w:rPr>
        <w:t> </w:t>
      </w:r>
      <w:r>
        <w:rPr>
          <w:spacing w:val="-2"/>
        </w:rPr>
        <w:t>originate.</w:t>
      </w:r>
    </w:p>
    <w:p>
      <w:pPr>
        <w:pStyle w:val="BodyText"/>
        <w:spacing w:before="5"/>
        <w:rPr>
          <w:sz w:val="19"/>
        </w:rPr>
      </w:pPr>
    </w:p>
    <w:p>
      <w:pPr>
        <w:pStyle w:val="BodyText"/>
        <w:spacing w:line="242" w:lineRule="auto" w:before="59"/>
        <w:ind w:left="1360"/>
      </w:pPr>
      <w:r>
        <w:rPr>
          <w:u w:val="single"/>
        </w:rPr>
        <w:t>Wedge</w:t>
      </w:r>
      <w:r>
        <w:rPr>
          <w:spacing w:val="-5"/>
          <w:u w:val="single"/>
        </w:rPr>
        <w:t> </w:t>
      </w:r>
      <w:r>
        <w:rPr>
          <w:u w:val="single"/>
        </w:rPr>
        <w:t>Filter</w:t>
      </w:r>
      <w:r>
        <w:rPr>
          <w:spacing w:val="-2"/>
        </w:rPr>
        <w:t> </w:t>
      </w:r>
      <w:r>
        <w:rPr/>
        <w:t>means</w:t>
      </w:r>
      <w:r>
        <w:rPr>
          <w:spacing w:val="-2"/>
        </w:rPr>
        <w:t> </w:t>
      </w:r>
      <w:r>
        <w:rPr/>
        <w:t>a</w:t>
      </w:r>
      <w:r>
        <w:rPr>
          <w:spacing w:val="-2"/>
        </w:rPr>
        <w:t> </w:t>
      </w:r>
      <w:r>
        <w:rPr/>
        <w:t>filter</w:t>
      </w:r>
      <w:r>
        <w:rPr>
          <w:spacing w:val="-2"/>
        </w:rPr>
        <w:t> </w:t>
      </w:r>
      <w:r>
        <w:rPr/>
        <w:t>which</w:t>
      </w:r>
      <w:r>
        <w:rPr>
          <w:spacing w:val="-2"/>
        </w:rPr>
        <w:t> </w:t>
      </w:r>
      <w:r>
        <w:rPr/>
        <w:t>effects</w:t>
      </w:r>
      <w:r>
        <w:rPr>
          <w:spacing w:val="-2"/>
        </w:rPr>
        <w:t> </w:t>
      </w:r>
      <w:r>
        <w:rPr/>
        <w:t>continuous</w:t>
      </w:r>
      <w:r>
        <w:rPr>
          <w:spacing w:val="-2"/>
        </w:rPr>
        <w:t> </w:t>
      </w:r>
      <w:r>
        <w:rPr/>
        <w:t>change</w:t>
      </w:r>
      <w:r>
        <w:rPr>
          <w:spacing w:val="-2"/>
        </w:rPr>
        <w:t> </w:t>
      </w:r>
      <w:r>
        <w:rPr/>
        <w:t>in</w:t>
      </w:r>
      <w:r>
        <w:rPr>
          <w:spacing w:val="-2"/>
        </w:rPr>
        <w:t> </w:t>
      </w:r>
      <w:r>
        <w:rPr/>
        <w:t>transmission</w:t>
      </w:r>
      <w:r>
        <w:rPr>
          <w:spacing w:val="-2"/>
        </w:rPr>
        <w:t> </w:t>
      </w:r>
      <w:r>
        <w:rPr/>
        <w:t>over</w:t>
      </w:r>
      <w:r>
        <w:rPr>
          <w:spacing w:val="-5"/>
        </w:rPr>
        <w:t> </w:t>
      </w:r>
      <w:r>
        <w:rPr/>
        <w:t>all</w:t>
      </w:r>
      <w:r>
        <w:rPr>
          <w:spacing w:val="-4"/>
        </w:rPr>
        <w:t> </w:t>
      </w:r>
      <w:r>
        <w:rPr/>
        <w:t>or</w:t>
      </w:r>
      <w:r>
        <w:rPr>
          <w:spacing w:val="-2"/>
        </w:rPr>
        <w:t> </w:t>
      </w:r>
      <w:r>
        <w:rPr/>
        <w:t>a</w:t>
      </w:r>
      <w:r>
        <w:rPr>
          <w:spacing w:val="-2"/>
        </w:rPr>
        <w:t> </w:t>
      </w:r>
      <w:r>
        <w:rPr/>
        <w:t>part of the useful beam.</w:t>
      </w:r>
    </w:p>
    <w:p>
      <w:pPr>
        <w:pStyle w:val="BodyText"/>
        <w:spacing w:before="3"/>
        <w:rPr>
          <w:sz w:val="19"/>
        </w:rPr>
      </w:pPr>
    </w:p>
    <w:p>
      <w:pPr>
        <w:pStyle w:val="BodyText"/>
        <w:spacing w:line="242" w:lineRule="auto" w:before="59"/>
        <w:ind w:left="1360" w:right="118"/>
        <w:jc w:val="both"/>
      </w:pPr>
      <w:r>
        <w:rPr>
          <w:w w:val="95"/>
          <w:u w:val="single"/>
        </w:rPr>
        <w:t>Written Directive</w:t>
      </w:r>
      <w:r>
        <w:rPr>
          <w:w w:val="95"/>
        </w:rPr>
        <w:t> means an order, such as a physician’s prescription, in writing, by</w:t>
      </w:r>
      <w:r>
        <w:rPr>
          <w:spacing w:val="-7"/>
          <w:w w:val="95"/>
        </w:rPr>
        <w:t> </w:t>
      </w:r>
      <w:r>
        <w:rPr>
          <w:w w:val="95"/>
        </w:rPr>
        <w:t>an authorized </w:t>
      </w:r>
      <w:r>
        <w:rPr/>
        <w:t>user</w:t>
      </w:r>
      <w:r>
        <w:rPr/>
        <w:t> for</w:t>
      </w:r>
      <w:r>
        <w:rPr/>
        <w:t> the administration of radiation to a specific patient or human research subject, as specified in 105 CMR 120.435(A).</w:t>
      </w:r>
    </w:p>
    <w:p>
      <w:pPr>
        <w:pStyle w:val="BodyText"/>
        <w:spacing w:before="5"/>
        <w:rPr>
          <w:sz w:val="19"/>
        </w:rPr>
      </w:pPr>
    </w:p>
    <w:p>
      <w:pPr>
        <w:pStyle w:val="BodyText"/>
        <w:spacing w:line="244" w:lineRule="auto" w:before="59"/>
        <w:ind w:left="1360"/>
      </w:pPr>
      <w:r>
        <w:rPr>
          <w:u w:val="single"/>
        </w:rPr>
        <w:t>X-ray</w:t>
      </w:r>
      <w:r>
        <w:rPr>
          <w:spacing w:val="-12"/>
          <w:u w:val="single"/>
        </w:rPr>
        <w:t> </w:t>
      </w:r>
      <w:r>
        <w:rPr>
          <w:u w:val="single"/>
        </w:rPr>
        <w:t>Tube</w:t>
      </w:r>
      <w:r>
        <w:rPr>
          <w:spacing w:val="-4"/>
        </w:rPr>
        <w:t> </w:t>
      </w:r>
      <w:r>
        <w:rPr/>
        <w:t>means</w:t>
      </w:r>
      <w:r>
        <w:rPr>
          <w:spacing w:val="-4"/>
        </w:rPr>
        <w:t> </w:t>
      </w:r>
      <w:r>
        <w:rPr/>
        <w:t>any</w:t>
      </w:r>
      <w:r>
        <w:rPr>
          <w:spacing w:val="-14"/>
        </w:rPr>
        <w:t> </w:t>
      </w:r>
      <w:r>
        <w:rPr/>
        <w:t>electron</w:t>
      </w:r>
      <w:r>
        <w:rPr>
          <w:spacing w:val="-7"/>
        </w:rPr>
        <w:t> </w:t>
      </w:r>
      <w:r>
        <w:rPr/>
        <w:t>tube</w:t>
      </w:r>
      <w:r>
        <w:rPr>
          <w:spacing w:val="-7"/>
        </w:rPr>
        <w:t> </w:t>
      </w:r>
      <w:r>
        <w:rPr/>
        <w:t>which</w:t>
      </w:r>
      <w:r>
        <w:rPr>
          <w:spacing w:val="-8"/>
        </w:rPr>
        <w:t> </w:t>
      </w:r>
      <w:r>
        <w:rPr/>
        <w:t>is</w:t>
      </w:r>
      <w:r>
        <w:rPr>
          <w:spacing w:val="-4"/>
        </w:rPr>
        <w:t> </w:t>
      </w:r>
      <w:r>
        <w:rPr/>
        <w:t>designed</w:t>
      </w:r>
      <w:r>
        <w:rPr>
          <w:spacing w:val="-7"/>
        </w:rPr>
        <w:t> </w:t>
      </w:r>
      <w:r>
        <w:rPr/>
        <w:t>to</w:t>
      </w:r>
      <w:r>
        <w:rPr>
          <w:spacing w:val="-4"/>
        </w:rPr>
        <w:t> </w:t>
      </w:r>
      <w:r>
        <w:rPr/>
        <w:t>be</w:t>
      </w:r>
      <w:r>
        <w:rPr>
          <w:spacing w:val="-10"/>
        </w:rPr>
        <w:t> </w:t>
      </w:r>
      <w:r>
        <w:rPr/>
        <w:t>used</w:t>
      </w:r>
      <w:r>
        <w:rPr>
          <w:spacing w:val="-4"/>
        </w:rPr>
        <w:t> </w:t>
      </w:r>
      <w:r>
        <w:rPr/>
        <w:t>primarily</w:t>
      </w:r>
      <w:r>
        <w:rPr>
          <w:spacing w:val="-11"/>
        </w:rPr>
        <w:t> </w:t>
      </w:r>
      <w:r>
        <w:rPr/>
        <w:t>for</w:t>
      </w:r>
      <w:r>
        <w:rPr>
          <w:spacing w:val="-4"/>
        </w:rPr>
        <w:t> </w:t>
      </w:r>
      <w:r>
        <w:rPr/>
        <w:t>the</w:t>
      </w:r>
      <w:r>
        <w:rPr>
          <w:spacing w:val="-4"/>
        </w:rPr>
        <w:t> </w:t>
      </w:r>
      <w:r>
        <w:rPr/>
        <w:t>production of x-rays.</w:t>
      </w:r>
    </w:p>
    <w:p>
      <w:pPr>
        <w:pStyle w:val="BodyText"/>
        <w:spacing w:before="11"/>
        <w:rPr>
          <w:sz w:val="18"/>
        </w:rPr>
      </w:pPr>
    </w:p>
    <w:p>
      <w:pPr>
        <w:pStyle w:val="BodyText"/>
        <w:spacing w:before="59"/>
        <w:ind w:left="160"/>
      </w:pPr>
      <w:r>
        <w:rPr>
          <w:u w:val="single"/>
        </w:rPr>
        <w:t>120.433:</w:t>
      </w:r>
      <w:r>
        <w:rPr>
          <w:spacing w:val="27"/>
          <w:u w:val="single"/>
        </w:rPr>
        <w:t>  </w:t>
      </w:r>
      <w:r>
        <w:rPr>
          <w:u w:val="single"/>
        </w:rPr>
        <w:t>General Administrative</w:t>
      </w:r>
      <w:r>
        <w:rPr>
          <w:spacing w:val="-1"/>
          <w:u w:val="single"/>
        </w:rPr>
        <w:t> </w:t>
      </w:r>
      <w:r>
        <w:rPr>
          <w:u w:val="single"/>
        </w:rPr>
        <w:t>Requirements</w:t>
      </w:r>
      <w:r>
        <w:rPr>
          <w:spacing w:val="-2"/>
          <w:u w:val="single"/>
        </w:rPr>
        <w:t> </w:t>
      </w:r>
      <w:r>
        <w:rPr>
          <w:u w:val="single"/>
        </w:rPr>
        <w:t>for</w:t>
      </w:r>
      <w:r>
        <w:rPr>
          <w:spacing w:val="-1"/>
          <w:u w:val="single"/>
        </w:rPr>
        <w:t> </w:t>
      </w:r>
      <w:r>
        <w:rPr>
          <w:u w:val="single"/>
        </w:rPr>
        <w:t>Facilities</w:t>
      </w:r>
      <w:r>
        <w:rPr>
          <w:spacing w:val="-2"/>
          <w:u w:val="single"/>
        </w:rPr>
        <w:t> </w:t>
      </w:r>
      <w:r>
        <w:rPr>
          <w:u w:val="single"/>
        </w:rPr>
        <w:t>Using</w:t>
      </w:r>
      <w:r>
        <w:rPr>
          <w:spacing w:val="-4"/>
          <w:u w:val="single"/>
        </w:rPr>
        <w:t> </w:t>
      </w:r>
      <w:r>
        <w:rPr>
          <w:u w:val="single"/>
        </w:rPr>
        <w:t>Therapeutic</w:t>
      </w:r>
      <w:r>
        <w:rPr>
          <w:spacing w:val="-1"/>
          <w:u w:val="single"/>
        </w:rPr>
        <w:t> </w:t>
      </w:r>
      <w:r>
        <w:rPr>
          <w:u w:val="single"/>
        </w:rPr>
        <w:t>Radiation</w:t>
      </w:r>
      <w:r>
        <w:rPr>
          <w:spacing w:val="-2"/>
          <w:u w:val="single"/>
        </w:rPr>
        <w:t> Machines</w:t>
      </w:r>
    </w:p>
    <w:p>
      <w:pPr>
        <w:pStyle w:val="BodyText"/>
        <w:spacing w:before="5"/>
        <w:rPr>
          <w:sz w:val="19"/>
        </w:rPr>
      </w:pPr>
    </w:p>
    <w:p>
      <w:pPr>
        <w:pStyle w:val="ListParagraph"/>
        <w:numPr>
          <w:ilvl w:val="0"/>
          <w:numId w:val="62"/>
        </w:numPr>
        <w:tabs>
          <w:tab w:pos="1845" w:val="left" w:leader="none"/>
        </w:tabs>
        <w:spacing w:line="242" w:lineRule="auto" w:before="59" w:after="0"/>
        <w:ind w:left="1360" w:right="116" w:firstLine="0"/>
        <w:jc w:val="both"/>
        <w:rPr>
          <w:sz w:val="24"/>
        </w:rPr>
      </w:pPr>
      <w:r>
        <w:rPr>
          <w:sz w:val="24"/>
          <w:u w:val="single"/>
        </w:rPr>
        <w:t>Administrative</w:t>
      </w:r>
      <w:r>
        <w:rPr>
          <w:spacing w:val="-14"/>
          <w:sz w:val="24"/>
          <w:u w:val="single"/>
        </w:rPr>
        <w:t> </w:t>
      </w:r>
      <w:r>
        <w:rPr>
          <w:sz w:val="24"/>
          <w:u w:val="single"/>
        </w:rPr>
        <w:t>Controls</w:t>
      </w:r>
      <w:r>
        <w:rPr>
          <w:sz w:val="24"/>
        </w:rPr>
        <w:t>.</w:t>
      </w:r>
      <w:r>
        <w:rPr>
          <w:spacing w:val="35"/>
          <w:sz w:val="24"/>
        </w:rPr>
        <w:t> </w:t>
      </w:r>
      <w:r>
        <w:rPr>
          <w:sz w:val="24"/>
        </w:rPr>
        <w:t>The</w:t>
      </w:r>
      <w:r>
        <w:rPr>
          <w:spacing w:val="-15"/>
          <w:sz w:val="24"/>
        </w:rPr>
        <w:t> </w:t>
      </w:r>
      <w:r>
        <w:rPr>
          <w:sz w:val="24"/>
        </w:rPr>
        <w:t>registrant</w:t>
      </w:r>
      <w:r>
        <w:rPr>
          <w:spacing w:val="-14"/>
          <w:sz w:val="24"/>
        </w:rPr>
        <w:t> </w:t>
      </w:r>
      <w:r>
        <w:rPr>
          <w:sz w:val="24"/>
        </w:rPr>
        <w:t>shall</w:t>
      </w:r>
      <w:r>
        <w:rPr>
          <w:spacing w:val="-14"/>
          <w:sz w:val="24"/>
        </w:rPr>
        <w:t> </w:t>
      </w:r>
      <w:r>
        <w:rPr>
          <w:sz w:val="24"/>
        </w:rPr>
        <w:t>be</w:t>
      </w:r>
      <w:r>
        <w:rPr>
          <w:spacing w:val="-15"/>
          <w:sz w:val="24"/>
        </w:rPr>
        <w:t> </w:t>
      </w:r>
      <w:r>
        <w:rPr>
          <w:sz w:val="24"/>
        </w:rPr>
        <w:t>responsible</w:t>
      </w:r>
      <w:r>
        <w:rPr>
          <w:spacing w:val="-12"/>
          <w:sz w:val="24"/>
        </w:rPr>
        <w:t> </w:t>
      </w:r>
      <w:r>
        <w:rPr>
          <w:sz w:val="24"/>
        </w:rPr>
        <w:t>for</w:t>
      </w:r>
      <w:r>
        <w:rPr>
          <w:spacing w:val="-14"/>
          <w:sz w:val="24"/>
        </w:rPr>
        <w:t> </w:t>
      </w:r>
      <w:r>
        <w:rPr>
          <w:sz w:val="24"/>
        </w:rPr>
        <w:t>directing</w:t>
      </w:r>
      <w:r>
        <w:rPr>
          <w:spacing w:val="-12"/>
          <w:sz w:val="24"/>
        </w:rPr>
        <w:t> </w:t>
      </w:r>
      <w:r>
        <w:rPr>
          <w:sz w:val="24"/>
        </w:rPr>
        <w:t>the</w:t>
      </w:r>
      <w:r>
        <w:rPr>
          <w:spacing w:val="-12"/>
          <w:sz w:val="24"/>
        </w:rPr>
        <w:t> </w:t>
      </w:r>
      <w:r>
        <w:rPr>
          <w:sz w:val="24"/>
        </w:rPr>
        <w:t>operation</w:t>
      </w:r>
      <w:r>
        <w:rPr>
          <w:spacing w:val="-12"/>
          <w:sz w:val="24"/>
        </w:rPr>
        <w:t> </w:t>
      </w:r>
      <w:r>
        <w:rPr>
          <w:sz w:val="24"/>
        </w:rPr>
        <w:t>of the</w:t>
      </w:r>
      <w:r>
        <w:rPr>
          <w:spacing w:val="-15"/>
          <w:sz w:val="24"/>
        </w:rPr>
        <w:t> </w:t>
      </w:r>
      <w:r>
        <w:rPr>
          <w:sz w:val="24"/>
        </w:rPr>
        <w:t>therapeutic</w:t>
      </w:r>
      <w:r>
        <w:rPr>
          <w:spacing w:val="-15"/>
          <w:sz w:val="24"/>
        </w:rPr>
        <w:t> </w:t>
      </w:r>
      <w:r>
        <w:rPr>
          <w:sz w:val="24"/>
        </w:rPr>
        <w:t>radiation</w:t>
      </w:r>
      <w:r>
        <w:rPr>
          <w:spacing w:val="-14"/>
          <w:sz w:val="24"/>
        </w:rPr>
        <w:t> </w:t>
      </w:r>
      <w:r>
        <w:rPr>
          <w:sz w:val="24"/>
        </w:rPr>
        <w:t>machines</w:t>
      </w:r>
      <w:r>
        <w:rPr>
          <w:spacing w:val="-15"/>
          <w:sz w:val="24"/>
        </w:rPr>
        <w:t> </w:t>
      </w:r>
      <w:r>
        <w:rPr>
          <w:sz w:val="24"/>
        </w:rPr>
        <w:t>which</w:t>
      </w:r>
      <w:r>
        <w:rPr>
          <w:spacing w:val="-15"/>
          <w:sz w:val="24"/>
        </w:rPr>
        <w:t> </w:t>
      </w:r>
      <w:r>
        <w:rPr>
          <w:sz w:val="24"/>
        </w:rPr>
        <w:t>have</w:t>
      </w:r>
      <w:r>
        <w:rPr>
          <w:spacing w:val="-15"/>
          <w:sz w:val="24"/>
        </w:rPr>
        <w:t> </w:t>
      </w:r>
      <w:r>
        <w:rPr>
          <w:sz w:val="24"/>
        </w:rPr>
        <w:t>been</w:t>
      </w:r>
      <w:r>
        <w:rPr>
          <w:spacing w:val="-15"/>
          <w:sz w:val="24"/>
        </w:rPr>
        <w:t> </w:t>
      </w:r>
      <w:r>
        <w:rPr>
          <w:sz w:val="24"/>
        </w:rPr>
        <w:t>registered</w:t>
      </w:r>
      <w:r>
        <w:rPr>
          <w:spacing w:val="-15"/>
          <w:sz w:val="24"/>
        </w:rPr>
        <w:t> </w:t>
      </w:r>
      <w:r>
        <w:rPr>
          <w:sz w:val="24"/>
        </w:rPr>
        <w:t>with</w:t>
      </w:r>
      <w:r>
        <w:rPr>
          <w:spacing w:val="-13"/>
          <w:sz w:val="24"/>
        </w:rPr>
        <w:t> </w:t>
      </w:r>
      <w:r>
        <w:rPr>
          <w:sz w:val="24"/>
        </w:rPr>
        <w:t>the</w:t>
      </w:r>
      <w:r>
        <w:rPr>
          <w:spacing w:val="-13"/>
          <w:sz w:val="24"/>
        </w:rPr>
        <w:t> </w:t>
      </w:r>
      <w:r>
        <w:rPr>
          <w:sz w:val="24"/>
        </w:rPr>
        <w:t>Agency.</w:t>
      </w:r>
      <w:r>
        <w:rPr>
          <w:spacing w:val="36"/>
          <w:sz w:val="24"/>
        </w:rPr>
        <w:t> </w:t>
      </w:r>
      <w:r>
        <w:rPr>
          <w:sz w:val="24"/>
        </w:rPr>
        <w:t>The</w:t>
      </w:r>
      <w:r>
        <w:rPr>
          <w:spacing w:val="-13"/>
          <w:sz w:val="24"/>
        </w:rPr>
        <w:t> </w:t>
      </w:r>
      <w:r>
        <w:rPr>
          <w:sz w:val="24"/>
        </w:rPr>
        <w:t>registrant or</w:t>
      </w:r>
      <w:r>
        <w:rPr>
          <w:spacing w:val="-4"/>
          <w:sz w:val="24"/>
        </w:rPr>
        <w:t> </w:t>
      </w:r>
      <w:r>
        <w:rPr>
          <w:sz w:val="24"/>
        </w:rPr>
        <w:t>the</w:t>
      </w:r>
      <w:r>
        <w:rPr>
          <w:spacing w:val="-3"/>
          <w:sz w:val="24"/>
        </w:rPr>
        <w:t> </w:t>
      </w:r>
      <w:r>
        <w:rPr>
          <w:sz w:val="24"/>
        </w:rPr>
        <w:t>registrant's</w:t>
      </w:r>
      <w:r>
        <w:rPr>
          <w:spacing w:val="-3"/>
          <w:sz w:val="24"/>
        </w:rPr>
        <w:t> </w:t>
      </w:r>
      <w:r>
        <w:rPr>
          <w:sz w:val="24"/>
        </w:rPr>
        <w:t>agent</w:t>
      </w:r>
      <w:r>
        <w:rPr>
          <w:spacing w:val="-3"/>
          <w:sz w:val="24"/>
        </w:rPr>
        <w:t> </w:t>
      </w:r>
      <w:r>
        <w:rPr>
          <w:sz w:val="24"/>
        </w:rPr>
        <w:t>shall</w:t>
      </w:r>
      <w:r>
        <w:rPr>
          <w:spacing w:val="-1"/>
          <w:sz w:val="24"/>
        </w:rPr>
        <w:t> </w:t>
      </w:r>
      <w:r>
        <w:rPr>
          <w:sz w:val="24"/>
        </w:rPr>
        <w:t>ensure</w:t>
      </w:r>
      <w:r>
        <w:rPr>
          <w:spacing w:val="-3"/>
          <w:sz w:val="24"/>
        </w:rPr>
        <w:t> </w:t>
      </w:r>
      <w:r>
        <w:rPr>
          <w:sz w:val="24"/>
        </w:rPr>
        <w:t>that</w:t>
      </w:r>
      <w:r>
        <w:rPr>
          <w:spacing w:val="-1"/>
          <w:sz w:val="24"/>
        </w:rPr>
        <w:t> </w:t>
      </w:r>
      <w:r>
        <w:rPr>
          <w:sz w:val="24"/>
        </w:rPr>
        <w:t>the</w:t>
      </w:r>
      <w:r>
        <w:rPr>
          <w:spacing w:val="-3"/>
          <w:sz w:val="24"/>
        </w:rPr>
        <w:t> </w:t>
      </w:r>
      <w:r>
        <w:rPr>
          <w:sz w:val="24"/>
        </w:rPr>
        <w:t>requirements</w:t>
      </w:r>
      <w:r>
        <w:rPr>
          <w:spacing w:val="-3"/>
          <w:sz w:val="24"/>
        </w:rPr>
        <w:t> </w:t>
      </w:r>
      <w:r>
        <w:rPr>
          <w:sz w:val="24"/>
        </w:rPr>
        <w:t>of</w:t>
      </w:r>
      <w:r>
        <w:rPr>
          <w:spacing w:val="-3"/>
          <w:sz w:val="24"/>
        </w:rPr>
        <w:t> </w:t>
      </w:r>
      <w:r>
        <w:rPr>
          <w:sz w:val="24"/>
        </w:rPr>
        <w:t>105</w:t>
      </w:r>
      <w:r>
        <w:rPr>
          <w:spacing w:val="-3"/>
          <w:sz w:val="24"/>
        </w:rPr>
        <w:t> </w:t>
      </w:r>
      <w:r>
        <w:rPr>
          <w:sz w:val="24"/>
        </w:rPr>
        <w:t>CMR</w:t>
      </w:r>
      <w:r>
        <w:rPr>
          <w:spacing w:val="-3"/>
          <w:sz w:val="24"/>
        </w:rPr>
        <w:t> </w:t>
      </w:r>
      <w:r>
        <w:rPr>
          <w:sz w:val="24"/>
        </w:rPr>
        <w:t>120.430</w:t>
      </w:r>
      <w:r>
        <w:rPr>
          <w:spacing w:val="-3"/>
          <w:sz w:val="24"/>
        </w:rPr>
        <w:t> </w:t>
      </w:r>
      <w:r>
        <w:rPr>
          <w:sz w:val="24"/>
        </w:rPr>
        <w:t>are</w:t>
      </w:r>
      <w:r>
        <w:rPr>
          <w:spacing w:val="-6"/>
          <w:sz w:val="24"/>
        </w:rPr>
        <w:t> </w:t>
      </w:r>
      <w:r>
        <w:rPr>
          <w:sz w:val="24"/>
        </w:rPr>
        <w:t>met</w:t>
      </w:r>
      <w:r>
        <w:rPr>
          <w:spacing w:val="-3"/>
          <w:sz w:val="24"/>
        </w:rPr>
        <w:t> </w:t>
      </w:r>
      <w:r>
        <w:rPr>
          <w:sz w:val="24"/>
        </w:rPr>
        <w:t>in</w:t>
      </w:r>
      <w:r>
        <w:rPr>
          <w:spacing w:val="-3"/>
          <w:sz w:val="24"/>
        </w:rPr>
        <w:t> </w:t>
      </w:r>
      <w:r>
        <w:rPr>
          <w:sz w:val="24"/>
        </w:rPr>
        <w:t>the operation of the therapeutic radiation machine(s).</w:t>
      </w:r>
    </w:p>
    <w:p>
      <w:pPr>
        <w:pStyle w:val="BodyText"/>
        <w:spacing w:before="5"/>
        <w:rPr>
          <w:sz w:val="19"/>
        </w:rPr>
      </w:pPr>
    </w:p>
    <w:p>
      <w:pPr>
        <w:pStyle w:val="ListParagraph"/>
        <w:numPr>
          <w:ilvl w:val="0"/>
          <w:numId w:val="62"/>
        </w:numPr>
        <w:tabs>
          <w:tab w:pos="1958" w:val="left" w:leader="none"/>
          <w:tab w:pos="1959" w:val="left" w:leader="none"/>
        </w:tabs>
        <w:spacing w:line="244" w:lineRule="auto" w:before="59" w:after="0"/>
        <w:ind w:left="1360" w:right="118" w:firstLine="0"/>
        <w:jc w:val="left"/>
        <w:rPr>
          <w:sz w:val="24"/>
        </w:rPr>
      </w:pPr>
      <w:r>
        <w:rPr>
          <w:sz w:val="24"/>
          <w:u w:val="single"/>
        </w:rPr>
        <w:t>Prohibition</w:t>
      </w:r>
      <w:r>
        <w:rPr>
          <w:spacing w:val="80"/>
          <w:sz w:val="24"/>
        </w:rPr>
        <w:t> </w:t>
      </w:r>
      <w:r>
        <w:rPr>
          <w:sz w:val="24"/>
        </w:rPr>
        <w:t>A</w:t>
      </w:r>
      <w:r>
        <w:rPr>
          <w:spacing w:val="30"/>
          <w:sz w:val="24"/>
        </w:rPr>
        <w:t> </w:t>
      </w:r>
      <w:r>
        <w:rPr>
          <w:sz w:val="24"/>
        </w:rPr>
        <w:t>therapeutic</w:t>
      </w:r>
      <w:r>
        <w:rPr>
          <w:spacing w:val="30"/>
          <w:sz w:val="24"/>
        </w:rPr>
        <w:t> </w:t>
      </w:r>
      <w:r>
        <w:rPr>
          <w:sz w:val="24"/>
        </w:rPr>
        <w:t>radiation</w:t>
      </w:r>
      <w:r>
        <w:rPr>
          <w:spacing w:val="30"/>
          <w:sz w:val="24"/>
        </w:rPr>
        <w:t> </w:t>
      </w:r>
      <w:r>
        <w:rPr>
          <w:sz w:val="24"/>
        </w:rPr>
        <w:t>machine</w:t>
      </w:r>
      <w:r>
        <w:rPr>
          <w:spacing w:val="30"/>
          <w:sz w:val="24"/>
        </w:rPr>
        <w:t> </w:t>
      </w:r>
      <w:r>
        <w:rPr>
          <w:sz w:val="24"/>
        </w:rPr>
        <w:t>which</w:t>
      </w:r>
      <w:r>
        <w:rPr>
          <w:spacing w:val="30"/>
          <w:sz w:val="24"/>
        </w:rPr>
        <w:t> </w:t>
      </w:r>
      <w:r>
        <w:rPr>
          <w:sz w:val="24"/>
        </w:rPr>
        <w:t>does</w:t>
      </w:r>
      <w:r>
        <w:rPr>
          <w:spacing w:val="30"/>
          <w:sz w:val="24"/>
        </w:rPr>
        <w:t> </w:t>
      </w:r>
      <w:r>
        <w:rPr>
          <w:sz w:val="24"/>
        </w:rPr>
        <w:t>not</w:t>
      </w:r>
      <w:r>
        <w:rPr>
          <w:spacing w:val="30"/>
          <w:sz w:val="24"/>
        </w:rPr>
        <w:t> </w:t>
      </w:r>
      <w:r>
        <w:rPr>
          <w:sz w:val="24"/>
        </w:rPr>
        <w:t>meet</w:t>
      </w:r>
      <w:r>
        <w:rPr>
          <w:spacing w:val="30"/>
          <w:sz w:val="24"/>
        </w:rPr>
        <w:t> </w:t>
      </w:r>
      <w:r>
        <w:rPr>
          <w:sz w:val="24"/>
        </w:rPr>
        <w:t>the</w:t>
      </w:r>
      <w:r>
        <w:rPr>
          <w:spacing w:val="30"/>
          <w:sz w:val="24"/>
        </w:rPr>
        <w:t> </w:t>
      </w:r>
      <w:r>
        <w:rPr>
          <w:sz w:val="24"/>
        </w:rPr>
        <w:t>provisions</w:t>
      </w:r>
      <w:r>
        <w:rPr>
          <w:spacing w:val="30"/>
          <w:sz w:val="24"/>
        </w:rPr>
        <w:t> </w:t>
      </w:r>
      <w:r>
        <w:rPr>
          <w:sz w:val="24"/>
        </w:rPr>
        <w:t>of 105 CMR 120.000 shall not be used for irradiation of patients.</w:t>
      </w:r>
    </w:p>
    <w:p>
      <w:pPr>
        <w:pStyle w:val="BodyText"/>
        <w:spacing w:before="11"/>
        <w:rPr>
          <w:sz w:val="18"/>
        </w:rPr>
      </w:pPr>
    </w:p>
    <w:p>
      <w:pPr>
        <w:pStyle w:val="ListParagraph"/>
        <w:numPr>
          <w:ilvl w:val="0"/>
          <w:numId w:val="62"/>
        </w:numPr>
        <w:tabs>
          <w:tab w:pos="1925" w:val="left" w:leader="none"/>
        </w:tabs>
        <w:spacing w:line="242" w:lineRule="auto" w:before="59" w:after="0"/>
        <w:ind w:left="1360" w:right="110" w:firstLine="0"/>
        <w:jc w:val="both"/>
        <w:rPr>
          <w:sz w:val="24"/>
        </w:rPr>
      </w:pPr>
      <w:r>
        <w:rPr>
          <w:sz w:val="24"/>
          <w:u w:val="single"/>
        </w:rPr>
        <w:t>Training for Therapeutic Radiation Machine Authorized Users</w:t>
      </w:r>
      <w:r>
        <w:rPr>
          <w:spacing w:val="40"/>
          <w:sz w:val="24"/>
        </w:rPr>
        <w:t> </w:t>
      </w:r>
      <w:r>
        <w:rPr>
          <w:sz w:val="24"/>
        </w:rPr>
        <w:t>The registrant for any therapeutic radiation machine subject to 105 CMR 120.436 or 120.437 shall require the authorized user to be a physician who:</w:t>
      </w:r>
    </w:p>
    <w:p>
      <w:pPr>
        <w:pStyle w:val="ListParagraph"/>
        <w:numPr>
          <w:ilvl w:val="1"/>
          <w:numId w:val="62"/>
        </w:numPr>
        <w:tabs>
          <w:tab w:pos="2176" w:val="left" w:leader="none"/>
        </w:tabs>
        <w:spacing w:line="240" w:lineRule="auto" w:before="1" w:after="0"/>
        <w:ind w:left="2175" w:right="0" w:hanging="461"/>
        <w:jc w:val="both"/>
        <w:rPr>
          <w:sz w:val="24"/>
        </w:rPr>
      </w:pPr>
      <w:r>
        <w:rPr>
          <w:sz w:val="24"/>
        </w:rPr>
        <w:t>Is</w:t>
      </w:r>
      <w:r>
        <w:rPr>
          <w:spacing w:val="-6"/>
          <w:sz w:val="24"/>
        </w:rPr>
        <w:t> </w:t>
      </w:r>
      <w:r>
        <w:rPr>
          <w:sz w:val="24"/>
        </w:rPr>
        <w:t>certified</w:t>
      </w:r>
      <w:r>
        <w:rPr>
          <w:spacing w:val="-6"/>
          <w:sz w:val="24"/>
        </w:rPr>
        <w:t> </w:t>
      </w:r>
      <w:r>
        <w:rPr>
          <w:spacing w:val="-5"/>
          <w:sz w:val="24"/>
        </w:rPr>
        <w:t>in:</w:t>
      </w:r>
    </w:p>
    <w:p>
      <w:pPr>
        <w:pStyle w:val="ListParagraph"/>
        <w:numPr>
          <w:ilvl w:val="2"/>
          <w:numId w:val="62"/>
        </w:numPr>
        <w:tabs>
          <w:tab w:pos="2520" w:val="left" w:leader="none"/>
        </w:tabs>
        <w:spacing w:line="240" w:lineRule="auto" w:before="5" w:after="0"/>
        <w:ind w:left="2519" w:right="0" w:hanging="445"/>
        <w:jc w:val="left"/>
        <w:rPr>
          <w:sz w:val="24"/>
        </w:rPr>
      </w:pPr>
      <w:r>
        <w:rPr>
          <w:sz w:val="24"/>
        </w:rPr>
        <w:t>Radiology</w:t>
      </w:r>
      <w:r>
        <w:rPr>
          <w:spacing w:val="-11"/>
          <w:sz w:val="24"/>
        </w:rPr>
        <w:t> </w:t>
      </w:r>
      <w:r>
        <w:rPr>
          <w:sz w:val="24"/>
        </w:rPr>
        <w:t>or</w:t>
      </w:r>
      <w:r>
        <w:rPr>
          <w:spacing w:val="-3"/>
          <w:sz w:val="24"/>
        </w:rPr>
        <w:t> </w:t>
      </w:r>
      <w:r>
        <w:rPr>
          <w:sz w:val="24"/>
        </w:rPr>
        <w:t>therapeutic</w:t>
      </w:r>
      <w:r>
        <w:rPr>
          <w:spacing w:val="-2"/>
          <w:sz w:val="24"/>
        </w:rPr>
        <w:t> </w:t>
      </w:r>
      <w:r>
        <w:rPr>
          <w:sz w:val="24"/>
        </w:rPr>
        <w:t>radiology</w:t>
      </w:r>
      <w:r>
        <w:rPr>
          <w:spacing w:val="-11"/>
          <w:sz w:val="24"/>
        </w:rPr>
        <w:t> </w:t>
      </w:r>
      <w:r>
        <w:rPr>
          <w:sz w:val="24"/>
        </w:rPr>
        <w:t>by</w:t>
      </w:r>
      <w:r>
        <w:rPr>
          <w:spacing w:val="-10"/>
          <w:sz w:val="24"/>
        </w:rPr>
        <w:t> </w:t>
      </w:r>
      <w:r>
        <w:rPr>
          <w:sz w:val="24"/>
        </w:rPr>
        <w:t>the</w:t>
      </w:r>
      <w:r>
        <w:rPr>
          <w:spacing w:val="-2"/>
          <w:sz w:val="24"/>
        </w:rPr>
        <w:t> </w:t>
      </w:r>
      <w:r>
        <w:rPr>
          <w:sz w:val="24"/>
        </w:rPr>
        <w:t>American</w:t>
      </w:r>
      <w:r>
        <w:rPr>
          <w:spacing w:val="-3"/>
          <w:sz w:val="24"/>
        </w:rPr>
        <w:t> </w:t>
      </w:r>
      <w:r>
        <w:rPr>
          <w:sz w:val="24"/>
        </w:rPr>
        <w:t>Board</w:t>
      </w:r>
      <w:r>
        <w:rPr>
          <w:spacing w:val="-2"/>
          <w:sz w:val="24"/>
        </w:rPr>
        <w:t> </w:t>
      </w:r>
      <w:r>
        <w:rPr>
          <w:sz w:val="24"/>
        </w:rPr>
        <w:t>of</w:t>
      </w:r>
      <w:r>
        <w:rPr>
          <w:spacing w:val="-5"/>
          <w:sz w:val="24"/>
        </w:rPr>
        <w:t> </w:t>
      </w:r>
      <w:r>
        <w:rPr>
          <w:sz w:val="24"/>
        </w:rPr>
        <w:t>Radiology;</w:t>
      </w:r>
      <w:r>
        <w:rPr>
          <w:spacing w:val="-2"/>
          <w:sz w:val="24"/>
        </w:rPr>
        <w:t> </w:t>
      </w:r>
      <w:r>
        <w:rPr>
          <w:spacing w:val="-5"/>
          <w:sz w:val="24"/>
        </w:rPr>
        <w:t>or</w:t>
      </w:r>
    </w:p>
    <w:p>
      <w:pPr>
        <w:pStyle w:val="ListParagraph"/>
        <w:numPr>
          <w:ilvl w:val="2"/>
          <w:numId w:val="62"/>
        </w:numPr>
        <w:tabs>
          <w:tab w:pos="2536" w:val="left" w:leader="none"/>
        </w:tabs>
        <w:spacing w:line="240" w:lineRule="auto" w:before="2" w:after="0"/>
        <w:ind w:left="2535" w:right="0" w:hanging="461"/>
        <w:jc w:val="left"/>
        <w:rPr>
          <w:sz w:val="24"/>
        </w:rPr>
      </w:pPr>
      <w:r>
        <w:rPr>
          <w:sz w:val="24"/>
        </w:rPr>
        <w:t>Radiation</w:t>
      </w:r>
      <w:r>
        <w:rPr>
          <w:spacing w:val="-3"/>
          <w:sz w:val="24"/>
        </w:rPr>
        <w:t> </w:t>
      </w:r>
      <w:r>
        <w:rPr>
          <w:sz w:val="24"/>
        </w:rPr>
        <w:t>oncology</w:t>
      </w:r>
      <w:r>
        <w:rPr>
          <w:spacing w:val="-12"/>
          <w:sz w:val="24"/>
        </w:rPr>
        <w:t> </w:t>
      </w:r>
      <w:r>
        <w:rPr>
          <w:sz w:val="24"/>
        </w:rPr>
        <w:t>by</w:t>
      </w:r>
      <w:r>
        <w:rPr>
          <w:spacing w:val="-10"/>
          <w:sz w:val="24"/>
        </w:rPr>
        <w:t> </w:t>
      </w:r>
      <w:r>
        <w:rPr>
          <w:sz w:val="24"/>
        </w:rPr>
        <w:t>the</w:t>
      </w:r>
      <w:r>
        <w:rPr>
          <w:spacing w:val="-2"/>
          <w:sz w:val="24"/>
        </w:rPr>
        <w:t> </w:t>
      </w:r>
      <w:r>
        <w:rPr>
          <w:sz w:val="24"/>
        </w:rPr>
        <w:t>American</w:t>
      </w:r>
      <w:r>
        <w:rPr>
          <w:spacing w:val="-3"/>
          <w:sz w:val="24"/>
        </w:rPr>
        <w:t> </w:t>
      </w:r>
      <w:r>
        <w:rPr>
          <w:sz w:val="24"/>
        </w:rPr>
        <w:t>Osteopathic</w:t>
      </w:r>
      <w:r>
        <w:rPr>
          <w:spacing w:val="-2"/>
          <w:sz w:val="24"/>
        </w:rPr>
        <w:t> </w:t>
      </w:r>
      <w:r>
        <w:rPr>
          <w:sz w:val="24"/>
        </w:rPr>
        <w:t>Board</w:t>
      </w:r>
      <w:r>
        <w:rPr>
          <w:spacing w:val="-3"/>
          <w:sz w:val="24"/>
        </w:rPr>
        <w:t> </w:t>
      </w:r>
      <w:r>
        <w:rPr>
          <w:sz w:val="24"/>
        </w:rPr>
        <w:t>of</w:t>
      </w:r>
      <w:r>
        <w:rPr>
          <w:spacing w:val="-5"/>
          <w:sz w:val="24"/>
        </w:rPr>
        <w:t> </w:t>
      </w:r>
      <w:r>
        <w:rPr>
          <w:sz w:val="24"/>
        </w:rPr>
        <w:t>Radiology;</w:t>
      </w:r>
      <w:r>
        <w:rPr>
          <w:spacing w:val="-2"/>
          <w:sz w:val="24"/>
        </w:rPr>
        <w:t> </w:t>
      </w:r>
      <w:r>
        <w:rPr>
          <w:spacing w:val="-5"/>
          <w:sz w:val="24"/>
        </w:rPr>
        <w:t>or</w:t>
      </w:r>
    </w:p>
    <w:p>
      <w:pPr>
        <w:pStyle w:val="ListParagraph"/>
        <w:numPr>
          <w:ilvl w:val="2"/>
          <w:numId w:val="62"/>
        </w:numPr>
        <w:tabs>
          <w:tab w:pos="2522" w:val="left" w:leader="none"/>
        </w:tabs>
        <w:spacing w:line="242" w:lineRule="auto" w:before="5" w:after="0"/>
        <w:ind w:left="2075" w:right="113" w:firstLine="0"/>
        <w:jc w:val="left"/>
        <w:rPr>
          <w:sz w:val="24"/>
        </w:rPr>
      </w:pPr>
      <w:r>
        <w:rPr>
          <w:sz w:val="24"/>
        </w:rPr>
        <w:t>Radiology,</w:t>
      </w:r>
      <w:r>
        <w:rPr>
          <w:spacing w:val="-5"/>
          <w:sz w:val="24"/>
        </w:rPr>
        <w:t> </w:t>
      </w:r>
      <w:r>
        <w:rPr>
          <w:sz w:val="24"/>
        </w:rPr>
        <w:t>with</w:t>
      </w:r>
      <w:r>
        <w:rPr>
          <w:spacing w:val="-7"/>
          <w:sz w:val="24"/>
        </w:rPr>
        <w:t> </w:t>
      </w:r>
      <w:r>
        <w:rPr>
          <w:sz w:val="24"/>
        </w:rPr>
        <w:t>specialization</w:t>
      </w:r>
      <w:r>
        <w:rPr>
          <w:spacing w:val="-5"/>
          <w:sz w:val="24"/>
        </w:rPr>
        <w:t> </w:t>
      </w:r>
      <w:r>
        <w:rPr>
          <w:sz w:val="24"/>
        </w:rPr>
        <w:t>in</w:t>
      </w:r>
      <w:r>
        <w:rPr>
          <w:spacing w:val="-7"/>
          <w:sz w:val="24"/>
        </w:rPr>
        <w:t> </w:t>
      </w:r>
      <w:r>
        <w:rPr>
          <w:sz w:val="24"/>
        </w:rPr>
        <w:t>radiotherapy,</w:t>
      </w:r>
      <w:r>
        <w:rPr>
          <w:spacing w:val="-5"/>
          <w:sz w:val="24"/>
        </w:rPr>
        <w:t> </w:t>
      </w:r>
      <w:r>
        <w:rPr>
          <w:sz w:val="24"/>
        </w:rPr>
        <w:t>as</w:t>
      </w:r>
      <w:r>
        <w:rPr>
          <w:spacing w:val="-5"/>
          <w:sz w:val="24"/>
        </w:rPr>
        <w:t> </w:t>
      </w:r>
      <w:r>
        <w:rPr>
          <w:sz w:val="24"/>
        </w:rPr>
        <w:t>a</w:t>
      </w:r>
      <w:r>
        <w:rPr>
          <w:spacing w:val="-5"/>
          <w:sz w:val="24"/>
        </w:rPr>
        <w:t> </w:t>
      </w:r>
      <w:r>
        <w:rPr>
          <w:sz w:val="24"/>
        </w:rPr>
        <w:t>British</w:t>
      </w:r>
      <w:r>
        <w:rPr>
          <w:spacing w:val="-5"/>
          <w:sz w:val="24"/>
        </w:rPr>
        <w:t> </w:t>
      </w:r>
      <w:r>
        <w:rPr>
          <w:sz w:val="24"/>
        </w:rPr>
        <w:t>"Fellow</w:t>
      </w:r>
      <w:r>
        <w:rPr>
          <w:spacing w:val="-5"/>
          <w:sz w:val="24"/>
        </w:rPr>
        <w:t> </w:t>
      </w:r>
      <w:r>
        <w:rPr>
          <w:sz w:val="24"/>
        </w:rPr>
        <w:t>of</w:t>
      </w:r>
      <w:r>
        <w:rPr>
          <w:spacing w:val="-7"/>
          <w:sz w:val="24"/>
        </w:rPr>
        <w:t> </w:t>
      </w:r>
      <w:r>
        <w:rPr>
          <w:sz w:val="24"/>
        </w:rPr>
        <w:t>the</w:t>
      </w:r>
      <w:r>
        <w:rPr>
          <w:spacing w:val="-8"/>
          <w:sz w:val="24"/>
        </w:rPr>
        <w:t> </w:t>
      </w:r>
      <w:r>
        <w:rPr>
          <w:sz w:val="24"/>
        </w:rPr>
        <w:t>Faculty of Radiology" or "Fellow of the Royal College of Radiology"; or</w:t>
      </w:r>
    </w:p>
    <w:p>
      <w:pPr>
        <w:pStyle w:val="ListParagraph"/>
        <w:numPr>
          <w:ilvl w:val="2"/>
          <w:numId w:val="62"/>
        </w:numPr>
        <w:tabs>
          <w:tab w:pos="2515" w:val="left" w:leader="none"/>
        </w:tabs>
        <w:spacing w:line="240" w:lineRule="auto" w:before="2" w:after="0"/>
        <w:ind w:left="2514" w:right="0" w:hanging="440"/>
        <w:jc w:val="left"/>
        <w:rPr>
          <w:sz w:val="24"/>
        </w:rPr>
      </w:pPr>
      <w:r>
        <w:rPr>
          <w:sz w:val="24"/>
        </w:rPr>
        <w:t>Therapeutic</w:t>
      </w:r>
      <w:r>
        <w:rPr>
          <w:spacing w:val="-15"/>
          <w:sz w:val="24"/>
        </w:rPr>
        <w:t> </w:t>
      </w:r>
      <w:r>
        <w:rPr>
          <w:sz w:val="24"/>
        </w:rPr>
        <w:t>radiology</w:t>
      </w:r>
      <w:r>
        <w:rPr>
          <w:spacing w:val="-15"/>
          <w:sz w:val="24"/>
        </w:rPr>
        <w:t> </w:t>
      </w:r>
      <w:r>
        <w:rPr>
          <w:sz w:val="24"/>
        </w:rPr>
        <w:t>by</w:t>
      </w:r>
      <w:r>
        <w:rPr>
          <w:spacing w:val="-16"/>
          <w:sz w:val="24"/>
        </w:rPr>
        <w:t> </w:t>
      </w:r>
      <w:r>
        <w:rPr>
          <w:sz w:val="24"/>
        </w:rPr>
        <w:t>the</w:t>
      </w:r>
      <w:r>
        <w:rPr>
          <w:spacing w:val="-15"/>
          <w:sz w:val="24"/>
        </w:rPr>
        <w:t> </w:t>
      </w:r>
      <w:r>
        <w:rPr>
          <w:sz w:val="24"/>
        </w:rPr>
        <w:t>Canadian</w:t>
      </w:r>
      <w:r>
        <w:rPr>
          <w:spacing w:val="-15"/>
          <w:sz w:val="24"/>
        </w:rPr>
        <w:t> </w:t>
      </w:r>
      <w:r>
        <w:rPr>
          <w:sz w:val="24"/>
        </w:rPr>
        <w:t>Royal</w:t>
      </w:r>
      <w:r>
        <w:rPr>
          <w:spacing w:val="-10"/>
          <w:sz w:val="24"/>
        </w:rPr>
        <w:t> </w:t>
      </w:r>
      <w:r>
        <w:rPr>
          <w:sz w:val="24"/>
        </w:rPr>
        <w:t>College</w:t>
      </w:r>
      <w:r>
        <w:rPr>
          <w:spacing w:val="-10"/>
          <w:sz w:val="24"/>
        </w:rPr>
        <w:t> </w:t>
      </w:r>
      <w:r>
        <w:rPr>
          <w:sz w:val="24"/>
        </w:rPr>
        <w:t>of</w:t>
      </w:r>
      <w:r>
        <w:rPr>
          <w:spacing w:val="-10"/>
          <w:sz w:val="24"/>
        </w:rPr>
        <w:t> </w:t>
      </w:r>
      <w:r>
        <w:rPr>
          <w:sz w:val="24"/>
        </w:rPr>
        <w:t>Physicians</w:t>
      </w:r>
      <w:r>
        <w:rPr>
          <w:spacing w:val="-10"/>
          <w:sz w:val="24"/>
        </w:rPr>
        <w:t> </w:t>
      </w:r>
      <w:r>
        <w:rPr>
          <w:sz w:val="24"/>
        </w:rPr>
        <w:t>and</w:t>
      </w:r>
      <w:r>
        <w:rPr>
          <w:spacing w:val="-10"/>
          <w:sz w:val="24"/>
        </w:rPr>
        <w:t> </w:t>
      </w:r>
      <w:r>
        <w:rPr>
          <w:spacing w:val="-2"/>
          <w:sz w:val="24"/>
        </w:rPr>
        <w:t>Surgeons.</w:t>
      </w:r>
    </w:p>
    <w:p>
      <w:pPr>
        <w:pStyle w:val="ListParagraph"/>
        <w:numPr>
          <w:ilvl w:val="1"/>
          <w:numId w:val="62"/>
        </w:numPr>
        <w:tabs>
          <w:tab w:pos="2255" w:val="left" w:leader="none"/>
        </w:tabs>
        <w:spacing w:line="242" w:lineRule="auto" w:before="2" w:after="0"/>
        <w:ind w:left="1715" w:right="116" w:firstLine="0"/>
        <w:jc w:val="both"/>
        <w:rPr>
          <w:sz w:val="24"/>
        </w:rPr>
      </w:pPr>
      <w:r>
        <w:rPr>
          <w:sz w:val="24"/>
        </w:rPr>
        <w:t>Is in the active practice of therapeutic radiology, and has completed 200 hours of instruction</w:t>
      </w:r>
      <w:r>
        <w:rPr>
          <w:spacing w:val="-10"/>
          <w:sz w:val="24"/>
        </w:rPr>
        <w:t> </w:t>
      </w:r>
      <w:r>
        <w:rPr>
          <w:sz w:val="24"/>
        </w:rPr>
        <w:t>in</w:t>
      </w:r>
      <w:r>
        <w:rPr>
          <w:spacing w:val="-7"/>
          <w:sz w:val="24"/>
        </w:rPr>
        <w:t> </w:t>
      </w:r>
      <w:r>
        <w:rPr>
          <w:sz w:val="24"/>
        </w:rPr>
        <w:t>basic</w:t>
      </w:r>
      <w:r>
        <w:rPr>
          <w:spacing w:val="-10"/>
          <w:sz w:val="24"/>
        </w:rPr>
        <w:t> </w:t>
      </w:r>
      <w:r>
        <w:rPr>
          <w:sz w:val="24"/>
        </w:rPr>
        <w:t>radiation</w:t>
      </w:r>
      <w:r>
        <w:rPr>
          <w:spacing w:val="-7"/>
          <w:sz w:val="24"/>
        </w:rPr>
        <w:t> </w:t>
      </w:r>
      <w:r>
        <w:rPr>
          <w:sz w:val="24"/>
        </w:rPr>
        <w:t>techniques</w:t>
      </w:r>
      <w:r>
        <w:rPr>
          <w:spacing w:val="-10"/>
          <w:sz w:val="24"/>
        </w:rPr>
        <w:t> </w:t>
      </w:r>
      <w:r>
        <w:rPr>
          <w:sz w:val="24"/>
        </w:rPr>
        <w:t>applicable</w:t>
      </w:r>
      <w:r>
        <w:rPr>
          <w:spacing w:val="-10"/>
          <w:sz w:val="24"/>
        </w:rPr>
        <w:t> </w:t>
      </w:r>
      <w:r>
        <w:rPr>
          <w:sz w:val="24"/>
        </w:rPr>
        <w:t>to</w:t>
      </w:r>
      <w:r>
        <w:rPr>
          <w:spacing w:val="-7"/>
          <w:sz w:val="24"/>
        </w:rPr>
        <w:t> </w:t>
      </w:r>
      <w:r>
        <w:rPr>
          <w:sz w:val="24"/>
        </w:rPr>
        <w:t>the</w:t>
      </w:r>
      <w:r>
        <w:rPr>
          <w:spacing w:val="-10"/>
          <w:sz w:val="24"/>
        </w:rPr>
        <w:t> </w:t>
      </w:r>
      <w:r>
        <w:rPr>
          <w:sz w:val="24"/>
        </w:rPr>
        <w:t>use</w:t>
      </w:r>
      <w:r>
        <w:rPr>
          <w:spacing w:val="-10"/>
          <w:sz w:val="24"/>
        </w:rPr>
        <w:t> </w:t>
      </w:r>
      <w:r>
        <w:rPr>
          <w:sz w:val="24"/>
        </w:rPr>
        <w:t>of</w:t>
      </w:r>
      <w:r>
        <w:rPr>
          <w:spacing w:val="-7"/>
          <w:sz w:val="24"/>
        </w:rPr>
        <w:t> </w:t>
      </w:r>
      <w:r>
        <w:rPr>
          <w:sz w:val="24"/>
        </w:rPr>
        <w:t>an</w:t>
      </w:r>
      <w:r>
        <w:rPr>
          <w:spacing w:val="-10"/>
          <w:sz w:val="24"/>
        </w:rPr>
        <w:t> </w:t>
      </w:r>
      <w:r>
        <w:rPr>
          <w:sz w:val="24"/>
        </w:rPr>
        <w:t>external</w:t>
      </w:r>
      <w:r>
        <w:rPr>
          <w:spacing w:val="-10"/>
          <w:sz w:val="24"/>
        </w:rPr>
        <w:t> </w:t>
      </w:r>
      <w:r>
        <w:rPr>
          <w:sz w:val="24"/>
        </w:rPr>
        <w:t>beam</w:t>
      </w:r>
      <w:r>
        <w:rPr>
          <w:spacing w:val="-10"/>
          <w:sz w:val="24"/>
        </w:rPr>
        <w:t> </w:t>
      </w:r>
      <w:r>
        <w:rPr>
          <w:sz w:val="24"/>
        </w:rPr>
        <w:t>radiation therapy unit, 500 hours of supervised work experience, and a minimum of three years of supervised clinical experience.</w:t>
      </w:r>
    </w:p>
    <w:p>
      <w:pPr>
        <w:pStyle w:val="ListParagraph"/>
        <w:numPr>
          <w:ilvl w:val="2"/>
          <w:numId w:val="62"/>
        </w:numPr>
        <w:tabs>
          <w:tab w:pos="2469" w:val="left" w:leader="none"/>
        </w:tabs>
        <w:spacing w:line="244" w:lineRule="auto" w:before="4" w:after="0"/>
        <w:ind w:left="2075" w:right="118" w:firstLine="0"/>
        <w:jc w:val="both"/>
        <w:rPr>
          <w:sz w:val="24"/>
        </w:rPr>
      </w:pPr>
      <w:r>
        <w:rPr>
          <w:w w:val="95"/>
          <w:sz w:val="24"/>
        </w:rPr>
        <w:t>To satisfy the requirement for instruction in 105 CMR 120.433(C)(2), the classroom </w:t>
      </w:r>
      <w:r>
        <w:rPr>
          <w:sz w:val="24"/>
        </w:rPr>
        <w:t>and laboratory training shall include:</w:t>
      </w:r>
    </w:p>
    <w:p>
      <w:pPr>
        <w:pStyle w:val="ListParagraph"/>
        <w:numPr>
          <w:ilvl w:val="3"/>
          <w:numId w:val="62"/>
        </w:numPr>
        <w:tabs>
          <w:tab w:pos="2796" w:val="left" w:leader="none"/>
        </w:tabs>
        <w:spacing w:line="272" w:lineRule="exact" w:before="0" w:after="0"/>
        <w:ind w:left="2795" w:right="0" w:hanging="36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3"/>
          <w:numId w:val="62"/>
        </w:numPr>
        <w:tabs>
          <w:tab w:pos="2796" w:val="left" w:leader="none"/>
        </w:tabs>
        <w:spacing w:line="240" w:lineRule="auto" w:before="5" w:after="0"/>
        <w:ind w:left="2795" w:right="0" w:hanging="361"/>
        <w:jc w:val="left"/>
        <w:rPr>
          <w:sz w:val="24"/>
        </w:rPr>
      </w:pPr>
      <w:r>
        <w:rPr>
          <w:sz w:val="24"/>
        </w:rPr>
        <w:t>Radiation </w:t>
      </w:r>
      <w:r>
        <w:rPr>
          <w:spacing w:val="-2"/>
          <w:sz w:val="24"/>
        </w:rPr>
        <w:t>protection;</w:t>
      </w:r>
    </w:p>
    <w:p>
      <w:pPr>
        <w:pStyle w:val="ListParagraph"/>
        <w:numPr>
          <w:ilvl w:val="3"/>
          <w:numId w:val="62"/>
        </w:numPr>
        <w:tabs>
          <w:tab w:pos="2774" w:val="left" w:leader="none"/>
        </w:tabs>
        <w:spacing w:line="240" w:lineRule="auto" w:before="2" w:after="0"/>
        <w:ind w:left="2773" w:right="0" w:hanging="339"/>
        <w:jc w:val="left"/>
        <w:rPr>
          <w:sz w:val="24"/>
        </w:rPr>
      </w:pPr>
      <w:r>
        <w:rPr>
          <w:sz w:val="24"/>
        </w:rPr>
        <w:t>Mathematics</w:t>
      </w:r>
      <w:r>
        <w:rPr>
          <w:spacing w:val="-11"/>
          <w:sz w:val="24"/>
        </w:rPr>
        <w:t> </w:t>
      </w:r>
      <w:r>
        <w:rPr>
          <w:sz w:val="24"/>
        </w:rPr>
        <w:t>pertaining</w:t>
      </w:r>
      <w:r>
        <w:rPr>
          <w:spacing w:val="-11"/>
          <w:sz w:val="24"/>
        </w:rPr>
        <w:t> </w:t>
      </w:r>
      <w:r>
        <w:rPr>
          <w:sz w:val="24"/>
        </w:rPr>
        <w:t>to</w:t>
      </w:r>
      <w:r>
        <w:rPr>
          <w:spacing w:val="-8"/>
          <w:sz w:val="24"/>
        </w:rPr>
        <w:t> </w:t>
      </w:r>
      <w:r>
        <w:rPr>
          <w:sz w:val="24"/>
        </w:rPr>
        <w:t>the</w:t>
      </w:r>
      <w:r>
        <w:rPr>
          <w:spacing w:val="-9"/>
          <w:sz w:val="24"/>
        </w:rPr>
        <w:t> </w:t>
      </w:r>
      <w:r>
        <w:rPr>
          <w:sz w:val="24"/>
        </w:rPr>
        <w:t>use</w:t>
      </w:r>
      <w:r>
        <w:rPr>
          <w:spacing w:val="-8"/>
          <w:sz w:val="24"/>
        </w:rPr>
        <w:t> </w:t>
      </w:r>
      <w:r>
        <w:rPr>
          <w:sz w:val="24"/>
        </w:rPr>
        <w:t>and</w:t>
      </w:r>
      <w:r>
        <w:rPr>
          <w:spacing w:val="-9"/>
          <w:sz w:val="24"/>
        </w:rPr>
        <w:t> </w:t>
      </w:r>
      <w:r>
        <w:rPr>
          <w:sz w:val="24"/>
        </w:rPr>
        <w:t>measurement</w:t>
      </w:r>
      <w:r>
        <w:rPr>
          <w:spacing w:val="-9"/>
          <w:sz w:val="24"/>
        </w:rPr>
        <w:t> </w:t>
      </w:r>
      <w:r>
        <w:rPr>
          <w:sz w:val="24"/>
        </w:rPr>
        <w:t>of</w:t>
      </w:r>
      <w:r>
        <w:rPr>
          <w:spacing w:val="-8"/>
          <w:sz w:val="24"/>
        </w:rPr>
        <w:t> </w:t>
      </w:r>
      <w:r>
        <w:rPr>
          <w:sz w:val="24"/>
        </w:rPr>
        <w:t>ionization</w:t>
      </w:r>
      <w:r>
        <w:rPr>
          <w:spacing w:val="-9"/>
          <w:sz w:val="24"/>
        </w:rPr>
        <w:t> </w:t>
      </w:r>
      <w:r>
        <w:rPr>
          <w:sz w:val="24"/>
        </w:rPr>
        <w:t>radiation;</w:t>
      </w:r>
      <w:r>
        <w:rPr>
          <w:spacing w:val="-8"/>
          <w:sz w:val="24"/>
        </w:rPr>
        <w:t> </w:t>
      </w:r>
      <w:r>
        <w:rPr>
          <w:spacing w:val="-5"/>
          <w:sz w:val="24"/>
        </w:rPr>
        <w:t>and</w:t>
      </w:r>
    </w:p>
    <w:p>
      <w:pPr>
        <w:pStyle w:val="ListParagraph"/>
        <w:numPr>
          <w:ilvl w:val="3"/>
          <w:numId w:val="62"/>
        </w:numPr>
        <w:tabs>
          <w:tab w:pos="2796" w:val="left" w:leader="none"/>
        </w:tabs>
        <w:spacing w:line="240" w:lineRule="auto" w:before="5" w:after="0"/>
        <w:ind w:left="2795" w:right="0" w:hanging="361"/>
        <w:jc w:val="left"/>
        <w:rPr>
          <w:sz w:val="24"/>
        </w:rPr>
      </w:pPr>
      <w:r>
        <w:rPr>
          <w:sz w:val="24"/>
        </w:rPr>
        <w:t>Radiation </w:t>
      </w:r>
      <w:r>
        <w:rPr>
          <w:spacing w:val="-2"/>
          <w:sz w:val="24"/>
        </w:rPr>
        <w:t>biology.</w:t>
      </w:r>
    </w:p>
    <w:p>
      <w:pPr>
        <w:pStyle w:val="ListParagraph"/>
        <w:numPr>
          <w:ilvl w:val="2"/>
          <w:numId w:val="62"/>
        </w:numPr>
        <w:tabs>
          <w:tab w:pos="2528" w:val="left" w:leader="none"/>
        </w:tabs>
        <w:spacing w:line="244" w:lineRule="auto" w:before="2" w:after="0"/>
        <w:ind w:left="2075" w:right="116" w:firstLine="0"/>
        <w:jc w:val="left"/>
        <w:rPr>
          <w:sz w:val="24"/>
        </w:rPr>
      </w:pPr>
      <w:r>
        <w:rPr>
          <w:sz w:val="24"/>
        </w:rPr>
        <w:t>To</w:t>
      </w:r>
      <w:r>
        <w:rPr>
          <w:spacing w:val="-7"/>
          <w:sz w:val="24"/>
        </w:rPr>
        <w:t> </w:t>
      </w:r>
      <w:r>
        <w:rPr>
          <w:sz w:val="24"/>
        </w:rPr>
        <w:t>satisfy</w:t>
      </w:r>
      <w:r>
        <w:rPr>
          <w:spacing w:val="-14"/>
          <w:sz w:val="24"/>
        </w:rPr>
        <w:t> </w:t>
      </w:r>
      <w:r>
        <w:rPr>
          <w:sz w:val="24"/>
        </w:rPr>
        <w:t>the</w:t>
      </w:r>
      <w:r>
        <w:rPr>
          <w:spacing w:val="-7"/>
          <w:sz w:val="24"/>
        </w:rPr>
        <w:t> </w:t>
      </w:r>
      <w:r>
        <w:rPr>
          <w:sz w:val="24"/>
        </w:rPr>
        <w:t>requirement</w:t>
      </w:r>
      <w:r>
        <w:rPr>
          <w:spacing w:val="-7"/>
          <w:sz w:val="24"/>
        </w:rPr>
        <w:t> </w:t>
      </w:r>
      <w:r>
        <w:rPr>
          <w:sz w:val="24"/>
        </w:rPr>
        <w:t>for</w:t>
      </w:r>
      <w:r>
        <w:rPr>
          <w:spacing w:val="-7"/>
          <w:sz w:val="24"/>
        </w:rPr>
        <w:t> </w:t>
      </w:r>
      <w:r>
        <w:rPr>
          <w:sz w:val="24"/>
        </w:rPr>
        <w:t>supervised</w:t>
      </w:r>
      <w:r>
        <w:rPr>
          <w:spacing w:val="-7"/>
          <w:sz w:val="24"/>
        </w:rPr>
        <w:t> </w:t>
      </w:r>
      <w:r>
        <w:rPr>
          <w:sz w:val="24"/>
        </w:rPr>
        <w:t>work</w:t>
      </w:r>
      <w:r>
        <w:rPr>
          <w:spacing w:val="-7"/>
          <w:sz w:val="24"/>
        </w:rPr>
        <w:t> </w:t>
      </w:r>
      <w:r>
        <w:rPr>
          <w:sz w:val="24"/>
        </w:rPr>
        <w:t>experience,</w:t>
      </w:r>
      <w:r>
        <w:rPr>
          <w:spacing w:val="-7"/>
          <w:sz w:val="24"/>
        </w:rPr>
        <w:t> </w:t>
      </w:r>
      <w:r>
        <w:rPr>
          <w:sz w:val="24"/>
        </w:rPr>
        <w:t>training</w:t>
      </w:r>
      <w:r>
        <w:rPr>
          <w:spacing w:val="-7"/>
          <w:sz w:val="24"/>
        </w:rPr>
        <w:t> </w:t>
      </w:r>
      <w:r>
        <w:rPr>
          <w:sz w:val="24"/>
        </w:rPr>
        <w:t>shall</w:t>
      </w:r>
      <w:r>
        <w:rPr>
          <w:spacing w:val="-7"/>
          <w:sz w:val="24"/>
        </w:rPr>
        <w:t> </w:t>
      </w:r>
      <w:r>
        <w:rPr>
          <w:sz w:val="24"/>
        </w:rPr>
        <w:t>be</w:t>
      </w:r>
      <w:r>
        <w:rPr>
          <w:spacing w:val="-7"/>
          <w:sz w:val="24"/>
        </w:rPr>
        <w:t> </w:t>
      </w:r>
      <w:r>
        <w:rPr>
          <w:sz w:val="24"/>
        </w:rPr>
        <w:t>under the supervision of an authorized user and shall include:</w:t>
      </w:r>
    </w:p>
    <w:p>
      <w:pPr>
        <w:pStyle w:val="ListParagraph"/>
        <w:numPr>
          <w:ilvl w:val="3"/>
          <w:numId w:val="62"/>
        </w:numPr>
        <w:tabs>
          <w:tab w:pos="2881" w:val="left" w:leader="none"/>
          <w:tab w:pos="2882" w:val="left" w:leader="none"/>
        </w:tabs>
        <w:spacing w:line="244" w:lineRule="auto" w:before="0" w:after="0"/>
        <w:ind w:left="2435" w:right="116" w:firstLine="0"/>
        <w:jc w:val="left"/>
        <w:rPr>
          <w:sz w:val="24"/>
        </w:rPr>
      </w:pPr>
      <w:r>
        <w:rPr>
          <w:sz w:val="24"/>
        </w:rPr>
        <w:t>Review of the full calibration</w:t>
      </w:r>
      <w:r>
        <w:rPr>
          <w:spacing w:val="29"/>
          <w:sz w:val="24"/>
        </w:rPr>
        <w:t> </w:t>
      </w:r>
      <w:r>
        <w:rPr>
          <w:sz w:val="24"/>
        </w:rPr>
        <w:t>measurements and periodic quality assurance </w:t>
      </w:r>
      <w:r>
        <w:rPr>
          <w:spacing w:val="-2"/>
          <w:sz w:val="24"/>
        </w:rPr>
        <w:t>checks;</w:t>
      </w:r>
    </w:p>
    <w:p>
      <w:pPr>
        <w:pStyle w:val="ListParagraph"/>
        <w:numPr>
          <w:ilvl w:val="3"/>
          <w:numId w:val="62"/>
        </w:numPr>
        <w:tabs>
          <w:tab w:pos="2745" w:val="left" w:leader="none"/>
        </w:tabs>
        <w:spacing w:line="244" w:lineRule="auto" w:before="0" w:after="0"/>
        <w:ind w:left="2435" w:right="118" w:firstLine="0"/>
        <w:jc w:val="left"/>
        <w:rPr>
          <w:sz w:val="24"/>
        </w:rPr>
      </w:pPr>
      <w:r>
        <w:rPr>
          <w:spacing w:val="-2"/>
          <w:sz w:val="24"/>
        </w:rPr>
        <w:t>Evaluation</w:t>
      </w:r>
      <w:r>
        <w:rPr>
          <w:spacing w:val="-7"/>
          <w:sz w:val="24"/>
        </w:rPr>
        <w:t> </w:t>
      </w:r>
      <w:r>
        <w:rPr>
          <w:spacing w:val="-2"/>
          <w:sz w:val="24"/>
        </w:rPr>
        <w:t>of</w:t>
      </w:r>
      <w:r>
        <w:rPr>
          <w:spacing w:val="-7"/>
          <w:sz w:val="24"/>
        </w:rPr>
        <w:t> </w:t>
      </w:r>
      <w:r>
        <w:rPr>
          <w:spacing w:val="-2"/>
          <w:sz w:val="24"/>
        </w:rPr>
        <w:t>prepared</w:t>
      </w:r>
      <w:r>
        <w:rPr>
          <w:spacing w:val="-7"/>
          <w:sz w:val="24"/>
        </w:rPr>
        <w:t> </w:t>
      </w:r>
      <w:r>
        <w:rPr>
          <w:spacing w:val="-2"/>
          <w:sz w:val="24"/>
        </w:rPr>
        <w:t>treatment</w:t>
      </w:r>
      <w:r>
        <w:rPr>
          <w:spacing w:val="-7"/>
          <w:sz w:val="24"/>
        </w:rPr>
        <w:t> </w:t>
      </w:r>
      <w:r>
        <w:rPr>
          <w:spacing w:val="-2"/>
          <w:sz w:val="24"/>
        </w:rPr>
        <w:t>plans</w:t>
      </w:r>
      <w:r>
        <w:rPr>
          <w:spacing w:val="-7"/>
          <w:sz w:val="24"/>
        </w:rPr>
        <w:t> </w:t>
      </w:r>
      <w:r>
        <w:rPr>
          <w:spacing w:val="-2"/>
          <w:sz w:val="24"/>
        </w:rPr>
        <w:t>and</w:t>
      </w:r>
      <w:r>
        <w:rPr>
          <w:spacing w:val="-7"/>
          <w:sz w:val="24"/>
        </w:rPr>
        <w:t> </w:t>
      </w:r>
      <w:r>
        <w:rPr>
          <w:spacing w:val="-2"/>
          <w:sz w:val="24"/>
        </w:rPr>
        <w:t>calculation</w:t>
      </w:r>
      <w:r>
        <w:rPr>
          <w:spacing w:val="-7"/>
          <w:sz w:val="24"/>
        </w:rPr>
        <w:t> </w:t>
      </w:r>
      <w:r>
        <w:rPr>
          <w:spacing w:val="-2"/>
          <w:sz w:val="24"/>
        </w:rPr>
        <w:t>of</w:t>
      </w:r>
      <w:r>
        <w:rPr>
          <w:spacing w:val="-7"/>
          <w:sz w:val="24"/>
        </w:rPr>
        <w:t> </w:t>
      </w:r>
      <w:r>
        <w:rPr>
          <w:spacing w:val="-2"/>
          <w:sz w:val="24"/>
        </w:rPr>
        <w:t>treatment</w:t>
      </w:r>
      <w:r>
        <w:rPr>
          <w:spacing w:val="-7"/>
          <w:sz w:val="24"/>
        </w:rPr>
        <w:t> </w:t>
      </w:r>
      <w:r>
        <w:rPr>
          <w:spacing w:val="-2"/>
          <w:sz w:val="24"/>
        </w:rPr>
        <w:t>times/patient</w:t>
      </w:r>
      <w:r>
        <w:rPr>
          <w:spacing w:val="-2"/>
          <w:sz w:val="24"/>
        </w:rPr>
        <w:t> </w:t>
      </w:r>
      <w:r>
        <w:rPr>
          <w:sz w:val="24"/>
        </w:rPr>
        <w:t>treatment settings;</w:t>
      </w:r>
    </w:p>
    <w:p>
      <w:pPr>
        <w:pStyle w:val="ListParagraph"/>
        <w:numPr>
          <w:ilvl w:val="3"/>
          <w:numId w:val="62"/>
        </w:numPr>
        <w:tabs>
          <w:tab w:pos="2796" w:val="left" w:leader="none"/>
        </w:tabs>
        <w:spacing w:line="272" w:lineRule="exact" w:before="0" w:after="0"/>
        <w:ind w:left="2795" w:right="0" w:hanging="361"/>
        <w:jc w:val="left"/>
        <w:rPr>
          <w:sz w:val="24"/>
        </w:rPr>
      </w:pPr>
      <w:r>
        <w:rPr>
          <w:sz w:val="24"/>
        </w:rPr>
        <w:t>Using</w:t>
      </w:r>
      <w:r>
        <w:rPr>
          <w:spacing w:val="-7"/>
          <w:sz w:val="24"/>
        </w:rPr>
        <w:t> </w:t>
      </w:r>
      <w:r>
        <w:rPr>
          <w:sz w:val="24"/>
        </w:rPr>
        <w:t>administrative</w:t>
      </w:r>
      <w:r>
        <w:rPr>
          <w:spacing w:val="-3"/>
          <w:sz w:val="24"/>
        </w:rPr>
        <w:t> </w:t>
      </w:r>
      <w:r>
        <w:rPr>
          <w:sz w:val="24"/>
        </w:rPr>
        <w:t>controls</w:t>
      </w:r>
      <w:r>
        <w:rPr>
          <w:spacing w:val="-4"/>
          <w:sz w:val="24"/>
        </w:rPr>
        <w:t> </w:t>
      </w:r>
      <w:r>
        <w:rPr>
          <w:sz w:val="24"/>
        </w:rPr>
        <w:t>to</w:t>
      </w:r>
      <w:r>
        <w:rPr>
          <w:spacing w:val="-1"/>
          <w:sz w:val="24"/>
        </w:rPr>
        <w:t> </w:t>
      </w:r>
      <w:r>
        <w:rPr>
          <w:sz w:val="24"/>
        </w:rPr>
        <w:t>prevent</w:t>
      </w:r>
      <w:r>
        <w:rPr>
          <w:spacing w:val="-1"/>
          <w:sz w:val="24"/>
        </w:rPr>
        <w:t> </w:t>
      </w:r>
      <w:r>
        <w:rPr>
          <w:spacing w:val="-2"/>
          <w:sz w:val="24"/>
        </w:rPr>
        <w:t>misadministrations;</w:t>
      </w:r>
    </w:p>
    <w:p>
      <w:pPr>
        <w:pStyle w:val="ListParagraph"/>
        <w:numPr>
          <w:ilvl w:val="3"/>
          <w:numId w:val="62"/>
        </w:numPr>
        <w:tabs>
          <w:tab w:pos="2752" w:val="left" w:leader="none"/>
        </w:tabs>
        <w:spacing w:line="242" w:lineRule="auto" w:before="0" w:after="0"/>
        <w:ind w:left="2435" w:right="119" w:firstLine="0"/>
        <w:jc w:val="left"/>
        <w:rPr>
          <w:sz w:val="24"/>
        </w:rPr>
      </w:pPr>
      <w:r>
        <w:rPr>
          <w:spacing w:val="-2"/>
          <w:sz w:val="24"/>
        </w:rPr>
        <w:t>Implementing</w:t>
      </w:r>
      <w:r>
        <w:rPr>
          <w:spacing w:val="-8"/>
          <w:sz w:val="24"/>
        </w:rPr>
        <w:t> </w:t>
      </w:r>
      <w:r>
        <w:rPr>
          <w:spacing w:val="-2"/>
          <w:sz w:val="24"/>
        </w:rPr>
        <w:t>emergency</w:t>
      </w:r>
      <w:r>
        <w:rPr>
          <w:spacing w:val="-18"/>
          <w:sz w:val="24"/>
        </w:rPr>
        <w:t> </w:t>
      </w:r>
      <w:r>
        <w:rPr>
          <w:spacing w:val="-2"/>
          <w:sz w:val="24"/>
        </w:rPr>
        <w:t>procedures</w:t>
      </w:r>
      <w:r>
        <w:rPr>
          <w:spacing w:val="-9"/>
          <w:sz w:val="24"/>
        </w:rPr>
        <w:t> </w:t>
      </w:r>
      <w:r>
        <w:rPr>
          <w:spacing w:val="-2"/>
          <w:sz w:val="24"/>
        </w:rPr>
        <w:t>to</w:t>
      </w:r>
      <w:r>
        <w:rPr>
          <w:spacing w:val="-3"/>
          <w:sz w:val="24"/>
        </w:rPr>
        <w:t> </w:t>
      </w:r>
      <w:r>
        <w:rPr>
          <w:spacing w:val="-2"/>
          <w:sz w:val="24"/>
        </w:rPr>
        <w:t>be</w:t>
      </w:r>
      <w:r>
        <w:rPr>
          <w:spacing w:val="-8"/>
          <w:sz w:val="24"/>
        </w:rPr>
        <w:t> </w:t>
      </w:r>
      <w:r>
        <w:rPr>
          <w:spacing w:val="-2"/>
          <w:sz w:val="24"/>
        </w:rPr>
        <w:t>followed</w:t>
      </w:r>
      <w:r>
        <w:rPr>
          <w:spacing w:val="-4"/>
          <w:sz w:val="24"/>
        </w:rPr>
        <w:t> </w:t>
      </w:r>
      <w:r>
        <w:rPr>
          <w:spacing w:val="-2"/>
          <w:sz w:val="24"/>
        </w:rPr>
        <w:t>in</w:t>
      </w:r>
      <w:r>
        <w:rPr>
          <w:spacing w:val="-4"/>
          <w:sz w:val="24"/>
        </w:rPr>
        <w:t> </w:t>
      </w:r>
      <w:r>
        <w:rPr>
          <w:spacing w:val="-2"/>
          <w:sz w:val="24"/>
        </w:rPr>
        <w:t>the</w:t>
      </w:r>
      <w:r>
        <w:rPr>
          <w:spacing w:val="-8"/>
          <w:sz w:val="24"/>
        </w:rPr>
        <w:t> </w:t>
      </w:r>
      <w:r>
        <w:rPr>
          <w:spacing w:val="-2"/>
          <w:sz w:val="24"/>
        </w:rPr>
        <w:t>event</w:t>
      </w:r>
      <w:r>
        <w:rPr>
          <w:spacing w:val="-4"/>
          <w:sz w:val="24"/>
        </w:rPr>
        <w:t> </w:t>
      </w:r>
      <w:r>
        <w:rPr>
          <w:spacing w:val="-2"/>
          <w:sz w:val="24"/>
        </w:rPr>
        <w:t>of</w:t>
      </w:r>
      <w:r>
        <w:rPr>
          <w:spacing w:val="-8"/>
          <w:sz w:val="24"/>
        </w:rPr>
        <w:t> </w:t>
      </w:r>
      <w:r>
        <w:rPr>
          <w:spacing w:val="-2"/>
          <w:sz w:val="24"/>
        </w:rPr>
        <w:t>the</w:t>
      </w:r>
      <w:r>
        <w:rPr>
          <w:spacing w:val="-8"/>
          <w:sz w:val="24"/>
        </w:rPr>
        <w:t> </w:t>
      </w:r>
      <w:r>
        <w:rPr>
          <w:spacing w:val="-2"/>
          <w:sz w:val="24"/>
        </w:rPr>
        <w:t>abnormal</w:t>
      </w:r>
      <w:r>
        <w:rPr>
          <w:spacing w:val="-2"/>
          <w:sz w:val="24"/>
        </w:rPr>
        <w:t> </w:t>
      </w:r>
      <w:r>
        <w:rPr>
          <w:sz w:val="24"/>
        </w:rPr>
        <w:t>operation of a external beam radiation therapy unit or console; and,</w:t>
      </w:r>
    </w:p>
    <w:p>
      <w:pPr>
        <w:pStyle w:val="ListParagraph"/>
        <w:numPr>
          <w:ilvl w:val="3"/>
          <w:numId w:val="62"/>
        </w:numPr>
        <w:tabs>
          <w:tab w:pos="2796" w:val="left" w:leader="none"/>
        </w:tabs>
        <w:spacing w:line="240" w:lineRule="auto" w:before="0" w:after="0"/>
        <w:ind w:left="2795" w:right="0" w:hanging="361"/>
        <w:jc w:val="left"/>
        <w:rPr>
          <w:sz w:val="24"/>
        </w:rPr>
      </w:pPr>
      <w:r>
        <w:rPr>
          <w:sz w:val="24"/>
        </w:rPr>
        <w:t>Checking</w:t>
      </w:r>
      <w:r>
        <w:rPr>
          <w:spacing w:val="-6"/>
          <w:sz w:val="24"/>
        </w:rPr>
        <w:t> </w:t>
      </w:r>
      <w:r>
        <w:rPr>
          <w:sz w:val="24"/>
        </w:rPr>
        <w:t>and</w:t>
      </w:r>
      <w:r>
        <w:rPr>
          <w:spacing w:val="-4"/>
          <w:sz w:val="24"/>
        </w:rPr>
        <w:t> </w:t>
      </w:r>
      <w:r>
        <w:rPr>
          <w:sz w:val="24"/>
        </w:rPr>
        <w:t>using</w:t>
      </w:r>
      <w:r>
        <w:rPr>
          <w:spacing w:val="-8"/>
          <w:sz w:val="24"/>
        </w:rPr>
        <w:t> </w:t>
      </w:r>
      <w:r>
        <w:rPr>
          <w:sz w:val="24"/>
        </w:rPr>
        <w:t>radiation</w:t>
      </w:r>
      <w:r>
        <w:rPr>
          <w:spacing w:val="-1"/>
          <w:sz w:val="24"/>
        </w:rPr>
        <w:t> </w:t>
      </w:r>
      <w:r>
        <w:rPr>
          <w:sz w:val="24"/>
        </w:rPr>
        <w:t>survey</w:t>
      </w:r>
      <w:r>
        <w:rPr>
          <w:spacing w:val="-11"/>
          <w:sz w:val="24"/>
        </w:rPr>
        <w:t> </w:t>
      </w:r>
      <w:r>
        <w:rPr>
          <w:spacing w:val="-2"/>
          <w:sz w:val="24"/>
        </w:rPr>
        <w:t>meters.</w:t>
      </w:r>
    </w:p>
    <w:p>
      <w:pPr>
        <w:spacing w:after="0" w:line="240" w:lineRule="auto"/>
        <w:jc w:val="left"/>
        <w:rPr>
          <w:sz w:val="24"/>
        </w:rPr>
        <w:sectPr>
          <w:pgSz w:w="12240" w:h="20180"/>
          <w:pgMar w:header="766" w:footer="775" w:top="1460" w:bottom="960" w:left="440" w:right="1320"/>
        </w:sectPr>
      </w:pPr>
    </w:p>
    <w:p>
      <w:pPr>
        <w:pStyle w:val="BodyText"/>
        <w:spacing w:before="53"/>
        <w:ind w:left="160"/>
      </w:pPr>
      <w:r>
        <w:rPr/>
        <w:t>120.433:</w:t>
      </w:r>
      <w:r>
        <w:rPr>
          <w:spacing w:val="30"/>
        </w:rPr>
        <w:t>  </w:t>
      </w:r>
      <w:r>
        <w:rPr>
          <w:spacing w:val="-2"/>
        </w:rPr>
        <w:t>continued</w:t>
      </w:r>
    </w:p>
    <w:p>
      <w:pPr>
        <w:pStyle w:val="BodyText"/>
        <w:spacing w:before="7"/>
      </w:pPr>
    </w:p>
    <w:p>
      <w:pPr>
        <w:pStyle w:val="ListParagraph"/>
        <w:numPr>
          <w:ilvl w:val="2"/>
          <w:numId w:val="62"/>
        </w:numPr>
        <w:tabs>
          <w:tab w:pos="2534" w:val="left" w:leader="none"/>
        </w:tabs>
        <w:spacing w:line="242" w:lineRule="auto" w:before="1" w:after="0"/>
        <w:ind w:left="2075" w:right="115" w:firstLine="0"/>
        <w:jc w:val="both"/>
        <w:rPr>
          <w:sz w:val="24"/>
        </w:rPr>
      </w:pPr>
      <w:r>
        <w:rPr>
          <w:sz w:val="24"/>
        </w:rPr>
        <w:t>To satisfy</w:t>
      </w:r>
      <w:r>
        <w:rPr>
          <w:spacing w:val="-6"/>
          <w:sz w:val="24"/>
        </w:rPr>
        <w:t> </w:t>
      </w:r>
      <w:r>
        <w:rPr>
          <w:sz w:val="24"/>
        </w:rPr>
        <w:t>the requirement for</w:t>
      </w:r>
      <w:r>
        <w:rPr>
          <w:spacing w:val="-1"/>
          <w:sz w:val="24"/>
        </w:rPr>
        <w:t> </w:t>
      </w:r>
      <w:r>
        <w:rPr>
          <w:sz w:val="24"/>
        </w:rPr>
        <w:t>a period of supervised clinical experience, training shall</w:t>
      </w:r>
      <w:r>
        <w:rPr>
          <w:spacing w:val="-7"/>
          <w:sz w:val="24"/>
        </w:rPr>
        <w:t> </w:t>
      </w:r>
      <w:r>
        <w:rPr>
          <w:sz w:val="24"/>
        </w:rPr>
        <w:t>include</w:t>
      </w:r>
      <w:r>
        <w:rPr>
          <w:spacing w:val="-7"/>
          <w:sz w:val="24"/>
        </w:rPr>
        <w:t> </w:t>
      </w:r>
      <w:r>
        <w:rPr>
          <w:sz w:val="24"/>
        </w:rPr>
        <w:t>one</w:t>
      </w:r>
      <w:r>
        <w:rPr>
          <w:spacing w:val="-7"/>
          <w:sz w:val="24"/>
        </w:rPr>
        <w:t> </w:t>
      </w:r>
      <w:r>
        <w:rPr>
          <w:sz w:val="24"/>
        </w:rPr>
        <w:t>year</w:t>
      </w:r>
      <w:r>
        <w:rPr>
          <w:spacing w:val="-10"/>
          <w:sz w:val="24"/>
        </w:rPr>
        <w:t> </w:t>
      </w:r>
      <w:r>
        <w:rPr>
          <w:sz w:val="24"/>
        </w:rPr>
        <w:t>in</w:t>
      </w:r>
      <w:r>
        <w:rPr>
          <w:spacing w:val="-7"/>
          <w:sz w:val="24"/>
        </w:rPr>
        <w:t> </w:t>
      </w:r>
      <w:r>
        <w:rPr>
          <w:sz w:val="24"/>
        </w:rPr>
        <w:t>a</w:t>
      </w:r>
      <w:r>
        <w:rPr>
          <w:spacing w:val="-7"/>
          <w:sz w:val="24"/>
        </w:rPr>
        <w:t> </w:t>
      </w:r>
      <w:r>
        <w:rPr>
          <w:sz w:val="24"/>
        </w:rPr>
        <w:t>formal</w:t>
      </w:r>
      <w:r>
        <w:rPr>
          <w:spacing w:val="-7"/>
          <w:sz w:val="24"/>
        </w:rPr>
        <w:t> </w:t>
      </w:r>
      <w:r>
        <w:rPr>
          <w:sz w:val="24"/>
        </w:rPr>
        <w:t>training</w:t>
      </w:r>
      <w:r>
        <w:rPr>
          <w:spacing w:val="-9"/>
          <w:sz w:val="24"/>
        </w:rPr>
        <w:t> </w:t>
      </w:r>
      <w:r>
        <w:rPr>
          <w:sz w:val="24"/>
        </w:rPr>
        <w:t>program</w:t>
      </w:r>
      <w:r>
        <w:rPr>
          <w:spacing w:val="-7"/>
          <w:sz w:val="24"/>
        </w:rPr>
        <w:t> </w:t>
      </w:r>
      <w:r>
        <w:rPr>
          <w:sz w:val="24"/>
        </w:rPr>
        <w:t>approved</w:t>
      </w:r>
      <w:r>
        <w:rPr>
          <w:spacing w:val="-7"/>
          <w:sz w:val="24"/>
        </w:rPr>
        <w:t> </w:t>
      </w:r>
      <w:r>
        <w:rPr>
          <w:sz w:val="24"/>
        </w:rPr>
        <w:t>by</w:t>
      </w:r>
      <w:r>
        <w:rPr>
          <w:spacing w:val="-11"/>
          <w:sz w:val="24"/>
        </w:rPr>
        <w:t> </w:t>
      </w:r>
      <w:r>
        <w:rPr>
          <w:sz w:val="24"/>
        </w:rPr>
        <w:t>the</w:t>
      </w:r>
      <w:r>
        <w:rPr>
          <w:spacing w:val="-7"/>
          <w:sz w:val="24"/>
        </w:rPr>
        <w:t> </w:t>
      </w:r>
      <w:r>
        <w:rPr>
          <w:sz w:val="24"/>
        </w:rPr>
        <w:t>Residency</w:t>
      </w:r>
      <w:r>
        <w:rPr>
          <w:spacing w:val="-15"/>
          <w:sz w:val="24"/>
        </w:rPr>
        <w:t> </w:t>
      </w:r>
      <w:r>
        <w:rPr>
          <w:sz w:val="24"/>
        </w:rPr>
        <w:t>Review Committee</w:t>
      </w:r>
      <w:r>
        <w:rPr>
          <w:spacing w:val="-15"/>
          <w:sz w:val="24"/>
        </w:rPr>
        <w:t> </w:t>
      </w:r>
      <w:r>
        <w:rPr>
          <w:sz w:val="24"/>
        </w:rPr>
        <w:t>for</w:t>
      </w:r>
      <w:r>
        <w:rPr>
          <w:spacing w:val="-15"/>
          <w:sz w:val="24"/>
        </w:rPr>
        <w:t> </w:t>
      </w:r>
      <w:r>
        <w:rPr>
          <w:sz w:val="24"/>
        </w:rPr>
        <w:t>Radiology</w:t>
      </w:r>
      <w:r>
        <w:rPr>
          <w:spacing w:val="-15"/>
          <w:sz w:val="24"/>
        </w:rPr>
        <w:t> </w:t>
      </w:r>
      <w:r>
        <w:rPr>
          <w:sz w:val="24"/>
        </w:rPr>
        <w:t>of</w:t>
      </w:r>
      <w:r>
        <w:rPr>
          <w:spacing w:val="-15"/>
          <w:sz w:val="24"/>
        </w:rPr>
        <w:t> </w:t>
      </w:r>
      <w:r>
        <w:rPr>
          <w:sz w:val="24"/>
        </w:rPr>
        <w:t>the</w:t>
      </w:r>
      <w:r>
        <w:rPr>
          <w:spacing w:val="-15"/>
          <w:sz w:val="24"/>
        </w:rPr>
        <w:t> </w:t>
      </w:r>
      <w:r>
        <w:rPr>
          <w:sz w:val="24"/>
        </w:rPr>
        <w:t>Accreditation</w:t>
      </w:r>
      <w:r>
        <w:rPr>
          <w:spacing w:val="-15"/>
          <w:sz w:val="24"/>
        </w:rPr>
        <w:t> </w:t>
      </w:r>
      <w:r>
        <w:rPr>
          <w:sz w:val="24"/>
        </w:rPr>
        <w:t>Council</w:t>
      </w:r>
      <w:r>
        <w:rPr>
          <w:spacing w:val="-15"/>
          <w:sz w:val="24"/>
        </w:rPr>
        <w:t> </w:t>
      </w:r>
      <w:r>
        <w:rPr>
          <w:sz w:val="24"/>
        </w:rPr>
        <w:t>for</w:t>
      </w:r>
      <w:r>
        <w:rPr>
          <w:spacing w:val="-15"/>
          <w:sz w:val="24"/>
        </w:rPr>
        <w:t> </w:t>
      </w:r>
      <w:r>
        <w:rPr>
          <w:sz w:val="24"/>
        </w:rPr>
        <w:t>Graduate</w:t>
      </w:r>
      <w:r>
        <w:rPr>
          <w:spacing w:val="-15"/>
          <w:sz w:val="24"/>
        </w:rPr>
        <w:t> </w:t>
      </w:r>
      <w:r>
        <w:rPr>
          <w:sz w:val="24"/>
        </w:rPr>
        <w:t>Medical</w:t>
      </w:r>
      <w:r>
        <w:rPr>
          <w:spacing w:val="-15"/>
          <w:sz w:val="24"/>
        </w:rPr>
        <w:t> </w:t>
      </w:r>
      <w:r>
        <w:rPr>
          <w:sz w:val="24"/>
        </w:rPr>
        <w:t>Education </w:t>
      </w:r>
      <w:r>
        <w:rPr>
          <w:w w:val="95"/>
          <w:sz w:val="24"/>
        </w:rPr>
        <w:t>or the Committee on Postdoctoral Training of the American Osteopathic Association </w:t>
      </w:r>
      <w:r>
        <w:rPr>
          <w:w w:val="95"/>
          <w:sz w:val="24"/>
        </w:rPr>
        <w:t>and</w:t>
      </w:r>
      <w:r>
        <w:rPr>
          <w:w w:val="95"/>
          <w:sz w:val="24"/>
        </w:rPr>
        <w:t> </w:t>
      </w:r>
      <w:r>
        <w:rPr>
          <w:sz w:val="24"/>
        </w:rPr>
        <w:t>an additional year years of clinical experience in therapeutic radiology under the supervision of an authorized user. The supervised clinical experience shall include:</w:t>
      </w:r>
    </w:p>
    <w:p>
      <w:pPr>
        <w:pStyle w:val="ListParagraph"/>
        <w:numPr>
          <w:ilvl w:val="3"/>
          <w:numId w:val="62"/>
        </w:numPr>
        <w:tabs>
          <w:tab w:pos="2882" w:val="left" w:leader="none"/>
        </w:tabs>
        <w:spacing w:line="242" w:lineRule="auto" w:before="5" w:after="0"/>
        <w:ind w:left="2435" w:right="117" w:firstLine="0"/>
        <w:jc w:val="both"/>
        <w:rPr>
          <w:sz w:val="24"/>
        </w:rPr>
      </w:pPr>
      <w:r>
        <w:rPr>
          <w:sz w:val="24"/>
        </w:rPr>
        <w:t>Examining individuals and reviewing their case histories to determine their suitability for external beam radiation therapy treatment, and any limitations/ </w:t>
      </w:r>
      <w:r>
        <w:rPr>
          <w:spacing w:val="-2"/>
          <w:sz w:val="24"/>
        </w:rPr>
        <w:t>contraindications;</w:t>
      </w:r>
    </w:p>
    <w:p>
      <w:pPr>
        <w:pStyle w:val="ListParagraph"/>
        <w:numPr>
          <w:ilvl w:val="3"/>
          <w:numId w:val="62"/>
        </w:numPr>
        <w:tabs>
          <w:tab w:pos="2796" w:val="left" w:leader="none"/>
        </w:tabs>
        <w:spacing w:line="240" w:lineRule="auto" w:before="1" w:after="0"/>
        <w:ind w:left="2795" w:right="0" w:hanging="361"/>
        <w:jc w:val="both"/>
        <w:rPr>
          <w:sz w:val="24"/>
        </w:rPr>
      </w:pPr>
      <w:r>
        <w:rPr>
          <w:sz w:val="24"/>
        </w:rPr>
        <w:t>Selecting</w:t>
      </w:r>
      <w:r>
        <w:rPr>
          <w:spacing w:val="-3"/>
          <w:sz w:val="24"/>
        </w:rPr>
        <w:t> </w:t>
      </w:r>
      <w:r>
        <w:rPr>
          <w:sz w:val="24"/>
        </w:rPr>
        <w:t>proper</w:t>
      </w:r>
      <w:r>
        <w:rPr>
          <w:spacing w:val="-3"/>
          <w:sz w:val="24"/>
        </w:rPr>
        <w:t> </w:t>
      </w:r>
      <w:r>
        <w:rPr>
          <w:sz w:val="24"/>
        </w:rPr>
        <w:t>dose and how</w:t>
      </w:r>
      <w:r>
        <w:rPr>
          <w:spacing w:val="-2"/>
          <w:sz w:val="24"/>
        </w:rPr>
        <w:t> </w:t>
      </w:r>
      <w:r>
        <w:rPr>
          <w:sz w:val="24"/>
        </w:rPr>
        <w:t>it is to be</w:t>
      </w:r>
      <w:r>
        <w:rPr>
          <w:spacing w:val="1"/>
          <w:sz w:val="24"/>
        </w:rPr>
        <w:t> </w:t>
      </w:r>
      <w:r>
        <w:rPr>
          <w:spacing w:val="-2"/>
          <w:sz w:val="24"/>
        </w:rPr>
        <w:t>administered;</w:t>
      </w:r>
    </w:p>
    <w:p>
      <w:pPr>
        <w:pStyle w:val="ListParagraph"/>
        <w:numPr>
          <w:ilvl w:val="3"/>
          <w:numId w:val="62"/>
        </w:numPr>
        <w:tabs>
          <w:tab w:pos="2817" w:val="left" w:leader="none"/>
        </w:tabs>
        <w:spacing w:line="242" w:lineRule="auto" w:before="5" w:after="0"/>
        <w:ind w:left="2435" w:right="114" w:firstLine="0"/>
        <w:jc w:val="both"/>
        <w:rPr>
          <w:sz w:val="24"/>
        </w:rPr>
      </w:pPr>
      <w:r>
        <w:rPr>
          <w:sz w:val="24"/>
        </w:rPr>
        <w:t>Calculating thetherapeutic radiation machine doses and collaborating with the authorized</w:t>
      </w:r>
      <w:r>
        <w:rPr>
          <w:spacing w:val="-1"/>
          <w:sz w:val="24"/>
        </w:rPr>
        <w:t> </w:t>
      </w:r>
      <w:r>
        <w:rPr>
          <w:sz w:val="24"/>
        </w:rPr>
        <w:t>user</w:t>
      </w:r>
      <w:r>
        <w:rPr>
          <w:spacing w:val="-1"/>
          <w:sz w:val="24"/>
        </w:rPr>
        <w:t> </w:t>
      </w:r>
      <w:r>
        <w:rPr>
          <w:sz w:val="24"/>
        </w:rPr>
        <w:t>in</w:t>
      </w:r>
      <w:r>
        <w:rPr>
          <w:spacing w:val="-1"/>
          <w:sz w:val="24"/>
        </w:rPr>
        <w:t> </w:t>
      </w:r>
      <w:r>
        <w:rPr>
          <w:sz w:val="24"/>
        </w:rPr>
        <w:t>the</w:t>
      </w:r>
      <w:r>
        <w:rPr>
          <w:spacing w:val="-3"/>
          <w:sz w:val="24"/>
        </w:rPr>
        <w:t> </w:t>
      </w:r>
      <w:r>
        <w:rPr>
          <w:sz w:val="24"/>
        </w:rPr>
        <w:t>review</w:t>
      </w:r>
      <w:r>
        <w:rPr>
          <w:spacing w:val="-1"/>
          <w:sz w:val="24"/>
        </w:rPr>
        <w:t> </w:t>
      </w:r>
      <w:r>
        <w:rPr>
          <w:sz w:val="24"/>
        </w:rPr>
        <w:t>of</w:t>
      </w:r>
      <w:r>
        <w:rPr>
          <w:spacing w:val="-1"/>
          <w:sz w:val="24"/>
        </w:rPr>
        <w:t> </w:t>
      </w:r>
      <w:r>
        <w:rPr>
          <w:sz w:val="24"/>
        </w:rPr>
        <w:t>patients'</w:t>
      </w:r>
      <w:r>
        <w:rPr>
          <w:spacing w:val="-4"/>
          <w:sz w:val="24"/>
        </w:rPr>
        <w:t> </w:t>
      </w:r>
      <w:r>
        <w:rPr>
          <w:sz w:val="24"/>
        </w:rPr>
        <w:t>progress</w:t>
      </w:r>
      <w:r>
        <w:rPr>
          <w:spacing w:val="-1"/>
          <w:sz w:val="24"/>
        </w:rPr>
        <w:t> </w:t>
      </w:r>
      <w:r>
        <w:rPr>
          <w:sz w:val="24"/>
        </w:rPr>
        <w:t>and</w:t>
      </w:r>
      <w:r>
        <w:rPr>
          <w:spacing w:val="-3"/>
          <w:sz w:val="24"/>
        </w:rPr>
        <w:t> </w:t>
      </w:r>
      <w:r>
        <w:rPr>
          <w:sz w:val="24"/>
        </w:rPr>
        <w:t>consideration</w:t>
      </w:r>
      <w:r>
        <w:rPr>
          <w:spacing w:val="-1"/>
          <w:sz w:val="24"/>
        </w:rPr>
        <w:t> </w:t>
      </w:r>
      <w:r>
        <w:rPr>
          <w:sz w:val="24"/>
        </w:rPr>
        <w:t>of</w:t>
      </w:r>
      <w:r>
        <w:rPr>
          <w:spacing w:val="-1"/>
          <w:sz w:val="24"/>
        </w:rPr>
        <w:t> </w:t>
      </w:r>
      <w:r>
        <w:rPr>
          <w:sz w:val="24"/>
        </w:rPr>
        <w:t>the</w:t>
      </w:r>
      <w:r>
        <w:rPr>
          <w:spacing w:val="-1"/>
          <w:sz w:val="24"/>
        </w:rPr>
        <w:t> </w:t>
      </w:r>
      <w:r>
        <w:rPr>
          <w:sz w:val="24"/>
        </w:rPr>
        <w:t>need</w:t>
      </w:r>
      <w:r>
        <w:rPr>
          <w:spacing w:val="-1"/>
          <w:sz w:val="24"/>
        </w:rPr>
        <w:t> </w:t>
      </w:r>
      <w:r>
        <w:rPr>
          <w:sz w:val="24"/>
        </w:rPr>
        <w:t>to modify</w:t>
      </w:r>
      <w:r>
        <w:rPr>
          <w:spacing w:val="-14"/>
          <w:sz w:val="24"/>
        </w:rPr>
        <w:t> </w:t>
      </w:r>
      <w:r>
        <w:rPr>
          <w:sz w:val="24"/>
        </w:rPr>
        <w:t>originally</w:t>
      </w:r>
      <w:r>
        <w:rPr>
          <w:spacing w:val="-15"/>
          <w:sz w:val="24"/>
        </w:rPr>
        <w:t> </w:t>
      </w:r>
      <w:r>
        <w:rPr>
          <w:sz w:val="24"/>
        </w:rPr>
        <w:t>prescribed</w:t>
      </w:r>
      <w:r>
        <w:rPr>
          <w:spacing w:val="-6"/>
          <w:sz w:val="24"/>
        </w:rPr>
        <w:t> </w:t>
      </w:r>
      <w:r>
        <w:rPr>
          <w:sz w:val="24"/>
        </w:rPr>
        <w:t>doses</w:t>
      </w:r>
      <w:r>
        <w:rPr>
          <w:spacing w:val="-6"/>
          <w:sz w:val="24"/>
        </w:rPr>
        <w:t> </w:t>
      </w:r>
      <w:r>
        <w:rPr>
          <w:sz w:val="24"/>
        </w:rPr>
        <w:t>and/or</w:t>
      </w:r>
      <w:r>
        <w:rPr>
          <w:spacing w:val="-7"/>
          <w:sz w:val="24"/>
        </w:rPr>
        <w:t> </w:t>
      </w:r>
      <w:r>
        <w:rPr>
          <w:sz w:val="24"/>
        </w:rPr>
        <w:t>treatment</w:t>
      </w:r>
      <w:r>
        <w:rPr>
          <w:spacing w:val="-6"/>
          <w:sz w:val="24"/>
        </w:rPr>
        <w:t> </w:t>
      </w:r>
      <w:r>
        <w:rPr>
          <w:sz w:val="24"/>
        </w:rPr>
        <w:t>plans</w:t>
      </w:r>
      <w:r>
        <w:rPr>
          <w:spacing w:val="-5"/>
          <w:sz w:val="24"/>
        </w:rPr>
        <w:t> </w:t>
      </w:r>
      <w:r>
        <w:rPr>
          <w:sz w:val="24"/>
        </w:rPr>
        <w:t>as</w:t>
      </w:r>
      <w:r>
        <w:rPr>
          <w:spacing w:val="-6"/>
          <w:sz w:val="24"/>
        </w:rPr>
        <w:t> </w:t>
      </w:r>
      <w:r>
        <w:rPr>
          <w:sz w:val="24"/>
        </w:rPr>
        <w:t>warranted</w:t>
      </w:r>
      <w:r>
        <w:rPr>
          <w:spacing w:val="-6"/>
          <w:sz w:val="24"/>
        </w:rPr>
        <w:t> </w:t>
      </w:r>
      <w:r>
        <w:rPr>
          <w:sz w:val="24"/>
        </w:rPr>
        <w:t>by</w:t>
      </w:r>
      <w:r>
        <w:rPr>
          <w:spacing w:val="-14"/>
          <w:sz w:val="24"/>
        </w:rPr>
        <w:t> </w:t>
      </w:r>
      <w:r>
        <w:rPr>
          <w:sz w:val="24"/>
        </w:rPr>
        <w:t>patients' reaction to radiation; and,</w:t>
      </w:r>
    </w:p>
    <w:p>
      <w:pPr>
        <w:pStyle w:val="ListParagraph"/>
        <w:numPr>
          <w:ilvl w:val="3"/>
          <w:numId w:val="62"/>
        </w:numPr>
        <w:tabs>
          <w:tab w:pos="2796" w:val="left" w:leader="none"/>
        </w:tabs>
        <w:spacing w:line="240" w:lineRule="auto" w:before="4" w:after="0"/>
        <w:ind w:left="2795" w:right="0" w:hanging="361"/>
        <w:jc w:val="both"/>
        <w:rPr>
          <w:sz w:val="24"/>
        </w:rPr>
      </w:pPr>
      <w:r>
        <w:rPr>
          <w:sz w:val="24"/>
        </w:rPr>
        <w:t>Post</w:t>
      </w:r>
      <w:r>
        <w:rPr>
          <w:spacing w:val="-2"/>
          <w:sz w:val="24"/>
        </w:rPr>
        <w:t> </w:t>
      </w:r>
      <w:r>
        <w:rPr>
          <w:sz w:val="24"/>
        </w:rPr>
        <w:t>administration</w:t>
      </w:r>
      <w:r>
        <w:rPr>
          <w:spacing w:val="-2"/>
          <w:sz w:val="24"/>
        </w:rPr>
        <w:t> </w:t>
      </w:r>
      <w:r>
        <w:rPr>
          <w:sz w:val="24"/>
        </w:rPr>
        <w:t>follow</w:t>
      </w:r>
      <w:r>
        <w:rPr>
          <w:spacing w:val="-5"/>
          <w:sz w:val="24"/>
        </w:rPr>
        <w:t> </w:t>
      </w:r>
      <w:r>
        <w:rPr>
          <w:sz w:val="24"/>
        </w:rPr>
        <w:t>up</w:t>
      </w:r>
      <w:r>
        <w:rPr>
          <w:spacing w:val="-5"/>
          <w:sz w:val="24"/>
        </w:rPr>
        <w:t> </w:t>
      </w:r>
      <w:r>
        <w:rPr>
          <w:sz w:val="24"/>
        </w:rPr>
        <w:t>and</w:t>
      </w:r>
      <w:r>
        <w:rPr>
          <w:spacing w:val="-4"/>
          <w:sz w:val="24"/>
        </w:rPr>
        <w:t> </w:t>
      </w:r>
      <w:r>
        <w:rPr>
          <w:sz w:val="24"/>
        </w:rPr>
        <w:t>review</w:t>
      </w:r>
      <w:r>
        <w:rPr>
          <w:spacing w:val="-2"/>
          <w:sz w:val="24"/>
        </w:rPr>
        <w:t> </w:t>
      </w:r>
      <w:r>
        <w:rPr>
          <w:sz w:val="24"/>
        </w:rPr>
        <w:t>of</w:t>
      </w:r>
      <w:r>
        <w:rPr>
          <w:spacing w:val="-2"/>
          <w:sz w:val="24"/>
        </w:rPr>
        <w:t> </w:t>
      </w:r>
      <w:r>
        <w:rPr>
          <w:sz w:val="24"/>
        </w:rPr>
        <w:t>case</w:t>
      </w:r>
      <w:r>
        <w:rPr>
          <w:spacing w:val="-5"/>
          <w:sz w:val="24"/>
        </w:rPr>
        <w:t> </w:t>
      </w:r>
      <w:r>
        <w:rPr>
          <w:spacing w:val="-2"/>
          <w:sz w:val="24"/>
        </w:rPr>
        <w:t>histories.</w:t>
      </w:r>
    </w:p>
    <w:p>
      <w:pPr>
        <w:pStyle w:val="ListParagraph"/>
        <w:numPr>
          <w:ilvl w:val="2"/>
          <w:numId w:val="62"/>
        </w:numPr>
        <w:tabs>
          <w:tab w:pos="2471" w:val="left" w:leader="none"/>
        </w:tabs>
        <w:spacing w:line="242" w:lineRule="auto" w:before="2" w:after="0"/>
        <w:ind w:left="2075" w:right="116" w:firstLine="0"/>
        <w:jc w:val="both"/>
        <w:rPr>
          <w:sz w:val="24"/>
        </w:rPr>
      </w:pPr>
      <w:r>
        <w:rPr>
          <w:w w:val="95"/>
          <w:sz w:val="24"/>
        </w:rPr>
        <w:t>Notwithstanding the requirements of 105 CMR 120.433(C)(1) and (2), the registrant </w:t>
      </w:r>
      <w:r>
        <w:rPr>
          <w:sz w:val="24"/>
        </w:rPr>
        <w:t>for</w:t>
      </w:r>
      <w:r>
        <w:rPr>
          <w:spacing w:val="-15"/>
          <w:sz w:val="24"/>
        </w:rPr>
        <w:t> </w:t>
      </w:r>
      <w:r>
        <w:rPr>
          <w:sz w:val="24"/>
        </w:rPr>
        <w:t>any</w:t>
      </w:r>
      <w:r>
        <w:rPr>
          <w:spacing w:val="-15"/>
          <w:sz w:val="24"/>
        </w:rPr>
        <w:t> </w:t>
      </w:r>
      <w:r>
        <w:rPr>
          <w:sz w:val="24"/>
        </w:rPr>
        <w:t>therapeutic</w:t>
      </w:r>
      <w:r>
        <w:rPr>
          <w:spacing w:val="-15"/>
          <w:sz w:val="24"/>
        </w:rPr>
        <w:t> </w:t>
      </w:r>
      <w:r>
        <w:rPr>
          <w:sz w:val="24"/>
        </w:rPr>
        <w:t>radiation</w:t>
      </w:r>
      <w:r>
        <w:rPr>
          <w:spacing w:val="-15"/>
          <w:sz w:val="24"/>
        </w:rPr>
        <w:t> </w:t>
      </w:r>
      <w:r>
        <w:rPr>
          <w:sz w:val="24"/>
        </w:rPr>
        <w:t>machine</w:t>
      </w:r>
      <w:r>
        <w:rPr>
          <w:spacing w:val="-13"/>
          <w:sz w:val="24"/>
        </w:rPr>
        <w:t> </w:t>
      </w:r>
      <w:r>
        <w:rPr>
          <w:sz w:val="24"/>
        </w:rPr>
        <w:t>subject</w:t>
      </w:r>
      <w:r>
        <w:rPr>
          <w:spacing w:val="-13"/>
          <w:sz w:val="24"/>
        </w:rPr>
        <w:t> </w:t>
      </w:r>
      <w:r>
        <w:rPr>
          <w:sz w:val="24"/>
        </w:rPr>
        <w:t>to</w:t>
      </w:r>
      <w:r>
        <w:rPr>
          <w:spacing w:val="-13"/>
          <w:sz w:val="24"/>
        </w:rPr>
        <w:t> </w:t>
      </w:r>
      <w:r>
        <w:rPr>
          <w:sz w:val="24"/>
        </w:rPr>
        <w:t>105</w:t>
      </w:r>
      <w:r>
        <w:rPr>
          <w:spacing w:val="-13"/>
          <w:sz w:val="24"/>
        </w:rPr>
        <w:t> </w:t>
      </w:r>
      <w:r>
        <w:rPr>
          <w:sz w:val="24"/>
        </w:rPr>
        <w:t>CMR</w:t>
      </w:r>
      <w:r>
        <w:rPr>
          <w:spacing w:val="-13"/>
          <w:sz w:val="24"/>
        </w:rPr>
        <w:t> </w:t>
      </w:r>
      <w:r>
        <w:rPr>
          <w:sz w:val="24"/>
        </w:rPr>
        <w:t>120.436</w:t>
      </w:r>
      <w:r>
        <w:rPr>
          <w:spacing w:val="-13"/>
          <w:sz w:val="24"/>
        </w:rPr>
        <w:t> </w:t>
      </w:r>
      <w:r>
        <w:rPr>
          <w:sz w:val="24"/>
        </w:rPr>
        <w:t>may</w:t>
      </w:r>
      <w:r>
        <w:rPr>
          <w:spacing w:val="-15"/>
          <w:sz w:val="24"/>
        </w:rPr>
        <w:t> </w:t>
      </w:r>
      <w:r>
        <w:rPr>
          <w:sz w:val="24"/>
        </w:rPr>
        <w:t>also</w:t>
      </w:r>
      <w:r>
        <w:rPr>
          <w:spacing w:val="-13"/>
          <w:sz w:val="24"/>
        </w:rPr>
        <w:t> </w:t>
      </w:r>
      <w:r>
        <w:rPr>
          <w:sz w:val="24"/>
        </w:rPr>
        <w:t>submit</w:t>
      </w:r>
      <w:r>
        <w:rPr>
          <w:spacing w:val="-13"/>
          <w:sz w:val="24"/>
        </w:rPr>
        <w:t> </w:t>
      </w:r>
      <w:r>
        <w:rPr>
          <w:sz w:val="24"/>
        </w:rPr>
        <w:t>the </w:t>
      </w:r>
      <w:r>
        <w:rPr>
          <w:w w:val="95"/>
          <w:sz w:val="24"/>
        </w:rPr>
        <w:t>training of the prospective authorized user physician for Agency</w:t>
      </w:r>
      <w:r>
        <w:rPr>
          <w:spacing w:val="-6"/>
          <w:w w:val="95"/>
          <w:sz w:val="24"/>
        </w:rPr>
        <w:t> </w:t>
      </w:r>
      <w:r>
        <w:rPr>
          <w:w w:val="95"/>
          <w:sz w:val="24"/>
        </w:rPr>
        <w:t>review on a case by</w:t>
      </w:r>
      <w:r>
        <w:rPr>
          <w:spacing w:val="-5"/>
          <w:w w:val="95"/>
          <w:sz w:val="24"/>
        </w:rPr>
        <w:t> </w:t>
      </w:r>
      <w:r>
        <w:rPr>
          <w:w w:val="95"/>
          <w:sz w:val="24"/>
        </w:rPr>
        <w:t>case </w:t>
      </w:r>
      <w:r>
        <w:rPr>
          <w:spacing w:val="-2"/>
          <w:sz w:val="24"/>
        </w:rPr>
        <w:t>basis.</w:t>
      </w:r>
    </w:p>
    <w:p>
      <w:pPr>
        <w:pStyle w:val="ListParagraph"/>
        <w:numPr>
          <w:ilvl w:val="2"/>
          <w:numId w:val="62"/>
        </w:numPr>
        <w:tabs>
          <w:tab w:pos="2476" w:val="left" w:leader="none"/>
        </w:tabs>
        <w:spacing w:line="242" w:lineRule="auto" w:before="3" w:after="0"/>
        <w:ind w:left="2075" w:right="116" w:firstLine="0"/>
        <w:jc w:val="both"/>
        <w:rPr>
          <w:sz w:val="24"/>
        </w:rPr>
      </w:pPr>
      <w:r>
        <w:rPr>
          <w:w w:val="95"/>
          <w:sz w:val="24"/>
        </w:rPr>
        <w:t>A physician shall not act as an authorized user for any therapeutic radiation machine </w:t>
      </w:r>
      <w:r>
        <w:rPr>
          <w:sz w:val="24"/>
        </w:rPr>
        <w:t>until such time as said physician's training has been reviewed</w:t>
      </w:r>
      <w:r>
        <w:rPr>
          <w:sz w:val="24"/>
        </w:rPr>
        <w:t> and approved by the </w:t>
      </w:r>
      <w:r>
        <w:rPr>
          <w:spacing w:val="-2"/>
          <w:sz w:val="24"/>
        </w:rPr>
        <w:t>Agency.</w:t>
      </w:r>
    </w:p>
    <w:p>
      <w:pPr>
        <w:pStyle w:val="BodyText"/>
        <w:spacing w:before="5"/>
        <w:rPr>
          <w:sz w:val="19"/>
        </w:rPr>
      </w:pPr>
    </w:p>
    <w:p>
      <w:pPr>
        <w:pStyle w:val="ListParagraph"/>
        <w:numPr>
          <w:ilvl w:val="0"/>
          <w:numId w:val="62"/>
        </w:numPr>
        <w:tabs>
          <w:tab w:pos="1902" w:val="left" w:leader="none"/>
        </w:tabs>
        <w:spacing w:line="242" w:lineRule="auto" w:before="59" w:after="0"/>
        <w:ind w:left="1360" w:right="110" w:firstLine="0"/>
        <w:jc w:val="both"/>
        <w:rPr>
          <w:sz w:val="24"/>
        </w:rPr>
      </w:pPr>
      <w:r>
        <w:rPr>
          <w:sz w:val="24"/>
          <w:u w:val="single"/>
        </w:rPr>
        <w:t>Training for Qualified Medical Physicist for Radiation Therapy</w:t>
      </w:r>
      <w:r>
        <w:rPr>
          <w:sz w:val="24"/>
        </w:rPr>
        <w:t>.</w:t>
      </w:r>
      <w:r>
        <w:rPr>
          <w:spacing w:val="40"/>
          <w:sz w:val="24"/>
        </w:rPr>
        <w:t> </w:t>
      </w:r>
      <w:r>
        <w:rPr>
          <w:sz w:val="24"/>
        </w:rPr>
        <w:t>The registrant for any therapeutic radiation machine subject to 105 CMR 120.436 or 120.437 shall require the Qualified Medical Physicist to:</w:t>
      </w:r>
    </w:p>
    <w:p>
      <w:pPr>
        <w:pStyle w:val="ListParagraph"/>
        <w:numPr>
          <w:ilvl w:val="1"/>
          <w:numId w:val="62"/>
        </w:numPr>
        <w:tabs>
          <w:tab w:pos="2125" w:val="left" w:leader="none"/>
        </w:tabs>
        <w:spacing w:line="242" w:lineRule="auto" w:before="4" w:after="0"/>
        <w:ind w:left="1715" w:right="116" w:firstLine="0"/>
        <w:jc w:val="both"/>
        <w:rPr>
          <w:sz w:val="24"/>
        </w:rPr>
      </w:pPr>
      <w:r>
        <w:rPr>
          <w:w w:val="95"/>
          <w:sz w:val="24"/>
        </w:rPr>
        <w:t>Be registered with the Agency, under the provisions of 105 CMR 120.026, as a provider </w:t>
      </w:r>
      <w:r>
        <w:rPr>
          <w:sz w:val="24"/>
        </w:rPr>
        <w:t>of radiation services in the area of calibration and compliance surveys of external beam radiation therapy units; and,</w:t>
      </w:r>
    </w:p>
    <w:p>
      <w:pPr>
        <w:pStyle w:val="ListParagraph"/>
        <w:numPr>
          <w:ilvl w:val="1"/>
          <w:numId w:val="62"/>
        </w:numPr>
        <w:tabs>
          <w:tab w:pos="2176" w:val="left" w:leader="none"/>
        </w:tabs>
        <w:spacing w:line="240" w:lineRule="auto" w:before="1" w:after="0"/>
        <w:ind w:left="2175" w:right="0" w:hanging="461"/>
        <w:jc w:val="both"/>
        <w:rPr>
          <w:sz w:val="24"/>
        </w:rPr>
      </w:pPr>
      <w:r>
        <w:rPr>
          <w:sz w:val="24"/>
        </w:rPr>
        <w:t>Be</w:t>
      </w:r>
      <w:r>
        <w:rPr>
          <w:spacing w:val="-3"/>
          <w:sz w:val="24"/>
        </w:rPr>
        <w:t> </w:t>
      </w:r>
      <w:r>
        <w:rPr>
          <w:sz w:val="24"/>
        </w:rPr>
        <w:t>certified</w:t>
      </w:r>
      <w:r>
        <w:rPr>
          <w:spacing w:val="-2"/>
          <w:sz w:val="24"/>
        </w:rPr>
        <w:t> </w:t>
      </w:r>
      <w:r>
        <w:rPr>
          <w:sz w:val="24"/>
        </w:rPr>
        <w:t>by</w:t>
      </w:r>
      <w:r>
        <w:rPr>
          <w:spacing w:val="-10"/>
          <w:sz w:val="24"/>
        </w:rPr>
        <w:t> </w:t>
      </w:r>
      <w:r>
        <w:rPr>
          <w:sz w:val="24"/>
        </w:rPr>
        <w:t>the</w:t>
      </w:r>
      <w:r>
        <w:rPr>
          <w:spacing w:val="-2"/>
          <w:sz w:val="24"/>
        </w:rPr>
        <w:t> </w:t>
      </w:r>
      <w:r>
        <w:rPr>
          <w:sz w:val="24"/>
        </w:rPr>
        <w:t>American</w:t>
      </w:r>
      <w:r>
        <w:rPr>
          <w:spacing w:val="-2"/>
          <w:sz w:val="24"/>
        </w:rPr>
        <w:t> </w:t>
      </w:r>
      <w:r>
        <w:rPr>
          <w:sz w:val="24"/>
        </w:rPr>
        <w:t>Board</w:t>
      </w:r>
      <w:r>
        <w:rPr>
          <w:spacing w:val="-2"/>
          <w:sz w:val="24"/>
        </w:rPr>
        <w:t> </w:t>
      </w:r>
      <w:r>
        <w:rPr>
          <w:sz w:val="24"/>
        </w:rPr>
        <w:t>of</w:t>
      </w:r>
      <w:r>
        <w:rPr>
          <w:spacing w:val="-5"/>
          <w:sz w:val="24"/>
        </w:rPr>
        <w:t> </w:t>
      </w:r>
      <w:r>
        <w:rPr>
          <w:sz w:val="24"/>
        </w:rPr>
        <w:t>Radiology</w:t>
      </w:r>
      <w:r>
        <w:rPr>
          <w:spacing w:val="-11"/>
          <w:sz w:val="24"/>
        </w:rPr>
        <w:t> </w:t>
      </w:r>
      <w:r>
        <w:rPr>
          <w:spacing w:val="-5"/>
          <w:sz w:val="24"/>
        </w:rPr>
        <w:t>in:</w:t>
      </w:r>
    </w:p>
    <w:p>
      <w:pPr>
        <w:pStyle w:val="ListParagraph"/>
        <w:numPr>
          <w:ilvl w:val="2"/>
          <w:numId w:val="62"/>
        </w:numPr>
        <w:tabs>
          <w:tab w:pos="2520" w:val="left" w:leader="none"/>
        </w:tabs>
        <w:spacing w:line="240" w:lineRule="auto" w:before="5" w:after="0"/>
        <w:ind w:left="2519" w:right="0" w:hanging="445"/>
        <w:jc w:val="left"/>
        <w:rPr>
          <w:sz w:val="24"/>
        </w:rPr>
      </w:pPr>
      <w:r>
        <w:rPr>
          <w:sz w:val="24"/>
        </w:rPr>
        <w:t>Therapeutic</w:t>
      </w:r>
      <w:r>
        <w:rPr>
          <w:spacing w:val="-6"/>
          <w:sz w:val="24"/>
        </w:rPr>
        <w:t> </w:t>
      </w:r>
      <w:r>
        <w:rPr>
          <w:sz w:val="24"/>
        </w:rPr>
        <w:t>radiological</w:t>
      </w:r>
      <w:r>
        <w:rPr>
          <w:spacing w:val="-6"/>
          <w:sz w:val="24"/>
        </w:rPr>
        <w:t> </w:t>
      </w:r>
      <w:r>
        <w:rPr>
          <w:sz w:val="24"/>
        </w:rPr>
        <w:t>physics;</w:t>
      </w:r>
      <w:r>
        <w:rPr>
          <w:spacing w:val="-5"/>
          <w:sz w:val="24"/>
        </w:rPr>
        <w:t> or</w:t>
      </w:r>
    </w:p>
    <w:p>
      <w:pPr>
        <w:pStyle w:val="ListParagraph"/>
        <w:numPr>
          <w:ilvl w:val="2"/>
          <w:numId w:val="62"/>
        </w:numPr>
        <w:tabs>
          <w:tab w:pos="2536" w:val="left" w:leader="none"/>
        </w:tabs>
        <w:spacing w:line="240" w:lineRule="auto" w:before="3" w:after="0"/>
        <w:ind w:left="2535" w:right="0" w:hanging="461"/>
        <w:jc w:val="left"/>
        <w:rPr>
          <w:sz w:val="24"/>
        </w:rPr>
      </w:pPr>
      <w:r>
        <w:rPr>
          <w:sz w:val="24"/>
        </w:rPr>
        <w:t>Roentgen-ray</w:t>
      </w:r>
      <w:r>
        <w:rPr>
          <w:spacing w:val="-15"/>
          <w:sz w:val="24"/>
        </w:rPr>
        <w:t> </w:t>
      </w:r>
      <w:r>
        <w:rPr>
          <w:sz w:val="24"/>
        </w:rPr>
        <w:t>and</w:t>
      </w:r>
      <w:r>
        <w:rPr>
          <w:spacing w:val="-5"/>
          <w:sz w:val="24"/>
        </w:rPr>
        <w:t> </w:t>
      </w:r>
      <w:r>
        <w:rPr>
          <w:sz w:val="24"/>
        </w:rPr>
        <w:t>gamma-ray</w:t>
      </w:r>
      <w:r>
        <w:rPr>
          <w:spacing w:val="-15"/>
          <w:sz w:val="24"/>
        </w:rPr>
        <w:t> </w:t>
      </w:r>
      <w:r>
        <w:rPr>
          <w:sz w:val="24"/>
        </w:rPr>
        <w:t>physics;</w:t>
      </w:r>
      <w:r>
        <w:rPr>
          <w:spacing w:val="-5"/>
          <w:sz w:val="24"/>
        </w:rPr>
        <w:t> or</w:t>
      </w:r>
    </w:p>
    <w:p>
      <w:pPr>
        <w:pStyle w:val="ListParagraph"/>
        <w:numPr>
          <w:ilvl w:val="2"/>
          <w:numId w:val="62"/>
        </w:numPr>
        <w:tabs>
          <w:tab w:pos="2520" w:val="left" w:leader="none"/>
        </w:tabs>
        <w:spacing w:line="240" w:lineRule="auto" w:before="4" w:after="0"/>
        <w:ind w:left="2519" w:right="0" w:hanging="445"/>
        <w:jc w:val="left"/>
        <w:rPr>
          <w:sz w:val="24"/>
        </w:rPr>
      </w:pPr>
      <w:r>
        <w:rPr>
          <w:sz w:val="24"/>
        </w:rPr>
        <w:t>X-ray</w:t>
      </w:r>
      <w:r>
        <w:rPr>
          <w:spacing w:val="-11"/>
          <w:sz w:val="24"/>
        </w:rPr>
        <w:t> </w:t>
      </w:r>
      <w:r>
        <w:rPr>
          <w:sz w:val="24"/>
        </w:rPr>
        <w:t>and</w:t>
      </w:r>
      <w:r>
        <w:rPr>
          <w:spacing w:val="-4"/>
          <w:sz w:val="24"/>
        </w:rPr>
        <w:t> </w:t>
      </w:r>
      <w:r>
        <w:rPr>
          <w:sz w:val="24"/>
        </w:rPr>
        <w:t>radium</w:t>
      </w:r>
      <w:r>
        <w:rPr>
          <w:spacing w:val="-3"/>
          <w:sz w:val="24"/>
        </w:rPr>
        <w:t> </w:t>
      </w:r>
      <w:r>
        <w:rPr>
          <w:sz w:val="24"/>
        </w:rPr>
        <w:t>physics;</w:t>
      </w:r>
      <w:r>
        <w:rPr>
          <w:spacing w:val="-3"/>
          <w:sz w:val="24"/>
        </w:rPr>
        <w:t> </w:t>
      </w:r>
      <w:r>
        <w:rPr>
          <w:spacing w:val="-5"/>
          <w:sz w:val="24"/>
        </w:rPr>
        <w:t>or</w:t>
      </w:r>
    </w:p>
    <w:p>
      <w:pPr>
        <w:pStyle w:val="ListParagraph"/>
        <w:numPr>
          <w:ilvl w:val="2"/>
          <w:numId w:val="62"/>
        </w:numPr>
        <w:tabs>
          <w:tab w:pos="2536" w:val="left" w:leader="none"/>
        </w:tabs>
        <w:spacing w:line="240" w:lineRule="auto" w:before="3" w:after="0"/>
        <w:ind w:left="2535" w:right="0" w:hanging="461"/>
        <w:jc w:val="left"/>
        <w:rPr>
          <w:sz w:val="24"/>
        </w:rPr>
      </w:pPr>
      <w:r>
        <w:rPr>
          <w:sz w:val="24"/>
        </w:rPr>
        <w:t>Radiological</w:t>
      </w:r>
      <w:r>
        <w:rPr>
          <w:spacing w:val="-9"/>
          <w:sz w:val="24"/>
        </w:rPr>
        <w:t> </w:t>
      </w:r>
      <w:r>
        <w:rPr>
          <w:sz w:val="24"/>
        </w:rPr>
        <w:t>physics;</w:t>
      </w:r>
      <w:r>
        <w:rPr>
          <w:spacing w:val="-6"/>
          <w:sz w:val="24"/>
        </w:rPr>
        <w:t> </w:t>
      </w:r>
      <w:r>
        <w:rPr>
          <w:spacing w:val="-5"/>
          <w:sz w:val="24"/>
        </w:rPr>
        <w:t>or,</w:t>
      </w:r>
    </w:p>
    <w:p>
      <w:pPr>
        <w:pStyle w:val="ListParagraph"/>
        <w:numPr>
          <w:ilvl w:val="1"/>
          <w:numId w:val="62"/>
        </w:numPr>
        <w:tabs>
          <w:tab w:pos="2136" w:val="left" w:leader="none"/>
        </w:tabs>
        <w:spacing w:line="242" w:lineRule="auto" w:before="5" w:after="0"/>
        <w:ind w:left="1715" w:right="116" w:firstLine="0"/>
        <w:jc w:val="left"/>
        <w:rPr>
          <w:sz w:val="24"/>
        </w:rPr>
      </w:pPr>
      <w:r>
        <w:rPr>
          <w:spacing w:val="-2"/>
          <w:sz w:val="24"/>
        </w:rPr>
        <w:t>Be</w:t>
      </w:r>
      <w:r>
        <w:rPr>
          <w:spacing w:val="-5"/>
          <w:sz w:val="24"/>
        </w:rPr>
        <w:t> </w:t>
      </w:r>
      <w:r>
        <w:rPr>
          <w:spacing w:val="-2"/>
          <w:sz w:val="24"/>
        </w:rPr>
        <w:t>certified</w:t>
      </w:r>
      <w:r>
        <w:rPr>
          <w:spacing w:val="-7"/>
          <w:sz w:val="24"/>
        </w:rPr>
        <w:t> </w:t>
      </w:r>
      <w:r>
        <w:rPr>
          <w:spacing w:val="-2"/>
          <w:sz w:val="24"/>
        </w:rPr>
        <w:t>by</w:t>
      </w:r>
      <w:r>
        <w:rPr>
          <w:spacing w:val="-16"/>
          <w:sz w:val="24"/>
        </w:rPr>
        <w:t> </w:t>
      </w:r>
      <w:r>
        <w:rPr>
          <w:spacing w:val="-2"/>
          <w:sz w:val="24"/>
        </w:rPr>
        <w:t>the</w:t>
      </w:r>
      <w:r>
        <w:rPr>
          <w:spacing w:val="-11"/>
          <w:sz w:val="24"/>
        </w:rPr>
        <w:t> </w:t>
      </w:r>
      <w:r>
        <w:rPr>
          <w:spacing w:val="-2"/>
          <w:sz w:val="24"/>
        </w:rPr>
        <w:t>American</w:t>
      </w:r>
      <w:r>
        <w:rPr>
          <w:spacing w:val="-7"/>
          <w:sz w:val="24"/>
        </w:rPr>
        <w:t> </w:t>
      </w:r>
      <w:r>
        <w:rPr>
          <w:spacing w:val="-2"/>
          <w:sz w:val="24"/>
        </w:rPr>
        <w:t>Board</w:t>
      </w:r>
      <w:r>
        <w:rPr>
          <w:spacing w:val="-11"/>
          <w:sz w:val="24"/>
        </w:rPr>
        <w:t> </w:t>
      </w:r>
      <w:r>
        <w:rPr>
          <w:spacing w:val="-2"/>
          <w:sz w:val="24"/>
        </w:rPr>
        <w:t>of</w:t>
      </w:r>
      <w:r>
        <w:rPr>
          <w:spacing w:val="-11"/>
          <w:sz w:val="24"/>
        </w:rPr>
        <w:t> </w:t>
      </w:r>
      <w:r>
        <w:rPr>
          <w:spacing w:val="-2"/>
          <w:sz w:val="24"/>
        </w:rPr>
        <w:t>Medical</w:t>
      </w:r>
      <w:r>
        <w:rPr>
          <w:spacing w:val="-7"/>
          <w:sz w:val="24"/>
        </w:rPr>
        <w:t> </w:t>
      </w:r>
      <w:r>
        <w:rPr>
          <w:spacing w:val="-2"/>
          <w:sz w:val="24"/>
        </w:rPr>
        <w:t>Physics</w:t>
      </w:r>
      <w:r>
        <w:rPr>
          <w:spacing w:val="-7"/>
          <w:sz w:val="24"/>
        </w:rPr>
        <w:t> </w:t>
      </w:r>
      <w:r>
        <w:rPr>
          <w:spacing w:val="-2"/>
          <w:sz w:val="24"/>
        </w:rPr>
        <w:t>in</w:t>
      </w:r>
      <w:r>
        <w:rPr>
          <w:spacing w:val="-10"/>
          <w:sz w:val="24"/>
        </w:rPr>
        <w:t> </w:t>
      </w:r>
      <w:r>
        <w:rPr>
          <w:spacing w:val="-2"/>
          <w:sz w:val="24"/>
        </w:rPr>
        <w:t>Radiation</w:t>
      </w:r>
      <w:r>
        <w:rPr>
          <w:spacing w:val="-7"/>
          <w:sz w:val="24"/>
        </w:rPr>
        <w:t> </w:t>
      </w:r>
      <w:r>
        <w:rPr>
          <w:spacing w:val="-2"/>
          <w:sz w:val="24"/>
        </w:rPr>
        <w:t>Oncology</w:t>
      </w:r>
      <w:r>
        <w:rPr>
          <w:spacing w:val="-16"/>
          <w:sz w:val="24"/>
        </w:rPr>
        <w:t> </w:t>
      </w:r>
      <w:r>
        <w:rPr>
          <w:spacing w:val="-2"/>
          <w:sz w:val="24"/>
        </w:rPr>
        <w:t>Physics; </w:t>
      </w:r>
      <w:r>
        <w:rPr>
          <w:spacing w:val="-4"/>
          <w:sz w:val="24"/>
        </w:rPr>
        <w:t>or,</w:t>
      </w:r>
    </w:p>
    <w:p>
      <w:pPr>
        <w:pStyle w:val="ListParagraph"/>
        <w:numPr>
          <w:ilvl w:val="1"/>
          <w:numId w:val="62"/>
        </w:numPr>
        <w:tabs>
          <w:tab w:pos="2076" w:val="left" w:leader="none"/>
        </w:tabs>
        <w:spacing w:line="240" w:lineRule="auto" w:before="1" w:after="0"/>
        <w:ind w:left="2075" w:right="0" w:hanging="361"/>
        <w:jc w:val="left"/>
        <w:rPr>
          <w:sz w:val="24"/>
        </w:rPr>
      </w:pPr>
      <w:r>
        <w:rPr>
          <w:sz w:val="24"/>
        </w:rPr>
        <w:t>Be</w:t>
      </w:r>
      <w:r>
        <w:rPr>
          <w:spacing w:val="-4"/>
          <w:sz w:val="24"/>
        </w:rPr>
        <w:t> </w:t>
      </w:r>
      <w:r>
        <w:rPr>
          <w:sz w:val="24"/>
        </w:rPr>
        <w:t>certified</w:t>
      </w:r>
      <w:r>
        <w:rPr>
          <w:spacing w:val="-2"/>
          <w:sz w:val="24"/>
        </w:rPr>
        <w:t> </w:t>
      </w:r>
      <w:r>
        <w:rPr>
          <w:sz w:val="24"/>
        </w:rPr>
        <w:t>by</w:t>
      </w:r>
      <w:r>
        <w:rPr>
          <w:spacing w:val="-10"/>
          <w:sz w:val="24"/>
        </w:rPr>
        <w:t> </w:t>
      </w:r>
      <w:r>
        <w:rPr>
          <w:sz w:val="24"/>
        </w:rPr>
        <w:t>the</w:t>
      </w:r>
      <w:r>
        <w:rPr>
          <w:spacing w:val="-6"/>
          <w:sz w:val="24"/>
        </w:rPr>
        <w:t> </w:t>
      </w:r>
      <w:r>
        <w:rPr>
          <w:sz w:val="24"/>
        </w:rPr>
        <w:t>Canadian</w:t>
      </w:r>
      <w:r>
        <w:rPr>
          <w:spacing w:val="-1"/>
          <w:sz w:val="24"/>
        </w:rPr>
        <w:t> </w:t>
      </w:r>
      <w:r>
        <w:rPr>
          <w:sz w:val="24"/>
        </w:rPr>
        <w:t>College</w:t>
      </w:r>
      <w:r>
        <w:rPr>
          <w:spacing w:val="-4"/>
          <w:sz w:val="24"/>
        </w:rPr>
        <w:t> </w:t>
      </w:r>
      <w:r>
        <w:rPr>
          <w:sz w:val="24"/>
        </w:rPr>
        <w:t>of</w:t>
      </w:r>
      <w:r>
        <w:rPr>
          <w:spacing w:val="-4"/>
          <w:sz w:val="24"/>
        </w:rPr>
        <w:t> </w:t>
      </w:r>
      <w:r>
        <w:rPr>
          <w:sz w:val="24"/>
        </w:rPr>
        <w:t>Medical</w:t>
      </w:r>
      <w:r>
        <w:rPr>
          <w:spacing w:val="-2"/>
          <w:sz w:val="24"/>
        </w:rPr>
        <w:t> Physics.</w:t>
      </w:r>
    </w:p>
    <w:p>
      <w:pPr>
        <w:pStyle w:val="BodyText"/>
        <w:spacing w:before="6"/>
        <w:rPr>
          <w:sz w:val="19"/>
        </w:rPr>
      </w:pPr>
    </w:p>
    <w:p>
      <w:pPr>
        <w:pStyle w:val="ListParagraph"/>
        <w:numPr>
          <w:ilvl w:val="0"/>
          <w:numId w:val="62"/>
        </w:numPr>
        <w:tabs>
          <w:tab w:pos="1847" w:val="left" w:leader="none"/>
        </w:tabs>
        <w:spacing w:line="240" w:lineRule="auto" w:before="59" w:after="0"/>
        <w:ind w:left="1846" w:right="0" w:hanging="487"/>
        <w:jc w:val="both"/>
        <w:rPr>
          <w:sz w:val="24"/>
        </w:rPr>
      </w:pPr>
      <w:r>
        <w:rPr>
          <w:sz w:val="24"/>
          <w:u w:val="single"/>
        </w:rPr>
        <w:t>Qualifications</w:t>
      </w:r>
      <w:r>
        <w:rPr>
          <w:spacing w:val="-6"/>
          <w:sz w:val="24"/>
          <w:u w:val="single"/>
        </w:rPr>
        <w:t> </w:t>
      </w:r>
      <w:r>
        <w:rPr>
          <w:sz w:val="24"/>
          <w:u w:val="single"/>
        </w:rPr>
        <w:t>of</w:t>
      </w:r>
      <w:r>
        <w:rPr>
          <w:spacing w:val="-6"/>
          <w:sz w:val="24"/>
          <w:u w:val="single"/>
        </w:rPr>
        <w:t> </w:t>
      </w:r>
      <w:r>
        <w:rPr>
          <w:spacing w:val="-2"/>
          <w:sz w:val="24"/>
          <w:u w:val="single"/>
        </w:rPr>
        <w:t>Operators</w:t>
      </w:r>
      <w:r>
        <w:rPr>
          <w:spacing w:val="-2"/>
          <w:sz w:val="24"/>
        </w:rPr>
        <w:t>.</w:t>
      </w:r>
    </w:p>
    <w:p>
      <w:pPr>
        <w:pStyle w:val="ListParagraph"/>
        <w:numPr>
          <w:ilvl w:val="1"/>
          <w:numId w:val="62"/>
        </w:numPr>
        <w:tabs>
          <w:tab w:pos="2140" w:val="left" w:leader="none"/>
        </w:tabs>
        <w:spacing w:line="244" w:lineRule="auto" w:before="2" w:after="0"/>
        <w:ind w:left="1715" w:right="116" w:firstLine="0"/>
        <w:jc w:val="both"/>
        <w:rPr>
          <w:sz w:val="24"/>
        </w:rPr>
      </w:pPr>
      <w:r>
        <w:rPr>
          <w:sz w:val="24"/>
        </w:rPr>
        <w:t>Individuals</w:t>
      </w:r>
      <w:r>
        <w:rPr>
          <w:spacing w:val="-15"/>
          <w:sz w:val="24"/>
        </w:rPr>
        <w:t> </w:t>
      </w:r>
      <w:r>
        <w:rPr>
          <w:sz w:val="24"/>
        </w:rPr>
        <w:t>who</w:t>
      </w:r>
      <w:r>
        <w:rPr>
          <w:spacing w:val="-15"/>
          <w:sz w:val="24"/>
        </w:rPr>
        <w:t> </w:t>
      </w:r>
      <w:r>
        <w:rPr>
          <w:sz w:val="24"/>
        </w:rPr>
        <w:t>will</w:t>
      </w:r>
      <w:r>
        <w:rPr>
          <w:spacing w:val="-15"/>
          <w:sz w:val="24"/>
        </w:rPr>
        <w:t> </w:t>
      </w:r>
      <w:r>
        <w:rPr>
          <w:sz w:val="24"/>
        </w:rPr>
        <w:t>be</w:t>
      </w:r>
      <w:r>
        <w:rPr>
          <w:spacing w:val="-15"/>
          <w:sz w:val="24"/>
        </w:rPr>
        <w:t> </w:t>
      </w:r>
      <w:r>
        <w:rPr>
          <w:sz w:val="24"/>
        </w:rPr>
        <w:t>operating</w:t>
      </w:r>
      <w:r>
        <w:rPr>
          <w:spacing w:val="-15"/>
          <w:sz w:val="24"/>
        </w:rPr>
        <w:t> </w:t>
      </w:r>
      <w:r>
        <w:rPr>
          <w:sz w:val="24"/>
        </w:rPr>
        <w:t>a</w:t>
      </w:r>
      <w:r>
        <w:rPr>
          <w:spacing w:val="-15"/>
          <w:sz w:val="24"/>
        </w:rPr>
        <w:t> </w:t>
      </w:r>
      <w:r>
        <w:rPr>
          <w:sz w:val="24"/>
        </w:rPr>
        <w:t>therapeutic</w:t>
      </w:r>
      <w:r>
        <w:rPr>
          <w:spacing w:val="-15"/>
          <w:sz w:val="24"/>
        </w:rPr>
        <w:t> </w:t>
      </w:r>
      <w:r>
        <w:rPr>
          <w:sz w:val="24"/>
        </w:rPr>
        <w:t>radiation</w:t>
      </w:r>
      <w:r>
        <w:rPr>
          <w:spacing w:val="-15"/>
          <w:sz w:val="24"/>
        </w:rPr>
        <w:t> </w:t>
      </w:r>
      <w:r>
        <w:rPr>
          <w:sz w:val="24"/>
        </w:rPr>
        <w:t>machine</w:t>
      </w:r>
      <w:r>
        <w:rPr>
          <w:spacing w:val="-15"/>
          <w:sz w:val="24"/>
        </w:rPr>
        <w:t> </w:t>
      </w:r>
      <w:r>
        <w:rPr>
          <w:sz w:val="24"/>
        </w:rPr>
        <w:t>for</w:t>
      </w:r>
      <w:r>
        <w:rPr>
          <w:spacing w:val="-15"/>
          <w:sz w:val="24"/>
        </w:rPr>
        <w:t> </w:t>
      </w:r>
      <w:r>
        <w:rPr>
          <w:sz w:val="24"/>
        </w:rPr>
        <w:t>medical</w:t>
      </w:r>
      <w:r>
        <w:rPr>
          <w:spacing w:val="-15"/>
          <w:sz w:val="24"/>
        </w:rPr>
        <w:t> </w:t>
      </w:r>
      <w:r>
        <w:rPr>
          <w:sz w:val="24"/>
        </w:rPr>
        <w:t>use</w:t>
      </w:r>
      <w:r>
        <w:rPr>
          <w:spacing w:val="-15"/>
          <w:sz w:val="24"/>
        </w:rPr>
        <w:t> </w:t>
      </w:r>
      <w:r>
        <w:rPr>
          <w:sz w:val="24"/>
        </w:rPr>
        <w:t>shall possess</w:t>
      </w:r>
      <w:r>
        <w:rPr>
          <w:spacing w:val="-15"/>
          <w:sz w:val="24"/>
        </w:rPr>
        <w:t> </w:t>
      </w:r>
      <w:r>
        <w:rPr>
          <w:sz w:val="24"/>
        </w:rPr>
        <w:t>a</w:t>
      </w:r>
      <w:r>
        <w:rPr>
          <w:spacing w:val="-16"/>
          <w:sz w:val="24"/>
        </w:rPr>
        <w:t> </w:t>
      </w:r>
      <w:r>
        <w:rPr>
          <w:sz w:val="24"/>
        </w:rPr>
        <w:t>valid</w:t>
      </w:r>
      <w:r>
        <w:rPr>
          <w:spacing w:val="-15"/>
          <w:sz w:val="24"/>
        </w:rPr>
        <w:t> </w:t>
      </w:r>
      <w:r>
        <w:rPr>
          <w:sz w:val="24"/>
        </w:rPr>
        <w:t>Massachusetts</w:t>
      </w:r>
      <w:r>
        <w:rPr>
          <w:spacing w:val="-15"/>
          <w:sz w:val="24"/>
        </w:rPr>
        <w:t> </w:t>
      </w:r>
      <w:r>
        <w:rPr>
          <w:sz w:val="24"/>
        </w:rPr>
        <w:t>License</w:t>
      </w:r>
      <w:r>
        <w:rPr>
          <w:spacing w:val="-16"/>
          <w:sz w:val="24"/>
        </w:rPr>
        <w:t> </w:t>
      </w:r>
      <w:r>
        <w:rPr>
          <w:sz w:val="24"/>
        </w:rPr>
        <w:t>as</w:t>
      </w:r>
      <w:r>
        <w:rPr>
          <w:spacing w:val="-15"/>
          <w:sz w:val="24"/>
        </w:rPr>
        <w:t> </w:t>
      </w:r>
      <w:r>
        <w:rPr>
          <w:sz w:val="24"/>
        </w:rPr>
        <w:t>a</w:t>
      </w:r>
      <w:r>
        <w:rPr>
          <w:spacing w:val="-4"/>
          <w:sz w:val="24"/>
        </w:rPr>
        <w:t> </w:t>
      </w:r>
      <w:r>
        <w:rPr>
          <w:sz w:val="24"/>
        </w:rPr>
        <w:t>Radiologic</w:t>
      </w:r>
      <w:r>
        <w:rPr>
          <w:spacing w:val="-16"/>
          <w:sz w:val="24"/>
        </w:rPr>
        <w:t> </w:t>
      </w:r>
      <w:r>
        <w:rPr>
          <w:sz w:val="24"/>
        </w:rPr>
        <w:t>Technologists</w:t>
      </w:r>
      <w:r>
        <w:rPr>
          <w:spacing w:val="-15"/>
          <w:sz w:val="24"/>
        </w:rPr>
        <w:t> </w:t>
      </w:r>
      <w:r>
        <w:rPr>
          <w:sz w:val="24"/>
        </w:rPr>
        <w:t>in</w:t>
      </w:r>
      <w:r>
        <w:rPr>
          <w:spacing w:val="-15"/>
          <w:sz w:val="24"/>
        </w:rPr>
        <w:t> </w:t>
      </w:r>
      <w:r>
        <w:rPr>
          <w:sz w:val="24"/>
        </w:rPr>
        <w:t>Radiation</w:t>
      </w:r>
      <w:r>
        <w:rPr>
          <w:spacing w:val="-15"/>
          <w:sz w:val="24"/>
        </w:rPr>
        <w:t> </w:t>
      </w:r>
      <w:r>
        <w:rPr>
          <w:sz w:val="24"/>
        </w:rPr>
        <w:t>Therapy.</w:t>
      </w:r>
    </w:p>
    <w:p>
      <w:pPr>
        <w:pStyle w:val="ListParagraph"/>
        <w:numPr>
          <w:ilvl w:val="1"/>
          <w:numId w:val="62"/>
        </w:numPr>
        <w:tabs>
          <w:tab w:pos="2208" w:val="left" w:leader="none"/>
        </w:tabs>
        <w:spacing w:line="242" w:lineRule="auto" w:before="0" w:after="0"/>
        <w:ind w:left="1715" w:right="116" w:firstLine="0"/>
        <w:jc w:val="both"/>
        <w:rPr>
          <w:sz w:val="24"/>
        </w:rPr>
      </w:pPr>
      <w:r>
        <w:rPr>
          <w:sz w:val="24"/>
        </w:rPr>
        <w:t>The names and the respective training records of all personnel currently operating a therapeutic radiation machine shall be kept on file at the facility.</w:t>
      </w:r>
      <w:r>
        <w:rPr>
          <w:spacing w:val="40"/>
          <w:sz w:val="24"/>
        </w:rPr>
        <w:t> </w:t>
      </w:r>
      <w:r>
        <w:rPr>
          <w:sz w:val="24"/>
        </w:rPr>
        <w:t>Information on former operators</w:t>
      </w:r>
      <w:r>
        <w:rPr>
          <w:spacing w:val="-2"/>
          <w:sz w:val="24"/>
        </w:rPr>
        <w:t> </w:t>
      </w:r>
      <w:r>
        <w:rPr>
          <w:sz w:val="24"/>
        </w:rPr>
        <w:t>shall</w:t>
      </w:r>
      <w:r>
        <w:rPr>
          <w:spacing w:val="-2"/>
          <w:sz w:val="24"/>
        </w:rPr>
        <w:t> </w:t>
      </w:r>
      <w:r>
        <w:rPr>
          <w:sz w:val="24"/>
        </w:rPr>
        <w:t>be</w:t>
      </w:r>
      <w:r>
        <w:rPr>
          <w:spacing w:val="-2"/>
          <w:sz w:val="24"/>
        </w:rPr>
        <w:t> </w:t>
      </w:r>
      <w:r>
        <w:rPr>
          <w:sz w:val="24"/>
        </w:rPr>
        <w:t>retained</w:t>
      </w:r>
      <w:r>
        <w:rPr>
          <w:spacing w:val="-2"/>
          <w:sz w:val="24"/>
        </w:rPr>
        <w:t> </w:t>
      </w:r>
      <w:r>
        <w:rPr>
          <w:sz w:val="24"/>
        </w:rPr>
        <w:t>for</w:t>
      </w:r>
      <w:r>
        <w:rPr>
          <w:spacing w:val="-7"/>
          <w:sz w:val="24"/>
        </w:rPr>
        <w:t> </w:t>
      </w:r>
      <w:r>
        <w:rPr>
          <w:sz w:val="24"/>
        </w:rPr>
        <w:t>a</w:t>
      </w:r>
      <w:r>
        <w:rPr>
          <w:spacing w:val="-5"/>
          <w:sz w:val="24"/>
        </w:rPr>
        <w:t> </w:t>
      </w:r>
      <w:r>
        <w:rPr>
          <w:sz w:val="24"/>
        </w:rPr>
        <w:t>period</w:t>
      </w:r>
      <w:r>
        <w:rPr>
          <w:spacing w:val="-6"/>
          <w:sz w:val="24"/>
        </w:rPr>
        <w:t> </w:t>
      </w:r>
      <w:r>
        <w:rPr>
          <w:sz w:val="24"/>
        </w:rPr>
        <w:t>of</w:t>
      </w:r>
      <w:r>
        <w:rPr>
          <w:spacing w:val="-5"/>
          <w:sz w:val="24"/>
        </w:rPr>
        <w:t> </w:t>
      </w:r>
      <w:r>
        <w:rPr>
          <w:sz w:val="24"/>
        </w:rPr>
        <w:t>at</w:t>
      </w:r>
      <w:r>
        <w:rPr>
          <w:spacing w:val="-5"/>
          <w:sz w:val="24"/>
        </w:rPr>
        <w:t> </w:t>
      </w:r>
      <w:r>
        <w:rPr>
          <w:sz w:val="24"/>
        </w:rPr>
        <w:t>least</w:t>
      </w:r>
      <w:r>
        <w:rPr>
          <w:spacing w:val="-2"/>
          <w:sz w:val="24"/>
        </w:rPr>
        <w:t> </w:t>
      </w:r>
      <w:r>
        <w:rPr>
          <w:sz w:val="24"/>
        </w:rPr>
        <w:t>two</w:t>
      </w:r>
      <w:r>
        <w:rPr>
          <w:spacing w:val="-2"/>
          <w:sz w:val="24"/>
        </w:rPr>
        <w:t> </w:t>
      </w:r>
      <w:r>
        <w:rPr>
          <w:sz w:val="24"/>
        </w:rPr>
        <w:t>years</w:t>
      </w:r>
      <w:r>
        <w:rPr>
          <w:spacing w:val="-2"/>
          <w:sz w:val="24"/>
        </w:rPr>
        <w:t> </w:t>
      </w:r>
      <w:r>
        <w:rPr>
          <w:sz w:val="24"/>
        </w:rPr>
        <w:t>beyond</w:t>
      </w:r>
      <w:r>
        <w:rPr>
          <w:spacing w:val="-2"/>
          <w:sz w:val="24"/>
        </w:rPr>
        <w:t> </w:t>
      </w:r>
      <w:r>
        <w:rPr>
          <w:sz w:val="24"/>
        </w:rPr>
        <w:t>the</w:t>
      </w:r>
      <w:r>
        <w:rPr>
          <w:spacing w:val="-2"/>
          <w:sz w:val="24"/>
        </w:rPr>
        <w:t> </w:t>
      </w:r>
      <w:r>
        <w:rPr>
          <w:sz w:val="24"/>
        </w:rPr>
        <w:t>last</w:t>
      </w:r>
      <w:r>
        <w:rPr>
          <w:spacing w:val="-2"/>
          <w:sz w:val="24"/>
        </w:rPr>
        <w:t> </w:t>
      </w:r>
      <w:r>
        <w:rPr>
          <w:sz w:val="24"/>
        </w:rPr>
        <w:t>date</w:t>
      </w:r>
      <w:r>
        <w:rPr>
          <w:spacing w:val="-2"/>
          <w:sz w:val="24"/>
        </w:rPr>
        <w:t> </w:t>
      </w:r>
      <w:r>
        <w:rPr>
          <w:sz w:val="24"/>
        </w:rPr>
        <w:t>they</w:t>
      </w:r>
      <w:r>
        <w:rPr>
          <w:spacing w:val="-9"/>
          <w:sz w:val="24"/>
        </w:rPr>
        <w:t> </w:t>
      </w:r>
      <w:r>
        <w:rPr>
          <w:sz w:val="24"/>
        </w:rPr>
        <w:t>were authorized to operate a therapeutic radiation machine at that facility.</w:t>
      </w:r>
    </w:p>
    <w:p>
      <w:pPr>
        <w:pStyle w:val="BodyText"/>
        <w:spacing w:before="5"/>
      </w:pPr>
    </w:p>
    <w:p>
      <w:pPr>
        <w:pStyle w:val="ListParagraph"/>
        <w:numPr>
          <w:ilvl w:val="0"/>
          <w:numId w:val="62"/>
        </w:numPr>
        <w:tabs>
          <w:tab w:pos="1774" w:val="left" w:leader="none"/>
        </w:tabs>
        <w:spacing w:line="242" w:lineRule="auto" w:before="0" w:after="0"/>
        <w:ind w:left="1360" w:right="117" w:firstLine="0"/>
        <w:jc w:val="both"/>
        <w:rPr>
          <w:sz w:val="24"/>
        </w:rPr>
      </w:pPr>
      <w:r>
        <w:rPr>
          <w:w w:val="95"/>
          <w:sz w:val="24"/>
        </w:rPr>
        <w:t>Written safety</w:t>
      </w:r>
      <w:r>
        <w:rPr>
          <w:spacing w:val="-3"/>
          <w:w w:val="95"/>
          <w:sz w:val="24"/>
        </w:rPr>
        <w:t> </w:t>
      </w:r>
      <w:r>
        <w:rPr>
          <w:w w:val="95"/>
          <w:sz w:val="24"/>
        </w:rPr>
        <w:t>procedures and rules shall be developed by</w:t>
      </w:r>
      <w:r>
        <w:rPr>
          <w:spacing w:val="-3"/>
          <w:w w:val="95"/>
          <w:sz w:val="24"/>
        </w:rPr>
        <w:t> </w:t>
      </w:r>
      <w:r>
        <w:rPr>
          <w:w w:val="95"/>
          <w:sz w:val="24"/>
        </w:rPr>
        <w:t>a Qualified Medical Physicist and shall be available in the control area of a therapeutic radiation machine, including any</w:t>
      </w:r>
      <w:r>
        <w:rPr>
          <w:spacing w:val="-8"/>
          <w:w w:val="95"/>
          <w:sz w:val="24"/>
        </w:rPr>
        <w:t> </w:t>
      </w:r>
      <w:r>
        <w:rPr>
          <w:w w:val="95"/>
          <w:sz w:val="24"/>
        </w:rPr>
        <w:t>restrictions required for the safe operation of the particular therapeutic radiation machine.</w:t>
      </w:r>
      <w:r>
        <w:rPr>
          <w:spacing w:val="40"/>
          <w:sz w:val="24"/>
        </w:rPr>
        <w:t> </w:t>
      </w:r>
      <w:r>
        <w:rPr>
          <w:w w:val="95"/>
          <w:sz w:val="24"/>
        </w:rPr>
        <w:t>The operator shall </w:t>
      </w:r>
      <w:r>
        <w:rPr>
          <w:sz w:val="24"/>
        </w:rPr>
        <w:t>be able to demonstrate familiarity with these rules.</w:t>
      </w:r>
    </w:p>
    <w:p>
      <w:pPr>
        <w:pStyle w:val="BodyText"/>
        <w:spacing w:before="6"/>
      </w:pPr>
    </w:p>
    <w:p>
      <w:pPr>
        <w:pStyle w:val="ListParagraph"/>
        <w:numPr>
          <w:ilvl w:val="0"/>
          <w:numId w:val="62"/>
        </w:numPr>
        <w:tabs>
          <w:tab w:pos="1881" w:val="left" w:leader="none"/>
        </w:tabs>
        <w:spacing w:line="242" w:lineRule="auto" w:before="0" w:after="0"/>
        <w:ind w:left="1360" w:right="115" w:firstLine="0"/>
        <w:jc w:val="both"/>
        <w:rPr>
          <w:sz w:val="24"/>
        </w:rPr>
      </w:pPr>
      <w:r>
        <w:rPr>
          <w:sz w:val="24"/>
        </w:rPr>
        <w:t>Individuals</w:t>
      </w:r>
      <w:r>
        <w:rPr>
          <w:spacing w:val="-1"/>
          <w:sz w:val="24"/>
        </w:rPr>
        <w:t> </w:t>
      </w:r>
      <w:r>
        <w:rPr>
          <w:sz w:val="24"/>
        </w:rPr>
        <w:t>shall</w:t>
      </w:r>
      <w:r>
        <w:rPr>
          <w:spacing w:val="-1"/>
          <w:sz w:val="24"/>
        </w:rPr>
        <w:t> </w:t>
      </w:r>
      <w:r>
        <w:rPr>
          <w:sz w:val="24"/>
        </w:rPr>
        <w:t>not</w:t>
      </w:r>
      <w:r>
        <w:rPr>
          <w:spacing w:val="-1"/>
          <w:sz w:val="24"/>
        </w:rPr>
        <w:t> </w:t>
      </w:r>
      <w:r>
        <w:rPr>
          <w:sz w:val="24"/>
        </w:rPr>
        <w:t>be</w:t>
      </w:r>
      <w:r>
        <w:rPr>
          <w:spacing w:val="-1"/>
          <w:sz w:val="24"/>
        </w:rPr>
        <w:t> </w:t>
      </w:r>
      <w:r>
        <w:rPr>
          <w:sz w:val="24"/>
        </w:rPr>
        <w:t>exposed</w:t>
      </w:r>
      <w:r>
        <w:rPr>
          <w:spacing w:val="-1"/>
          <w:sz w:val="24"/>
        </w:rPr>
        <w:t> </w:t>
      </w:r>
      <w:r>
        <w:rPr>
          <w:sz w:val="24"/>
        </w:rPr>
        <w:t>to</w:t>
      </w:r>
      <w:r>
        <w:rPr>
          <w:spacing w:val="-1"/>
          <w:sz w:val="24"/>
        </w:rPr>
        <w:t> </w:t>
      </w:r>
      <w:r>
        <w:rPr>
          <w:sz w:val="24"/>
        </w:rPr>
        <w:t>the</w:t>
      </w:r>
      <w:r>
        <w:rPr>
          <w:spacing w:val="-1"/>
          <w:sz w:val="24"/>
        </w:rPr>
        <w:t> </w:t>
      </w:r>
      <w:r>
        <w:rPr>
          <w:sz w:val="24"/>
        </w:rPr>
        <w:t>useful</w:t>
      </w:r>
      <w:r>
        <w:rPr>
          <w:spacing w:val="-1"/>
          <w:sz w:val="24"/>
        </w:rPr>
        <w:t> </w:t>
      </w:r>
      <w:r>
        <w:rPr>
          <w:sz w:val="24"/>
        </w:rPr>
        <w:t>beam</w:t>
      </w:r>
      <w:r>
        <w:rPr>
          <w:spacing w:val="-1"/>
          <w:sz w:val="24"/>
        </w:rPr>
        <w:t> </w:t>
      </w:r>
      <w:r>
        <w:rPr>
          <w:sz w:val="24"/>
        </w:rPr>
        <w:t>except</w:t>
      </w:r>
      <w:r>
        <w:rPr>
          <w:spacing w:val="-1"/>
          <w:sz w:val="24"/>
        </w:rPr>
        <w:t> </w:t>
      </w:r>
      <w:r>
        <w:rPr>
          <w:sz w:val="24"/>
        </w:rPr>
        <w:t>for</w:t>
      </w:r>
      <w:r>
        <w:rPr>
          <w:spacing w:val="-3"/>
          <w:sz w:val="24"/>
        </w:rPr>
        <w:t> </w:t>
      </w:r>
      <w:r>
        <w:rPr>
          <w:sz w:val="24"/>
        </w:rPr>
        <w:t>medical</w:t>
      </w:r>
      <w:r>
        <w:rPr>
          <w:spacing w:val="-1"/>
          <w:sz w:val="24"/>
        </w:rPr>
        <w:t> </w:t>
      </w:r>
      <w:r>
        <w:rPr>
          <w:sz w:val="24"/>
        </w:rPr>
        <w:t>therapy</w:t>
      </w:r>
      <w:r>
        <w:rPr>
          <w:spacing w:val="-9"/>
          <w:sz w:val="24"/>
        </w:rPr>
        <w:t> </w:t>
      </w:r>
      <w:r>
        <w:rPr>
          <w:sz w:val="24"/>
        </w:rPr>
        <w:t>purposes and unless such exposure has been ordered in writing by an authorized user meeting the requirements of 105 CMR 120.433(C) who is specifically identified on the Certificate of Registration.</w:t>
      </w:r>
      <w:r>
        <w:rPr>
          <w:spacing w:val="40"/>
          <w:sz w:val="24"/>
        </w:rPr>
        <w:t> </w:t>
      </w:r>
      <w:r>
        <w:rPr>
          <w:sz w:val="24"/>
        </w:rPr>
        <w:t>105</w:t>
      </w:r>
      <w:r>
        <w:rPr>
          <w:spacing w:val="-9"/>
          <w:sz w:val="24"/>
        </w:rPr>
        <w:t> </w:t>
      </w:r>
      <w:r>
        <w:rPr>
          <w:sz w:val="24"/>
        </w:rPr>
        <w:t>CMR</w:t>
      </w:r>
      <w:r>
        <w:rPr>
          <w:spacing w:val="-7"/>
          <w:sz w:val="24"/>
        </w:rPr>
        <w:t> </w:t>
      </w:r>
      <w:r>
        <w:rPr>
          <w:sz w:val="24"/>
        </w:rPr>
        <w:t>120.433(G)</w:t>
      </w:r>
      <w:r>
        <w:rPr>
          <w:spacing w:val="-9"/>
          <w:sz w:val="24"/>
        </w:rPr>
        <w:t> </w:t>
      </w:r>
      <w:r>
        <w:rPr>
          <w:sz w:val="24"/>
        </w:rPr>
        <w:t>specifically</w:t>
      </w:r>
      <w:r>
        <w:rPr>
          <w:spacing w:val="-15"/>
          <w:sz w:val="24"/>
        </w:rPr>
        <w:t> </w:t>
      </w:r>
      <w:r>
        <w:rPr>
          <w:sz w:val="24"/>
        </w:rPr>
        <w:t>prohibits</w:t>
      </w:r>
      <w:r>
        <w:rPr>
          <w:spacing w:val="-9"/>
          <w:sz w:val="24"/>
        </w:rPr>
        <w:t> </w:t>
      </w:r>
      <w:r>
        <w:rPr>
          <w:sz w:val="24"/>
        </w:rPr>
        <w:t>deliberate</w:t>
      </w:r>
      <w:r>
        <w:rPr>
          <w:spacing w:val="-11"/>
          <w:sz w:val="24"/>
        </w:rPr>
        <w:t> </w:t>
      </w:r>
      <w:r>
        <w:rPr>
          <w:sz w:val="24"/>
        </w:rPr>
        <w:t>exposure</w:t>
      </w:r>
      <w:r>
        <w:rPr>
          <w:spacing w:val="-12"/>
          <w:sz w:val="24"/>
        </w:rPr>
        <w:t> </w:t>
      </w:r>
      <w:r>
        <w:rPr>
          <w:sz w:val="24"/>
        </w:rPr>
        <w:t>of</w:t>
      </w:r>
      <w:r>
        <w:rPr>
          <w:spacing w:val="-12"/>
          <w:sz w:val="24"/>
        </w:rPr>
        <w:t> </w:t>
      </w:r>
      <w:r>
        <w:rPr>
          <w:sz w:val="24"/>
        </w:rPr>
        <w:t>an</w:t>
      </w:r>
      <w:r>
        <w:rPr>
          <w:spacing w:val="-9"/>
          <w:sz w:val="24"/>
        </w:rPr>
        <w:t> </w:t>
      </w:r>
      <w:r>
        <w:rPr>
          <w:sz w:val="24"/>
        </w:rPr>
        <w:t>individual for training, demonstration or other non-healing-arts purposes.</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120.433:</w:t>
      </w:r>
      <w:r>
        <w:rPr>
          <w:spacing w:val="30"/>
        </w:rPr>
        <w:t>  </w:t>
      </w:r>
      <w:r>
        <w:rPr>
          <w:spacing w:val="-2"/>
        </w:rPr>
        <w:t>continued</w:t>
      </w:r>
    </w:p>
    <w:p>
      <w:pPr>
        <w:pStyle w:val="BodyText"/>
        <w:spacing w:before="6"/>
        <w:rPr>
          <w:sz w:val="19"/>
        </w:rPr>
      </w:pPr>
    </w:p>
    <w:p>
      <w:pPr>
        <w:pStyle w:val="ListParagraph"/>
        <w:numPr>
          <w:ilvl w:val="0"/>
          <w:numId w:val="62"/>
        </w:numPr>
        <w:tabs>
          <w:tab w:pos="1917" w:val="left" w:leader="none"/>
        </w:tabs>
        <w:spacing w:line="242" w:lineRule="auto" w:before="59" w:after="0"/>
        <w:ind w:left="1360" w:right="115" w:firstLine="0"/>
        <w:jc w:val="both"/>
        <w:rPr>
          <w:sz w:val="24"/>
        </w:rPr>
      </w:pPr>
      <w:r>
        <w:rPr>
          <w:sz w:val="24"/>
          <w:u w:val="single"/>
        </w:rPr>
        <w:t>Visiting Authorized User</w:t>
      </w:r>
      <w:r>
        <w:rPr>
          <w:sz w:val="24"/>
        </w:rPr>
        <w:t>.</w:t>
      </w:r>
      <w:r>
        <w:rPr>
          <w:spacing w:val="40"/>
          <w:sz w:val="24"/>
        </w:rPr>
        <w:t> </w:t>
      </w:r>
      <w:r>
        <w:rPr>
          <w:sz w:val="24"/>
        </w:rPr>
        <w:t>Notwithstanding the provisions of 105 CMR 120.433(G), </w:t>
      </w:r>
      <w:r>
        <w:rPr>
          <w:sz w:val="24"/>
        </w:rPr>
        <w:t>a registrant may</w:t>
      </w:r>
      <w:r>
        <w:rPr>
          <w:spacing w:val="-1"/>
          <w:sz w:val="24"/>
        </w:rPr>
        <w:t> </w:t>
      </w:r>
      <w:r>
        <w:rPr>
          <w:sz w:val="24"/>
        </w:rPr>
        <w:t>permit any</w:t>
      </w:r>
      <w:r>
        <w:rPr>
          <w:spacing w:val="-1"/>
          <w:sz w:val="24"/>
        </w:rPr>
        <w:t> </w:t>
      </w:r>
      <w:r>
        <w:rPr>
          <w:sz w:val="24"/>
        </w:rPr>
        <w:t>physician to act as a visiting authorized user under the term of the registrant's Certificate of Registration for up to 60 days per calendar year</w:t>
      </w:r>
      <w:r>
        <w:rPr>
          <w:spacing w:val="-2"/>
          <w:sz w:val="24"/>
        </w:rPr>
        <w:t> </w:t>
      </w:r>
      <w:r>
        <w:rPr>
          <w:sz w:val="24"/>
        </w:rPr>
        <w:t>under the</w:t>
      </w:r>
      <w:r>
        <w:rPr>
          <w:spacing w:val="-2"/>
          <w:sz w:val="24"/>
        </w:rPr>
        <w:t> </w:t>
      </w:r>
      <w:r>
        <w:rPr>
          <w:sz w:val="24"/>
        </w:rPr>
        <w:t>following </w:t>
      </w:r>
      <w:r>
        <w:rPr>
          <w:spacing w:val="-2"/>
          <w:sz w:val="24"/>
        </w:rPr>
        <w:t>conditions:</w:t>
      </w:r>
    </w:p>
    <w:p>
      <w:pPr>
        <w:pStyle w:val="ListParagraph"/>
        <w:numPr>
          <w:ilvl w:val="1"/>
          <w:numId w:val="62"/>
        </w:numPr>
        <w:tabs>
          <w:tab w:pos="2316" w:val="left" w:leader="none"/>
        </w:tabs>
        <w:spacing w:line="242" w:lineRule="auto" w:before="4" w:after="0"/>
        <w:ind w:left="1715" w:right="117" w:firstLine="0"/>
        <w:jc w:val="both"/>
        <w:rPr>
          <w:sz w:val="24"/>
        </w:rPr>
      </w:pPr>
      <w:r>
        <w:rPr>
          <w:sz w:val="24"/>
        </w:rPr>
        <w:t>The visiting authorized user has the prior written permission of the registrant's management and, if the use occurs on behalf of an institution, the institution's Radiation Safety Committee; and</w:t>
      </w:r>
    </w:p>
    <w:p>
      <w:pPr>
        <w:pStyle w:val="ListParagraph"/>
        <w:numPr>
          <w:ilvl w:val="1"/>
          <w:numId w:val="62"/>
        </w:numPr>
        <w:tabs>
          <w:tab w:pos="2172" w:val="left" w:leader="none"/>
        </w:tabs>
        <w:spacing w:line="244" w:lineRule="auto" w:before="1" w:after="0"/>
        <w:ind w:left="1715" w:right="115" w:firstLine="0"/>
        <w:jc w:val="both"/>
        <w:rPr>
          <w:sz w:val="24"/>
        </w:rPr>
      </w:pPr>
      <w:r>
        <w:rPr>
          <w:sz w:val="24"/>
        </w:rPr>
        <w:t>The</w:t>
      </w:r>
      <w:r>
        <w:rPr>
          <w:spacing w:val="-8"/>
          <w:sz w:val="24"/>
        </w:rPr>
        <w:t> </w:t>
      </w:r>
      <w:r>
        <w:rPr>
          <w:sz w:val="24"/>
        </w:rPr>
        <w:t>visiting</w:t>
      </w:r>
      <w:r>
        <w:rPr>
          <w:spacing w:val="-10"/>
          <w:sz w:val="24"/>
        </w:rPr>
        <w:t> </w:t>
      </w:r>
      <w:r>
        <w:rPr>
          <w:sz w:val="24"/>
        </w:rPr>
        <w:t>authorized</w:t>
      </w:r>
      <w:r>
        <w:rPr>
          <w:spacing w:val="-6"/>
          <w:sz w:val="24"/>
        </w:rPr>
        <w:t> </w:t>
      </w:r>
      <w:r>
        <w:rPr>
          <w:sz w:val="24"/>
        </w:rPr>
        <w:t>user</w:t>
      </w:r>
      <w:r>
        <w:rPr>
          <w:spacing w:val="-6"/>
          <w:sz w:val="24"/>
        </w:rPr>
        <w:t> </w:t>
      </w:r>
      <w:r>
        <w:rPr>
          <w:sz w:val="24"/>
        </w:rPr>
        <w:t>meets</w:t>
      </w:r>
      <w:r>
        <w:rPr>
          <w:spacing w:val="-6"/>
          <w:sz w:val="24"/>
        </w:rPr>
        <w:t> </w:t>
      </w:r>
      <w:r>
        <w:rPr>
          <w:sz w:val="24"/>
        </w:rPr>
        <w:t>the</w:t>
      </w:r>
      <w:r>
        <w:rPr>
          <w:spacing w:val="-9"/>
          <w:sz w:val="24"/>
        </w:rPr>
        <w:t> </w:t>
      </w:r>
      <w:r>
        <w:rPr>
          <w:sz w:val="24"/>
        </w:rPr>
        <w:t>requirements</w:t>
      </w:r>
      <w:r>
        <w:rPr>
          <w:spacing w:val="-9"/>
          <w:sz w:val="24"/>
        </w:rPr>
        <w:t> </w:t>
      </w:r>
      <w:r>
        <w:rPr>
          <w:sz w:val="24"/>
        </w:rPr>
        <w:t>established</w:t>
      </w:r>
      <w:r>
        <w:rPr>
          <w:spacing w:val="-6"/>
          <w:sz w:val="24"/>
        </w:rPr>
        <w:t> </w:t>
      </w:r>
      <w:r>
        <w:rPr>
          <w:sz w:val="24"/>
        </w:rPr>
        <w:t>for</w:t>
      </w:r>
      <w:r>
        <w:rPr>
          <w:spacing w:val="-9"/>
          <w:sz w:val="24"/>
        </w:rPr>
        <w:t> </w:t>
      </w:r>
      <w:r>
        <w:rPr>
          <w:sz w:val="24"/>
        </w:rPr>
        <w:t>authorized</w:t>
      </w:r>
      <w:r>
        <w:rPr>
          <w:spacing w:val="-6"/>
          <w:sz w:val="24"/>
        </w:rPr>
        <w:t> </w:t>
      </w:r>
      <w:r>
        <w:rPr>
          <w:sz w:val="24"/>
        </w:rPr>
        <w:t>user(s) in 105 CMR 120.433(C)(1) and (2); and</w:t>
      </w:r>
    </w:p>
    <w:p>
      <w:pPr>
        <w:pStyle w:val="ListParagraph"/>
        <w:numPr>
          <w:ilvl w:val="1"/>
          <w:numId w:val="62"/>
        </w:numPr>
        <w:tabs>
          <w:tab w:pos="2118" w:val="left" w:leader="none"/>
        </w:tabs>
        <w:spacing w:line="244" w:lineRule="auto" w:before="0" w:after="0"/>
        <w:ind w:left="1715" w:right="117" w:firstLine="0"/>
        <w:jc w:val="both"/>
        <w:rPr>
          <w:sz w:val="24"/>
        </w:rPr>
      </w:pPr>
      <w:r>
        <w:rPr>
          <w:w w:val="95"/>
          <w:sz w:val="24"/>
        </w:rPr>
        <w:t>The registrant maintains copies of all records specified by</w:t>
      </w:r>
      <w:r>
        <w:rPr>
          <w:spacing w:val="-5"/>
          <w:w w:val="95"/>
          <w:sz w:val="24"/>
        </w:rPr>
        <w:t> </w:t>
      </w:r>
      <w:r>
        <w:rPr>
          <w:w w:val="95"/>
          <w:sz w:val="24"/>
        </w:rPr>
        <w:t>105 CMR 120.433(H) for five </w:t>
      </w:r>
      <w:r>
        <w:rPr>
          <w:sz w:val="24"/>
        </w:rPr>
        <w:t>years from the date of the last visit.</w:t>
      </w:r>
    </w:p>
    <w:p>
      <w:pPr>
        <w:pStyle w:val="BodyText"/>
        <w:spacing w:before="9"/>
        <w:rPr>
          <w:sz w:val="23"/>
        </w:rPr>
      </w:pPr>
    </w:p>
    <w:p>
      <w:pPr>
        <w:pStyle w:val="ListParagraph"/>
        <w:numPr>
          <w:ilvl w:val="0"/>
          <w:numId w:val="62"/>
        </w:numPr>
        <w:tabs>
          <w:tab w:pos="1803" w:val="left" w:leader="none"/>
        </w:tabs>
        <w:spacing w:line="242" w:lineRule="auto" w:before="0" w:after="0"/>
        <w:ind w:left="1360" w:right="116" w:firstLine="0"/>
        <w:jc w:val="both"/>
        <w:rPr>
          <w:sz w:val="24"/>
        </w:rPr>
      </w:pPr>
      <w:r>
        <w:rPr>
          <w:sz w:val="24"/>
        </w:rPr>
        <w:t>All individuals associated with the operation of a therapeutic radiation machine shall be instructed</w:t>
      </w:r>
      <w:r>
        <w:rPr>
          <w:spacing w:val="-9"/>
          <w:sz w:val="24"/>
        </w:rPr>
        <w:t> </w:t>
      </w:r>
      <w:r>
        <w:rPr>
          <w:sz w:val="24"/>
        </w:rPr>
        <w:t>in</w:t>
      </w:r>
      <w:r>
        <w:rPr>
          <w:spacing w:val="-11"/>
          <w:sz w:val="24"/>
        </w:rPr>
        <w:t> </w:t>
      </w:r>
      <w:r>
        <w:rPr>
          <w:sz w:val="24"/>
        </w:rPr>
        <w:t>and</w:t>
      </w:r>
      <w:r>
        <w:rPr>
          <w:spacing w:val="-10"/>
          <w:sz w:val="24"/>
        </w:rPr>
        <w:t> </w:t>
      </w:r>
      <w:r>
        <w:rPr>
          <w:sz w:val="24"/>
        </w:rPr>
        <w:t>shall</w:t>
      </w:r>
      <w:r>
        <w:rPr>
          <w:spacing w:val="-8"/>
          <w:sz w:val="24"/>
        </w:rPr>
        <w:t> </w:t>
      </w:r>
      <w:r>
        <w:rPr>
          <w:sz w:val="24"/>
        </w:rPr>
        <w:t>comply</w:t>
      </w:r>
      <w:r>
        <w:rPr>
          <w:spacing w:val="-15"/>
          <w:sz w:val="24"/>
        </w:rPr>
        <w:t> </w:t>
      </w:r>
      <w:r>
        <w:rPr>
          <w:sz w:val="24"/>
        </w:rPr>
        <w:t>with</w:t>
      </w:r>
      <w:r>
        <w:rPr>
          <w:spacing w:val="-8"/>
          <w:sz w:val="24"/>
        </w:rPr>
        <w:t> </w:t>
      </w:r>
      <w:r>
        <w:rPr>
          <w:sz w:val="24"/>
        </w:rPr>
        <w:t>the</w:t>
      </w:r>
      <w:r>
        <w:rPr>
          <w:spacing w:val="-12"/>
          <w:sz w:val="24"/>
        </w:rPr>
        <w:t> </w:t>
      </w:r>
      <w:r>
        <w:rPr>
          <w:sz w:val="24"/>
        </w:rPr>
        <w:t>provisions</w:t>
      </w:r>
      <w:r>
        <w:rPr>
          <w:spacing w:val="-8"/>
          <w:sz w:val="24"/>
        </w:rPr>
        <w:t> </w:t>
      </w:r>
      <w:r>
        <w:rPr>
          <w:sz w:val="24"/>
        </w:rPr>
        <w:t>of</w:t>
      </w:r>
      <w:r>
        <w:rPr>
          <w:spacing w:val="-8"/>
          <w:sz w:val="24"/>
        </w:rPr>
        <w:t> </w:t>
      </w:r>
      <w:r>
        <w:rPr>
          <w:sz w:val="24"/>
        </w:rPr>
        <w:t>the</w:t>
      </w:r>
      <w:r>
        <w:rPr>
          <w:spacing w:val="-11"/>
          <w:sz w:val="24"/>
        </w:rPr>
        <w:t> </w:t>
      </w:r>
      <w:r>
        <w:rPr>
          <w:sz w:val="24"/>
        </w:rPr>
        <w:t>registrant's</w:t>
      </w:r>
      <w:r>
        <w:rPr>
          <w:spacing w:val="-8"/>
          <w:sz w:val="24"/>
        </w:rPr>
        <w:t> </w:t>
      </w:r>
      <w:r>
        <w:rPr>
          <w:sz w:val="24"/>
        </w:rPr>
        <w:t>written</w:t>
      </w:r>
      <w:r>
        <w:rPr>
          <w:spacing w:val="-8"/>
          <w:sz w:val="24"/>
        </w:rPr>
        <w:t> </w:t>
      </w:r>
      <w:r>
        <w:rPr>
          <w:sz w:val="24"/>
        </w:rPr>
        <w:t>directive</w:t>
      </w:r>
      <w:r>
        <w:rPr>
          <w:spacing w:val="-10"/>
          <w:sz w:val="24"/>
        </w:rPr>
        <w:t> </w:t>
      </w:r>
      <w:r>
        <w:rPr>
          <w:sz w:val="24"/>
        </w:rPr>
        <w:t>program. In</w:t>
      </w:r>
      <w:r>
        <w:rPr>
          <w:spacing w:val="-1"/>
          <w:sz w:val="24"/>
        </w:rPr>
        <w:t> </w:t>
      </w:r>
      <w:r>
        <w:rPr>
          <w:sz w:val="24"/>
        </w:rPr>
        <w:t>addition to the requirements of 105 CMR 120.430, these individuals are also subject to the requirements of 105 CMR 120.201 and 120.205.</w:t>
      </w:r>
    </w:p>
    <w:p>
      <w:pPr>
        <w:pStyle w:val="BodyText"/>
        <w:spacing w:before="4"/>
        <w:rPr>
          <w:sz w:val="19"/>
        </w:rPr>
      </w:pPr>
    </w:p>
    <w:p>
      <w:pPr>
        <w:pStyle w:val="ListParagraph"/>
        <w:numPr>
          <w:ilvl w:val="0"/>
          <w:numId w:val="62"/>
        </w:numPr>
        <w:tabs>
          <w:tab w:pos="1845" w:val="left" w:leader="none"/>
        </w:tabs>
        <w:spacing w:line="242" w:lineRule="auto" w:before="59" w:after="0"/>
        <w:ind w:left="1360" w:right="116" w:firstLine="0"/>
        <w:jc w:val="both"/>
        <w:rPr>
          <w:sz w:val="24"/>
        </w:rPr>
      </w:pPr>
      <w:r>
        <w:rPr>
          <w:sz w:val="24"/>
          <w:u w:val="single"/>
        </w:rPr>
        <w:t>Information and Maintenance Record and Associated Information</w:t>
      </w:r>
      <w:r>
        <w:rPr>
          <w:sz w:val="24"/>
        </w:rPr>
        <w:t>.</w:t>
      </w:r>
      <w:r>
        <w:rPr>
          <w:spacing w:val="40"/>
          <w:sz w:val="24"/>
        </w:rPr>
        <w:t> </w:t>
      </w:r>
      <w:r>
        <w:rPr>
          <w:sz w:val="24"/>
        </w:rPr>
        <w:t>The registrant shall maintain</w:t>
      </w:r>
      <w:r>
        <w:rPr>
          <w:spacing w:val="-4"/>
          <w:sz w:val="24"/>
        </w:rPr>
        <w:t> </w:t>
      </w:r>
      <w:r>
        <w:rPr>
          <w:sz w:val="24"/>
        </w:rPr>
        <w:t>the</w:t>
      </w:r>
      <w:r>
        <w:rPr>
          <w:spacing w:val="-4"/>
          <w:sz w:val="24"/>
        </w:rPr>
        <w:t> </w:t>
      </w:r>
      <w:r>
        <w:rPr>
          <w:sz w:val="24"/>
        </w:rPr>
        <w:t>following</w:t>
      </w:r>
      <w:r>
        <w:rPr>
          <w:spacing w:val="-7"/>
          <w:sz w:val="24"/>
        </w:rPr>
        <w:t> </w:t>
      </w:r>
      <w:r>
        <w:rPr>
          <w:sz w:val="24"/>
        </w:rPr>
        <w:t>information</w:t>
      </w:r>
      <w:r>
        <w:rPr>
          <w:spacing w:val="-4"/>
          <w:sz w:val="24"/>
        </w:rPr>
        <w:t> </w:t>
      </w:r>
      <w:r>
        <w:rPr>
          <w:sz w:val="24"/>
        </w:rPr>
        <w:t>in</w:t>
      </w:r>
      <w:r>
        <w:rPr>
          <w:spacing w:val="-2"/>
          <w:sz w:val="24"/>
        </w:rPr>
        <w:t> </w:t>
      </w:r>
      <w:r>
        <w:rPr>
          <w:sz w:val="24"/>
        </w:rPr>
        <w:t>a</w:t>
      </w:r>
      <w:r>
        <w:rPr>
          <w:spacing w:val="-4"/>
          <w:sz w:val="24"/>
        </w:rPr>
        <w:t> </w:t>
      </w:r>
      <w:r>
        <w:rPr>
          <w:sz w:val="24"/>
        </w:rPr>
        <w:t>separate</w:t>
      </w:r>
      <w:r>
        <w:rPr>
          <w:spacing w:val="-4"/>
          <w:sz w:val="24"/>
        </w:rPr>
        <w:t> </w:t>
      </w:r>
      <w:r>
        <w:rPr>
          <w:sz w:val="24"/>
        </w:rPr>
        <w:t>file</w:t>
      </w:r>
      <w:r>
        <w:rPr>
          <w:spacing w:val="-4"/>
          <w:sz w:val="24"/>
        </w:rPr>
        <w:t> </w:t>
      </w:r>
      <w:r>
        <w:rPr>
          <w:sz w:val="24"/>
        </w:rPr>
        <w:t>or</w:t>
      </w:r>
      <w:r>
        <w:rPr>
          <w:spacing w:val="-1"/>
          <w:sz w:val="24"/>
        </w:rPr>
        <w:t> </w:t>
      </w:r>
      <w:r>
        <w:rPr>
          <w:sz w:val="24"/>
        </w:rPr>
        <w:t>package</w:t>
      </w:r>
      <w:r>
        <w:rPr>
          <w:spacing w:val="-4"/>
          <w:sz w:val="24"/>
        </w:rPr>
        <w:t> </w:t>
      </w:r>
      <w:r>
        <w:rPr>
          <w:sz w:val="24"/>
        </w:rPr>
        <w:t>for</w:t>
      </w:r>
      <w:r>
        <w:rPr>
          <w:spacing w:val="-2"/>
          <w:sz w:val="24"/>
        </w:rPr>
        <w:t> </w:t>
      </w:r>
      <w:r>
        <w:rPr>
          <w:sz w:val="24"/>
        </w:rPr>
        <w:t>each</w:t>
      </w:r>
      <w:r>
        <w:rPr>
          <w:spacing w:val="-2"/>
          <w:sz w:val="24"/>
        </w:rPr>
        <w:t> </w:t>
      </w:r>
      <w:r>
        <w:rPr>
          <w:sz w:val="24"/>
        </w:rPr>
        <w:t>therapeutic</w:t>
      </w:r>
      <w:r>
        <w:rPr>
          <w:spacing w:val="-4"/>
          <w:sz w:val="24"/>
        </w:rPr>
        <w:t> </w:t>
      </w:r>
      <w:r>
        <w:rPr>
          <w:sz w:val="24"/>
        </w:rPr>
        <w:t>radiation machine, for inspection by the Agency:</w:t>
      </w:r>
    </w:p>
    <w:p>
      <w:pPr>
        <w:pStyle w:val="ListParagraph"/>
        <w:numPr>
          <w:ilvl w:val="1"/>
          <w:numId w:val="62"/>
        </w:numPr>
        <w:tabs>
          <w:tab w:pos="2172" w:val="left" w:leader="none"/>
        </w:tabs>
        <w:spacing w:line="240" w:lineRule="auto" w:before="4" w:after="0"/>
        <w:ind w:left="2171" w:right="0" w:hanging="457"/>
        <w:jc w:val="both"/>
        <w:rPr>
          <w:sz w:val="24"/>
        </w:rPr>
      </w:pPr>
      <w:r>
        <w:rPr>
          <w:sz w:val="24"/>
        </w:rPr>
        <w:t>Report</w:t>
      </w:r>
      <w:r>
        <w:rPr>
          <w:spacing w:val="-4"/>
          <w:sz w:val="24"/>
        </w:rPr>
        <w:t> </w:t>
      </w:r>
      <w:r>
        <w:rPr>
          <w:sz w:val="24"/>
        </w:rPr>
        <w:t>of</w:t>
      </w:r>
      <w:r>
        <w:rPr>
          <w:spacing w:val="-7"/>
          <w:sz w:val="24"/>
        </w:rPr>
        <w:t> </w:t>
      </w:r>
      <w:r>
        <w:rPr>
          <w:sz w:val="24"/>
        </w:rPr>
        <w:t>acceptance</w:t>
      </w:r>
      <w:r>
        <w:rPr>
          <w:spacing w:val="-5"/>
          <w:sz w:val="24"/>
        </w:rPr>
        <w:t> </w:t>
      </w:r>
      <w:r>
        <w:rPr>
          <w:spacing w:val="-2"/>
          <w:sz w:val="24"/>
        </w:rPr>
        <w:t>testing;</w:t>
      </w:r>
    </w:p>
    <w:p>
      <w:pPr>
        <w:pStyle w:val="ListParagraph"/>
        <w:numPr>
          <w:ilvl w:val="1"/>
          <w:numId w:val="62"/>
        </w:numPr>
        <w:tabs>
          <w:tab w:pos="2276" w:val="left" w:leader="none"/>
        </w:tabs>
        <w:spacing w:line="242" w:lineRule="auto" w:before="2" w:after="0"/>
        <w:ind w:left="1715" w:right="116" w:firstLine="0"/>
        <w:jc w:val="both"/>
        <w:rPr>
          <w:sz w:val="24"/>
        </w:rPr>
      </w:pPr>
      <w:r>
        <w:rPr>
          <w:sz w:val="24"/>
        </w:rPr>
        <w:t>Records of all surveys, calibrations, and periodic quality assurance checks of the therapeutic radiation machine required by 105 CMR 120.430, as well as the name(s) of person(s) who performed such activities;</w:t>
      </w:r>
    </w:p>
    <w:p>
      <w:pPr>
        <w:pStyle w:val="ListParagraph"/>
        <w:numPr>
          <w:ilvl w:val="1"/>
          <w:numId w:val="62"/>
        </w:numPr>
        <w:tabs>
          <w:tab w:pos="2190" w:val="left" w:leader="none"/>
        </w:tabs>
        <w:spacing w:line="242" w:lineRule="auto" w:before="4" w:after="0"/>
        <w:ind w:left="1715" w:right="116" w:firstLine="0"/>
        <w:jc w:val="both"/>
        <w:rPr>
          <w:sz w:val="24"/>
        </w:rPr>
      </w:pPr>
      <w:r>
        <w:rPr>
          <w:sz w:val="24"/>
        </w:rPr>
        <w:t>Records of maintenance and/or modifications performed on the therapeutic radiation </w:t>
      </w:r>
      <w:r>
        <w:rPr>
          <w:spacing w:val="-2"/>
          <w:sz w:val="24"/>
        </w:rPr>
        <w:t>machine</w:t>
      </w:r>
      <w:r>
        <w:rPr>
          <w:spacing w:val="-11"/>
          <w:sz w:val="24"/>
        </w:rPr>
        <w:t> </w:t>
      </w:r>
      <w:r>
        <w:rPr>
          <w:spacing w:val="-2"/>
          <w:sz w:val="24"/>
        </w:rPr>
        <w:t>after</w:t>
      </w:r>
      <w:r>
        <w:rPr>
          <w:spacing w:val="-11"/>
          <w:sz w:val="24"/>
        </w:rPr>
        <w:t> </w:t>
      </w:r>
      <w:r>
        <w:rPr>
          <w:spacing w:val="-2"/>
          <w:sz w:val="24"/>
        </w:rPr>
        <w:t>July</w:t>
      </w:r>
      <w:r>
        <w:rPr>
          <w:spacing w:val="-18"/>
          <w:sz w:val="24"/>
        </w:rPr>
        <w:t> </w:t>
      </w:r>
      <w:r>
        <w:rPr>
          <w:spacing w:val="-2"/>
          <w:sz w:val="24"/>
        </w:rPr>
        <w:t>9,</w:t>
      </w:r>
      <w:r>
        <w:rPr>
          <w:spacing w:val="-11"/>
          <w:sz w:val="24"/>
        </w:rPr>
        <w:t> </w:t>
      </w:r>
      <w:r>
        <w:rPr>
          <w:spacing w:val="-2"/>
          <w:sz w:val="24"/>
        </w:rPr>
        <w:t>1999,</w:t>
      </w:r>
      <w:r>
        <w:rPr>
          <w:spacing w:val="-11"/>
          <w:sz w:val="24"/>
        </w:rPr>
        <w:t> </w:t>
      </w:r>
      <w:r>
        <w:rPr>
          <w:spacing w:val="-2"/>
          <w:sz w:val="24"/>
        </w:rPr>
        <w:t>as</w:t>
      </w:r>
      <w:r>
        <w:rPr>
          <w:spacing w:val="-11"/>
          <w:sz w:val="24"/>
        </w:rPr>
        <w:t> </w:t>
      </w:r>
      <w:r>
        <w:rPr>
          <w:spacing w:val="-2"/>
          <w:sz w:val="24"/>
        </w:rPr>
        <w:t>well</w:t>
      </w:r>
      <w:r>
        <w:rPr>
          <w:spacing w:val="-11"/>
          <w:sz w:val="24"/>
        </w:rPr>
        <w:t> </w:t>
      </w:r>
      <w:r>
        <w:rPr>
          <w:spacing w:val="-2"/>
          <w:sz w:val="24"/>
        </w:rPr>
        <w:t>as</w:t>
      </w:r>
      <w:r>
        <w:rPr>
          <w:spacing w:val="-11"/>
          <w:sz w:val="24"/>
        </w:rPr>
        <w:t> </w:t>
      </w:r>
      <w:r>
        <w:rPr>
          <w:spacing w:val="-2"/>
          <w:sz w:val="24"/>
        </w:rPr>
        <w:t>the</w:t>
      </w:r>
      <w:r>
        <w:rPr>
          <w:spacing w:val="-17"/>
          <w:sz w:val="24"/>
        </w:rPr>
        <w:t> </w:t>
      </w:r>
      <w:r>
        <w:rPr>
          <w:spacing w:val="-2"/>
          <w:sz w:val="24"/>
        </w:rPr>
        <w:t>name(s)</w:t>
      </w:r>
      <w:r>
        <w:rPr>
          <w:spacing w:val="-11"/>
          <w:sz w:val="24"/>
        </w:rPr>
        <w:t> </w:t>
      </w:r>
      <w:r>
        <w:rPr>
          <w:spacing w:val="-2"/>
          <w:sz w:val="24"/>
        </w:rPr>
        <w:t>of</w:t>
      </w:r>
      <w:r>
        <w:rPr>
          <w:spacing w:val="-11"/>
          <w:sz w:val="24"/>
        </w:rPr>
        <w:t> </w:t>
      </w:r>
      <w:r>
        <w:rPr>
          <w:spacing w:val="-2"/>
          <w:sz w:val="24"/>
        </w:rPr>
        <w:t>person(s)</w:t>
      </w:r>
      <w:r>
        <w:rPr>
          <w:spacing w:val="-11"/>
          <w:sz w:val="24"/>
        </w:rPr>
        <w:t> </w:t>
      </w:r>
      <w:r>
        <w:rPr>
          <w:spacing w:val="-2"/>
          <w:sz w:val="24"/>
        </w:rPr>
        <w:t>who</w:t>
      </w:r>
      <w:r>
        <w:rPr>
          <w:spacing w:val="-14"/>
          <w:sz w:val="24"/>
        </w:rPr>
        <w:t> </w:t>
      </w:r>
      <w:r>
        <w:rPr>
          <w:spacing w:val="-2"/>
          <w:sz w:val="24"/>
        </w:rPr>
        <w:t>performed</w:t>
      </w:r>
      <w:r>
        <w:rPr>
          <w:spacing w:val="-11"/>
          <w:sz w:val="24"/>
        </w:rPr>
        <w:t> </w:t>
      </w:r>
      <w:r>
        <w:rPr>
          <w:spacing w:val="-2"/>
          <w:sz w:val="24"/>
        </w:rPr>
        <w:t>such</w:t>
      </w:r>
      <w:r>
        <w:rPr>
          <w:spacing w:val="-11"/>
          <w:sz w:val="24"/>
        </w:rPr>
        <w:t> </w:t>
      </w:r>
      <w:r>
        <w:rPr>
          <w:spacing w:val="-2"/>
          <w:sz w:val="24"/>
        </w:rPr>
        <w:t>services;</w:t>
      </w:r>
    </w:p>
    <w:p>
      <w:pPr>
        <w:pStyle w:val="ListParagraph"/>
        <w:numPr>
          <w:ilvl w:val="1"/>
          <w:numId w:val="62"/>
        </w:numPr>
        <w:tabs>
          <w:tab w:pos="2161" w:val="left" w:leader="none"/>
        </w:tabs>
        <w:spacing w:line="242" w:lineRule="auto" w:before="2" w:after="0"/>
        <w:ind w:left="1715" w:right="118" w:firstLine="0"/>
        <w:jc w:val="both"/>
        <w:rPr>
          <w:sz w:val="24"/>
        </w:rPr>
      </w:pPr>
      <w:r>
        <w:rPr>
          <w:sz w:val="24"/>
        </w:rPr>
        <w:t>Signature</w:t>
      </w:r>
      <w:r>
        <w:rPr>
          <w:spacing w:val="-13"/>
          <w:sz w:val="24"/>
        </w:rPr>
        <w:t> </w:t>
      </w:r>
      <w:r>
        <w:rPr>
          <w:sz w:val="24"/>
        </w:rPr>
        <w:t>of</w:t>
      </w:r>
      <w:r>
        <w:rPr>
          <w:spacing w:val="-15"/>
          <w:sz w:val="24"/>
        </w:rPr>
        <w:t> </w:t>
      </w:r>
      <w:r>
        <w:rPr>
          <w:sz w:val="24"/>
        </w:rPr>
        <w:t>the</w:t>
      </w:r>
      <w:r>
        <w:rPr>
          <w:spacing w:val="-13"/>
          <w:sz w:val="24"/>
        </w:rPr>
        <w:t> </w:t>
      </w:r>
      <w:r>
        <w:rPr>
          <w:sz w:val="24"/>
        </w:rPr>
        <w:t>Radiation</w:t>
      </w:r>
      <w:r>
        <w:rPr>
          <w:spacing w:val="-12"/>
          <w:sz w:val="24"/>
        </w:rPr>
        <w:t> </w:t>
      </w:r>
      <w:r>
        <w:rPr>
          <w:sz w:val="24"/>
        </w:rPr>
        <w:t>therapy</w:t>
      </w:r>
      <w:r>
        <w:rPr>
          <w:spacing w:val="-15"/>
          <w:sz w:val="24"/>
        </w:rPr>
        <w:t> </w:t>
      </w:r>
      <w:r>
        <w:rPr>
          <w:sz w:val="24"/>
        </w:rPr>
        <w:t>Physicist</w:t>
      </w:r>
      <w:r>
        <w:rPr>
          <w:spacing w:val="-10"/>
          <w:sz w:val="24"/>
        </w:rPr>
        <w:t> </w:t>
      </w:r>
      <w:r>
        <w:rPr>
          <w:sz w:val="24"/>
        </w:rPr>
        <w:t>or</w:t>
      </w:r>
      <w:r>
        <w:rPr>
          <w:spacing w:val="-10"/>
          <w:sz w:val="24"/>
        </w:rPr>
        <w:t> </w:t>
      </w:r>
      <w:r>
        <w:rPr>
          <w:sz w:val="24"/>
        </w:rPr>
        <w:t>Authorized</w:t>
      </w:r>
      <w:r>
        <w:rPr>
          <w:spacing w:val="-10"/>
          <w:sz w:val="24"/>
        </w:rPr>
        <w:t> </w:t>
      </w:r>
      <w:r>
        <w:rPr>
          <w:sz w:val="24"/>
        </w:rPr>
        <w:t>User</w:t>
      </w:r>
      <w:r>
        <w:rPr>
          <w:spacing w:val="-10"/>
          <w:sz w:val="24"/>
        </w:rPr>
        <w:t> </w:t>
      </w:r>
      <w:r>
        <w:rPr>
          <w:sz w:val="24"/>
        </w:rPr>
        <w:t>authorizing</w:t>
      </w:r>
      <w:r>
        <w:rPr>
          <w:spacing w:val="-13"/>
          <w:sz w:val="24"/>
        </w:rPr>
        <w:t> </w:t>
      </w:r>
      <w:r>
        <w:rPr>
          <w:sz w:val="24"/>
        </w:rPr>
        <w:t>the</w:t>
      </w:r>
      <w:r>
        <w:rPr>
          <w:spacing w:val="-10"/>
          <w:sz w:val="24"/>
        </w:rPr>
        <w:t> </w:t>
      </w:r>
      <w:r>
        <w:rPr>
          <w:sz w:val="24"/>
        </w:rPr>
        <w:t>return of therapeutic radiation machine to clinical use after service, repair, or upgrade.</w:t>
      </w:r>
    </w:p>
    <w:p>
      <w:pPr>
        <w:pStyle w:val="BodyText"/>
        <w:spacing w:before="2"/>
        <w:rPr>
          <w:sz w:val="19"/>
        </w:rPr>
      </w:pPr>
    </w:p>
    <w:p>
      <w:pPr>
        <w:pStyle w:val="ListParagraph"/>
        <w:numPr>
          <w:ilvl w:val="0"/>
          <w:numId w:val="62"/>
        </w:numPr>
        <w:tabs>
          <w:tab w:pos="1931" w:val="left" w:leader="none"/>
        </w:tabs>
        <w:spacing w:line="242" w:lineRule="auto" w:before="59" w:after="0"/>
        <w:ind w:left="1360" w:right="117" w:firstLine="0"/>
        <w:jc w:val="both"/>
        <w:rPr>
          <w:sz w:val="24"/>
        </w:rPr>
      </w:pPr>
      <w:r>
        <w:rPr>
          <w:sz w:val="24"/>
          <w:u w:val="single"/>
        </w:rPr>
        <w:t>Records Retention</w:t>
      </w:r>
      <w:r>
        <w:rPr>
          <w:sz w:val="24"/>
        </w:rPr>
        <w:t>.</w:t>
      </w:r>
      <w:r>
        <w:rPr>
          <w:spacing w:val="40"/>
          <w:sz w:val="24"/>
        </w:rPr>
        <w:t> </w:t>
      </w:r>
      <w:r>
        <w:rPr>
          <w:sz w:val="24"/>
        </w:rPr>
        <w:t>All records required by 105 CMR 120.430 shall be retained until disposal</w:t>
      </w:r>
      <w:r>
        <w:rPr>
          <w:spacing w:val="-4"/>
          <w:sz w:val="24"/>
        </w:rPr>
        <w:t> </w:t>
      </w:r>
      <w:r>
        <w:rPr>
          <w:sz w:val="24"/>
        </w:rPr>
        <w:t>is</w:t>
      </w:r>
      <w:r>
        <w:rPr>
          <w:spacing w:val="-4"/>
          <w:sz w:val="24"/>
        </w:rPr>
        <w:t> </w:t>
      </w:r>
      <w:r>
        <w:rPr>
          <w:sz w:val="24"/>
        </w:rPr>
        <w:t>authorized</w:t>
      </w:r>
      <w:r>
        <w:rPr>
          <w:spacing w:val="-1"/>
          <w:sz w:val="24"/>
        </w:rPr>
        <w:t> </w:t>
      </w:r>
      <w:r>
        <w:rPr>
          <w:sz w:val="24"/>
        </w:rPr>
        <w:t>by</w:t>
      </w:r>
      <w:r>
        <w:rPr>
          <w:spacing w:val="-9"/>
          <w:sz w:val="24"/>
        </w:rPr>
        <w:t> </w:t>
      </w:r>
      <w:r>
        <w:rPr>
          <w:sz w:val="24"/>
        </w:rPr>
        <w:t>the</w:t>
      </w:r>
      <w:r>
        <w:rPr>
          <w:spacing w:val="-4"/>
          <w:sz w:val="24"/>
        </w:rPr>
        <w:t> </w:t>
      </w:r>
      <w:r>
        <w:rPr>
          <w:sz w:val="24"/>
        </w:rPr>
        <w:t>Agency</w:t>
      </w:r>
      <w:r>
        <w:rPr>
          <w:spacing w:val="-12"/>
          <w:sz w:val="24"/>
        </w:rPr>
        <w:t> </w:t>
      </w:r>
      <w:r>
        <w:rPr>
          <w:sz w:val="24"/>
        </w:rPr>
        <w:t>unless</w:t>
      </w:r>
      <w:r>
        <w:rPr>
          <w:spacing w:val="-4"/>
          <w:sz w:val="24"/>
        </w:rPr>
        <w:t> </w:t>
      </w:r>
      <w:r>
        <w:rPr>
          <w:sz w:val="24"/>
        </w:rPr>
        <w:t>another</w:t>
      </w:r>
      <w:r>
        <w:rPr>
          <w:spacing w:val="-7"/>
          <w:sz w:val="24"/>
        </w:rPr>
        <w:t> </w:t>
      </w:r>
      <w:r>
        <w:rPr>
          <w:sz w:val="24"/>
        </w:rPr>
        <w:t>retention</w:t>
      </w:r>
      <w:r>
        <w:rPr>
          <w:spacing w:val="-4"/>
          <w:sz w:val="24"/>
        </w:rPr>
        <w:t> </w:t>
      </w:r>
      <w:r>
        <w:rPr>
          <w:sz w:val="24"/>
        </w:rPr>
        <w:t>period</w:t>
      </w:r>
      <w:r>
        <w:rPr>
          <w:spacing w:val="-4"/>
          <w:sz w:val="24"/>
        </w:rPr>
        <w:t> </w:t>
      </w:r>
      <w:r>
        <w:rPr>
          <w:sz w:val="24"/>
        </w:rPr>
        <w:t>is</w:t>
      </w:r>
      <w:r>
        <w:rPr>
          <w:spacing w:val="-4"/>
          <w:sz w:val="24"/>
        </w:rPr>
        <w:t> </w:t>
      </w:r>
      <w:r>
        <w:rPr>
          <w:sz w:val="24"/>
        </w:rPr>
        <w:t>specifically</w:t>
      </w:r>
      <w:r>
        <w:rPr>
          <w:spacing w:val="-11"/>
          <w:sz w:val="24"/>
        </w:rPr>
        <w:t> </w:t>
      </w:r>
      <w:r>
        <w:rPr>
          <w:sz w:val="24"/>
        </w:rPr>
        <w:t>authorized in 105 CMR 120.430.</w:t>
      </w:r>
      <w:r>
        <w:rPr>
          <w:spacing w:val="40"/>
          <w:sz w:val="24"/>
        </w:rPr>
        <w:t> </w:t>
      </w:r>
      <w:r>
        <w:rPr>
          <w:sz w:val="24"/>
        </w:rPr>
        <w:t>All</w:t>
      </w:r>
      <w:r>
        <w:rPr>
          <w:spacing w:val="-2"/>
          <w:sz w:val="24"/>
        </w:rPr>
        <w:t> </w:t>
      </w:r>
      <w:r>
        <w:rPr>
          <w:sz w:val="24"/>
        </w:rPr>
        <w:t>required records shall</w:t>
      </w:r>
      <w:r>
        <w:rPr>
          <w:spacing w:val="-2"/>
          <w:sz w:val="24"/>
        </w:rPr>
        <w:t> </w:t>
      </w:r>
      <w:r>
        <w:rPr>
          <w:sz w:val="24"/>
        </w:rPr>
        <w:t>be</w:t>
      </w:r>
      <w:r>
        <w:rPr>
          <w:spacing w:val="-1"/>
          <w:sz w:val="24"/>
        </w:rPr>
        <w:t> </w:t>
      </w:r>
      <w:r>
        <w:rPr>
          <w:sz w:val="24"/>
        </w:rPr>
        <w:t>retained in</w:t>
      </w:r>
      <w:r>
        <w:rPr>
          <w:spacing w:val="-2"/>
          <w:sz w:val="24"/>
        </w:rPr>
        <w:t> </w:t>
      </w:r>
      <w:r>
        <w:rPr>
          <w:sz w:val="24"/>
        </w:rPr>
        <w:t>an active</w:t>
      </w:r>
      <w:r>
        <w:rPr>
          <w:spacing w:val="-1"/>
          <w:sz w:val="24"/>
        </w:rPr>
        <w:t> </w:t>
      </w:r>
      <w:r>
        <w:rPr>
          <w:sz w:val="24"/>
        </w:rPr>
        <w:t>file</w:t>
      </w:r>
      <w:r>
        <w:rPr>
          <w:spacing w:val="-1"/>
          <w:sz w:val="24"/>
        </w:rPr>
        <w:t> </w:t>
      </w:r>
      <w:r>
        <w:rPr>
          <w:sz w:val="24"/>
        </w:rPr>
        <w:t>from at least the time</w:t>
      </w:r>
      <w:r>
        <w:rPr>
          <w:spacing w:val="-15"/>
          <w:sz w:val="24"/>
        </w:rPr>
        <w:t> </w:t>
      </w:r>
      <w:r>
        <w:rPr>
          <w:sz w:val="24"/>
        </w:rPr>
        <w:t>of</w:t>
      </w:r>
      <w:r>
        <w:rPr>
          <w:spacing w:val="-15"/>
          <w:sz w:val="24"/>
        </w:rPr>
        <w:t> </w:t>
      </w:r>
      <w:r>
        <w:rPr>
          <w:sz w:val="24"/>
        </w:rPr>
        <w:t>generation</w:t>
      </w:r>
      <w:r>
        <w:rPr>
          <w:spacing w:val="-15"/>
          <w:sz w:val="24"/>
        </w:rPr>
        <w:t> </w:t>
      </w:r>
      <w:r>
        <w:rPr>
          <w:sz w:val="24"/>
        </w:rPr>
        <w:t>until</w:t>
      </w:r>
      <w:r>
        <w:rPr>
          <w:spacing w:val="-15"/>
          <w:sz w:val="24"/>
        </w:rPr>
        <w:t> </w:t>
      </w:r>
      <w:r>
        <w:rPr>
          <w:sz w:val="24"/>
        </w:rPr>
        <w:t>the</w:t>
      </w:r>
      <w:r>
        <w:rPr>
          <w:spacing w:val="-15"/>
          <w:sz w:val="24"/>
        </w:rPr>
        <w:t> </w:t>
      </w:r>
      <w:r>
        <w:rPr>
          <w:sz w:val="24"/>
        </w:rPr>
        <w:t>next</w:t>
      </w:r>
      <w:r>
        <w:rPr>
          <w:spacing w:val="-15"/>
          <w:sz w:val="24"/>
        </w:rPr>
        <w:t> </w:t>
      </w:r>
      <w:r>
        <w:rPr>
          <w:sz w:val="24"/>
        </w:rPr>
        <w:t>Agency</w:t>
      </w:r>
      <w:r>
        <w:rPr>
          <w:spacing w:val="-15"/>
          <w:sz w:val="24"/>
        </w:rPr>
        <w:t> </w:t>
      </w:r>
      <w:r>
        <w:rPr>
          <w:sz w:val="24"/>
        </w:rPr>
        <w:t>inspection.</w:t>
      </w:r>
      <w:r>
        <w:rPr>
          <w:spacing w:val="26"/>
          <w:sz w:val="24"/>
        </w:rPr>
        <w:t> </w:t>
      </w:r>
      <w:r>
        <w:rPr>
          <w:sz w:val="24"/>
        </w:rPr>
        <w:t>Any</w:t>
      </w:r>
      <w:r>
        <w:rPr>
          <w:spacing w:val="-15"/>
          <w:sz w:val="24"/>
        </w:rPr>
        <w:t> </w:t>
      </w:r>
      <w:r>
        <w:rPr>
          <w:sz w:val="24"/>
        </w:rPr>
        <w:t>required</w:t>
      </w:r>
      <w:r>
        <w:rPr>
          <w:spacing w:val="-13"/>
          <w:sz w:val="24"/>
        </w:rPr>
        <w:t> </w:t>
      </w:r>
      <w:r>
        <w:rPr>
          <w:sz w:val="24"/>
        </w:rPr>
        <w:t>record</w:t>
      </w:r>
      <w:r>
        <w:rPr>
          <w:spacing w:val="-14"/>
          <w:sz w:val="24"/>
        </w:rPr>
        <w:t> </w:t>
      </w:r>
      <w:r>
        <w:rPr>
          <w:sz w:val="24"/>
        </w:rPr>
        <w:t>generated</w:t>
      </w:r>
      <w:r>
        <w:rPr>
          <w:spacing w:val="-14"/>
          <w:sz w:val="24"/>
        </w:rPr>
        <w:t> </w:t>
      </w:r>
      <w:r>
        <w:rPr>
          <w:sz w:val="24"/>
        </w:rPr>
        <w:t>prior</w:t>
      </w:r>
      <w:r>
        <w:rPr>
          <w:spacing w:val="-14"/>
          <w:sz w:val="24"/>
        </w:rPr>
        <w:t> </w:t>
      </w:r>
      <w:r>
        <w:rPr>
          <w:sz w:val="24"/>
        </w:rPr>
        <w:t>to</w:t>
      </w:r>
      <w:r>
        <w:rPr>
          <w:spacing w:val="-14"/>
          <w:sz w:val="24"/>
        </w:rPr>
        <w:t> </w:t>
      </w:r>
      <w:r>
        <w:rPr>
          <w:sz w:val="24"/>
        </w:rPr>
        <w:t>the </w:t>
      </w:r>
      <w:r>
        <w:rPr>
          <w:spacing w:val="-2"/>
          <w:sz w:val="24"/>
        </w:rPr>
        <w:t>last</w:t>
      </w:r>
      <w:r>
        <w:rPr>
          <w:spacing w:val="-12"/>
          <w:sz w:val="24"/>
        </w:rPr>
        <w:t> </w:t>
      </w:r>
      <w:r>
        <w:rPr>
          <w:spacing w:val="-2"/>
          <w:sz w:val="24"/>
        </w:rPr>
        <w:t>Agency</w:t>
      </w:r>
      <w:r>
        <w:rPr>
          <w:spacing w:val="-13"/>
          <w:sz w:val="24"/>
        </w:rPr>
        <w:t> </w:t>
      </w:r>
      <w:r>
        <w:rPr>
          <w:spacing w:val="-2"/>
          <w:sz w:val="24"/>
        </w:rPr>
        <w:t>inspection</w:t>
      </w:r>
      <w:r>
        <w:rPr>
          <w:spacing w:val="-5"/>
          <w:sz w:val="24"/>
        </w:rPr>
        <w:t> </w:t>
      </w:r>
      <w:r>
        <w:rPr>
          <w:spacing w:val="-2"/>
          <w:sz w:val="24"/>
        </w:rPr>
        <w:t>may</w:t>
      </w:r>
      <w:r>
        <w:rPr>
          <w:spacing w:val="-13"/>
          <w:sz w:val="24"/>
        </w:rPr>
        <w:t> </w:t>
      </w:r>
      <w:r>
        <w:rPr>
          <w:spacing w:val="-2"/>
          <w:sz w:val="24"/>
        </w:rPr>
        <w:t>be</w:t>
      </w:r>
      <w:r>
        <w:rPr>
          <w:spacing w:val="-7"/>
          <w:sz w:val="24"/>
        </w:rPr>
        <w:t> </w:t>
      </w:r>
      <w:r>
        <w:rPr>
          <w:spacing w:val="-2"/>
          <w:sz w:val="24"/>
        </w:rPr>
        <w:t>microfilmed</w:t>
      </w:r>
      <w:r>
        <w:rPr>
          <w:spacing w:val="-4"/>
          <w:sz w:val="24"/>
        </w:rPr>
        <w:t> </w:t>
      </w:r>
      <w:r>
        <w:rPr>
          <w:spacing w:val="-2"/>
          <w:sz w:val="24"/>
        </w:rPr>
        <w:t>or</w:t>
      </w:r>
      <w:r>
        <w:rPr>
          <w:spacing w:val="-7"/>
          <w:sz w:val="24"/>
        </w:rPr>
        <w:t> </w:t>
      </w:r>
      <w:r>
        <w:rPr>
          <w:spacing w:val="-2"/>
          <w:sz w:val="24"/>
        </w:rPr>
        <w:t>otherwise</w:t>
      </w:r>
      <w:r>
        <w:rPr>
          <w:spacing w:val="-5"/>
          <w:sz w:val="24"/>
        </w:rPr>
        <w:t> </w:t>
      </w:r>
      <w:r>
        <w:rPr>
          <w:spacing w:val="-2"/>
          <w:sz w:val="24"/>
        </w:rPr>
        <w:t>archived</w:t>
      </w:r>
      <w:r>
        <w:rPr>
          <w:spacing w:val="-7"/>
          <w:sz w:val="24"/>
        </w:rPr>
        <w:t> </w:t>
      </w:r>
      <w:r>
        <w:rPr>
          <w:spacing w:val="-2"/>
          <w:sz w:val="24"/>
        </w:rPr>
        <w:t>as long</w:t>
      </w:r>
      <w:r>
        <w:rPr>
          <w:spacing w:val="-7"/>
          <w:sz w:val="24"/>
        </w:rPr>
        <w:t> </w:t>
      </w:r>
      <w:r>
        <w:rPr>
          <w:spacing w:val="-2"/>
          <w:sz w:val="24"/>
        </w:rPr>
        <w:t>as</w:t>
      </w:r>
      <w:r>
        <w:rPr>
          <w:spacing w:val="-5"/>
          <w:sz w:val="24"/>
        </w:rPr>
        <w:t> </w:t>
      </w:r>
      <w:r>
        <w:rPr>
          <w:spacing w:val="-2"/>
          <w:sz w:val="24"/>
        </w:rPr>
        <w:t>a</w:t>
      </w:r>
      <w:r>
        <w:rPr>
          <w:spacing w:val="-7"/>
          <w:sz w:val="24"/>
        </w:rPr>
        <w:t> </w:t>
      </w:r>
      <w:r>
        <w:rPr>
          <w:spacing w:val="-2"/>
          <w:sz w:val="24"/>
        </w:rPr>
        <w:t>complete</w:t>
      </w:r>
      <w:r>
        <w:rPr>
          <w:spacing w:val="-10"/>
          <w:sz w:val="24"/>
        </w:rPr>
        <w:t> </w:t>
      </w:r>
      <w:r>
        <w:rPr>
          <w:spacing w:val="-2"/>
          <w:sz w:val="24"/>
        </w:rPr>
        <w:t>copy</w:t>
      </w:r>
      <w:r>
        <w:rPr>
          <w:spacing w:val="-13"/>
          <w:sz w:val="24"/>
        </w:rPr>
        <w:t> </w:t>
      </w:r>
      <w:r>
        <w:rPr>
          <w:spacing w:val="-2"/>
          <w:sz w:val="24"/>
        </w:rPr>
        <w:t>of </w:t>
      </w:r>
      <w:r>
        <w:rPr>
          <w:sz w:val="24"/>
        </w:rPr>
        <w:t>said record can be retrieved until such time as the Agency authorizes final disposal.</w:t>
      </w:r>
    </w:p>
    <w:p>
      <w:pPr>
        <w:pStyle w:val="BodyText"/>
        <w:spacing w:before="9"/>
        <w:rPr>
          <w:sz w:val="19"/>
        </w:rPr>
      </w:pPr>
    </w:p>
    <w:p>
      <w:pPr>
        <w:pStyle w:val="BodyText"/>
        <w:spacing w:before="59"/>
        <w:ind w:left="160"/>
      </w:pPr>
      <w:r>
        <w:rPr>
          <w:u w:val="single"/>
        </w:rPr>
        <w:t>120.434</w:t>
      </w:r>
      <w:r>
        <w:rPr>
          <w:spacing w:val="27"/>
          <w:u w:val="single"/>
        </w:rPr>
        <w:t>  </w:t>
      </w:r>
      <w:r>
        <w:rPr>
          <w:u w:val="single"/>
        </w:rPr>
        <w:t>General</w:t>
      </w:r>
      <w:r>
        <w:rPr>
          <w:spacing w:val="-2"/>
          <w:u w:val="single"/>
        </w:rPr>
        <w:t> </w:t>
      </w:r>
      <w:r>
        <w:rPr>
          <w:u w:val="single"/>
        </w:rPr>
        <w:t>Technical</w:t>
      </w:r>
      <w:r>
        <w:rPr>
          <w:spacing w:val="-2"/>
          <w:u w:val="single"/>
        </w:rPr>
        <w:t> </w:t>
      </w:r>
      <w:r>
        <w:rPr>
          <w:u w:val="single"/>
        </w:rPr>
        <w:t>Requirements</w:t>
      </w:r>
      <w:r>
        <w:rPr>
          <w:spacing w:val="-1"/>
          <w:u w:val="single"/>
        </w:rPr>
        <w:t> </w:t>
      </w:r>
      <w:r>
        <w:rPr>
          <w:u w:val="single"/>
        </w:rPr>
        <w:t>for</w:t>
      </w:r>
      <w:r>
        <w:rPr>
          <w:spacing w:val="-5"/>
          <w:u w:val="single"/>
        </w:rPr>
        <w:t> </w:t>
      </w:r>
      <w:r>
        <w:rPr>
          <w:u w:val="single"/>
        </w:rPr>
        <w:t>Facilities</w:t>
      </w:r>
      <w:r>
        <w:rPr>
          <w:spacing w:val="-2"/>
          <w:u w:val="single"/>
        </w:rPr>
        <w:t> </w:t>
      </w:r>
      <w:r>
        <w:rPr>
          <w:u w:val="single"/>
        </w:rPr>
        <w:t>Using</w:t>
      </w:r>
      <w:r>
        <w:rPr>
          <w:spacing w:val="-2"/>
          <w:u w:val="single"/>
        </w:rPr>
        <w:t> </w:t>
      </w:r>
      <w:r>
        <w:rPr>
          <w:u w:val="single"/>
        </w:rPr>
        <w:t>Therapeutic</w:t>
      </w:r>
      <w:r>
        <w:rPr>
          <w:spacing w:val="-2"/>
          <w:u w:val="single"/>
        </w:rPr>
        <w:t> </w:t>
      </w:r>
      <w:r>
        <w:rPr>
          <w:u w:val="single"/>
        </w:rPr>
        <w:t>Radiation</w:t>
      </w:r>
      <w:r>
        <w:rPr>
          <w:spacing w:val="-1"/>
          <w:u w:val="single"/>
        </w:rPr>
        <w:t> </w:t>
      </w:r>
      <w:r>
        <w:rPr>
          <w:spacing w:val="-2"/>
          <w:u w:val="single"/>
        </w:rPr>
        <w:t>Machines</w:t>
      </w:r>
    </w:p>
    <w:p>
      <w:pPr>
        <w:pStyle w:val="BodyText"/>
        <w:spacing w:before="6"/>
        <w:rPr>
          <w:sz w:val="19"/>
        </w:rPr>
      </w:pPr>
    </w:p>
    <w:p>
      <w:pPr>
        <w:pStyle w:val="ListParagraph"/>
        <w:numPr>
          <w:ilvl w:val="0"/>
          <w:numId w:val="63"/>
        </w:numPr>
        <w:tabs>
          <w:tab w:pos="1874" w:val="left" w:leader="none"/>
        </w:tabs>
        <w:spacing w:line="240" w:lineRule="auto" w:before="59" w:after="0"/>
        <w:ind w:left="1873" w:right="0" w:hanging="514"/>
        <w:jc w:val="both"/>
        <w:rPr>
          <w:sz w:val="24"/>
        </w:rPr>
      </w:pPr>
      <w:r>
        <w:rPr>
          <w:sz w:val="24"/>
          <w:u w:val="single"/>
        </w:rPr>
        <w:t>Protection</w:t>
      </w:r>
      <w:r>
        <w:rPr>
          <w:spacing w:val="-7"/>
          <w:sz w:val="24"/>
          <w:u w:val="single"/>
        </w:rPr>
        <w:t> </w:t>
      </w:r>
      <w:r>
        <w:rPr>
          <w:spacing w:val="-2"/>
          <w:sz w:val="24"/>
          <w:u w:val="single"/>
        </w:rPr>
        <w:t>Surveys</w:t>
      </w:r>
      <w:r>
        <w:rPr>
          <w:spacing w:val="-2"/>
          <w:sz w:val="24"/>
        </w:rPr>
        <w:t>.</w:t>
      </w:r>
    </w:p>
    <w:p>
      <w:pPr>
        <w:pStyle w:val="ListParagraph"/>
        <w:numPr>
          <w:ilvl w:val="1"/>
          <w:numId w:val="63"/>
        </w:numPr>
        <w:tabs>
          <w:tab w:pos="2197" w:val="left" w:leader="none"/>
        </w:tabs>
        <w:spacing w:line="242" w:lineRule="auto" w:before="2" w:after="0"/>
        <w:ind w:left="1715" w:right="116" w:firstLine="0"/>
        <w:jc w:val="both"/>
        <w:rPr>
          <w:sz w:val="24"/>
        </w:rPr>
      </w:pPr>
      <w:r>
        <w:rPr>
          <w:sz w:val="24"/>
        </w:rPr>
        <w:t>The registrant shall ensure that radiation protection surveys of all new facilities, and existing facilities not previously surveyed, are performed with an operable radiation measurement survey instrument calibrated in accordance with 105 CMR 120.438.</w:t>
      </w:r>
      <w:r>
        <w:rPr>
          <w:spacing w:val="40"/>
          <w:sz w:val="24"/>
        </w:rPr>
        <w:t> </w:t>
      </w:r>
      <w:r>
        <w:rPr>
          <w:sz w:val="24"/>
        </w:rPr>
        <w:t>The radiation protection survey shall be performed by, or under the direction of, a Qualified Medical</w:t>
      </w:r>
      <w:r>
        <w:rPr>
          <w:spacing w:val="-3"/>
          <w:sz w:val="24"/>
        </w:rPr>
        <w:t> </w:t>
      </w:r>
      <w:r>
        <w:rPr>
          <w:sz w:val="24"/>
        </w:rPr>
        <w:t>Physicist</w:t>
      </w:r>
      <w:r>
        <w:rPr>
          <w:spacing w:val="-6"/>
          <w:sz w:val="24"/>
        </w:rPr>
        <w:t> </w:t>
      </w:r>
      <w:r>
        <w:rPr>
          <w:sz w:val="24"/>
        </w:rPr>
        <w:t>or</w:t>
      </w:r>
      <w:r>
        <w:rPr>
          <w:spacing w:val="-6"/>
          <w:sz w:val="24"/>
        </w:rPr>
        <w:t> </w:t>
      </w:r>
      <w:r>
        <w:rPr>
          <w:sz w:val="24"/>
        </w:rPr>
        <w:t>a</w:t>
      </w:r>
      <w:r>
        <w:rPr>
          <w:spacing w:val="-5"/>
          <w:sz w:val="24"/>
        </w:rPr>
        <w:t> </w:t>
      </w:r>
      <w:r>
        <w:rPr>
          <w:sz w:val="24"/>
        </w:rPr>
        <w:t>Certified</w:t>
      </w:r>
      <w:r>
        <w:rPr>
          <w:spacing w:val="-3"/>
          <w:sz w:val="24"/>
        </w:rPr>
        <w:t> </w:t>
      </w:r>
      <w:r>
        <w:rPr>
          <w:sz w:val="24"/>
        </w:rPr>
        <w:t>Health</w:t>
      </w:r>
      <w:r>
        <w:rPr>
          <w:spacing w:val="-6"/>
          <w:sz w:val="24"/>
        </w:rPr>
        <w:t> </w:t>
      </w:r>
      <w:r>
        <w:rPr>
          <w:sz w:val="24"/>
        </w:rPr>
        <w:t>Physicist</w:t>
      </w:r>
      <w:r>
        <w:rPr>
          <w:spacing w:val="-6"/>
          <w:sz w:val="24"/>
        </w:rPr>
        <w:t> </w:t>
      </w:r>
      <w:r>
        <w:rPr>
          <w:sz w:val="24"/>
        </w:rPr>
        <w:t>and</w:t>
      </w:r>
      <w:r>
        <w:rPr>
          <w:spacing w:val="-6"/>
          <w:sz w:val="24"/>
        </w:rPr>
        <w:t> </w:t>
      </w:r>
      <w:r>
        <w:rPr>
          <w:sz w:val="24"/>
        </w:rPr>
        <w:t>shall</w:t>
      </w:r>
      <w:r>
        <w:rPr>
          <w:spacing w:val="-3"/>
          <w:sz w:val="24"/>
        </w:rPr>
        <w:t> </w:t>
      </w:r>
      <w:r>
        <w:rPr>
          <w:sz w:val="24"/>
        </w:rPr>
        <w:t>verify</w:t>
      </w:r>
      <w:r>
        <w:rPr>
          <w:spacing w:val="-15"/>
          <w:sz w:val="24"/>
        </w:rPr>
        <w:t> </w:t>
      </w:r>
      <w:r>
        <w:rPr>
          <w:sz w:val="24"/>
        </w:rPr>
        <w:t>that,</w:t>
      </w:r>
      <w:r>
        <w:rPr>
          <w:spacing w:val="-8"/>
          <w:sz w:val="24"/>
        </w:rPr>
        <w:t> </w:t>
      </w:r>
      <w:r>
        <w:rPr>
          <w:sz w:val="24"/>
        </w:rPr>
        <w:t>with</w:t>
      </w:r>
      <w:r>
        <w:rPr>
          <w:spacing w:val="-3"/>
          <w:sz w:val="24"/>
        </w:rPr>
        <w:t> </w:t>
      </w:r>
      <w:r>
        <w:rPr>
          <w:sz w:val="24"/>
        </w:rPr>
        <w:t>the</w:t>
      </w:r>
      <w:r>
        <w:rPr>
          <w:spacing w:val="-7"/>
          <w:sz w:val="24"/>
        </w:rPr>
        <w:t> </w:t>
      </w:r>
      <w:r>
        <w:rPr>
          <w:sz w:val="24"/>
        </w:rPr>
        <w:t>therapeutic </w:t>
      </w:r>
      <w:r>
        <w:rPr>
          <w:w w:val="95"/>
          <w:sz w:val="24"/>
        </w:rPr>
        <w:t>radiation machine in a "BEAM-ON" condition, with the largest clinically</w:t>
      </w:r>
      <w:r>
        <w:rPr>
          <w:spacing w:val="-3"/>
          <w:w w:val="95"/>
          <w:sz w:val="24"/>
        </w:rPr>
        <w:t> </w:t>
      </w:r>
      <w:r>
        <w:rPr>
          <w:w w:val="95"/>
          <w:sz w:val="24"/>
        </w:rPr>
        <w:t>available </w:t>
      </w:r>
      <w:r>
        <w:rPr>
          <w:w w:val="95"/>
          <w:sz w:val="24"/>
        </w:rPr>
        <w:t>treatment</w:t>
      </w:r>
      <w:r>
        <w:rPr>
          <w:w w:val="95"/>
          <w:sz w:val="24"/>
        </w:rPr>
        <w:t> </w:t>
      </w:r>
      <w:r>
        <w:rPr>
          <w:sz w:val="24"/>
        </w:rPr>
        <w:t>field</w:t>
      </w:r>
      <w:r>
        <w:rPr>
          <w:spacing w:val="-15"/>
          <w:sz w:val="24"/>
        </w:rPr>
        <w:t> </w:t>
      </w:r>
      <w:r>
        <w:rPr>
          <w:sz w:val="24"/>
        </w:rPr>
        <w:t>and</w:t>
      </w:r>
      <w:r>
        <w:rPr>
          <w:spacing w:val="-15"/>
          <w:sz w:val="24"/>
        </w:rPr>
        <w:t> </w:t>
      </w:r>
      <w:r>
        <w:rPr>
          <w:sz w:val="24"/>
        </w:rPr>
        <w:t>with</w:t>
      </w:r>
      <w:r>
        <w:rPr>
          <w:spacing w:val="-15"/>
          <w:sz w:val="24"/>
        </w:rPr>
        <w:t> </w:t>
      </w:r>
      <w:r>
        <w:rPr>
          <w:sz w:val="24"/>
        </w:rPr>
        <w:t>a</w:t>
      </w:r>
      <w:r>
        <w:rPr>
          <w:spacing w:val="-15"/>
          <w:sz w:val="24"/>
        </w:rPr>
        <w:t> </w:t>
      </w:r>
      <w:r>
        <w:rPr>
          <w:sz w:val="24"/>
        </w:rPr>
        <w:t>scattering</w:t>
      </w:r>
      <w:r>
        <w:rPr>
          <w:spacing w:val="-15"/>
          <w:sz w:val="24"/>
        </w:rPr>
        <w:t> </w:t>
      </w:r>
      <w:r>
        <w:rPr>
          <w:sz w:val="24"/>
        </w:rPr>
        <w:t>phantom</w:t>
      </w:r>
      <w:r>
        <w:rPr>
          <w:spacing w:val="-15"/>
          <w:sz w:val="24"/>
        </w:rPr>
        <w:t> </w:t>
      </w:r>
      <w:r>
        <w:rPr>
          <w:sz w:val="24"/>
        </w:rPr>
        <w:t>in</w:t>
      </w:r>
      <w:r>
        <w:rPr>
          <w:spacing w:val="-15"/>
          <w:sz w:val="24"/>
        </w:rPr>
        <w:t> </w:t>
      </w:r>
      <w:r>
        <w:rPr>
          <w:sz w:val="24"/>
        </w:rPr>
        <w:t>the</w:t>
      </w:r>
      <w:r>
        <w:rPr>
          <w:spacing w:val="-15"/>
          <w:sz w:val="24"/>
        </w:rPr>
        <w:t> </w:t>
      </w:r>
      <w:r>
        <w:rPr>
          <w:sz w:val="24"/>
        </w:rPr>
        <w:t>useful</w:t>
      </w:r>
      <w:r>
        <w:rPr>
          <w:spacing w:val="-15"/>
          <w:sz w:val="24"/>
        </w:rPr>
        <w:t> </w:t>
      </w:r>
      <w:r>
        <w:rPr>
          <w:sz w:val="24"/>
        </w:rPr>
        <w:t>beam</w:t>
      </w:r>
      <w:r>
        <w:rPr>
          <w:spacing w:val="-15"/>
          <w:sz w:val="24"/>
        </w:rPr>
        <w:t> </w:t>
      </w:r>
      <w:r>
        <w:rPr>
          <w:sz w:val="24"/>
        </w:rPr>
        <w:t>of</w:t>
      </w:r>
      <w:r>
        <w:rPr>
          <w:spacing w:val="-15"/>
          <w:sz w:val="24"/>
        </w:rPr>
        <w:t> </w:t>
      </w:r>
      <w:r>
        <w:rPr>
          <w:sz w:val="24"/>
        </w:rPr>
        <w:t>radiation.</w:t>
      </w:r>
      <w:r>
        <w:rPr>
          <w:spacing w:val="-15"/>
          <w:sz w:val="24"/>
        </w:rPr>
        <w:t> </w:t>
      </w:r>
      <w:r>
        <w:rPr>
          <w:sz w:val="24"/>
        </w:rPr>
        <w:t>The</w:t>
      </w:r>
      <w:r>
        <w:rPr>
          <w:spacing w:val="-15"/>
          <w:sz w:val="24"/>
        </w:rPr>
        <w:t> </w:t>
      </w:r>
      <w:r>
        <w:rPr>
          <w:sz w:val="24"/>
        </w:rPr>
        <w:t>following</w:t>
      </w:r>
      <w:r>
        <w:rPr>
          <w:spacing w:val="-15"/>
          <w:sz w:val="24"/>
        </w:rPr>
        <w:t> </w:t>
      </w:r>
      <w:r>
        <w:rPr>
          <w:sz w:val="24"/>
        </w:rPr>
        <w:t>standards must be met and recorded:</w:t>
      </w:r>
    </w:p>
    <w:p>
      <w:pPr>
        <w:pStyle w:val="ListParagraph"/>
        <w:numPr>
          <w:ilvl w:val="2"/>
          <w:numId w:val="63"/>
        </w:numPr>
        <w:tabs>
          <w:tab w:pos="2548" w:val="left" w:leader="none"/>
        </w:tabs>
        <w:spacing w:line="244" w:lineRule="auto" w:before="7" w:after="0"/>
        <w:ind w:left="2075" w:right="115" w:firstLine="0"/>
        <w:jc w:val="both"/>
        <w:rPr>
          <w:sz w:val="24"/>
        </w:rPr>
      </w:pPr>
      <w:r>
        <w:rPr>
          <w:sz w:val="24"/>
        </w:rPr>
        <w:t>Radiation levels in restricted areas are not likely</w:t>
      </w:r>
      <w:r>
        <w:rPr>
          <w:spacing w:val="-4"/>
          <w:sz w:val="24"/>
        </w:rPr>
        <w:t> </w:t>
      </w:r>
      <w:r>
        <w:rPr>
          <w:sz w:val="24"/>
        </w:rPr>
        <w:t>to cause personnel exposures in excess of the limits specified in 105 CMR 120.211(A); and,</w:t>
      </w:r>
    </w:p>
    <w:p>
      <w:pPr>
        <w:pStyle w:val="ListParagraph"/>
        <w:numPr>
          <w:ilvl w:val="2"/>
          <w:numId w:val="63"/>
        </w:numPr>
        <w:tabs>
          <w:tab w:pos="2436" w:val="left" w:leader="none"/>
        </w:tabs>
        <w:spacing w:line="244" w:lineRule="auto" w:before="0" w:after="0"/>
        <w:ind w:left="2075" w:right="118" w:firstLine="0"/>
        <w:jc w:val="both"/>
        <w:rPr>
          <w:sz w:val="24"/>
        </w:rPr>
      </w:pPr>
      <w:r>
        <w:rPr>
          <w:sz w:val="24"/>
        </w:rPr>
        <w:t>Radiation</w:t>
      </w:r>
      <w:r>
        <w:rPr>
          <w:spacing w:val="-15"/>
          <w:sz w:val="24"/>
        </w:rPr>
        <w:t> </w:t>
      </w:r>
      <w:r>
        <w:rPr>
          <w:sz w:val="24"/>
        </w:rPr>
        <w:t>levels</w:t>
      </w:r>
      <w:r>
        <w:rPr>
          <w:spacing w:val="-15"/>
          <w:sz w:val="24"/>
        </w:rPr>
        <w:t> </w:t>
      </w:r>
      <w:r>
        <w:rPr>
          <w:sz w:val="24"/>
        </w:rPr>
        <w:t>in</w:t>
      </w:r>
      <w:r>
        <w:rPr>
          <w:spacing w:val="-15"/>
          <w:sz w:val="24"/>
        </w:rPr>
        <w:t> </w:t>
      </w:r>
      <w:r>
        <w:rPr>
          <w:sz w:val="24"/>
        </w:rPr>
        <w:t>unrestricted</w:t>
      </w:r>
      <w:r>
        <w:rPr>
          <w:spacing w:val="-15"/>
          <w:sz w:val="24"/>
        </w:rPr>
        <w:t> </w:t>
      </w:r>
      <w:r>
        <w:rPr>
          <w:sz w:val="24"/>
        </w:rPr>
        <w:t>areas</w:t>
      </w:r>
      <w:r>
        <w:rPr>
          <w:spacing w:val="-15"/>
          <w:sz w:val="24"/>
        </w:rPr>
        <w:t> </w:t>
      </w:r>
      <w:r>
        <w:rPr>
          <w:sz w:val="24"/>
        </w:rPr>
        <w:t>do</w:t>
      </w:r>
      <w:r>
        <w:rPr>
          <w:spacing w:val="-15"/>
          <w:sz w:val="24"/>
        </w:rPr>
        <w:t> </w:t>
      </w:r>
      <w:r>
        <w:rPr>
          <w:sz w:val="24"/>
        </w:rPr>
        <w:t>not</w:t>
      </w:r>
      <w:r>
        <w:rPr>
          <w:spacing w:val="-15"/>
          <w:sz w:val="24"/>
        </w:rPr>
        <w:t> </w:t>
      </w:r>
      <w:r>
        <w:rPr>
          <w:sz w:val="24"/>
        </w:rPr>
        <w:t>exceed</w:t>
      </w:r>
      <w:r>
        <w:rPr>
          <w:spacing w:val="-15"/>
          <w:sz w:val="24"/>
        </w:rPr>
        <w:t> </w:t>
      </w:r>
      <w:r>
        <w:rPr>
          <w:sz w:val="24"/>
        </w:rPr>
        <w:t>the</w:t>
      </w:r>
      <w:r>
        <w:rPr>
          <w:spacing w:val="-15"/>
          <w:sz w:val="24"/>
        </w:rPr>
        <w:t> </w:t>
      </w:r>
      <w:r>
        <w:rPr>
          <w:sz w:val="24"/>
        </w:rPr>
        <w:t>limits</w:t>
      </w:r>
      <w:r>
        <w:rPr>
          <w:spacing w:val="-15"/>
          <w:sz w:val="24"/>
        </w:rPr>
        <w:t> </w:t>
      </w:r>
      <w:r>
        <w:rPr>
          <w:sz w:val="24"/>
        </w:rPr>
        <w:t>specified</w:t>
      </w:r>
      <w:r>
        <w:rPr>
          <w:spacing w:val="-15"/>
          <w:sz w:val="24"/>
        </w:rPr>
        <w:t> </w:t>
      </w:r>
      <w:r>
        <w:rPr>
          <w:sz w:val="24"/>
        </w:rPr>
        <w:t>in</w:t>
      </w:r>
      <w:r>
        <w:rPr>
          <w:spacing w:val="-15"/>
          <w:sz w:val="24"/>
        </w:rPr>
        <w:t> </w:t>
      </w:r>
      <w:r>
        <w:rPr>
          <w:sz w:val="24"/>
        </w:rPr>
        <w:t>105</w:t>
      </w:r>
      <w:r>
        <w:rPr>
          <w:spacing w:val="-15"/>
          <w:sz w:val="24"/>
        </w:rPr>
        <w:t> </w:t>
      </w:r>
      <w:r>
        <w:rPr>
          <w:sz w:val="24"/>
        </w:rPr>
        <w:t>CMR 120.221(A) and (B).</w:t>
      </w:r>
    </w:p>
    <w:p>
      <w:pPr>
        <w:pStyle w:val="ListParagraph"/>
        <w:numPr>
          <w:ilvl w:val="1"/>
          <w:numId w:val="63"/>
        </w:numPr>
        <w:tabs>
          <w:tab w:pos="2248" w:val="left" w:leader="none"/>
        </w:tabs>
        <w:spacing w:line="244" w:lineRule="auto" w:before="0" w:after="0"/>
        <w:ind w:left="1715" w:right="117" w:firstLine="0"/>
        <w:jc w:val="both"/>
        <w:rPr>
          <w:sz w:val="24"/>
        </w:rPr>
      </w:pPr>
      <w:r>
        <w:rPr>
          <w:sz w:val="24"/>
        </w:rPr>
        <w:t>In addition to the requirements of 105 CMR 120.434(A)(1), a radiation </w:t>
      </w:r>
      <w:r>
        <w:rPr>
          <w:sz w:val="24"/>
        </w:rPr>
        <w:t>protection survey shall also be performed prior to any subsequent medical use and:</w:t>
      </w:r>
    </w:p>
    <w:p>
      <w:pPr>
        <w:pStyle w:val="ListParagraph"/>
        <w:numPr>
          <w:ilvl w:val="2"/>
          <w:numId w:val="63"/>
        </w:numPr>
        <w:tabs>
          <w:tab w:pos="2605" w:val="left" w:leader="none"/>
          <w:tab w:pos="2606" w:val="left" w:leader="none"/>
        </w:tabs>
        <w:spacing w:line="244" w:lineRule="auto" w:before="0" w:after="0"/>
        <w:ind w:left="2075" w:right="116" w:firstLine="0"/>
        <w:jc w:val="left"/>
        <w:rPr>
          <w:sz w:val="24"/>
        </w:rPr>
      </w:pPr>
      <w:r>
        <w:rPr>
          <w:sz w:val="24"/>
        </w:rPr>
        <w:t>After making any structural or composite modifications to the treatment room</w:t>
      </w:r>
      <w:r>
        <w:rPr>
          <w:spacing w:val="80"/>
          <w:sz w:val="24"/>
        </w:rPr>
        <w:t> </w:t>
      </w:r>
      <w:r>
        <w:rPr>
          <w:spacing w:val="-2"/>
          <w:sz w:val="24"/>
        </w:rPr>
        <w:t>shielding;</w:t>
      </w:r>
    </w:p>
    <w:p>
      <w:pPr>
        <w:pStyle w:val="ListParagraph"/>
        <w:numPr>
          <w:ilvl w:val="2"/>
          <w:numId w:val="63"/>
        </w:numPr>
        <w:tabs>
          <w:tab w:pos="2478" w:val="left" w:leader="none"/>
        </w:tabs>
        <w:spacing w:line="244" w:lineRule="auto" w:before="0" w:after="0"/>
        <w:ind w:left="2075" w:right="119" w:firstLine="0"/>
        <w:jc w:val="left"/>
        <w:rPr>
          <w:sz w:val="24"/>
        </w:rPr>
      </w:pPr>
      <w:r>
        <w:rPr>
          <w:spacing w:val="-2"/>
          <w:sz w:val="24"/>
        </w:rPr>
        <w:t>After</w:t>
      </w:r>
      <w:r>
        <w:rPr>
          <w:spacing w:val="-10"/>
          <w:sz w:val="24"/>
        </w:rPr>
        <w:t> </w:t>
      </w:r>
      <w:r>
        <w:rPr>
          <w:spacing w:val="-2"/>
          <w:sz w:val="24"/>
        </w:rPr>
        <w:t>making</w:t>
      </w:r>
      <w:r>
        <w:rPr>
          <w:spacing w:val="-14"/>
          <w:sz w:val="24"/>
        </w:rPr>
        <w:t> </w:t>
      </w:r>
      <w:r>
        <w:rPr>
          <w:spacing w:val="-2"/>
          <w:sz w:val="24"/>
        </w:rPr>
        <w:t>any</w:t>
      </w:r>
      <w:r>
        <w:rPr>
          <w:spacing w:val="-24"/>
          <w:sz w:val="24"/>
        </w:rPr>
        <w:t> </w:t>
      </w:r>
      <w:r>
        <w:rPr>
          <w:spacing w:val="-2"/>
          <w:sz w:val="24"/>
        </w:rPr>
        <w:t>changes</w:t>
      </w:r>
      <w:r>
        <w:rPr>
          <w:spacing w:val="-14"/>
          <w:sz w:val="24"/>
        </w:rPr>
        <w:t> </w:t>
      </w:r>
      <w:r>
        <w:rPr>
          <w:spacing w:val="-2"/>
          <w:sz w:val="24"/>
        </w:rPr>
        <w:t>in</w:t>
      </w:r>
      <w:r>
        <w:rPr>
          <w:spacing w:val="-15"/>
          <w:sz w:val="24"/>
        </w:rPr>
        <w:t> </w:t>
      </w:r>
      <w:r>
        <w:rPr>
          <w:spacing w:val="-2"/>
          <w:sz w:val="24"/>
        </w:rPr>
        <w:t>the</w:t>
      </w:r>
      <w:r>
        <w:rPr>
          <w:spacing w:val="-17"/>
          <w:sz w:val="24"/>
        </w:rPr>
        <w:t> </w:t>
      </w:r>
      <w:r>
        <w:rPr>
          <w:spacing w:val="-2"/>
          <w:sz w:val="24"/>
        </w:rPr>
        <w:t>location</w:t>
      </w:r>
      <w:r>
        <w:rPr>
          <w:spacing w:val="-14"/>
          <w:sz w:val="24"/>
        </w:rPr>
        <w:t> </w:t>
      </w:r>
      <w:r>
        <w:rPr>
          <w:spacing w:val="-2"/>
          <w:sz w:val="24"/>
        </w:rPr>
        <w:t>of</w:t>
      </w:r>
      <w:r>
        <w:rPr>
          <w:spacing w:val="-16"/>
          <w:sz w:val="24"/>
        </w:rPr>
        <w:t> </w:t>
      </w:r>
      <w:r>
        <w:rPr>
          <w:spacing w:val="-2"/>
          <w:sz w:val="24"/>
        </w:rPr>
        <w:t>the</w:t>
      </w:r>
      <w:r>
        <w:rPr>
          <w:spacing w:val="-17"/>
          <w:sz w:val="24"/>
        </w:rPr>
        <w:t> </w:t>
      </w:r>
      <w:r>
        <w:rPr>
          <w:spacing w:val="-2"/>
          <w:sz w:val="24"/>
        </w:rPr>
        <w:t>therapeutic</w:t>
      </w:r>
      <w:r>
        <w:rPr>
          <w:spacing w:val="-15"/>
          <w:sz w:val="24"/>
        </w:rPr>
        <w:t> </w:t>
      </w:r>
      <w:r>
        <w:rPr>
          <w:spacing w:val="-2"/>
          <w:sz w:val="24"/>
        </w:rPr>
        <w:t>radiation</w:t>
      </w:r>
      <w:r>
        <w:rPr>
          <w:spacing w:val="-9"/>
          <w:sz w:val="24"/>
        </w:rPr>
        <w:t> </w:t>
      </w:r>
      <w:r>
        <w:rPr>
          <w:spacing w:val="-2"/>
          <w:sz w:val="24"/>
        </w:rPr>
        <w:t>machine</w:t>
      </w:r>
      <w:r>
        <w:rPr>
          <w:spacing w:val="-12"/>
          <w:sz w:val="24"/>
        </w:rPr>
        <w:t> </w:t>
      </w:r>
      <w:r>
        <w:rPr>
          <w:spacing w:val="-2"/>
          <w:sz w:val="24"/>
        </w:rPr>
        <w:t>within </w:t>
      </w:r>
      <w:r>
        <w:rPr>
          <w:sz w:val="24"/>
        </w:rPr>
        <w:t>the treatment room;</w:t>
      </w:r>
    </w:p>
    <w:p>
      <w:pPr>
        <w:pStyle w:val="ListParagraph"/>
        <w:numPr>
          <w:ilvl w:val="2"/>
          <w:numId w:val="63"/>
        </w:numPr>
        <w:tabs>
          <w:tab w:pos="2520" w:val="left" w:leader="none"/>
        </w:tabs>
        <w:spacing w:line="272" w:lineRule="exact" w:before="0" w:after="0"/>
        <w:ind w:left="2519" w:right="0" w:hanging="445"/>
        <w:jc w:val="left"/>
        <w:rPr>
          <w:sz w:val="24"/>
        </w:rPr>
      </w:pPr>
      <w:r>
        <w:rPr>
          <w:sz w:val="24"/>
        </w:rPr>
        <w:t>After</w:t>
      </w:r>
      <w:r>
        <w:rPr>
          <w:spacing w:val="-5"/>
          <w:sz w:val="24"/>
        </w:rPr>
        <w:t> </w:t>
      </w:r>
      <w:r>
        <w:rPr>
          <w:sz w:val="24"/>
        </w:rPr>
        <w:t>relocating</w:t>
      </w:r>
      <w:r>
        <w:rPr>
          <w:spacing w:val="-4"/>
          <w:sz w:val="24"/>
        </w:rPr>
        <w:t> </w:t>
      </w:r>
      <w:r>
        <w:rPr>
          <w:sz w:val="24"/>
        </w:rPr>
        <w:t>the</w:t>
      </w:r>
      <w:r>
        <w:rPr>
          <w:spacing w:val="-2"/>
          <w:sz w:val="24"/>
        </w:rPr>
        <w:t> </w:t>
      </w:r>
      <w:r>
        <w:rPr>
          <w:sz w:val="24"/>
        </w:rPr>
        <w:t>therapeutic</w:t>
      </w:r>
      <w:r>
        <w:rPr>
          <w:spacing w:val="-1"/>
          <w:sz w:val="24"/>
        </w:rPr>
        <w:t> </w:t>
      </w:r>
      <w:r>
        <w:rPr>
          <w:sz w:val="24"/>
        </w:rPr>
        <w:t>radiation</w:t>
      </w:r>
      <w:r>
        <w:rPr>
          <w:spacing w:val="-2"/>
          <w:sz w:val="24"/>
        </w:rPr>
        <w:t> </w:t>
      </w:r>
      <w:r>
        <w:rPr>
          <w:sz w:val="24"/>
        </w:rPr>
        <w:t>machine;</w:t>
      </w:r>
      <w:r>
        <w:rPr>
          <w:spacing w:val="-1"/>
          <w:sz w:val="24"/>
        </w:rPr>
        <w:t> </w:t>
      </w:r>
      <w:r>
        <w:rPr>
          <w:spacing w:val="-5"/>
          <w:sz w:val="24"/>
        </w:rPr>
        <w:t>or</w:t>
      </w:r>
    </w:p>
    <w:p>
      <w:pPr>
        <w:spacing w:after="0" w:line="272" w:lineRule="exact"/>
        <w:jc w:val="left"/>
        <w:rPr>
          <w:sz w:val="24"/>
        </w:rPr>
        <w:sectPr>
          <w:pgSz w:w="12240" w:h="20180"/>
          <w:pgMar w:header="766" w:footer="775" w:top="1460" w:bottom="960" w:left="440" w:right="1320"/>
        </w:sectPr>
      </w:pPr>
    </w:p>
    <w:p>
      <w:pPr>
        <w:pStyle w:val="BodyText"/>
        <w:spacing w:before="53"/>
        <w:ind w:left="160"/>
      </w:pPr>
      <w:r>
        <w:rPr/>
        <w:t>120.434:</w:t>
      </w:r>
      <w:r>
        <w:rPr>
          <w:spacing w:val="30"/>
        </w:rPr>
        <w:t>  </w:t>
      </w:r>
      <w:r>
        <w:rPr>
          <w:spacing w:val="-2"/>
        </w:rPr>
        <w:t>continued</w:t>
      </w:r>
    </w:p>
    <w:p>
      <w:pPr>
        <w:pStyle w:val="BodyText"/>
        <w:spacing w:before="7"/>
      </w:pPr>
    </w:p>
    <w:p>
      <w:pPr>
        <w:pStyle w:val="ListParagraph"/>
        <w:numPr>
          <w:ilvl w:val="2"/>
          <w:numId w:val="63"/>
        </w:numPr>
        <w:tabs>
          <w:tab w:pos="2594" w:val="left" w:leader="none"/>
        </w:tabs>
        <w:spacing w:line="242" w:lineRule="auto" w:before="1" w:after="0"/>
        <w:ind w:left="2075" w:right="119" w:firstLine="0"/>
        <w:jc w:val="both"/>
        <w:rPr>
          <w:sz w:val="24"/>
        </w:rPr>
      </w:pPr>
      <w:r>
        <w:rPr>
          <w:sz w:val="24"/>
        </w:rPr>
        <w:t>Before using the therapeutic radiation machine in a manner that could result in increased</w:t>
      </w:r>
      <w:r>
        <w:rPr>
          <w:spacing w:val="-15"/>
          <w:sz w:val="24"/>
        </w:rPr>
        <w:t> </w:t>
      </w:r>
      <w:r>
        <w:rPr>
          <w:sz w:val="24"/>
        </w:rPr>
        <w:t>radiation</w:t>
      </w:r>
      <w:r>
        <w:rPr>
          <w:spacing w:val="-15"/>
          <w:sz w:val="24"/>
        </w:rPr>
        <w:t> </w:t>
      </w:r>
      <w:r>
        <w:rPr>
          <w:sz w:val="24"/>
        </w:rPr>
        <w:t>levels</w:t>
      </w:r>
      <w:r>
        <w:rPr>
          <w:spacing w:val="-15"/>
          <w:sz w:val="24"/>
        </w:rPr>
        <w:t> </w:t>
      </w:r>
      <w:r>
        <w:rPr>
          <w:sz w:val="24"/>
        </w:rPr>
        <w:t>in</w:t>
      </w:r>
      <w:r>
        <w:rPr>
          <w:spacing w:val="-15"/>
          <w:sz w:val="24"/>
        </w:rPr>
        <w:t> </w:t>
      </w:r>
      <w:r>
        <w:rPr>
          <w:sz w:val="24"/>
        </w:rPr>
        <w:t>areas</w:t>
      </w:r>
      <w:r>
        <w:rPr>
          <w:spacing w:val="-15"/>
          <w:sz w:val="24"/>
        </w:rPr>
        <w:t> </w:t>
      </w:r>
      <w:r>
        <w:rPr>
          <w:sz w:val="24"/>
        </w:rPr>
        <w:t>outside</w:t>
      </w:r>
      <w:r>
        <w:rPr>
          <w:spacing w:val="-15"/>
          <w:sz w:val="24"/>
        </w:rPr>
        <w:t> </w:t>
      </w:r>
      <w:r>
        <w:rPr>
          <w:sz w:val="24"/>
        </w:rPr>
        <w:t>the</w:t>
      </w:r>
      <w:r>
        <w:rPr>
          <w:spacing w:val="-15"/>
          <w:sz w:val="24"/>
        </w:rPr>
        <w:t> </w:t>
      </w:r>
      <w:r>
        <w:rPr>
          <w:sz w:val="24"/>
        </w:rPr>
        <w:t>external</w:t>
      </w:r>
      <w:r>
        <w:rPr>
          <w:spacing w:val="-15"/>
          <w:sz w:val="24"/>
        </w:rPr>
        <w:t> </w:t>
      </w:r>
      <w:r>
        <w:rPr>
          <w:sz w:val="24"/>
        </w:rPr>
        <w:t>beam</w:t>
      </w:r>
      <w:r>
        <w:rPr>
          <w:spacing w:val="-15"/>
          <w:sz w:val="24"/>
        </w:rPr>
        <w:t> </w:t>
      </w:r>
      <w:r>
        <w:rPr>
          <w:sz w:val="24"/>
        </w:rPr>
        <w:t>radiation</w:t>
      </w:r>
      <w:r>
        <w:rPr>
          <w:spacing w:val="-15"/>
          <w:sz w:val="24"/>
        </w:rPr>
        <w:t> </w:t>
      </w:r>
      <w:r>
        <w:rPr>
          <w:sz w:val="24"/>
        </w:rPr>
        <w:t>therapy</w:t>
      </w:r>
      <w:r>
        <w:rPr>
          <w:spacing w:val="-15"/>
          <w:sz w:val="24"/>
        </w:rPr>
        <w:t> </w:t>
      </w:r>
      <w:r>
        <w:rPr>
          <w:sz w:val="24"/>
        </w:rPr>
        <w:t>treatment </w:t>
      </w:r>
      <w:r>
        <w:rPr>
          <w:spacing w:val="-2"/>
          <w:sz w:val="24"/>
        </w:rPr>
        <w:t>room.</w:t>
      </w:r>
    </w:p>
    <w:p>
      <w:pPr>
        <w:pStyle w:val="ListParagraph"/>
        <w:numPr>
          <w:ilvl w:val="1"/>
          <w:numId w:val="63"/>
        </w:numPr>
        <w:tabs>
          <w:tab w:pos="2190" w:val="left" w:leader="none"/>
        </w:tabs>
        <w:spacing w:line="242" w:lineRule="auto" w:before="1" w:after="0"/>
        <w:ind w:left="1715" w:right="113" w:firstLine="0"/>
        <w:jc w:val="both"/>
        <w:rPr>
          <w:sz w:val="24"/>
        </w:rPr>
      </w:pPr>
      <w:r>
        <w:rPr>
          <w:sz w:val="24"/>
        </w:rPr>
        <w:t>The</w:t>
      </w:r>
      <w:r>
        <w:rPr>
          <w:spacing w:val="-1"/>
          <w:sz w:val="24"/>
        </w:rPr>
        <w:t> </w:t>
      </w:r>
      <w:r>
        <w:rPr>
          <w:sz w:val="24"/>
        </w:rPr>
        <w:t>survey</w:t>
      </w:r>
      <w:r>
        <w:rPr>
          <w:spacing w:val="-6"/>
          <w:sz w:val="24"/>
        </w:rPr>
        <w:t> </w:t>
      </w:r>
      <w:r>
        <w:rPr>
          <w:sz w:val="24"/>
        </w:rPr>
        <w:t>record shall indicate all instances where the facility, in the opinion of the Qualified Medical Physicist or a Certified Health Physicist, is in violation of applicable regulations.</w:t>
      </w:r>
      <w:r>
        <w:rPr>
          <w:spacing w:val="40"/>
          <w:sz w:val="24"/>
        </w:rPr>
        <w:t> </w:t>
      </w:r>
      <w:r>
        <w:rPr>
          <w:sz w:val="24"/>
        </w:rPr>
        <w:t>The</w:t>
      </w:r>
      <w:r>
        <w:rPr>
          <w:spacing w:val="-6"/>
          <w:sz w:val="24"/>
        </w:rPr>
        <w:t> </w:t>
      </w:r>
      <w:r>
        <w:rPr>
          <w:sz w:val="24"/>
        </w:rPr>
        <w:t>survey</w:t>
      </w:r>
      <w:r>
        <w:rPr>
          <w:spacing w:val="-11"/>
          <w:sz w:val="24"/>
        </w:rPr>
        <w:t> </w:t>
      </w:r>
      <w:r>
        <w:rPr>
          <w:sz w:val="24"/>
        </w:rPr>
        <w:t>record</w:t>
      </w:r>
      <w:r>
        <w:rPr>
          <w:spacing w:val="-7"/>
          <w:sz w:val="24"/>
        </w:rPr>
        <w:t> </w:t>
      </w:r>
      <w:r>
        <w:rPr>
          <w:sz w:val="24"/>
        </w:rPr>
        <w:t>shall</w:t>
      </w:r>
      <w:r>
        <w:rPr>
          <w:spacing w:val="-2"/>
          <w:sz w:val="24"/>
        </w:rPr>
        <w:t> </w:t>
      </w:r>
      <w:r>
        <w:rPr>
          <w:sz w:val="24"/>
        </w:rPr>
        <w:t>also</w:t>
      </w:r>
      <w:r>
        <w:rPr>
          <w:spacing w:val="-4"/>
          <w:sz w:val="24"/>
        </w:rPr>
        <w:t> </w:t>
      </w:r>
      <w:r>
        <w:rPr>
          <w:sz w:val="24"/>
        </w:rPr>
        <w:t>include</w:t>
      </w:r>
      <w:r>
        <w:rPr>
          <w:spacing w:val="-6"/>
          <w:sz w:val="24"/>
        </w:rPr>
        <w:t> </w:t>
      </w:r>
      <w:r>
        <w:rPr>
          <w:sz w:val="24"/>
        </w:rPr>
        <w:t>the</w:t>
      </w:r>
      <w:r>
        <w:rPr>
          <w:spacing w:val="-3"/>
          <w:sz w:val="24"/>
        </w:rPr>
        <w:t> </w:t>
      </w:r>
      <w:r>
        <w:rPr>
          <w:sz w:val="24"/>
        </w:rPr>
        <w:t>date</w:t>
      </w:r>
      <w:r>
        <w:rPr>
          <w:spacing w:val="-6"/>
          <w:sz w:val="24"/>
        </w:rPr>
        <w:t> </w:t>
      </w:r>
      <w:r>
        <w:rPr>
          <w:sz w:val="24"/>
        </w:rPr>
        <w:t>of</w:t>
      </w:r>
      <w:r>
        <w:rPr>
          <w:spacing w:val="-3"/>
          <w:sz w:val="24"/>
        </w:rPr>
        <w:t> </w:t>
      </w:r>
      <w:r>
        <w:rPr>
          <w:sz w:val="24"/>
        </w:rPr>
        <w:t>the</w:t>
      </w:r>
      <w:r>
        <w:rPr>
          <w:spacing w:val="-6"/>
          <w:sz w:val="24"/>
        </w:rPr>
        <w:t> </w:t>
      </w:r>
      <w:r>
        <w:rPr>
          <w:sz w:val="24"/>
        </w:rPr>
        <w:t>measurements,</w:t>
      </w:r>
      <w:r>
        <w:rPr>
          <w:spacing w:val="-6"/>
          <w:sz w:val="24"/>
        </w:rPr>
        <w:t> </w:t>
      </w:r>
      <w:r>
        <w:rPr>
          <w:sz w:val="24"/>
        </w:rPr>
        <w:t>the</w:t>
      </w:r>
      <w:r>
        <w:rPr>
          <w:spacing w:val="-6"/>
          <w:sz w:val="24"/>
        </w:rPr>
        <w:t> </w:t>
      </w:r>
      <w:r>
        <w:rPr>
          <w:sz w:val="24"/>
        </w:rPr>
        <w:t>reason the survey is required, the manufacturer's name, model number and serial number of the therapeutic</w:t>
      </w:r>
      <w:r>
        <w:rPr>
          <w:spacing w:val="-7"/>
          <w:sz w:val="24"/>
        </w:rPr>
        <w:t> </w:t>
      </w:r>
      <w:r>
        <w:rPr>
          <w:sz w:val="24"/>
        </w:rPr>
        <w:t>radiation</w:t>
      </w:r>
      <w:r>
        <w:rPr>
          <w:spacing w:val="-7"/>
          <w:sz w:val="24"/>
        </w:rPr>
        <w:t> </w:t>
      </w:r>
      <w:r>
        <w:rPr>
          <w:sz w:val="24"/>
        </w:rPr>
        <w:t>machine,</w:t>
      </w:r>
      <w:r>
        <w:rPr>
          <w:spacing w:val="-11"/>
          <w:sz w:val="24"/>
        </w:rPr>
        <w:t> </w:t>
      </w:r>
      <w:r>
        <w:rPr>
          <w:sz w:val="24"/>
        </w:rPr>
        <w:t>the</w:t>
      </w:r>
      <w:r>
        <w:rPr>
          <w:spacing w:val="-10"/>
          <w:sz w:val="24"/>
        </w:rPr>
        <w:t> </w:t>
      </w:r>
      <w:r>
        <w:rPr>
          <w:sz w:val="24"/>
        </w:rPr>
        <w:t>instrument(s)</w:t>
      </w:r>
      <w:r>
        <w:rPr>
          <w:spacing w:val="-10"/>
          <w:sz w:val="24"/>
        </w:rPr>
        <w:t> </w:t>
      </w:r>
      <w:r>
        <w:rPr>
          <w:sz w:val="24"/>
        </w:rPr>
        <w:t>used</w:t>
      </w:r>
      <w:r>
        <w:rPr>
          <w:spacing w:val="-10"/>
          <w:sz w:val="24"/>
        </w:rPr>
        <w:t> </w:t>
      </w:r>
      <w:r>
        <w:rPr>
          <w:sz w:val="24"/>
        </w:rPr>
        <w:t>to</w:t>
      </w:r>
      <w:r>
        <w:rPr>
          <w:spacing w:val="-7"/>
          <w:sz w:val="24"/>
        </w:rPr>
        <w:t> </w:t>
      </w:r>
      <w:r>
        <w:rPr>
          <w:sz w:val="24"/>
        </w:rPr>
        <w:t>measure</w:t>
      </w:r>
      <w:r>
        <w:rPr>
          <w:spacing w:val="-11"/>
          <w:sz w:val="24"/>
        </w:rPr>
        <w:t> </w:t>
      </w:r>
      <w:r>
        <w:rPr>
          <w:sz w:val="24"/>
        </w:rPr>
        <w:t>radiation</w:t>
      </w:r>
      <w:r>
        <w:rPr>
          <w:spacing w:val="-7"/>
          <w:sz w:val="24"/>
        </w:rPr>
        <w:t> </w:t>
      </w:r>
      <w:r>
        <w:rPr>
          <w:sz w:val="24"/>
        </w:rPr>
        <w:t>levels,</w:t>
      </w:r>
      <w:r>
        <w:rPr>
          <w:spacing w:val="-7"/>
          <w:sz w:val="24"/>
        </w:rPr>
        <w:t> </w:t>
      </w:r>
      <w:r>
        <w:rPr>
          <w:sz w:val="24"/>
        </w:rPr>
        <w:t>a</w:t>
      </w:r>
      <w:r>
        <w:rPr>
          <w:spacing w:val="-7"/>
          <w:sz w:val="24"/>
        </w:rPr>
        <w:t> </w:t>
      </w:r>
      <w:r>
        <w:rPr>
          <w:sz w:val="24"/>
        </w:rPr>
        <w:t>plan</w:t>
      </w:r>
      <w:r>
        <w:rPr>
          <w:spacing w:val="-7"/>
          <w:sz w:val="24"/>
        </w:rPr>
        <w:t> </w:t>
      </w:r>
      <w:r>
        <w:rPr>
          <w:sz w:val="24"/>
        </w:rPr>
        <w:t>of the areas surrounding the treatment room that were surveyed, the measured dose rate at several</w:t>
      </w:r>
      <w:r>
        <w:rPr>
          <w:spacing w:val="-6"/>
          <w:sz w:val="24"/>
        </w:rPr>
        <w:t> </w:t>
      </w:r>
      <w:r>
        <w:rPr>
          <w:sz w:val="24"/>
        </w:rPr>
        <w:t>points</w:t>
      </w:r>
      <w:r>
        <w:rPr>
          <w:spacing w:val="-6"/>
          <w:sz w:val="24"/>
        </w:rPr>
        <w:t> </w:t>
      </w:r>
      <w:r>
        <w:rPr>
          <w:sz w:val="24"/>
        </w:rPr>
        <w:t>in</w:t>
      </w:r>
      <w:r>
        <w:rPr>
          <w:spacing w:val="-6"/>
          <w:sz w:val="24"/>
        </w:rPr>
        <w:t> </w:t>
      </w:r>
      <w:r>
        <w:rPr>
          <w:sz w:val="24"/>
        </w:rPr>
        <w:t>each</w:t>
      </w:r>
      <w:r>
        <w:rPr>
          <w:spacing w:val="-6"/>
          <w:sz w:val="24"/>
        </w:rPr>
        <w:t> </w:t>
      </w:r>
      <w:r>
        <w:rPr>
          <w:sz w:val="24"/>
        </w:rPr>
        <w:t>area</w:t>
      </w:r>
      <w:r>
        <w:rPr>
          <w:spacing w:val="-9"/>
          <w:sz w:val="24"/>
        </w:rPr>
        <w:t> </w:t>
      </w:r>
      <w:r>
        <w:rPr>
          <w:sz w:val="24"/>
        </w:rPr>
        <w:t>expressed</w:t>
      </w:r>
      <w:r>
        <w:rPr>
          <w:spacing w:val="-6"/>
          <w:sz w:val="24"/>
        </w:rPr>
        <w:t> </w:t>
      </w:r>
      <w:r>
        <w:rPr>
          <w:sz w:val="24"/>
        </w:rPr>
        <w:t>in</w:t>
      </w:r>
      <w:r>
        <w:rPr>
          <w:spacing w:val="-6"/>
          <w:sz w:val="24"/>
        </w:rPr>
        <w:t> </w:t>
      </w:r>
      <w:r>
        <w:rPr>
          <w:sz w:val="24"/>
        </w:rPr>
        <w:t>microsieverts</w:t>
      </w:r>
      <w:r>
        <w:rPr>
          <w:spacing w:val="-6"/>
          <w:sz w:val="24"/>
        </w:rPr>
        <w:t> </w:t>
      </w:r>
      <w:r>
        <w:rPr>
          <w:sz w:val="24"/>
        </w:rPr>
        <w:t>or</w:t>
      </w:r>
      <w:r>
        <w:rPr>
          <w:spacing w:val="-6"/>
          <w:sz w:val="24"/>
        </w:rPr>
        <w:t> </w:t>
      </w:r>
      <w:r>
        <w:rPr>
          <w:sz w:val="24"/>
        </w:rPr>
        <w:t>millirems</w:t>
      </w:r>
      <w:r>
        <w:rPr>
          <w:spacing w:val="-6"/>
          <w:sz w:val="24"/>
        </w:rPr>
        <w:t> </w:t>
      </w:r>
      <w:r>
        <w:rPr>
          <w:sz w:val="24"/>
        </w:rPr>
        <w:t>per</w:t>
      </w:r>
      <w:r>
        <w:rPr>
          <w:spacing w:val="-6"/>
          <w:sz w:val="24"/>
        </w:rPr>
        <w:t> </w:t>
      </w:r>
      <w:r>
        <w:rPr>
          <w:sz w:val="24"/>
        </w:rPr>
        <w:t>hour,</w:t>
      </w:r>
      <w:r>
        <w:rPr>
          <w:spacing w:val="-6"/>
          <w:sz w:val="24"/>
        </w:rPr>
        <w:t> </w:t>
      </w:r>
      <w:r>
        <w:rPr>
          <w:sz w:val="24"/>
        </w:rPr>
        <w:t>the</w:t>
      </w:r>
      <w:r>
        <w:rPr>
          <w:spacing w:val="-8"/>
          <w:sz w:val="24"/>
        </w:rPr>
        <w:t> </w:t>
      </w:r>
      <w:r>
        <w:rPr>
          <w:sz w:val="24"/>
        </w:rPr>
        <w:t>calculated maximum</w:t>
      </w:r>
      <w:r>
        <w:rPr>
          <w:spacing w:val="-1"/>
          <w:sz w:val="24"/>
        </w:rPr>
        <w:t> </w:t>
      </w:r>
      <w:r>
        <w:rPr>
          <w:sz w:val="24"/>
        </w:rPr>
        <w:t>level</w:t>
      </w:r>
      <w:r>
        <w:rPr>
          <w:spacing w:val="-1"/>
          <w:sz w:val="24"/>
        </w:rPr>
        <w:t> </w:t>
      </w:r>
      <w:r>
        <w:rPr>
          <w:sz w:val="24"/>
        </w:rPr>
        <w:t>of</w:t>
      </w:r>
      <w:r>
        <w:rPr>
          <w:spacing w:val="-1"/>
          <w:sz w:val="24"/>
        </w:rPr>
        <w:t> </w:t>
      </w:r>
      <w:r>
        <w:rPr>
          <w:sz w:val="24"/>
        </w:rPr>
        <w:t>radiation</w:t>
      </w:r>
      <w:r>
        <w:rPr>
          <w:spacing w:val="-1"/>
          <w:sz w:val="24"/>
        </w:rPr>
        <w:t> </w:t>
      </w:r>
      <w:r>
        <w:rPr>
          <w:sz w:val="24"/>
        </w:rPr>
        <w:t>over</w:t>
      </w:r>
      <w:r>
        <w:rPr>
          <w:spacing w:val="-1"/>
          <w:sz w:val="24"/>
        </w:rPr>
        <w:t> </w:t>
      </w:r>
      <w:r>
        <w:rPr>
          <w:sz w:val="24"/>
        </w:rPr>
        <w:t>a</w:t>
      </w:r>
      <w:r>
        <w:rPr>
          <w:spacing w:val="-3"/>
          <w:sz w:val="24"/>
        </w:rPr>
        <w:t> </w:t>
      </w:r>
      <w:r>
        <w:rPr>
          <w:sz w:val="24"/>
        </w:rPr>
        <w:t>period</w:t>
      </w:r>
      <w:r>
        <w:rPr>
          <w:spacing w:val="-1"/>
          <w:sz w:val="24"/>
        </w:rPr>
        <w:t> </w:t>
      </w:r>
      <w:r>
        <w:rPr>
          <w:sz w:val="24"/>
        </w:rPr>
        <w:t>of</w:t>
      </w:r>
      <w:r>
        <w:rPr>
          <w:spacing w:val="-1"/>
          <w:sz w:val="24"/>
        </w:rPr>
        <w:t> </w:t>
      </w:r>
      <w:r>
        <w:rPr>
          <w:sz w:val="24"/>
        </w:rPr>
        <w:t>one</w:t>
      </w:r>
      <w:r>
        <w:rPr>
          <w:spacing w:val="-4"/>
          <w:sz w:val="24"/>
        </w:rPr>
        <w:t> </w:t>
      </w:r>
      <w:r>
        <w:rPr>
          <w:sz w:val="24"/>
        </w:rPr>
        <w:t>week</w:t>
      </w:r>
      <w:r>
        <w:rPr>
          <w:spacing w:val="-1"/>
          <w:sz w:val="24"/>
        </w:rPr>
        <w:t> </w:t>
      </w:r>
      <w:r>
        <w:rPr>
          <w:sz w:val="24"/>
        </w:rPr>
        <w:t>for</w:t>
      </w:r>
      <w:r>
        <w:rPr>
          <w:spacing w:val="-1"/>
          <w:sz w:val="24"/>
        </w:rPr>
        <w:t> </w:t>
      </w:r>
      <w:r>
        <w:rPr>
          <w:sz w:val="24"/>
        </w:rPr>
        <w:t>each</w:t>
      </w:r>
      <w:r>
        <w:rPr>
          <w:spacing w:val="-1"/>
          <w:sz w:val="24"/>
        </w:rPr>
        <w:t> </w:t>
      </w:r>
      <w:r>
        <w:rPr>
          <w:sz w:val="24"/>
        </w:rPr>
        <w:t>restricted</w:t>
      </w:r>
      <w:r>
        <w:rPr>
          <w:spacing w:val="-1"/>
          <w:sz w:val="24"/>
        </w:rPr>
        <w:t> </w:t>
      </w:r>
      <w:r>
        <w:rPr>
          <w:sz w:val="24"/>
        </w:rPr>
        <w:t>and</w:t>
      </w:r>
      <w:r>
        <w:rPr>
          <w:spacing w:val="-1"/>
          <w:sz w:val="24"/>
        </w:rPr>
        <w:t> </w:t>
      </w:r>
      <w:r>
        <w:rPr>
          <w:sz w:val="24"/>
        </w:rPr>
        <w:t>unrestricted area, and the signature of the individual responsible for conducting the survey;</w:t>
      </w:r>
    </w:p>
    <w:p>
      <w:pPr>
        <w:pStyle w:val="ListParagraph"/>
        <w:numPr>
          <w:ilvl w:val="1"/>
          <w:numId w:val="63"/>
        </w:numPr>
        <w:tabs>
          <w:tab w:pos="2204" w:val="left" w:leader="none"/>
        </w:tabs>
        <w:spacing w:line="242" w:lineRule="auto" w:before="9" w:after="0"/>
        <w:ind w:left="1715" w:right="109" w:firstLine="0"/>
        <w:jc w:val="both"/>
        <w:rPr>
          <w:sz w:val="24"/>
        </w:rPr>
      </w:pPr>
      <w:r>
        <w:rPr>
          <w:sz w:val="24"/>
        </w:rPr>
        <w:t>If the results of the surveys required by</w:t>
      </w:r>
      <w:r>
        <w:rPr>
          <w:spacing w:val="-2"/>
          <w:sz w:val="24"/>
        </w:rPr>
        <w:t> </w:t>
      </w:r>
      <w:r>
        <w:rPr>
          <w:sz w:val="24"/>
        </w:rPr>
        <w:t>105 CMR 120.434(A)(1) or (2) indicate any radiation levels in excess</w:t>
      </w:r>
      <w:r>
        <w:rPr>
          <w:spacing w:val="-1"/>
          <w:sz w:val="24"/>
        </w:rPr>
        <w:t> </w:t>
      </w:r>
      <w:r>
        <w:rPr>
          <w:sz w:val="24"/>
        </w:rPr>
        <w:t>of</w:t>
      </w:r>
      <w:r>
        <w:rPr>
          <w:spacing w:val="-3"/>
          <w:sz w:val="24"/>
        </w:rPr>
        <w:t> </w:t>
      </w:r>
      <w:r>
        <w:rPr>
          <w:sz w:val="24"/>
        </w:rPr>
        <w:t>the respective limit specified in 105 CMR 120.434(A)(1), the registrant shall lock the control in the "OFF" position and not use the unit:</w:t>
      </w:r>
    </w:p>
    <w:p>
      <w:pPr>
        <w:pStyle w:val="ListParagraph"/>
        <w:numPr>
          <w:ilvl w:val="2"/>
          <w:numId w:val="63"/>
        </w:numPr>
        <w:tabs>
          <w:tab w:pos="2599" w:val="left" w:leader="none"/>
        </w:tabs>
        <w:spacing w:line="242" w:lineRule="auto" w:before="1" w:after="0"/>
        <w:ind w:left="2075" w:right="118" w:firstLine="0"/>
        <w:jc w:val="both"/>
        <w:rPr>
          <w:sz w:val="24"/>
        </w:rPr>
      </w:pPr>
      <w:r>
        <w:rPr>
          <w:sz w:val="24"/>
        </w:rPr>
        <w:t>Except as may be necessary to repair, replace, or test the therapeutic radiation machine,</w:t>
      </w:r>
      <w:r>
        <w:rPr>
          <w:spacing w:val="-4"/>
          <w:sz w:val="24"/>
        </w:rPr>
        <w:t> </w:t>
      </w:r>
      <w:r>
        <w:rPr>
          <w:sz w:val="24"/>
        </w:rPr>
        <w:t>the</w:t>
      </w:r>
      <w:r>
        <w:rPr>
          <w:spacing w:val="-7"/>
          <w:sz w:val="24"/>
        </w:rPr>
        <w:t> </w:t>
      </w:r>
      <w:r>
        <w:rPr>
          <w:sz w:val="24"/>
        </w:rPr>
        <w:t>therapeutic</w:t>
      </w:r>
      <w:r>
        <w:rPr>
          <w:spacing w:val="-7"/>
          <w:sz w:val="24"/>
        </w:rPr>
        <w:t> </w:t>
      </w:r>
      <w:r>
        <w:rPr>
          <w:sz w:val="24"/>
        </w:rPr>
        <w:t>radiation</w:t>
      </w:r>
      <w:r>
        <w:rPr>
          <w:spacing w:val="-5"/>
          <w:sz w:val="24"/>
        </w:rPr>
        <w:t> </w:t>
      </w:r>
      <w:r>
        <w:rPr>
          <w:sz w:val="24"/>
        </w:rPr>
        <w:t>machine</w:t>
      </w:r>
      <w:r>
        <w:rPr>
          <w:spacing w:val="-7"/>
          <w:sz w:val="24"/>
        </w:rPr>
        <w:t> </w:t>
      </w:r>
      <w:r>
        <w:rPr>
          <w:sz w:val="24"/>
        </w:rPr>
        <w:t>shielding,</w:t>
      </w:r>
      <w:r>
        <w:rPr>
          <w:spacing w:val="-3"/>
          <w:sz w:val="24"/>
        </w:rPr>
        <w:t> </w:t>
      </w:r>
      <w:r>
        <w:rPr>
          <w:sz w:val="24"/>
        </w:rPr>
        <w:t>or</w:t>
      </w:r>
      <w:r>
        <w:rPr>
          <w:spacing w:val="-4"/>
          <w:sz w:val="24"/>
        </w:rPr>
        <w:t> </w:t>
      </w:r>
      <w:r>
        <w:rPr>
          <w:sz w:val="24"/>
        </w:rPr>
        <w:t>the</w:t>
      </w:r>
      <w:r>
        <w:rPr>
          <w:spacing w:val="-4"/>
          <w:sz w:val="24"/>
        </w:rPr>
        <w:t> </w:t>
      </w:r>
      <w:r>
        <w:rPr>
          <w:sz w:val="24"/>
        </w:rPr>
        <w:t>treatment</w:t>
      </w:r>
      <w:r>
        <w:rPr>
          <w:spacing w:val="-5"/>
          <w:sz w:val="24"/>
        </w:rPr>
        <w:t> </w:t>
      </w:r>
      <w:r>
        <w:rPr>
          <w:sz w:val="24"/>
        </w:rPr>
        <w:t>room</w:t>
      </w:r>
      <w:r>
        <w:rPr>
          <w:spacing w:val="-5"/>
          <w:sz w:val="24"/>
        </w:rPr>
        <w:t> </w:t>
      </w:r>
      <w:r>
        <w:rPr>
          <w:sz w:val="24"/>
        </w:rPr>
        <w:t>shielding; </w:t>
      </w:r>
      <w:r>
        <w:rPr>
          <w:spacing w:val="-6"/>
          <w:sz w:val="24"/>
        </w:rPr>
        <w:t>or</w:t>
      </w:r>
    </w:p>
    <w:p>
      <w:pPr>
        <w:pStyle w:val="ListParagraph"/>
        <w:numPr>
          <w:ilvl w:val="2"/>
          <w:numId w:val="63"/>
        </w:numPr>
        <w:tabs>
          <w:tab w:pos="2534" w:val="left" w:leader="none"/>
        </w:tabs>
        <w:spacing w:line="240" w:lineRule="auto" w:before="4" w:after="0"/>
        <w:ind w:left="2533" w:right="0" w:hanging="459"/>
        <w:jc w:val="both"/>
        <w:rPr>
          <w:sz w:val="24"/>
        </w:rPr>
      </w:pPr>
      <w:r>
        <w:rPr>
          <w:sz w:val="24"/>
        </w:rPr>
        <w:t>Until</w:t>
      </w:r>
      <w:r>
        <w:rPr>
          <w:spacing w:val="-3"/>
          <w:sz w:val="24"/>
        </w:rPr>
        <w:t> </w:t>
      </w:r>
      <w:r>
        <w:rPr>
          <w:sz w:val="24"/>
        </w:rPr>
        <w:t>the</w:t>
      </w:r>
      <w:r>
        <w:rPr>
          <w:spacing w:val="-4"/>
          <w:sz w:val="24"/>
        </w:rPr>
        <w:t> </w:t>
      </w:r>
      <w:r>
        <w:rPr>
          <w:sz w:val="24"/>
        </w:rPr>
        <w:t>registrant</w:t>
      </w:r>
      <w:r>
        <w:rPr>
          <w:spacing w:val="-2"/>
          <w:sz w:val="24"/>
        </w:rPr>
        <w:t> </w:t>
      </w:r>
      <w:r>
        <w:rPr>
          <w:sz w:val="24"/>
        </w:rPr>
        <w:t>has</w:t>
      </w:r>
      <w:r>
        <w:rPr>
          <w:spacing w:val="-3"/>
          <w:sz w:val="24"/>
        </w:rPr>
        <w:t> </w:t>
      </w:r>
      <w:r>
        <w:rPr>
          <w:sz w:val="24"/>
        </w:rPr>
        <w:t>received</w:t>
      </w:r>
      <w:r>
        <w:rPr>
          <w:spacing w:val="-2"/>
          <w:sz w:val="24"/>
        </w:rPr>
        <w:t> </w:t>
      </w:r>
      <w:r>
        <w:rPr>
          <w:sz w:val="24"/>
        </w:rPr>
        <w:t>a</w:t>
      </w:r>
      <w:r>
        <w:rPr>
          <w:spacing w:val="-4"/>
          <w:sz w:val="24"/>
        </w:rPr>
        <w:t> </w:t>
      </w:r>
      <w:r>
        <w:rPr>
          <w:sz w:val="24"/>
        </w:rPr>
        <w:t>specific</w:t>
      </w:r>
      <w:r>
        <w:rPr>
          <w:spacing w:val="-3"/>
          <w:sz w:val="24"/>
        </w:rPr>
        <w:t> </w:t>
      </w:r>
      <w:r>
        <w:rPr>
          <w:sz w:val="24"/>
        </w:rPr>
        <w:t>exemption</w:t>
      </w:r>
      <w:r>
        <w:rPr>
          <w:spacing w:val="-3"/>
          <w:sz w:val="24"/>
        </w:rPr>
        <w:t> </w:t>
      </w:r>
      <w:r>
        <w:rPr>
          <w:sz w:val="24"/>
        </w:rPr>
        <w:t>from</w:t>
      </w:r>
      <w:r>
        <w:rPr>
          <w:spacing w:val="-2"/>
          <w:sz w:val="24"/>
        </w:rPr>
        <w:t> </w:t>
      </w:r>
      <w:r>
        <w:rPr>
          <w:sz w:val="24"/>
        </w:rPr>
        <w:t>the</w:t>
      </w:r>
      <w:r>
        <w:rPr>
          <w:spacing w:val="-4"/>
          <w:sz w:val="24"/>
        </w:rPr>
        <w:t> </w:t>
      </w:r>
      <w:r>
        <w:rPr>
          <w:spacing w:val="-2"/>
          <w:sz w:val="24"/>
        </w:rPr>
        <w:t>Agency.</w:t>
      </w:r>
    </w:p>
    <w:p>
      <w:pPr>
        <w:pStyle w:val="BodyText"/>
        <w:spacing w:before="6"/>
        <w:rPr>
          <w:sz w:val="19"/>
        </w:rPr>
      </w:pPr>
    </w:p>
    <w:p>
      <w:pPr>
        <w:pStyle w:val="ListParagraph"/>
        <w:numPr>
          <w:ilvl w:val="0"/>
          <w:numId w:val="63"/>
        </w:numPr>
        <w:tabs>
          <w:tab w:pos="1823" w:val="left" w:leader="none"/>
        </w:tabs>
        <w:spacing w:line="242" w:lineRule="auto" w:before="59" w:after="0"/>
        <w:ind w:left="1360" w:right="116" w:firstLine="0"/>
        <w:jc w:val="both"/>
        <w:rPr>
          <w:sz w:val="24"/>
        </w:rPr>
      </w:pPr>
      <w:r>
        <w:rPr>
          <w:sz w:val="24"/>
          <w:u w:val="single"/>
        </w:rPr>
        <w:t>Modification</w:t>
      </w:r>
      <w:r>
        <w:rPr>
          <w:spacing w:val="-15"/>
          <w:sz w:val="24"/>
          <w:u w:val="single"/>
        </w:rPr>
        <w:t> </w:t>
      </w:r>
      <w:r>
        <w:rPr>
          <w:sz w:val="24"/>
          <w:u w:val="single"/>
        </w:rPr>
        <w:t>of</w:t>
      </w:r>
      <w:r>
        <w:rPr>
          <w:spacing w:val="-15"/>
          <w:sz w:val="24"/>
          <w:u w:val="single"/>
        </w:rPr>
        <w:t> </w:t>
      </w:r>
      <w:r>
        <w:rPr>
          <w:sz w:val="24"/>
          <w:u w:val="single"/>
        </w:rPr>
        <w:t>Radiation</w:t>
      </w:r>
      <w:r>
        <w:rPr>
          <w:spacing w:val="-15"/>
          <w:sz w:val="24"/>
          <w:u w:val="single"/>
        </w:rPr>
        <w:t> </w:t>
      </w:r>
      <w:r>
        <w:rPr>
          <w:sz w:val="24"/>
          <w:u w:val="single"/>
        </w:rPr>
        <w:t>Therapy</w:t>
      </w:r>
      <w:r>
        <w:rPr>
          <w:spacing w:val="-15"/>
          <w:sz w:val="24"/>
          <w:u w:val="single"/>
        </w:rPr>
        <w:t> </w:t>
      </w:r>
      <w:r>
        <w:rPr>
          <w:sz w:val="24"/>
          <w:u w:val="single"/>
        </w:rPr>
        <w:t>Unit</w:t>
      </w:r>
      <w:r>
        <w:rPr>
          <w:spacing w:val="-15"/>
          <w:sz w:val="24"/>
          <w:u w:val="single"/>
        </w:rPr>
        <w:t> </w:t>
      </w:r>
      <w:r>
        <w:rPr>
          <w:sz w:val="24"/>
          <w:u w:val="single"/>
        </w:rPr>
        <w:t>or</w:t>
      </w:r>
      <w:r>
        <w:rPr>
          <w:spacing w:val="-15"/>
          <w:sz w:val="24"/>
          <w:u w:val="single"/>
        </w:rPr>
        <w:t> </w:t>
      </w:r>
      <w:r>
        <w:rPr>
          <w:sz w:val="24"/>
          <w:u w:val="single"/>
        </w:rPr>
        <w:t>Room</w:t>
      </w:r>
      <w:r>
        <w:rPr>
          <w:spacing w:val="-15"/>
          <w:sz w:val="24"/>
          <w:u w:val="single"/>
        </w:rPr>
        <w:t> </w:t>
      </w:r>
      <w:r>
        <w:rPr>
          <w:sz w:val="24"/>
          <w:u w:val="single"/>
        </w:rPr>
        <w:t>Before</w:t>
      </w:r>
      <w:r>
        <w:rPr>
          <w:spacing w:val="-15"/>
          <w:sz w:val="24"/>
          <w:u w:val="single"/>
        </w:rPr>
        <w:t> </w:t>
      </w:r>
      <w:r>
        <w:rPr>
          <w:sz w:val="24"/>
          <w:u w:val="single"/>
        </w:rPr>
        <w:t>Beginning</w:t>
      </w:r>
      <w:r>
        <w:rPr>
          <w:spacing w:val="-15"/>
          <w:sz w:val="24"/>
          <w:u w:val="single"/>
        </w:rPr>
        <w:t> </w:t>
      </w:r>
      <w:r>
        <w:rPr>
          <w:sz w:val="24"/>
          <w:u w:val="single"/>
        </w:rPr>
        <w:t>a</w:t>
      </w:r>
      <w:r>
        <w:rPr>
          <w:spacing w:val="-15"/>
          <w:sz w:val="24"/>
          <w:u w:val="single"/>
        </w:rPr>
        <w:t> </w:t>
      </w:r>
      <w:r>
        <w:rPr>
          <w:sz w:val="24"/>
          <w:u w:val="single"/>
        </w:rPr>
        <w:t>Treatment</w:t>
      </w:r>
      <w:r>
        <w:rPr>
          <w:spacing w:val="-15"/>
          <w:sz w:val="24"/>
          <w:u w:val="single"/>
        </w:rPr>
        <w:t> </w:t>
      </w:r>
      <w:r>
        <w:rPr>
          <w:sz w:val="24"/>
          <w:u w:val="single"/>
        </w:rPr>
        <w:t>Program</w:t>
      </w:r>
      <w:r>
        <w:rPr>
          <w:sz w:val="24"/>
        </w:rPr>
        <w:t>. If the survey required by</w:t>
      </w:r>
      <w:r>
        <w:rPr>
          <w:spacing w:val="-7"/>
          <w:sz w:val="24"/>
        </w:rPr>
        <w:t> </w:t>
      </w:r>
      <w:r>
        <w:rPr>
          <w:sz w:val="24"/>
        </w:rPr>
        <w:t>105 CMR 120.434(A) indicates that an individual in an unrestricted </w:t>
      </w:r>
      <w:r>
        <w:rPr>
          <w:w w:val="95"/>
          <w:sz w:val="24"/>
        </w:rPr>
        <w:t>area may</w:t>
      </w:r>
      <w:r>
        <w:rPr>
          <w:spacing w:val="-3"/>
          <w:w w:val="95"/>
          <w:sz w:val="24"/>
        </w:rPr>
        <w:t> </w:t>
      </w:r>
      <w:r>
        <w:rPr>
          <w:w w:val="95"/>
          <w:sz w:val="24"/>
        </w:rPr>
        <w:t>be exposed to levels of radiation greater than those permitted by 105 CMR </w:t>
      </w:r>
      <w:r>
        <w:rPr>
          <w:w w:val="95"/>
          <w:sz w:val="24"/>
        </w:rPr>
        <w:t>120.221(A)</w:t>
      </w:r>
      <w:r>
        <w:rPr>
          <w:w w:val="95"/>
          <w:sz w:val="24"/>
        </w:rPr>
        <w:t> </w:t>
      </w:r>
      <w:r>
        <w:rPr>
          <w:sz w:val="24"/>
        </w:rPr>
        <w:t>and (B), before beginning the treatment program the registrant shall:</w:t>
      </w:r>
    </w:p>
    <w:p>
      <w:pPr>
        <w:pStyle w:val="ListParagraph"/>
        <w:numPr>
          <w:ilvl w:val="1"/>
          <w:numId w:val="63"/>
        </w:numPr>
        <w:tabs>
          <w:tab w:pos="2118" w:val="left" w:leader="none"/>
        </w:tabs>
        <w:spacing w:line="242" w:lineRule="auto" w:before="3" w:after="0"/>
        <w:ind w:left="1715" w:right="117" w:firstLine="0"/>
        <w:jc w:val="both"/>
        <w:rPr>
          <w:sz w:val="24"/>
        </w:rPr>
      </w:pPr>
      <w:r>
        <w:rPr>
          <w:w w:val="95"/>
          <w:sz w:val="24"/>
        </w:rPr>
        <w:t>Either equip the unit with beam direction interlocks or add additional radiation shielding </w:t>
      </w:r>
      <w:r>
        <w:rPr>
          <w:sz w:val="24"/>
        </w:rPr>
        <w:t>to ensure compliance with 105 CMR 120.221(A) and (B);</w:t>
      </w:r>
    </w:p>
    <w:p>
      <w:pPr>
        <w:pStyle w:val="ListParagraph"/>
        <w:numPr>
          <w:ilvl w:val="1"/>
          <w:numId w:val="63"/>
        </w:numPr>
        <w:tabs>
          <w:tab w:pos="2176" w:val="left" w:leader="none"/>
        </w:tabs>
        <w:spacing w:line="240" w:lineRule="auto" w:before="2" w:after="0"/>
        <w:ind w:left="2175" w:right="0" w:hanging="461"/>
        <w:jc w:val="both"/>
        <w:rPr>
          <w:sz w:val="24"/>
        </w:rPr>
      </w:pPr>
      <w:r>
        <w:rPr>
          <w:sz w:val="24"/>
        </w:rPr>
        <w:t>Perform</w:t>
      </w:r>
      <w:r>
        <w:rPr>
          <w:spacing w:val="-3"/>
          <w:sz w:val="24"/>
        </w:rPr>
        <w:t> </w:t>
      </w:r>
      <w:r>
        <w:rPr>
          <w:sz w:val="24"/>
        </w:rPr>
        <w:t>the</w:t>
      </w:r>
      <w:r>
        <w:rPr>
          <w:spacing w:val="-3"/>
          <w:sz w:val="24"/>
        </w:rPr>
        <w:t> </w:t>
      </w:r>
      <w:r>
        <w:rPr>
          <w:sz w:val="24"/>
        </w:rPr>
        <w:t>survey</w:t>
      </w:r>
      <w:r>
        <w:rPr>
          <w:spacing w:val="-10"/>
          <w:sz w:val="24"/>
        </w:rPr>
        <w:t> </w:t>
      </w:r>
      <w:r>
        <w:rPr>
          <w:sz w:val="24"/>
        </w:rPr>
        <w:t>required</w:t>
      </w:r>
      <w:r>
        <w:rPr>
          <w:spacing w:val="-2"/>
          <w:sz w:val="24"/>
        </w:rPr>
        <w:t> </w:t>
      </w:r>
      <w:r>
        <w:rPr>
          <w:sz w:val="24"/>
        </w:rPr>
        <w:t>by</w:t>
      </w:r>
      <w:r>
        <w:rPr>
          <w:spacing w:val="-10"/>
          <w:sz w:val="24"/>
        </w:rPr>
        <w:t> </w:t>
      </w:r>
      <w:r>
        <w:rPr>
          <w:sz w:val="24"/>
        </w:rPr>
        <w:t>105</w:t>
      </w:r>
      <w:r>
        <w:rPr>
          <w:spacing w:val="-3"/>
          <w:sz w:val="24"/>
        </w:rPr>
        <w:t> </w:t>
      </w:r>
      <w:r>
        <w:rPr>
          <w:sz w:val="24"/>
        </w:rPr>
        <w:t>CMR</w:t>
      </w:r>
      <w:r>
        <w:rPr>
          <w:spacing w:val="-2"/>
          <w:sz w:val="24"/>
        </w:rPr>
        <w:t> </w:t>
      </w:r>
      <w:r>
        <w:rPr>
          <w:sz w:val="24"/>
        </w:rPr>
        <w:t>120.434(A)</w:t>
      </w:r>
      <w:r>
        <w:rPr>
          <w:spacing w:val="-3"/>
          <w:sz w:val="24"/>
        </w:rPr>
        <w:t> </w:t>
      </w:r>
      <w:r>
        <w:rPr>
          <w:sz w:val="24"/>
        </w:rPr>
        <w:t>again;</w:t>
      </w:r>
      <w:r>
        <w:rPr>
          <w:spacing w:val="-2"/>
          <w:sz w:val="24"/>
        </w:rPr>
        <w:t> </w:t>
      </w:r>
      <w:r>
        <w:rPr>
          <w:spacing w:val="-4"/>
          <w:sz w:val="24"/>
        </w:rPr>
        <w:t>and,</w:t>
      </w:r>
    </w:p>
    <w:p>
      <w:pPr>
        <w:pStyle w:val="ListParagraph"/>
        <w:numPr>
          <w:ilvl w:val="1"/>
          <w:numId w:val="63"/>
        </w:numPr>
        <w:tabs>
          <w:tab w:pos="2152" w:val="left" w:leader="none"/>
        </w:tabs>
        <w:spacing w:line="242" w:lineRule="auto" w:before="3" w:after="0"/>
        <w:ind w:left="1715" w:right="116" w:firstLine="0"/>
        <w:jc w:val="both"/>
        <w:rPr>
          <w:sz w:val="24"/>
        </w:rPr>
      </w:pPr>
      <w:r>
        <w:rPr>
          <w:sz w:val="24"/>
        </w:rPr>
        <w:t>Include</w:t>
      </w:r>
      <w:r>
        <w:rPr>
          <w:spacing w:val="-15"/>
          <w:sz w:val="24"/>
        </w:rPr>
        <w:t> </w:t>
      </w:r>
      <w:r>
        <w:rPr>
          <w:sz w:val="24"/>
        </w:rPr>
        <w:t>in</w:t>
      </w:r>
      <w:r>
        <w:rPr>
          <w:spacing w:val="-12"/>
          <w:sz w:val="24"/>
        </w:rPr>
        <w:t> </w:t>
      </w:r>
      <w:r>
        <w:rPr>
          <w:sz w:val="24"/>
        </w:rPr>
        <w:t>the</w:t>
      </w:r>
      <w:r>
        <w:rPr>
          <w:spacing w:val="-13"/>
          <w:sz w:val="24"/>
        </w:rPr>
        <w:t> </w:t>
      </w:r>
      <w:r>
        <w:rPr>
          <w:sz w:val="24"/>
        </w:rPr>
        <w:t>report</w:t>
      </w:r>
      <w:r>
        <w:rPr>
          <w:spacing w:val="-11"/>
          <w:sz w:val="24"/>
        </w:rPr>
        <w:t> </w:t>
      </w:r>
      <w:r>
        <w:rPr>
          <w:sz w:val="24"/>
        </w:rPr>
        <w:t>required</w:t>
      </w:r>
      <w:r>
        <w:rPr>
          <w:spacing w:val="-12"/>
          <w:sz w:val="24"/>
        </w:rPr>
        <w:t> </w:t>
      </w:r>
      <w:r>
        <w:rPr>
          <w:sz w:val="24"/>
        </w:rPr>
        <w:t>by</w:t>
      </w:r>
      <w:r>
        <w:rPr>
          <w:spacing w:val="-15"/>
          <w:sz w:val="24"/>
        </w:rPr>
        <w:t> </w:t>
      </w:r>
      <w:r>
        <w:rPr>
          <w:sz w:val="24"/>
        </w:rPr>
        <w:t>105</w:t>
      </w:r>
      <w:r>
        <w:rPr>
          <w:spacing w:val="-12"/>
          <w:sz w:val="24"/>
        </w:rPr>
        <w:t> </w:t>
      </w:r>
      <w:r>
        <w:rPr>
          <w:sz w:val="24"/>
        </w:rPr>
        <w:t>CMR</w:t>
      </w:r>
      <w:r>
        <w:rPr>
          <w:spacing w:val="-11"/>
          <w:sz w:val="24"/>
        </w:rPr>
        <w:t> </w:t>
      </w:r>
      <w:r>
        <w:rPr>
          <w:sz w:val="24"/>
        </w:rPr>
        <w:t>120.434(D)</w:t>
      </w:r>
      <w:r>
        <w:rPr>
          <w:spacing w:val="-10"/>
          <w:sz w:val="24"/>
        </w:rPr>
        <w:t> </w:t>
      </w:r>
      <w:r>
        <w:rPr>
          <w:sz w:val="24"/>
        </w:rPr>
        <w:t>the</w:t>
      </w:r>
      <w:r>
        <w:rPr>
          <w:spacing w:val="-10"/>
          <w:sz w:val="24"/>
        </w:rPr>
        <w:t> </w:t>
      </w:r>
      <w:r>
        <w:rPr>
          <w:sz w:val="24"/>
        </w:rPr>
        <w:t>results</w:t>
      </w:r>
      <w:r>
        <w:rPr>
          <w:spacing w:val="-11"/>
          <w:sz w:val="24"/>
        </w:rPr>
        <w:t> </w:t>
      </w:r>
      <w:r>
        <w:rPr>
          <w:sz w:val="24"/>
        </w:rPr>
        <w:t>of</w:t>
      </w:r>
      <w:r>
        <w:rPr>
          <w:spacing w:val="-12"/>
          <w:sz w:val="24"/>
        </w:rPr>
        <w:t> </w:t>
      </w:r>
      <w:r>
        <w:rPr>
          <w:sz w:val="24"/>
        </w:rPr>
        <w:t>the</w:t>
      </w:r>
      <w:r>
        <w:rPr>
          <w:spacing w:val="-13"/>
          <w:sz w:val="24"/>
        </w:rPr>
        <w:t> </w:t>
      </w:r>
      <w:r>
        <w:rPr>
          <w:sz w:val="24"/>
        </w:rPr>
        <w:t>initial</w:t>
      </w:r>
      <w:r>
        <w:rPr>
          <w:spacing w:val="-11"/>
          <w:sz w:val="24"/>
        </w:rPr>
        <w:t> </w:t>
      </w:r>
      <w:r>
        <w:rPr>
          <w:sz w:val="24"/>
        </w:rPr>
        <w:t>survey, a description of the modification made to comply with 105 CMR 120.434(B)(1), and </w:t>
      </w:r>
      <w:r>
        <w:rPr>
          <w:sz w:val="24"/>
        </w:rPr>
        <w:t>the results of the second survey; or,</w:t>
      </w:r>
    </w:p>
    <w:p>
      <w:pPr>
        <w:pStyle w:val="ListParagraph"/>
        <w:numPr>
          <w:ilvl w:val="1"/>
          <w:numId w:val="63"/>
        </w:numPr>
        <w:tabs>
          <w:tab w:pos="2295" w:val="left" w:leader="none"/>
        </w:tabs>
        <w:spacing w:line="242" w:lineRule="auto" w:before="3" w:after="0"/>
        <w:ind w:left="1715" w:right="118" w:firstLine="0"/>
        <w:jc w:val="both"/>
        <w:rPr>
          <w:sz w:val="24"/>
        </w:rPr>
      </w:pPr>
      <w:r>
        <w:rPr>
          <w:sz w:val="24"/>
        </w:rPr>
        <w:t>Request and receive a registration amendment under 105 CMR 120.221(C). that authorizes radiation levels in unrestricted areas greater than those permitted by</w:t>
      </w:r>
      <w:r>
        <w:rPr>
          <w:spacing w:val="-4"/>
          <w:sz w:val="24"/>
        </w:rPr>
        <w:t> </w:t>
      </w:r>
      <w:r>
        <w:rPr>
          <w:sz w:val="24"/>
        </w:rPr>
        <w:t>105 CMR 120.221(A) and (B).</w:t>
      </w:r>
    </w:p>
    <w:p>
      <w:pPr>
        <w:pStyle w:val="BodyText"/>
        <w:spacing w:before="5"/>
        <w:rPr>
          <w:sz w:val="19"/>
        </w:rPr>
      </w:pPr>
    </w:p>
    <w:p>
      <w:pPr>
        <w:pStyle w:val="ListParagraph"/>
        <w:numPr>
          <w:ilvl w:val="0"/>
          <w:numId w:val="63"/>
        </w:numPr>
        <w:tabs>
          <w:tab w:pos="1862" w:val="left" w:leader="none"/>
        </w:tabs>
        <w:spacing w:line="240" w:lineRule="auto" w:before="59" w:after="0"/>
        <w:ind w:left="1861" w:right="0" w:hanging="502"/>
        <w:jc w:val="both"/>
        <w:rPr>
          <w:sz w:val="24"/>
        </w:rPr>
      </w:pPr>
      <w:r>
        <w:rPr>
          <w:spacing w:val="-2"/>
          <w:sz w:val="24"/>
          <w:u w:val="single"/>
        </w:rPr>
        <w:t>Dosimetry</w:t>
      </w:r>
      <w:r>
        <w:rPr>
          <w:spacing w:val="1"/>
          <w:sz w:val="24"/>
          <w:u w:val="single"/>
        </w:rPr>
        <w:t> </w:t>
      </w:r>
      <w:r>
        <w:rPr>
          <w:spacing w:val="-2"/>
          <w:sz w:val="24"/>
          <w:u w:val="single"/>
        </w:rPr>
        <w:t>Equipment</w:t>
      </w:r>
      <w:r>
        <w:rPr>
          <w:spacing w:val="-2"/>
          <w:sz w:val="24"/>
        </w:rPr>
        <w:t>.</w:t>
      </w:r>
    </w:p>
    <w:p>
      <w:pPr>
        <w:pStyle w:val="ListParagraph"/>
        <w:numPr>
          <w:ilvl w:val="1"/>
          <w:numId w:val="63"/>
        </w:numPr>
        <w:tabs>
          <w:tab w:pos="2181" w:val="left" w:leader="none"/>
        </w:tabs>
        <w:spacing w:line="242" w:lineRule="auto" w:before="2" w:after="0"/>
        <w:ind w:left="1715" w:right="110" w:firstLine="0"/>
        <w:jc w:val="both"/>
        <w:rPr>
          <w:sz w:val="24"/>
        </w:rPr>
      </w:pPr>
      <w:r>
        <w:rPr>
          <w:sz w:val="24"/>
        </w:rPr>
        <w:t>The</w:t>
      </w:r>
      <w:r>
        <w:rPr>
          <w:spacing w:val="-4"/>
          <w:sz w:val="24"/>
        </w:rPr>
        <w:t> </w:t>
      </w:r>
      <w:r>
        <w:rPr>
          <w:sz w:val="24"/>
        </w:rPr>
        <w:t>registrant</w:t>
      </w:r>
      <w:r>
        <w:rPr>
          <w:spacing w:val="-3"/>
          <w:sz w:val="24"/>
        </w:rPr>
        <w:t> </w:t>
      </w:r>
      <w:r>
        <w:rPr>
          <w:sz w:val="24"/>
        </w:rPr>
        <w:t>shall</w:t>
      </w:r>
      <w:r>
        <w:rPr>
          <w:spacing w:val="-4"/>
          <w:sz w:val="24"/>
        </w:rPr>
        <w:t> </w:t>
      </w:r>
      <w:r>
        <w:rPr>
          <w:sz w:val="24"/>
        </w:rPr>
        <w:t>have</w:t>
      </w:r>
      <w:r>
        <w:rPr>
          <w:spacing w:val="-4"/>
          <w:sz w:val="24"/>
        </w:rPr>
        <w:t> </w:t>
      </w:r>
      <w:r>
        <w:rPr>
          <w:sz w:val="24"/>
        </w:rPr>
        <w:t>a</w:t>
      </w:r>
      <w:r>
        <w:rPr>
          <w:spacing w:val="-7"/>
          <w:sz w:val="24"/>
        </w:rPr>
        <w:t> </w:t>
      </w:r>
      <w:r>
        <w:rPr>
          <w:sz w:val="24"/>
        </w:rPr>
        <w:t>calibrated</w:t>
      </w:r>
      <w:r>
        <w:rPr>
          <w:spacing w:val="-4"/>
          <w:sz w:val="24"/>
        </w:rPr>
        <w:t> </w:t>
      </w:r>
      <w:r>
        <w:rPr>
          <w:sz w:val="24"/>
        </w:rPr>
        <w:t>dosimetry</w:t>
      </w:r>
      <w:r>
        <w:rPr>
          <w:spacing w:val="-12"/>
          <w:sz w:val="24"/>
        </w:rPr>
        <w:t> </w:t>
      </w:r>
      <w:r>
        <w:rPr>
          <w:sz w:val="24"/>
        </w:rPr>
        <w:t>system</w:t>
      </w:r>
      <w:r>
        <w:rPr>
          <w:spacing w:val="-4"/>
          <w:sz w:val="24"/>
        </w:rPr>
        <w:t> </w:t>
      </w:r>
      <w:r>
        <w:rPr>
          <w:sz w:val="24"/>
        </w:rPr>
        <w:t>available</w:t>
      </w:r>
      <w:r>
        <w:rPr>
          <w:spacing w:val="-7"/>
          <w:sz w:val="24"/>
        </w:rPr>
        <w:t> </w:t>
      </w:r>
      <w:r>
        <w:rPr>
          <w:sz w:val="24"/>
        </w:rPr>
        <w:t>for</w:t>
      </w:r>
      <w:r>
        <w:rPr>
          <w:spacing w:val="-4"/>
          <w:sz w:val="24"/>
        </w:rPr>
        <w:t> </w:t>
      </w:r>
      <w:r>
        <w:rPr>
          <w:sz w:val="24"/>
        </w:rPr>
        <w:t>use.</w:t>
      </w:r>
      <w:r>
        <w:rPr>
          <w:spacing w:val="40"/>
          <w:sz w:val="24"/>
        </w:rPr>
        <w:t> </w:t>
      </w:r>
      <w:r>
        <w:rPr>
          <w:sz w:val="24"/>
        </w:rPr>
        <w:t>The</w:t>
      </w:r>
      <w:r>
        <w:rPr>
          <w:spacing w:val="-4"/>
          <w:sz w:val="24"/>
        </w:rPr>
        <w:t> </w:t>
      </w:r>
      <w:r>
        <w:rPr>
          <w:sz w:val="24"/>
        </w:rPr>
        <w:t>system </w:t>
      </w:r>
      <w:r>
        <w:rPr>
          <w:spacing w:val="-2"/>
          <w:sz w:val="24"/>
        </w:rPr>
        <w:t>shall</w:t>
      </w:r>
      <w:r>
        <w:rPr>
          <w:spacing w:val="-9"/>
          <w:sz w:val="24"/>
        </w:rPr>
        <w:t> </w:t>
      </w:r>
      <w:r>
        <w:rPr>
          <w:spacing w:val="-2"/>
          <w:sz w:val="24"/>
        </w:rPr>
        <w:t>have</w:t>
      </w:r>
      <w:r>
        <w:rPr>
          <w:spacing w:val="-4"/>
          <w:sz w:val="24"/>
        </w:rPr>
        <w:t> </w:t>
      </w:r>
      <w:r>
        <w:rPr>
          <w:spacing w:val="-2"/>
          <w:sz w:val="24"/>
        </w:rPr>
        <w:t>been</w:t>
      </w:r>
      <w:r>
        <w:rPr>
          <w:spacing w:val="-4"/>
          <w:sz w:val="24"/>
        </w:rPr>
        <w:t> </w:t>
      </w:r>
      <w:r>
        <w:rPr>
          <w:spacing w:val="-2"/>
          <w:sz w:val="24"/>
        </w:rPr>
        <w:t>calibrated</w:t>
      </w:r>
      <w:r>
        <w:rPr>
          <w:spacing w:val="-4"/>
          <w:sz w:val="24"/>
        </w:rPr>
        <w:t> </w:t>
      </w:r>
      <w:r>
        <w:rPr>
          <w:spacing w:val="-2"/>
          <w:sz w:val="24"/>
        </w:rPr>
        <w:t>by</w:t>
      </w:r>
      <w:r>
        <w:rPr>
          <w:spacing w:val="-13"/>
          <w:sz w:val="24"/>
        </w:rPr>
        <w:t> </w:t>
      </w:r>
      <w:r>
        <w:rPr>
          <w:spacing w:val="-2"/>
          <w:sz w:val="24"/>
        </w:rPr>
        <w:t>the</w:t>
      </w:r>
      <w:r>
        <w:rPr>
          <w:spacing w:val="-4"/>
          <w:sz w:val="24"/>
        </w:rPr>
        <w:t> </w:t>
      </w:r>
      <w:r>
        <w:rPr>
          <w:spacing w:val="-2"/>
          <w:sz w:val="24"/>
        </w:rPr>
        <w:t>National</w:t>
      </w:r>
      <w:r>
        <w:rPr>
          <w:spacing w:val="-4"/>
          <w:sz w:val="24"/>
        </w:rPr>
        <w:t> </w:t>
      </w:r>
      <w:r>
        <w:rPr>
          <w:spacing w:val="-2"/>
          <w:sz w:val="24"/>
        </w:rPr>
        <w:t>Institute</w:t>
      </w:r>
      <w:r>
        <w:rPr>
          <w:spacing w:val="-4"/>
          <w:sz w:val="24"/>
        </w:rPr>
        <w:t> </w:t>
      </w:r>
      <w:r>
        <w:rPr>
          <w:spacing w:val="-2"/>
          <w:sz w:val="24"/>
        </w:rPr>
        <w:t>for</w:t>
      </w:r>
      <w:r>
        <w:rPr>
          <w:spacing w:val="-8"/>
          <w:sz w:val="24"/>
        </w:rPr>
        <w:t> </w:t>
      </w:r>
      <w:r>
        <w:rPr>
          <w:spacing w:val="-2"/>
          <w:sz w:val="24"/>
        </w:rPr>
        <w:t>Standards</w:t>
      </w:r>
      <w:r>
        <w:rPr>
          <w:spacing w:val="-4"/>
          <w:sz w:val="24"/>
        </w:rPr>
        <w:t> </w:t>
      </w:r>
      <w:r>
        <w:rPr>
          <w:spacing w:val="-2"/>
          <w:sz w:val="24"/>
        </w:rPr>
        <w:t>and</w:t>
      </w:r>
      <w:r>
        <w:rPr>
          <w:spacing w:val="-4"/>
          <w:sz w:val="24"/>
        </w:rPr>
        <w:t> </w:t>
      </w:r>
      <w:r>
        <w:rPr>
          <w:spacing w:val="-2"/>
          <w:sz w:val="24"/>
        </w:rPr>
        <w:t>Technology</w:t>
      </w:r>
      <w:r>
        <w:rPr>
          <w:spacing w:val="-13"/>
          <w:sz w:val="24"/>
        </w:rPr>
        <w:t> </w:t>
      </w:r>
      <w:r>
        <w:rPr>
          <w:spacing w:val="-2"/>
          <w:sz w:val="24"/>
        </w:rPr>
        <w:t>(NIST)</w:t>
      </w:r>
      <w:r>
        <w:rPr>
          <w:spacing w:val="-4"/>
          <w:sz w:val="24"/>
        </w:rPr>
        <w:t> </w:t>
      </w:r>
      <w:r>
        <w:rPr>
          <w:spacing w:val="-2"/>
          <w:sz w:val="24"/>
        </w:rPr>
        <w:t>or </w:t>
      </w:r>
      <w:r>
        <w:rPr>
          <w:sz w:val="24"/>
        </w:rPr>
        <w:t>by an American Association of Physicists in Medicine (AAPM) Accredited Dosimetry Calibration Laboratory (ADCL).</w:t>
      </w:r>
      <w:r>
        <w:rPr>
          <w:spacing w:val="40"/>
          <w:sz w:val="24"/>
        </w:rPr>
        <w:t> </w:t>
      </w:r>
      <w:r>
        <w:rPr>
          <w:sz w:val="24"/>
        </w:rPr>
        <w:t>The calibration shall have been performed within the previous 24 months and after any servicing that may have affected system calibration.</w:t>
      </w:r>
    </w:p>
    <w:p>
      <w:pPr>
        <w:pStyle w:val="ListParagraph"/>
        <w:numPr>
          <w:ilvl w:val="2"/>
          <w:numId w:val="63"/>
        </w:numPr>
        <w:tabs>
          <w:tab w:pos="2556" w:val="left" w:leader="none"/>
        </w:tabs>
        <w:spacing w:line="242" w:lineRule="auto" w:before="6" w:after="0"/>
        <w:ind w:left="2075" w:right="118" w:firstLine="0"/>
        <w:jc w:val="both"/>
        <w:rPr>
          <w:sz w:val="24"/>
        </w:rPr>
      </w:pPr>
      <w:r>
        <w:rPr>
          <w:sz w:val="24"/>
        </w:rPr>
        <w:t>For beams with energies greater than one MV (one MeV), the dosimetry </w:t>
      </w:r>
      <w:r>
        <w:rPr>
          <w:sz w:val="24"/>
        </w:rPr>
        <w:t>system shall have been calibrated for Cobalt-60;</w:t>
      </w:r>
    </w:p>
    <w:p>
      <w:pPr>
        <w:pStyle w:val="ListParagraph"/>
        <w:numPr>
          <w:ilvl w:val="2"/>
          <w:numId w:val="63"/>
        </w:numPr>
        <w:tabs>
          <w:tab w:pos="2550" w:val="left" w:leader="none"/>
        </w:tabs>
        <w:spacing w:line="242" w:lineRule="auto" w:before="2" w:after="0"/>
        <w:ind w:left="2075" w:right="110" w:firstLine="0"/>
        <w:jc w:val="both"/>
        <w:rPr>
          <w:sz w:val="24"/>
        </w:rPr>
      </w:pPr>
      <w:r>
        <w:rPr>
          <w:sz w:val="24"/>
        </w:rPr>
        <w:t>For beams with energies equal to or less than one MV (one MeV), the dosimetry system shall have been calibrated at an energy</w:t>
      </w:r>
      <w:r>
        <w:rPr>
          <w:sz w:val="24"/>
        </w:rPr>
        <w:t> (energy</w:t>
      </w:r>
      <w:r>
        <w:rPr>
          <w:sz w:val="24"/>
        </w:rPr>
        <w:t> range) appropriate for the radiation being measured;</w:t>
      </w:r>
    </w:p>
    <w:p>
      <w:pPr>
        <w:pStyle w:val="ListParagraph"/>
        <w:numPr>
          <w:ilvl w:val="1"/>
          <w:numId w:val="63"/>
        </w:numPr>
        <w:tabs>
          <w:tab w:pos="2219" w:val="left" w:leader="none"/>
        </w:tabs>
        <w:spacing w:line="242" w:lineRule="auto" w:before="1" w:after="0"/>
        <w:ind w:left="1715" w:right="116" w:firstLine="0"/>
        <w:jc w:val="both"/>
        <w:rPr>
          <w:sz w:val="24"/>
        </w:rPr>
      </w:pPr>
      <w:r>
        <w:rPr>
          <w:sz w:val="24"/>
        </w:rPr>
        <w:t>The registrant shall have available for use a dosimetry system for quality assurance check</w:t>
      </w:r>
      <w:r>
        <w:rPr>
          <w:spacing w:val="-15"/>
          <w:sz w:val="24"/>
        </w:rPr>
        <w:t> </w:t>
      </w:r>
      <w:r>
        <w:rPr>
          <w:sz w:val="24"/>
        </w:rPr>
        <w:t>measurements.</w:t>
      </w:r>
      <w:r>
        <w:rPr>
          <w:spacing w:val="-15"/>
          <w:sz w:val="24"/>
        </w:rPr>
        <w:t> </w:t>
      </w:r>
      <w:r>
        <w:rPr>
          <w:sz w:val="24"/>
        </w:rPr>
        <w:t>To</w:t>
      </w:r>
      <w:r>
        <w:rPr>
          <w:spacing w:val="-15"/>
          <w:sz w:val="24"/>
        </w:rPr>
        <w:t> </w:t>
      </w:r>
      <w:r>
        <w:rPr>
          <w:sz w:val="24"/>
        </w:rPr>
        <w:t>meet</w:t>
      </w:r>
      <w:r>
        <w:rPr>
          <w:spacing w:val="-15"/>
          <w:sz w:val="24"/>
        </w:rPr>
        <w:t> </w:t>
      </w:r>
      <w:r>
        <w:rPr>
          <w:sz w:val="24"/>
        </w:rPr>
        <w:t>this</w:t>
      </w:r>
      <w:r>
        <w:rPr>
          <w:spacing w:val="-15"/>
          <w:sz w:val="24"/>
        </w:rPr>
        <w:t> </w:t>
      </w:r>
      <w:r>
        <w:rPr>
          <w:sz w:val="24"/>
        </w:rPr>
        <w:t>requirement,</w:t>
      </w:r>
      <w:r>
        <w:rPr>
          <w:spacing w:val="-15"/>
          <w:sz w:val="24"/>
        </w:rPr>
        <w:t> </w:t>
      </w:r>
      <w:r>
        <w:rPr>
          <w:sz w:val="24"/>
        </w:rPr>
        <w:t>the</w:t>
      </w:r>
      <w:r>
        <w:rPr>
          <w:spacing w:val="-15"/>
          <w:sz w:val="24"/>
        </w:rPr>
        <w:t> </w:t>
      </w:r>
      <w:r>
        <w:rPr>
          <w:sz w:val="24"/>
        </w:rPr>
        <w:t>system</w:t>
      </w:r>
      <w:r>
        <w:rPr>
          <w:spacing w:val="-15"/>
          <w:sz w:val="24"/>
        </w:rPr>
        <w:t> </w:t>
      </w:r>
      <w:r>
        <w:rPr>
          <w:sz w:val="24"/>
        </w:rPr>
        <w:t>may</w:t>
      </w:r>
      <w:r>
        <w:rPr>
          <w:spacing w:val="-15"/>
          <w:sz w:val="24"/>
        </w:rPr>
        <w:t> </w:t>
      </w:r>
      <w:r>
        <w:rPr>
          <w:sz w:val="24"/>
        </w:rPr>
        <w:t>be</w:t>
      </w:r>
      <w:r>
        <w:rPr>
          <w:spacing w:val="-15"/>
          <w:sz w:val="24"/>
        </w:rPr>
        <w:t> </w:t>
      </w:r>
      <w:r>
        <w:rPr>
          <w:sz w:val="24"/>
        </w:rPr>
        <w:t>compared</w:t>
      </w:r>
      <w:r>
        <w:rPr>
          <w:spacing w:val="-15"/>
          <w:sz w:val="24"/>
        </w:rPr>
        <w:t> </w:t>
      </w:r>
      <w:r>
        <w:rPr>
          <w:sz w:val="24"/>
        </w:rPr>
        <w:t>with</w:t>
      </w:r>
      <w:r>
        <w:rPr>
          <w:spacing w:val="-15"/>
          <w:sz w:val="24"/>
        </w:rPr>
        <w:t> </w:t>
      </w:r>
      <w:r>
        <w:rPr>
          <w:sz w:val="24"/>
        </w:rPr>
        <w:t>a</w:t>
      </w:r>
      <w:r>
        <w:rPr>
          <w:spacing w:val="-15"/>
          <w:sz w:val="24"/>
        </w:rPr>
        <w:t> </w:t>
      </w:r>
      <w:r>
        <w:rPr>
          <w:sz w:val="24"/>
        </w:rPr>
        <w:t>system that</w:t>
      </w:r>
      <w:r>
        <w:rPr>
          <w:spacing w:val="-15"/>
          <w:sz w:val="24"/>
        </w:rPr>
        <w:t> </w:t>
      </w:r>
      <w:r>
        <w:rPr>
          <w:sz w:val="24"/>
        </w:rPr>
        <w:t>has</w:t>
      </w:r>
      <w:r>
        <w:rPr>
          <w:spacing w:val="-15"/>
          <w:sz w:val="24"/>
        </w:rPr>
        <w:t> </w:t>
      </w:r>
      <w:r>
        <w:rPr>
          <w:sz w:val="24"/>
        </w:rPr>
        <w:t>been</w:t>
      </w:r>
      <w:r>
        <w:rPr>
          <w:spacing w:val="-15"/>
          <w:sz w:val="24"/>
        </w:rPr>
        <w:t> </w:t>
      </w:r>
      <w:r>
        <w:rPr>
          <w:sz w:val="24"/>
        </w:rPr>
        <w:t>calibrated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105</w:t>
      </w:r>
      <w:r>
        <w:rPr>
          <w:spacing w:val="-15"/>
          <w:sz w:val="24"/>
        </w:rPr>
        <w:t> </w:t>
      </w:r>
      <w:r>
        <w:rPr>
          <w:sz w:val="24"/>
        </w:rPr>
        <w:t>CMR</w:t>
      </w:r>
      <w:r>
        <w:rPr>
          <w:spacing w:val="-15"/>
          <w:sz w:val="24"/>
        </w:rPr>
        <w:t> </w:t>
      </w:r>
      <w:r>
        <w:rPr>
          <w:sz w:val="24"/>
        </w:rPr>
        <w:t>120.434(C)(1)</w:t>
      </w:r>
      <w:r>
        <w:rPr>
          <w:spacing w:val="9"/>
          <w:sz w:val="24"/>
        </w:rPr>
        <w:t> </w:t>
      </w:r>
      <w:r>
        <w:rPr>
          <w:sz w:val="24"/>
        </w:rPr>
        <w:t>This</w:t>
      </w:r>
      <w:r>
        <w:rPr>
          <w:spacing w:val="-15"/>
          <w:sz w:val="24"/>
        </w:rPr>
        <w:t> </w:t>
      </w:r>
      <w:r>
        <w:rPr>
          <w:sz w:val="24"/>
        </w:rPr>
        <w:t>comparison</w:t>
      </w:r>
      <w:r>
        <w:rPr>
          <w:spacing w:val="-15"/>
          <w:sz w:val="24"/>
        </w:rPr>
        <w:t> </w:t>
      </w:r>
      <w:r>
        <w:rPr>
          <w:sz w:val="24"/>
        </w:rPr>
        <w:t>shall have</w:t>
      </w:r>
      <w:r>
        <w:rPr>
          <w:spacing w:val="-14"/>
          <w:sz w:val="24"/>
        </w:rPr>
        <w:t> </w:t>
      </w:r>
      <w:r>
        <w:rPr>
          <w:sz w:val="24"/>
        </w:rPr>
        <w:t>been</w:t>
      </w:r>
      <w:r>
        <w:rPr>
          <w:spacing w:val="-11"/>
          <w:sz w:val="24"/>
        </w:rPr>
        <w:t> </w:t>
      </w:r>
      <w:r>
        <w:rPr>
          <w:sz w:val="24"/>
        </w:rPr>
        <w:t>performed</w:t>
      </w:r>
      <w:r>
        <w:rPr>
          <w:spacing w:val="-11"/>
          <w:sz w:val="24"/>
        </w:rPr>
        <w:t> </w:t>
      </w:r>
      <w:r>
        <w:rPr>
          <w:sz w:val="24"/>
        </w:rPr>
        <w:t>within</w:t>
      </w:r>
      <w:r>
        <w:rPr>
          <w:spacing w:val="-8"/>
          <w:sz w:val="24"/>
        </w:rPr>
        <w:t> </w:t>
      </w:r>
      <w:r>
        <w:rPr>
          <w:sz w:val="24"/>
        </w:rPr>
        <w:t>the</w:t>
      </w:r>
      <w:r>
        <w:rPr>
          <w:spacing w:val="-11"/>
          <w:sz w:val="24"/>
        </w:rPr>
        <w:t> </w:t>
      </w:r>
      <w:r>
        <w:rPr>
          <w:sz w:val="24"/>
        </w:rPr>
        <w:t>previous</w:t>
      </w:r>
      <w:r>
        <w:rPr>
          <w:spacing w:val="-8"/>
          <w:sz w:val="24"/>
        </w:rPr>
        <w:t> </w:t>
      </w:r>
      <w:r>
        <w:rPr>
          <w:sz w:val="24"/>
        </w:rPr>
        <w:t>12</w:t>
      </w:r>
      <w:r>
        <w:rPr>
          <w:spacing w:val="-9"/>
          <w:sz w:val="24"/>
        </w:rPr>
        <w:t> </w:t>
      </w:r>
      <w:r>
        <w:rPr>
          <w:sz w:val="24"/>
        </w:rPr>
        <w:t>months</w:t>
      </w:r>
      <w:r>
        <w:rPr>
          <w:spacing w:val="-8"/>
          <w:sz w:val="24"/>
        </w:rPr>
        <w:t> </w:t>
      </w:r>
      <w:r>
        <w:rPr>
          <w:sz w:val="24"/>
        </w:rPr>
        <w:t>and</w:t>
      </w:r>
      <w:r>
        <w:rPr>
          <w:spacing w:val="-11"/>
          <w:sz w:val="24"/>
        </w:rPr>
        <w:t> </w:t>
      </w:r>
      <w:r>
        <w:rPr>
          <w:sz w:val="24"/>
        </w:rPr>
        <w:t>after</w:t>
      </w:r>
      <w:r>
        <w:rPr>
          <w:spacing w:val="-11"/>
          <w:sz w:val="24"/>
        </w:rPr>
        <w:t> </w:t>
      </w:r>
      <w:r>
        <w:rPr>
          <w:sz w:val="24"/>
        </w:rPr>
        <w:t>each</w:t>
      </w:r>
      <w:r>
        <w:rPr>
          <w:spacing w:val="-11"/>
          <w:sz w:val="24"/>
        </w:rPr>
        <w:t> </w:t>
      </w:r>
      <w:r>
        <w:rPr>
          <w:sz w:val="24"/>
        </w:rPr>
        <w:t>servicing</w:t>
      </w:r>
      <w:r>
        <w:rPr>
          <w:spacing w:val="-14"/>
          <w:sz w:val="24"/>
        </w:rPr>
        <w:t> </w:t>
      </w:r>
      <w:r>
        <w:rPr>
          <w:sz w:val="24"/>
        </w:rPr>
        <w:t>that</w:t>
      </w:r>
      <w:r>
        <w:rPr>
          <w:spacing w:val="-11"/>
          <w:sz w:val="24"/>
        </w:rPr>
        <w:t> </w:t>
      </w:r>
      <w:r>
        <w:rPr>
          <w:sz w:val="24"/>
        </w:rPr>
        <w:t>may</w:t>
      </w:r>
      <w:r>
        <w:rPr>
          <w:spacing w:val="-15"/>
          <w:sz w:val="24"/>
        </w:rPr>
        <w:t> </w:t>
      </w:r>
      <w:r>
        <w:rPr>
          <w:sz w:val="24"/>
        </w:rPr>
        <w:t>have affected system calibration.</w:t>
      </w:r>
      <w:r>
        <w:rPr>
          <w:spacing w:val="40"/>
          <w:sz w:val="24"/>
        </w:rPr>
        <w:t> </w:t>
      </w:r>
      <w:r>
        <w:rPr>
          <w:sz w:val="24"/>
        </w:rPr>
        <w:t>The quality</w:t>
      </w:r>
      <w:r>
        <w:rPr>
          <w:spacing w:val="-5"/>
          <w:sz w:val="24"/>
        </w:rPr>
        <w:t> </w:t>
      </w:r>
      <w:r>
        <w:rPr>
          <w:sz w:val="24"/>
        </w:rPr>
        <w:t>assurance check system may</w:t>
      </w:r>
      <w:r>
        <w:rPr>
          <w:spacing w:val="-6"/>
          <w:sz w:val="24"/>
        </w:rPr>
        <w:t> </w:t>
      </w:r>
      <w:r>
        <w:rPr>
          <w:sz w:val="24"/>
        </w:rPr>
        <w:t>be the same system used to meet the requirement in 105 CMR 120.434(C)(1);</w:t>
      </w:r>
    </w:p>
    <w:p>
      <w:pPr>
        <w:pStyle w:val="ListParagraph"/>
        <w:numPr>
          <w:ilvl w:val="1"/>
          <w:numId w:val="63"/>
        </w:numPr>
        <w:tabs>
          <w:tab w:pos="2399" w:val="left" w:leader="none"/>
        </w:tabs>
        <w:spacing w:line="242" w:lineRule="auto" w:before="5" w:after="0"/>
        <w:ind w:left="1715" w:right="116" w:firstLine="0"/>
        <w:jc w:val="both"/>
        <w:rPr>
          <w:sz w:val="24"/>
        </w:rPr>
      </w:pPr>
      <w:r>
        <w:rPr>
          <w:sz w:val="24"/>
        </w:rPr>
        <w:t>The registrant shall maintain a record</w:t>
      </w:r>
      <w:r>
        <w:rPr>
          <w:sz w:val="24"/>
        </w:rPr>
        <w:t> of</w:t>
      </w:r>
      <w:r>
        <w:rPr>
          <w:sz w:val="24"/>
        </w:rPr>
        <w:t> each dosimetry system calibration, </w:t>
      </w:r>
      <w:r>
        <w:rPr>
          <w:w w:val="95"/>
          <w:sz w:val="24"/>
        </w:rPr>
        <w:t>intercomparison, and comparison for the duration of the license and/or registration.</w:t>
      </w:r>
      <w:r>
        <w:rPr>
          <w:spacing w:val="40"/>
          <w:sz w:val="24"/>
        </w:rPr>
        <w:t> </w:t>
      </w:r>
      <w:r>
        <w:rPr>
          <w:w w:val="95"/>
          <w:sz w:val="24"/>
        </w:rPr>
        <w:t>For each </w:t>
      </w:r>
      <w:r>
        <w:rPr>
          <w:sz w:val="24"/>
        </w:rPr>
        <w:t>calibration, intercomparison, or comparison, the record shall include the date, the model numbers and serial numbers of the instruments that were calibrated, inter-compared, or compared</w:t>
      </w:r>
      <w:r>
        <w:rPr>
          <w:spacing w:val="-5"/>
          <w:sz w:val="24"/>
        </w:rPr>
        <w:t> </w:t>
      </w:r>
      <w:r>
        <w:rPr>
          <w:sz w:val="24"/>
        </w:rPr>
        <w:t>as</w:t>
      </w:r>
      <w:r>
        <w:rPr>
          <w:spacing w:val="-5"/>
          <w:sz w:val="24"/>
        </w:rPr>
        <w:t> </w:t>
      </w:r>
      <w:r>
        <w:rPr>
          <w:sz w:val="24"/>
        </w:rPr>
        <w:t>required</w:t>
      </w:r>
      <w:r>
        <w:rPr>
          <w:spacing w:val="-5"/>
          <w:sz w:val="24"/>
        </w:rPr>
        <w:t> </w:t>
      </w:r>
      <w:r>
        <w:rPr>
          <w:sz w:val="24"/>
        </w:rPr>
        <w:t>by</w:t>
      </w:r>
      <w:r>
        <w:rPr>
          <w:spacing w:val="-12"/>
          <w:sz w:val="24"/>
        </w:rPr>
        <w:t> </w:t>
      </w:r>
      <w:r>
        <w:rPr>
          <w:sz w:val="24"/>
        </w:rPr>
        <w:t>105</w:t>
      </w:r>
      <w:r>
        <w:rPr>
          <w:spacing w:val="-5"/>
          <w:sz w:val="24"/>
        </w:rPr>
        <w:t> </w:t>
      </w:r>
      <w:r>
        <w:rPr>
          <w:sz w:val="24"/>
        </w:rPr>
        <w:t>CMR</w:t>
      </w:r>
      <w:r>
        <w:rPr>
          <w:spacing w:val="-5"/>
          <w:sz w:val="24"/>
        </w:rPr>
        <w:t> </w:t>
      </w:r>
      <w:r>
        <w:rPr>
          <w:sz w:val="24"/>
        </w:rPr>
        <w:t>120.434(C)(1)</w:t>
      </w:r>
      <w:r>
        <w:rPr>
          <w:spacing w:val="-5"/>
          <w:sz w:val="24"/>
        </w:rPr>
        <w:t> </w:t>
      </w:r>
      <w:r>
        <w:rPr>
          <w:sz w:val="24"/>
        </w:rPr>
        <w:t>and</w:t>
      </w:r>
      <w:r>
        <w:rPr>
          <w:spacing w:val="-5"/>
          <w:sz w:val="24"/>
        </w:rPr>
        <w:t> </w:t>
      </w:r>
      <w:r>
        <w:rPr>
          <w:sz w:val="24"/>
        </w:rPr>
        <w:t>(2),</w:t>
      </w:r>
      <w:r>
        <w:rPr>
          <w:spacing w:val="-5"/>
          <w:sz w:val="24"/>
        </w:rPr>
        <w:t> </w:t>
      </w:r>
      <w:r>
        <w:rPr>
          <w:sz w:val="24"/>
        </w:rPr>
        <w:t>the</w:t>
      </w:r>
      <w:r>
        <w:rPr>
          <w:spacing w:val="-5"/>
          <w:sz w:val="24"/>
        </w:rPr>
        <w:t> </w:t>
      </w:r>
      <w:r>
        <w:rPr>
          <w:sz w:val="24"/>
        </w:rPr>
        <w:t>correction</w:t>
      </w:r>
      <w:r>
        <w:rPr>
          <w:spacing w:val="-5"/>
          <w:sz w:val="24"/>
        </w:rPr>
        <w:t> </w:t>
      </w:r>
      <w:r>
        <w:rPr>
          <w:sz w:val="24"/>
        </w:rPr>
        <w:t>factors</w:t>
      </w:r>
      <w:r>
        <w:rPr>
          <w:spacing w:val="-5"/>
          <w:sz w:val="24"/>
        </w:rPr>
        <w:t> </w:t>
      </w:r>
      <w:r>
        <w:rPr>
          <w:sz w:val="24"/>
        </w:rPr>
        <w:t>that</w:t>
      </w:r>
      <w:r>
        <w:rPr>
          <w:spacing w:val="-5"/>
          <w:sz w:val="24"/>
        </w:rPr>
        <w:t> </w:t>
      </w:r>
      <w:r>
        <w:rPr>
          <w:sz w:val="24"/>
        </w:rPr>
        <w:t>were determined,</w:t>
      </w:r>
      <w:r>
        <w:rPr>
          <w:spacing w:val="-1"/>
          <w:sz w:val="24"/>
        </w:rPr>
        <w:t> </w:t>
      </w:r>
      <w:r>
        <w:rPr>
          <w:sz w:val="24"/>
        </w:rPr>
        <w:t>the</w:t>
      </w:r>
      <w:r>
        <w:rPr>
          <w:spacing w:val="-1"/>
          <w:sz w:val="24"/>
        </w:rPr>
        <w:t> </w:t>
      </w:r>
      <w:r>
        <w:rPr>
          <w:sz w:val="24"/>
        </w:rPr>
        <w:t>names of</w:t>
      </w:r>
      <w:r>
        <w:rPr>
          <w:spacing w:val="-2"/>
          <w:sz w:val="24"/>
        </w:rPr>
        <w:t> </w:t>
      </w:r>
      <w:r>
        <w:rPr>
          <w:sz w:val="24"/>
        </w:rPr>
        <w:t>the</w:t>
      </w:r>
      <w:r>
        <w:rPr>
          <w:spacing w:val="-1"/>
          <w:sz w:val="24"/>
        </w:rPr>
        <w:t> </w:t>
      </w:r>
      <w:r>
        <w:rPr>
          <w:sz w:val="24"/>
        </w:rPr>
        <w:t>individuals</w:t>
      </w:r>
      <w:r>
        <w:rPr>
          <w:spacing w:val="-1"/>
          <w:sz w:val="24"/>
        </w:rPr>
        <w:t> </w:t>
      </w:r>
      <w:r>
        <w:rPr>
          <w:sz w:val="24"/>
        </w:rPr>
        <w:t>who</w:t>
      </w:r>
      <w:r>
        <w:rPr>
          <w:spacing w:val="-1"/>
          <w:sz w:val="24"/>
        </w:rPr>
        <w:t> </w:t>
      </w:r>
      <w:r>
        <w:rPr>
          <w:sz w:val="24"/>
        </w:rPr>
        <w:t>performed</w:t>
      </w:r>
      <w:r>
        <w:rPr>
          <w:spacing w:val="-1"/>
          <w:sz w:val="24"/>
        </w:rPr>
        <w:t> </w:t>
      </w:r>
      <w:r>
        <w:rPr>
          <w:sz w:val="24"/>
        </w:rPr>
        <w:t>the</w:t>
      </w:r>
      <w:r>
        <w:rPr>
          <w:spacing w:val="-3"/>
          <w:sz w:val="24"/>
        </w:rPr>
        <w:t> </w:t>
      </w:r>
      <w:r>
        <w:rPr>
          <w:sz w:val="24"/>
        </w:rPr>
        <w:t>calibration,</w:t>
      </w:r>
      <w:r>
        <w:rPr>
          <w:spacing w:val="-1"/>
          <w:sz w:val="24"/>
        </w:rPr>
        <w:t> </w:t>
      </w:r>
      <w:r>
        <w:rPr>
          <w:sz w:val="24"/>
        </w:rPr>
        <w:t>intercomparison, or</w:t>
      </w:r>
      <w:r>
        <w:rPr>
          <w:spacing w:val="-15"/>
          <w:sz w:val="24"/>
        </w:rPr>
        <w:t> </w:t>
      </w:r>
      <w:r>
        <w:rPr>
          <w:sz w:val="24"/>
        </w:rPr>
        <w:t>comparison,</w:t>
      </w:r>
      <w:r>
        <w:rPr>
          <w:spacing w:val="-15"/>
          <w:sz w:val="24"/>
        </w:rPr>
        <w:t> </w:t>
      </w:r>
      <w:r>
        <w:rPr>
          <w:sz w:val="24"/>
        </w:rPr>
        <w:t>and</w:t>
      </w:r>
      <w:r>
        <w:rPr>
          <w:spacing w:val="-15"/>
          <w:sz w:val="24"/>
        </w:rPr>
        <w:t> </w:t>
      </w:r>
      <w:r>
        <w:rPr>
          <w:sz w:val="24"/>
        </w:rPr>
        <w:t>evidence</w:t>
      </w:r>
      <w:r>
        <w:rPr>
          <w:spacing w:val="-15"/>
          <w:sz w:val="24"/>
        </w:rPr>
        <w:t> </w:t>
      </w:r>
      <w:r>
        <w:rPr>
          <w:sz w:val="24"/>
        </w:rPr>
        <w:t>that</w:t>
      </w:r>
      <w:r>
        <w:rPr>
          <w:spacing w:val="-15"/>
          <w:sz w:val="24"/>
        </w:rPr>
        <w:t> </w:t>
      </w:r>
      <w:r>
        <w:rPr>
          <w:sz w:val="24"/>
        </w:rPr>
        <w:t>the</w:t>
      </w:r>
      <w:r>
        <w:rPr>
          <w:spacing w:val="-15"/>
          <w:sz w:val="24"/>
        </w:rPr>
        <w:t> </w:t>
      </w:r>
      <w:r>
        <w:rPr>
          <w:sz w:val="24"/>
        </w:rPr>
        <w:t>intercomparison</w:t>
      </w:r>
      <w:r>
        <w:rPr>
          <w:spacing w:val="-15"/>
          <w:sz w:val="24"/>
        </w:rPr>
        <w:t> </w:t>
      </w:r>
      <w:r>
        <w:rPr>
          <w:sz w:val="24"/>
        </w:rPr>
        <w:t>was</w:t>
      </w:r>
      <w:r>
        <w:rPr>
          <w:spacing w:val="-15"/>
          <w:sz w:val="24"/>
        </w:rPr>
        <w:t> </w:t>
      </w:r>
      <w:r>
        <w:rPr>
          <w:sz w:val="24"/>
        </w:rPr>
        <w:t>performed</w:t>
      </w:r>
      <w:r>
        <w:rPr>
          <w:spacing w:val="-15"/>
          <w:sz w:val="24"/>
        </w:rPr>
        <w:t> </w:t>
      </w:r>
      <w:r>
        <w:rPr>
          <w:sz w:val="24"/>
        </w:rPr>
        <w:t>by,</w:t>
      </w:r>
      <w:r>
        <w:rPr>
          <w:spacing w:val="-15"/>
          <w:sz w:val="24"/>
        </w:rPr>
        <w:t> </w:t>
      </w:r>
      <w:r>
        <w:rPr>
          <w:sz w:val="24"/>
        </w:rPr>
        <w:t>or</w:t>
      </w:r>
      <w:r>
        <w:rPr>
          <w:spacing w:val="-15"/>
          <w:sz w:val="24"/>
        </w:rPr>
        <w:t> </w:t>
      </w:r>
      <w:r>
        <w:rPr>
          <w:sz w:val="24"/>
        </w:rPr>
        <w:t>under</w:t>
      </w:r>
      <w:r>
        <w:rPr>
          <w:spacing w:val="-15"/>
          <w:sz w:val="24"/>
        </w:rPr>
        <w:t> </w:t>
      </w:r>
      <w:r>
        <w:rPr>
          <w:sz w:val="24"/>
        </w:rPr>
        <w:t>the</w:t>
      </w:r>
      <w:r>
        <w:rPr>
          <w:spacing w:val="-15"/>
          <w:sz w:val="24"/>
        </w:rPr>
        <w:t> </w:t>
      </w:r>
      <w:r>
        <w:rPr>
          <w:sz w:val="24"/>
        </w:rPr>
        <w:t>direct supervision and in the physical presence of, a Qualified Medical Physicist.</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120.434:</w:t>
      </w:r>
      <w:r>
        <w:rPr>
          <w:spacing w:val="30"/>
        </w:rPr>
        <w:t>  </w:t>
      </w:r>
      <w:r>
        <w:rPr>
          <w:spacing w:val="-2"/>
        </w:rPr>
        <w:t>continued</w:t>
      </w:r>
    </w:p>
    <w:p>
      <w:pPr>
        <w:pStyle w:val="BodyText"/>
        <w:spacing w:before="6"/>
        <w:rPr>
          <w:sz w:val="19"/>
        </w:rPr>
      </w:pPr>
    </w:p>
    <w:p>
      <w:pPr>
        <w:pStyle w:val="ListParagraph"/>
        <w:numPr>
          <w:ilvl w:val="0"/>
          <w:numId w:val="63"/>
        </w:numPr>
        <w:tabs>
          <w:tab w:pos="1859" w:val="left" w:leader="none"/>
        </w:tabs>
        <w:spacing w:line="242" w:lineRule="auto" w:before="59" w:after="0"/>
        <w:ind w:left="1360" w:right="118" w:firstLine="0"/>
        <w:jc w:val="both"/>
        <w:rPr>
          <w:sz w:val="24"/>
        </w:rPr>
      </w:pPr>
      <w:r>
        <w:rPr>
          <w:sz w:val="24"/>
          <w:u w:val="single"/>
        </w:rPr>
        <w:t>Reports</w:t>
      </w:r>
      <w:r>
        <w:rPr>
          <w:spacing w:val="-11"/>
          <w:sz w:val="24"/>
          <w:u w:val="single"/>
        </w:rPr>
        <w:t> </w:t>
      </w:r>
      <w:r>
        <w:rPr>
          <w:sz w:val="24"/>
          <w:u w:val="single"/>
        </w:rPr>
        <w:t>of</w:t>
      </w:r>
      <w:r>
        <w:rPr>
          <w:spacing w:val="-11"/>
          <w:sz w:val="24"/>
          <w:u w:val="single"/>
        </w:rPr>
        <w:t> </w:t>
      </w:r>
      <w:r>
        <w:rPr>
          <w:sz w:val="24"/>
          <w:u w:val="single"/>
        </w:rPr>
        <w:t>External</w:t>
      </w:r>
      <w:r>
        <w:rPr>
          <w:spacing w:val="-11"/>
          <w:sz w:val="24"/>
          <w:u w:val="single"/>
        </w:rPr>
        <w:t> </w:t>
      </w:r>
      <w:r>
        <w:rPr>
          <w:sz w:val="24"/>
          <w:u w:val="single"/>
        </w:rPr>
        <w:t>Beam</w:t>
      </w:r>
      <w:r>
        <w:rPr>
          <w:spacing w:val="-11"/>
          <w:sz w:val="24"/>
          <w:u w:val="single"/>
        </w:rPr>
        <w:t> </w:t>
      </w:r>
      <w:r>
        <w:rPr>
          <w:sz w:val="24"/>
          <w:u w:val="single"/>
        </w:rPr>
        <w:t>Radiation</w:t>
      </w:r>
      <w:r>
        <w:rPr>
          <w:spacing w:val="-9"/>
          <w:sz w:val="24"/>
          <w:u w:val="single"/>
        </w:rPr>
        <w:t> </w:t>
      </w:r>
      <w:r>
        <w:rPr>
          <w:sz w:val="24"/>
          <w:u w:val="single"/>
        </w:rPr>
        <w:t>Therapy</w:t>
      </w:r>
      <w:r>
        <w:rPr>
          <w:spacing w:val="-15"/>
          <w:sz w:val="24"/>
          <w:u w:val="single"/>
        </w:rPr>
        <w:t> </w:t>
      </w:r>
      <w:r>
        <w:rPr>
          <w:sz w:val="24"/>
          <w:u w:val="single"/>
        </w:rPr>
        <w:t>Surveys</w:t>
      </w:r>
      <w:r>
        <w:rPr>
          <w:spacing w:val="-9"/>
          <w:sz w:val="24"/>
          <w:u w:val="single"/>
        </w:rPr>
        <w:t> </w:t>
      </w:r>
      <w:r>
        <w:rPr>
          <w:sz w:val="24"/>
          <w:u w:val="single"/>
        </w:rPr>
        <w:t>and</w:t>
      </w:r>
      <w:r>
        <w:rPr>
          <w:spacing w:val="-11"/>
          <w:sz w:val="24"/>
          <w:u w:val="single"/>
        </w:rPr>
        <w:t> </w:t>
      </w:r>
      <w:r>
        <w:rPr>
          <w:sz w:val="24"/>
          <w:u w:val="single"/>
        </w:rPr>
        <w:t>Measurements</w:t>
      </w:r>
      <w:r>
        <w:rPr>
          <w:sz w:val="24"/>
        </w:rPr>
        <w:t>.</w:t>
      </w:r>
      <w:r>
        <w:rPr>
          <w:spacing w:val="40"/>
          <w:sz w:val="24"/>
        </w:rPr>
        <w:t> </w:t>
      </w:r>
      <w:r>
        <w:rPr>
          <w:sz w:val="24"/>
        </w:rPr>
        <w:t>The</w:t>
      </w:r>
      <w:r>
        <w:rPr>
          <w:spacing w:val="-11"/>
          <w:sz w:val="24"/>
        </w:rPr>
        <w:t> </w:t>
      </w:r>
      <w:r>
        <w:rPr>
          <w:sz w:val="24"/>
        </w:rPr>
        <w:t>registrant for any</w:t>
      </w:r>
      <w:r>
        <w:rPr>
          <w:spacing w:val="-2"/>
          <w:sz w:val="24"/>
        </w:rPr>
        <w:t> </w:t>
      </w:r>
      <w:r>
        <w:rPr>
          <w:sz w:val="24"/>
        </w:rPr>
        <w:t>therapeutic</w:t>
      </w:r>
      <w:r>
        <w:rPr>
          <w:spacing w:val="-1"/>
          <w:sz w:val="24"/>
        </w:rPr>
        <w:t> </w:t>
      </w:r>
      <w:r>
        <w:rPr>
          <w:sz w:val="24"/>
        </w:rPr>
        <w:t>radiation</w:t>
      </w:r>
      <w:r>
        <w:rPr>
          <w:spacing w:val="-1"/>
          <w:sz w:val="24"/>
        </w:rPr>
        <w:t> </w:t>
      </w:r>
      <w:r>
        <w:rPr>
          <w:sz w:val="24"/>
        </w:rPr>
        <w:t>machine</w:t>
      </w:r>
      <w:r>
        <w:rPr>
          <w:spacing w:val="-1"/>
          <w:sz w:val="24"/>
        </w:rPr>
        <w:t> </w:t>
      </w:r>
      <w:r>
        <w:rPr>
          <w:sz w:val="24"/>
        </w:rPr>
        <w:t>subject</w:t>
      </w:r>
      <w:r>
        <w:rPr>
          <w:spacing w:val="-1"/>
          <w:sz w:val="24"/>
        </w:rPr>
        <w:t> </w:t>
      </w:r>
      <w:r>
        <w:rPr>
          <w:sz w:val="24"/>
        </w:rPr>
        <w:t>to</w:t>
      </w:r>
      <w:r>
        <w:rPr>
          <w:spacing w:val="-1"/>
          <w:sz w:val="24"/>
        </w:rPr>
        <w:t> </w:t>
      </w:r>
      <w:r>
        <w:rPr>
          <w:sz w:val="24"/>
        </w:rPr>
        <w:t>105</w:t>
      </w:r>
      <w:r>
        <w:rPr>
          <w:spacing w:val="-1"/>
          <w:sz w:val="24"/>
        </w:rPr>
        <w:t> </w:t>
      </w:r>
      <w:r>
        <w:rPr>
          <w:sz w:val="24"/>
        </w:rPr>
        <w:t>CMR 120.436</w:t>
      </w:r>
      <w:r>
        <w:rPr>
          <w:spacing w:val="-1"/>
          <w:sz w:val="24"/>
        </w:rPr>
        <w:t> </w:t>
      </w:r>
      <w:r>
        <w:rPr>
          <w:sz w:val="24"/>
        </w:rPr>
        <w:t>or</w:t>
      </w:r>
      <w:r>
        <w:rPr>
          <w:spacing w:val="-1"/>
          <w:sz w:val="24"/>
        </w:rPr>
        <w:t> </w:t>
      </w:r>
      <w:r>
        <w:rPr>
          <w:sz w:val="24"/>
        </w:rPr>
        <w:t>120.437</w:t>
      </w:r>
      <w:r>
        <w:rPr>
          <w:spacing w:val="-1"/>
          <w:sz w:val="24"/>
        </w:rPr>
        <w:t> </w:t>
      </w:r>
      <w:r>
        <w:rPr>
          <w:sz w:val="24"/>
        </w:rPr>
        <w:t>shall</w:t>
      </w:r>
      <w:r>
        <w:rPr>
          <w:spacing w:val="-1"/>
          <w:sz w:val="24"/>
        </w:rPr>
        <w:t> </w:t>
      </w:r>
      <w:r>
        <w:rPr>
          <w:sz w:val="24"/>
        </w:rPr>
        <w:t>furnish</w:t>
      </w:r>
      <w:r>
        <w:rPr>
          <w:spacing w:val="-1"/>
          <w:sz w:val="24"/>
        </w:rPr>
        <w:t> </w:t>
      </w:r>
      <w:r>
        <w:rPr>
          <w:sz w:val="24"/>
        </w:rPr>
        <w:t>a copy of the records required in 105 CMR 120.434(A) and (B) to the Agency within 30 days following completion of the action that initiated the record requirement.</w:t>
      </w:r>
    </w:p>
    <w:p>
      <w:pPr>
        <w:pStyle w:val="BodyText"/>
        <w:spacing w:before="4"/>
        <w:rPr>
          <w:sz w:val="19"/>
        </w:rPr>
      </w:pPr>
    </w:p>
    <w:p>
      <w:pPr>
        <w:pStyle w:val="BodyText"/>
        <w:spacing w:before="60"/>
        <w:ind w:left="160"/>
      </w:pPr>
      <w:r>
        <w:rPr>
          <w:u w:val="single"/>
        </w:rPr>
        <w:t>120.435:</w:t>
      </w:r>
      <w:r>
        <w:rPr>
          <w:spacing w:val="30"/>
          <w:u w:val="single"/>
        </w:rPr>
        <w:t>  </w:t>
      </w:r>
      <w:r>
        <w:rPr>
          <w:u w:val="single"/>
        </w:rPr>
        <w:t>Written</w:t>
      </w:r>
      <w:r>
        <w:rPr>
          <w:spacing w:val="2"/>
          <w:u w:val="single"/>
        </w:rPr>
        <w:t> </w:t>
      </w:r>
      <w:r>
        <w:rPr>
          <w:spacing w:val="-2"/>
          <w:u w:val="single"/>
        </w:rPr>
        <w:t>Directives</w:t>
      </w:r>
    </w:p>
    <w:p>
      <w:pPr>
        <w:pStyle w:val="BodyText"/>
        <w:spacing w:before="7"/>
      </w:pPr>
    </w:p>
    <w:p>
      <w:pPr>
        <w:pStyle w:val="ListParagraph"/>
        <w:numPr>
          <w:ilvl w:val="0"/>
          <w:numId w:val="64"/>
        </w:numPr>
        <w:tabs>
          <w:tab w:pos="1932" w:val="left" w:leader="none"/>
        </w:tabs>
        <w:spacing w:line="244" w:lineRule="auto" w:before="0" w:after="0"/>
        <w:ind w:left="1360" w:right="114" w:firstLine="0"/>
        <w:jc w:val="both"/>
        <w:rPr>
          <w:sz w:val="24"/>
        </w:rPr>
      </w:pPr>
      <w:r>
        <w:rPr>
          <w:sz w:val="24"/>
        </w:rPr>
        <w:t>A written directive, as defined in 105 CMR 120.432, must be dated and signed by an authorized user prior to the administration of radiation.</w:t>
      </w:r>
    </w:p>
    <w:p>
      <w:pPr>
        <w:pStyle w:val="BodyText"/>
        <w:spacing w:line="242" w:lineRule="auto"/>
        <w:ind w:left="1360" w:right="116" w:firstLine="355"/>
        <w:jc w:val="both"/>
      </w:pPr>
      <w:r>
        <w:rPr/>
        <w:t>If, because of the emergent nature of the patient's condition, a delay</w:t>
      </w:r>
      <w:r>
        <w:rPr>
          <w:spacing w:val="-3"/>
        </w:rPr>
        <w:t> </w:t>
      </w:r>
      <w:r>
        <w:rPr/>
        <w:t>in order to provide a written directive would jeopardize the patient's health, an oral directive will be acceptable, provided</w:t>
      </w:r>
      <w:r>
        <w:rPr>
          <w:spacing w:val="-7"/>
        </w:rPr>
        <w:t> </w:t>
      </w:r>
      <w:r>
        <w:rPr/>
        <w:t>that</w:t>
      </w:r>
      <w:r>
        <w:rPr>
          <w:spacing w:val="-7"/>
        </w:rPr>
        <w:t> </w:t>
      </w:r>
      <w:r>
        <w:rPr/>
        <w:t>the</w:t>
      </w:r>
      <w:r>
        <w:rPr>
          <w:spacing w:val="-12"/>
        </w:rPr>
        <w:t> </w:t>
      </w:r>
      <w:r>
        <w:rPr/>
        <w:t>information</w:t>
      </w:r>
      <w:r>
        <w:rPr>
          <w:spacing w:val="-7"/>
        </w:rPr>
        <w:t> </w:t>
      </w:r>
      <w:r>
        <w:rPr/>
        <w:t>contained</w:t>
      </w:r>
      <w:r>
        <w:rPr>
          <w:spacing w:val="-7"/>
        </w:rPr>
        <w:t> </w:t>
      </w:r>
      <w:r>
        <w:rPr/>
        <w:t>in</w:t>
      </w:r>
      <w:r>
        <w:rPr>
          <w:spacing w:val="-10"/>
        </w:rPr>
        <w:t> </w:t>
      </w:r>
      <w:r>
        <w:rPr/>
        <w:t>the</w:t>
      </w:r>
      <w:r>
        <w:rPr>
          <w:spacing w:val="-12"/>
        </w:rPr>
        <w:t> </w:t>
      </w:r>
      <w:r>
        <w:rPr/>
        <w:t>oral</w:t>
      </w:r>
      <w:r>
        <w:rPr>
          <w:spacing w:val="-7"/>
        </w:rPr>
        <w:t> </w:t>
      </w:r>
      <w:r>
        <w:rPr/>
        <w:t>directive</w:t>
      </w:r>
      <w:r>
        <w:rPr>
          <w:spacing w:val="-10"/>
        </w:rPr>
        <w:t> </w:t>
      </w:r>
      <w:r>
        <w:rPr/>
        <w:t>is</w:t>
      </w:r>
      <w:r>
        <w:rPr>
          <w:spacing w:val="-7"/>
        </w:rPr>
        <w:t> </w:t>
      </w:r>
      <w:r>
        <w:rPr/>
        <w:t>documented</w:t>
      </w:r>
      <w:r>
        <w:rPr>
          <w:spacing w:val="-7"/>
        </w:rPr>
        <w:t> </w:t>
      </w:r>
      <w:r>
        <w:rPr/>
        <w:t>as</w:t>
      </w:r>
      <w:r>
        <w:rPr>
          <w:spacing w:val="-7"/>
        </w:rPr>
        <w:t> </w:t>
      </w:r>
      <w:r>
        <w:rPr/>
        <w:t>soon</w:t>
      </w:r>
      <w:r>
        <w:rPr>
          <w:spacing w:val="-9"/>
        </w:rPr>
        <w:t> </w:t>
      </w:r>
      <w:r>
        <w:rPr/>
        <w:t>as</w:t>
      </w:r>
      <w:r>
        <w:rPr>
          <w:spacing w:val="-7"/>
        </w:rPr>
        <w:t> </w:t>
      </w:r>
      <w:r>
        <w:rPr/>
        <w:t>possible in</w:t>
      </w:r>
      <w:r>
        <w:rPr>
          <w:spacing w:val="-3"/>
        </w:rPr>
        <w:t> </w:t>
      </w:r>
      <w:r>
        <w:rPr/>
        <w:t>writing</w:t>
      </w:r>
      <w:r>
        <w:rPr>
          <w:spacing w:val="-3"/>
        </w:rPr>
        <w:t> </w:t>
      </w:r>
      <w:r>
        <w:rPr/>
        <w:t>in</w:t>
      </w:r>
      <w:r>
        <w:rPr>
          <w:spacing w:val="-3"/>
        </w:rPr>
        <w:t> </w:t>
      </w:r>
      <w:r>
        <w:rPr/>
        <w:t>the</w:t>
      </w:r>
      <w:r>
        <w:rPr>
          <w:spacing w:val="-3"/>
        </w:rPr>
        <w:t> </w:t>
      </w:r>
      <w:r>
        <w:rPr/>
        <w:t>patient's</w:t>
      </w:r>
      <w:r>
        <w:rPr>
          <w:spacing w:val="-3"/>
        </w:rPr>
        <w:t> </w:t>
      </w:r>
      <w:r>
        <w:rPr/>
        <w:t>record</w:t>
      </w:r>
      <w:r>
        <w:rPr>
          <w:spacing w:val="-3"/>
        </w:rPr>
        <w:t> </w:t>
      </w:r>
      <w:r>
        <w:rPr/>
        <w:t>and</w:t>
      </w:r>
      <w:r>
        <w:rPr>
          <w:spacing w:val="-3"/>
        </w:rPr>
        <w:t> </w:t>
      </w:r>
      <w:r>
        <w:rPr/>
        <w:t>a</w:t>
      </w:r>
      <w:r>
        <w:rPr>
          <w:spacing w:val="-3"/>
        </w:rPr>
        <w:t> </w:t>
      </w:r>
      <w:r>
        <w:rPr/>
        <w:t>written</w:t>
      </w:r>
      <w:r>
        <w:rPr>
          <w:spacing w:val="-2"/>
        </w:rPr>
        <w:t> </w:t>
      </w:r>
      <w:r>
        <w:rPr/>
        <w:t>directive</w:t>
      </w:r>
      <w:r>
        <w:rPr>
          <w:spacing w:val="-2"/>
        </w:rPr>
        <w:t> </w:t>
      </w:r>
      <w:r>
        <w:rPr/>
        <w:t>is</w:t>
      </w:r>
      <w:r>
        <w:rPr>
          <w:spacing w:val="-1"/>
        </w:rPr>
        <w:t> </w:t>
      </w:r>
      <w:r>
        <w:rPr/>
        <w:t>prepared</w:t>
      </w:r>
      <w:r>
        <w:rPr>
          <w:spacing w:val="-3"/>
        </w:rPr>
        <w:t> </w:t>
      </w:r>
      <w:r>
        <w:rPr/>
        <w:t>within</w:t>
      </w:r>
      <w:r>
        <w:rPr>
          <w:spacing w:val="-3"/>
        </w:rPr>
        <w:t> </w:t>
      </w:r>
      <w:r>
        <w:rPr/>
        <w:t>48</w:t>
      </w:r>
      <w:r>
        <w:rPr>
          <w:spacing w:val="-3"/>
        </w:rPr>
        <w:t> </w:t>
      </w:r>
      <w:r>
        <w:rPr/>
        <w:t>hours</w:t>
      </w:r>
      <w:r>
        <w:rPr>
          <w:spacing w:val="-3"/>
        </w:rPr>
        <w:t> </w:t>
      </w:r>
      <w:r>
        <w:rPr/>
        <w:t>of</w:t>
      </w:r>
      <w:r>
        <w:rPr>
          <w:spacing w:val="-3"/>
        </w:rPr>
        <w:t> </w:t>
      </w:r>
      <w:r>
        <w:rPr/>
        <w:t>the</w:t>
      </w:r>
      <w:r>
        <w:rPr>
          <w:spacing w:val="-3"/>
        </w:rPr>
        <w:t> </w:t>
      </w:r>
      <w:r>
        <w:rPr/>
        <w:t>oral </w:t>
      </w:r>
      <w:r>
        <w:rPr>
          <w:spacing w:val="-2"/>
        </w:rPr>
        <w:t>directive.</w:t>
      </w:r>
    </w:p>
    <w:p>
      <w:pPr>
        <w:pStyle w:val="BodyText"/>
        <w:spacing w:before="4"/>
      </w:pPr>
    </w:p>
    <w:p>
      <w:pPr>
        <w:pStyle w:val="ListParagraph"/>
        <w:numPr>
          <w:ilvl w:val="0"/>
          <w:numId w:val="64"/>
        </w:numPr>
        <w:tabs>
          <w:tab w:pos="1851" w:val="left" w:leader="none"/>
        </w:tabs>
        <w:spacing w:line="242" w:lineRule="auto" w:before="0" w:after="0"/>
        <w:ind w:left="1360" w:right="115" w:firstLine="0"/>
        <w:jc w:val="both"/>
        <w:rPr>
          <w:sz w:val="24"/>
        </w:rPr>
      </w:pPr>
      <w:r>
        <w:rPr>
          <w:sz w:val="24"/>
        </w:rPr>
        <w:t>The</w:t>
      </w:r>
      <w:r>
        <w:rPr>
          <w:spacing w:val="-7"/>
          <w:sz w:val="24"/>
        </w:rPr>
        <w:t> </w:t>
      </w:r>
      <w:r>
        <w:rPr>
          <w:sz w:val="24"/>
        </w:rPr>
        <w:t>written</w:t>
      </w:r>
      <w:r>
        <w:rPr>
          <w:spacing w:val="-7"/>
          <w:sz w:val="24"/>
        </w:rPr>
        <w:t> </w:t>
      </w:r>
      <w:r>
        <w:rPr>
          <w:sz w:val="24"/>
        </w:rPr>
        <w:t>directive</w:t>
      </w:r>
      <w:r>
        <w:rPr>
          <w:spacing w:val="-7"/>
          <w:sz w:val="24"/>
        </w:rPr>
        <w:t> </w:t>
      </w:r>
      <w:r>
        <w:rPr>
          <w:sz w:val="24"/>
        </w:rPr>
        <w:t>must</w:t>
      </w:r>
      <w:r>
        <w:rPr>
          <w:spacing w:val="-7"/>
          <w:sz w:val="24"/>
        </w:rPr>
        <w:t> </w:t>
      </w:r>
      <w:r>
        <w:rPr>
          <w:sz w:val="24"/>
        </w:rPr>
        <w:t>contain</w:t>
      </w:r>
      <w:r>
        <w:rPr>
          <w:spacing w:val="-9"/>
          <w:sz w:val="24"/>
        </w:rPr>
        <w:t> </w:t>
      </w:r>
      <w:r>
        <w:rPr>
          <w:sz w:val="24"/>
        </w:rPr>
        <w:t>the</w:t>
      </w:r>
      <w:r>
        <w:rPr>
          <w:spacing w:val="-10"/>
          <w:sz w:val="24"/>
        </w:rPr>
        <w:t> </w:t>
      </w:r>
      <w:r>
        <w:rPr>
          <w:sz w:val="24"/>
        </w:rPr>
        <w:t>patient</w:t>
      </w:r>
      <w:r>
        <w:rPr>
          <w:spacing w:val="-10"/>
          <w:sz w:val="24"/>
        </w:rPr>
        <w:t> </w:t>
      </w:r>
      <w:r>
        <w:rPr>
          <w:sz w:val="24"/>
        </w:rPr>
        <w:t>or</w:t>
      </w:r>
      <w:r>
        <w:rPr>
          <w:spacing w:val="-10"/>
          <w:sz w:val="24"/>
        </w:rPr>
        <w:t> </w:t>
      </w:r>
      <w:r>
        <w:rPr>
          <w:sz w:val="24"/>
        </w:rPr>
        <w:t>human</w:t>
      </w:r>
      <w:r>
        <w:rPr>
          <w:spacing w:val="-10"/>
          <w:sz w:val="24"/>
        </w:rPr>
        <w:t> </w:t>
      </w:r>
      <w:r>
        <w:rPr>
          <w:sz w:val="24"/>
        </w:rPr>
        <w:t>research</w:t>
      </w:r>
      <w:r>
        <w:rPr>
          <w:spacing w:val="-9"/>
          <w:sz w:val="24"/>
        </w:rPr>
        <w:t> </w:t>
      </w:r>
      <w:r>
        <w:rPr>
          <w:sz w:val="24"/>
        </w:rPr>
        <w:t>subject’s</w:t>
      </w:r>
      <w:r>
        <w:rPr>
          <w:spacing w:val="-10"/>
          <w:sz w:val="24"/>
        </w:rPr>
        <w:t> </w:t>
      </w:r>
      <w:r>
        <w:rPr>
          <w:sz w:val="24"/>
        </w:rPr>
        <w:t>name,</w:t>
      </w:r>
      <w:r>
        <w:rPr>
          <w:spacing w:val="-11"/>
          <w:sz w:val="24"/>
        </w:rPr>
        <w:t> </w:t>
      </w:r>
      <w:r>
        <w:rPr>
          <w:sz w:val="24"/>
        </w:rPr>
        <w:t>the</w:t>
      </w:r>
      <w:r>
        <w:rPr>
          <w:spacing w:val="-7"/>
          <w:sz w:val="24"/>
        </w:rPr>
        <w:t> </w:t>
      </w:r>
      <w:r>
        <w:rPr>
          <w:sz w:val="24"/>
        </w:rPr>
        <w:t>type and</w:t>
      </w:r>
      <w:r>
        <w:rPr>
          <w:spacing w:val="-6"/>
          <w:sz w:val="24"/>
        </w:rPr>
        <w:t> </w:t>
      </w:r>
      <w:r>
        <w:rPr>
          <w:sz w:val="24"/>
        </w:rPr>
        <w:t>energy</w:t>
      </w:r>
      <w:r>
        <w:rPr>
          <w:spacing w:val="-13"/>
          <w:sz w:val="24"/>
        </w:rPr>
        <w:t> </w:t>
      </w:r>
      <w:r>
        <w:rPr>
          <w:sz w:val="24"/>
        </w:rPr>
        <w:t>of</w:t>
      </w:r>
      <w:r>
        <w:rPr>
          <w:spacing w:val="-7"/>
          <w:sz w:val="24"/>
        </w:rPr>
        <w:t> </w:t>
      </w:r>
      <w:r>
        <w:rPr>
          <w:sz w:val="24"/>
        </w:rPr>
        <w:t>the</w:t>
      </w:r>
      <w:r>
        <w:rPr>
          <w:spacing w:val="-6"/>
          <w:sz w:val="24"/>
        </w:rPr>
        <w:t> </w:t>
      </w:r>
      <w:r>
        <w:rPr>
          <w:sz w:val="24"/>
        </w:rPr>
        <w:t>beam,</w:t>
      </w:r>
      <w:r>
        <w:rPr>
          <w:spacing w:val="-6"/>
          <w:sz w:val="24"/>
        </w:rPr>
        <w:t> </w:t>
      </w:r>
      <w:r>
        <w:rPr>
          <w:sz w:val="24"/>
        </w:rPr>
        <w:t>the</w:t>
      </w:r>
      <w:r>
        <w:rPr>
          <w:spacing w:val="-6"/>
          <w:sz w:val="24"/>
        </w:rPr>
        <w:t> </w:t>
      </w:r>
      <w:r>
        <w:rPr>
          <w:sz w:val="24"/>
        </w:rPr>
        <w:t>total</w:t>
      </w:r>
      <w:r>
        <w:rPr>
          <w:spacing w:val="-6"/>
          <w:sz w:val="24"/>
        </w:rPr>
        <w:t> </w:t>
      </w:r>
      <w:r>
        <w:rPr>
          <w:sz w:val="24"/>
        </w:rPr>
        <w:t>dose,</w:t>
      </w:r>
      <w:r>
        <w:rPr>
          <w:spacing w:val="-6"/>
          <w:sz w:val="24"/>
        </w:rPr>
        <w:t> </w:t>
      </w:r>
      <w:r>
        <w:rPr>
          <w:sz w:val="24"/>
        </w:rPr>
        <w:t>dose</w:t>
      </w:r>
      <w:r>
        <w:rPr>
          <w:spacing w:val="-6"/>
          <w:sz w:val="24"/>
        </w:rPr>
        <w:t> </w:t>
      </w:r>
      <w:r>
        <w:rPr>
          <w:sz w:val="24"/>
        </w:rPr>
        <w:t>per</w:t>
      </w:r>
      <w:r>
        <w:rPr>
          <w:spacing w:val="-7"/>
          <w:sz w:val="24"/>
        </w:rPr>
        <w:t> </w:t>
      </w:r>
      <w:r>
        <w:rPr>
          <w:sz w:val="24"/>
        </w:rPr>
        <w:t>fraction,</w:t>
      </w:r>
      <w:r>
        <w:rPr>
          <w:spacing w:val="-6"/>
          <w:sz w:val="24"/>
        </w:rPr>
        <w:t> </w:t>
      </w:r>
      <w:r>
        <w:rPr>
          <w:sz w:val="24"/>
        </w:rPr>
        <w:t>treatment</w:t>
      </w:r>
      <w:r>
        <w:rPr>
          <w:spacing w:val="-3"/>
          <w:sz w:val="24"/>
        </w:rPr>
        <w:t> </w:t>
      </w:r>
      <w:r>
        <w:rPr>
          <w:sz w:val="24"/>
        </w:rPr>
        <w:t>target</w:t>
      </w:r>
      <w:r>
        <w:rPr>
          <w:spacing w:val="-6"/>
          <w:sz w:val="24"/>
        </w:rPr>
        <w:t> </w:t>
      </w:r>
      <w:r>
        <w:rPr>
          <w:sz w:val="24"/>
        </w:rPr>
        <w:t>volume,</w:t>
      </w:r>
      <w:r>
        <w:rPr>
          <w:spacing w:val="-6"/>
          <w:sz w:val="24"/>
        </w:rPr>
        <w:t> </w:t>
      </w:r>
      <w:r>
        <w:rPr>
          <w:sz w:val="24"/>
        </w:rPr>
        <w:t>and</w:t>
      </w:r>
      <w:r>
        <w:rPr>
          <w:spacing w:val="-6"/>
          <w:sz w:val="24"/>
        </w:rPr>
        <w:t> </w:t>
      </w:r>
      <w:r>
        <w:rPr>
          <w:sz w:val="24"/>
        </w:rPr>
        <w:t>number of fractions.</w:t>
      </w:r>
    </w:p>
    <w:p>
      <w:pPr>
        <w:pStyle w:val="BodyText"/>
        <w:spacing w:before="6"/>
      </w:pPr>
    </w:p>
    <w:p>
      <w:pPr>
        <w:pStyle w:val="BodyText"/>
        <w:spacing w:line="242" w:lineRule="auto"/>
        <w:ind w:left="1715" w:right="118" w:hanging="356"/>
        <w:jc w:val="both"/>
      </w:pPr>
      <w:r>
        <w:rPr/>
        <w:t>(C)(1)</w:t>
      </w:r>
      <w:r>
        <w:rPr>
          <w:spacing w:val="40"/>
        </w:rPr>
        <w:t> </w:t>
      </w:r>
      <w:r>
        <w:rPr/>
        <w:t>A written revision to an existing written directive may</w:t>
      </w:r>
      <w:r>
        <w:rPr>
          <w:spacing w:val="-9"/>
        </w:rPr>
        <w:t> </w:t>
      </w:r>
      <w:r>
        <w:rPr/>
        <w:t>be made</w:t>
      </w:r>
      <w:r>
        <w:rPr>
          <w:spacing w:val="-3"/>
        </w:rPr>
        <w:t> </w:t>
      </w:r>
      <w:r>
        <w:rPr/>
        <w:t>provided that the revision</w:t>
      </w:r>
      <w:r>
        <w:rPr>
          <w:spacing w:val="-15"/>
        </w:rPr>
        <w:t> </w:t>
      </w:r>
      <w:r>
        <w:rPr/>
        <w:t>is</w:t>
      </w:r>
      <w:r>
        <w:rPr>
          <w:spacing w:val="-15"/>
        </w:rPr>
        <w:t> </w:t>
      </w:r>
      <w:r>
        <w:rPr/>
        <w:t>dated</w:t>
      </w:r>
      <w:r>
        <w:rPr>
          <w:spacing w:val="-13"/>
        </w:rPr>
        <w:t> </w:t>
      </w:r>
      <w:r>
        <w:rPr/>
        <w:t>and</w:t>
      </w:r>
      <w:r>
        <w:rPr>
          <w:spacing w:val="-13"/>
        </w:rPr>
        <w:t> </w:t>
      </w:r>
      <w:r>
        <w:rPr/>
        <w:t>signed</w:t>
      </w:r>
      <w:r>
        <w:rPr>
          <w:spacing w:val="-13"/>
        </w:rPr>
        <w:t> </w:t>
      </w:r>
      <w:r>
        <w:rPr/>
        <w:t>by</w:t>
      </w:r>
      <w:r>
        <w:rPr>
          <w:spacing w:val="-15"/>
        </w:rPr>
        <w:t> </w:t>
      </w:r>
      <w:r>
        <w:rPr/>
        <w:t>an</w:t>
      </w:r>
      <w:r>
        <w:rPr>
          <w:spacing w:val="-13"/>
        </w:rPr>
        <w:t> </w:t>
      </w:r>
      <w:r>
        <w:rPr/>
        <w:t>authorized</w:t>
      </w:r>
      <w:r>
        <w:rPr>
          <w:spacing w:val="-13"/>
        </w:rPr>
        <w:t> </w:t>
      </w:r>
      <w:r>
        <w:rPr/>
        <w:t>user</w:t>
      </w:r>
      <w:r>
        <w:rPr>
          <w:spacing w:val="-13"/>
        </w:rPr>
        <w:t> </w:t>
      </w:r>
      <w:r>
        <w:rPr/>
        <w:t>prior</w:t>
      </w:r>
      <w:r>
        <w:rPr>
          <w:spacing w:val="-13"/>
        </w:rPr>
        <w:t> </w:t>
      </w:r>
      <w:r>
        <w:rPr/>
        <w:t>to</w:t>
      </w:r>
      <w:r>
        <w:rPr>
          <w:spacing w:val="-13"/>
        </w:rPr>
        <w:t> </w:t>
      </w:r>
      <w:r>
        <w:rPr/>
        <w:t>the</w:t>
      </w:r>
      <w:r>
        <w:rPr>
          <w:spacing w:val="-13"/>
        </w:rPr>
        <w:t> </w:t>
      </w:r>
      <w:r>
        <w:rPr/>
        <w:t>administration</w:t>
      </w:r>
      <w:r>
        <w:rPr>
          <w:spacing w:val="-13"/>
        </w:rPr>
        <w:t> </w:t>
      </w:r>
      <w:r>
        <w:rPr/>
        <w:t>of</w:t>
      </w:r>
      <w:r>
        <w:rPr>
          <w:spacing w:val="-13"/>
        </w:rPr>
        <w:t> </w:t>
      </w:r>
      <w:r>
        <w:rPr/>
        <w:t>the</w:t>
      </w:r>
      <w:r>
        <w:rPr>
          <w:spacing w:val="-13"/>
        </w:rPr>
        <w:t> </w:t>
      </w:r>
      <w:r>
        <w:rPr/>
        <w:t>external beam dose, or the next fractional dose.</w:t>
      </w:r>
    </w:p>
    <w:p>
      <w:pPr>
        <w:pStyle w:val="BodyText"/>
        <w:spacing w:line="242" w:lineRule="auto" w:before="4"/>
        <w:ind w:left="1715" w:right="116" w:firstLine="360"/>
        <w:jc w:val="both"/>
      </w:pPr>
      <w:r>
        <w:rPr/>
        <w:t>If</w:t>
      </w:r>
      <w:r>
        <w:rPr>
          <w:spacing w:val="-13"/>
        </w:rPr>
        <w:t> </w:t>
      </w:r>
      <w:r>
        <w:rPr/>
        <w:t>because</w:t>
      </w:r>
      <w:r>
        <w:rPr>
          <w:spacing w:val="-11"/>
        </w:rPr>
        <w:t> </w:t>
      </w:r>
      <w:r>
        <w:rPr/>
        <w:t>of</w:t>
      </w:r>
      <w:r>
        <w:rPr>
          <w:spacing w:val="-12"/>
        </w:rPr>
        <w:t> </w:t>
      </w:r>
      <w:r>
        <w:rPr/>
        <w:t>the</w:t>
      </w:r>
      <w:r>
        <w:rPr>
          <w:spacing w:val="-13"/>
        </w:rPr>
        <w:t> </w:t>
      </w:r>
      <w:r>
        <w:rPr/>
        <w:t>patient’s</w:t>
      </w:r>
      <w:r>
        <w:rPr>
          <w:spacing w:val="-9"/>
        </w:rPr>
        <w:t> </w:t>
      </w:r>
      <w:r>
        <w:rPr/>
        <w:t>condition,</w:t>
      </w:r>
      <w:r>
        <w:rPr>
          <w:spacing w:val="-9"/>
        </w:rPr>
        <w:t> </w:t>
      </w:r>
      <w:r>
        <w:rPr/>
        <w:t>a</w:t>
      </w:r>
      <w:r>
        <w:rPr>
          <w:spacing w:val="-15"/>
        </w:rPr>
        <w:t> </w:t>
      </w:r>
      <w:r>
        <w:rPr/>
        <w:t>delay</w:t>
      </w:r>
      <w:r>
        <w:rPr>
          <w:spacing w:val="-15"/>
        </w:rPr>
        <w:t> </w:t>
      </w:r>
      <w:r>
        <w:rPr/>
        <w:t>in</w:t>
      </w:r>
      <w:r>
        <w:rPr>
          <w:spacing w:val="-13"/>
        </w:rPr>
        <w:t> </w:t>
      </w:r>
      <w:r>
        <w:rPr/>
        <w:t>the</w:t>
      </w:r>
      <w:r>
        <w:rPr>
          <w:spacing w:val="-15"/>
        </w:rPr>
        <w:t> </w:t>
      </w:r>
      <w:r>
        <w:rPr/>
        <w:t>order</w:t>
      </w:r>
      <w:r>
        <w:rPr>
          <w:spacing w:val="-14"/>
        </w:rPr>
        <w:t> </w:t>
      </w:r>
      <w:r>
        <w:rPr/>
        <w:t>to</w:t>
      </w:r>
      <w:r>
        <w:rPr>
          <w:spacing w:val="-13"/>
        </w:rPr>
        <w:t> </w:t>
      </w:r>
      <w:r>
        <w:rPr/>
        <w:t>provide</w:t>
      </w:r>
      <w:r>
        <w:rPr>
          <w:spacing w:val="-15"/>
        </w:rPr>
        <w:t> </w:t>
      </w:r>
      <w:r>
        <w:rPr/>
        <w:t>a</w:t>
      </w:r>
      <w:r>
        <w:rPr>
          <w:spacing w:val="-13"/>
        </w:rPr>
        <w:t> </w:t>
      </w:r>
      <w:r>
        <w:rPr/>
        <w:t>written</w:t>
      </w:r>
      <w:r>
        <w:rPr>
          <w:spacing w:val="-9"/>
        </w:rPr>
        <w:t> </w:t>
      </w:r>
      <w:r>
        <w:rPr/>
        <w:t>revision</w:t>
      </w:r>
      <w:r>
        <w:rPr>
          <w:spacing w:val="-12"/>
        </w:rPr>
        <w:t> </w:t>
      </w:r>
      <w:r>
        <w:rPr/>
        <w:t>to an existing written directive would jeopardize the patient’s health, an oral revision to an existing</w:t>
      </w:r>
      <w:r>
        <w:rPr>
          <w:spacing w:val="-5"/>
        </w:rPr>
        <w:t> </w:t>
      </w:r>
      <w:r>
        <w:rPr/>
        <w:t>written</w:t>
      </w:r>
      <w:r>
        <w:rPr>
          <w:spacing w:val="-5"/>
        </w:rPr>
        <w:t> </w:t>
      </w:r>
      <w:r>
        <w:rPr/>
        <w:t>directive</w:t>
      </w:r>
      <w:r>
        <w:rPr>
          <w:spacing w:val="-5"/>
        </w:rPr>
        <w:t> </w:t>
      </w:r>
      <w:r>
        <w:rPr/>
        <w:t>will</w:t>
      </w:r>
      <w:r>
        <w:rPr>
          <w:spacing w:val="-5"/>
        </w:rPr>
        <w:t> </w:t>
      </w:r>
      <w:r>
        <w:rPr/>
        <w:t>be</w:t>
      </w:r>
      <w:r>
        <w:rPr>
          <w:spacing w:val="-5"/>
        </w:rPr>
        <w:t> </w:t>
      </w:r>
      <w:r>
        <w:rPr/>
        <w:t>acceptable,</w:t>
      </w:r>
      <w:r>
        <w:rPr>
          <w:spacing w:val="-5"/>
        </w:rPr>
        <w:t> </w:t>
      </w:r>
      <w:r>
        <w:rPr/>
        <w:t>provided</w:t>
      </w:r>
      <w:r>
        <w:rPr>
          <w:spacing w:val="-5"/>
        </w:rPr>
        <w:t> </w:t>
      </w:r>
      <w:r>
        <w:rPr/>
        <w:t>that</w:t>
      </w:r>
      <w:r>
        <w:rPr>
          <w:spacing w:val="-5"/>
        </w:rPr>
        <w:t> </w:t>
      </w:r>
      <w:r>
        <w:rPr/>
        <w:t>the</w:t>
      </w:r>
      <w:r>
        <w:rPr>
          <w:spacing w:val="-5"/>
        </w:rPr>
        <w:t> </w:t>
      </w:r>
      <w:r>
        <w:rPr/>
        <w:t>oral</w:t>
      </w:r>
      <w:r>
        <w:rPr>
          <w:spacing w:val="-5"/>
        </w:rPr>
        <w:t> </w:t>
      </w:r>
      <w:r>
        <w:rPr/>
        <w:t>revision</w:t>
      </w:r>
      <w:r>
        <w:rPr>
          <w:spacing w:val="-5"/>
        </w:rPr>
        <w:t> </w:t>
      </w:r>
      <w:r>
        <w:rPr/>
        <w:t>is</w:t>
      </w:r>
      <w:r>
        <w:rPr>
          <w:spacing w:val="-5"/>
        </w:rPr>
        <w:t> </w:t>
      </w:r>
      <w:r>
        <w:rPr/>
        <w:t>documented as</w:t>
      </w:r>
      <w:r>
        <w:rPr>
          <w:spacing w:val="-15"/>
        </w:rPr>
        <w:t> </w:t>
      </w:r>
      <w:r>
        <w:rPr/>
        <w:t>soon</w:t>
      </w:r>
      <w:r>
        <w:rPr>
          <w:spacing w:val="-15"/>
        </w:rPr>
        <w:t> </w:t>
      </w:r>
      <w:r>
        <w:rPr/>
        <w:t>as</w:t>
      </w:r>
      <w:r>
        <w:rPr>
          <w:spacing w:val="-15"/>
        </w:rPr>
        <w:t> </w:t>
      </w:r>
      <w:r>
        <w:rPr/>
        <w:t>possible</w:t>
      </w:r>
      <w:r>
        <w:rPr>
          <w:spacing w:val="-15"/>
        </w:rPr>
        <w:t> </w:t>
      </w:r>
      <w:r>
        <w:rPr/>
        <w:t>in</w:t>
      </w:r>
      <w:r>
        <w:rPr>
          <w:spacing w:val="-15"/>
        </w:rPr>
        <w:t> </w:t>
      </w:r>
      <w:r>
        <w:rPr/>
        <w:t>writing</w:t>
      </w:r>
      <w:r>
        <w:rPr>
          <w:spacing w:val="-15"/>
        </w:rPr>
        <w:t> </w:t>
      </w:r>
      <w:r>
        <w:rPr/>
        <w:t>in</w:t>
      </w:r>
      <w:r>
        <w:rPr>
          <w:spacing w:val="-15"/>
        </w:rPr>
        <w:t> </w:t>
      </w:r>
      <w:r>
        <w:rPr/>
        <w:t>the</w:t>
      </w:r>
      <w:r>
        <w:rPr>
          <w:spacing w:val="-15"/>
        </w:rPr>
        <w:t> </w:t>
      </w:r>
      <w:r>
        <w:rPr/>
        <w:t>patient’s</w:t>
      </w:r>
      <w:r>
        <w:rPr>
          <w:spacing w:val="-15"/>
        </w:rPr>
        <w:t> </w:t>
      </w:r>
      <w:r>
        <w:rPr/>
        <w:t>record</w:t>
      </w:r>
      <w:r>
        <w:rPr>
          <w:spacing w:val="-15"/>
        </w:rPr>
        <w:t> </w:t>
      </w:r>
      <w:r>
        <w:rPr/>
        <w:t>and</w:t>
      </w:r>
      <w:r>
        <w:rPr>
          <w:spacing w:val="-15"/>
        </w:rPr>
        <w:t> </w:t>
      </w:r>
      <w:r>
        <w:rPr/>
        <w:t>a</w:t>
      </w:r>
      <w:r>
        <w:rPr>
          <w:spacing w:val="-15"/>
        </w:rPr>
        <w:t> </w:t>
      </w:r>
      <w:r>
        <w:rPr/>
        <w:t>revised</w:t>
      </w:r>
      <w:r>
        <w:rPr>
          <w:spacing w:val="-15"/>
        </w:rPr>
        <w:t> </w:t>
      </w:r>
      <w:r>
        <w:rPr/>
        <w:t>written</w:t>
      </w:r>
      <w:r>
        <w:rPr>
          <w:spacing w:val="-15"/>
        </w:rPr>
        <w:t> </w:t>
      </w:r>
      <w:r>
        <w:rPr/>
        <w:t>directive</w:t>
      </w:r>
      <w:r>
        <w:rPr>
          <w:spacing w:val="-15"/>
        </w:rPr>
        <w:t> </w:t>
      </w:r>
      <w:r>
        <w:rPr/>
        <w:t>is</w:t>
      </w:r>
      <w:r>
        <w:rPr>
          <w:spacing w:val="-15"/>
        </w:rPr>
        <w:t> </w:t>
      </w:r>
      <w:r>
        <w:rPr/>
        <w:t>signed by an authorized user within 48 hours of the oral revision.</w:t>
      </w:r>
    </w:p>
    <w:p>
      <w:pPr>
        <w:pStyle w:val="BodyText"/>
        <w:spacing w:before="3"/>
        <w:ind w:left="1715"/>
        <w:jc w:val="both"/>
      </w:pPr>
      <w:r>
        <w:rPr/>
        <w:t>(2)</w:t>
      </w:r>
      <w:r>
        <w:rPr>
          <w:spacing w:val="25"/>
        </w:rPr>
        <w:t>  </w:t>
      </w:r>
      <w:r>
        <w:rPr/>
        <w:t>The</w:t>
      </w:r>
      <w:r>
        <w:rPr>
          <w:spacing w:val="-5"/>
        </w:rPr>
        <w:t> </w:t>
      </w:r>
      <w:r>
        <w:rPr/>
        <w:t>registrant</w:t>
      </w:r>
      <w:r>
        <w:rPr>
          <w:spacing w:val="-1"/>
        </w:rPr>
        <w:t> </w:t>
      </w:r>
      <w:r>
        <w:rPr/>
        <w:t>shall</w:t>
      </w:r>
      <w:r>
        <w:rPr>
          <w:spacing w:val="-1"/>
        </w:rPr>
        <w:t> </w:t>
      </w:r>
      <w:r>
        <w:rPr/>
        <w:t>retain</w:t>
      </w:r>
      <w:r>
        <w:rPr>
          <w:spacing w:val="-2"/>
        </w:rPr>
        <w:t> </w:t>
      </w:r>
      <w:r>
        <w:rPr/>
        <w:t>a</w:t>
      </w:r>
      <w:r>
        <w:rPr>
          <w:spacing w:val="-5"/>
        </w:rPr>
        <w:t> </w:t>
      </w:r>
      <w:r>
        <w:rPr/>
        <w:t>copy</w:t>
      </w:r>
      <w:r>
        <w:rPr>
          <w:spacing w:val="-10"/>
        </w:rPr>
        <w:t> </w:t>
      </w:r>
      <w:r>
        <w:rPr/>
        <w:t>of</w:t>
      </w:r>
      <w:r>
        <w:rPr>
          <w:spacing w:val="-5"/>
        </w:rPr>
        <w:t> </w:t>
      </w:r>
      <w:r>
        <w:rPr/>
        <w:t>the</w:t>
      </w:r>
      <w:r>
        <w:rPr>
          <w:spacing w:val="-7"/>
        </w:rPr>
        <w:t> </w:t>
      </w:r>
      <w:r>
        <w:rPr/>
        <w:t>written</w:t>
      </w:r>
      <w:r>
        <w:rPr>
          <w:spacing w:val="-1"/>
        </w:rPr>
        <w:t> </w:t>
      </w:r>
      <w:r>
        <w:rPr/>
        <w:t>directive</w:t>
      </w:r>
      <w:r>
        <w:rPr>
          <w:spacing w:val="-4"/>
        </w:rPr>
        <w:t> </w:t>
      </w:r>
      <w:r>
        <w:rPr/>
        <w:t>for</w:t>
      </w:r>
      <w:r>
        <w:rPr>
          <w:spacing w:val="-1"/>
        </w:rPr>
        <w:t> </w:t>
      </w:r>
      <w:r>
        <w:rPr/>
        <w:t>three</w:t>
      </w:r>
      <w:r>
        <w:rPr>
          <w:spacing w:val="-3"/>
        </w:rPr>
        <w:t> </w:t>
      </w:r>
      <w:r>
        <w:rPr>
          <w:spacing w:val="-2"/>
        </w:rPr>
        <w:t>years.</w:t>
      </w:r>
    </w:p>
    <w:p>
      <w:pPr>
        <w:pStyle w:val="BodyText"/>
        <w:spacing w:before="6"/>
        <w:rPr>
          <w:sz w:val="19"/>
        </w:rPr>
      </w:pPr>
    </w:p>
    <w:p>
      <w:pPr>
        <w:pStyle w:val="ListParagraph"/>
        <w:numPr>
          <w:ilvl w:val="0"/>
          <w:numId w:val="65"/>
        </w:numPr>
        <w:tabs>
          <w:tab w:pos="1958" w:val="left" w:leader="none"/>
        </w:tabs>
        <w:spacing w:line="244" w:lineRule="auto" w:before="59" w:after="0"/>
        <w:ind w:left="1360" w:right="119" w:firstLine="0"/>
        <w:jc w:val="both"/>
        <w:rPr>
          <w:sz w:val="24"/>
        </w:rPr>
      </w:pPr>
      <w:r>
        <w:rPr>
          <w:sz w:val="24"/>
          <w:u w:val="single"/>
        </w:rPr>
        <w:t>Procedures for Administrations of Doses of Radiation</w:t>
      </w:r>
      <w:r>
        <w:rPr>
          <w:sz w:val="24"/>
        </w:rPr>
        <w:t>.</w:t>
      </w:r>
      <w:r>
        <w:rPr>
          <w:spacing w:val="40"/>
          <w:sz w:val="24"/>
        </w:rPr>
        <w:t> </w:t>
      </w:r>
      <w:r>
        <w:rPr>
          <w:sz w:val="24"/>
        </w:rPr>
        <w:t>The registrant shall develop, implement, and maintain written procedures to provide high confidence that:</w:t>
      </w:r>
    </w:p>
    <w:p>
      <w:pPr>
        <w:pStyle w:val="ListParagraph"/>
        <w:numPr>
          <w:ilvl w:val="1"/>
          <w:numId w:val="65"/>
        </w:numPr>
        <w:tabs>
          <w:tab w:pos="2118" w:val="left" w:leader="none"/>
        </w:tabs>
        <w:spacing w:line="242" w:lineRule="auto" w:before="0" w:after="0"/>
        <w:ind w:left="1715" w:right="114" w:firstLine="0"/>
        <w:jc w:val="both"/>
        <w:rPr>
          <w:sz w:val="24"/>
        </w:rPr>
      </w:pPr>
      <w:r>
        <w:rPr>
          <w:w w:val="95"/>
          <w:sz w:val="24"/>
        </w:rPr>
        <w:t>Prior to the administration of each course of radiation treatments, the patient’s or human </w:t>
      </w:r>
      <w:r>
        <w:rPr>
          <w:sz w:val="24"/>
        </w:rPr>
        <w:t>research</w:t>
      </w:r>
      <w:r>
        <w:rPr>
          <w:spacing w:val="-1"/>
          <w:sz w:val="24"/>
        </w:rPr>
        <w:t> </w:t>
      </w:r>
      <w:r>
        <w:rPr>
          <w:sz w:val="24"/>
        </w:rPr>
        <w:t>subject’s</w:t>
      </w:r>
      <w:r>
        <w:rPr>
          <w:spacing w:val="-1"/>
          <w:sz w:val="24"/>
        </w:rPr>
        <w:t> </w:t>
      </w:r>
      <w:r>
        <w:rPr>
          <w:sz w:val="24"/>
        </w:rPr>
        <w:t>identity</w:t>
      </w:r>
      <w:r>
        <w:rPr>
          <w:spacing w:val="-9"/>
          <w:sz w:val="24"/>
        </w:rPr>
        <w:t> </w:t>
      </w:r>
      <w:r>
        <w:rPr>
          <w:sz w:val="24"/>
        </w:rPr>
        <w:t>is</w:t>
      </w:r>
      <w:r>
        <w:rPr>
          <w:spacing w:val="-1"/>
          <w:sz w:val="24"/>
        </w:rPr>
        <w:t> </w:t>
      </w:r>
      <w:r>
        <w:rPr>
          <w:sz w:val="24"/>
        </w:rPr>
        <w:t>verified</w:t>
      </w:r>
      <w:r>
        <w:rPr>
          <w:spacing w:val="-1"/>
          <w:sz w:val="24"/>
        </w:rPr>
        <w:t> </w:t>
      </w:r>
      <w:r>
        <w:rPr>
          <w:sz w:val="24"/>
        </w:rPr>
        <w:t>by</w:t>
      </w:r>
      <w:r>
        <w:rPr>
          <w:spacing w:val="-8"/>
          <w:sz w:val="24"/>
        </w:rPr>
        <w:t> </w:t>
      </w:r>
      <w:r>
        <w:rPr>
          <w:sz w:val="24"/>
        </w:rPr>
        <w:t>more</w:t>
      </w:r>
      <w:r>
        <w:rPr>
          <w:spacing w:val="-4"/>
          <w:sz w:val="24"/>
        </w:rPr>
        <w:t> </w:t>
      </w:r>
      <w:r>
        <w:rPr>
          <w:sz w:val="24"/>
        </w:rPr>
        <w:t>than</w:t>
      </w:r>
      <w:r>
        <w:rPr>
          <w:spacing w:val="-1"/>
          <w:sz w:val="24"/>
        </w:rPr>
        <w:t> </w:t>
      </w:r>
      <w:r>
        <w:rPr>
          <w:sz w:val="24"/>
        </w:rPr>
        <w:t>one</w:t>
      </w:r>
      <w:r>
        <w:rPr>
          <w:spacing w:val="-3"/>
          <w:sz w:val="24"/>
        </w:rPr>
        <w:t> </w:t>
      </w:r>
      <w:r>
        <w:rPr>
          <w:sz w:val="24"/>
        </w:rPr>
        <w:t>method</w:t>
      </w:r>
      <w:r>
        <w:rPr>
          <w:spacing w:val="-1"/>
          <w:sz w:val="24"/>
        </w:rPr>
        <w:t> </w:t>
      </w:r>
      <w:r>
        <w:rPr>
          <w:sz w:val="24"/>
        </w:rPr>
        <w:t>as</w:t>
      </w:r>
      <w:r>
        <w:rPr>
          <w:spacing w:val="-1"/>
          <w:sz w:val="24"/>
        </w:rPr>
        <w:t> </w:t>
      </w:r>
      <w:r>
        <w:rPr>
          <w:sz w:val="24"/>
        </w:rPr>
        <w:t>the</w:t>
      </w:r>
      <w:r>
        <w:rPr>
          <w:spacing w:val="-3"/>
          <w:sz w:val="24"/>
        </w:rPr>
        <w:t> </w:t>
      </w:r>
      <w:r>
        <w:rPr>
          <w:sz w:val="24"/>
        </w:rPr>
        <w:t>individual</w:t>
      </w:r>
      <w:r>
        <w:rPr>
          <w:spacing w:val="-1"/>
          <w:sz w:val="24"/>
        </w:rPr>
        <w:t> </w:t>
      </w:r>
      <w:r>
        <w:rPr>
          <w:sz w:val="24"/>
        </w:rPr>
        <w:t>named</w:t>
      </w:r>
      <w:r>
        <w:rPr>
          <w:spacing w:val="-1"/>
          <w:sz w:val="24"/>
        </w:rPr>
        <w:t> </w:t>
      </w:r>
      <w:r>
        <w:rPr>
          <w:sz w:val="24"/>
        </w:rPr>
        <w:t>in the written directive;</w:t>
      </w:r>
    </w:p>
    <w:p>
      <w:pPr>
        <w:pStyle w:val="ListParagraph"/>
        <w:numPr>
          <w:ilvl w:val="1"/>
          <w:numId w:val="65"/>
        </w:numPr>
        <w:tabs>
          <w:tab w:pos="2176" w:val="left" w:leader="none"/>
        </w:tabs>
        <w:spacing w:line="240" w:lineRule="auto" w:before="0" w:after="0"/>
        <w:ind w:left="2175" w:right="0" w:hanging="461"/>
        <w:jc w:val="both"/>
        <w:rPr>
          <w:sz w:val="24"/>
        </w:rPr>
      </w:pPr>
      <w:r>
        <w:rPr>
          <w:sz w:val="24"/>
        </w:rPr>
        <w:t>Each</w:t>
      </w:r>
      <w:r>
        <w:rPr>
          <w:spacing w:val="-2"/>
          <w:sz w:val="24"/>
        </w:rPr>
        <w:t> </w:t>
      </w:r>
      <w:r>
        <w:rPr>
          <w:sz w:val="24"/>
        </w:rPr>
        <w:t>administration</w:t>
      </w:r>
      <w:r>
        <w:rPr>
          <w:spacing w:val="-2"/>
          <w:sz w:val="24"/>
        </w:rPr>
        <w:t> </w:t>
      </w:r>
      <w:r>
        <w:rPr>
          <w:sz w:val="24"/>
        </w:rPr>
        <w:t>is</w:t>
      </w:r>
      <w:r>
        <w:rPr>
          <w:spacing w:val="-2"/>
          <w:sz w:val="24"/>
        </w:rPr>
        <w:t> </w:t>
      </w:r>
      <w:r>
        <w:rPr>
          <w:sz w:val="24"/>
        </w:rPr>
        <w:t>in</w:t>
      </w:r>
      <w:r>
        <w:rPr>
          <w:spacing w:val="-2"/>
          <w:sz w:val="24"/>
        </w:rPr>
        <w:t> </w:t>
      </w:r>
      <w:r>
        <w:rPr>
          <w:sz w:val="24"/>
        </w:rPr>
        <w:t>accordance</w:t>
      </w:r>
      <w:r>
        <w:rPr>
          <w:spacing w:val="-2"/>
          <w:sz w:val="24"/>
        </w:rPr>
        <w:t> </w:t>
      </w:r>
      <w:r>
        <w:rPr>
          <w:sz w:val="24"/>
        </w:rPr>
        <w:t>with</w:t>
      </w:r>
      <w:r>
        <w:rPr>
          <w:spacing w:val="-1"/>
          <w:sz w:val="24"/>
        </w:rPr>
        <w:t> </w:t>
      </w:r>
      <w:r>
        <w:rPr>
          <w:sz w:val="24"/>
        </w:rPr>
        <w:t>the</w:t>
      </w:r>
      <w:r>
        <w:rPr>
          <w:spacing w:val="-2"/>
          <w:sz w:val="24"/>
        </w:rPr>
        <w:t> </w:t>
      </w:r>
      <w:r>
        <w:rPr>
          <w:sz w:val="24"/>
        </w:rPr>
        <w:t>written</w:t>
      </w:r>
      <w:r>
        <w:rPr>
          <w:spacing w:val="-2"/>
          <w:sz w:val="24"/>
        </w:rPr>
        <w:t> directive;</w:t>
      </w:r>
    </w:p>
    <w:p>
      <w:pPr>
        <w:pStyle w:val="ListParagraph"/>
        <w:numPr>
          <w:ilvl w:val="1"/>
          <w:numId w:val="65"/>
        </w:numPr>
        <w:tabs>
          <w:tab w:pos="2205" w:val="left" w:leader="none"/>
        </w:tabs>
        <w:spacing w:line="244" w:lineRule="auto" w:before="2" w:after="0"/>
        <w:ind w:left="1715" w:right="117" w:firstLine="0"/>
        <w:jc w:val="both"/>
        <w:rPr>
          <w:sz w:val="24"/>
        </w:rPr>
      </w:pPr>
      <w:r>
        <w:rPr>
          <w:sz w:val="24"/>
        </w:rPr>
        <w:t>Therapeutic radiation machine approved isodose plan and related calculations are in accordance with the respective written directives by:</w:t>
      </w:r>
    </w:p>
    <w:p>
      <w:pPr>
        <w:pStyle w:val="ListParagraph"/>
        <w:numPr>
          <w:ilvl w:val="2"/>
          <w:numId w:val="65"/>
        </w:numPr>
        <w:tabs>
          <w:tab w:pos="2503" w:val="left" w:leader="none"/>
        </w:tabs>
        <w:spacing w:line="242" w:lineRule="auto" w:before="0" w:after="0"/>
        <w:ind w:left="2075" w:right="115" w:firstLine="0"/>
        <w:jc w:val="both"/>
        <w:rPr>
          <w:sz w:val="24"/>
        </w:rPr>
      </w:pPr>
      <w:r>
        <w:rPr>
          <w:sz w:val="24"/>
        </w:rPr>
        <w:t>Checking</w:t>
      </w:r>
      <w:r>
        <w:rPr>
          <w:spacing w:val="-15"/>
          <w:sz w:val="24"/>
        </w:rPr>
        <w:t> </w:t>
      </w:r>
      <w:r>
        <w:rPr>
          <w:sz w:val="24"/>
        </w:rPr>
        <w:t>both</w:t>
      </w:r>
      <w:r>
        <w:rPr>
          <w:spacing w:val="-11"/>
          <w:sz w:val="24"/>
        </w:rPr>
        <w:t> </w:t>
      </w:r>
      <w:r>
        <w:rPr>
          <w:sz w:val="24"/>
        </w:rPr>
        <w:t>manual</w:t>
      </w:r>
      <w:r>
        <w:rPr>
          <w:spacing w:val="-12"/>
          <w:sz w:val="24"/>
        </w:rPr>
        <w:t> </w:t>
      </w:r>
      <w:r>
        <w:rPr>
          <w:sz w:val="24"/>
        </w:rPr>
        <w:t>and</w:t>
      </w:r>
      <w:r>
        <w:rPr>
          <w:spacing w:val="-9"/>
          <w:sz w:val="24"/>
        </w:rPr>
        <w:t> </w:t>
      </w:r>
      <w:r>
        <w:rPr>
          <w:sz w:val="24"/>
        </w:rPr>
        <w:t>computer</w:t>
      </w:r>
      <w:r>
        <w:rPr>
          <w:spacing w:val="-12"/>
          <w:sz w:val="24"/>
        </w:rPr>
        <w:t> </w:t>
      </w:r>
      <w:r>
        <w:rPr>
          <w:sz w:val="24"/>
        </w:rPr>
        <w:t>generated</w:t>
      </w:r>
      <w:r>
        <w:rPr>
          <w:spacing w:val="-12"/>
          <w:sz w:val="24"/>
        </w:rPr>
        <w:t> </w:t>
      </w:r>
      <w:r>
        <w:rPr>
          <w:sz w:val="24"/>
        </w:rPr>
        <w:t>dose</w:t>
      </w:r>
      <w:r>
        <w:rPr>
          <w:spacing w:val="-12"/>
          <w:sz w:val="24"/>
        </w:rPr>
        <w:t> </w:t>
      </w:r>
      <w:r>
        <w:rPr>
          <w:sz w:val="24"/>
        </w:rPr>
        <w:t>calculations</w:t>
      </w:r>
      <w:r>
        <w:rPr>
          <w:spacing w:val="-10"/>
          <w:sz w:val="24"/>
        </w:rPr>
        <w:t> </w:t>
      </w:r>
      <w:r>
        <w:rPr>
          <w:sz w:val="24"/>
        </w:rPr>
        <w:t>to</w:t>
      </w:r>
      <w:r>
        <w:rPr>
          <w:spacing w:val="-12"/>
          <w:sz w:val="24"/>
        </w:rPr>
        <w:t> </w:t>
      </w:r>
      <w:r>
        <w:rPr>
          <w:sz w:val="24"/>
        </w:rPr>
        <w:t>verify</w:t>
      </w:r>
      <w:r>
        <w:rPr>
          <w:spacing w:val="-15"/>
          <w:sz w:val="24"/>
        </w:rPr>
        <w:t> </w:t>
      </w:r>
      <w:r>
        <w:rPr>
          <w:sz w:val="24"/>
        </w:rPr>
        <w:t>they</w:t>
      </w:r>
      <w:r>
        <w:rPr>
          <w:spacing w:val="-15"/>
          <w:sz w:val="24"/>
        </w:rPr>
        <w:t> </w:t>
      </w:r>
      <w:r>
        <w:rPr>
          <w:sz w:val="24"/>
        </w:rPr>
        <w:t>are </w:t>
      </w:r>
      <w:r>
        <w:rPr>
          <w:spacing w:val="-2"/>
          <w:sz w:val="24"/>
        </w:rPr>
        <w:t>correct</w:t>
      </w:r>
      <w:r>
        <w:rPr>
          <w:spacing w:val="-10"/>
          <w:sz w:val="24"/>
        </w:rPr>
        <w:t> </w:t>
      </w:r>
      <w:r>
        <w:rPr>
          <w:spacing w:val="-2"/>
          <w:sz w:val="24"/>
        </w:rPr>
        <w:t>and</w:t>
      </w:r>
      <w:r>
        <w:rPr>
          <w:spacing w:val="-3"/>
          <w:sz w:val="24"/>
        </w:rPr>
        <w:t> </w:t>
      </w:r>
      <w:r>
        <w:rPr>
          <w:spacing w:val="-2"/>
          <w:sz w:val="24"/>
        </w:rPr>
        <w:t>in</w:t>
      </w:r>
      <w:r>
        <w:rPr>
          <w:spacing w:val="-3"/>
          <w:sz w:val="24"/>
        </w:rPr>
        <w:t> </w:t>
      </w:r>
      <w:r>
        <w:rPr>
          <w:spacing w:val="-2"/>
          <w:sz w:val="24"/>
        </w:rPr>
        <w:t>accordance</w:t>
      </w:r>
      <w:r>
        <w:rPr>
          <w:spacing w:val="-7"/>
          <w:sz w:val="24"/>
        </w:rPr>
        <w:t> </w:t>
      </w:r>
      <w:r>
        <w:rPr>
          <w:spacing w:val="-2"/>
          <w:sz w:val="24"/>
        </w:rPr>
        <w:t>with the</w:t>
      </w:r>
      <w:r>
        <w:rPr>
          <w:spacing w:val="-7"/>
          <w:sz w:val="24"/>
        </w:rPr>
        <w:t> </w:t>
      </w:r>
      <w:r>
        <w:rPr>
          <w:spacing w:val="-2"/>
          <w:sz w:val="24"/>
        </w:rPr>
        <w:t>written</w:t>
      </w:r>
      <w:r>
        <w:rPr>
          <w:spacing w:val="-7"/>
          <w:sz w:val="24"/>
        </w:rPr>
        <w:t> </w:t>
      </w:r>
      <w:r>
        <w:rPr>
          <w:spacing w:val="-2"/>
          <w:sz w:val="24"/>
        </w:rPr>
        <w:t>directive</w:t>
      </w:r>
      <w:r>
        <w:rPr>
          <w:spacing w:val="-7"/>
          <w:sz w:val="24"/>
        </w:rPr>
        <w:t> </w:t>
      </w:r>
      <w:r>
        <w:rPr>
          <w:spacing w:val="-2"/>
          <w:sz w:val="24"/>
        </w:rPr>
        <w:t>approved</w:t>
      </w:r>
      <w:r>
        <w:rPr>
          <w:spacing w:val="-7"/>
          <w:sz w:val="24"/>
        </w:rPr>
        <w:t> </w:t>
      </w:r>
      <w:r>
        <w:rPr>
          <w:spacing w:val="-2"/>
          <w:sz w:val="24"/>
        </w:rPr>
        <w:t>by</w:t>
      </w:r>
      <w:r>
        <w:rPr>
          <w:spacing w:val="-13"/>
          <w:sz w:val="24"/>
        </w:rPr>
        <w:t> </w:t>
      </w:r>
      <w:r>
        <w:rPr>
          <w:spacing w:val="-2"/>
          <w:sz w:val="24"/>
        </w:rPr>
        <w:t>the</w:t>
      </w:r>
      <w:r>
        <w:rPr>
          <w:spacing w:val="-7"/>
          <w:sz w:val="24"/>
        </w:rPr>
        <w:t> </w:t>
      </w:r>
      <w:r>
        <w:rPr>
          <w:spacing w:val="-2"/>
          <w:sz w:val="24"/>
        </w:rPr>
        <w:t>authorized</w:t>
      </w:r>
      <w:r>
        <w:rPr>
          <w:spacing w:val="-7"/>
          <w:sz w:val="24"/>
        </w:rPr>
        <w:t> </w:t>
      </w:r>
      <w:r>
        <w:rPr>
          <w:spacing w:val="-2"/>
          <w:sz w:val="24"/>
        </w:rPr>
        <w:t>user</w:t>
      </w:r>
      <w:r>
        <w:rPr>
          <w:spacing w:val="-9"/>
          <w:sz w:val="24"/>
        </w:rPr>
        <w:t> </w:t>
      </w:r>
      <w:r>
        <w:rPr>
          <w:spacing w:val="-2"/>
          <w:sz w:val="24"/>
        </w:rPr>
        <w:t>and </w:t>
      </w:r>
      <w:r>
        <w:rPr>
          <w:sz w:val="24"/>
        </w:rPr>
        <w:t>reviewed by the qualified medical physicist; and</w:t>
      </w:r>
    </w:p>
    <w:p>
      <w:pPr>
        <w:pStyle w:val="ListParagraph"/>
        <w:numPr>
          <w:ilvl w:val="2"/>
          <w:numId w:val="65"/>
        </w:numPr>
        <w:tabs>
          <w:tab w:pos="2478" w:val="left" w:leader="none"/>
        </w:tabs>
        <w:spacing w:line="242" w:lineRule="auto" w:before="0" w:after="0"/>
        <w:ind w:left="2075" w:right="118" w:firstLine="0"/>
        <w:jc w:val="both"/>
        <w:rPr>
          <w:sz w:val="24"/>
        </w:rPr>
      </w:pPr>
      <w:r>
        <w:rPr>
          <w:w w:val="95"/>
          <w:sz w:val="24"/>
        </w:rPr>
        <w:t>Verifying that any computer-generated calculations are correctly transferred into the </w:t>
      </w:r>
      <w:r>
        <w:rPr>
          <w:sz w:val="24"/>
        </w:rPr>
        <w:t>consoles of authorized therapeutic medical units;</w:t>
      </w:r>
    </w:p>
    <w:p>
      <w:pPr>
        <w:pStyle w:val="ListParagraph"/>
        <w:numPr>
          <w:ilvl w:val="1"/>
          <w:numId w:val="65"/>
        </w:numPr>
        <w:tabs>
          <w:tab w:pos="2298" w:val="left" w:leader="none"/>
        </w:tabs>
        <w:spacing w:line="242" w:lineRule="auto" w:before="2" w:after="0"/>
        <w:ind w:left="1715" w:right="117" w:firstLine="0"/>
        <w:jc w:val="both"/>
        <w:rPr>
          <w:sz w:val="24"/>
        </w:rPr>
      </w:pPr>
      <w:r>
        <w:rPr>
          <w:sz w:val="24"/>
        </w:rPr>
        <w:t>Any</w:t>
      </w:r>
      <w:r>
        <w:rPr>
          <w:sz w:val="24"/>
        </w:rPr>
        <w:t> unintended deviation from the written directive is identified, evaluated and appropriate action is taken; and</w:t>
      </w:r>
    </w:p>
    <w:p>
      <w:pPr>
        <w:pStyle w:val="ListParagraph"/>
        <w:numPr>
          <w:ilvl w:val="1"/>
          <w:numId w:val="65"/>
        </w:numPr>
        <w:tabs>
          <w:tab w:pos="2125" w:val="left" w:leader="none"/>
        </w:tabs>
        <w:spacing w:line="242" w:lineRule="auto" w:before="2" w:after="0"/>
        <w:ind w:left="1715" w:right="116" w:firstLine="0"/>
        <w:jc w:val="both"/>
        <w:rPr>
          <w:sz w:val="24"/>
        </w:rPr>
      </w:pPr>
      <w:r>
        <w:rPr>
          <w:w w:val="95"/>
          <w:sz w:val="24"/>
        </w:rPr>
        <w:t>The registrant retains a copy</w:t>
      </w:r>
      <w:r>
        <w:rPr>
          <w:spacing w:val="-7"/>
          <w:w w:val="95"/>
          <w:sz w:val="24"/>
        </w:rPr>
        <w:t> </w:t>
      </w:r>
      <w:r>
        <w:rPr>
          <w:w w:val="95"/>
          <w:sz w:val="24"/>
        </w:rPr>
        <w:t>of the procedures for administrations for the duration of the </w:t>
      </w:r>
      <w:r>
        <w:rPr>
          <w:spacing w:val="-2"/>
          <w:sz w:val="24"/>
        </w:rPr>
        <w:t>registration.</w:t>
      </w:r>
    </w:p>
    <w:p>
      <w:pPr>
        <w:pStyle w:val="BodyText"/>
        <w:spacing w:before="2"/>
        <w:rPr>
          <w:sz w:val="19"/>
        </w:rPr>
      </w:pPr>
    </w:p>
    <w:p>
      <w:pPr>
        <w:pStyle w:val="ListParagraph"/>
        <w:numPr>
          <w:ilvl w:val="0"/>
          <w:numId w:val="65"/>
        </w:numPr>
        <w:tabs>
          <w:tab w:pos="1847" w:val="left" w:leader="none"/>
        </w:tabs>
        <w:spacing w:line="240" w:lineRule="auto" w:before="59" w:after="0"/>
        <w:ind w:left="1846" w:right="0" w:hanging="487"/>
        <w:jc w:val="both"/>
        <w:rPr>
          <w:sz w:val="24"/>
        </w:rPr>
      </w:pPr>
      <w:r>
        <w:rPr>
          <w:sz w:val="24"/>
          <w:u w:val="single"/>
        </w:rPr>
        <w:t>Reports</w:t>
      </w:r>
      <w:r>
        <w:rPr>
          <w:spacing w:val="-4"/>
          <w:sz w:val="24"/>
          <w:u w:val="single"/>
        </w:rPr>
        <w:t> </w:t>
      </w:r>
      <w:r>
        <w:rPr>
          <w:sz w:val="24"/>
          <w:u w:val="single"/>
        </w:rPr>
        <w:t>and</w:t>
      </w:r>
      <w:r>
        <w:rPr>
          <w:spacing w:val="-7"/>
          <w:sz w:val="24"/>
          <w:u w:val="single"/>
        </w:rPr>
        <w:t> </w:t>
      </w:r>
      <w:r>
        <w:rPr>
          <w:sz w:val="24"/>
          <w:u w:val="single"/>
        </w:rPr>
        <w:t>Notification</w:t>
      </w:r>
      <w:r>
        <w:rPr>
          <w:spacing w:val="-4"/>
          <w:sz w:val="24"/>
          <w:u w:val="single"/>
        </w:rPr>
        <w:t> </w:t>
      </w:r>
      <w:r>
        <w:rPr>
          <w:sz w:val="24"/>
          <w:u w:val="single"/>
        </w:rPr>
        <w:t>of</w:t>
      </w:r>
      <w:r>
        <w:rPr>
          <w:spacing w:val="-4"/>
          <w:sz w:val="24"/>
          <w:u w:val="single"/>
        </w:rPr>
        <w:t> </w:t>
      </w:r>
      <w:r>
        <w:rPr>
          <w:sz w:val="24"/>
          <w:u w:val="single"/>
        </w:rPr>
        <w:t>Medical</w:t>
      </w:r>
      <w:r>
        <w:rPr>
          <w:spacing w:val="-4"/>
          <w:sz w:val="24"/>
          <w:u w:val="single"/>
        </w:rPr>
        <w:t> </w:t>
      </w:r>
      <w:r>
        <w:rPr>
          <w:spacing w:val="-2"/>
          <w:sz w:val="24"/>
          <w:u w:val="single"/>
        </w:rPr>
        <w:t>Events</w:t>
      </w:r>
      <w:r>
        <w:rPr>
          <w:spacing w:val="-2"/>
          <w:sz w:val="24"/>
        </w:rPr>
        <w:t>.</w:t>
      </w:r>
    </w:p>
    <w:p>
      <w:pPr>
        <w:pStyle w:val="ListParagraph"/>
        <w:numPr>
          <w:ilvl w:val="1"/>
          <w:numId w:val="65"/>
        </w:numPr>
        <w:tabs>
          <w:tab w:pos="2162" w:val="left" w:leader="none"/>
        </w:tabs>
        <w:spacing w:line="242" w:lineRule="auto" w:before="5" w:after="0"/>
        <w:ind w:left="1715" w:right="117" w:firstLine="0"/>
        <w:jc w:val="both"/>
        <w:rPr>
          <w:sz w:val="24"/>
        </w:rPr>
      </w:pPr>
      <w:r>
        <w:rPr>
          <w:sz w:val="24"/>
        </w:rPr>
        <w:t>Other</w:t>
      </w:r>
      <w:r>
        <w:rPr>
          <w:spacing w:val="-8"/>
          <w:sz w:val="24"/>
        </w:rPr>
        <w:t> </w:t>
      </w:r>
      <w:r>
        <w:rPr>
          <w:sz w:val="24"/>
        </w:rPr>
        <w:t>than</w:t>
      </w:r>
      <w:r>
        <w:rPr>
          <w:spacing w:val="-8"/>
          <w:sz w:val="24"/>
        </w:rPr>
        <w:t> </w:t>
      </w:r>
      <w:r>
        <w:rPr>
          <w:sz w:val="24"/>
        </w:rPr>
        <w:t>events</w:t>
      </w:r>
      <w:r>
        <w:rPr>
          <w:spacing w:val="-9"/>
          <w:sz w:val="24"/>
        </w:rPr>
        <w:t> </w:t>
      </w:r>
      <w:r>
        <w:rPr>
          <w:sz w:val="24"/>
        </w:rPr>
        <w:t>that</w:t>
      </w:r>
      <w:r>
        <w:rPr>
          <w:spacing w:val="-8"/>
          <w:sz w:val="24"/>
        </w:rPr>
        <w:t> </w:t>
      </w:r>
      <w:r>
        <w:rPr>
          <w:sz w:val="24"/>
        </w:rPr>
        <w:t>result</w:t>
      </w:r>
      <w:r>
        <w:rPr>
          <w:spacing w:val="-8"/>
          <w:sz w:val="24"/>
        </w:rPr>
        <w:t> </w:t>
      </w:r>
      <w:r>
        <w:rPr>
          <w:sz w:val="24"/>
        </w:rPr>
        <w:t>from</w:t>
      </w:r>
      <w:r>
        <w:rPr>
          <w:spacing w:val="-8"/>
          <w:sz w:val="24"/>
        </w:rPr>
        <w:t> </w:t>
      </w:r>
      <w:r>
        <w:rPr>
          <w:sz w:val="24"/>
        </w:rPr>
        <w:t>intervention</w:t>
      </w:r>
      <w:r>
        <w:rPr>
          <w:spacing w:val="-9"/>
          <w:sz w:val="24"/>
        </w:rPr>
        <w:t> </w:t>
      </w:r>
      <w:r>
        <w:rPr>
          <w:sz w:val="24"/>
        </w:rPr>
        <w:t>by</w:t>
      </w:r>
      <w:r>
        <w:rPr>
          <w:spacing w:val="-14"/>
          <w:sz w:val="24"/>
        </w:rPr>
        <w:t> </w:t>
      </w:r>
      <w:r>
        <w:rPr>
          <w:sz w:val="24"/>
        </w:rPr>
        <w:t>a</w:t>
      </w:r>
      <w:r>
        <w:rPr>
          <w:spacing w:val="-9"/>
          <w:sz w:val="24"/>
        </w:rPr>
        <w:t> </w:t>
      </w:r>
      <w:r>
        <w:rPr>
          <w:sz w:val="24"/>
        </w:rPr>
        <w:t>patient</w:t>
      </w:r>
      <w:r>
        <w:rPr>
          <w:spacing w:val="-8"/>
          <w:sz w:val="24"/>
        </w:rPr>
        <w:t> </w:t>
      </w:r>
      <w:r>
        <w:rPr>
          <w:sz w:val="24"/>
        </w:rPr>
        <w:t>or</w:t>
      </w:r>
      <w:r>
        <w:rPr>
          <w:spacing w:val="-8"/>
          <w:sz w:val="24"/>
        </w:rPr>
        <w:t> </w:t>
      </w:r>
      <w:r>
        <w:rPr>
          <w:sz w:val="24"/>
        </w:rPr>
        <w:t>human</w:t>
      </w:r>
      <w:r>
        <w:rPr>
          <w:spacing w:val="-8"/>
          <w:sz w:val="24"/>
        </w:rPr>
        <w:t> </w:t>
      </w:r>
      <w:r>
        <w:rPr>
          <w:sz w:val="24"/>
        </w:rPr>
        <w:t>research</w:t>
      </w:r>
      <w:r>
        <w:rPr>
          <w:spacing w:val="-8"/>
          <w:sz w:val="24"/>
        </w:rPr>
        <w:t> </w:t>
      </w:r>
      <w:r>
        <w:rPr>
          <w:sz w:val="24"/>
        </w:rPr>
        <w:t>subject, a</w:t>
      </w:r>
      <w:r>
        <w:rPr>
          <w:spacing w:val="-6"/>
          <w:sz w:val="24"/>
        </w:rPr>
        <w:t> </w:t>
      </w:r>
      <w:r>
        <w:rPr>
          <w:sz w:val="24"/>
        </w:rPr>
        <w:t>registrant</w:t>
      </w:r>
      <w:r>
        <w:rPr>
          <w:spacing w:val="-6"/>
          <w:sz w:val="24"/>
        </w:rPr>
        <w:t> </w:t>
      </w:r>
      <w:r>
        <w:rPr>
          <w:sz w:val="24"/>
        </w:rPr>
        <w:t>shall</w:t>
      </w:r>
      <w:r>
        <w:rPr>
          <w:spacing w:val="-6"/>
          <w:sz w:val="24"/>
        </w:rPr>
        <w:t> </w:t>
      </w:r>
      <w:r>
        <w:rPr>
          <w:sz w:val="24"/>
        </w:rPr>
        <w:t>report</w:t>
      </w:r>
      <w:r>
        <w:rPr>
          <w:spacing w:val="-6"/>
          <w:sz w:val="24"/>
        </w:rPr>
        <w:t> </w:t>
      </w:r>
      <w:r>
        <w:rPr>
          <w:sz w:val="24"/>
        </w:rPr>
        <w:t>any</w:t>
      </w:r>
      <w:r>
        <w:rPr>
          <w:spacing w:val="-11"/>
          <w:sz w:val="24"/>
        </w:rPr>
        <w:t> </w:t>
      </w:r>
      <w:r>
        <w:rPr>
          <w:sz w:val="24"/>
        </w:rPr>
        <w:t>event</w:t>
      </w:r>
      <w:r>
        <w:rPr>
          <w:spacing w:val="-6"/>
          <w:sz w:val="24"/>
        </w:rPr>
        <w:t> </w:t>
      </w:r>
      <w:r>
        <w:rPr>
          <w:sz w:val="24"/>
        </w:rPr>
        <w:t>in</w:t>
      </w:r>
      <w:r>
        <w:rPr>
          <w:spacing w:val="-2"/>
          <w:sz w:val="24"/>
        </w:rPr>
        <w:t> </w:t>
      </w:r>
      <w:r>
        <w:rPr>
          <w:sz w:val="24"/>
        </w:rPr>
        <w:t>which</w:t>
      </w:r>
      <w:r>
        <w:rPr>
          <w:spacing w:val="-6"/>
          <w:sz w:val="24"/>
        </w:rPr>
        <w:t> </w:t>
      </w:r>
      <w:r>
        <w:rPr>
          <w:sz w:val="24"/>
        </w:rPr>
        <w:t>the</w:t>
      </w:r>
      <w:r>
        <w:rPr>
          <w:spacing w:val="-3"/>
          <w:sz w:val="24"/>
        </w:rPr>
        <w:t> </w:t>
      </w:r>
      <w:r>
        <w:rPr>
          <w:sz w:val="24"/>
        </w:rPr>
        <w:t>administration</w:t>
      </w:r>
      <w:r>
        <w:rPr>
          <w:spacing w:val="-3"/>
          <w:sz w:val="24"/>
        </w:rPr>
        <w:t> </w:t>
      </w:r>
      <w:r>
        <w:rPr>
          <w:sz w:val="24"/>
        </w:rPr>
        <w:t>of</w:t>
      </w:r>
      <w:r>
        <w:rPr>
          <w:spacing w:val="-6"/>
          <w:sz w:val="24"/>
        </w:rPr>
        <w:t> </w:t>
      </w:r>
      <w:r>
        <w:rPr>
          <w:sz w:val="24"/>
        </w:rPr>
        <w:t>radiation</w:t>
      </w:r>
      <w:r>
        <w:rPr>
          <w:spacing w:val="-3"/>
          <w:sz w:val="24"/>
        </w:rPr>
        <w:t> </w:t>
      </w:r>
      <w:r>
        <w:rPr>
          <w:sz w:val="24"/>
        </w:rPr>
        <w:t>from</w:t>
      </w:r>
      <w:r>
        <w:rPr>
          <w:spacing w:val="-6"/>
          <w:sz w:val="24"/>
        </w:rPr>
        <w:t> </w:t>
      </w:r>
      <w:r>
        <w:rPr>
          <w:sz w:val="24"/>
        </w:rPr>
        <w:t>a</w:t>
      </w:r>
      <w:r>
        <w:rPr>
          <w:spacing w:val="-6"/>
          <w:sz w:val="24"/>
        </w:rPr>
        <w:t> </w:t>
      </w:r>
      <w:r>
        <w:rPr>
          <w:sz w:val="24"/>
        </w:rPr>
        <w:t>radiation therapy machine results in:</w:t>
      </w:r>
    </w:p>
    <w:p>
      <w:pPr>
        <w:pStyle w:val="ListParagraph"/>
        <w:numPr>
          <w:ilvl w:val="2"/>
          <w:numId w:val="65"/>
        </w:numPr>
        <w:tabs>
          <w:tab w:pos="2608" w:val="left" w:leader="none"/>
        </w:tabs>
        <w:spacing w:line="242" w:lineRule="auto" w:before="2" w:after="0"/>
        <w:ind w:left="2075" w:right="112" w:firstLine="0"/>
        <w:jc w:val="both"/>
        <w:rPr>
          <w:sz w:val="24"/>
        </w:rPr>
      </w:pPr>
      <w:r>
        <w:rPr>
          <w:sz w:val="24"/>
        </w:rPr>
        <w:t>A dose that differs from the prescribed dose by more than 0.05 Sv (five rem) effective dose equivalent, 0.5 Sv (50 rem) to an organ or tissue, or 0.5 Sv (50 rem) shallow dose equivalent to the skin; and either</w:t>
      </w:r>
    </w:p>
    <w:p>
      <w:pPr>
        <w:pStyle w:val="ListParagraph"/>
        <w:numPr>
          <w:ilvl w:val="3"/>
          <w:numId w:val="65"/>
        </w:numPr>
        <w:tabs>
          <w:tab w:pos="2796" w:val="left" w:leader="none"/>
        </w:tabs>
        <w:spacing w:line="240" w:lineRule="auto" w:before="3" w:after="0"/>
        <w:ind w:left="2795" w:right="0" w:hanging="361"/>
        <w:jc w:val="both"/>
        <w:rPr>
          <w:sz w:val="24"/>
        </w:rPr>
      </w:pPr>
      <w:r>
        <w:rPr>
          <w:sz w:val="24"/>
        </w:rPr>
        <w:t>The</w:t>
      </w:r>
      <w:r>
        <w:rPr>
          <w:spacing w:val="-2"/>
          <w:sz w:val="24"/>
        </w:rPr>
        <w:t> </w:t>
      </w:r>
      <w:r>
        <w:rPr>
          <w:sz w:val="24"/>
        </w:rPr>
        <w:t>total</w:t>
      </w:r>
      <w:r>
        <w:rPr>
          <w:spacing w:val="-1"/>
          <w:sz w:val="24"/>
        </w:rPr>
        <w:t> </w:t>
      </w:r>
      <w:r>
        <w:rPr>
          <w:sz w:val="24"/>
        </w:rPr>
        <w:t>dose</w:t>
      </w:r>
      <w:r>
        <w:rPr>
          <w:spacing w:val="-1"/>
          <w:sz w:val="24"/>
        </w:rPr>
        <w:t> </w:t>
      </w:r>
      <w:r>
        <w:rPr>
          <w:sz w:val="24"/>
        </w:rPr>
        <w:t>delivered</w:t>
      </w:r>
      <w:r>
        <w:rPr>
          <w:spacing w:val="-2"/>
          <w:sz w:val="24"/>
        </w:rPr>
        <w:t> </w:t>
      </w:r>
      <w:r>
        <w:rPr>
          <w:sz w:val="24"/>
        </w:rPr>
        <w:t>differs</w:t>
      </w:r>
      <w:r>
        <w:rPr>
          <w:spacing w:val="-2"/>
          <w:sz w:val="24"/>
        </w:rPr>
        <w:t> </w:t>
      </w:r>
      <w:r>
        <w:rPr>
          <w:sz w:val="24"/>
        </w:rPr>
        <w:t>from</w:t>
      </w:r>
      <w:r>
        <w:rPr>
          <w:spacing w:val="-1"/>
          <w:sz w:val="24"/>
        </w:rPr>
        <w:t> </w:t>
      </w:r>
      <w:r>
        <w:rPr>
          <w:sz w:val="24"/>
        </w:rPr>
        <w:t>the</w:t>
      </w:r>
      <w:r>
        <w:rPr>
          <w:spacing w:val="-1"/>
          <w:sz w:val="24"/>
        </w:rPr>
        <w:t> </w:t>
      </w:r>
      <w:r>
        <w:rPr>
          <w:sz w:val="24"/>
        </w:rPr>
        <w:t>prescribed</w:t>
      </w:r>
      <w:r>
        <w:rPr>
          <w:spacing w:val="-2"/>
          <w:sz w:val="24"/>
        </w:rPr>
        <w:t> </w:t>
      </w:r>
      <w:r>
        <w:rPr>
          <w:sz w:val="24"/>
        </w:rPr>
        <w:t>dose</w:t>
      </w:r>
      <w:r>
        <w:rPr>
          <w:spacing w:val="-4"/>
          <w:sz w:val="24"/>
        </w:rPr>
        <w:t> </w:t>
      </w:r>
      <w:r>
        <w:rPr>
          <w:sz w:val="24"/>
        </w:rPr>
        <w:t>by</w:t>
      </w:r>
      <w:r>
        <w:rPr>
          <w:spacing w:val="-9"/>
          <w:sz w:val="24"/>
        </w:rPr>
        <w:t> </w:t>
      </w:r>
      <w:r>
        <w:rPr>
          <w:sz w:val="24"/>
        </w:rPr>
        <w:t>20%</w:t>
      </w:r>
      <w:r>
        <w:rPr>
          <w:spacing w:val="-1"/>
          <w:sz w:val="24"/>
        </w:rPr>
        <w:t> </w:t>
      </w:r>
      <w:r>
        <w:rPr>
          <w:sz w:val="24"/>
        </w:rPr>
        <w:t>or</w:t>
      </w:r>
      <w:r>
        <w:rPr>
          <w:spacing w:val="-2"/>
          <w:sz w:val="24"/>
        </w:rPr>
        <w:t> more;</w:t>
      </w:r>
    </w:p>
    <w:p>
      <w:pPr>
        <w:pStyle w:val="ListParagraph"/>
        <w:numPr>
          <w:ilvl w:val="3"/>
          <w:numId w:val="65"/>
        </w:numPr>
        <w:tabs>
          <w:tab w:pos="2743" w:val="left" w:leader="none"/>
        </w:tabs>
        <w:spacing w:line="244" w:lineRule="auto" w:before="3" w:after="0"/>
        <w:ind w:left="2435" w:right="117" w:firstLine="0"/>
        <w:jc w:val="both"/>
        <w:rPr>
          <w:sz w:val="24"/>
        </w:rPr>
      </w:pPr>
      <w:r>
        <w:rPr>
          <w:w w:val="95"/>
          <w:sz w:val="24"/>
        </w:rPr>
        <w:t>The calculated weekly</w:t>
      </w:r>
      <w:r>
        <w:rPr>
          <w:spacing w:val="-1"/>
          <w:w w:val="95"/>
          <w:sz w:val="24"/>
        </w:rPr>
        <w:t> </w:t>
      </w:r>
      <w:r>
        <w:rPr>
          <w:w w:val="95"/>
          <w:sz w:val="24"/>
        </w:rPr>
        <w:t>administered dose differs from the weekly</w:t>
      </w:r>
      <w:r>
        <w:rPr>
          <w:spacing w:val="-1"/>
          <w:w w:val="95"/>
          <w:sz w:val="24"/>
        </w:rPr>
        <w:t> </w:t>
      </w:r>
      <w:r>
        <w:rPr>
          <w:w w:val="95"/>
          <w:sz w:val="24"/>
        </w:rPr>
        <w:t>prescribed dose </w:t>
      </w:r>
      <w:r>
        <w:rPr>
          <w:sz w:val="24"/>
        </w:rPr>
        <w:t>by 30% or more; or</w:t>
      </w:r>
    </w:p>
    <w:p>
      <w:pPr>
        <w:pStyle w:val="ListParagraph"/>
        <w:numPr>
          <w:ilvl w:val="3"/>
          <w:numId w:val="65"/>
        </w:numPr>
        <w:tabs>
          <w:tab w:pos="2788" w:val="left" w:leader="none"/>
        </w:tabs>
        <w:spacing w:line="242" w:lineRule="auto" w:before="0" w:after="0"/>
        <w:ind w:left="2435" w:right="118" w:firstLine="0"/>
        <w:jc w:val="both"/>
        <w:rPr>
          <w:sz w:val="24"/>
        </w:rPr>
      </w:pPr>
      <w:r>
        <w:rPr>
          <w:w w:val="95"/>
          <w:sz w:val="24"/>
        </w:rPr>
        <w:t>For a planned treatment course of three or fewer fractions and the calculated total </w:t>
      </w:r>
      <w:r>
        <w:rPr>
          <w:sz w:val="24"/>
        </w:rPr>
        <w:t>administered dose differs from the total prescribed dose by</w:t>
      </w:r>
      <w:r>
        <w:rPr>
          <w:spacing w:val="-2"/>
          <w:sz w:val="24"/>
        </w:rPr>
        <w:t> </w:t>
      </w:r>
      <w:r>
        <w:rPr>
          <w:sz w:val="24"/>
        </w:rPr>
        <w:t>more than 10% of the total prescribed dose; or</w:t>
      </w:r>
    </w:p>
    <w:p>
      <w:pPr>
        <w:spacing w:after="0" w:line="242" w:lineRule="auto"/>
        <w:jc w:val="both"/>
        <w:rPr>
          <w:sz w:val="24"/>
        </w:rPr>
        <w:sectPr>
          <w:pgSz w:w="12240" w:h="20180"/>
          <w:pgMar w:header="766" w:footer="775" w:top="1460" w:bottom="960" w:left="440" w:right="1320"/>
        </w:sectPr>
      </w:pPr>
    </w:p>
    <w:p>
      <w:pPr>
        <w:pStyle w:val="BodyText"/>
        <w:spacing w:before="49"/>
        <w:ind w:left="160"/>
      </w:pPr>
      <w:r>
        <w:rPr/>
        <w:t>120.435:</w:t>
      </w:r>
      <w:r>
        <w:rPr>
          <w:spacing w:val="30"/>
        </w:rPr>
        <w:t>  </w:t>
      </w:r>
      <w:r>
        <w:rPr>
          <w:spacing w:val="-2"/>
        </w:rPr>
        <w:t>continued</w:t>
      </w:r>
    </w:p>
    <w:p>
      <w:pPr>
        <w:pStyle w:val="BodyText"/>
        <w:spacing w:before="8"/>
        <w:rPr>
          <w:sz w:val="23"/>
        </w:rPr>
      </w:pPr>
    </w:p>
    <w:p>
      <w:pPr>
        <w:pStyle w:val="ListParagraph"/>
        <w:numPr>
          <w:ilvl w:val="3"/>
          <w:numId w:val="65"/>
        </w:numPr>
        <w:tabs>
          <w:tab w:pos="2839" w:val="left" w:leader="none"/>
        </w:tabs>
        <w:spacing w:line="237" w:lineRule="auto" w:before="1" w:after="0"/>
        <w:ind w:left="2435" w:right="116" w:firstLine="0"/>
        <w:jc w:val="both"/>
        <w:rPr>
          <w:sz w:val="24"/>
        </w:rPr>
      </w:pPr>
      <w:r>
        <w:rPr>
          <w:sz w:val="24"/>
        </w:rPr>
        <w:t>The fractionated dose delivered differs from the prescribed dose, for a single fraction, by 50% or more.</w:t>
      </w:r>
    </w:p>
    <w:p>
      <w:pPr>
        <w:pStyle w:val="ListParagraph"/>
        <w:numPr>
          <w:ilvl w:val="2"/>
          <w:numId w:val="65"/>
        </w:numPr>
        <w:tabs>
          <w:tab w:pos="2543" w:val="left" w:leader="none"/>
        </w:tabs>
        <w:spacing w:line="237" w:lineRule="auto" w:before="0" w:after="0"/>
        <w:ind w:left="2075" w:right="115" w:firstLine="0"/>
        <w:jc w:val="both"/>
        <w:rPr>
          <w:sz w:val="24"/>
        </w:rPr>
      </w:pPr>
      <w:r>
        <w:rPr>
          <w:sz w:val="24"/>
        </w:rPr>
        <w:t>A</w:t>
      </w:r>
      <w:r>
        <w:rPr>
          <w:spacing w:val="-3"/>
          <w:sz w:val="24"/>
        </w:rPr>
        <w:t> </w:t>
      </w:r>
      <w:r>
        <w:rPr>
          <w:sz w:val="24"/>
        </w:rPr>
        <w:t>dose</w:t>
      </w:r>
      <w:r>
        <w:rPr>
          <w:spacing w:val="-3"/>
          <w:sz w:val="24"/>
        </w:rPr>
        <w:t> </w:t>
      </w:r>
      <w:r>
        <w:rPr>
          <w:sz w:val="24"/>
        </w:rPr>
        <w:t>that</w:t>
      </w:r>
      <w:r>
        <w:rPr>
          <w:spacing w:val="-3"/>
          <w:sz w:val="24"/>
        </w:rPr>
        <w:t> </w:t>
      </w:r>
      <w:r>
        <w:rPr>
          <w:sz w:val="24"/>
        </w:rPr>
        <w:t>exceeds</w:t>
      </w:r>
      <w:r>
        <w:rPr>
          <w:spacing w:val="-4"/>
          <w:sz w:val="24"/>
        </w:rPr>
        <w:t> </w:t>
      </w:r>
      <w:r>
        <w:rPr>
          <w:sz w:val="24"/>
        </w:rPr>
        <w:t>0.05</w:t>
      </w:r>
      <w:r>
        <w:rPr>
          <w:spacing w:val="-5"/>
          <w:sz w:val="24"/>
        </w:rPr>
        <w:t> </w:t>
      </w:r>
      <w:r>
        <w:rPr>
          <w:sz w:val="24"/>
        </w:rPr>
        <w:t>Sv</w:t>
      </w:r>
      <w:r>
        <w:rPr>
          <w:spacing w:val="-4"/>
          <w:sz w:val="24"/>
        </w:rPr>
        <w:t> </w:t>
      </w:r>
      <w:r>
        <w:rPr>
          <w:sz w:val="24"/>
        </w:rPr>
        <w:t>(five</w:t>
      </w:r>
      <w:r>
        <w:rPr>
          <w:spacing w:val="-6"/>
          <w:sz w:val="24"/>
        </w:rPr>
        <w:t> </w:t>
      </w:r>
      <w:r>
        <w:rPr>
          <w:sz w:val="24"/>
        </w:rPr>
        <w:t>rem)</w:t>
      </w:r>
      <w:r>
        <w:rPr>
          <w:spacing w:val="-5"/>
          <w:sz w:val="24"/>
        </w:rPr>
        <w:t> </w:t>
      </w:r>
      <w:r>
        <w:rPr>
          <w:sz w:val="24"/>
        </w:rPr>
        <w:t>effective</w:t>
      </w:r>
      <w:r>
        <w:rPr>
          <w:spacing w:val="-4"/>
          <w:sz w:val="24"/>
        </w:rPr>
        <w:t> </w:t>
      </w:r>
      <w:r>
        <w:rPr>
          <w:sz w:val="24"/>
        </w:rPr>
        <w:t>dose</w:t>
      </w:r>
      <w:r>
        <w:rPr>
          <w:spacing w:val="-5"/>
          <w:sz w:val="24"/>
        </w:rPr>
        <w:t> </w:t>
      </w:r>
      <w:r>
        <w:rPr>
          <w:sz w:val="24"/>
        </w:rPr>
        <w:t>equivalent,</w:t>
      </w:r>
      <w:r>
        <w:rPr>
          <w:spacing w:val="-3"/>
          <w:sz w:val="24"/>
        </w:rPr>
        <w:t> </w:t>
      </w:r>
      <w:r>
        <w:rPr>
          <w:sz w:val="24"/>
        </w:rPr>
        <w:t>0.5 Sv</w:t>
      </w:r>
      <w:r>
        <w:rPr>
          <w:spacing w:val="-3"/>
          <w:sz w:val="24"/>
        </w:rPr>
        <w:t> </w:t>
      </w:r>
      <w:r>
        <w:rPr>
          <w:sz w:val="24"/>
        </w:rPr>
        <w:t>(50 rem) to</w:t>
      </w:r>
      <w:r>
        <w:rPr>
          <w:spacing w:val="-15"/>
          <w:sz w:val="24"/>
        </w:rPr>
        <w:t> </w:t>
      </w:r>
      <w:r>
        <w:rPr>
          <w:sz w:val="24"/>
        </w:rPr>
        <w:t>an</w:t>
      </w:r>
      <w:r>
        <w:rPr>
          <w:spacing w:val="-14"/>
          <w:sz w:val="24"/>
        </w:rPr>
        <w:t> </w:t>
      </w:r>
      <w:r>
        <w:rPr>
          <w:sz w:val="24"/>
        </w:rPr>
        <w:t>organ</w:t>
      </w:r>
      <w:r>
        <w:rPr>
          <w:spacing w:val="-12"/>
          <w:sz w:val="24"/>
        </w:rPr>
        <w:t> </w:t>
      </w:r>
      <w:r>
        <w:rPr>
          <w:sz w:val="24"/>
        </w:rPr>
        <w:t>or</w:t>
      </w:r>
      <w:r>
        <w:rPr>
          <w:spacing w:val="-12"/>
          <w:sz w:val="24"/>
        </w:rPr>
        <w:t> </w:t>
      </w:r>
      <w:r>
        <w:rPr>
          <w:sz w:val="24"/>
        </w:rPr>
        <w:t>tissue,</w:t>
      </w:r>
      <w:r>
        <w:rPr>
          <w:spacing w:val="-12"/>
          <w:sz w:val="24"/>
        </w:rPr>
        <w:t> </w:t>
      </w:r>
      <w:r>
        <w:rPr>
          <w:sz w:val="24"/>
        </w:rPr>
        <w:t>or</w:t>
      </w:r>
      <w:r>
        <w:rPr>
          <w:spacing w:val="-9"/>
          <w:sz w:val="24"/>
        </w:rPr>
        <w:t> </w:t>
      </w:r>
      <w:r>
        <w:rPr>
          <w:sz w:val="24"/>
        </w:rPr>
        <w:t>0.5</w:t>
      </w:r>
      <w:r>
        <w:rPr>
          <w:spacing w:val="-10"/>
          <w:sz w:val="24"/>
        </w:rPr>
        <w:t> </w:t>
      </w:r>
      <w:r>
        <w:rPr>
          <w:sz w:val="24"/>
        </w:rPr>
        <w:t>Sv</w:t>
      </w:r>
      <w:r>
        <w:rPr>
          <w:spacing w:val="-9"/>
          <w:sz w:val="24"/>
        </w:rPr>
        <w:t> </w:t>
      </w:r>
      <w:r>
        <w:rPr>
          <w:sz w:val="24"/>
        </w:rPr>
        <w:t>(50</w:t>
      </w:r>
      <w:r>
        <w:rPr>
          <w:spacing w:val="-12"/>
          <w:sz w:val="24"/>
        </w:rPr>
        <w:t> </w:t>
      </w:r>
      <w:r>
        <w:rPr>
          <w:sz w:val="24"/>
        </w:rPr>
        <w:t>rem)</w:t>
      </w:r>
      <w:r>
        <w:rPr>
          <w:spacing w:val="-10"/>
          <w:sz w:val="24"/>
        </w:rPr>
        <w:t> </w:t>
      </w:r>
      <w:r>
        <w:rPr>
          <w:sz w:val="24"/>
        </w:rPr>
        <w:t>shallow</w:t>
      </w:r>
      <w:r>
        <w:rPr>
          <w:spacing w:val="-10"/>
          <w:sz w:val="24"/>
        </w:rPr>
        <w:t> </w:t>
      </w:r>
      <w:r>
        <w:rPr>
          <w:sz w:val="24"/>
        </w:rPr>
        <w:t>dose</w:t>
      </w:r>
      <w:r>
        <w:rPr>
          <w:spacing w:val="-12"/>
          <w:sz w:val="24"/>
        </w:rPr>
        <w:t> </w:t>
      </w:r>
      <w:r>
        <w:rPr>
          <w:sz w:val="24"/>
        </w:rPr>
        <w:t>equivalent</w:t>
      </w:r>
      <w:r>
        <w:rPr>
          <w:spacing w:val="-9"/>
          <w:sz w:val="24"/>
        </w:rPr>
        <w:t> </w:t>
      </w:r>
      <w:r>
        <w:rPr>
          <w:sz w:val="24"/>
        </w:rPr>
        <w:t>to</w:t>
      </w:r>
      <w:r>
        <w:rPr>
          <w:spacing w:val="-9"/>
          <w:sz w:val="24"/>
        </w:rPr>
        <w:t> </w:t>
      </w:r>
      <w:r>
        <w:rPr>
          <w:sz w:val="24"/>
        </w:rPr>
        <w:t>the</w:t>
      </w:r>
      <w:r>
        <w:rPr>
          <w:spacing w:val="-12"/>
          <w:sz w:val="24"/>
        </w:rPr>
        <w:t> </w:t>
      </w:r>
      <w:r>
        <w:rPr>
          <w:sz w:val="24"/>
        </w:rPr>
        <w:t>skin</w:t>
      </w:r>
      <w:r>
        <w:rPr>
          <w:spacing w:val="-12"/>
          <w:sz w:val="24"/>
        </w:rPr>
        <w:t> </w:t>
      </w:r>
      <w:r>
        <w:rPr>
          <w:sz w:val="24"/>
        </w:rPr>
        <w:t>from</w:t>
      </w:r>
      <w:r>
        <w:rPr>
          <w:spacing w:val="-12"/>
          <w:sz w:val="24"/>
        </w:rPr>
        <w:t> </w:t>
      </w:r>
      <w:r>
        <w:rPr>
          <w:sz w:val="24"/>
        </w:rPr>
        <w:t>any</w:t>
      </w:r>
      <w:r>
        <w:rPr>
          <w:spacing w:val="-15"/>
          <w:sz w:val="24"/>
        </w:rPr>
        <w:t> </w:t>
      </w:r>
      <w:r>
        <w:rPr>
          <w:sz w:val="24"/>
        </w:rPr>
        <w:t>of the following:</w:t>
      </w:r>
    </w:p>
    <w:p>
      <w:pPr>
        <w:pStyle w:val="ListParagraph"/>
        <w:numPr>
          <w:ilvl w:val="3"/>
          <w:numId w:val="65"/>
        </w:numPr>
        <w:tabs>
          <w:tab w:pos="2760" w:val="left" w:leader="none"/>
        </w:tabs>
        <w:spacing w:line="237" w:lineRule="auto" w:before="2" w:after="0"/>
        <w:ind w:left="2435" w:right="117" w:firstLine="0"/>
        <w:jc w:val="both"/>
        <w:rPr>
          <w:sz w:val="24"/>
        </w:rPr>
      </w:pPr>
      <w:r>
        <w:rPr>
          <w:spacing w:val="-2"/>
          <w:sz w:val="24"/>
        </w:rPr>
        <w:t>An</w:t>
      </w:r>
      <w:r>
        <w:rPr>
          <w:spacing w:val="-5"/>
          <w:sz w:val="24"/>
        </w:rPr>
        <w:t> </w:t>
      </w:r>
      <w:r>
        <w:rPr>
          <w:spacing w:val="-2"/>
          <w:sz w:val="24"/>
        </w:rPr>
        <w:t>administration</w:t>
      </w:r>
      <w:r>
        <w:rPr>
          <w:spacing w:val="-5"/>
          <w:sz w:val="24"/>
        </w:rPr>
        <w:t> </w:t>
      </w:r>
      <w:r>
        <w:rPr>
          <w:spacing w:val="-2"/>
          <w:sz w:val="24"/>
        </w:rPr>
        <w:t>of</w:t>
      </w:r>
      <w:r>
        <w:rPr>
          <w:spacing w:val="-5"/>
          <w:sz w:val="24"/>
        </w:rPr>
        <w:t> </w:t>
      </w:r>
      <w:r>
        <w:rPr>
          <w:spacing w:val="-2"/>
          <w:sz w:val="24"/>
        </w:rPr>
        <w:t>a</w:t>
      </w:r>
      <w:r>
        <w:rPr>
          <w:spacing w:val="-11"/>
          <w:sz w:val="24"/>
        </w:rPr>
        <w:t> </w:t>
      </w:r>
      <w:r>
        <w:rPr>
          <w:spacing w:val="-2"/>
          <w:sz w:val="24"/>
        </w:rPr>
        <w:t>dose</w:t>
      </w:r>
      <w:r>
        <w:rPr>
          <w:spacing w:val="-10"/>
          <w:sz w:val="24"/>
        </w:rPr>
        <w:t> </w:t>
      </w:r>
      <w:r>
        <w:rPr>
          <w:spacing w:val="-2"/>
          <w:sz w:val="24"/>
        </w:rPr>
        <w:t>or</w:t>
      </w:r>
      <w:r>
        <w:rPr>
          <w:spacing w:val="-10"/>
          <w:sz w:val="24"/>
        </w:rPr>
        <w:t> </w:t>
      </w:r>
      <w:r>
        <w:rPr>
          <w:spacing w:val="-2"/>
          <w:sz w:val="24"/>
        </w:rPr>
        <w:t>dosage</w:t>
      </w:r>
      <w:r>
        <w:rPr>
          <w:spacing w:val="-10"/>
          <w:sz w:val="24"/>
        </w:rPr>
        <w:t> </w:t>
      </w:r>
      <w:r>
        <w:rPr>
          <w:spacing w:val="-2"/>
          <w:sz w:val="24"/>
        </w:rPr>
        <w:t>to</w:t>
      </w:r>
      <w:r>
        <w:rPr>
          <w:spacing w:val="-5"/>
          <w:sz w:val="24"/>
        </w:rPr>
        <w:t> </w:t>
      </w:r>
      <w:r>
        <w:rPr>
          <w:spacing w:val="-2"/>
          <w:sz w:val="24"/>
        </w:rPr>
        <w:t>the</w:t>
      </w:r>
      <w:r>
        <w:rPr>
          <w:spacing w:val="-11"/>
          <w:sz w:val="24"/>
        </w:rPr>
        <w:t> </w:t>
      </w:r>
      <w:r>
        <w:rPr>
          <w:spacing w:val="-2"/>
          <w:sz w:val="24"/>
        </w:rPr>
        <w:t>wrong</w:t>
      </w:r>
      <w:r>
        <w:rPr>
          <w:spacing w:val="-12"/>
          <w:sz w:val="24"/>
        </w:rPr>
        <w:t> </w:t>
      </w:r>
      <w:r>
        <w:rPr>
          <w:spacing w:val="-2"/>
          <w:sz w:val="24"/>
        </w:rPr>
        <w:t>individual</w:t>
      </w:r>
      <w:r>
        <w:rPr>
          <w:spacing w:val="-5"/>
          <w:sz w:val="24"/>
        </w:rPr>
        <w:t> </w:t>
      </w:r>
      <w:r>
        <w:rPr>
          <w:spacing w:val="-2"/>
          <w:sz w:val="24"/>
        </w:rPr>
        <w:t>or</w:t>
      </w:r>
      <w:r>
        <w:rPr>
          <w:spacing w:val="-9"/>
          <w:sz w:val="24"/>
        </w:rPr>
        <w:t> </w:t>
      </w:r>
      <w:r>
        <w:rPr>
          <w:spacing w:val="-2"/>
          <w:sz w:val="24"/>
        </w:rPr>
        <w:t>human</w:t>
      </w:r>
      <w:r>
        <w:rPr>
          <w:spacing w:val="-5"/>
          <w:sz w:val="24"/>
        </w:rPr>
        <w:t> </w:t>
      </w:r>
      <w:r>
        <w:rPr>
          <w:spacing w:val="-2"/>
          <w:sz w:val="24"/>
        </w:rPr>
        <w:t>research</w:t>
      </w:r>
      <w:r>
        <w:rPr>
          <w:spacing w:val="-2"/>
          <w:sz w:val="24"/>
        </w:rPr>
        <w:t> </w:t>
      </w:r>
      <w:r>
        <w:rPr>
          <w:sz w:val="24"/>
        </w:rPr>
        <w:t>subject; or</w:t>
      </w:r>
    </w:p>
    <w:p>
      <w:pPr>
        <w:pStyle w:val="ListParagraph"/>
        <w:numPr>
          <w:ilvl w:val="3"/>
          <w:numId w:val="65"/>
        </w:numPr>
        <w:tabs>
          <w:tab w:pos="2796" w:val="left" w:leader="none"/>
        </w:tabs>
        <w:spacing w:line="273" w:lineRule="exact" w:before="0" w:after="0"/>
        <w:ind w:left="2795" w:right="0" w:hanging="361"/>
        <w:jc w:val="both"/>
        <w:rPr>
          <w:sz w:val="24"/>
        </w:rPr>
      </w:pPr>
      <w:r>
        <w:rPr>
          <w:sz w:val="24"/>
        </w:rPr>
        <w:t>An</w:t>
      </w:r>
      <w:r>
        <w:rPr>
          <w:spacing w:val="-4"/>
          <w:sz w:val="24"/>
        </w:rPr>
        <w:t> </w:t>
      </w:r>
      <w:r>
        <w:rPr>
          <w:sz w:val="24"/>
        </w:rPr>
        <w:t>administration</w:t>
      </w:r>
      <w:r>
        <w:rPr>
          <w:spacing w:val="-1"/>
          <w:sz w:val="24"/>
        </w:rPr>
        <w:t> </w:t>
      </w:r>
      <w:r>
        <w:rPr>
          <w:sz w:val="24"/>
        </w:rPr>
        <w:t>of a</w:t>
      </w:r>
      <w:r>
        <w:rPr>
          <w:spacing w:val="-5"/>
          <w:sz w:val="24"/>
        </w:rPr>
        <w:t> </w:t>
      </w:r>
      <w:r>
        <w:rPr>
          <w:sz w:val="24"/>
        </w:rPr>
        <w:t>dose</w:t>
      </w:r>
      <w:r>
        <w:rPr>
          <w:spacing w:val="-3"/>
          <w:sz w:val="24"/>
        </w:rPr>
        <w:t> </w:t>
      </w:r>
      <w:r>
        <w:rPr>
          <w:sz w:val="24"/>
        </w:rPr>
        <w:t>delivered</w:t>
      </w:r>
      <w:r>
        <w:rPr>
          <w:spacing w:val="-1"/>
          <w:sz w:val="24"/>
        </w:rPr>
        <w:t> </w:t>
      </w:r>
      <w:r>
        <w:rPr>
          <w:sz w:val="24"/>
        </w:rPr>
        <w:t>by</w:t>
      </w:r>
      <w:r>
        <w:rPr>
          <w:spacing w:val="-9"/>
          <w:sz w:val="24"/>
        </w:rPr>
        <w:t> </w:t>
      </w:r>
      <w:r>
        <w:rPr>
          <w:sz w:val="24"/>
        </w:rPr>
        <w:t>the</w:t>
      </w:r>
      <w:r>
        <w:rPr>
          <w:spacing w:val="-5"/>
          <w:sz w:val="24"/>
        </w:rPr>
        <w:t> </w:t>
      </w:r>
      <w:r>
        <w:rPr>
          <w:sz w:val="24"/>
        </w:rPr>
        <w:t>wrong</w:t>
      </w:r>
      <w:r>
        <w:rPr>
          <w:spacing w:val="-4"/>
          <w:sz w:val="24"/>
        </w:rPr>
        <w:t> </w:t>
      </w:r>
      <w:r>
        <w:rPr>
          <w:sz w:val="24"/>
        </w:rPr>
        <w:t>mode</w:t>
      </w:r>
      <w:r>
        <w:rPr>
          <w:spacing w:val="-4"/>
          <w:sz w:val="24"/>
        </w:rPr>
        <w:t> </w:t>
      </w:r>
      <w:r>
        <w:rPr>
          <w:sz w:val="24"/>
        </w:rPr>
        <w:t>of</w:t>
      </w:r>
      <w:r>
        <w:rPr>
          <w:spacing w:val="-4"/>
          <w:sz w:val="24"/>
        </w:rPr>
        <w:t> </w:t>
      </w:r>
      <w:r>
        <w:rPr>
          <w:spacing w:val="-2"/>
          <w:sz w:val="24"/>
        </w:rPr>
        <w:t>treatment;</w:t>
      </w:r>
    </w:p>
    <w:p>
      <w:pPr>
        <w:pStyle w:val="ListParagraph"/>
        <w:numPr>
          <w:ilvl w:val="2"/>
          <w:numId w:val="65"/>
        </w:numPr>
        <w:tabs>
          <w:tab w:pos="2498" w:val="left" w:leader="none"/>
        </w:tabs>
        <w:spacing w:line="274" w:lineRule="exact" w:before="0" w:after="0"/>
        <w:ind w:left="2497" w:right="0" w:hanging="423"/>
        <w:jc w:val="both"/>
        <w:rPr>
          <w:sz w:val="24"/>
        </w:rPr>
      </w:pPr>
      <w:r>
        <w:rPr>
          <w:sz w:val="24"/>
        </w:rPr>
        <w:t>A</w:t>
      </w:r>
      <w:r>
        <w:rPr>
          <w:spacing w:val="-13"/>
          <w:sz w:val="24"/>
        </w:rPr>
        <w:t> </w:t>
      </w:r>
      <w:r>
        <w:rPr>
          <w:sz w:val="24"/>
        </w:rPr>
        <w:t>dose</w:t>
      </w:r>
      <w:r>
        <w:rPr>
          <w:spacing w:val="-11"/>
          <w:sz w:val="24"/>
        </w:rPr>
        <w:t> </w:t>
      </w:r>
      <w:r>
        <w:rPr>
          <w:sz w:val="24"/>
        </w:rPr>
        <w:t>to</w:t>
      </w:r>
      <w:r>
        <w:rPr>
          <w:spacing w:val="-6"/>
          <w:sz w:val="24"/>
        </w:rPr>
        <w:t> </w:t>
      </w:r>
      <w:r>
        <w:rPr>
          <w:sz w:val="24"/>
        </w:rPr>
        <w:t>the</w:t>
      </w:r>
      <w:r>
        <w:rPr>
          <w:spacing w:val="-11"/>
          <w:sz w:val="24"/>
        </w:rPr>
        <w:t> </w:t>
      </w:r>
      <w:r>
        <w:rPr>
          <w:sz w:val="24"/>
        </w:rPr>
        <w:t>skin</w:t>
      </w:r>
      <w:r>
        <w:rPr>
          <w:spacing w:val="-8"/>
          <w:sz w:val="24"/>
        </w:rPr>
        <w:t> </w:t>
      </w:r>
      <w:r>
        <w:rPr>
          <w:sz w:val="24"/>
        </w:rPr>
        <w:t>or</w:t>
      </w:r>
      <w:r>
        <w:rPr>
          <w:spacing w:val="-10"/>
          <w:sz w:val="24"/>
        </w:rPr>
        <w:t> </w:t>
      </w:r>
      <w:r>
        <w:rPr>
          <w:sz w:val="24"/>
        </w:rPr>
        <w:t>an</w:t>
      </w:r>
      <w:r>
        <w:rPr>
          <w:spacing w:val="-11"/>
          <w:sz w:val="24"/>
        </w:rPr>
        <w:t> </w:t>
      </w:r>
      <w:r>
        <w:rPr>
          <w:sz w:val="24"/>
        </w:rPr>
        <w:t>organ</w:t>
      </w:r>
      <w:r>
        <w:rPr>
          <w:spacing w:val="-11"/>
          <w:sz w:val="24"/>
        </w:rPr>
        <w:t> </w:t>
      </w:r>
      <w:r>
        <w:rPr>
          <w:sz w:val="24"/>
        </w:rPr>
        <w:t>or</w:t>
      </w:r>
      <w:r>
        <w:rPr>
          <w:spacing w:val="-10"/>
          <w:sz w:val="24"/>
        </w:rPr>
        <w:t> </w:t>
      </w:r>
      <w:r>
        <w:rPr>
          <w:sz w:val="24"/>
        </w:rPr>
        <w:t>tissue</w:t>
      </w:r>
      <w:r>
        <w:rPr>
          <w:spacing w:val="-11"/>
          <w:sz w:val="24"/>
        </w:rPr>
        <w:t> </w:t>
      </w:r>
      <w:r>
        <w:rPr>
          <w:sz w:val="24"/>
        </w:rPr>
        <w:t>other</w:t>
      </w:r>
      <w:r>
        <w:rPr>
          <w:spacing w:val="-13"/>
          <w:sz w:val="24"/>
        </w:rPr>
        <w:t> </w:t>
      </w:r>
      <w:r>
        <w:rPr>
          <w:sz w:val="24"/>
        </w:rPr>
        <w:t>than</w:t>
      </w:r>
      <w:r>
        <w:rPr>
          <w:spacing w:val="-10"/>
          <w:sz w:val="24"/>
        </w:rPr>
        <w:t> </w:t>
      </w:r>
      <w:r>
        <w:rPr>
          <w:sz w:val="24"/>
        </w:rPr>
        <w:t>the</w:t>
      </w:r>
      <w:r>
        <w:rPr>
          <w:spacing w:val="-11"/>
          <w:sz w:val="24"/>
        </w:rPr>
        <w:t> </w:t>
      </w:r>
      <w:r>
        <w:rPr>
          <w:sz w:val="24"/>
        </w:rPr>
        <w:t>treatment</w:t>
      </w:r>
      <w:r>
        <w:rPr>
          <w:spacing w:val="-11"/>
          <w:sz w:val="24"/>
        </w:rPr>
        <w:t> </w:t>
      </w:r>
      <w:r>
        <w:rPr>
          <w:sz w:val="24"/>
        </w:rPr>
        <w:t>site</w:t>
      </w:r>
      <w:r>
        <w:rPr>
          <w:spacing w:val="-10"/>
          <w:sz w:val="24"/>
        </w:rPr>
        <w:t> </w:t>
      </w:r>
      <w:r>
        <w:rPr>
          <w:sz w:val="24"/>
        </w:rPr>
        <w:t>that</w:t>
      </w:r>
      <w:r>
        <w:rPr>
          <w:spacing w:val="-11"/>
          <w:sz w:val="24"/>
        </w:rPr>
        <w:t> </w:t>
      </w:r>
      <w:r>
        <w:rPr>
          <w:sz w:val="24"/>
        </w:rPr>
        <w:t>exceeds</w:t>
      </w:r>
      <w:r>
        <w:rPr>
          <w:spacing w:val="-10"/>
          <w:sz w:val="24"/>
        </w:rPr>
        <w:t> </w:t>
      </w:r>
      <w:r>
        <w:rPr>
          <w:spacing w:val="-5"/>
          <w:sz w:val="24"/>
        </w:rPr>
        <w:t>by</w:t>
      </w:r>
    </w:p>
    <w:p>
      <w:pPr>
        <w:pStyle w:val="BodyText"/>
        <w:spacing w:line="237" w:lineRule="auto" w:before="1"/>
        <w:ind w:left="2075" w:right="117"/>
        <w:jc w:val="both"/>
      </w:pPr>
      <w:r>
        <w:rPr/>
        <w:t>0.5 Sv (50 rem) to an organ or tissue and 50% of the dose expected from </w:t>
      </w:r>
      <w:r>
        <w:rPr/>
        <w:t>the administration defined in the written directive.</w:t>
      </w:r>
    </w:p>
    <w:p>
      <w:pPr>
        <w:pStyle w:val="ListParagraph"/>
        <w:numPr>
          <w:ilvl w:val="1"/>
          <w:numId w:val="65"/>
        </w:numPr>
        <w:tabs>
          <w:tab w:pos="2212" w:val="left" w:leader="none"/>
        </w:tabs>
        <w:spacing w:line="237" w:lineRule="auto" w:before="0" w:after="0"/>
        <w:ind w:left="1715" w:right="115" w:firstLine="0"/>
        <w:jc w:val="both"/>
        <w:rPr>
          <w:sz w:val="24"/>
        </w:rPr>
      </w:pPr>
      <w:r>
        <w:rPr>
          <w:sz w:val="24"/>
        </w:rPr>
        <w:t>A registrant shall report any</w:t>
      </w:r>
      <w:r>
        <w:rPr>
          <w:spacing w:val="-1"/>
          <w:sz w:val="24"/>
        </w:rPr>
        <w:t> </w:t>
      </w:r>
      <w:r>
        <w:rPr>
          <w:sz w:val="24"/>
        </w:rPr>
        <w:t>event resulting from intervention of a patient or human </w:t>
      </w:r>
      <w:r>
        <w:rPr>
          <w:spacing w:val="-2"/>
          <w:sz w:val="24"/>
        </w:rPr>
        <w:t>research</w:t>
      </w:r>
      <w:r>
        <w:rPr>
          <w:spacing w:val="-5"/>
          <w:sz w:val="24"/>
        </w:rPr>
        <w:t> </w:t>
      </w:r>
      <w:r>
        <w:rPr>
          <w:spacing w:val="-2"/>
          <w:sz w:val="24"/>
        </w:rPr>
        <w:t>subject</w:t>
      </w:r>
      <w:r>
        <w:rPr>
          <w:spacing w:val="-8"/>
          <w:sz w:val="24"/>
        </w:rPr>
        <w:t> </w:t>
      </w:r>
      <w:r>
        <w:rPr>
          <w:spacing w:val="-2"/>
          <w:sz w:val="24"/>
        </w:rPr>
        <w:t>in</w:t>
      </w:r>
      <w:r>
        <w:rPr>
          <w:spacing w:val="-10"/>
          <w:sz w:val="24"/>
        </w:rPr>
        <w:t> </w:t>
      </w:r>
      <w:r>
        <w:rPr>
          <w:spacing w:val="-2"/>
          <w:sz w:val="24"/>
        </w:rPr>
        <w:t>which</w:t>
      </w:r>
      <w:r>
        <w:rPr>
          <w:spacing w:val="-8"/>
          <w:sz w:val="24"/>
        </w:rPr>
        <w:t> </w:t>
      </w:r>
      <w:r>
        <w:rPr>
          <w:spacing w:val="-2"/>
          <w:sz w:val="24"/>
        </w:rPr>
        <w:t>the</w:t>
      </w:r>
      <w:r>
        <w:rPr>
          <w:spacing w:val="-12"/>
          <w:sz w:val="24"/>
        </w:rPr>
        <w:t> </w:t>
      </w:r>
      <w:r>
        <w:rPr>
          <w:spacing w:val="-2"/>
          <w:sz w:val="24"/>
        </w:rPr>
        <w:t>administration</w:t>
      </w:r>
      <w:r>
        <w:rPr>
          <w:spacing w:val="-5"/>
          <w:sz w:val="24"/>
        </w:rPr>
        <w:t> </w:t>
      </w:r>
      <w:r>
        <w:rPr>
          <w:spacing w:val="-2"/>
          <w:sz w:val="24"/>
        </w:rPr>
        <w:t>of</w:t>
      </w:r>
      <w:r>
        <w:rPr>
          <w:spacing w:val="-5"/>
          <w:sz w:val="24"/>
        </w:rPr>
        <w:t> </w:t>
      </w:r>
      <w:r>
        <w:rPr>
          <w:spacing w:val="-2"/>
          <w:sz w:val="24"/>
        </w:rPr>
        <w:t>external</w:t>
      </w:r>
      <w:r>
        <w:rPr>
          <w:spacing w:val="-5"/>
          <w:sz w:val="24"/>
        </w:rPr>
        <w:t> </w:t>
      </w:r>
      <w:r>
        <w:rPr>
          <w:spacing w:val="-2"/>
          <w:sz w:val="24"/>
        </w:rPr>
        <w:t>beam</w:t>
      </w:r>
      <w:r>
        <w:rPr>
          <w:spacing w:val="-5"/>
          <w:sz w:val="24"/>
        </w:rPr>
        <w:t> </w:t>
      </w:r>
      <w:r>
        <w:rPr>
          <w:spacing w:val="-2"/>
          <w:sz w:val="24"/>
        </w:rPr>
        <w:t>radiation</w:t>
      </w:r>
      <w:r>
        <w:rPr>
          <w:spacing w:val="-5"/>
          <w:sz w:val="24"/>
        </w:rPr>
        <w:t> </w:t>
      </w:r>
      <w:r>
        <w:rPr>
          <w:spacing w:val="-2"/>
          <w:sz w:val="24"/>
        </w:rPr>
        <w:t>results,</w:t>
      </w:r>
      <w:r>
        <w:rPr>
          <w:spacing w:val="-5"/>
          <w:sz w:val="24"/>
        </w:rPr>
        <w:t> </w:t>
      </w:r>
      <w:r>
        <w:rPr>
          <w:spacing w:val="-2"/>
          <w:sz w:val="24"/>
        </w:rPr>
        <w:t>or</w:t>
      </w:r>
      <w:r>
        <w:rPr>
          <w:spacing w:val="-5"/>
          <w:sz w:val="24"/>
        </w:rPr>
        <w:t> </w:t>
      </w:r>
      <w:r>
        <w:rPr>
          <w:spacing w:val="-2"/>
          <w:sz w:val="24"/>
        </w:rPr>
        <w:t>will</w:t>
      </w:r>
      <w:r>
        <w:rPr>
          <w:spacing w:val="-7"/>
          <w:sz w:val="24"/>
        </w:rPr>
        <w:t> </w:t>
      </w:r>
      <w:r>
        <w:rPr>
          <w:spacing w:val="-2"/>
          <w:sz w:val="24"/>
        </w:rPr>
        <w:t>result </w:t>
      </w:r>
      <w:r>
        <w:rPr>
          <w:sz w:val="24"/>
        </w:rPr>
        <w:t>in, unintended permanent functional damage to an organ or a physiological system as determined by a physician.</w:t>
      </w:r>
    </w:p>
    <w:p>
      <w:pPr>
        <w:pStyle w:val="ListParagraph"/>
        <w:numPr>
          <w:ilvl w:val="1"/>
          <w:numId w:val="65"/>
        </w:numPr>
        <w:tabs>
          <w:tab w:pos="2161" w:val="left" w:leader="none"/>
        </w:tabs>
        <w:spacing w:line="237" w:lineRule="auto" w:before="2" w:after="0"/>
        <w:ind w:left="1715" w:right="110" w:firstLine="0"/>
        <w:jc w:val="both"/>
        <w:rPr>
          <w:sz w:val="24"/>
        </w:rPr>
      </w:pPr>
      <w:r>
        <w:rPr>
          <w:sz w:val="24"/>
        </w:rPr>
        <w:t>The</w:t>
      </w:r>
      <w:r>
        <w:rPr>
          <w:spacing w:val="-13"/>
          <w:sz w:val="24"/>
        </w:rPr>
        <w:t> </w:t>
      </w:r>
      <w:r>
        <w:rPr>
          <w:sz w:val="24"/>
        </w:rPr>
        <w:t>registrant</w:t>
      </w:r>
      <w:r>
        <w:rPr>
          <w:spacing w:val="-9"/>
          <w:sz w:val="24"/>
        </w:rPr>
        <w:t> </w:t>
      </w:r>
      <w:r>
        <w:rPr>
          <w:sz w:val="24"/>
        </w:rPr>
        <w:t>shall</w:t>
      </w:r>
      <w:r>
        <w:rPr>
          <w:spacing w:val="-9"/>
          <w:sz w:val="24"/>
        </w:rPr>
        <w:t> </w:t>
      </w:r>
      <w:r>
        <w:rPr>
          <w:sz w:val="24"/>
        </w:rPr>
        <w:t>notify</w:t>
      </w:r>
      <w:r>
        <w:rPr>
          <w:spacing w:val="-15"/>
          <w:sz w:val="24"/>
        </w:rPr>
        <w:t> </w:t>
      </w:r>
      <w:r>
        <w:rPr>
          <w:sz w:val="24"/>
        </w:rPr>
        <w:t>the</w:t>
      </w:r>
      <w:r>
        <w:rPr>
          <w:spacing w:val="-9"/>
          <w:sz w:val="24"/>
        </w:rPr>
        <w:t> </w:t>
      </w:r>
      <w:r>
        <w:rPr>
          <w:sz w:val="24"/>
        </w:rPr>
        <w:t>Agency</w:t>
      </w:r>
      <w:r>
        <w:rPr>
          <w:spacing w:val="-15"/>
          <w:sz w:val="24"/>
        </w:rPr>
        <w:t> </w:t>
      </w:r>
      <w:r>
        <w:rPr>
          <w:sz w:val="24"/>
        </w:rPr>
        <w:t>by</w:t>
      </w:r>
      <w:r>
        <w:rPr>
          <w:spacing w:val="-15"/>
          <w:sz w:val="24"/>
        </w:rPr>
        <w:t> </w:t>
      </w:r>
      <w:r>
        <w:rPr>
          <w:sz w:val="24"/>
        </w:rPr>
        <w:t>telephone</w:t>
      </w:r>
      <w:r>
        <w:rPr>
          <w:spacing w:val="-9"/>
          <w:sz w:val="24"/>
        </w:rPr>
        <w:t> </w:t>
      </w:r>
      <w:r>
        <w:rPr>
          <w:sz w:val="24"/>
        </w:rPr>
        <w:t>no</w:t>
      </w:r>
      <w:r>
        <w:rPr>
          <w:spacing w:val="-9"/>
          <w:sz w:val="24"/>
        </w:rPr>
        <w:t> </w:t>
      </w:r>
      <w:r>
        <w:rPr>
          <w:sz w:val="24"/>
        </w:rPr>
        <w:t>later</w:t>
      </w:r>
      <w:r>
        <w:rPr>
          <w:spacing w:val="-9"/>
          <w:sz w:val="24"/>
        </w:rPr>
        <w:t> </w:t>
      </w:r>
      <w:r>
        <w:rPr>
          <w:sz w:val="24"/>
        </w:rPr>
        <w:t>than</w:t>
      </w:r>
      <w:r>
        <w:rPr>
          <w:spacing w:val="-6"/>
          <w:sz w:val="24"/>
        </w:rPr>
        <w:t> </w:t>
      </w:r>
      <w:r>
        <w:rPr>
          <w:sz w:val="24"/>
        </w:rPr>
        <w:t>the</w:t>
      </w:r>
      <w:r>
        <w:rPr>
          <w:spacing w:val="-9"/>
          <w:sz w:val="24"/>
        </w:rPr>
        <w:t> </w:t>
      </w:r>
      <w:r>
        <w:rPr>
          <w:sz w:val="24"/>
        </w:rPr>
        <w:t>next</w:t>
      </w:r>
      <w:r>
        <w:rPr>
          <w:spacing w:val="-6"/>
          <w:sz w:val="24"/>
        </w:rPr>
        <w:t> </w:t>
      </w:r>
      <w:r>
        <w:rPr>
          <w:sz w:val="24"/>
        </w:rPr>
        <w:t>calendar</w:t>
      </w:r>
      <w:r>
        <w:rPr>
          <w:spacing w:val="-9"/>
          <w:sz w:val="24"/>
        </w:rPr>
        <w:t> </w:t>
      </w:r>
      <w:r>
        <w:rPr>
          <w:sz w:val="24"/>
        </w:rPr>
        <w:t>day after discovery of the medical event.</w:t>
      </w:r>
    </w:p>
    <w:p>
      <w:pPr>
        <w:pStyle w:val="ListParagraph"/>
        <w:numPr>
          <w:ilvl w:val="1"/>
          <w:numId w:val="65"/>
        </w:numPr>
        <w:tabs>
          <w:tab w:pos="2132" w:val="left" w:leader="none"/>
        </w:tabs>
        <w:spacing w:line="237" w:lineRule="auto" w:before="1" w:after="0"/>
        <w:ind w:left="1715" w:right="108" w:firstLine="0"/>
        <w:jc w:val="both"/>
        <w:rPr>
          <w:sz w:val="24"/>
        </w:rPr>
      </w:pPr>
      <w:r>
        <w:rPr>
          <w:w w:val="95"/>
          <w:sz w:val="24"/>
        </w:rPr>
        <w:t>The registrant shall submit a written report to the Agency</w:t>
      </w:r>
      <w:r>
        <w:rPr>
          <w:spacing w:val="-2"/>
          <w:w w:val="95"/>
          <w:sz w:val="24"/>
        </w:rPr>
        <w:t> </w:t>
      </w:r>
      <w:r>
        <w:rPr>
          <w:w w:val="95"/>
          <w:sz w:val="24"/>
        </w:rPr>
        <w:t>within 15 days after discovery </w:t>
      </w:r>
      <w:r>
        <w:rPr>
          <w:sz w:val="24"/>
        </w:rPr>
        <w:t>of the medical event.</w:t>
      </w:r>
    </w:p>
    <w:p>
      <w:pPr>
        <w:pStyle w:val="ListParagraph"/>
        <w:numPr>
          <w:ilvl w:val="2"/>
          <w:numId w:val="65"/>
        </w:numPr>
        <w:tabs>
          <w:tab w:pos="2520" w:val="left" w:leader="none"/>
        </w:tabs>
        <w:spacing w:line="273" w:lineRule="exact" w:before="0" w:after="0"/>
        <w:ind w:left="2519" w:right="0" w:hanging="445"/>
        <w:jc w:val="both"/>
        <w:rPr>
          <w:sz w:val="24"/>
        </w:rPr>
      </w:pPr>
      <w:r>
        <w:rPr>
          <w:sz w:val="24"/>
        </w:rPr>
        <w:t>The</w:t>
      </w:r>
      <w:r>
        <w:rPr>
          <w:spacing w:val="-2"/>
          <w:sz w:val="24"/>
        </w:rPr>
        <w:t> </w:t>
      </w:r>
      <w:r>
        <w:rPr>
          <w:sz w:val="24"/>
        </w:rPr>
        <w:t>written</w:t>
      </w:r>
      <w:r>
        <w:rPr>
          <w:spacing w:val="-1"/>
          <w:sz w:val="24"/>
        </w:rPr>
        <w:t> </w:t>
      </w:r>
      <w:r>
        <w:rPr>
          <w:sz w:val="24"/>
        </w:rPr>
        <w:t>report</w:t>
      </w:r>
      <w:r>
        <w:rPr>
          <w:spacing w:val="-2"/>
          <w:sz w:val="24"/>
        </w:rPr>
        <w:t> </w:t>
      </w:r>
      <w:r>
        <w:rPr>
          <w:sz w:val="24"/>
        </w:rPr>
        <w:t>must</w:t>
      </w:r>
      <w:r>
        <w:rPr>
          <w:spacing w:val="-1"/>
          <w:sz w:val="24"/>
        </w:rPr>
        <w:t> </w:t>
      </w:r>
      <w:r>
        <w:rPr>
          <w:spacing w:val="-2"/>
          <w:sz w:val="24"/>
        </w:rPr>
        <w:t>include:</w:t>
      </w:r>
    </w:p>
    <w:p>
      <w:pPr>
        <w:pStyle w:val="ListParagraph"/>
        <w:numPr>
          <w:ilvl w:val="3"/>
          <w:numId w:val="65"/>
        </w:numPr>
        <w:tabs>
          <w:tab w:pos="2796" w:val="left" w:leader="none"/>
        </w:tabs>
        <w:spacing w:line="274" w:lineRule="exact" w:before="0" w:after="0"/>
        <w:ind w:left="2795" w:right="0" w:hanging="361"/>
        <w:jc w:val="left"/>
        <w:rPr>
          <w:sz w:val="24"/>
        </w:rPr>
      </w:pPr>
      <w:r>
        <w:rPr>
          <w:sz w:val="24"/>
        </w:rPr>
        <w:t>The</w:t>
      </w:r>
      <w:r>
        <w:rPr>
          <w:spacing w:val="-8"/>
          <w:sz w:val="24"/>
        </w:rPr>
        <w:t> </w:t>
      </w:r>
      <w:r>
        <w:rPr>
          <w:sz w:val="24"/>
        </w:rPr>
        <w:t>registrant's</w:t>
      </w:r>
      <w:r>
        <w:rPr>
          <w:spacing w:val="-7"/>
          <w:sz w:val="24"/>
        </w:rPr>
        <w:t> </w:t>
      </w:r>
      <w:r>
        <w:rPr>
          <w:spacing w:val="-4"/>
          <w:sz w:val="24"/>
        </w:rPr>
        <w:t>name;</w:t>
      </w:r>
    </w:p>
    <w:p>
      <w:pPr>
        <w:pStyle w:val="ListParagraph"/>
        <w:numPr>
          <w:ilvl w:val="3"/>
          <w:numId w:val="65"/>
        </w:numPr>
        <w:tabs>
          <w:tab w:pos="2796" w:val="left" w:leader="none"/>
        </w:tabs>
        <w:spacing w:line="274" w:lineRule="exact" w:before="0" w:after="0"/>
        <w:ind w:left="2795" w:right="0" w:hanging="361"/>
        <w:jc w:val="left"/>
        <w:rPr>
          <w:sz w:val="24"/>
        </w:rPr>
      </w:pPr>
      <w:r>
        <w:rPr>
          <w:sz w:val="24"/>
        </w:rPr>
        <w:t>The</w:t>
      </w:r>
      <w:r>
        <w:rPr>
          <w:spacing w:val="-2"/>
          <w:sz w:val="24"/>
        </w:rPr>
        <w:t> </w:t>
      </w:r>
      <w:r>
        <w:rPr>
          <w:sz w:val="24"/>
        </w:rPr>
        <w:t>name</w:t>
      </w:r>
      <w:r>
        <w:rPr>
          <w:spacing w:val="-2"/>
          <w:sz w:val="24"/>
        </w:rPr>
        <w:t> </w:t>
      </w:r>
      <w:r>
        <w:rPr>
          <w:sz w:val="24"/>
        </w:rPr>
        <w:t>of</w:t>
      </w:r>
      <w:r>
        <w:rPr>
          <w:spacing w:val="-2"/>
          <w:sz w:val="24"/>
        </w:rPr>
        <w:t> </w:t>
      </w:r>
      <w:r>
        <w:rPr>
          <w:sz w:val="24"/>
        </w:rPr>
        <w:t>the</w:t>
      </w:r>
      <w:r>
        <w:rPr>
          <w:spacing w:val="-2"/>
          <w:sz w:val="24"/>
        </w:rPr>
        <w:t> </w:t>
      </w:r>
      <w:r>
        <w:rPr>
          <w:sz w:val="24"/>
        </w:rPr>
        <w:t>prescribing</w:t>
      </w:r>
      <w:r>
        <w:rPr>
          <w:spacing w:val="-1"/>
          <w:sz w:val="24"/>
        </w:rPr>
        <w:t> </w:t>
      </w:r>
      <w:r>
        <w:rPr>
          <w:spacing w:val="-2"/>
          <w:sz w:val="24"/>
        </w:rPr>
        <w:t>physician;</w:t>
      </w:r>
    </w:p>
    <w:p>
      <w:pPr>
        <w:pStyle w:val="ListParagraph"/>
        <w:numPr>
          <w:ilvl w:val="3"/>
          <w:numId w:val="65"/>
        </w:numPr>
        <w:tabs>
          <w:tab w:pos="2796" w:val="left" w:leader="none"/>
        </w:tabs>
        <w:spacing w:line="274" w:lineRule="exact" w:before="0" w:after="0"/>
        <w:ind w:left="2795" w:right="0" w:hanging="361"/>
        <w:jc w:val="left"/>
        <w:rPr>
          <w:sz w:val="24"/>
        </w:rPr>
      </w:pPr>
      <w:r>
        <w:rPr>
          <w:sz w:val="24"/>
        </w:rPr>
        <w:t>A</w:t>
      </w:r>
      <w:r>
        <w:rPr>
          <w:spacing w:val="-2"/>
          <w:sz w:val="24"/>
        </w:rPr>
        <w:t> </w:t>
      </w:r>
      <w:r>
        <w:rPr>
          <w:sz w:val="24"/>
        </w:rPr>
        <w:t>brief</w:t>
      </w:r>
      <w:r>
        <w:rPr>
          <w:spacing w:val="-2"/>
          <w:sz w:val="24"/>
        </w:rPr>
        <w:t> </w:t>
      </w:r>
      <w:r>
        <w:rPr>
          <w:sz w:val="24"/>
        </w:rPr>
        <w:t>description</w:t>
      </w:r>
      <w:r>
        <w:rPr>
          <w:spacing w:val="-4"/>
          <w:sz w:val="24"/>
        </w:rPr>
        <w:t> </w:t>
      </w:r>
      <w:r>
        <w:rPr>
          <w:sz w:val="24"/>
        </w:rPr>
        <w:t>of</w:t>
      </w:r>
      <w:r>
        <w:rPr>
          <w:spacing w:val="-4"/>
          <w:sz w:val="24"/>
        </w:rPr>
        <w:t> </w:t>
      </w:r>
      <w:r>
        <w:rPr>
          <w:sz w:val="24"/>
        </w:rPr>
        <w:t>the</w:t>
      </w:r>
      <w:r>
        <w:rPr>
          <w:spacing w:val="-5"/>
          <w:sz w:val="24"/>
        </w:rPr>
        <w:t> </w:t>
      </w:r>
      <w:r>
        <w:rPr>
          <w:spacing w:val="-2"/>
          <w:sz w:val="24"/>
        </w:rPr>
        <w:t>event;</w:t>
      </w:r>
    </w:p>
    <w:p>
      <w:pPr>
        <w:pStyle w:val="ListParagraph"/>
        <w:numPr>
          <w:ilvl w:val="3"/>
          <w:numId w:val="65"/>
        </w:numPr>
        <w:tabs>
          <w:tab w:pos="2796" w:val="left" w:leader="none"/>
        </w:tabs>
        <w:spacing w:line="274" w:lineRule="exact" w:before="0" w:after="0"/>
        <w:ind w:left="2795" w:right="0" w:hanging="361"/>
        <w:jc w:val="left"/>
        <w:rPr>
          <w:sz w:val="24"/>
        </w:rPr>
      </w:pPr>
      <w:r>
        <w:rPr>
          <w:sz w:val="24"/>
        </w:rPr>
        <w:t>Why</w:t>
      </w:r>
      <w:r>
        <w:rPr>
          <w:spacing w:val="-9"/>
          <w:sz w:val="24"/>
        </w:rPr>
        <w:t> </w:t>
      </w:r>
      <w:r>
        <w:rPr>
          <w:sz w:val="24"/>
        </w:rPr>
        <w:t>the</w:t>
      </w:r>
      <w:r>
        <w:rPr>
          <w:spacing w:val="-4"/>
          <w:sz w:val="24"/>
        </w:rPr>
        <w:t> </w:t>
      </w:r>
      <w:r>
        <w:rPr>
          <w:sz w:val="24"/>
        </w:rPr>
        <w:t>event</w:t>
      </w:r>
      <w:r>
        <w:rPr>
          <w:spacing w:val="2"/>
          <w:sz w:val="24"/>
        </w:rPr>
        <w:t> </w:t>
      </w:r>
      <w:r>
        <w:rPr>
          <w:spacing w:val="-2"/>
          <w:sz w:val="24"/>
        </w:rPr>
        <w:t>occurred;</w:t>
      </w:r>
    </w:p>
    <w:p>
      <w:pPr>
        <w:pStyle w:val="ListParagraph"/>
        <w:numPr>
          <w:ilvl w:val="3"/>
          <w:numId w:val="65"/>
        </w:numPr>
        <w:tabs>
          <w:tab w:pos="2796" w:val="left" w:leader="none"/>
        </w:tabs>
        <w:spacing w:line="274" w:lineRule="exact" w:before="0" w:after="0"/>
        <w:ind w:left="2795" w:right="0" w:hanging="361"/>
        <w:jc w:val="left"/>
        <w:rPr>
          <w:sz w:val="24"/>
        </w:rPr>
      </w:pPr>
      <w:r>
        <w:rPr>
          <w:sz w:val="24"/>
        </w:rPr>
        <w:t>The</w:t>
      </w:r>
      <w:r>
        <w:rPr>
          <w:spacing w:val="-5"/>
          <w:sz w:val="24"/>
        </w:rPr>
        <w:t> </w:t>
      </w:r>
      <w:r>
        <w:rPr>
          <w:sz w:val="24"/>
        </w:rPr>
        <w:t>effect,</w:t>
      </w:r>
      <w:r>
        <w:rPr>
          <w:spacing w:val="-3"/>
          <w:sz w:val="24"/>
        </w:rPr>
        <w:t> </w:t>
      </w:r>
      <w:r>
        <w:rPr>
          <w:sz w:val="24"/>
        </w:rPr>
        <w:t>if</w:t>
      </w:r>
      <w:r>
        <w:rPr>
          <w:spacing w:val="-4"/>
          <w:sz w:val="24"/>
        </w:rPr>
        <w:t> </w:t>
      </w:r>
      <w:r>
        <w:rPr>
          <w:sz w:val="24"/>
        </w:rPr>
        <w:t>any,</w:t>
      </w:r>
      <w:r>
        <w:rPr>
          <w:spacing w:val="-2"/>
          <w:sz w:val="24"/>
        </w:rPr>
        <w:t> </w:t>
      </w:r>
      <w:r>
        <w:rPr>
          <w:sz w:val="24"/>
        </w:rPr>
        <w:t>on</w:t>
      </w:r>
      <w:r>
        <w:rPr>
          <w:spacing w:val="-3"/>
          <w:sz w:val="24"/>
        </w:rPr>
        <w:t> </w:t>
      </w:r>
      <w:r>
        <w:rPr>
          <w:sz w:val="24"/>
        </w:rPr>
        <w:t>the</w:t>
      </w:r>
      <w:r>
        <w:rPr>
          <w:spacing w:val="-5"/>
          <w:sz w:val="24"/>
        </w:rPr>
        <w:t> </w:t>
      </w:r>
      <w:r>
        <w:rPr>
          <w:sz w:val="24"/>
        </w:rPr>
        <w:t>individual(s)</w:t>
      </w:r>
      <w:r>
        <w:rPr>
          <w:spacing w:val="-6"/>
          <w:sz w:val="24"/>
        </w:rPr>
        <w:t> </w:t>
      </w:r>
      <w:r>
        <w:rPr>
          <w:sz w:val="24"/>
        </w:rPr>
        <w:t>who</w:t>
      </w:r>
      <w:r>
        <w:rPr>
          <w:spacing w:val="-3"/>
          <w:sz w:val="24"/>
        </w:rPr>
        <w:t> </w:t>
      </w:r>
      <w:r>
        <w:rPr>
          <w:sz w:val="24"/>
        </w:rPr>
        <w:t>received</w:t>
      </w:r>
      <w:r>
        <w:rPr>
          <w:spacing w:val="-2"/>
          <w:sz w:val="24"/>
        </w:rPr>
        <w:t> </w:t>
      </w:r>
      <w:r>
        <w:rPr>
          <w:sz w:val="24"/>
        </w:rPr>
        <w:t>the</w:t>
      </w:r>
      <w:r>
        <w:rPr>
          <w:spacing w:val="-5"/>
          <w:sz w:val="24"/>
        </w:rPr>
        <w:t> </w:t>
      </w:r>
      <w:r>
        <w:rPr>
          <w:spacing w:val="-2"/>
          <w:sz w:val="24"/>
        </w:rPr>
        <w:t>administration;</w:t>
      </w:r>
    </w:p>
    <w:p>
      <w:pPr>
        <w:pStyle w:val="ListParagraph"/>
        <w:numPr>
          <w:ilvl w:val="3"/>
          <w:numId w:val="65"/>
        </w:numPr>
        <w:tabs>
          <w:tab w:pos="2796" w:val="left" w:leader="none"/>
        </w:tabs>
        <w:spacing w:line="274" w:lineRule="exact" w:before="0" w:after="0"/>
        <w:ind w:left="2795" w:right="0" w:hanging="361"/>
        <w:jc w:val="left"/>
        <w:rPr>
          <w:sz w:val="24"/>
        </w:rPr>
      </w:pPr>
      <w:r>
        <w:rPr>
          <w:sz w:val="24"/>
        </w:rPr>
        <w:t>Actions,</w:t>
      </w:r>
      <w:r>
        <w:rPr>
          <w:spacing w:val="-2"/>
          <w:sz w:val="24"/>
        </w:rPr>
        <w:t> </w:t>
      </w:r>
      <w:r>
        <w:rPr>
          <w:sz w:val="24"/>
        </w:rPr>
        <w:t>if</w:t>
      </w:r>
      <w:r>
        <w:rPr>
          <w:spacing w:val="-5"/>
          <w:sz w:val="24"/>
        </w:rPr>
        <w:t> </w:t>
      </w:r>
      <w:r>
        <w:rPr>
          <w:sz w:val="24"/>
        </w:rPr>
        <w:t>any,</w:t>
      </w:r>
      <w:r>
        <w:rPr>
          <w:spacing w:val="-1"/>
          <w:sz w:val="24"/>
        </w:rPr>
        <w:t> </w:t>
      </w:r>
      <w:r>
        <w:rPr>
          <w:sz w:val="24"/>
        </w:rPr>
        <w:t>that</w:t>
      </w:r>
      <w:r>
        <w:rPr>
          <w:spacing w:val="-1"/>
          <w:sz w:val="24"/>
        </w:rPr>
        <w:t> </w:t>
      </w:r>
      <w:r>
        <w:rPr>
          <w:sz w:val="24"/>
        </w:rPr>
        <w:t>have</w:t>
      </w:r>
      <w:r>
        <w:rPr>
          <w:spacing w:val="-5"/>
          <w:sz w:val="24"/>
        </w:rPr>
        <w:t> </w:t>
      </w:r>
      <w:r>
        <w:rPr>
          <w:sz w:val="24"/>
        </w:rPr>
        <w:t>been</w:t>
      </w:r>
      <w:r>
        <w:rPr>
          <w:spacing w:val="-2"/>
          <w:sz w:val="24"/>
        </w:rPr>
        <w:t> </w:t>
      </w:r>
      <w:r>
        <w:rPr>
          <w:sz w:val="24"/>
        </w:rPr>
        <w:t>taken,</w:t>
      </w:r>
      <w:r>
        <w:rPr>
          <w:spacing w:val="-4"/>
          <w:sz w:val="24"/>
        </w:rPr>
        <w:t> </w:t>
      </w:r>
      <w:r>
        <w:rPr>
          <w:sz w:val="24"/>
        </w:rPr>
        <w:t>or</w:t>
      </w:r>
      <w:r>
        <w:rPr>
          <w:spacing w:val="-4"/>
          <w:sz w:val="24"/>
        </w:rPr>
        <w:t> </w:t>
      </w:r>
      <w:r>
        <w:rPr>
          <w:sz w:val="24"/>
        </w:rPr>
        <w:t>are</w:t>
      </w:r>
      <w:r>
        <w:rPr>
          <w:spacing w:val="-7"/>
          <w:sz w:val="24"/>
        </w:rPr>
        <w:t> </w:t>
      </w:r>
      <w:r>
        <w:rPr>
          <w:sz w:val="24"/>
        </w:rPr>
        <w:t>planned,</w:t>
      </w:r>
      <w:r>
        <w:rPr>
          <w:spacing w:val="-4"/>
          <w:sz w:val="24"/>
        </w:rPr>
        <w:t> </w:t>
      </w:r>
      <w:r>
        <w:rPr>
          <w:sz w:val="24"/>
        </w:rPr>
        <w:t>to</w:t>
      </w:r>
      <w:r>
        <w:rPr>
          <w:spacing w:val="-1"/>
          <w:sz w:val="24"/>
        </w:rPr>
        <w:t> </w:t>
      </w:r>
      <w:r>
        <w:rPr>
          <w:sz w:val="24"/>
        </w:rPr>
        <w:t>prevent</w:t>
      </w:r>
      <w:r>
        <w:rPr>
          <w:spacing w:val="-2"/>
          <w:sz w:val="24"/>
        </w:rPr>
        <w:t> recurrence;</w:t>
      </w:r>
    </w:p>
    <w:p>
      <w:pPr>
        <w:pStyle w:val="ListParagraph"/>
        <w:numPr>
          <w:ilvl w:val="3"/>
          <w:numId w:val="65"/>
        </w:numPr>
        <w:tabs>
          <w:tab w:pos="2931" w:val="left" w:leader="none"/>
          <w:tab w:pos="2932" w:val="left" w:leader="none"/>
        </w:tabs>
        <w:spacing w:line="237" w:lineRule="auto" w:before="1" w:after="0"/>
        <w:ind w:left="2435" w:right="120" w:firstLine="0"/>
        <w:jc w:val="left"/>
        <w:rPr>
          <w:sz w:val="24"/>
        </w:rPr>
      </w:pPr>
      <w:r>
        <w:rPr>
          <w:sz w:val="24"/>
        </w:rPr>
        <w:t>Certification</w:t>
      </w:r>
      <w:r>
        <w:rPr>
          <w:spacing w:val="40"/>
          <w:sz w:val="24"/>
        </w:rPr>
        <w:t> </w:t>
      </w:r>
      <w:r>
        <w:rPr>
          <w:sz w:val="24"/>
        </w:rPr>
        <w:t>that</w:t>
      </w:r>
      <w:r>
        <w:rPr>
          <w:spacing w:val="40"/>
          <w:sz w:val="24"/>
        </w:rPr>
        <w:t> </w:t>
      </w:r>
      <w:r>
        <w:rPr>
          <w:sz w:val="24"/>
        </w:rPr>
        <w:t>the</w:t>
      </w:r>
      <w:r>
        <w:rPr>
          <w:spacing w:val="40"/>
          <w:sz w:val="24"/>
        </w:rPr>
        <w:t> </w:t>
      </w:r>
      <w:r>
        <w:rPr>
          <w:sz w:val="24"/>
        </w:rPr>
        <w:t>registrant</w:t>
      </w:r>
      <w:r>
        <w:rPr>
          <w:spacing w:val="40"/>
          <w:sz w:val="24"/>
        </w:rPr>
        <w:t> </w:t>
      </w:r>
      <w:r>
        <w:rPr>
          <w:sz w:val="24"/>
        </w:rPr>
        <w:t>notified</w:t>
      </w:r>
      <w:r>
        <w:rPr>
          <w:spacing w:val="40"/>
          <w:sz w:val="24"/>
        </w:rPr>
        <w:t> </w:t>
      </w:r>
      <w:r>
        <w:rPr>
          <w:sz w:val="24"/>
        </w:rPr>
        <w:t>the</w:t>
      </w:r>
      <w:r>
        <w:rPr>
          <w:spacing w:val="40"/>
          <w:sz w:val="24"/>
        </w:rPr>
        <w:t> </w:t>
      </w:r>
      <w:r>
        <w:rPr>
          <w:sz w:val="24"/>
        </w:rPr>
        <w:t>individual</w:t>
      </w:r>
      <w:r>
        <w:rPr>
          <w:spacing w:val="40"/>
          <w:sz w:val="24"/>
        </w:rPr>
        <w:t> </w:t>
      </w:r>
      <w:r>
        <w:rPr>
          <w:sz w:val="24"/>
        </w:rPr>
        <w:t>(or</w:t>
      </w:r>
      <w:r>
        <w:rPr>
          <w:spacing w:val="40"/>
          <w:sz w:val="24"/>
        </w:rPr>
        <w:t> </w:t>
      </w:r>
      <w:r>
        <w:rPr>
          <w:sz w:val="24"/>
        </w:rPr>
        <w:t>the</w:t>
      </w:r>
      <w:r>
        <w:rPr>
          <w:spacing w:val="40"/>
          <w:sz w:val="24"/>
        </w:rPr>
        <w:t> </w:t>
      </w:r>
      <w:r>
        <w:rPr>
          <w:sz w:val="24"/>
        </w:rPr>
        <w:t>individual's responsible relative or guardian), and if not, why not.</w:t>
      </w:r>
    </w:p>
    <w:p>
      <w:pPr>
        <w:pStyle w:val="ListParagraph"/>
        <w:numPr>
          <w:ilvl w:val="2"/>
          <w:numId w:val="65"/>
        </w:numPr>
        <w:tabs>
          <w:tab w:pos="2486" w:val="left" w:leader="none"/>
        </w:tabs>
        <w:spacing w:line="237" w:lineRule="auto" w:before="0" w:after="0"/>
        <w:ind w:left="2075" w:right="118" w:firstLine="0"/>
        <w:jc w:val="left"/>
        <w:rPr>
          <w:sz w:val="24"/>
        </w:rPr>
      </w:pPr>
      <w:r>
        <w:rPr>
          <w:spacing w:val="-2"/>
          <w:sz w:val="24"/>
        </w:rPr>
        <w:t>The</w:t>
      </w:r>
      <w:r>
        <w:rPr>
          <w:spacing w:val="-11"/>
          <w:sz w:val="24"/>
        </w:rPr>
        <w:t> </w:t>
      </w:r>
      <w:r>
        <w:rPr>
          <w:spacing w:val="-2"/>
          <w:sz w:val="24"/>
        </w:rPr>
        <w:t>report</w:t>
      </w:r>
      <w:r>
        <w:rPr>
          <w:spacing w:val="-13"/>
          <w:sz w:val="24"/>
        </w:rPr>
        <w:t> </w:t>
      </w:r>
      <w:r>
        <w:rPr>
          <w:spacing w:val="-2"/>
          <w:sz w:val="24"/>
        </w:rPr>
        <w:t>may</w:t>
      </w:r>
      <w:r>
        <w:rPr>
          <w:spacing w:val="-21"/>
          <w:sz w:val="24"/>
        </w:rPr>
        <w:t> </w:t>
      </w:r>
      <w:r>
        <w:rPr>
          <w:spacing w:val="-2"/>
          <w:sz w:val="24"/>
        </w:rPr>
        <w:t>not</w:t>
      </w:r>
      <w:r>
        <w:rPr>
          <w:spacing w:val="-11"/>
          <w:sz w:val="24"/>
        </w:rPr>
        <w:t> </w:t>
      </w:r>
      <w:r>
        <w:rPr>
          <w:spacing w:val="-2"/>
          <w:sz w:val="24"/>
        </w:rPr>
        <w:t>contain</w:t>
      </w:r>
      <w:r>
        <w:rPr>
          <w:spacing w:val="-12"/>
          <w:sz w:val="24"/>
        </w:rPr>
        <w:t> </w:t>
      </w:r>
      <w:r>
        <w:rPr>
          <w:spacing w:val="-2"/>
          <w:sz w:val="24"/>
        </w:rPr>
        <w:t>the</w:t>
      </w:r>
      <w:r>
        <w:rPr>
          <w:spacing w:val="-16"/>
          <w:sz w:val="24"/>
        </w:rPr>
        <w:t> </w:t>
      </w:r>
      <w:r>
        <w:rPr>
          <w:spacing w:val="-2"/>
          <w:sz w:val="24"/>
        </w:rPr>
        <w:t>individual's</w:t>
      </w:r>
      <w:r>
        <w:rPr>
          <w:spacing w:val="-11"/>
          <w:sz w:val="24"/>
        </w:rPr>
        <w:t> </w:t>
      </w:r>
      <w:r>
        <w:rPr>
          <w:spacing w:val="-2"/>
          <w:sz w:val="24"/>
        </w:rPr>
        <w:t>name</w:t>
      </w:r>
      <w:r>
        <w:rPr>
          <w:spacing w:val="-13"/>
          <w:sz w:val="24"/>
        </w:rPr>
        <w:t> </w:t>
      </w:r>
      <w:r>
        <w:rPr>
          <w:spacing w:val="-2"/>
          <w:sz w:val="24"/>
        </w:rPr>
        <w:t>or</w:t>
      </w:r>
      <w:r>
        <w:rPr>
          <w:spacing w:val="-15"/>
          <w:sz w:val="24"/>
        </w:rPr>
        <w:t> </w:t>
      </w:r>
      <w:r>
        <w:rPr>
          <w:spacing w:val="-2"/>
          <w:sz w:val="24"/>
        </w:rPr>
        <w:t>any</w:t>
      </w:r>
      <w:r>
        <w:rPr>
          <w:spacing w:val="-23"/>
          <w:sz w:val="24"/>
        </w:rPr>
        <w:t> </w:t>
      </w:r>
      <w:r>
        <w:rPr>
          <w:spacing w:val="-2"/>
          <w:sz w:val="24"/>
        </w:rPr>
        <w:t>other</w:t>
      </w:r>
      <w:r>
        <w:rPr>
          <w:spacing w:val="-8"/>
          <w:sz w:val="24"/>
        </w:rPr>
        <w:t> </w:t>
      </w:r>
      <w:r>
        <w:rPr>
          <w:spacing w:val="-2"/>
          <w:sz w:val="24"/>
        </w:rPr>
        <w:t>information</w:t>
      </w:r>
      <w:r>
        <w:rPr>
          <w:spacing w:val="-7"/>
          <w:sz w:val="24"/>
        </w:rPr>
        <w:t> </w:t>
      </w:r>
      <w:r>
        <w:rPr>
          <w:spacing w:val="-2"/>
          <w:sz w:val="24"/>
        </w:rPr>
        <w:t>that</w:t>
      </w:r>
      <w:r>
        <w:rPr>
          <w:spacing w:val="-7"/>
          <w:sz w:val="24"/>
        </w:rPr>
        <w:t> </w:t>
      </w:r>
      <w:r>
        <w:rPr>
          <w:spacing w:val="-2"/>
          <w:sz w:val="24"/>
        </w:rPr>
        <w:t>could </w:t>
      </w:r>
      <w:r>
        <w:rPr>
          <w:sz w:val="24"/>
        </w:rPr>
        <w:t>lead to identification of the individual.</w:t>
      </w:r>
    </w:p>
    <w:p>
      <w:pPr>
        <w:pStyle w:val="ListParagraph"/>
        <w:numPr>
          <w:ilvl w:val="1"/>
          <w:numId w:val="65"/>
        </w:numPr>
        <w:tabs>
          <w:tab w:pos="2154" w:val="left" w:leader="none"/>
        </w:tabs>
        <w:spacing w:line="237" w:lineRule="auto" w:before="1" w:after="0"/>
        <w:ind w:left="1715" w:right="110" w:firstLine="0"/>
        <w:jc w:val="both"/>
        <w:rPr>
          <w:sz w:val="24"/>
        </w:rPr>
      </w:pPr>
      <w:r>
        <w:rPr>
          <w:sz w:val="24"/>
        </w:rPr>
        <w:t>The</w:t>
      </w:r>
      <w:r>
        <w:rPr>
          <w:spacing w:val="-13"/>
          <w:sz w:val="24"/>
        </w:rPr>
        <w:t> </w:t>
      </w:r>
      <w:r>
        <w:rPr>
          <w:sz w:val="24"/>
        </w:rPr>
        <w:t>registrant</w:t>
      </w:r>
      <w:r>
        <w:rPr>
          <w:spacing w:val="-12"/>
          <w:sz w:val="24"/>
        </w:rPr>
        <w:t> </w:t>
      </w:r>
      <w:r>
        <w:rPr>
          <w:sz w:val="24"/>
        </w:rPr>
        <w:t>shall</w:t>
      </w:r>
      <w:r>
        <w:rPr>
          <w:spacing w:val="-9"/>
          <w:sz w:val="24"/>
        </w:rPr>
        <w:t> </w:t>
      </w:r>
      <w:r>
        <w:rPr>
          <w:sz w:val="24"/>
        </w:rPr>
        <w:t>provide</w:t>
      </w:r>
      <w:r>
        <w:rPr>
          <w:spacing w:val="-12"/>
          <w:sz w:val="24"/>
        </w:rPr>
        <w:t> </w:t>
      </w:r>
      <w:r>
        <w:rPr>
          <w:sz w:val="24"/>
        </w:rPr>
        <w:t>notification</w:t>
      </w:r>
      <w:r>
        <w:rPr>
          <w:spacing w:val="-8"/>
          <w:sz w:val="24"/>
        </w:rPr>
        <w:t> </w:t>
      </w:r>
      <w:r>
        <w:rPr>
          <w:sz w:val="24"/>
        </w:rPr>
        <w:t>of</w:t>
      </w:r>
      <w:r>
        <w:rPr>
          <w:spacing w:val="-12"/>
          <w:sz w:val="24"/>
        </w:rPr>
        <w:t> </w:t>
      </w:r>
      <w:r>
        <w:rPr>
          <w:sz w:val="24"/>
        </w:rPr>
        <w:t>the</w:t>
      </w:r>
      <w:r>
        <w:rPr>
          <w:spacing w:val="-12"/>
          <w:sz w:val="24"/>
        </w:rPr>
        <w:t> </w:t>
      </w:r>
      <w:r>
        <w:rPr>
          <w:sz w:val="24"/>
        </w:rPr>
        <w:t>medical</w:t>
      </w:r>
      <w:r>
        <w:rPr>
          <w:spacing w:val="-9"/>
          <w:sz w:val="24"/>
        </w:rPr>
        <w:t> </w:t>
      </w:r>
      <w:r>
        <w:rPr>
          <w:sz w:val="24"/>
        </w:rPr>
        <w:t>event</w:t>
      </w:r>
      <w:r>
        <w:rPr>
          <w:spacing w:val="-12"/>
          <w:sz w:val="24"/>
        </w:rPr>
        <w:t> </w:t>
      </w:r>
      <w:r>
        <w:rPr>
          <w:sz w:val="24"/>
        </w:rPr>
        <w:t>to</w:t>
      </w:r>
      <w:r>
        <w:rPr>
          <w:spacing w:val="-12"/>
          <w:sz w:val="24"/>
        </w:rPr>
        <w:t> </w:t>
      </w:r>
      <w:r>
        <w:rPr>
          <w:sz w:val="24"/>
        </w:rPr>
        <w:t>the</w:t>
      </w:r>
      <w:r>
        <w:rPr>
          <w:spacing w:val="-12"/>
          <w:sz w:val="24"/>
        </w:rPr>
        <w:t> </w:t>
      </w:r>
      <w:r>
        <w:rPr>
          <w:sz w:val="24"/>
        </w:rPr>
        <w:t>referring</w:t>
      </w:r>
      <w:r>
        <w:rPr>
          <w:spacing w:val="-14"/>
          <w:sz w:val="24"/>
        </w:rPr>
        <w:t> </w:t>
      </w:r>
      <w:r>
        <w:rPr>
          <w:sz w:val="24"/>
        </w:rPr>
        <w:t>physician and</w:t>
      </w:r>
      <w:r>
        <w:rPr>
          <w:spacing w:val="-7"/>
          <w:sz w:val="24"/>
        </w:rPr>
        <w:t> </w:t>
      </w:r>
      <w:r>
        <w:rPr>
          <w:sz w:val="24"/>
        </w:rPr>
        <w:t>also</w:t>
      </w:r>
      <w:r>
        <w:rPr>
          <w:spacing w:val="-7"/>
          <w:sz w:val="24"/>
        </w:rPr>
        <w:t> </w:t>
      </w:r>
      <w:r>
        <w:rPr>
          <w:sz w:val="24"/>
        </w:rPr>
        <w:t>notify</w:t>
      </w:r>
      <w:r>
        <w:rPr>
          <w:spacing w:val="-15"/>
          <w:sz w:val="24"/>
        </w:rPr>
        <w:t> </w:t>
      </w:r>
      <w:r>
        <w:rPr>
          <w:sz w:val="24"/>
        </w:rPr>
        <w:t>the</w:t>
      </w:r>
      <w:r>
        <w:rPr>
          <w:spacing w:val="-7"/>
          <w:sz w:val="24"/>
        </w:rPr>
        <w:t> </w:t>
      </w:r>
      <w:r>
        <w:rPr>
          <w:sz w:val="24"/>
        </w:rPr>
        <w:t>individual</w:t>
      </w:r>
      <w:r>
        <w:rPr>
          <w:spacing w:val="-7"/>
          <w:sz w:val="24"/>
        </w:rPr>
        <w:t> </w:t>
      </w:r>
      <w:r>
        <w:rPr>
          <w:sz w:val="24"/>
        </w:rPr>
        <w:t>who</w:t>
      </w:r>
      <w:r>
        <w:rPr>
          <w:spacing w:val="-7"/>
          <w:sz w:val="24"/>
        </w:rPr>
        <w:t> </w:t>
      </w:r>
      <w:r>
        <w:rPr>
          <w:sz w:val="24"/>
        </w:rPr>
        <w:t>is</w:t>
      </w:r>
      <w:r>
        <w:rPr>
          <w:spacing w:val="-7"/>
          <w:sz w:val="24"/>
        </w:rPr>
        <w:t> </w:t>
      </w:r>
      <w:r>
        <w:rPr>
          <w:sz w:val="24"/>
        </w:rPr>
        <w:t>the</w:t>
      </w:r>
      <w:r>
        <w:rPr>
          <w:spacing w:val="-12"/>
          <w:sz w:val="24"/>
        </w:rPr>
        <w:t> </w:t>
      </w:r>
      <w:r>
        <w:rPr>
          <w:sz w:val="24"/>
        </w:rPr>
        <w:t>subject</w:t>
      </w:r>
      <w:r>
        <w:rPr>
          <w:spacing w:val="-10"/>
          <w:sz w:val="24"/>
        </w:rPr>
        <w:t> </w:t>
      </w:r>
      <w:r>
        <w:rPr>
          <w:sz w:val="24"/>
        </w:rPr>
        <w:t>of</w:t>
      </w:r>
      <w:r>
        <w:rPr>
          <w:spacing w:val="-10"/>
          <w:sz w:val="24"/>
        </w:rPr>
        <w:t> </w:t>
      </w:r>
      <w:r>
        <w:rPr>
          <w:sz w:val="24"/>
        </w:rPr>
        <w:t>the</w:t>
      </w:r>
      <w:r>
        <w:rPr>
          <w:spacing w:val="-10"/>
          <w:sz w:val="24"/>
        </w:rPr>
        <w:t> </w:t>
      </w:r>
      <w:r>
        <w:rPr>
          <w:sz w:val="24"/>
        </w:rPr>
        <w:t>medical</w:t>
      </w:r>
      <w:r>
        <w:rPr>
          <w:spacing w:val="-11"/>
          <w:sz w:val="24"/>
        </w:rPr>
        <w:t> </w:t>
      </w:r>
      <w:r>
        <w:rPr>
          <w:sz w:val="24"/>
        </w:rPr>
        <w:t>event</w:t>
      </w:r>
      <w:r>
        <w:rPr>
          <w:spacing w:val="-11"/>
          <w:sz w:val="24"/>
        </w:rPr>
        <w:t> </w:t>
      </w:r>
      <w:r>
        <w:rPr>
          <w:sz w:val="24"/>
        </w:rPr>
        <w:t>no</w:t>
      </w:r>
      <w:r>
        <w:rPr>
          <w:spacing w:val="-10"/>
          <w:sz w:val="24"/>
        </w:rPr>
        <w:t> </w:t>
      </w:r>
      <w:r>
        <w:rPr>
          <w:sz w:val="24"/>
        </w:rPr>
        <w:t>later</w:t>
      </w:r>
      <w:r>
        <w:rPr>
          <w:spacing w:val="-11"/>
          <w:sz w:val="24"/>
        </w:rPr>
        <w:t> </w:t>
      </w:r>
      <w:r>
        <w:rPr>
          <w:sz w:val="24"/>
        </w:rPr>
        <w:t>than</w:t>
      </w:r>
      <w:r>
        <w:rPr>
          <w:spacing w:val="-10"/>
          <w:sz w:val="24"/>
        </w:rPr>
        <w:t> </w:t>
      </w:r>
      <w:r>
        <w:rPr>
          <w:sz w:val="24"/>
        </w:rPr>
        <w:t>24</w:t>
      </w:r>
      <w:r>
        <w:rPr>
          <w:spacing w:val="-7"/>
          <w:sz w:val="24"/>
        </w:rPr>
        <w:t> </w:t>
      </w:r>
      <w:r>
        <w:rPr>
          <w:sz w:val="24"/>
        </w:rPr>
        <w:t>hours </w:t>
      </w:r>
      <w:r>
        <w:rPr>
          <w:w w:val="95"/>
          <w:sz w:val="24"/>
        </w:rPr>
        <w:t>after its discovery, unless the referring physician personally informs the registrant either that he or she will inform the individual or that, based on medical judgment, telling the individual </w:t>
      </w:r>
      <w:r>
        <w:rPr>
          <w:sz w:val="24"/>
        </w:rPr>
        <w:t>would be harmful.</w:t>
      </w:r>
      <w:r>
        <w:rPr>
          <w:spacing w:val="40"/>
          <w:sz w:val="24"/>
        </w:rPr>
        <w:t> </w:t>
      </w:r>
      <w:r>
        <w:rPr>
          <w:sz w:val="24"/>
        </w:rPr>
        <w:t>The registrant is not required to notify the individual without first </w:t>
      </w:r>
      <w:r>
        <w:rPr>
          <w:w w:val="95"/>
          <w:sz w:val="24"/>
        </w:rPr>
        <w:t>consulting the referring physician.</w:t>
      </w:r>
      <w:r>
        <w:rPr>
          <w:spacing w:val="40"/>
          <w:sz w:val="24"/>
        </w:rPr>
        <w:t> </w:t>
      </w:r>
      <w:r>
        <w:rPr>
          <w:w w:val="95"/>
          <w:sz w:val="24"/>
        </w:rPr>
        <w:t>If the referring physician or the affected individual cannot </w:t>
      </w:r>
      <w:r>
        <w:rPr>
          <w:sz w:val="24"/>
        </w:rPr>
        <w:t>be reached within 24 hours, the registrant shall notify the individual as soon as possible thereafter.</w:t>
      </w:r>
      <w:r>
        <w:rPr>
          <w:spacing w:val="40"/>
          <w:sz w:val="24"/>
        </w:rPr>
        <w:t> </w:t>
      </w:r>
      <w:r>
        <w:rPr>
          <w:sz w:val="24"/>
        </w:rPr>
        <w:t>The registrant may not delay any appropriate medical care for the individual, including</w:t>
      </w:r>
      <w:r>
        <w:rPr>
          <w:spacing w:val="-11"/>
          <w:sz w:val="24"/>
        </w:rPr>
        <w:t> </w:t>
      </w:r>
      <w:r>
        <w:rPr>
          <w:sz w:val="24"/>
        </w:rPr>
        <w:t>any</w:t>
      </w:r>
      <w:r>
        <w:rPr>
          <w:spacing w:val="-15"/>
          <w:sz w:val="24"/>
        </w:rPr>
        <w:t> </w:t>
      </w:r>
      <w:r>
        <w:rPr>
          <w:sz w:val="24"/>
        </w:rPr>
        <w:t>necessary</w:t>
      </w:r>
      <w:r>
        <w:rPr>
          <w:spacing w:val="-15"/>
          <w:sz w:val="24"/>
        </w:rPr>
        <w:t> </w:t>
      </w:r>
      <w:r>
        <w:rPr>
          <w:sz w:val="24"/>
        </w:rPr>
        <w:t>remedial</w:t>
      </w:r>
      <w:r>
        <w:rPr>
          <w:spacing w:val="-9"/>
          <w:sz w:val="24"/>
        </w:rPr>
        <w:t> </w:t>
      </w:r>
      <w:r>
        <w:rPr>
          <w:sz w:val="24"/>
        </w:rPr>
        <w:t>care</w:t>
      </w:r>
      <w:r>
        <w:rPr>
          <w:spacing w:val="-9"/>
          <w:sz w:val="24"/>
        </w:rPr>
        <w:t> </w:t>
      </w:r>
      <w:r>
        <w:rPr>
          <w:sz w:val="24"/>
        </w:rPr>
        <w:t>as</w:t>
      </w:r>
      <w:r>
        <w:rPr>
          <w:spacing w:val="-9"/>
          <w:sz w:val="24"/>
        </w:rPr>
        <w:t> </w:t>
      </w:r>
      <w:r>
        <w:rPr>
          <w:sz w:val="24"/>
        </w:rPr>
        <w:t>a</w:t>
      </w:r>
      <w:r>
        <w:rPr>
          <w:spacing w:val="-11"/>
          <w:sz w:val="24"/>
        </w:rPr>
        <w:t> </w:t>
      </w:r>
      <w:r>
        <w:rPr>
          <w:sz w:val="24"/>
        </w:rPr>
        <w:t>result</w:t>
      </w:r>
      <w:r>
        <w:rPr>
          <w:spacing w:val="-9"/>
          <w:sz w:val="24"/>
        </w:rPr>
        <w:t> </w:t>
      </w:r>
      <w:r>
        <w:rPr>
          <w:sz w:val="24"/>
        </w:rPr>
        <w:t>of</w:t>
      </w:r>
      <w:r>
        <w:rPr>
          <w:spacing w:val="-9"/>
          <w:sz w:val="24"/>
        </w:rPr>
        <w:t> </w:t>
      </w:r>
      <w:r>
        <w:rPr>
          <w:sz w:val="24"/>
        </w:rPr>
        <w:t>the</w:t>
      </w:r>
      <w:r>
        <w:rPr>
          <w:spacing w:val="-7"/>
          <w:sz w:val="24"/>
        </w:rPr>
        <w:t> </w:t>
      </w:r>
      <w:r>
        <w:rPr>
          <w:sz w:val="24"/>
        </w:rPr>
        <w:t>medical</w:t>
      </w:r>
      <w:r>
        <w:rPr>
          <w:spacing w:val="-9"/>
          <w:sz w:val="24"/>
        </w:rPr>
        <w:t> </w:t>
      </w:r>
      <w:r>
        <w:rPr>
          <w:sz w:val="24"/>
        </w:rPr>
        <w:t>event</w:t>
      </w:r>
      <w:r>
        <w:rPr>
          <w:spacing w:val="-9"/>
          <w:sz w:val="24"/>
        </w:rPr>
        <w:t> </w:t>
      </w:r>
      <w:r>
        <w:rPr>
          <w:sz w:val="24"/>
        </w:rPr>
        <w:t>because</w:t>
      </w:r>
      <w:r>
        <w:rPr>
          <w:spacing w:val="-9"/>
          <w:sz w:val="24"/>
        </w:rPr>
        <w:t> </w:t>
      </w:r>
      <w:r>
        <w:rPr>
          <w:sz w:val="24"/>
        </w:rPr>
        <w:t>of</w:t>
      </w:r>
      <w:r>
        <w:rPr>
          <w:spacing w:val="-11"/>
          <w:sz w:val="24"/>
        </w:rPr>
        <w:t> </w:t>
      </w:r>
      <w:r>
        <w:rPr>
          <w:sz w:val="24"/>
        </w:rPr>
        <w:t>any</w:t>
      </w:r>
      <w:r>
        <w:rPr>
          <w:spacing w:val="-15"/>
          <w:sz w:val="24"/>
        </w:rPr>
        <w:t> </w:t>
      </w:r>
      <w:r>
        <w:rPr>
          <w:sz w:val="24"/>
        </w:rPr>
        <w:t>delay </w:t>
      </w:r>
      <w:r>
        <w:rPr>
          <w:spacing w:val="-2"/>
          <w:sz w:val="24"/>
        </w:rPr>
        <w:t>in</w:t>
      </w:r>
      <w:r>
        <w:rPr>
          <w:spacing w:val="-8"/>
          <w:sz w:val="24"/>
        </w:rPr>
        <w:t> </w:t>
      </w:r>
      <w:r>
        <w:rPr>
          <w:spacing w:val="-2"/>
          <w:sz w:val="24"/>
        </w:rPr>
        <w:t>notification.</w:t>
      </w:r>
      <w:r>
        <w:rPr>
          <w:spacing w:val="40"/>
          <w:sz w:val="24"/>
        </w:rPr>
        <w:t> </w:t>
      </w:r>
      <w:r>
        <w:rPr>
          <w:spacing w:val="-2"/>
          <w:sz w:val="24"/>
        </w:rPr>
        <w:t>To</w:t>
      </w:r>
      <w:r>
        <w:rPr>
          <w:spacing w:val="-8"/>
          <w:sz w:val="24"/>
        </w:rPr>
        <w:t> </w:t>
      </w:r>
      <w:r>
        <w:rPr>
          <w:spacing w:val="-2"/>
          <w:sz w:val="24"/>
        </w:rPr>
        <w:t>meet</w:t>
      </w:r>
      <w:r>
        <w:rPr>
          <w:spacing w:val="-13"/>
          <w:sz w:val="24"/>
        </w:rPr>
        <w:t> </w:t>
      </w:r>
      <w:r>
        <w:rPr>
          <w:spacing w:val="-2"/>
          <w:sz w:val="24"/>
        </w:rPr>
        <w:t>the</w:t>
      </w:r>
      <w:r>
        <w:rPr>
          <w:spacing w:val="-12"/>
          <w:sz w:val="24"/>
        </w:rPr>
        <w:t> </w:t>
      </w:r>
      <w:r>
        <w:rPr>
          <w:spacing w:val="-2"/>
          <w:sz w:val="24"/>
        </w:rPr>
        <w:t>requirements</w:t>
      </w:r>
      <w:r>
        <w:rPr>
          <w:spacing w:val="-10"/>
          <w:sz w:val="24"/>
        </w:rPr>
        <w:t> </w:t>
      </w:r>
      <w:r>
        <w:rPr>
          <w:spacing w:val="-2"/>
          <w:sz w:val="24"/>
        </w:rPr>
        <w:t>of</w:t>
      </w:r>
      <w:r>
        <w:rPr>
          <w:spacing w:val="-12"/>
          <w:sz w:val="24"/>
        </w:rPr>
        <w:t> </w:t>
      </w:r>
      <w:r>
        <w:rPr>
          <w:spacing w:val="-2"/>
          <w:sz w:val="24"/>
        </w:rPr>
        <w:t>this</w:t>
      </w:r>
      <w:r>
        <w:rPr>
          <w:spacing w:val="-8"/>
          <w:sz w:val="24"/>
        </w:rPr>
        <w:t> </w:t>
      </w:r>
      <w:r>
        <w:rPr>
          <w:spacing w:val="-2"/>
          <w:sz w:val="24"/>
        </w:rPr>
        <w:t>paragraph,</w:t>
      </w:r>
      <w:r>
        <w:rPr>
          <w:spacing w:val="-13"/>
          <w:sz w:val="24"/>
        </w:rPr>
        <w:t> </w:t>
      </w:r>
      <w:r>
        <w:rPr>
          <w:spacing w:val="-2"/>
          <w:sz w:val="24"/>
        </w:rPr>
        <w:t>the</w:t>
      </w:r>
      <w:r>
        <w:rPr>
          <w:spacing w:val="-8"/>
          <w:sz w:val="24"/>
        </w:rPr>
        <w:t> </w:t>
      </w:r>
      <w:r>
        <w:rPr>
          <w:spacing w:val="-2"/>
          <w:sz w:val="24"/>
        </w:rPr>
        <w:t>notification</w:t>
      </w:r>
      <w:r>
        <w:rPr>
          <w:spacing w:val="-8"/>
          <w:sz w:val="24"/>
        </w:rPr>
        <w:t> </w:t>
      </w:r>
      <w:r>
        <w:rPr>
          <w:spacing w:val="-2"/>
          <w:sz w:val="24"/>
        </w:rPr>
        <w:t>of</w:t>
      </w:r>
      <w:r>
        <w:rPr>
          <w:spacing w:val="-8"/>
          <w:sz w:val="24"/>
        </w:rPr>
        <w:t> </w:t>
      </w:r>
      <w:r>
        <w:rPr>
          <w:spacing w:val="-2"/>
          <w:sz w:val="24"/>
        </w:rPr>
        <w:t>the</w:t>
      </w:r>
      <w:r>
        <w:rPr>
          <w:spacing w:val="-8"/>
          <w:sz w:val="24"/>
        </w:rPr>
        <w:t> </w:t>
      </w:r>
      <w:r>
        <w:rPr>
          <w:spacing w:val="-2"/>
          <w:sz w:val="24"/>
        </w:rPr>
        <w:t>individual </w:t>
      </w:r>
      <w:r>
        <w:rPr>
          <w:sz w:val="24"/>
        </w:rPr>
        <w:t>who</w:t>
      </w:r>
      <w:r>
        <w:rPr>
          <w:spacing w:val="-15"/>
          <w:sz w:val="24"/>
        </w:rPr>
        <w:t> </w:t>
      </w:r>
      <w:r>
        <w:rPr>
          <w:sz w:val="24"/>
        </w:rPr>
        <w:t>is</w:t>
      </w:r>
      <w:r>
        <w:rPr>
          <w:spacing w:val="-15"/>
          <w:sz w:val="24"/>
        </w:rPr>
        <w:t> </w:t>
      </w:r>
      <w:r>
        <w:rPr>
          <w:sz w:val="24"/>
        </w:rPr>
        <w:t>the</w:t>
      </w:r>
      <w:r>
        <w:rPr>
          <w:spacing w:val="-15"/>
          <w:sz w:val="24"/>
        </w:rPr>
        <w:t> </w:t>
      </w:r>
      <w:r>
        <w:rPr>
          <w:sz w:val="24"/>
        </w:rPr>
        <w:t>subject</w:t>
      </w:r>
      <w:r>
        <w:rPr>
          <w:spacing w:val="-15"/>
          <w:sz w:val="24"/>
        </w:rPr>
        <w:t> </w:t>
      </w:r>
      <w:r>
        <w:rPr>
          <w:sz w:val="24"/>
        </w:rPr>
        <w:t>of</w:t>
      </w:r>
      <w:r>
        <w:rPr>
          <w:spacing w:val="-15"/>
          <w:sz w:val="24"/>
        </w:rPr>
        <w:t> </w:t>
      </w:r>
      <w:r>
        <w:rPr>
          <w:sz w:val="24"/>
        </w:rPr>
        <w:t>the</w:t>
      </w:r>
      <w:r>
        <w:rPr>
          <w:spacing w:val="-15"/>
          <w:sz w:val="24"/>
        </w:rPr>
        <w:t> </w:t>
      </w:r>
      <w:r>
        <w:rPr>
          <w:sz w:val="24"/>
        </w:rPr>
        <w:t>medical</w:t>
      </w:r>
      <w:r>
        <w:rPr>
          <w:spacing w:val="-15"/>
          <w:sz w:val="24"/>
        </w:rPr>
        <w:t> </w:t>
      </w:r>
      <w:r>
        <w:rPr>
          <w:sz w:val="24"/>
        </w:rPr>
        <w:t>event</w:t>
      </w:r>
      <w:r>
        <w:rPr>
          <w:spacing w:val="-15"/>
          <w:sz w:val="24"/>
        </w:rPr>
        <w:t> </w:t>
      </w:r>
      <w:r>
        <w:rPr>
          <w:sz w:val="24"/>
        </w:rPr>
        <w:t>may</w:t>
      </w:r>
      <w:r>
        <w:rPr>
          <w:spacing w:val="-15"/>
          <w:sz w:val="24"/>
        </w:rPr>
        <w:t> </w:t>
      </w:r>
      <w:r>
        <w:rPr>
          <w:sz w:val="24"/>
        </w:rPr>
        <w:t>be</w:t>
      </w:r>
      <w:r>
        <w:rPr>
          <w:spacing w:val="-15"/>
          <w:sz w:val="24"/>
        </w:rPr>
        <w:t> </w:t>
      </w:r>
      <w:r>
        <w:rPr>
          <w:sz w:val="24"/>
        </w:rPr>
        <w:t>made</w:t>
      </w:r>
      <w:r>
        <w:rPr>
          <w:spacing w:val="-15"/>
          <w:sz w:val="24"/>
        </w:rPr>
        <w:t> </w:t>
      </w:r>
      <w:r>
        <w:rPr>
          <w:sz w:val="24"/>
        </w:rPr>
        <w:t>instead</w:t>
      </w:r>
      <w:r>
        <w:rPr>
          <w:spacing w:val="-15"/>
          <w:sz w:val="24"/>
        </w:rPr>
        <w:t> </w:t>
      </w:r>
      <w:r>
        <w:rPr>
          <w:sz w:val="24"/>
        </w:rPr>
        <w:t>to</w:t>
      </w:r>
      <w:r>
        <w:rPr>
          <w:spacing w:val="-15"/>
          <w:sz w:val="24"/>
        </w:rPr>
        <w:t> </w:t>
      </w:r>
      <w:r>
        <w:rPr>
          <w:sz w:val="24"/>
        </w:rPr>
        <w:t>that</w:t>
      </w:r>
      <w:r>
        <w:rPr>
          <w:spacing w:val="-15"/>
          <w:sz w:val="24"/>
        </w:rPr>
        <w:t> </w:t>
      </w:r>
      <w:r>
        <w:rPr>
          <w:sz w:val="24"/>
        </w:rPr>
        <w:t>individual’s</w:t>
      </w:r>
      <w:r>
        <w:rPr>
          <w:spacing w:val="-15"/>
          <w:sz w:val="24"/>
        </w:rPr>
        <w:t> </w:t>
      </w:r>
      <w:r>
        <w:rPr>
          <w:sz w:val="24"/>
        </w:rPr>
        <w:t>responsible relative or guardian.</w:t>
      </w:r>
      <w:r>
        <w:rPr>
          <w:spacing w:val="40"/>
          <w:sz w:val="24"/>
        </w:rPr>
        <w:t> </w:t>
      </w:r>
      <w:r>
        <w:rPr>
          <w:sz w:val="24"/>
        </w:rPr>
        <w:t>If a verbal notification is made, the registrant shall inform the individual,</w:t>
      </w:r>
      <w:r>
        <w:rPr>
          <w:spacing w:val="-4"/>
          <w:sz w:val="24"/>
        </w:rPr>
        <w:t> </w:t>
      </w:r>
      <w:r>
        <w:rPr>
          <w:sz w:val="24"/>
        </w:rPr>
        <w:t>or</w:t>
      </w:r>
      <w:r>
        <w:rPr>
          <w:spacing w:val="-4"/>
          <w:sz w:val="24"/>
        </w:rPr>
        <w:t> </w:t>
      </w:r>
      <w:r>
        <w:rPr>
          <w:sz w:val="24"/>
        </w:rPr>
        <w:t>appropriate</w:t>
      </w:r>
      <w:r>
        <w:rPr>
          <w:spacing w:val="-4"/>
          <w:sz w:val="24"/>
        </w:rPr>
        <w:t> </w:t>
      </w:r>
      <w:r>
        <w:rPr>
          <w:sz w:val="24"/>
        </w:rPr>
        <w:t>responsible</w:t>
      </w:r>
      <w:r>
        <w:rPr>
          <w:spacing w:val="-4"/>
          <w:sz w:val="24"/>
        </w:rPr>
        <w:t> </w:t>
      </w:r>
      <w:r>
        <w:rPr>
          <w:sz w:val="24"/>
        </w:rPr>
        <w:t>relative</w:t>
      </w:r>
      <w:r>
        <w:rPr>
          <w:spacing w:val="-4"/>
          <w:sz w:val="24"/>
        </w:rPr>
        <w:t> </w:t>
      </w:r>
      <w:r>
        <w:rPr>
          <w:sz w:val="24"/>
        </w:rPr>
        <w:t>or</w:t>
      </w:r>
      <w:r>
        <w:rPr>
          <w:spacing w:val="-7"/>
          <w:sz w:val="24"/>
        </w:rPr>
        <w:t> </w:t>
      </w:r>
      <w:r>
        <w:rPr>
          <w:sz w:val="24"/>
        </w:rPr>
        <w:t>guardian,</w:t>
      </w:r>
      <w:r>
        <w:rPr>
          <w:spacing w:val="-4"/>
          <w:sz w:val="24"/>
        </w:rPr>
        <w:t> </w:t>
      </w:r>
      <w:r>
        <w:rPr>
          <w:sz w:val="24"/>
        </w:rPr>
        <w:t>that</w:t>
      </w:r>
      <w:r>
        <w:rPr>
          <w:spacing w:val="-4"/>
          <w:sz w:val="24"/>
        </w:rPr>
        <w:t> </w:t>
      </w:r>
      <w:r>
        <w:rPr>
          <w:sz w:val="24"/>
        </w:rPr>
        <w:t>a</w:t>
      </w:r>
      <w:r>
        <w:rPr>
          <w:spacing w:val="-7"/>
          <w:sz w:val="24"/>
        </w:rPr>
        <w:t> </w:t>
      </w:r>
      <w:r>
        <w:rPr>
          <w:sz w:val="24"/>
        </w:rPr>
        <w:t>written</w:t>
      </w:r>
      <w:r>
        <w:rPr>
          <w:spacing w:val="-8"/>
          <w:sz w:val="24"/>
        </w:rPr>
        <w:t> </w:t>
      </w:r>
      <w:r>
        <w:rPr>
          <w:sz w:val="24"/>
        </w:rPr>
        <w:t>description</w:t>
      </w:r>
      <w:r>
        <w:rPr>
          <w:spacing w:val="-4"/>
          <w:sz w:val="24"/>
        </w:rPr>
        <w:t> </w:t>
      </w:r>
      <w:r>
        <w:rPr>
          <w:sz w:val="24"/>
        </w:rPr>
        <w:t>of</w:t>
      </w:r>
      <w:r>
        <w:rPr>
          <w:spacing w:val="-4"/>
          <w:sz w:val="24"/>
        </w:rPr>
        <w:t> </w:t>
      </w:r>
      <w:r>
        <w:rPr>
          <w:sz w:val="24"/>
        </w:rPr>
        <w:t>the event</w:t>
      </w:r>
      <w:r>
        <w:rPr>
          <w:spacing w:val="-8"/>
          <w:sz w:val="24"/>
        </w:rPr>
        <w:t> </w:t>
      </w:r>
      <w:r>
        <w:rPr>
          <w:sz w:val="24"/>
        </w:rPr>
        <w:t>can</w:t>
      </w:r>
      <w:r>
        <w:rPr>
          <w:spacing w:val="-8"/>
          <w:sz w:val="24"/>
        </w:rPr>
        <w:t> </w:t>
      </w:r>
      <w:r>
        <w:rPr>
          <w:sz w:val="24"/>
        </w:rPr>
        <w:t>be</w:t>
      </w:r>
      <w:r>
        <w:rPr>
          <w:spacing w:val="-8"/>
          <w:sz w:val="24"/>
        </w:rPr>
        <w:t> </w:t>
      </w:r>
      <w:r>
        <w:rPr>
          <w:sz w:val="24"/>
        </w:rPr>
        <w:t>obtained</w:t>
      </w:r>
      <w:r>
        <w:rPr>
          <w:spacing w:val="-8"/>
          <w:sz w:val="24"/>
        </w:rPr>
        <w:t> </w:t>
      </w:r>
      <w:r>
        <w:rPr>
          <w:sz w:val="24"/>
        </w:rPr>
        <w:t>from</w:t>
      </w:r>
      <w:r>
        <w:rPr>
          <w:spacing w:val="-5"/>
          <w:sz w:val="24"/>
        </w:rPr>
        <w:t> </w:t>
      </w:r>
      <w:r>
        <w:rPr>
          <w:sz w:val="24"/>
        </w:rPr>
        <w:t>the</w:t>
      </w:r>
      <w:r>
        <w:rPr>
          <w:spacing w:val="-8"/>
          <w:sz w:val="24"/>
        </w:rPr>
        <w:t> </w:t>
      </w:r>
      <w:r>
        <w:rPr>
          <w:sz w:val="24"/>
        </w:rPr>
        <w:t>registrant</w:t>
      </w:r>
      <w:r>
        <w:rPr>
          <w:spacing w:val="-6"/>
          <w:sz w:val="24"/>
        </w:rPr>
        <w:t> </w:t>
      </w:r>
      <w:r>
        <w:rPr>
          <w:sz w:val="24"/>
        </w:rPr>
        <w:t>upon</w:t>
      </w:r>
      <w:r>
        <w:rPr>
          <w:spacing w:val="-6"/>
          <w:sz w:val="24"/>
        </w:rPr>
        <w:t> </w:t>
      </w:r>
      <w:r>
        <w:rPr>
          <w:sz w:val="24"/>
        </w:rPr>
        <w:t>request.</w:t>
      </w:r>
      <w:r>
        <w:rPr>
          <w:spacing w:val="40"/>
          <w:sz w:val="24"/>
        </w:rPr>
        <w:t> </w:t>
      </w:r>
      <w:r>
        <w:rPr>
          <w:sz w:val="24"/>
        </w:rPr>
        <w:t>The</w:t>
      </w:r>
      <w:r>
        <w:rPr>
          <w:spacing w:val="-8"/>
          <w:sz w:val="24"/>
        </w:rPr>
        <w:t> </w:t>
      </w:r>
      <w:r>
        <w:rPr>
          <w:sz w:val="24"/>
        </w:rPr>
        <w:t>registrant</w:t>
      </w:r>
      <w:r>
        <w:rPr>
          <w:spacing w:val="-8"/>
          <w:sz w:val="24"/>
        </w:rPr>
        <w:t> </w:t>
      </w:r>
      <w:r>
        <w:rPr>
          <w:sz w:val="24"/>
        </w:rPr>
        <w:t>shall</w:t>
      </w:r>
      <w:r>
        <w:rPr>
          <w:spacing w:val="-8"/>
          <w:sz w:val="24"/>
        </w:rPr>
        <w:t> </w:t>
      </w:r>
      <w:r>
        <w:rPr>
          <w:sz w:val="24"/>
        </w:rPr>
        <w:t>provide</w:t>
      </w:r>
      <w:r>
        <w:rPr>
          <w:spacing w:val="-8"/>
          <w:sz w:val="24"/>
        </w:rPr>
        <w:t> </w:t>
      </w:r>
      <w:r>
        <w:rPr>
          <w:sz w:val="24"/>
        </w:rPr>
        <w:t>such</w:t>
      </w:r>
      <w:r>
        <w:rPr>
          <w:spacing w:val="-8"/>
          <w:sz w:val="24"/>
        </w:rPr>
        <w:t> </w:t>
      </w:r>
      <w:r>
        <w:rPr>
          <w:sz w:val="24"/>
        </w:rPr>
        <w:t>a written description if requested.</w:t>
      </w:r>
    </w:p>
    <w:p>
      <w:pPr>
        <w:pStyle w:val="ListParagraph"/>
        <w:numPr>
          <w:ilvl w:val="1"/>
          <w:numId w:val="65"/>
        </w:numPr>
        <w:tabs>
          <w:tab w:pos="2118" w:val="left" w:leader="none"/>
        </w:tabs>
        <w:spacing w:line="237" w:lineRule="auto" w:before="6" w:after="0"/>
        <w:ind w:left="1715" w:right="116" w:firstLine="0"/>
        <w:jc w:val="both"/>
        <w:rPr>
          <w:sz w:val="24"/>
        </w:rPr>
      </w:pPr>
      <w:r>
        <w:rPr>
          <w:w w:val="95"/>
          <w:sz w:val="24"/>
        </w:rPr>
        <w:t>Aside from the notification requirement, nothing in 105 CMR 120.435 affects any</w:t>
      </w:r>
      <w:r>
        <w:rPr>
          <w:spacing w:val="-2"/>
          <w:w w:val="95"/>
          <w:sz w:val="24"/>
        </w:rPr>
        <w:t> </w:t>
      </w:r>
      <w:r>
        <w:rPr>
          <w:w w:val="95"/>
          <w:sz w:val="24"/>
        </w:rPr>
        <w:t>rights </w:t>
      </w:r>
      <w:r>
        <w:rPr>
          <w:spacing w:val="-2"/>
          <w:sz w:val="24"/>
        </w:rPr>
        <w:t>or</w:t>
      </w:r>
      <w:r>
        <w:rPr>
          <w:spacing w:val="-11"/>
          <w:sz w:val="24"/>
        </w:rPr>
        <w:t> </w:t>
      </w:r>
      <w:r>
        <w:rPr>
          <w:spacing w:val="-2"/>
          <w:sz w:val="24"/>
        </w:rPr>
        <w:t>duties</w:t>
      </w:r>
      <w:r>
        <w:rPr>
          <w:spacing w:val="-8"/>
          <w:sz w:val="24"/>
        </w:rPr>
        <w:t> </w:t>
      </w:r>
      <w:r>
        <w:rPr>
          <w:spacing w:val="-2"/>
          <w:sz w:val="24"/>
        </w:rPr>
        <w:t>of</w:t>
      </w:r>
      <w:r>
        <w:rPr>
          <w:spacing w:val="-8"/>
          <w:sz w:val="24"/>
        </w:rPr>
        <w:t> </w:t>
      </w:r>
      <w:r>
        <w:rPr>
          <w:spacing w:val="-2"/>
          <w:sz w:val="24"/>
        </w:rPr>
        <w:t>registrants</w:t>
      </w:r>
      <w:r>
        <w:rPr>
          <w:spacing w:val="-8"/>
          <w:sz w:val="24"/>
        </w:rPr>
        <w:t> </w:t>
      </w:r>
      <w:r>
        <w:rPr>
          <w:spacing w:val="-2"/>
          <w:sz w:val="24"/>
        </w:rPr>
        <w:t>and</w:t>
      </w:r>
      <w:r>
        <w:rPr>
          <w:spacing w:val="-8"/>
          <w:sz w:val="24"/>
        </w:rPr>
        <w:t> </w:t>
      </w:r>
      <w:r>
        <w:rPr>
          <w:spacing w:val="-2"/>
          <w:sz w:val="24"/>
        </w:rPr>
        <w:t>physicians</w:t>
      </w:r>
      <w:r>
        <w:rPr>
          <w:spacing w:val="-8"/>
          <w:sz w:val="24"/>
        </w:rPr>
        <w:t> </w:t>
      </w:r>
      <w:r>
        <w:rPr>
          <w:spacing w:val="-2"/>
          <w:sz w:val="24"/>
        </w:rPr>
        <w:t>in</w:t>
      </w:r>
      <w:r>
        <w:rPr>
          <w:spacing w:val="-8"/>
          <w:sz w:val="24"/>
        </w:rPr>
        <w:t> </w:t>
      </w:r>
      <w:r>
        <w:rPr>
          <w:spacing w:val="-2"/>
          <w:sz w:val="24"/>
        </w:rPr>
        <w:t>relation</w:t>
      </w:r>
      <w:r>
        <w:rPr>
          <w:spacing w:val="-8"/>
          <w:sz w:val="24"/>
        </w:rPr>
        <w:t> </w:t>
      </w:r>
      <w:r>
        <w:rPr>
          <w:spacing w:val="-2"/>
          <w:sz w:val="24"/>
        </w:rPr>
        <w:t>to</w:t>
      </w:r>
      <w:r>
        <w:rPr>
          <w:spacing w:val="-8"/>
          <w:sz w:val="24"/>
        </w:rPr>
        <w:t> </w:t>
      </w:r>
      <w:r>
        <w:rPr>
          <w:spacing w:val="-2"/>
          <w:sz w:val="24"/>
        </w:rPr>
        <w:t>each</w:t>
      </w:r>
      <w:r>
        <w:rPr>
          <w:spacing w:val="-8"/>
          <w:sz w:val="24"/>
        </w:rPr>
        <w:t> </w:t>
      </w:r>
      <w:r>
        <w:rPr>
          <w:spacing w:val="-2"/>
          <w:sz w:val="24"/>
        </w:rPr>
        <w:t>other,</w:t>
      </w:r>
      <w:r>
        <w:rPr>
          <w:spacing w:val="-8"/>
          <w:sz w:val="24"/>
        </w:rPr>
        <w:t> </w:t>
      </w:r>
      <w:r>
        <w:rPr>
          <w:spacing w:val="-2"/>
          <w:sz w:val="24"/>
        </w:rPr>
        <w:t>to</w:t>
      </w:r>
      <w:r>
        <w:rPr>
          <w:spacing w:val="-8"/>
          <w:sz w:val="24"/>
        </w:rPr>
        <w:t> </w:t>
      </w:r>
      <w:r>
        <w:rPr>
          <w:spacing w:val="-2"/>
          <w:sz w:val="24"/>
        </w:rPr>
        <w:t>individuals</w:t>
      </w:r>
      <w:r>
        <w:rPr>
          <w:spacing w:val="-8"/>
          <w:sz w:val="24"/>
        </w:rPr>
        <w:t> </w:t>
      </w:r>
      <w:r>
        <w:rPr>
          <w:spacing w:val="-2"/>
          <w:sz w:val="24"/>
        </w:rPr>
        <w:t>affected</w:t>
      </w:r>
      <w:r>
        <w:rPr>
          <w:spacing w:val="-8"/>
          <w:sz w:val="24"/>
        </w:rPr>
        <w:t> </w:t>
      </w:r>
      <w:r>
        <w:rPr>
          <w:spacing w:val="-2"/>
          <w:sz w:val="24"/>
        </w:rPr>
        <w:t>by</w:t>
      </w:r>
      <w:r>
        <w:rPr>
          <w:spacing w:val="-13"/>
          <w:sz w:val="24"/>
        </w:rPr>
        <w:t> </w:t>
      </w:r>
      <w:r>
        <w:rPr>
          <w:spacing w:val="-2"/>
          <w:sz w:val="24"/>
        </w:rPr>
        <w:t>the </w:t>
      </w:r>
      <w:r>
        <w:rPr>
          <w:sz w:val="24"/>
        </w:rPr>
        <w:t>medical event or to that individual's responsible relatives or guardians.</w:t>
      </w:r>
    </w:p>
    <w:p>
      <w:pPr>
        <w:pStyle w:val="ListParagraph"/>
        <w:numPr>
          <w:ilvl w:val="1"/>
          <w:numId w:val="65"/>
        </w:numPr>
        <w:tabs>
          <w:tab w:pos="2262" w:val="left" w:leader="none"/>
        </w:tabs>
        <w:spacing w:line="237" w:lineRule="auto" w:before="1" w:after="0"/>
        <w:ind w:left="1715" w:right="114" w:firstLine="0"/>
        <w:jc w:val="both"/>
        <w:rPr>
          <w:sz w:val="24"/>
        </w:rPr>
      </w:pPr>
      <w:r>
        <w:rPr>
          <w:sz w:val="24"/>
        </w:rPr>
        <w:t>A licensee shall retain a record</w:t>
      </w:r>
      <w:r>
        <w:rPr>
          <w:sz w:val="24"/>
        </w:rPr>
        <w:t> of</w:t>
      </w:r>
      <w:r>
        <w:rPr>
          <w:sz w:val="24"/>
        </w:rPr>
        <w:t> a medical event in accordance with 105 CMR 120.435(E).</w:t>
      </w:r>
      <w:r>
        <w:rPr>
          <w:spacing w:val="21"/>
          <w:sz w:val="24"/>
        </w:rPr>
        <w:t> </w:t>
      </w:r>
      <w:r>
        <w:rPr>
          <w:sz w:val="24"/>
        </w:rPr>
        <w:t>A</w:t>
      </w:r>
      <w:r>
        <w:rPr>
          <w:spacing w:val="-15"/>
          <w:sz w:val="24"/>
        </w:rPr>
        <w:t> </w:t>
      </w:r>
      <w:r>
        <w:rPr>
          <w:sz w:val="24"/>
        </w:rPr>
        <w:t>copy</w:t>
      </w:r>
      <w:r>
        <w:rPr>
          <w:spacing w:val="-15"/>
          <w:sz w:val="24"/>
        </w:rPr>
        <w:t> </w:t>
      </w:r>
      <w:r>
        <w:rPr>
          <w:sz w:val="24"/>
        </w:rPr>
        <w:t>of</w:t>
      </w:r>
      <w:r>
        <w:rPr>
          <w:spacing w:val="-15"/>
          <w:sz w:val="24"/>
        </w:rPr>
        <w:t> </w:t>
      </w:r>
      <w:r>
        <w:rPr>
          <w:sz w:val="24"/>
        </w:rPr>
        <w:t>the</w:t>
      </w:r>
      <w:r>
        <w:rPr>
          <w:spacing w:val="-15"/>
          <w:sz w:val="24"/>
        </w:rPr>
        <w:t> </w:t>
      </w:r>
      <w:r>
        <w:rPr>
          <w:sz w:val="24"/>
        </w:rPr>
        <w:t>record</w:t>
      </w:r>
      <w:r>
        <w:rPr>
          <w:spacing w:val="-14"/>
          <w:sz w:val="24"/>
        </w:rPr>
        <w:t> </w:t>
      </w:r>
      <w:r>
        <w:rPr>
          <w:sz w:val="24"/>
        </w:rPr>
        <w:t>required</w:t>
      </w:r>
      <w:r>
        <w:rPr>
          <w:spacing w:val="-14"/>
          <w:sz w:val="24"/>
        </w:rPr>
        <w:t> </w:t>
      </w:r>
      <w:r>
        <w:rPr>
          <w:sz w:val="24"/>
        </w:rPr>
        <w:t>under</w:t>
      </w:r>
      <w:r>
        <w:rPr>
          <w:spacing w:val="-15"/>
          <w:sz w:val="24"/>
        </w:rPr>
        <w:t> </w:t>
      </w:r>
      <w:r>
        <w:rPr>
          <w:sz w:val="24"/>
        </w:rPr>
        <w:t>105</w:t>
      </w:r>
      <w:r>
        <w:rPr>
          <w:spacing w:val="-15"/>
          <w:sz w:val="24"/>
        </w:rPr>
        <w:t> </w:t>
      </w:r>
      <w:r>
        <w:rPr>
          <w:sz w:val="24"/>
        </w:rPr>
        <w:t>CMR</w:t>
      </w:r>
      <w:r>
        <w:rPr>
          <w:spacing w:val="-15"/>
          <w:sz w:val="24"/>
        </w:rPr>
        <w:t> </w:t>
      </w:r>
      <w:r>
        <w:rPr>
          <w:sz w:val="24"/>
        </w:rPr>
        <w:t>120.435(E)</w:t>
      </w:r>
      <w:r>
        <w:rPr>
          <w:spacing w:val="-15"/>
          <w:sz w:val="24"/>
        </w:rPr>
        <w:t> </w:t>
      </w:r>
      <w:r>
        <w:rPr>
          <w:sz w:val="24"/>
        </w:rPr>
        <w:t>shall</w:t>
      </w:r>
      <w:r>
        <w:rPr>
          <w:spacing w:val="-14"/>
          <w:sz w:val="24"/>
        </w:rPr>
        <w:t> </w:t>
      </w:r>
      <w:r>
        <w:rPr>
          <w:sz w:val="24"/>
        </w:rPr>
        <w:t>be</w:t>
      </w:r>
      <w:r>
        <w:rPr>
          <w:spacing w:val="-15"/>
          <w:sz w:val="24"/>
        </w:rPr>
        <w:t> </w:t>
      </w:r>
      <w:r>
        <w:rPr>
          <w:sz w:val="24"/>
        </w:rPr>
        <w:t>provided</w:t>
      </w:r>
      <w:r>
        <w:rPr>
          <w:spacing w:val="-14"/>
          <w:sz w:val="24"/>
        </w:rPr>
        <w:t> </w:t>
      </w:r>
      <w:r>
        <w:rPr>
          <w:sz w:val="24"/>
        </w:rPr>
        <w:t>to the referring physician if other than the registrant, within 15 days after discovery of the medical event.</w:t>
      </w:r>
    </w:p>
    <w:p>
      <w:pPr>
        <w:pStyle w:val="BodyText"/>
        <w:spacing w:before="7"/>
        <w:rPr>
          <w:sz w:val="18"/>
        </w:rPr>
      </w:pPr>
    </w:p>
    <w:p>
      <w:pPr>
        <w:pStyle w:val="ListParagraph"/>
        <w:numPr>
          <w:ilvl w:val="0"/>
          <w:numId w:val="65"/>
        </w:numPr>
        <w:tabs>
          <w:tab w:pos="1839" w:val="left" w:leader="none"/>
        </w:tabs>
        <w:spacing w:line="237" w:lineRule="auto" w:before="61" w:after="0"/>
        <w:ind w:left="1360" w:right="115" w:firstLine="0"/>
        <w:jc w:val="both"/>
        <w:rPr>
          <w:sz w:val="24"/>
        </w:rPr>
      </w:pPr>
      <w:r>
        <w:rPr>
          <w:sz w:val="24"/>
          <w:u w:val="single"/>
        </w:rPr>
        <w:t>Records</w:t>
      </w:r>
      <w:r>
        <w:rPr>
          <w:spacing w:val="-1"/>
          <w:sz w:val="24"/>
          <w:u w:val="single"/>
        </w:rPr>
        <w:t> </w:t>
      </w:r>
      <w:r>
        <w:rPr>
          <w:sz w:val="24"/>
          <w:u w:val="single"/>
        </w:rPr>
        <w:t>of</w:t>
      </w:r>
      <w:r>
        <w:rPr>
          <w:spacing w:val="-1"/>
          <w:sz w:val="24"/>
          <w:u w:val="single"/>
        </w:rPr>
        <w:t> </w:t>
      </w:r>
      <w:r>
        <w:rPr>
          <w:sz w:val="24"/>
          <w:u w:val="single"/>
        </w:rPr>
        <w:t>Medical</w:t>
      </w:r>
      <w:r>
        <w:rPr>
          <w:spacing w:val="-1"/>
          <w:sz w:val="24"/>
          <w:u w:val="single"/>
        </w:rPr>
        <w:t> </w:t>
      </w:r>
      <w:r>
        <w:rPr>
          <w:sz w:val="24"/>
          <w:u w:val="single"/>
        </w:rPr>
        <w:t>Events</w:t>
      </w:r>
      <w:r>
        <w:rPr>
          <w:sz w:val="24"/>
        </w:rPr>
        <w:t>.</w:t>
      </w:r>
      <w:r>
        <w:rPr>
          <w:spacing w:val="40"/>
          <w:sz w:val="24"/>
        </w:rPr>
        <w:t> </w:t>
      </w:r>
      <w:r>
        <w:rPr>
          <w:sz w:val="24"/>
        </w:rPr>
        <w:t>A</w:t>
      </w:r>
      <w:r>
        <w:rPr>
          <w:spacing w:val="-1"/>
          <w:sz w:val="24"/>
        </w:rPr>
        <w:t> </w:t>
      </w:r>
      <w:r>
        <w:rPr>
          <w:sz w:val="24"/>
        </w:rPr>
        <w:t>registrant</w:t>
      </w:r>
      <w:r>
        <w:rPr>
          <w:spacing w:val="-1"/>
          <w:sz w:val="24"/>
        </w:rPr>
        <w:t> </w:t>
      </w:r>
      <w:r>
        <w:rPr>
          <w:sz w:val="24"/>
        </w:rPr>
        <w:t>shall</w:t>
      </w:r>
      <w:r>
        <w:rPr>
          <w:spacing w:val="-1"/>
          <w:sz w:val="24"/>
        </w:rPr>
        <w:t> </w:t>
      </w:r>
      <w:r>
        <w:rPr>
          <w:sz w:val="24"/>
        </w:rPr>
        <w:t>retain</w:t>
      </w:r>
      <w:r>
        <w:rPr>
          <w:spacing w:val="-1"/>
          <w:sz w:val="24"/>
        </w:rPr>
        <w:t> </w:t>
      </w:r>
      <w:r>
        <w:rPr>
          <w:sz w:val="24"/>
        </w:rPr>
        <w:t>a</w:t>
      </w:r>
      <w:r>
        <w:rPr>
          <w:spacing w:val="-3"/>
          <w:sz w:val="24"/>
        </w:rPr>
        <w:t> </w:t>
      </w:r>
      <w:r>
        <w:rPr>
          <w:sz w:val="24"/>
        </w:rPr>
        <w:t>record</w:t>
      </w:r>
      <w:r>
        <w:rPr>
          <w:spacing w:val="-2"/>
          <w:sz w:val="24"/>
        </w:rPr>
        <w:t> </w:t>
      </w:r>
      <w:r>
        <w:rPr>
          <w:sz w:val="24"/>
        </w:rPr>
        <w:t>of</w:t>
      </w:r>
      <w:r>
        <w:rPr>
          <w:spacing w:val="-2"/>
          <w:sz w:val="24"/>
        </w:rPr>
        <w:t> </w:t>
      </w:r>
      <w:r>
        <w:rPr>
          <w:sz w:val="24"/>
        </w:rPr>
        <w:t>medical</w:t>
      </w:r>
      <w:r>
        <w:rPr>
          <w:spacing w:val="-1"/>
          <w:sz w:val="24"/>
        </w:rPr>
        <w:t> </w:t>
      </w:r>
      <w:r>
        <w:rPr>
          <w:sz w:val="24"/>
        </w:rPr>
        <w:t>events</w:t>
      </w:r>
      <w:r>
        <w:rPr>
          <w:spacing w:val="-1"/>
          <w:sz w:val="24"/>
        </w:rPr>
        <w:t> </w:t>
      </w:r>
      <w:r>
        <w:rPr>
          <w:sz w:val="24"/>
        </w:rPr>
        <w:t>reported </w:t>
      </w:r>
      <w:r>
        <w:rPr>
          <w:w w:val="95"/>
          <w:sz w:val="24"/>
        </w:rPr>
        <w:t>in accordance with 105 CMR 120.435(E) for three years.</w:t>
      </w:r>
      <w:r>
        <w:rPr>
          <w:spacing w:val="40"/>
          <w:sz w:val="24"/>
        </w:rPr>
        <w:t> </w:t>
      </w:r>
      <w:r>
        <w:rPr>
          <w:w w:val="95"/>
          <w:sz w:val="24"/>
        </w:rPr>
        <w:t>The record must contain the licensee’s </w:t>
      </w:r>
      <w:r>
        <w:rPr>
          <w:sz w:val="24"/>
        </w:rPr>
        <w:t>name; names of the individuals involved; the social security number or other identification number if one has been assigned, of the individual who is the subject of the medical event; medical event a brief description of the event; why it occurred; the effect, if any, on the individual; the actions, if any, taken, or planned, to prevent recurrence; and, whether the </w:t>
      </w:r>
      <w:r>
        <w:rPr>
          <w:w w:val="95"/>
          <w:sz w:val="24"/>
        </w:rPr>
        <w:t>registrant notified the individual (or the individual’s responsible relative or guardian) and, if not, </w:t>
      </w:r>
      <w:r>
        <w:rPr>
          <w:sz w:val="24"/>
        </w:rPr>
        <w:t>whether such failure to notify was based on guidance from the referring physician.</w:t>
      </w:r>
    </w:p>
    <w:p>
      <w:pPr>
        <w:spacing w:after="0" w:line="237" w:lineRule="auto"/>
        <w:jc w:val="both"/>
        <w:rPr>
          <w:sz w:val="24"/>
        </w:rPr>
        <w:sectPr>
          <w:pgSz w:w="12240" w:h="20180"/>
          <w:pgMar w:header="766" w:footer="775" w:top="1460" w:bottom="960" w:left="440" w:right="1320"/>
        </w:sectPr>
      </w:pPr>
    </w:p>
    <w:p>
      <w:pPr>
        <w:pStyle w:val="BodyText"/>
        <w:spacing w:before="49"/>
        <w:ind w:left="160"/>
      </w:pPr>
      <w:r>
        <w:rPr>
          <w:u w:val="single"/>
        </w:rPr>
        <w:t>120.436:</w:t>
      </w:r>
      <w:r>
        <w:rPr>
          <w:spacing w:val="27"/>
          <w:u w:val="single"/>
        </w:rPr>
        <w:t>  </w:t>
      </w:r>
      <w:r>
        <w:rPr>
          <w:u w:val="single"/>
        </w:rPr>
        <w:t>Therapeutic</w:t>
      </w:r>
      <w:r>
        <w:rPr>
          <w:spacing w:val="-1"/>
          <w:u w:val="single"/>
        </w:rPr>
        <w:t> </w:t>
      </w:r>
      <w:r>
        <w:rPr>
          <w:u w:val="single"/>
        </w:rPr>
        <w:t>Radiation</w:t>
      </w:r>
      <w:r>
        <w:rPr>
          <w:spacing w:val="-1"/>
          <w:u w:val="single"/>
        </w:rPr>
        <w:t> </w:t>
      </w:r>
      <w:r>
        <w:rPr>
          <w:u w:val="single"/>
        </w:rPr>
        <w:t>Machines</w:t>
      </w:r>
      <w:r>
        <w:rPr>
          <w:spacing w:val="-2"/>
          <w:u w:val="single"/>
        </w:rPr>
        <w:t> </w:t>
      </w:r>
      <w:r>
        <w:rPr>
          <w:u w:val="single"/>
        </w:rPr>
        <w:t>of</w:t>
      </w:r>
      <w:r>
        <w:rPr>
          <w:spacing w:val="-2"/>
          <w:u w:val="single"/>
        </w:rPr>
        <w:t> </w:t>
      </w:r>
      <w:r>
        <w:rPr>
          <w:u w:val="single"/>
        </w:rPr>
        <w:t>Less</w:t>
      </w:r>
      <w:r>
        <w:rPr>
          <w:spacing w:val="-1"/>
          <w:u w:val="single"/>
        </w:rPr>
        <w:t> </w:t>
      </w:r>
      <w:r>
        <w:rPr>
          <w:u w:val="single"/>
        </w:rPr>
        <w:t>than</w:t>
      </w:r>
      <w:r>
        <w:rPr>
          <w:spacing w:val="-2"/>
          <w:u w:val="single"/>
        </w:rPr>
        <w:t> </w:t>
      </w:r>
      <w:r>
        <w:rPr>
          <w:u w:val="single"/>
        </w:rPr>
        <w:t>500</w:t>
      </w:r>
      <w:r>
        <w:rPr>
          <w:spacing w:val="-1"/>
          <w:u w:val="single"/>
        </w:rPr>
        <w:t> </w:t>
      </w:r>
      <w:r>
        <w:rPr>
          <w:spacing w:val="-5"/>
          <w:u w:val="single"/>
        </w:rPr>
        <w:t>kV</w:t>
      </w:r>
    </w:p>
    <w:p>
      <w:pPr>
        <w:pStyle w:val="BodyText"/>
        <w:spacing w:before="5"/>
        <w:rPr>
          <w:sz w:val="18"/>
        </w:rPr>
      </w:pPr>
    </w:p>
    <w:p>
      <w:pPr>
        <w:pStyle w:val="ListParagraph"/>
        <w:numPr>
          <w:ilvl w:val="0"/>
          <w:numId w:val="66"/>
        </w:numPr>
        <w:tabs>
          <w:tab w:pos="1845" w:val="left" w:leader="none"/>
        </w:tabs>
        <w:spacing w:line="237" w:lineRule="auto" w:before="61" w:after="0"/>
        <w:ind w:left="1360" w:right="115" w:firstLine="0"/>
        <w:jc w:val="both"/>
        <w:rPr>
          <w:sz w:val="24"/>
        </w:rPr>
      </w:pPr>
      <w:r>
        <w:rPr>
          <w:sz w:val="24"/>
          <w:u w:val="single"/>
        </w:rPr>
        <w:t>Leakage</w:t>
      </w:r>
      <w:r>
        <w:rPr>
          <w:spacing w:val="-15"/>
          <w:sz w:val="24"/>
          <w:u w:val="single"/>
        </w:rPr>
        <w:t> </w:t>
      </w:r>
      <w:r>
        <w:rPr>
          <w:sz w:val="24"/>
          <w:u w:val="single"/>
        </w:rPr>
        <w:t>Radiation</w:t>
      </w:r>
      <w:r>
        <w:rPr>
          <w:sz w:val="24"/>
        </w:rPr>
        <w:t>.</w:t>
      </w:r>
      <w:r>
        <w:rPr>
          <w:spacing w:val="22"/>
          <w:sz w:val="24"/>
        </w:rPr>
        <w:t> </w:t>
      </w:r>
      <w:r>
        <w:rPr>
          <w:sz w:val="24"/>
        </w:rPr>
        <w:t>When</w:t>
      </w:r>
      <w:r>
        <w:rPr>
          <w:spacing w:val="-14"/>
          <w:sz w:val="24"/>
        </w:rPr>
        <w:t> </w:t>
      </w:r>
      <w:r>
        <w:rPr>
          <w:sz w:val="24"/>
        </w:rPr>
        <w:t>the</w:t>
      </w:r>
      <w:r>
        <w:rPr>
          <w:spacing w:val="-14"/>
          <w:sz w:val="24"/>
        </w:rPr>
        <w:t> </w:t>
      </w:r>
      <w:r>
        <w:rPr>
          <w:sz w:val="24"/>
        </w:rPr>
        <w:t>x-ray</w:t>
      </w:r>
      <w:r>
        <w:rPr>
          <w:spacing w:val="-15"/>
          <w:sz w:val="24"/>
        </w:rPr>
        <w:t> </w:t>
      </w:r>
      <w:r>
        <w:rPr>
          <w:sz w:val="24"/>
        </w:rPr>
        <w:t>tube</w:t>
      </w:r>
      <w:r>
        <w:rPr>
          <w:spacing w:val="-15"/>
          <w:sz w:val="24"/>
        </w:rPr>
        <w:t> </w:t>
      </w:r>
      <w:r>
        <w:rPr>
          <w:sz w:val="24"/>
        </w:rPr>
        <w:t>is</w:t>
      </w:r>
      <w:r>
        <w:rPr>
          <w:spacing w:val="-14"/>
          <w:sz w:val="24"/>
        </w:rPr>
        <w:t> </w:t>
      </w:r>
      <w:r>
        <w:rPr>
          <w:sz w:val="24"/>
        </w:rPr>
        <w:t>operated</w:t>
      </w:r>
      <w:r>
        <w:rPr>
          <w:spacing w:val="-15"/>
          <w:sz w:val="24"/>
        </w:rPr>
        <w:t> </w:t>
      </w:r>
      <w:r>
        <w:rPr>
          <w:sz w:val="24"/>
        </w:rPr>
        <w:t>at</w:t>
      </w:r>
      <w:r>
        <w:rPr>
          <w:spacing w:val="-15"/>
          <w:sz w:val="24"/>
        </w:rPr>
        <w:t> </w:t>
      </w:r>
      <w:r>
        <w:rPr>
          <w:sz w:val="24"/>
        </w:rPr>
        <w:t>its</w:t>
      </w:r>
      <w:r>
        <w:rPr>
          <w:spacing w:val="-14"/>
          <w:sz w:val="24"/>
        </w:rPr>
        <w:t> </w:t>
      </w:r>
      <w:r>
        <w:rPr>
          <w:sz w:val="24"/>
        </w:rPr>
        <w:t>maximum</w:t>
      </w:r>
      <w:r>
        <w:rPr>
          <w:spacing w:val="-14"/>
          <w:sz w:val="24"/>
        </w:rPr>
        <w:t> </w:t>
      </w:r>
      <w:r>
        <w:rPr>
          <w:sz w:val="24"/>
        </w:rPr>
        <w:t>rated</w:t>
      </w:r>
      <w:r>
        <w:rPr>
          <w:spacing w:val="-15"/>
          <w:sz w:val="24"/>
        </w:rPr>
        <w:t> </w:t>
      </w:r>
      <w:r>
        <w:rPr>
          <w:sz w:val="24"/>
        </w:rPr>
        <w:t>tube</w:t>
      </w:r>
      <w:r>
        <w:rPr>
          <w:spacing w:val="-14"/>
          <w:sz w:val="24"/>
        </w:rPr>
        <w:t> </w:t>
      </w:r>
      <w:r>
        <w:rPr>
          <w:sz w:val="24"/>
        </w:rPr>
        <w:t>current</w:t>
      </w:r>
      <w:r>
        <w:rPr>
          <w:spacing w:val="-14"/>
          <w:sz w:val="24"/>
        </w:rPr>
        <w:t> </w:t>
      </w:r>
      <w:r>
        <w:rPr>
          <w:sz w:val="24"/>
        </w:rPr>
        <w:t>for the</w:t>
      </w:r>
      <w:r>
        <w:rPr>
          <w:spacing w:val="-14"/>
          <w:sz w:val="24"/>
        </w:rPr>
        <w:t> </w:t>
      </w:r>
      <w:r>
        <w:rPr>
          <w:sz w:val="24"/>
        </w:rPr>
        <w:t>maximum</w:t>
      </w:r>
      <w:r>
        <w:rPr>
          <w:spacing w:val="-13"/>
          <w:sz w:val="24"/>
        </w:rPr>
        <w:t> </w:t>
      </w:r>
      <w:r>
        <w:rPr>
          <w:sz w:val="24"/>
        </w:rPr>
        <w:t>kV,</w:t>
      </w:r>
      <w:r>
        <w:rPr>
          <w:spacing w:val="-15"/>
          <w:sz w:val="24"/>
        </w:rPr>
        <w:t> </w:t>
      </w:r>
      <w:r>
        <w:rPr>
          <w:sz w:val="24"/>
        </w:rPr>
        <w:t>the</w:t>
      </w:r>
      <w:r>
        <w:rPr>
          <w:spacing w:val="-15"/>
          <w:sz w:val="24"/>
        </w:rPr>
        <w:t> </w:t>
      </w:r>
      <w:r>
        <w:rPr>
          <w:sz w:val="24"/>
        </w:rPr>
        <w:t>leakage</w:t>
      </w:r>
      <w:r>
        <w:rPr>
          <w:spacing w:val="-15"/>
          <w:sz w:val="24"/>
        </w:rPr>
        <w:t> </w:t>
      </w:r>
      <w:r>
        <w:rPr>
          <w:sz w:val="24"/>
        </w:rPr>
        <w:t>air</w:t>
      </w:r>
      <w:r>
        <w:rPr>
          <w:spacing w:val="-13"/>
          <w:sz w:val="24"/>
        </w:rPr>
        <w:t> </w:t>
      </w:r>
      <w:r>
        <w:rPr>
          <w:sz w:val="24"/>
        </w:rPr>
        <w:t>kerma</w:t>
      </w:r>
      <w:r>
        <w:rPr>
          <w:spacing w:val="-13"/>
          <w:sz w:val="24"/>
        </w:rPr>
        <w:t> </w:t>
      </w:r>
      <w:r>
        <w:rPr>
          <w:sz w:val="24"/>
        </w:rPr>
        <w:t>rate</w:t>
      </w:r>
      <w:r>
        <w:rPr>
          <w:spacing w:val="-13"/>
          <w:sz w:val="24"/>
        </w:rPr>
        <w:t> </w:t>
      </w:r>
      <w:r>
        <w:rPr>
          <w:sz w:val="24"/>
        </w:rPr>
        <w:t>shall</w:t>
      </w:r>
      <w:r>
        <w:rPr>
          <w:spacing w:val="-13"/>
          <w:sz w:val="24"/>
        </w:rPr>
        <w:t> </w:t>
      </w:r>
      <w:r>
        <w:rPr>
          <w:sz w:val="24"/>
        </w:rPr>
        <w:t>not</w:t>
      </w:r>
      <w:r>
        <w:rPr>
          <w:spacing w:val="-13"/>
          <w:sz w:val="24"/>
        </w:rPr>
        <w:t> </w:t>
      </w:r>
      <w:r>
        <w:rPr>
          <w:sz w:val="24"/>
        </w:rPr>
        <w:t>exceed</w:t>
      </w:r>
      <w:r>
        <w:rPr>
          <w:spacing w:val="-13"/>
          <w:sz w:val="24"/>
        </w:rPr>
        <w:t> </w:t>
      </w:r>
      <w:r>
        <w:rPr>
          <w:sz w:val="24"/>
        </w:rPr>
        <w:t>the</w:t>
      </w:r>
      <w:r>
        <w:rPr>
          <w:spacing w:val="-13"/>
          <w:sz w:val="24"/>
        </w:rPr>
        <w:t> </w:t>
      </w:r>
      <w:r>
        <w:rPr>
          <w:sz w:val="24"/>
        </w:rPr>
        <w:t>value</w:t>
      </w:r>
      <w:r>
        <w:rPr>
          <w:spacing w:val="-13"/>
          <w:sz w:val="24"/>
        </w:rPr>
        <w:t> </w:t>
      </w:r>
      <w:r>
        <w:rPr>
          <w:sz w:val="24"/>
        </w:rPr>
        <w:t>specified</w:t>
      </w:r>
      <w:r>
        <w:rPr>
          <w:spacing w:val="-13"/>
          <w:sz w:val="24"/>
        </w:rPr>
        <w:t> </w:t>
      </w:r>
      <w:r>
        <w:rPr>
          <w:sz w:val="24"/>
        </w:rPr>
        <w:t>at</w:t>
      </w:r>
      <w:r>
        <w:rPr>
          <w:spacing w:val="-13"/>
          <w:sz w:val="24"/>
        </w:rPr>
        <w:t> </w:t>
      </w:r>
      <w:r>
        <w:rPr>
          <w:sz w:val="24"/>
        </w:rPr>
        <w:t>the</w:t>
      </w:r>
      <w:r>
        <w:rPr>
          <w:spacing w:val="-13"/>
          <w:sz w:val="24"/>
        </w:rPr>
        <w:t> </w:t>
      </w:r>
      <w:r>
        <w:rPr>
          <w:sz w:val="24"/>
        </w:rPr>
        <w:t>distance specified for that classification of therapeutic radiation machine:</w:t>
      </w:r>
    </w:p>
    <w:p>
      <w:pPr>
        <w:pStyle w:val="ListParagraph"/>
        <w:numPr>
          <w:ilvl w:val="1"/>
          <w:numId w:val="66"/>
        </w:numPr>
        <w:tabs>
          <w:tab w:pos="2138" w:val="left" w:leader="none"/>
        </w:tabs>
        <w:spacing w:line="237" w:lineRule="auto" w:before="1" w:after="0"/>
        <w:ind w:left="1715" w:right="118" w:firstLine="0"/>
        <w:jc w:val="both"/>
        <w:rPr>
          <w:sz w:val="24"/>
        </w:rPr>
      </w:pPr>
      <w:r>
        <w:rPr>
          <w:sz w:val="24"/>
          <w:u w:val="single"/>
        </w:rPr>
        <w:t>5-50</w:t>
      </w:r>
      <w:r>
        <w:rPr>
          <w:spacing w:val="-15"/>
          <w:sz w:val="24"/>
          <w:u w:val="single"/>
        </w:rPr>
        <w:t> </w:t>
      </w:r>
      <w:r>
        <w:rPr>
          <w:sz w:val="24"/>
          <w:u w:val="single"/>
        </w:rPr>
        <w:t>kV</w:t>
      </w:r>
      <w:r>
        <w:rPr>
          <w:spacing w:val="-15"/>
          <w:sz w:val="24"/>
          <w:u w:val="single"/>
        </w:rPr>
        <w:t> </w:t>
      </w:r>
      <w:r>
        <w:rPr>
          <w:sz w:val="24"/>
          <w:u w:val="single"/>
        </w:rPr>
        <w:t>Systems</w:t>
      </w:r>
      <w:r>
        <w:rPr>
          <w:sz w:val="24"/>
        </w:rPr>
        <w:t>.</w:t>
      </w:r>
      <w:r>
        <w:rPr>
          <w:spacing w:val="-15"/>
          <w:sz w:val="24"/>
        </w:rPr>
        <w:t> </w:t>
      </w:r>
      <w:r>
        <w:rPr>
          <w:sz w:val="24"/>
        </w:rPr>
        <w:t>The</w:t>
      </w:r>
      <w:r>
        <w:rPr>
          <w:spacing w:val="-15"/>
          <w:sz w:val="24"/>
        </w:rPr>
        <w:t> </w:t>
      </w:r>
      <w:r>
        <w:rPr>
          <w:sz w:val="24"/>
        </w:rPr>
        <w:t>leakage</w:t>
      </w:r>
      <w:r>
        <w:rPr>
          <w:spacing w:val="-15"/>
          <w:sz w:val="24"/>
        </w:rPr>
        <w:t> </w:t>
      </w:r>
      <w:r>
        <w:rPr>
          <w:sz w:val="24"/>
        </w:rPr>
        <w:t>air</w:t>
      </w:r>
      <w:r>
        <w:rPr>
          <w:spacing w:val="-15"/>
          <w:sz w:val="24"/>
        </w:rPr>
        <w:t> </w:t>
      </w:r>
      <w:r>
        <w:rPr>
          <w:sz w:val="24"/>
        </w:rPr>
        <w:t>kerma</w:t>
      </w:r>
      <w:r>
        <w:rPr>
          <w:spacing w:val="-15"/>
          <w:sz w:val="24"/>
        </w:rPr>
        <w:t> </w:t>
      </w:r>
      <w:r>
        <w:rPr>
          <w:sz w:val="24"/>
        </w:rPr>
        <w:t>rate</w:t>
      </w:r>
      <w:r>
        <w:rPr>
          <w:spacing w:val="-15"/>
          <w:sz w:val="24"/>
        </w:rPr>
        <w:t> </w:t>
      </w:r>
      <w:r>
        <w:rPr>
          <w:sz w:val="24"/>
        </w:rPr>
        <w:t>measured</w:t>
      </w:r>
      <w:r>
        <w:rPr>
          <w:spacing w:val="-15"/>
          <w:sz w:val="24"/>
        </w:rPr>
        <w:t> </w:t>
      </w:r>
      <w:r>
        <w:rPr>
          <w:sz w:val="24"/>
        </w:rPr>
        <w:t>at</w:t>
      </w:r>
      <w:r>
        <w:rPr>
          <w:spacing w:val="-15"/>
          <w:sz w:val="24"/>
        </w:rPr>
        <w:t> </w:t>
      </w:r>
      <w:r>
        <w:rPr>
          <w:sz w:val="24"/>
        </w:rPr>
        <w:t>any</w:t>
      </w:r>
      <w:r>
        <w:rPr>
          <w:spacing w:val="-15"/>
          <w:sz w:val="24"/>
        </w:rPr>
        <w:t> </w:t>
      </w:r>
      <w:r>
        <w:rPr>
          <w:sz w:val="24"/>
        </w:rPr>
        <w:t>position</w:t>
      </w:r>
      <w:r>
        <w:rPr>
          <w:spacing w:val="-15"/>
          <w:sz w:val="24"/>
        </w:rPr>
        <w:t> </w:t>
      </w:r>
      <w:r>
        <w:rPr>
          <w:sz w:val="24"/>
        </w:rPr>
        <w:t>five</w:t>
      </w:r>
      <w:r>
        <w:rPr>
          <w:spacing w:val="-15"/>
          <w:sz w:val="24"/>
        </w:rPr>
        <w:t> </w:t>
      </w:r>
      <w:r>
        <w:rPr>
          <w:sz w:val="24"/>
        </w:rPr>
        <w:t>centimeters from the tube housing assembly shall not exceed one mGy (100 mrad) in any one hour.</w:t>
      </w:r>
    </w:p>
    <w:p>
      <w:pPr>
        <w:pStyle w:val="ListParagraph"/>
        <w:numPr>
          <w:ilvl w:val="1"/>
          <w:numId w:val="66"/>
        </w:numPr>
        <w:tabs>
          <w:tab w:pos="2183" w:val="left" w:leader="none"/>
        </w:tabs>
        <w:spacing w:line="237" w:lineRule="auto" w:before="1" w:after="0"/>
        <w:ind w:left="1715" w:right="115" w:firstLine="0"/>
        <w:jc w:val="both"/>
        <w:rPr>
          <w:sz w:val="24"/>
        </w:rPr>
      </w:pPr>
      <w:r>
        <w:rPr>
          <w:sz w:val="24"/>
          <w:u w:val="single"/>
        </w:rPr>
        <w:t>&gt;50</w:t>
      </w:r>
      <w:r>
        <w:rPr>
          <w:spacing w:val="-2"/>
          <w:sz w:val="24"/>
          <w:u w:val="single"/>
        </w:rPr>
        <w:t> </w:t>
      </w:r>
      <w:r>
        <w:rPr>
          <w:sz w:val="24"/>
          <w:u w:val="single"/>
        </w:rPr>
        <w:t>and</w:t>
      </w:r>
      <w:r>
        <w:rPr>
          <w:spacing w:val="-2"/>
          <w:sz w:val="24"/>
          <w:u w:val="single"/>
        </w:rPr>
        <w:t> </w:t>
      </w:r>
      <w:r>
        <w:rPr>
          <w:sz w:val="24"/>
          <w:u w:val="single"/>
        </w:rPr>
        <w:t>&lt;500</w:t>
      </w:r>
      <w:r>
        <w:rPr>
          <w:spacing w:val="-2"/>
          <w:sz w:val="24"/>
          <w:u w:val="single"/>
        </w:rPr>
        <w:t> </w:t>
      </w:r>
      <w:r>
        <w:rPr>
          <w:sz w:val="24"/>
          <w:u w:val="single"/>
        </w:rPr>
        <w:t>kV</w:t>
      </w:r>
      <w:r>
        <w:rPr>
          <w:spacing w:val="-3"/>
          <w:sz w:val="24"/>
          <w:u w:val="single"/>
        </w:rPr>
        <w:t> </w:t>
      </w:r>
      <w:r>
        <w:rPr>
          <w:sz w:val="24"/>
          <w:u w:val="single"/>
        </w:rPr>
        <w:t>Systems</w:t>
      </w:r>
      <w:r>
        <w:rPr>
          <w:sz w:val="24"/>
        </w:rPr>
        <w:t>.</w:t>
      </w:r>
      <w:r>
        <w:rPr>
          <w:spacing w:val="40"/>
          <w:sz w:val="24"/>
        </w:rPr>
        <w:t> </w:t>
      </w:r>
      <w:r>
        <w:rPr>
          <w:sz w:val="24"/>
        </w:rPr>
        <w:t>The</w:t>
      </w:r>
      <w:r>
        <w:rPr>
          <w:spacing w:val="-2"/>
          <w:sz w:val="24"/>
        </w:rPr>
        <w:t> </w:t>
      </w:r>
      <w:r>
        <w:rPr>
          <w:sz w:val="24"/>
        </w:rPr>
        <w:t>leakage</w:t>
      </w:r>
      <w:r>
        <w:rPr>
          <w:spacing w:val="-2"/>
          <w:sz w:val="24"/>
        </w:rPr>
        <w:t> </w:t>
      </w:r>
      <w:r>
        <w:rPr>
          <w:sz w:val="24"/>
        </w:rPr>
        <w:t>air</w:t>
      </w:r>
      <w:r>
        <w:rPr>
          <w:spacing w:val="-3"/>
          <w:sz w:val="24"/>
        </w:rPr>
        <w:t> </w:t>
      </w:r>
      <w:r>
        <w:rPr>
          <w:sz w:val="24"/>
        </w:rPr>
        <w:t>kerma</w:t>
      </w:r>
      <w:r>
        <w:rPr>
          <w:spacing w:val="-3"/>
          <w:sz w:val="24"/>
        </w:rPr>
        <w:t> </w:t>
      </w:r>
      <w:r>
        <w:rPr>
          <w:sz w:val="24"/>
        </w:rPr>
        <w:t>rate</w:t>
      </w:r>
      <w:r>
        <w:rPr>
          <w:spacing w:val="-6"/>
          <w:sz w:val="24"/>
        </w:rPr>
        <w:t> </w:t>
      </w:r>
      <w:r>
        <w:rPr>
          <w:sz w:val="24"/>
        </w:rPr>
        <w:t>measured</w:t>
      </w:r>
      <w:r>
        <w:rPr>
          <w:spacing w:val="-3"/>
          <w:sz w:val="24"/>
        </w:rPr>
        <w:t> </w:t>
      </w:r>
      <w:r>
        <w:rPr>
          <w:sz w:val="24"/>
        </w:rPr>
        <w:t>at</w:t>
      </w:r>
      <w:r>
        <w:rPr>
          <w:spacing w:val="-4"/>
          <w:sz w:val="24"/>
        </w:rPr>
        <w:t> </w:t>
      </w:r>
      <w:r>
        <w:rPr>
          <w:sz w:val="24"/>
        </w:rPr>
        <w:t>a</w:t>
      </w:r>
      <w:r>
        <w:rPr>
          <w:spacing w:val="-4"/>
          <w:sz w:val="24"/>
        </w:rPr>
        <w:t> </w:t>
      </w:r>
      <w:r>
        <w:rPr>
          <w:sz w:val="24"/>
        </w:rPr>
        <w:t>distance</w:t>
      </w:r>
      <w:r>
        <w:rPr>
          <w:spacing w:val="-5"/>
          <w:sz w:val="24"/>
        </w:rPr>
        <w:t> </w:t>
      </w:r>
      <w:r>
        <w:rPr>
          <w:sz w:val="24"/>
        </w:rPr>
        <w:t>of</w:t>
      </w:r>
      <w:r>
        <w:rPr>
          <w:spacing w:val="-2"/>
          <w:sz w:val="24"/>
        </w:rPr>
        <w:t> </w:t>
      </w:r>
      <w:r>
        <w:rPr>
          <w:sz w:val="24"/>
        </w:rPr>
        <w:t>one meter</w:t>
      </w:r>
      <w:r>
        <w:rPr>
          <w:spacing w:val="-1"/>
          <w:sz w:val="24"/>
        </w:rPr>
        <w:t> </w:t>
      </w:r>
      <w:r>
        <w:rPr>
          <w:sz w:val="24"/>
        </w:rPr>
        <w:t>from the target</w:t>
      </w:r>
      <w:r>
        <w:rPr>
          <w:spacing w:val="-1"/>
          <w:sz w:val="24"/>
        </w:rPr>
        <w:t> </w:t>
      </w:r>
      <w:r>
        <w:rPr>
          <w:sz w:val="24"/>
        </w:rPr>
        <w:t>in</w:t>
      </w:r>
      <w:r>
        <w:rPr>
          <w:spacing w:val="-1"/>
          <w:sz w:val="24"/>
        </w:rPr>
        <w:t> </w:t>
      </w:r>
      <w:r>
        <w:rPr>
          <w:sz w:val="24"/>
        </w:rPr>
        <w:t>any</w:t>
      </w:r>
      <w:r>
        <w:rPr>
          <w:spacing w:val="-8"/>
          <w:sz w:val="24"/>
        </w:rPr>
        <w:t> </w:t>
      </w:r>
      <w:r>
        <w:rPr>
          <w:sz w:val="24"/>
        </w:rPr>
        <w:t>direction</w:t>
      </w:r>
      <w:r>
        <w:rPr>
          <w:spacing w:val="-1"/>
          <w:sz w:val="24"/>
        </w:rPr>
        <w:t> </w:t>
      </w:r>
      <w:r>
        <w:rPr>
          <w:sz w:val="24"/>
        </w:rPr>
        <w:t>shall</w:t>
      </w:r>
      <w:r>
        <w:rPr>
          <w:spacing w:val="-1"/>
          <w:sz w:val="24"/>
        </w:rPr>
        <w:t> </w:t>
      </w:r>
      <w:r>
        <w:rPr>
          <w:sz w:val="24"/>
        </w:rPr>
        <w:t>not</w:t>
      </w:r>
      <w:r>
        <w:rPr>
          <w:spacing w:val="-1"/>
          <w:sz w:val="24"/>
        </w:rPr>
        <w:t> </w:t>
      </w:r>
      <w:r>
        <w:rPr>
          <w:sz w:val="24"/>
        </w:rPr>
        <w:t>exceed</w:t>
      </w:r>
      <w:r>
        <w:rPr>
          <w:spacing w:val="-1"/>
          <w:sz w:val="24"/>
        </w:rPr>
        <w:t> </w:t>
      </w:r>
      <w:r>
        <w:rPr>
          <w:sz w:val="24"/>
        </w:rPr>
        <w:t>one</w:t>
      </w:r>
      <w:r>
        <w:rPr>
          <w:spacing w:val="-1"/>
          <w:sz w:val="24"/>
        </w:rPr>
        <w:t> </w:t>
      </w:r>
      <w:r>
        <w:rPr>
          <w:sz w:val="24"/>
        </w:rPr>
        <w:t>cGy</w:t>
      </w:r>
      <w:r>
        <w:rPr>
          <w:spacing w:val="-7"/>
          <w:sz w:val="24"/>
        </w:rPr>
        <w:t> </w:t>
      </w:r>
      <w:r>
        <w:rPr>
          <w:sz w:val="24"/>
        </w:rPr>
        <w:t>(one</w:t>
      </w:r>
      <w:r>
        <w:rPr>
          <w:spacing w:val="-1"/>
          <w:sz w:val="24"/>
        </w:rPr>
        <w:t> </w:t>
      </w:r>
      <w:r>
        <w:rPr>
          <w:sz w:val="24"/>
        </w:rPr>
        <w:t>rad)</w:t>
      </w:r>
      <w:r>
        <w:rPr>
          <w:spacing w:val="-1"/>
          <w:sz w:val="24"/>
        </w:rPr>
        <w:t> </w:t>
      </w:r>
      <w:r>
        <w:rPr>
          <w:sz w:val="24"/>
        </w:rPr>
        <w:t>in</w:t>
      </w:r>
      <w:r>
        <w:rPr>
          <w:spacing w:val="-1"/>
          <w:sz w:val="24"/>
        </w:rPr>
        <w:t> </w:t>
      </w:r>
      <w:r>
        <w:rPr>
          <w:sz w:val="24"/>
        </w:rPr>
        <w:t>any</w:t>
      </w:r>
      <w:r>
        <w:rPr>
          <w:spacing w:val="-7"/>
          <w:sz w:val="24"/>
        </w:rPr>
        <w:t> </w:t>
      </w:r>
      <w:r>
        <w:rPr>
          <w:sz w:val="24"/>
        </w:rPr>
        <w:t>one</w:t>
      </w:r>
      <w:r>
        <w:rPr>
          <w:spacing w:val="-1"/>
          <w:sz w:val="24"/>
        </w:rPr>
        <w:t> </w:t>
      </w:r>
      <w:r>
        <w:rPr>
          <w:sz w:val="24"/>
        </w:rPr>
        <w:t>hour. This air kerma rate measurement may be averaged over areas no larger than 100 square centimeters.</w:t>
      </w:r>
      <w:r>
        <w:rPr>
          <w:spacing w:val="3"/>
          <w:sz w:val="24"/>
        </w:rPr>
        <w:t> </w:t>
      </w:r>
      <w:r>
        <w:rPr>
          <w:sz w:val="24"/>
        </w:rPr>
        <w:t>In</w:t>
      </w:r>
      <w:r>
        <w:rPr>
          <w:spacing w:val="-15"/>
          <w:sz w:val="24"/>
        </w:rPr>
        <w:t> </w:t>
      </w:r>
      <w:r>
        <w:rPr>
          <w:sz w:val="24"/>
        </w:rPr>
        <w:t>addition,</w:t>
      </w:r>
      <w:r>
        <w:rPr>
          <w:spacing w:val="-15"/>
          <w:sz w:val="24"/>
        </w:rPr>
        <w:t> </w:t>
      </w:r>
      <w:r>
        <w:rPr>
          <w:sz w:val="24"/>
        </w:rPr>
        <w:t>the</w:t>
      </w:r>
      <w:r>
        <w:rPr>
          <w:spacing w:val="-15"/>
          <w:sz w:val="24"/>
        </w:rPr>
        <w:t> </w:t>
      </w:r>
      <w:r>
        <w:rPr>
          <w:sz w:val="24"/>
        </w:rPr>
        <w:t>air</w:t>
      </w:r>
      <w:r>
        <w:rPr>
          <w:spacing w:val="-15"/>
          <w:sz w:val="24"/>
        </w:rPr>
        <w:t> </w:t>
      </w:r>
      <w:r>
        <w:rPr>
          <w:sz w:val="24"/>
        </w:rPr>
        <w:t>kerma</w:t>
      </w:r>
      <w:r>
        <w:rPr>
          <w:spacing w:val="-15"/>
          <w:sz w:val="24"/>
        </w:rPr>
        <w:t> </w:t>
      </w:r>
      <w:r>
        <w:rPr>
          <w:sz w:val="24"/>
        </w:rPr>
        <w:t>rate</w:t>
      </w:r>
      <w:r>
        <w:rPr>
          <w:spacing w:val="-15"/>
          <w:sz w:val="24"/>
        </w:rPr>
        <w:t> </w:t>
      </w:r>
      <w:r>
        <w:rPr>
          <w:sz w:val="24"/>
        </w:rPr>
        <w:t>at</w:t>
      </w:r>
      <w:r>
        <w:rPr>
          <w:spacing w:val="-15"/>
          <w:sz w:val="24"/>
        </w:rPr>
        <w:t> </w:t>
      </w:r>
      <w:r>
        <w:rPr>
          <w:sz w:val="24"/>
        </w:rPr>
        <w:t>a</w:t>
      </w:r>
      <w:r>
        <w:rPr>
          <w:spacing w:val="-15"/>
          <w:sz w:val="24"/>
        </w:rPr>
        <w:t> </w:t>
      </w:r>
      <w:r>
        <w:rPr>
          <w:sz w:val="24"/>
        </w:rPr>
        <w:t>distance</w:t>
      </w:r>
      <w:r>
        <w:rPr>
          <w:spacing w:val="-15"/>
          <w:sz w:val="24"/>
        </w:rPr>
        <w:t> </w:t>
      </w:r>
      <w:r>
        <w:rPr>
          <w:sz w:val="24"/>
        </w:rPr>
        <w:t>of</w:t>
      </w:r>
      <w:r>
        <w:rPr>
          <w:spacing w:val="-15"/>
          <w:sz w:val="24"/>
        </w:rPr>
        <w:t> </w:t>
      </w:r>
      <w:r>
        <w:rPr>
          <w:sz w:val="24"/>
        </w:rPr>
        <w:t>five</w:t>
      </w:r>
      <w:r>
        <w:rPr>
          <w:spacing w:val="-15"/>
          <w:sz w:val="24"/>
        </w:rPr>
        <w:t> </w:t>
      </w:r>
      <w:r>
        <w:rPr>
          <w:sz w:val="24"/>
        </w:rPr>
        <w:t>centimeters</w:t>
      </w:r>
      <w:r>
        <w:rPr>
          <w:spacing w:val="-15"/>
          <w:sz w:val="24"/>
        </w:rPr>
        <w:t> </w:t>
      </w:r>
      <w:r>
        <w:rPr>
          <w:sz w:val="24"/>
        </w:rPr>
        <w:t>from</w:t>
      </w:r>
      <w:r>
        <w:rPr>
          <w:spacing w:val="-15"/>
          <w:sz w:val="24"/>
        </w:rPr>
        <w:t> </w:t>
      </w:r>
      <w:r>
        <w:rPr>
          <w:sz w:val="24"/>
        </w:rPr>
        <w:t>the</w:t>
      </w:r>
      <w:r>
        <w:rPr>
          <w:spacing w:val="-15"/>
          <w:sz w:val="24"/>
        </w:rPr>
        <w:t> </w:t>
      </w:r>
      <w:r>
        <w:rPr>
          <w:sz w:val="24"/>
        </w:rPr>
        <w:t>surface of the tube housing assembly shall not exceed 30 cGy (30 rad) per hour.</w:t>
      </w:r>
    </w:p>
    <w:p>
      <w:pPr>
        <w:pStyle w:val="ListParagraph"/>
        <w:numPr>
          <w:ilvl w:val="1"/>
          <w:numId w:val="66"/>
        </w:numPr>
        <w:tabs>
          <w:tab w:pos="2183" w:val="left" w:leader="none"/>
        </w:tabs>
        <w:spacing w:line="237" w:lineRule="auto" w:before="2" w:after="0"/>
        <w:ind w:left="1715" w:right="117" w:firstLine="0"/>
        <w:jc w:val="both"/>
        <w:rPr>
          <w:sz w:val="24"/>
        </w:rPr>
      </w:pPr>
      <w:r>
        <w:rPr>
          <w:sz w:val="24"/>
        </w:rPr>
        <w:t>For</w:t>
      </w:r>
      <w:r>
        <w:rPr>
          <w:spacing w:val="-3"/>
          <w:sz w:val="24"/>
        </w:rPr>
        <w:t> </w:t>
      </w:r>
      <w:r>
        <w:rPr>
          <w:sz w:val="24"/>
        </w:rPr>
        <w:t>each</w:t>
      </w:r>
      <w:r>
        <w:rPr>
          <w:spacing w:val="-2"/>
          <w:sz w:val="24"/>
        </w:rPr>
        <w:t> </w:t>
      </w:r>
      <w:r>
        <w:rPr>
          <w:sz w:val="24"/>
        </w:rPr>
        <w:t>therapeutic</w:t>
      </w:r>
      <w:r>
        <w:rPr>
          <w:spacing w:val="-2"/>
          <w:sz w:val="24"/>
        </w:rPr>
        <w:t> </w:t>
      </w:r>
      <w:r>
        <w:rPr>
          <w:sz w:val="24"/>
        </w:rPr>
        <w:t>radiation</w:t>
      </w:r>
      <w:r>
        <w:rPr>
          <w:spacing w:val="-2"/>
          <w:sz w:val="24"/>
        </w:rPr>
        <w:t> </w:t>
      </w:r>
      <w:r>
        <w:rPr>
          <w:sz w:val="24"/>
        </w:rPr>
        <w:t>machine,</w:t>
      </w:r>
      <w:r>
        <w:rPr>
          <w:spacing w:val="-2"/>
          <w:sz w:val="24"/>
        </w:rPr>
        <w:t> </w:t>
      </w:r>
      <w:r>
        <w:rPr>
          <w:sz w:val="24"/>
        </w:rPr>
        <w:t>the</w:t>
      </w:r>
      <w:r>
        <w:rPr>
          <w:spacing w:val="-2"/>
          <w:sz w:val="24"/>
        </w:rPr>
        <w:t> </w:t>
      </w:r>
      <w:r>
        <w:rPr>
          <w:sz w:val="24"/>
        </w:rPr>
        <w:t>registrant</w:t>
      </w:r>
      <w:r>
        <w:rPr>
          <w:spacing w:val="-2"/>
          <w:sz w:val="24"/>
        </w:rPr>
        <w:t> </w:t>
      </w:r>
      <w:r>
        <w:rPr>
          <w:sz w:val="24"/>
        </w:rPr>
        <w:t>shall</w:t>
      </w:r>
      <w:r>
        <w:rPr>
          <w:spacing w:val="-2"/>
          <w:sz w:val="24"/>
        </w:rPr>
        <w:t> </w:t>
      </w:r>
      <w:r>
        <w:rPr>
          <w:sz w:val="24"/>
        </w:rPr>
        <w:t>determine,</w:t>
      </w:r>
      <w:r>
        <w:rPr>
          <w:spacing w:val="-2"/>
          <w:sz w:val="24"/>
        </w:rPr>
        <w:t> </w:t>
      </w:r>
      <w:r>
        <w:rPr>
          <w:sz w:val="24"/>
        </w:rPr>
        <w:t>or</w:t>
      </w:r>
      <w:r>
        <w:rPr>
          <w:spacing w:val="-5"/>
          <w:sz w:val="24"/>
        </w:rPr>
        <w:t> </w:t>
      </w:r>
      <w:r>
        <w:rPr>
          <w:sz w:val="24"/>
        </w:rPr>
        <w:t>obtain</w:t>
      </w:r>
      <w:r>
        <w:rPr>
          <w:spacing w:val="-2"/>
          <w:sz w:val="24"/>
        </w:rPr>
        <w:t> </w:t>
      </w:r>
      <w:r>
        <w:rPr>
          <w:sz w:val="24"/>
        </w:rPr>
        <w:t>from the manufacturer, the leakage radiation existing at the positions specified in 105 CMR 120.436(A)(1)</w:t>
      </w:r>
      <w:r>
        <w:rPr>
          <w:spacing w:val="-12"/>
          <w:sz w:val="24"/>
        </w:rPr>
        <w:t> </w:t>
      </w:r>
      <w:r>
        <w:rPr>
          <w:sz w:val="24"/>
        </w:rPr>
        <w:t>and</w:t>
      </w:r>
      <w:r>
        <w:rPr>
          <w:spacing w:val="-12"/>
          <w:sz w:val="24"/>
        </w:rPr>
        <w:t> </w:t>
      </w:r>
      <w:r>
        <w:rPr>
          <w:sz w:val="24"/>
        </w:rPr>
        <w:t>(2)</w:t>
      </w:r>
      <w:r>
        <w:rPr>
          <w:spacing w:val="-12"/>
          <w:sz w:val="24"/>
        </w:rPr>
        <w:t> </w:t>
      </w:r>
      <w:r>
        <w:rPr>
          <w:sz w:val="24"/>
        </w:rPr>
        <w:t>for</w:t>
      </w:r>
      <w:r>
        <w:rPr>
          <w:spacing w:val="-14"/>
          <w:sz w:val="24"/>
        </w:rPr>
        <w:t> </w:t>
      </w:r>
      <w:r>
        <w:rPr>
          <w:sz w:val="24"/>
        </w:rPr>
        <w:t>the</w:t>
      </w:r>
      <w:r>
        <w:rPr>
          <w:spacing w:val="-12"/>
          <w:sz w:val="24"/>
        </w:rPr>
        <w:t> </w:t>
      </w:r>
      <w:r>
        <w:rPr>
          <w:sz w:val="24"/>
        </w:rPr>
        <w:t>specified</w:t>
      </w:r>
      <w:r>
        <w:rPr>
          <w:spacing w:val="-12"/>
          <w:sz w:val="24"/>
        </w:rPr>
        <w:t> </w:t>
      </w:r>
      <w:r>
        <w:rPr>
          <w:sz w:val="24"/>
        </w:rPr>
        <w:t>operating</w:t>
      </w:r>
      <w:r>
        <w:rPr>
          <w:spacing w:val="-14"/>
          <w:sz w:val="24"/>
        </w:rPr>
        <w:t> </w:t>
      </w:r>
      <w:r>
        <w:rPr>
          <w:sz w:val="24"/>
        </w:rPr>
        <w:t>conditions.</w:t>
      </w:r>
      <w:r>
        <w:rPr>
          <w:spacing w:val="36"/>
          <w:sz w:val="24"/>
        </w:rPr>
        <w:t> </w:t>
      </w:r>
      <w:r>
        <w:rPr>
          <w:sz w:val="24"/>
        </w:rPr>
        <w:t>Records</w:t>
      </w:r>
      <w:r>
        <w:rPr>
          <w:spacing w:val="-15"/>
          <w:sz w:val="24"/>
        </w:rPr>
        <w:t> </w:t>
      </w:r>
      <w:r>
        <w:rPr>
          <w:sz w:val="24"/>
        </w:rPr>
        <w:t>on</w:t>
      </w:r>
      <w:r>
        <w:rPr>
          <w:spacing w:val="-12"/>
          <w:sz w:val="24"/>
        </w:rPr>
        <w:t> </w:t>
      </w:r>
      <w:r>
        <w:rPr>
          <w:sz w:val="24"/>
        </w:rPr>
        <w:t>leakage</w:t>
      </w:r>
      <w:r>
        <w:rPr>
          <w:spacing w:val="-12"/>
          <w:sz w:val="24"/>
        </w:rPr>
        <w:t> </w:t>
      </w:r>
      <w:r>
        <w:rPr>
          <w:sz w:val="24"/>
        </w:rPr>
        <w:t>radiation measurements shall be maintained at the installation for inspection by the Agency.</w:t>
      </w:r>
    </w:p>
    <w:p>
      <w:pPr>
        <w:pStyle w:val="BodyText"/>
        <w:spacing w:before="7"/>
        <w:rPr>
          <w:sz w:val="18"/>
        </w:rPr>
      </w:pPr>
    </w:p>
    <w:p>
      <w:pPr>
        <w:pStyle w:val="ListParagraph"/>
        <w:numPr>
          <w:ilvl w:val="0"/>
          <w:numId w:val="66"/>
        </w:numPr>
        <w:tabs>
          <w:tab w:pos="1833" w:val="left" w:leader="none"/>
        </w:tabs>
        <w:spacing w:line="237" w:lineRule="auto" w:before="61" w:after="0"/>
        <w:ind w:left="1360" w:right="115" w:firstLine="0"/>
        <w:jc w:val="both"/>
        <w:rPr>
          <w:sz w:val="24"/>
        </w:rPr>
      </w:pPr>
      <w:r>
        <w:rPr>
          <w:sz w:val="24"/>
          <w:u w:val="single"/>
        </w:rPr>
        <w:t>Permanent</w:t>
      </w:r>
      <w:r>
        <w:rPr>
          <w:spacing w:val="-12"/>
          <w:sz w:val="24"/>
          <w:u w:val="single"/>
        </w:rPr>
        <w:t> </w:t>
      </w:r>
      <w:r>
        <w:rPr>
          <w:sz w:val="24"/>
          <w:u w:val="single"/>
        </w:rPr>
        <w:t>Beam</w:t>
      </w:r>
      <w:r>
        <w:rPr>
          <w:spacing w:val="-14"/>
          <w:sz w:val="24"/>
          <w:u w:val="single"/>
        </w:rPr>
        <w:t> </w:t>
      </w:r>
      <w:r>
        <w:rPr>
          <w:sz w:val="24"/>
          <w:u w:val="single"/>
        </w:rPr>
        <w:t>Limiting</w:t>
      </w:r>
      <w:r>
        <w:rPr>
          <w:spacing w:val="-14"/>
          <w:sz w:val="24"/>
          <w:u w:val="single"/>
        </w:rPr>
        <w:t> </w:t>
      </w:r>
      <w:r>
        <w:rPr>
          <w:sz w:val="24"/>
          <w:u w:val="single"/>
        </w:rPr>
        <w:t>Devices</w:t>
      </w:r>
      <w:r>
        <w:rPr>
          <w:sz w:val="24"/>
        </w:rPr>
        <w:t>.</w:t>
      </w:r>
      <w:r>
        <w:rPr>
          <w:spacing w:val="37"/>
          <w:sz w:val="24"/>
        </w:rPr>
        <w:t> </w:t>
      </w:r>
      <w:r>
        <w:rPr>
          <w:sz w:val="24"/>
        </w:rPr>
        <w:t>Permanent</w:t>
      </w:r>
      <w:r>
        <w:rPr>
          <w:spacing w:val="-11"/>
          <w:sz w:val="24"/>
        </w:rPr>
        <w:t> </w:t>
      </w:r>
      <w:r>
        <w:rPr>
          <w:sz w:val="24"/>
        </w:rPr>
        <w:t>diaphragms</w:t>
      </w:r>
      <w:r>
        <w:rPr>
          <w:spacing w:val="-11"/>
          <w:sz w:val="24"/>
        </w:rPr>
        <w:t> </w:t>
      </w:r>
      <w:r>
        <w:rPr>
          <w:sz w:val="24"/>
        </w:rPr>
        <w:t>or</w:t>
      </w:r>
      <w:r>
        <w:rPr>
          <w:spacing w:val="-14"/>
          <w:sz w:val="24"/>
        </w:rPr>
        <w:t> </w:t>
      </w:r>
      <w:r>
        <w:rPr>
          <w:sz w:val="24"/>
        </w:rPr>
        <w:t>cones</w:t>
      </w:r>
      <w:r>
        <w:rPr>
          <w:spacing w:val="-14"/>
          <w:sz w:val="24"/>
        </w:rPr>
        <w:t> </w:t>
      </w:r>
      <w:r>
        <w:rPr>
          <w:sz w:val="24"/>
        </w:rPr>
        <w:t>used</w:t>
      </w:r>
      <w:r>
        <w:rPr>
          <w:spacing w:val="-14"/>
          <w:sz w:val="24"/>
        </w:rPr>
        <w:t> </w:t>
      </w:r>
      <w:r>
        <w:rPr>
          <w:sz w:val="24"/>
        </w:rPr>
        <w:t>for</w:t>
      </w:r>
      <w:r>
        <w:rPr>
          <w:spacing w:val="-15"/>
          <w:sz w:val="24"/>
        </w:rPr>
        <w:t> </w:t>
      </w:r>
      <w:r>
        <w:rPr>
          <w:sz w:val="24"/>
        </w:rPr>
        <w:t>limiting</w:t>
      </w:r>
      <w:r>
        <w:rPr>
          <w:spacing w:val="-14"/>
          <w:sz w:val="24"/>
        </w:rPr>
        <w:t> </w:t>
      </w:r>
      <w:r>
        <w:rPr>
          <w:sz w:val="24"/>
        </w:rPr>
        <w:t>the </w:t>
      </w:r>
      <w:r>
        <w:rPr>
          <w:w w:val="95"/>
          <w:sz w:val="24"/>
        </w:rPr>
        <w:t>useful beam shall provide at least the same degree of attenuation as required for the tube housing </w:t>
      </w:r>
      <w:r>
        <w:rPr>
          <w:spacing w:val="-2"/>
          <w:sz w:val="24"/>
        </w:rPr>
        <w:t>assembly.</w:t>
      </w:r>
    </w:p>
    <w:p>
      <w:pPr>
        <w:pStyle w:val="BodyText"/>
        <w:spacing w:before="7"/>
        <w:rPr>
          <w:sz w:val="18"/>
        </w:rPr>
      </w:pPr>
    </w:p>
    <w:p>
      <w:pPr>
        <w:pStyle w:val="ListParagraph"/>
        <w:numPr>
          <w:ilvl w:val="0"/>
          <w:numId w:val="66"/>
        </w:numPr>
        <w:tabs>
          <w:tab w:pos="1862" w:val="left" w:leader="none"/>
        </w:tabs>
        <w:spacing w:line="275" w:lineRule="exact" w:before="59" w:after="0"/>
        <w:ind w:left="1861" w:right="0" w:hanging="502"/>
        <w:jc w:val="left"/>
        <w:rPr>
          <w:sz w:val="24"/>
        </w:rPr>
      </w:pPr>
      <w:r>
        <w:rPr>
          <w:sz w:val="24"/>
          <w:u w:val="single"/>
        </w:rPr>
        <w:t>Adjustable</w:t>
      </w:r>
      <w:r>
        <w:rPr>
          <w:spacing w:val="-6"/>
          <w:sz w:val="24"/>
          <w:u w:val="single"/>
        </w:rPr>
        <w:t> </w:t>
      </w:r>
      <w:r>
        <w:rPr>
          <w:sz w:val="24"/>
          <w:u w:val="single"/>
        </w:rPr>
        <w:t>or</w:t>
      </w:r>
      <w:r>
        <w:rPr>
          <w:spacing w:val="-4"/>
          <w:sz w:val="24"/>
          <w:u w:val="single"/>
        </w:rPr>
        <w:t> </w:t>
      </w:r>
      <w:r>
        <w:rPr>
          <w:sz w:val="24"/>
          <w:u w:val="single"/>
        </w:rPr>
        <w:t>Removable</w:t>
      </w:r>
      <w:r>
        <w:rPr>
          <w:spacing w:val="-5"/>
          <w:sz w:val="24"/>
          <w:u w:val="single"/>
        </w:rPr>
        <w:t> </w:t>
      </w:r>
      <w:r>
        <w:rPr>
          <w:sz w:val="24"/>
          <w:u w:val="single"/>
        </w:rPr>
        <w:t>Beam</w:t>
      </w:r>
      <w:r>
        <w:rPr>
          <w:spacing w:val="-2"/>
          <w:sz w:val="24"/>
          <w:u w:val="single"/>
        </w:rPr>
        <w:t> </w:t>
      </w:r>
      <w:r>
        <w:rPr>
          <w:sz w:val="24"/>
          <w:u w:val="single"/>
        </w:rPr>
        <w:t>Limiting</w:t>
      </w:r>
      <w:r>
        <w:rPr>
          <w:spacing w:val="-5"/>
          <w:sz w:val="24"/>
          <w:u w:val="single"/>
        </w:rPr>
        <w:t> </w:t>
      </w:r>
      <w:r>
        <w:rPr>
          <w:spacing w:val="-2"/>
          <w:sz w:val="24"/>
          <w:u w:val="single"/>
        </w:rPr>
        <w:t>Devices</w:t>
      </w:r>
      <w:r>
        <w:rPr>
          <w:spacing w:val="-2"/>
          <w:sz w:val="24"/>
        </w:rPr>
        <w:t>.</w:t>
      </w:r>
    </w:p>
    <w:p>
      <w:pPr>
        <w:pStyle w:val="ListParagraph"/>
        <w:numPr>
          <w:ilvl w:val="1"/>
          <w:numId w:val="66"/>
        </w:numPr>
        <w:tabs>
          <w:tab w:pos="2176" w:val="left" w:leader="none"/>
        </w:tabs>
        <w:spacing w:line="237" w:lineRule="auto" w:before="1" w:after="0"/>
        <w:ind w:left="1715" w:right="117" w:firstLine="0"/>
        <w:jc w:val="left"/>
        <w:rPr>
          <w:sz w:val="24"/>
        </w:rPr>
      </w:pPr>
      <w:r>
        <w:rPr>
          <w:sz w:val="24"/>
        </w:rPr>
        <w:t>All</w:t>
      </w:r>
      <w:r>
        <w:rPr>
          <w:spacing w:val="-2"/>
          <w:sz w:val="24"/>
        </w:rPr>
        <w:t> </w:t>
      </w:r>
      <w:r>
        <w:rPr>
          <w:sz w:val="24"/>
        </w:rPr>
        <w:t>adjustable</w:t>
      </w:r>
      <w:r>
        <w:rPr>
          <w:spacing w:val="-9"/>
          <w:sz w:val="24"/>
        </w:rPr>
        <w:t> </w:t>
      </w:r>
      <w:r>
        <w:rPr>
          <w:sz w:val="24"/>
        </w:rPr>
        <w:t>or</w:t>
      </w:r>
      <w:r>
        <w:rPr>
          <w:spacing w:val="-8"/>
          <w:sz w:val="24"/>
        </w:rPr>
        <w:t> </w:t>
      </w:r>
      <w:r>
        <w:rPr>
          <w:sz w:val="24"/>
        </w:rPr>
        <w:t>removable</w:t>
      </w:r>
      <w:r>
        <w:rPr>
          <w:spacing w:val="-9"/>
          <w:sz w:val="24"/>
        </w:rPr>
        <w:t> </w:t>
      </w:r>
      <w:r>
        <w:rPr>
          <w:sz w:val="24"/>
        </w:rPr>
        <w:t>beam</w:t>
      </w:r>
      <w:r>
        <w:rPr>
          <w:spacing w:val="-5"/>
          <w:sz w:val="24"/>
        </w:rPr>
        <w:t> </w:t>
      </w:r>
      <w:r>
        <w:rPr>
          <w:sz w:val="24"/>
        </w:rPr>
        <w:t>limiting</w:t>
      </w:r>
      <w:r>
        <w:rPr>
          <w:spacing w:val="-11"/>
          <w:sz w:val="24"/>
        </w:rPr>
        <w:t> </w:t>
      </w:r>
      <w:r>
        <w:rPr>
          <w:sz w:val="24"/>
        </w:rPr>
        <w:t>devices,</w:t>
      </w:r>
      <w:r>
        <w:rPr>
          <w:spacing w:val="-7"/>
          <w:sz w:val="24"/>
        </w:rPr>
        <w:t> </w:t>
      </w:r>
      <w:r>
        <w:rPr>
          <w:sz w:val="24"/>
        </w:rPr>
        <w:t>diaphragms,</w:t>
      </w:r>
      <w:r>
        <w:rPr>
          <w:spacing w:val="-8"/>
          <w:sz w:val="24"/>
        </w:rPr>
        <w:t> </w:t>
      </w:r>
      <w:r>
        <w:rPr>
          <w:sz w:val="24"/>
        </w:rPr>
        <w:t>cones</w:t>
      </w:r>
      <w:r>
        <w:rPr>
          <w:spacing w:val="-6"/>
          <w:sz w:val="24"/>
        </w:rPr>
        <w:t> </w:t>
      </w:r>
      <w:r>
        <w:rPr>
          <w:sz w:val="24"/>
        </w:rPr>
        <w:t>or</w:t>
      </w:r>
      <w:r>
        <w:rPr>
          <w:spacing w:val="-5"/>
          <w:sz w:val="24"/>
        </w:rPr>
        <w:t> </w:t>
      </w:r>
      <w:r>
        <w:rPr>
          <w:sz w:val="24"/>
        </w:rPr>
        <w:t>blocks</w:t>
      </w:r>
      <w:r>
        <w:rPr>
          <w:spacing w:val="-4"/>
          <w:sz w:val="24"/>
        </w:rPr>
        <w:t> </w:t>
      </w:r>
      <w:r>
        <w:rPr>
          <w:sz w:val="24"/>
        </w:rPr>
        <w:t>shall not transmit more than 5% of the useful beam for the most penetrating beam used;</w:t>
      </w:r>
    </w:p>
    <w:p>
      <w:pPr>
        <w:pStyle w:val="ListParagraph"/>
        <w:numPr>
          <w:ilvl w:val="1"/>
          <w:numId w:val="66"/>
        </w:numPr>
        <w:tabs>
          <w:tab w:pos="2132" w:val="left" w:leader="none"/>
        </w:tabs>
        <w:spacing w:line="237" w:lineRule="auto" w:before="0" w:after="0"/>
        <w:ind w:left="1715" w:right="118" w:firstLine="0"/>
        <w:jc w:val="left"/>
        <w:rPr>
          <w:sz w:val="24"/>
        </w:rPr>
      </w:pPr>
      <w:r>
        <w:rPr>
          <w:spacing w:val="-2"/>
          <w:sz w:val="24"/>
        </w:rPr>
        <w:t>When</w:t>
      </w:r>
      <w:r>
        <w:rPr>
          <w:spacing w:val="-7"/>
          <w:sz w:val="24"/>
        </w:rPr>
        <w:t> </w:t>
      </w:r>
      <w:r>
        <w:rPr>
          <w:spacing w:val="-2"/>
          <w:sz w:val="24"/>
        </w:rPr>
        <w:t>adjustable</w:t>
      </w:r>
      <w:r>
        <w:rPr>
          <w:spacing w:val="-9"/>
          <w:sz w:val="24"/>
        </w:rPr>
        <w:t> </w:t>
      </w:r>
      <w:r>
        <w:rPr>
          <w:spacing w:val="-2"/>
          <w:sz w:val="24"/>
        </w:rPr>
        <w:t>beam</w:t>
      </w:r>
      <w:r>
        <w:rPr>
          <w:spacing w:val="-7"/>
          <w:sz w:val="24"/>
        </w:rPr>
        <w:t> </w:t>
      </w:r>
      <w:r>
        <w:rPr>
          <w:spacing w:val="-2"/>
          <w:sz w:val="24"/>
        </w:rPr>
        <w:t>limiting</w:t>
      </w:r>
      <w:r>
        <w:rPr>
          <w:spacing w:val="-7"/>
          <w:sz w:val="24"/>
        </w:rPr>
        <w:t> </w:t>
      </w:r>
      <w:r>
        <w:rPr>
          <w:spacing w:val="-2"/>
          <w:sz w:val="24"/>
        </w:rPr>
        <w:t>devices</w:t>
      </w:r>
      <w:r>
        <w:rPr>
          <w:spacing w:val="-7"/>
          <w:sz w:val="24"/>
        </w:rPr>
        <w:t> </w:t>
      </w:r>
      <w:r>
        <w:rPr>
          <w:spacing w:val="-2"/>
          <w:sz w:val="24"/>
        </w:rPr>
        <w:t>are</w:t>
      </w:r>
      <w:r>
        <w:rPr>
          <w:spacing w:val="-7"/>
          <w:sz w:val="24"/>
        </w:rPr>
        <w:t> </w:t>
      </w:r>
      <w:r>
        <w:rPr>
          <w:spacing w:val="-2"/>
          <w:sz w:val="24"/>
        </w:rPr>
        <w:t>used,</w:t>
      </w:r>
      <w:r>
        <w:rPr>
          <w:spacing w:val="-7"/>
          <w:sz w:val="24"/>
        </w:rPr>
        <w:t> </w:t>
      </w:r>
      <w:r>
        <w:rPr>
          <w:spacing w:val="-2"/>
          <w:sz w:val="24"/>
        </w:rPr>
        <w:t>the</w:t>
      </w:r>
      <w:r>
        <w:rPr>
          <w:spacing w:val="-9"/>
          <w:sz w:val="24"/>
        </w:rPr>
        <w:t> </w:t>
      </w:r>
      <w:r>
        <w:rPr>
          <w:spacing w:val="-2"/>
          <w:sz w:val="24"/>
        </w:rPr>
        <w:t>position</w:t>
      </w:r>
      <w:r>
        <w:rPr>
          <w:spacing w:val="-7"/>
          <w:sz w:val="24"/>
        </w:rPr>
        <w:t> </w:t>
      </w:r>
      <w:r>
        <w:rPr>
          <w:spacing w:val="-2"/>
          <w:sz w:val="24"/>
        </w:rPr>
        <w:t>and</w:t>
      </w:r>
      <w:r>
        <w:rPr>
          <w:spacing w:val="-7"/>
          <w:sz w:val="24"/>
        </w:rPr>
        <w:t> </w:t>
      </w:r>
      <w:r>
        <w:rPr>
          <w:spacing w:val="-2"/>
          <w:sz w:val="24"/>
        </w:rPr>
        <w:t>shape</w:t>
      </w:r>
      <w:r>
        <w:rPr>
          <w:spacing w:val="-7"/>
          <w:sz w:val="24"/>
        </w:rPr>
        <w:t> </w:t>
      </w:r>
      <w:r>
        <w:rPr>
          <w:spacing w:val="-2"/>
          <w:sz w:val="24"/>
        </w:rPr>
        <w:t>of</w:t>
      </w:r>
      <w:r>
        <w:rPr>
          <w:spacing w:val="-7"/>
          <w:sz w:val="24"/>
        </w:rPr>
        <w:t> </w:t>
      </w:r>
      <w:r>
        <w:rPr>
          <w:spacing w:val="-2"/>
          <w:sz w:val="24"/>
        </w:rPr>
        <w:t>the</w:t>
      </w:r>
      <w:r>
        <w:rPr>
          <w:spacing w:val="-9"/>
          <w:sz w:val="24"/>
        </w:rPr>
        <w:t> </w:t>
      </w:r>
      <w:r>
        <w:rPr>
          <w:spacing w:val="-2"/>
          <w:sz w:val="24"/>
        </w:rPr>
        <w:t>radiation </w:t>
      </w:r>
      <w:r>
        <w:rPr>
          <w:sz w:val="24"/>
        </w:rPr>
        <w:t>field shall be indicated by a light beam.</w:t>
      </w:r>
    </w:p>
    <w:p>
      <w:pPr>
        <w:pStyle w:val="BodyText"/>
        <w:spacing w:before="6"/>
        <w:rPr>
          <w:sz w:val="18"/>
        </w:rPr>
      </w:pPr>
    </w:p>
    <w:p>
      <w:pPr>
        <w:pStyle w:val="ListParagraph"/>
        <w:numPr>
          <w:ilvl w:val="0"/>
          <w:numId w:val="66"/>
        </w:numPr>
        <w:tabs>
          <w:tab w:pos="1874" w:val="left" w:leader="none"/>
        </w:tabs>
        <w:spacing w:line="275" w:lineRule="exact" w:before="60" w:after="0"/>
        <w:ind w:left="1873" w:right="0" w:hanging="514"/>
        <w:jc w:val="left"/>
        <w:rPr>
          <w:sz w:val="24"/>
        </w:rPr>
      </w:pPr>
      <w:r>
        <w:rPr>
          <w:sz w:val="24"/>
          <w:u w:val="single"/>
        </w:rPr>
        <w:t>Filter</w:t>
      </w:r>
      <w:r>
        <w:rPr>
          <w:spacing w:val="-5"/>
          <w:sz w:val="24"/>
          <w:u w:val="single"/>
        </w:rPr>
        <w:t> </w:t>
      </w:r>
      <w:r>
        <w:rPr>
          <w:sz w:val="24"/>
          <w:u w:val="single"/>
        </w:rPr>
        <w:t>System</w:t>
      </w:r>
      <w:r>
        <w:rPr>
          <w:sz w:val="24"/>
        </w:rPr>
        <w:t>.</w:t>
      </w:r>
      <w:r>
        <w:rPr>
          <w:spacing w:val="52"/>
          <w:sz w:val="24"/>
        </w:rPr>
        <w:t> </w:t>
      </w:r>
      <w:r>
        <w:rPr>
          <w:sz w:val="24"/>
        </w:rPr>
        <w:t>The</w:t>
      </w:r>
      <w:r>
        <w:rPr>
          <w:spacing w:val="-8"/>
          <w:sz w:val="24"/>
        </w:rPr>
        <w:t> </w:t>
      </w:r>
      <w:r>
        <w:rPr>
          <w:sz w:val="24"/>
        </w:rPr>
        <w:t>filter</w:t>
      </w:r>
      <w:r>
        <w:rPr>
          <w:spacing w:val="-4"/>
          <w:sz w:val="24"/>
        </w:rPr>
        <w:t> </w:t>
      </w:r>
      <w:r>
        <w:rPr>
          <w:sz w:val="24"/>
        </w:rPr>
        <w:t>system</w:t>
      </w:r>
      <w:r>
        <w:rPr>
          <w:spacing w:val="-4"/>
          <w:sz w:val="24"/>
        </w:rPr>
        <w:t> </w:t>
      </w:r>
      <w:r>
        <w:rPr>
          <w:sz w:val="24"/>
        </w:rPr>
        <w:t>shall</w:t>
      </w:r>
      <w:r>
        <w:rPr>
          <w:spacing w:val="-3"/>
          <w:sz w:val="24"/>
        </w:rPr>
        <w:t> </w:t>
      </w:r>
      <w:r>
        <w:rPr>
          <w:sz w:val="24"/>
        </w:rPr>
        <w:t>be</w:t>
      </w:r>
      <w:r>
        <w:rPr>
          <w:spacing w:val="-6"/>
          <w:sz w:val="24"/>
        </w:rPr>
        <w:t> </w:t>
      </w:r>
      <w:r>
        <w:rPr>
          <w:sz w:val="24"/>
        </w:rPr>
        <w:t>so</w:t>
      </w:r>
      <w:r>
        <w:rPr>
          <w:spacing w:val="-5"/>
          <w:sz w:val="24"/>
        </w:rPr>
        <w:t> </w:t>
      </w:r>
      <w:r>
        <w:rPr>
          <w:sz w:val="24"/>
        </w:rPr>
        <w:t>designed</w:t>
      </w:r>
      <w:r>
        <w:rPr>
          <w:spacing w:val="-4"/>
          <w:sz w:val="24"/>
        </w:rPr>
        <w:t> </w:t>
      </w:r>
      <w:r>
        <w:rPr>
          <w:spacing w:val="-2"/>
          <w:sz w:val="24"/>
        </w:rPr>
        <w:t>that:</w:t>
      </w:r>
    </w:p>
    <w:p>
      <w:pPr>
        <w:pStyle w:val="ListParagraph"/>
        <w:numPr>
          <w:ilvl w:val="1"/>
          <w:numId w:val="66"/>
        </w:numPr>
        <w:tabs>
          <w:tab w:pos="2176" w:val="left" w:leader="none"/>
        </w:tabs>
        <w:spacing w:line="274" w:lineRule="exact" w:before="0" w:after="0"/>
        <w:ind w:left="2175" w:right="0" w:hanging="461"/>
        <w:jc w:val="left"/>
        <w:rPr>
          <w:sz w:val="24"/>
        </w:rPr>
      </w:pPr>
      <w:r>
        <w:rPr>
          <w:sz w:val="24"/>
        </w:rPr>
        <w:t>Filters</w:t>
      </w:r>
      <w:r>
        <w:rPr>
          <w:spacing w:val="-2"/>
          <w:sz w:val="24"/>
        </w:rPr>
        <w:t> </w:t>
      </w:r>
      <w:r>
        <w:rPr>
          <w:sz w:val="24"/>
        </w:rPr>
        <w:t>can</w:t>
      </w:r>
      <w:r>
        <w:rPr>
          <w:spacing w:val="-1"/>
          <w:sz w:val="24"/>
        </w:rPr>
        <w:t> </w:t>
      </w:r>
      <w:r>
        <w:rPr>
          <w:sz w:val="24"/>
        </w:rPr>
        <w:t>not</w:t>
      </w:r>
      <w:r>
        <w:rPr>
          <w:spacing w:val="-1"/>
          <w:sz w:val="24"/>
        </w:rPr>
        <w:t> </w:t>
      </w:r>
      <w:r>
        <w:rPr>
          <w:sz w:val="24"/>
        </w:rPr>
        <w:t>be</w:t>
      </w:r>
      <w:r>
        <w:rPr>
          <w:spacing w:val="-4"/>
          <w:sz w:val="24"/>
        </w:rPr>
        <w:t> </w:t>
      </w:r>
      <w:r>
        <w:rPr>
          <w:sz w:val="24"/>
        </w:rPr>
        <w:t>accidentally</w:t>
      </w:r>
      <w:r>
        <w:rPr>
          <w:spacing w:val="-9"/>
          <w:sz w:val="24"/>
        </w:rPr>
        <w:t> </w:t>
      </w:r>
      <w:r>
        <w:rPr>
          <w:sz w:val="24"/>
        </w:rPr>
        <w:t>displaced</w:t>
      </w:r>
      <w:r>
        <w:rPr>
          <w:spacing w:val="-1"/>
          <w:sz w:val="24"/>
        </w:rPr>
        <w:t> </w:t>
      </w:r>
      <w:r>
        <w:rPr>
          <w:sz w:val="24"/>
        </w:rPr>
        <w:t>at</w:t>
      </w:r>
      <w:r>
        <w:rPr>
          <w:spacing w:val="-1"/>
          <w:sz w:val="24"/>
        </w:rPr>
        <w:t> </w:t>
      </w:r>
      <w:r>
        <w:rPr>
          <w:sz w:val="24"/>
        </w:rPr>
        <w:t>any</w:t>
      </w:r>
      <w:r>
        <w:rPr>
          <w:spacing w:val="-9"/>
          <w:sz w:val="24"/>
        </w:rPr>
        <w:t> </w:t>
      </w:r>
      <w:r>
        <w:rPr>
          <w:sz w:val="24"/>
        </w:rPr>
        <w:t>possible</w:t>
      </w:r>
      <w:r>
        <w:rPr>
          <w:spacing w:val="-1"/>
          <w:sz w:val="24"/>
        </w:rPr>
        <w:t> </w:t>
      </w:r>
      <w:r>
        <w:rPr>
          <w:sz w:val="24"/>
        </w:rPr>
        <w:t>tube</w:t>
      </w:r>
      <w:r>
        <w:rPr>
          <w:spacing w:val="-1"/>
          <w:sz w:val="24"/>
        </w:rPr>
        <w:t> </w:t>
      </w:r>
      <w:r>
        <w:rPr>
          <w:spacing w:val="-2"/>
          <w:sz w:val="24"/>
        </w:rPr>
        <w:t>orientation;</w:t>
      </w:r>
    </w:p>
    <w:p>
      <w:pPr>
        <w:pStyle w:val="ListParagraph"/>
        <w:numPr>
          <w:ilvl w:val="1"/>
          <w:numId w:val="66"/>
        </w:numPr>
        <w:tabs>
          <w:tab w:pos="2121" w:val="left" w:leader="none"/>
        </w:tabs>
        <w:spacing w:line="237" w:lineRule="auto" w:before="1" w:after="0"/>
        <w:ind w:left="1715" w:right="116" w:firstLine="0"/>
        <w:jc w:val="left"/>
        <w:rPr>
          <w:sz w:val="24"/>
        </w:rPr>
      </w:pPr>
      <w:r>
        <w:rPr>
          <w:spacing w:val="-2"/>
          <w:sz w:val="24"/>
        </w:rPr>
        <w:t>For</w:t>
      </w:r>
      <w:r>
        <w:rPr>
          <w:spacing w:val="-14"/>
          <w:sz w:val="24"/>
        </w:rPr>
        <w:t> </w:t>
      </w:r>
      <w:r>
        <w:rPr>
          <w:spacing w:val="-2"/>
          <w:sz w:val="24"/>
        </w:rPr>
        <w:t>equipment</w:t>
      </w:r>
      <w:r>
        <w:rPr>
          <w:spacing w:val="-12"/>
          <w:sz w:val="24"/>
        </w:rPr>
        <w:t> </w:t>
      </w:r>
      <w:r>
        <w:rPr>
          <w:spacing w:val="-2"/>
          <w:sz w:val="24"/>
        </w:rPr>
        <w:t>installed</w:t>
      </w:r>
      <w:r>
        <w:rPr>
          <w:spacing w:val="-11"/>
          <w:sz w:val="24"/>
        </w:rPr>
        <w:t> </w:t>
      </w:r>
      <w:r>
        <w:rPr>
          <w:spacing w:val="-2"/>
          <w:sz w:val="24"/>
        </w:rPr>
        <w:t>after</w:t>
      </w:r>
      <w:r>
        <w:rPr>
          <w:spacing w:val="-13"/>
          <w:sz w:val="24"/>
        </w:rPr>
        <w:t> </w:t>
      </w:r>
      <w:r>
        <w:rPr>
          <w:spacing w:val="-2"/>
          <w:sz w:val="24"/>
        </w:rPr>
        <w:t>July</w:t>
      </w:r>
      <w:r>
        <w:rPr>
          <w:spacing w:val="-19"/>
          <w:sz w:val="24"/>
        </w:rPr>
        <w:t> </w:t>
      </w:r>
      <w:r>
        <w:rPr>
          <w:spacing w:val="-2"/>
          <w:sz w:val="24"/>
        </w:rPr>
        <w:t>9,</w:t>
      </w:r>
      <w:r>
        <w:rPr>
          <w:spacing w:val="-12"/>
          <w:sz w:val="24"/>
        </w:rPr>
        <w:t> </w:t>
      </w:r>
      <w:r>
        <w:rPr>
          <w:spacing w:val="-2"/>
          <w:sz w:val="24"/>
        </w:rPr>
        <w:t>1999,</w:t>
      </w:r>
      <w:r>
        <w:rPr>
          <w:spacing w:val="-12"/>
          <w:sz w:val="24"/>
        </w:rPr>
        <w:t> </w:t>
      </w:r>
      <w:r>
        <w:rPr>
          <w:spacing w:val="-2"/>
          <w:sz w:val="24"/>
        </w:rPr>
        <w:t>an</w:t>
      </w:r>
      <w:r>
        <w:rPr>
          <w:spacing w:val="-13"/>
          <w:sz w:val="24"/>
        </w:rPr>
        <w:t> </w:t>
      </w:r>
      <w:r>
        <w:rPr>
          <w:spacing w:val="-2"/>
          <w:sz w:val="24"/>
        </w:rPr>
        <w:t>interlock</w:t>
      </w:r>
      <w:r>
        <w:rPr>
          <w:spacing w:val="-8"/>
          <w:sz w:val="24"/>
        </w:rPr>
        <w:t> </w:t>
      </w:r>
      <w:r>
        <w:rPr>
          <w:spacing w:val="-2"/>
          <w:sz w:val="24"/>
        </w:rPr>
        <w:t>system</w:t>
      </w:r>
      <w:r>
        <w:rPr>
          <w:spacing w:val="-8"/>
          <w:sz w:val="24"/>
        </w:rPr>
        <w:t> </w:t>
      </w:r>
      <w:r>
        <w:rPr>
          <w:spacing w:val="-2"/>
          <w:sz w:val="24"/>
        </w:rPr>
        <w:t>prevents</w:t>
      </w:r>
      <w:r>
        <w:rPr>
          <w:spacing w:val="-8"/>
          <w:sz w:val="24"/>
        </w:rPr>
        <w:t> </w:t>
      </w:r>
      <w:r>
        <w:rPr>
          <w:spacing w:val="-2"/>
          <w:sz w:val="24"/>
        </w:rPr>
        <w:t>irradiation</w:t>
      </w:r>
      <w:r>
        <w:rPr>
          <w:spacing w:val="-8"/>
          <w:sz w:val="24"/>
        </w:rPr>
        <w:t> </w:t>
      </w:r>
      <w:r>
        <w:rPr>
          <w:spacing w:val="-2"/>
          <w:sz w:val="24"/>
        </w:rPr>
        <w:t>if</w:t>
      </w:r>
      <w:r>
        <w:rPr>
          <w:spacing w:val="-8"/>
          <w:sz w:val="24"/>
        </w:rPr>
        <w:t> </w:t>
      </w:r>
      <w:r>
        <w:rPr>
          <w:spacing w:val="-2"/>
          <w:sz w:val="24"/>
        </w:rPr>
        <w:t>the </w:t>
      </w:r>
      <w:r>
        <w:rPr>
          <w:sz w:val="24"/>
        </w:rPr>
        <w:t>proper filter is not in place;</w:t>
      </w:r>
    </w:p>
    <w:p>
      <w:pPr>
        <w:pStyle w:val="ListParagraph"/>
        <w:numPr>
          <w:ilvl w:val="1"/>
          <w:numId w:val="66"/>
        </w:numPr>
        <w:tabs>
          <w:tab w:pos="2183" w:val="left" w:leader="none"/>
        </w:tabs>
        <w:spacing w:line="237" w:lineRule="auto" w:before="0" w:after="0"/>
        <w:ind w:left="1715" w:right="110" w:firstLine="0"/>
        <w:jc w:val="left"/>
        <w:rPr>
          <w:sz w:val="24"/>
        </w:rPr>
      </w:pPr>
      <w:r>
        <w:rPr>
          <w:sz w:val="24"/>
        </w:rPr>
        <w:t>The</w:t>
      </w:r>
      <w:r>
        <w:rPr>
          <w:spacing w:val="-4"/>
          <w:sz w:val="24"/>
        </w:rPr>
        <w:t> </w:t>
      </w:r>
      <w:r>
        <w:rPr>
          <w:sz w:val="24"/>
        </w:rPr>
        <w:t>air</w:t>
      </w:r>
      <w:r>
        <w:rPr>
          <w:spacing w:val="-1"/>
          <w:sz w:val="24"/>
        </w:rPr>
        <w:t> </w:t>
      </w:r>
      <w:r>
        <w:rPr>
          <w:sz w:val="24"/>
        </w:rPr>
        <w:t>kerma</w:t>
      </w:r>
      <w:r>
        <w:rPr>
          <w:spacing w:val="-1"/>
          <w:sz w:val="24"/>
        </w:rPr>
        <w:t> </w:t>
      </w:r>
      <w:r>
        <w:rPr>
          <w:sz w:val="24"/>
        </w:rPr>
        <w:t>rate</w:t>
      </w:r>
      <w:r>
        <w:rPr>
          <w:spacing w:val="-1"/>
          <w:sz w:val="24"/>
        </w:rPr>
        <w:t> </w:t>
      </w:r>
      <w:r>
        <w:rPr>
          <w:sz w:val="24"/>
        </w:rPr>
        <w:t>at</w:t>
      </w:r>
      <w:r>
        <w:rPr>
          <w:spacing w:val="-1"/>
          <w:sz w:val="24"/>
        </w:rPr>
        <w:t> </w:t>
      </w:r>
      <w:r>
        <w:rPr>
          <w:sz w:val="24"/>
        </w:rPr>
        <w:t>a</w:t>
      </w:r>
      <w:r>
        <w:rPr>
          <w:spacing w:val="-1"/>
          <w:sz w:val="24"/>
        </w:rPr>
        <w:t> </w:t>
      </w:r>
      <w:r>
        <w:rPr>
          <w:sz w:val="24"/>
        </w:rPr>
        <w:t>distance</w:t>
      </w:r>
      <w:r>
        <w:rPr>
          <w:spacing w:val="-1"/>
          <w:sz w:val="24"/>
        </w:rPr>
        <w:t> </w:t>
      </w:r>
      <w:r>
        <w:rPr>
          <w:sz w:val="24"/>
        </w:rPr>
        <w:t>of</w:t>
      </w:r>
      <w:r>
        <w:rPr>
          <w:spacing w:val="-1"/>
          <w:sz w:val="24"/>
        </w:rPr>
        <w:t> </w:t>
      </w:r>
      <w:r>
        <w:rPr>
          <w:sz w:val="24"/>
        </w:rPr>
        <w:t>one</w:t>
      </w:r>
      <w:r>
        <w:rPr>
          <w:spacing w:val="-4"/>
          <w:sz w:val="24"/>
        </w:rPr>
        <w:t> </w:t>
      </w:r>
      <w:r>
        <w:rPr>
          <w:sz w:val="24"/>
        </w:rPr>
        <w:t>meter</w:t>
      </w:r>
      <w:r>
        <w:rPr>
          <w:spacing w:val="-1"/>
          <w:sz w:val="24"/>
        </w:rPr>
        <w:t> </w:t>
      </w:r>
      <w:r>
        <w:rPr>
          <w:sz w:val="24"/>
        </w:rPr>
        <w:t>from</w:t>
      </w:r>
      <w:r>
        <w:rPr>
          <w:spacing w:val="-1"/>
          <w:sz w:val="24"/>
        </w:rPr>
        <w:t> </w:t>
      </w:r>
      <w:r>
        <w:rPr>
          <w:sz w:val="24"/>
        </w:rPr>
        <w:t>the</w:t>
      </w:r>
      <w:r>
        <w:rPr>
          <w:spacing w:val="-1"/>
          <w:sz w:val="24"/>
        </w:rPr>
        <w:t> </w:t>
      </w:r>
      <w:r>
        <w:rPr>
          <w:sz w:val="24"/>
        </w:rPr>
        <w:t>filter</w:t>
      </w:r>
      <w:r>
        <w:rPr>
          <w:spacing w:val="-1"/>
          <w:sz w:val="24"/>
        </w:rPr>
        <w:t> </w:t>
      </w:r>
      <w:r>
        <w:rPr>
          <w:sz w:val="24"/>
        </w:rPr>
        <w:t>shall</w:t>
      </w:r>
      <w:r>
        <w:rPr>
          <w:spacing w:val="-1"/>
          <w:sz w:val="24"/>
        </w:rPr>
        <w:t> </w:t>
      </w:r>
      <w:r>
        <w:rPr>
          <w:sz w:val="24"/>
        </w:rPr>
        <w:t>not</w:t>
      </w:r>
      <w:r>
        <w:rPr>
          <w:spacing w:val="-1"/>
          <w:sz w:val="24"/>
        </w:rPr>
        <w:t> </w:t>
      </w:r>
      <w:r>
        <w:rPr>
          <w:sz w:val="24"/>
        </w:rPr>
        <w:t>exceed</w:t>
      </w:r>
      <w:r>
        <w:rPr>
          <w:spacing w:val="-1"/>
          <w:sz w:val="24"/>
        </w:rPr>
        <w:t> </w:t>
      </w:r>
      <w:r>
        <w:rPr>
          <w:sz w:val="24"/>
        </w:rPr>
        <w:t>one</w:t>
      </w:r>
      <w:r>
        <w:rPr>
          <w:spacing w:val="-1"/>
          <w:sz w:val="24"/>
        </w:rPr>
        <w:t> </w:t>
      </w:r>
      <w:r>
        <w:rPr>
          <w:sz w:val="24"/>
        </w:rPr>
        <w:t>cGy (one rad) per hour under any operating conditions; and,</w:t>
      </w:r>
    </w:p>
    <w:p>
      <w:pPr>
        <w:pStyle w:val="ListParagraph"/>
        <w:numPr>
          <w:ilvl w:val="1"/>
          <w:numId w:val="66"/>
        </w:numPr>
        <w:tabs>
          <w:tab w:pos="2176" w:val="left" w:leader="none"/>
        </w:tabs>
        <w:spacing w:line="275" w:lineRule="exact" w:before="0" w:after="0"/>
        <w:ind w:left="2175" w:right="0" w:hanging="461"/>
        <w:jc w:val="left"/>
        <w:rPr>
          <w:sz w:val="24"/>
        </w:rPr>
      </w:pPr>
      <w:r>
        <w:rPr>
          <w:sz w:val="24"/>
        </w:rPr>
        <w:t>Each</w:t>
      </w:r>
      <w:r>
        <w:rPr>
          <w:spacing w:val="-2"/>
          <w:sz w:val="24"/>
        </w:rPr>
        <w:t> </w:t>
      </w:r>
      <w:r>
        <w:rPr>
          <w:sz w:val="24"/>
        </w:rPr>
        <w:t>filter</w:t>
      </w:r>
      <w:r>
        <w:rPr>
          <w:spacing w:val="-2"/>
          <w:sz w:val="24"/>
        </w:rPr>
        <w:t> </w:t>
      </w:r>
      <w:r>
        <w:rPr>
          <w:sz w:val="24"/>
        </w:rPr>
        <w:t>shall</w:t>
      </w:r>
      <w:r>
        <w:rPr>
          <w:spacing w:val="-1"/>
          <w:sz w:val="24"/>
        </w:rPr>
        <w:t> </w:t>
      </w:r>
      <w:r>
        <w:rPr>
          <w:sz w:val="24"/>
        </w:rPr>
        <w:t>be</w:t>
      </w:r>
      <w:r>
        <w:rPr>
          <w:spacing w:val="-3"/>
          <w:sz w:val="24"/>
        </w:rPr>
        <w:t> </w:t>
      </w:r>
      <w:r>
        <w:rPr>
          <w:sz w:val="24"/>
        </w:rPr>
        <w:t>marked</w:t>
      </w:r>
      <w:r>
        <w:rPr>
          <w:spacing w:val="-1"/>
          <w:sz w:val="24"/>
        </w:rPr>
        <w:t> </w:t>
      </w:r>
      <w:r>
        <w:rPr>
          <w:sz w:val="24"/>
        </w:rPr>
        <w:t>as</w:t>
      </w:r>
      <w:r>
        <w:rPr>
          <w:spacing w:val="-2"/>
          <w:sz w:val="24"/>
        </w:rPr>
        <w:t> </w:t>
      </w:r>
      <w:r>
        <w:rPr>
          <w:sz w:val="24"/>
        </w:rPr>
        <w:t>to</w:t>
      </w:r>
      <w:r>
        <w:rPr>
          <w:spacing w:val="-4"/>
          <w:sz w:val="24"/>
        </w:rPr>
        <w:t> </w:t>
      </w:r>
      <w:r>
        <w:rPr>
          <w:sz w:val="24"/>
        </w:rPr>
        <w:t>its</w:t>
      </w:r>
      <w:r>
        <w:rPr>
          <w:spacing w:val="-4"/>
          <w:sz w:val="24"/>
        </w:rPr>
        <w:t> </w:t>
      </w:r>
      <w:r>
        <w:rPr>
          <w:sz w:val="24"/>
        </w:rPr>
        <w:t>material</w:t>
      </w:r>
      <w:r>
        <w:rPr>
          <w:spacing w:val="-1"/>
          <w:sz w:val="24"/>
        </w:rPr>
        <w:t> </w:t>
      </w:r>
      <w:r>
        <w:rPr>
          <w:sz w:val="24"/>
        </w:rPr>
        <w:t>of</w:t>
      </w:r>
      <w:r>
        <w:rPr>
          <w:spacing w:val="-5"/>
          <w:sz w:val="24"/>
        </w:rPr>
        <w:t> </w:t>
      </w:r>
      <w:r>
        <w:rPr>
          <w:sz w:val="24"/>
        </w:rPr>
        <w:t>construction</w:t>
      </w:r>
      <w:r>
        <w:rPr>
          <w:spacing w:val="-1"/>
          <w:sz w:val="24"/>
        </w:rPr>
        <w:t> </w:t>
      </w:r>
      <w:r>
        <w:rPr>
          <w:sz w:val="24"/>
        </w:rPr>
        <w:t>and</w:t>
      </w:r>
      <w:r>
        <w:rPr>
          <w:spacing w:val="-5"/>
          <w:sz w:val="24"/>
        </w:rPr>
        <w:t> </w:t>
      </w:r>
      <w:r>
        <w:rPr>
          <w:sz w:val="24"/>
        </w:rPr>
        <w:t>its</w:t>
      </w:r>
      <w:r>
        <w:rPr>
          <w:spacing w:val="-4"/>
          <w:sz w:val="24"/>
        </w:rPr>
        <w:t> </w:t>
      </w:r>
      <w:r>
        <w:rPr>
          <w:spacing w:val="-2"/>
          <w:sz w:val="24"/>
        </w:rPr>
        <w:t>thickness.</w:t>
      </w:r>
    </w:p>
    <w:p>
      <w:pPr>
        <w:pStyle w:val="BodyText"/>
        <w:spacing w:before="6"/>
        <w:rPr>
          <w:sz w:val="18"/>
        </w:rPr>
      </w:pPr>
    </w:p>
    <w:p>
      <w:pPr>
        <w:pStyle w:val="ListParagraph"/>
        <w:numPr>
          <w:ilvl w:val="0"/>
          <w:numId w:val="66"/>
        </w:numPr>
        <w:tabs>
          <w:tab w:pos="1847" w:val="left" w:leader="none"/>
        </w:tabs>
        <w:spacing w:line="275" w:lineRule="exact" w:before="59" w:after="0"/>
        <w:ind w:left="1846" w:right="0" w:hanging="487"/>
        <w:jc w:val="left"/>
        <w:rPr>
          <w:sz w:val="24"/>
        </w:rPr>
      </w:pPr>
      <w:r>
        <w:rPr>
          <w:sz w:val="24"/>
          <w:u w:val="single"/>
        </w:rPr>
        <w:t>Tube</w:t>
      </w:r>
      <w:r>
        <w:rPr>
          <w:spacing w:val="-3"/>
          <w:sz w:val="24"/>
          <w:u w:val="single"/>
        </w:rPr>
        <w:t> </w:t>
      </w:r>
      <w:r>
        <w:rPr>
          <w:spacing w:val="-2"/>
          <w:sz w:val="24"/>
          <w:u w:val="single"/>
        </w:rPr>
        <w:t>Immobilization</w:t>
      </w:r>
      <w:r>
        <w:rPr>
          <w:spacing w:val="-2"/>
          <w:sz w:val="24"/>
        </w:rPr>
        <w:t>.</w:t>
      </w:r>
    </w:p>
    <w:p>
      <w:pPr>
        <w:pStyle w:val="ListParagraph"/>
        <w:numPr>
          <w:ilvl w:val="1"/>
          <w:numId w:val="66"/>
        </w:numPr>
        <w:tabs>
          <w:tab w:pos="2140" w:val="left" w:leader="none"/>
        </w:tabs>
        <w:spacing w:line="237" w:lineRule="auto" w:before="1" w:after="0"/>
        <w:ind w:left="1715" w:right="117" w:firstLine="0"/>
        <w:jc w:val="left"/>
        <w:rPr>
          <w:sz w:val="24"/>
        </w:rPr>
      </w:pPr>
      <w:r>
        <w:rPr>
          <w:sz w:val="24"/>
        </w:rPr>
        <w:t>The</w:t>
      </w:r>
      <w:r>
        <w:rPr>
          <w:spacing w:val="-15"/>
          <w:sz w:val="24"/>
        </w:rPr>
        <w:t> </w:t>
      </w:r>
      <w:r>
        <w:rPr>
          <w:sz w:val="24"/>
        </w:rPr>
        <w:t>x-ray</w:t>
      </w:r>
      <w:r>
        <w:rPr>
          <w:spacing w:val="-20"/>
          <w:sz w:val="24"/>
        </w:rPr>
        <w:t> </w:t>
      </w:r>
      <w:r>
        <w:rPr>
          <w:sz w:val="24"/>
        </w:rPr>
        <w:t>tube</w:t>
      </w:r>
      <w:r>
        <w:rPr>
          <w:spacing w:val="-15"/>
          <w:sz w:val="24"/>
        </w:rPr>
        <w:t> </w:t>
      </w:r>
      <w:r>
        <w:rPr>
          <w:sz w:val="24"/>
        </w:rPr>
        <w:t>shall</w:t>
      </w:r>
      <w:r>
        <w:rPr>
          <w:spacing w:val="-15"/>
          <w:sz w:val="24"/>
        </w:rPr>
        <w:t> </w:t>
      </w:r>
      <w:r>
        <w:rPr>
          <w:sz w:val="24"/>
        </w:rPr>
        <w:t>be</w:t>
      </w:r>
      <w:r>
        <w:rPr>
          <w:spacing w:val="-15"/>
          <w:sz w:val="24"/>
        </w:rPr>
        <w:t> </w:t>
      </w:r>
      <w:r>
        <w:rPr>
          <w:sz w:val="24"/>
        </w:rPr>
        <w:t>so</w:t>
      </w:r>
      <w:r>
        <w:rPr>
          <w:spacing w:val="-15"/>
          <w:sz w:val="24"/>
        </w:rPr>
        <w:t> </w:t>
      </w:r>
      <w:r>
        <w:rPr>
          <w:sz w:val="24"/>
        </w:rPr>
        <w:t>mounted</w:t>
      </w:r>
      <w:r>
        <w:rPr>
          <w:spacing w:val="-15"/>
          <w:sz w:val="24"/>
        </w:rPr>
        <w:t> </w:t>
      </w:r>
      <w:r>
        <w:rPr>
          <w:sz w:val="24"/>
        </w:rPr>
        <w:t>that</w:t>
      </w:r>
      <w:r>
        <w:rPr>
          <w:spacing w:val="-15"/>
          <w:sz w:val="24"/>
        </w:rPr>
        <w:t> </w:t>
      </w:r>
      <w:r>
        <w:rPr>
          <w:sz w:val="24"/>
        </w:rPr>
        <w:t>it</w:t>
      </w:r>
      <w:r>
        <w:rPr>
          <w:spacing w:val="-15"/>
          <w:sz w:val="24"/>
        </w:rPr>
        <w:t> </w:t>
      </w:r>
      <w:r>
        <w:rPr>
          <w:sz w:val="24"/>
        </w:rPr>
        <w:t>can</w:t>
      </w:r>
      <w:r>
        <w:rPr>
          <w:spacing w:val="-15"/>
          <w:sz w:val="24"/>
        </w:rPr>
        <w:t> </w:t>
      </w:r>
      <w:r>
        <w:rPr>
          <w:sz w:val="24"/>
        </w:rPr>
        <w:t>not</w:t>
      </w:r>
      <w:r>
        <w:rPr>
          <w:spacing w:val="-15"/>
          <w:sz w:val="24"/>
        </w:rPr>
        <w:t> </w:t>
      </w:r>
      <w:r>
        <w:rPr>
          <w:sz w:val="24"/>
        </w:rPr>
        <w:t>accidentally</w:t>
      </w:r>
      <w:r>
        <w:rPr>
          <w:spacing w:val="-17"/>
          <w:sz w:val="24"/>
        </w:rPr>
        <w:t> </w:t>
      </w:r>
      <w:r>
        <w:rPr>
          <w:sz w:val="24"/>
        </w:rPr>
        <w:t>turn</w:t>
      </w:r>
      <w:r>
        <w:rPr>
          <w:spacing w:val="-12"/>
          <w:sz w:val="24"/>
        </w:rPr>
        <w:t> </w:t>
      </w:r>
      <w:r>
        <w:rPr>
          <w:sz w:val="24"/>
        </w:rPr>
        <w:t>or</w:t>
      </w:r>
      <w:r>
        <w:rPr>
          <w:spacing w:val="-15"/>
          <w:sz w:val="24"/>
        </w:rPr>
        <w:t> </w:t>
      </w:r>
      <w:r>
        <w:rPr>
          <w:sz w:val="24"/>
        </w:rPr>
        <w:t>slide</w:t>
      </w:r>
      <w:r>
        <w:rPr>
          <w:spacing w:val="-14"/>
          <w:sz w:val="24"/>
        </w:rPr>
        <w:t> </w:t>
      </w:r>
      <w:r>
        <w:rPr>
          <w:sz w:val="24"/>
        </w:rPr>
        <w:t>with</w:t>
      </w:r>
      <w:r>
        <w:rPr>
          <w:spacing w:val="-15"/>
          <w:sz w:val="24"/>
        </w:rPr>
        <w:t> </w:t>
      </w:r>
      <w:r>
        <w:rPr>
          <w:sz w:val="24"/>
        </w:rPr>
        <w:t>respect to the housing aperture; and</w:t>
      </w:r>
    </w:p>
    <w:p>
      <w:pPr>
        <w:pStyle w:val="ListParagraph"/>
        <w:numPr>
          <w:ilvl w:val="1"/>
          <w:numId w:val="66"/>
        </w:numPr>
        <w:tabs>
          <w:tab w:pos="2161" w:val="left" w:leader="none"/>
        </w:tabs>
        <w:spacing w:line="237" w:lineRule="auto" w:before="0" w:after="0"/>
        <w:ind w:left="1715" w:right="117" w:firstLine="0"/>
        <w:jc w:val="left"/>
        <w:rPr>
          <w:sz w:val="24"/>
        </w:rPr>
      </w:pPr>
      <w:r>
        <w:rPr>
          <w:sz w:val="24"/>
        </w:rPr>
        <w:t>The</w:t>
      </w:r>
      <w:r>
        <w:rPr>
          <w:spacing w:val="-15"/>
          <w:sz w:val="24"/>
        </w:rPr>
        <w:t> </w:t>
      </w:r>
      <w:r>
        <w:rPr>
          <w:sz w:val="24"/>
        </w:rPr>
        <w:t>tube</w:t>
      </w:r>
      <w:r>
        <w:rPr>
          <w:spacing w:val="-8"/>
          <w:sz w:val="24"/>
        </w:rPr>
        <w:t> </w:t>
      </w:r>
      <w:r>
        <w:rPr>
          <w:sz w:val="24"/>
        </w:rPr>
        <w:t>housing</w:t>
      </w:r>
      <w:r>
        <w:rPr>
          <w:spacing w:val="-13"/>
          <w:sz w:val="24"/>
        </w:rPr>
        <w:t> </w:t>
      </w:r>
      <w:r>
        <w:rPr>
          <w:sz w:val="24"/>
        </w:rPr>
        <w:t>assembly</w:t>
      </w:r>
      <w:r>
        <w:rPr>
          <w:spacing w:val="-15"/>
          <w:sz w:val="24"/>
        </w:rPr>
        <w:t> </w:t>
      </w:r>
      <w:r>
        <w:rPr>
          <w:sz w:val="24"/>
        </w:rPr>
        <w:t>shall</w:t>
      </w:r>
      <w:r>
        <w:rPr>
          <w:spacing w:val="-11"/>
          <w:sz w:val="24"/>
        </w:rPr>
        <w:t> </w:t>
      </w:r>
      <w:r>
        <w:rPr>
          <w:sz w:val="24"/>
        </w:rPr>
        <w:t>be</w:t>
      </w:r>
      <w:r>
        <w:rPr>
          <w:spacing w:val="-12"/>
          <w:sz w:val="24"/>
        </w:rPr>
        <w:t> </w:t>
      </w:r>
      <w:r>
        <w:rPr>
          <w:sz w:val="24"/>
        </w:rPr>
        <w:t>capable</w:t>
      </w:r>
      <w:r>
        <w:rPr>
          <w:spacing w:val="-12"/>
          <w:sz w:val="24"/>
        </w:rPr>
        <w:t> </w:t>
      </w:r>
      <w:r>
        <w:rPr>
          <w:sz w:val="24"/>
        </w:rPr>
        <w:t>of</w:t>
      </w:r>
      <w:r>
        <w:rPr>
          <w:spacing w:val="-12"/>
          <w:sz w:val="24"/>
        </w:rPr>
        <w:t> </w:t>
      </w:r>
      <w:r>
        <w:rPr>
          <w:sz w:val="24"/>
        </w:rPr>
        <w:t>being</w:t>
      </w:r>
      <w:r>
        <w:rPr>
          <w:spacing w:val="-14"/>
          <w:sz w:val="24"/>
        </w:rPr>
        <w:t> </w:t>
      </w:r>
      <w:r>
        <w:rPr>
          <w:sz w:val="24"/>
        </w:rPr>
        <w:t>immobilized</w:t>
      </w:r>
      <w:r>
        <w:rPr>
          <w:spacing w:val="-9"/>
          <w:sz w:val="24"/>
        </w:rPr>
        <w:t> </w:t>
      </w:r>
      <w:r>
        <w:rPr>
          <w:sz w:val="24"/>
        </w:rPr>
        <w:t>for</w:t>
      </w:r>
      <w:r>
        <w:rPr>
          <w:spacing w:val="-12"/>
          <w:sz w:val="24"/>
        </w:rPr>
        <w:t> </w:t>
      </w:r>
      <w:r>
        <w:rPr>
          <w:sz w:val="24"/>
        </w:rPr>
        <w:t>stationary</w:t>
      </w:r>
      <w:r>
        <w:rPr>
          <w:spacing w:val="-15"/>
          <w:sz w:val="24"/>
        </w:rPr>
        <w:t> </w:t>
      </w:r>
      <w:r>
        <w:rPr>
          <w:sz w:val="24"/>
        </w:rPr>
        <w:t>portal </w:t>
      </w:r>
      <w:r>
        <w:rPr>
          <w:spacing w:val="-2"/>
          <w:sz w:val="24"/>
        </w:rPr>
        <w:t>treatments.</w:t>
      </w:r>
    </w:p>
    <w:p>
      <w:pPr>
        <w:pStyle w:val="BodyText"/>
        <w:spacing w:before="6"/>
        <w:rPr>
          <w:sz w:val="18"/>
        </w:rPr>
      </w:pPr>
    </w:p>
    <w:p>
      <w:pPr>
        <w:pStyle w:val="ListParagraph"/>
        <w:numPr>
          <w:ilvl w:val="0"/>
          <w:numId w:val="66"/>
        </w:numPr>
        <w:tabs>
          <w:tab w:pos="1898" w:val="left" w:leader="none"/>
        </w:tabs>
        <w:spacing w:line="237" w:lineRule="auto" w:before="62" w:after="0"/>
        <w:ind w:left="1360" w:right="110" w:firstLine="0"/>
        <w:jc w:val="both"/>
        <w:rPr>
          <w:sz w:val="24"/>
        </w:rPr>
      </w:pPr>
      <w:r>
        <w:rPr>
          <w:sz w:val="24"/>
          <w:u w:val="single"/>
        </w:rPr>
        <w:t>Source Marking</w:t>
      </w:r>
      <w:r>
        <w:rPr>
          <w:sz w:val="24"/>
        </w:rPr>
        <w:t>.</w:t>
      </w:r>
      <w:r>
        <w:rPr>
          <w:spacing w:val="40"/>
          <w:sz w:val="24"/>
        </w:rPr>
        <w:t> </w:t>
      </w:r>
      <w:r>
        <w:rPr>
          <w:sz w:val="24"/>
        </w:rPr>
        <w:t>The tube housing assembly shall be so marked that it is possible to </w:t>
      </w:r>
      <w:r>
        <w:rPr>
          <w:w w:val="95"/>
          <w:sz w:val="24"/>
        </w:rPr>
        <w:t>determine the location of the source to within five millimeters, and such marking shall be readily </w:t>
      </w:r>
      <w:r>
        <w:rPr>
          <w:sz w:val="24"/>
        </w:rPr>
        <w:t>accessible for use during calibration procedures.</w:t>
      </w:r>
    </w:p>
    <w:p>
      <w:pPr>
        <w:pStyle w:val="BodyText"/>
        <w:spacing w:before="6"/>
        <w:rPr>
          <w:sz w:val="18"/>
        </w:rPr>
      </w:pPr>
    </w:p>
    <w:p>
      <w:pPr>
        <w:pStyle w:val="ListParagraph"/>
        <w:numPr>
          <w:ilvl w:val="0"/>
          <w:numId w:val="66"/>
        </w:numPr>
        <w:tabs>
          <w:tab w:pos="1891" w:val="left" w:leader="none"/>
        </w:tabs>
        <w:spacing w:line="237" w:lineRule="auto" w:before="62" w:after="0"/>
        <w:ind w:left="1360" w:right="116" w:firstLine="0"/>
        <w:jc w:val="both"/>
        <w:rPr>
          <w:sz w:val="24"/>
        </w:rPr>
      </w:pPr>
      <w:r>
        <w:rPr>
          <w:sz w:val="24"/>
          <w:u w:val="single"/>
        </w:rPr>
        <w:t>Beam Block</w:t>
      </w:r>
      <w:r>
        <w:rPr>
          <w:sz w:val="24"/>
        </w:rPr>
        <w:t>.</w:t>
      </w:r>
      <w:r>
        <w:rPr>
          <w:spacing w:val="40"/>
          <w:sz w:val="24"/>
        </w:rPr>
        <w:t> </w:t>
      </w:r>
      <w:r>
        <w:rPr>
          <w:sz w:val="24"/>
        </w:rPr>
        <w:t>Contact</w:t>
      </w:r>
      <w:r>
        <w:rPr>
          <w:spacing w:val="-1"/>
          <w:sz w:val="24"/>
        </w:rPr>
        <w:t> </w:t>
      </w:r>
      <w:r>
        <w:rPr>
          <w:sz w:val="24"/>
        </w:rPr>
        <w:t>therapy</w:t>
      </w:r>
      <w:r>
        <w:rPr>
          <w:spacing w:val="-8"/>
          <w:sz w:val="24"/>
        </w:rPr>
        <w:t> </w:t>
      </w:r>
      <w:r>
        <w:rPr>
          <w:sz w:val="24"/>
        </w:rPr>
        <w:t>tube</w:t>
      </w:r>
      <w:r>
        <w:rPr>
          <w:spacing w:val="-1"/>
          <w:sz w:val="24"/>
        </w:rPr>
        <w:t> </w:t>
      </w:r>
      <w:r>
        <w:rPr>
          <w:sz w:val="24"/>
        </w:rPr>
        <w:t>housing</w:t>
      </w:r>
      <w:r>
        <w:rPr>
          <w:spacing w:val="-3"/>
          <w:sz w:val="24"/>
        </w:rPr>
        <w:t> </w:t>
      </w:r>
      <w:r>
        <w:rPr>
          <w:sz w:val="24"/>
        </w:rPr>
        <w:t>assemblies</w:t>
      </w:r>
      <w:r>
        <w:rPr>
          <w:spacing w:val="-1"/>
          <w:sz w:val="24"/>
        </w:rPr>
        <w:t> </w:t>
      </w:r>
      <w:r>
        <w:rPr>
          <w:sz w:val="24"/>
        </w:rPr>
        <w:t>shall</w:t>
      </w:r>
      <w:r>
        <w:rPr>
          <w:spacing w:val="-1"/>
          <w:sz w:val="24"/>
        </w:rPr>
        <w:t> </w:t>
      </w:r>
      <w:r>
        <w:rPr>
          <w:sz w:val="24"/>
        </w:rPr>
        <w:t>have</w:t>
      </w:r>
      <w:r>
        <w:rPr>
          <w:spacing w:val="-3"/>
          <w:sz w:val="24"/>
        </w:rPr>
        <w:t> </w:t>
      </w:r>
      <w:r>
        <w:rPr>
          <w:sz w:val="24"/>
        </w:rPr>
        <w:t>a</w:t>
      </w:r>
      <w:r>
        <w:rPr>
          <w:spacing w:val="-1"/>
          <w:sz w:val="24"/>
        </w:rPr>
        <w:t> </w:t>
      </w:r>
      <w:r>
        <w:rPr>
          <w:sz w:val="24"/>
        </w:rPr>
        <w:t>removable</w:t>
      </w:r>
      <w:r>
        <w:rPr>
          <w:spacing w:val="-1"/>
          <w:sz w:val="24"/>
        </w:rPr>
        <w:t> </w:t>
      </w:r>
      <w:r>
        <w:rPr>
          <w:sz w:val="24"/>
        </w:rPr>
        <w:t>shield</w:t>
      </w:r>
      <w:r>
        <w:rPr>
          <w:spacing w:val="-1"/>
          <w:sz w:val="24"/>
        </w:rPr>
        <w:t> </w:t>
      </w:r>
      <w:r>
        <w:rPr>
          <w:sz w:val="24"/>
        </w:rPr>
        <w:t>of material,</w:t>
      </w:r>
      <w:r>
        <w:rPr>
          <w:spacing w:val="-15"/>
          <w:sz w:val="24"/>
        </w:rPr>
        <w:t> </w:t>
      </w:r>
      <w:r>
        <w:rPr>
          <w:sz w:val="24"/>
        </w:rPr>
        <w:t>equivalent</w:t>
      </w:r>
      <w:r>
        <w:rPr>
          <w:spacing w:val="-15"/>
          <w:sz w:val="24"/>
        </w:rPr>
        <w:t> </w:t>
      </w:r>
      <w:r>
        <w:rPr>
          <w:sz w:val="24"/>
        </w:rPr>
        <w:t>in</w:t>
      </w:r>
      <w:r>
        <w:rPr>
          <w:spacing w:val="-15"/>
          <w:sz w:val="24"/>
        </w:rPr>
        <w:t> </w:t>
      </w:r>
      <w:r>
        <w:rPr>
          <w:sz w:val="24"/>
        </w:rPr>
        <w:t>attenuation</w:t>
      </w:r>
      <w:r>
        <w:rPr>
          <w:spacing w:val="-15"/>
          <w:sz w:val="24"/>
        </w:rPr>
        <w:t> </w:t>
      </w:r>
      <w:r>
        <w:rPr>
          <w:sz w:val="24"/>
        </w:rPr>
        <w:t>to</w:t>
      </w:r>
      <w:r>
        <w:rPr>
          <w:spacing w:val="-15"/>
          <w:sz w:val="24"/>
        </w:rPr>
        <w:t> </w:t>
      </w:r>
      <w:r>
        <w:rPr>
          <w:sz w:val="24"/>
        </w:rPr>
        <w:t>0.5</w:t>
      </w:r>
      <w:r>
        <w:rPr>
          <w:spacing w:val="-15"/>
          <w:sz w:val="24"/>
        </w:rPr>
        <w:t> </w:t>
      </w:r>
      <w:r>
        <w:rPr>
          <w:sz w:val="24"/>
        </w:rPr>
        <w:t>millimeters</w:t>
      </w:r>
      <w:r>
        <w:rPr>
          <w:spacing w:val="-15"/>
          <w:sz w:val="24"/>
        </w:rPr>
        <w:t> </w:t>
      </w:r>
      <w:r>
        <w:rPr>
          <w:sz w:val="24"/>
        </w:rPr>
        <w:t>of</w:t>
      </w:r>
      <w:r>
        <w:rPr>
          <w:spacing w:val="-15"/>
          <w:sz w:val="24"/>
        </w:rPr>
        <w:t> </w:t>
      </w:r>
      <w:r>
        <w:rPr>
          <w:sz w:val="24"/>
        </w:rPr>
        <w:t>lead</w:t>
      </w:r>
      <w:r>
        <w:rPr>
          <w:spacing w:val="-15"/>
          <w:sz w:val="24"/>
        </w:rPr>
        <w:t> </w:t>
      </w:r>
      <w:r>
        <w:rPr>
          <w:sz w:val="24"/>
        </w:rPr>
        <w:t>at</w:t>
      </w:r>
      <w:r>
        <w:rPr>
          <w:spacing w:val="-15"/>
          <w:sz w:val="24"/>
        </w:rPr>
        <w:t> </w:t>
      </w:r>
      <w:r>
        <w:rPr>
          <w:sz w:val="24"/>
        </w:rPr>
        <w:t>100</w:t>
      </w:r>
      <w:r>
        <w:rPr>
          <w:spacing w:val="-15"/>
          <w:sz w:val="24"/>
        </w:rPr>
        <w:t> </w:t>
      </w:r>
      <w:r>
        <w:rPr>
          <w:sz w:val="24"/>
        </w:rPr>
        <w:t>kV,</w:t>
      </w:r>
      <w:r>
        <w:rPr>
          <w:spacing w:val="-15"/>
          <w:sz w:val="24"/>
        </w:rPr>
        <w:t> </w:t>
      </w:r>
      <w:r>
        <w:rPr>
          <w:sz w:val="24"/>
        </w:rPr>
        <w:t>which</w:t>
      </w:r>
      <w:r>
        <w:rPr>
          <w:spacing w:val="-15"/>
          <w:sz w:val="24"/>
        </w:rPr>
        <w:t> </w:t>
      </w:r>
      <w:r>
        <w:rPr>
          <w:sz w:val="24"/>
        </w:rPr>
        <w:t>can</w:t>
      </w:r>
      <w:r>
        <w:rPr>
          <w:spacing w:val="-15"/>
          <w:sz w:val="24"/>
        </w:rPr>
        <w:t> </w:t>
      </w:r>
      <w:r>
        <w:rPr>
          <w:sz w:val="24"/>
        </w:rPr>
        <w:t>be</w:t>
      </w:r>
      <w:r>
        <w:rPr>
          <w:spacing w:val="-15"/>
          <w:sz w:val="24"/>
        </w:rPr>
        <w:t> </w:t>
      </w:r>
      <w:r>
        <w:rPr>
          <w:sz w:val="24"/>
        </w:rPr>
        <w:t>positioned over the entire useful beam exit port during periods when the beam is not in use.</w:t>
      </w:r>
    </w:p>
    <w:p>
      <w:pPr>
        <w:pStyle w:val="BodyText"/>
        <w:spacing w:before="6"/>
        <w:rPr>
          <w:sz w:val="18"/>
        </w:rPr>
      </w:pPr>
    </w:p>
    <w:p>
      <w:pPr>
        <w:pStyle w:val="ListParagraph"/>
        <w:numPr>
          <w:ilvl w:val="0"/>
          <w:numId w:val="66"/>
        </w:numPr>
        <w:tabs>
          <w:tab w:pos="1859" w:val="left" w:leader="none"/>
        </w:tabs>
        <w:spacing w:line="237" w:lineRule="auto" w:before="61" w:after="0"/>
        <w:ind w:left="1360" w:right="118" w:firstLine="0"/>
        <w:jc w:val="both"/>
        <w:rPr>
          <w:sz w:val="24"/>
        </w:rPr>
      </w:pPr>
      <w:r>
        <w:rPr>
          <w:sz w:val="24"/>
          <w:u w:val="single"/>
        </w:rPr>
        <w:t>Timer</w:t>
      </w:r>
      <w:r>
        <w:rPr>
          <w:sz w:val="24"/>
        </w:rPr>
        <w:t>.</w:t>
      </w:r>
      <w:r>
        <w:rPr>
          <w:spacing w:val="40"/>
          <w:sz w:val="24"/>
        </w:rPr>
        <w:t> </w:t>
      </w:r>
      <w:r>
        <w:rPr>
          <w:sz w:val="24"/>
        </w:rPr>
        <w:t>A</w:t>
      </w:r>
      <w:r>
        <w:rPr>
          <w:spacing w:val="-9"/>
          <w:sz w:val="24"/>
        </w:rPr>
        <w:t> </w:t>
      </w:r>
      <w:r>
        <w:rPr>
          <w:sz w:val="24"/>
        </w:rPr>
        <w:t>suitable</w:t>
      </w:r>
      <w:r>
        <w:rPr>
          <w:spacing w:val="-9"/>
          <w:sz w:val="24"/>
        </w:rPr>
        <w:t> </w:t>
      </w:r>
      <w:r>
        <w:rPr>
          <w:sz w:val="24"/>
        </w:rPr>
        <w:t>irradiation</w:t>
      </w:r>
      <w:r>
        <w:rPr>
          <w:spacing w:val="-9"/>
          <w:sz w:val="24"/>
        </w:rPr>
        <w:t> </w:t>
      </w:r>
      <w:r>
        <w:rPr>
          <w:sz w:val="24"/>
        </w:rPr>
        <w:t>control</w:t>
      </w:r>
      <w:r>
        <w:rPr>
          <w:spacing w:val="-9"/>
          <w:sz w:val="24"/>
        </w:rPr>
        <w:t> </w:t>
      </w:r>
      <w:r>
        <w:rPr>
          <w:sz w:val="24"/>
        </w:rPr>
        <w:t>device</w:t>
      </w:r>
      <w:r>
        <w:rPr>
          <w:spacing w:val="-9"/>
          <w:sz w:val="24"/>
        </w:rPr>
        <w:t> </w:t>
      </w:r>
      <w:r>
        <w:rPr>
          <w:sz w:val="24"/>
        </w:rPr>
        <w:t>shall</w:t>
      </w:r>
      <w:r>
        <w:rPr>
          <w:spacing w:val="-9"/>
          <w:sz w:val="24"/>
        </w:rPr>
        <w:t> </w:t>
      </w:r>
      <w:r>
        <w:rPr>
          <w:sz w:val="24"/>
        </w:rPr>
        <w:t>be</w:t>
      </w:r>
      <w:r>
        <w:rPr>
          <w:spacing w:val="-9"/>
          <w:sz w:val="24"/>
        </w:rPr>
        <w:t> </w:t>
      </w:r>
      <w:r>
        <w:rPr>
          <w:sz w:val="24"/>
        </w:rPr>
        <w:t>provided</w:t>
      </w:r>
      <w:r>
        <w:rPr>
          <w:spacing w:val="-9"/>
          <w:sz w:val="24"/>
        </w:rPr>
        <w:t> </w:t>
      </w:r>
      <w:r>
        <w:rPr>
          <w:sz w:val="24"/>
        </w:rPr>
        <w:t>to</w:t>
      </w:r>
      <w:r>
        <w:rPr>
          <w:spacing w:val="-9"/>
          <w:sz w:val="24"/>
        </w:rPr>
        <w:t> </w:t>
      </w:r>
      <w:r>
        <w:rPr>
          <w:sz w:val="24"/>
        </w:rPr>
        <w:t>terminate</w:t>
      </w:r>
      <w:r>
        <w:rPr>
          <w:spacing w:val="-9"/>
          <w:sz w:val="24"/>
        </w:rPr>
        <w:t> </w:t>
      </w:r>
      <w:r>
        <w:rPr>
          <w:sz w:val="24"/>
        </w:rPr>
        <w:t>the</w:t>
      </w:r>
      <w:r>
        <w:rPr>
          <w:spacing w:val="-11"/>
          <w:sz w:val="24"/>
        </w:rPr>
        <w:t> </w:t>
      </w:r>
      <w:r>
        <w:rPr>
          <w:sz w:val="24"/>
        </w:rPr>
        <w:t>irradiation after a pre-set time interval.</w:t>
      </w:r>
    </w:p>
    <w:p>
      <w:pPr>
        <w:pStyle w:val="ListParagraph"/>
        <w:numPr>
          <w:ilvl w:val="1"/>
          <w:numId w:val="66"/>
        </w:numPr>
        <w:tabs>
          <w:tab w:pos="2143" w:val="left" w:leader="none"/>
        </w:tabs>
        <w:spacing w:line="237" w:lineRule="auto" w:before="1" w:after="0"/>
        <w:ind w:left="1715" w:right="116" w:firstLine="0"/>
        <w:jc w:val="both"/>
        <w:rPr>
          <w:sz w:val="24"/>
        </w:rPr>
      </w:pPr>
      <w:r>
        <w:rPr>
          <w:sz w:val="24"/>
        </w:rPr>
        <w:t>A</w:t>
      </w:r>
      <w:r>
        <w:rPr>
          <w:spacing w:val="-15"/>
          <w:sz w:val="24"/>
        </w:rPr>
        <w:t> </w:t>
      </w:r>
      <w:r>
        <w:rPr>
          <w:sz w:val="24"/>
        </w:rPr>
        <w:t>timer</w:t>
      </w:r>
      <w:r>
        <w:rPr>
          <w:spacing w:val="-15"/>
          <w:sz w:val="24"/>
        </w:rPr>
        <w:t> </w:t>
      </w:r>
      <w:r>
        <w:rPr>
          <w:sz w:val="24"/>
        </w:rPr>
        <w:t>which</w:t>
      </w:r>
      <w:r>
        <w:rPr>
          <w:spacing w:val="-13"/>
          <w:sz w:val="24"/>
        </w:rPr>
        <w:t> </w:t>
      </w:r>
      <w:r>
        <w:rPr>
          <w:sz w:val="24"/>
        </w:rPr>
        <w:t>has</w:t>
      </w:r>
      <w:r>
        <w:rPr>
          <w:spacing w:val="-14"/>
          <w:sz w:val="24"/>
        </w:rPr>
        <w:t> </w:t>
      </w:r>
      <w:r>
        <w:rPr>
          <w:sz w:val="24"/>
        </w:rPr>
        <w:t>a</w:t>
      </w:r>
      <w:r>
        <w:rPr>
          <w:spacing w:val="-11"/>
          <w:sz w:val="24"/>
        </w:rPr>
        <w:t> </w:t>
      </w:r>
      <w:r>
        <w:rPr>
          <w:sz w:val="24"/>
        </w:rPr>
        <w:t>display</w:t>
      </w:r>
      <w:r>
        <w:rPr>
          <w:spacing w:val="-15"/>
          <w:sz w:val="24"/>
        </w:rPr>
        <w:t> </w:t>
      </w:r>
      <w:r>
        <w:rPr>
          <w:sz w:val="24"/>
        </w:rPr>
        <w:t>shall</w:t>
      </w:r>
      <w:r>
        <w:rPr>
          <w:spacing w:val="-12"/>
          <w:sz w:val="24"/>
        </w:rPr>
        <w:t> </w:t>
      </w:r>
      <w:r>
        <w:rPr>
          <w:sz w:val="24"/>
        </w:rPr>
        <w:t>be</w:t>
      </w:r>
      <w:r>
        <w:rPr>
          <w:spacing w:val="-14"/>
          <w:sz w:val="24"/>
        </w:rPr>
        <w:t> </w:t>
      </w:r>
      <w:r>
        <w:rPr>
          <w:sz w:val="24"/>
        </w:rPr>
        <w:t>provided</w:t>
      </w:r>
      <w:r>
        <w:rPr>
          <w:spacing w:val="-12"/>
          <w:sz w:val="24"/>
        </w:rPr>
        <w:t> </w:t>
      </w:r>
      <w:r>
        <w:rPr>
          <w:sz w:val="24"/>
        </w:rPr>
        <w:t>at</w:t>
      </w:r>
      <w:r>
        <w:rPr>
          <w:spacing w:val="-14"/>
          <w:sz w:val="24"/>
        </w:rPr>
        <w:t> </w:t>
      </w:r>
      <w:r>
        <w:rPr>
          <w:sz w:val="24"/>
        </w:rPr>
        <w:t>the</w:t>
      </w:r>
      <w:r>
        <w:rPr>
          <w:spacing w:val="-14"/>
          <w:sz w:val="24"/>
        </w:rPr>
        <w:t> </w:t>
      </w:r>
      <w:r>
        <w:rPr>
          <w:sz w:val="24"/>
        </w:rPr>
        <w:t>treatment</w:t>
      </w:r>
      <w:r>
        <w:rPr>
          <w:spacing w:val="-12"/>
          <w:sz w:val="24"/>
        </w:rPr>
        <w:t> </w:t>
      </w:r>
      <w:r>
        <w:rPr>
          <w:sz w:val="24"/>
        </w:rPr>
        <w:t>control</w:t>
      </w:r>
      <w:r>
        <w:rPr>
          <w:spacing w:val="-14"/>
          <w:sz w:val="24"/>
        </w:rPr>
        <w:t> </w:t>
      </w:r>
      <w:r>
        <w:rPr>
          <w:sz w:val="24"/>
        </w:rPr>
        <w:t>panel.</w:t>
      </w:r>
      <w:r>
        <w:rPr>
          <w:spacing w:val="37"/>
          <w:sz w:val="24"/>
        </w:rPr>
        <w:t> </w:t>
      </w:r>
      <w:r>
        <w:rPr>
          <w:sz w:val="24"/>
        </w:rPr>
        <w:t>The</w:t>
      </w:r>
      <w:r>
        <w:rPr>
          <w:spacing w:val="-14"/>
          <w:sz w:val="24"/>
        </w:rPr>
        <w:t> </w:t>
      </w:r>
      <w:r>
        <w:rPr>
          <w:sz w:val="24"/>
        </w:rPr>
        <w:t>timer shall have a pre-set time selector and an elapsed time or time remaining indicator;</w:t>
      </w:r>
    </w:p>
    <w:p>
      <w:pPr>
        <w:pStyle w:val="ListParagraph"/>
        <w:numPr>
          <w:ilvl w:val="1"/>
          <w:numId w:val="66"/>
        </w:numPr>
        <w:tabs>
          <w:tab w:pos="2370" w:val="left" w:leader="none"/>
        </w:tabs>
        <w:spacing w:line="237" w:lineRule="auto" w:before="1" w:after="0"/>
        <w:ind w:left="1715" w:right="116" w:firstLine="0"/>
        <w:jc w:val="both"/>
        <w:rPr>
          <w:sz w:val="24"/>
        </w:rPr>
      </w:pPr>
      <w:r>
        <w:rPr>
          <w:sz w:val="24"/>
        </w:rPr>
        <w:t>The timer shall be a cumulative timer which activates with an indication of "BEAM-ON" and retains its reading after irradiation is interrupted or terminated.</w:t>
      </w:r>
      <w:r>
        <w:rPr>
          <w:spacing w:val="40"/>
          <w:sz w:val="24"/>
        </w:rPr>
        <w:t> </w:t>
      </w:r>
      <w:r>
        <w:rPr>
          <w:sz w:val="24"/>
        </w:rPr>
        <w:t>After </w:t>
      </w:r>
      <w:r>
        <w:rPr>
          <w:w w:val="95"/>
          <w:sz w:val="24"/>
        </w:rPr>
        <w:t>irradiation is terminated and before irradiation can be reinitiated, it shall be necessary</w:t>
      </w:r>
      <w:r>
        <w:rPr>
          <w:spacing w:val="-6"/>
          <w:w w:val="95"/>
          <w:sz w:val="24"/>
        </w:rPr>
        <w:t> </w:t>
      </w:r>
      <w:r>
        <w:rPr>
          <w:w w:val="95"/>
          <w:sz w:val="24"/>
        </w:rPr>
        <w:t>to reset </w:t>
      </w:r>
      <w:r>
        <w:rPr>
          <w:sz w:val="24"/>
        </w:rPr>
        <w:t>the elapsed time indicator;</w:t>
      </w:r>
    </w:p>
    <w:p>
      <w:pPr>
        <w:pStyle w:val="ListParagraph"/>
        <w:numPr>
          <w:ilvl w:val="1"/>
          <w:numId w:val="66"/>
        </w:numPr>
        <w:tabs>
          <w:tab w:pos="2164" w:val="left" w:leader="none"/>
        </w:tabs>
        <w:spacing w:line="237" w:lineRule="auto" w:before="1" w:after="0"/>
        <w:ind w:left="1715" w:right="116" w:firstLine="0"/>
        <w:jc w:val="both"/>
        <w:rPr>
          <w:sz w:val="24"/>
        </w:rPr>
      </w:pPr>
      <w:r>
        <w:rPr>
          <w:sz w:val="24"/>
        </w:rPr>
        <w:t>The</w:t>
      </w:r>
      <w:r>
        <w:rPr>
          <w:spacing w:val="-9"/>
          <w:sz w:val="24"/>
        </w:rPr>
        <w:t> </w:t>
      </w:r>
      <w:r>
        <w:rPr>
          <w:sz w:val="24"/>
        </w:rPr>
        <w:t>timer</w:t>
      </w:r>
      <w:r>
        <w:rPr>
          <w:spacing w:val="-8"/>
          <w:sz w:val="24"/>
        </w:rPr>
        <w:t> </w:t>
      </w:r>
      <w:r>
        <w:rPr>
          <w:sz w:val="24"/>
        </w:rPr>
        <w:t>shall</w:t>
      </w:r>
      <w:r>
        <w:rPr>
          <w:spacing w:val="-7"/>
          <w:sz w:val="24"/>
        </w:rPr>
        <w:t> </w:t>
      </w:r>
      <w:r>
        <w:rPr>
          <w:sz w:val="24"/>
        </w:rPr>
        <w:t>terminate</w:t>
      </w:r>
      <w:r>
        <w:rPr>
          <w:spacing w:val="-8"/>
          <w:sz w:val="24"/>
        </w:rPr>
        <w:t> </w:t>
      </w:r>
      <w:r>
        <w:rPr>
          <w:sz w:val="24"/>
        </w:rPr>
        <w:t>irradiation</w:t>
      </w:r>
      <w:r>
        <w:rPr>
          <w:spacing w:val="-7"/>
          <w:sz w:val="24"/>
        </w:rPr>
        <w:t> </w:t>
      </w:r>
      <w:r>
        <w:rPr>
          <w:sz w:val="24"/>
        </w:rPr>
        <w:t>when</w:t>
      </w:r>
      <w:r>
        <w:rPr>
          <w:spacing w:val="-7"/>
          <w:sz w:val="24"/>
        </w:rPr>
        <w:t> </w:t>
      </w:r>
      <w:r>
        <w:rPr>
          <w:sz w:val="24"/>
        </w:rPr>
        <w:t>a</w:t>
      </w:r>
      <w:r>
        <w:rPr>
          <w:spacing w:val="-7"/>
          <w:sz w:val="24"/>
        </w:rPr>
        <w:t> </w:t>
      </w:r>
      <w:r>
        <w:rPr>
          <w:sz w:val="24"/>
        </w:rPr>
        <w:t>pre-selected</w:t>
      </w:r>
      <w:r>
        <w:rPr>
          <w:spacing w:val="-7"/>
          <w:sz w:val="24"/>
        </w:rPr>
        <w:t> </w:t>
      </w:r>
      <w:r>
        <w:rPr>
          <w:sz w:val="24"/>
        </w:rPr>
        <w:t>time</w:t>
      </w:r>
      <w:r>
        <w:rPr>
          <w:spacing w:val="-10"/>
          <w:sz w:val="24"/>
        </w:rPr>
        <w:t> </w:t>
      </w:r>
      <w:r>
        <w:rPr>
          <w:sz w:val="24"/>
        </w:rPr>
        <w:t>has</w:t>
      </w:r>
      <w:r>
        <w:rPr>
          <w:spacing w:val="-7"/>
          <w:sz w:val="24"/>
        </w:rPr>
        <w:t> </w:t>
      </w:r>
      <w:r>
        <w:rPr>
          <w:sz w:val="24"/>
        </w:rPr>
        <w:t>elapsed,</w:t>
      </w:r>
      <w:r>
        <w:rPr>
          <w:spacing w:val="-9"/>
          <w:sz w:val="24"/>
        </w:rPr>
        <w:t> </w:t>
      </w:r>
      <w:r>
        <w:rPr>
          <w:sz w:val="24"/>
        </w:rPr>
        <w:t>if</w:t>
      </w:r>
      <w:r>
        <w:rPr>
          <w:spacing w:val="-10"/>
          <w:sz w:val="24"/>
        </w:rPr>
        <w:t> </w:t>
      </w:r>
      <w:r>
        <w:rPr>
          <w:sz w:val="24"/>
        </w:rPr>
        <w:t>any</w:t>
      </w:r>
      <w:r>
        <w:rPr>
          <w:spacing w:val="-15"/>
          <w:sz w:val="24"/>
        </w:rPr>
        <w:t> </w:t>
      </w:r>
      <w:r>
        <w:rPr>
          <w:sz w:val="24"/>
        </w:rPr>
        <w:t>dose monitoring system present has not previously terminated irradiation;</w:t>
      </w:r>
    </w:p>
    <w:p>
      <w:pPr>
        <w:pStyle w:val="ListParagraph"/>
        <w:numPr>
          <w:ilvl w:val="1"/>
          <w:numId w:val="66"/>
        </w:numPr>
        <w:tabs>
          <w:tab w:pos="2125" w:val="left" w:leader="none"/>
        </w:tabs>
        <w:spacing w:line="237" w:lineRule="auto" w:before="1" w:after="0"/>
        <w:ind w:left="1715" w:right="117" w:firstLine="0"/>
        <w:jc w:val="both"/>
        <w:rPr>
          <w:sz w:val="24"/>
        </w:rPr>
      </w:pPr>
      <w:r>
        <w:rPr>
          <w:w w:val="95"/>
          <w:sz w:val="24"/>
        </w:rPr>
        <w:t>The timer shall permit accurate pre-setting and determination of exposure times as </w:t>
      </w:r>
      <w:r>
        <w:rPr>
          <w:w w:val="95"/>
          <w:sz w:val="24"/>
        </w:rPr>
        <w:t>short</w:t>
      </w:r>
      <w:r>
        <w:rPr>
          <w:w w:val="95"/>
          <w:sz w:val="24"/>
        </w:rPr>
        <w:t> </w:t>
      </w:r>
      <w:r>
        <w:rPr>
          <w:sz w:val="24"/>
        </w:rPr>
        <w:t>as one second;</w:t>
      </w:r>
    </w:p>
    <w:p>
      <w:pPr>
        <w:spacing w:after="0" w:line="237" w:lineRule="auto"/>
        <w:jc w:val="both"/>
        <w:rPr>
          <w:sz w:val="24"/>
        </w:rPr>
        <w:sectPr>
          <w:pgSz w:w="12240" w:h="20180"/>
          <w:pgMar w:header="766" w:footer="775" w:top="1460" w:bottom="960" w:left="440" w:right="1320"/>
        </w:sectPr>
      </w:pPr>
    </w:p>
    <w:p>
      <w:pPr>
        <w:pStyle w:val="BodyText"/>
        <w:spacing w:before="49"/>
        <w:ind w:left="160"/>
      </w:pPr>
      <w:r>
        <w:rPr/>
        <w:t>120.436:</w:t>
      </w:r>
      <w:r>
        <w:rPr>
          <w:spacing w:val="30"/>
        </w:rPr>
        <w:t>  </w:t>
      </w:r>
      <w:r>
        <w:rPr>
          <w:spacing w:val="-2"/>
        </w:rPr>
        <w:t>continued</w:t>
      </w:r>
    </w:p>
    <w:p>
      <w:pPr>
        <w:pStyle w:val="BodyText"/>
        <w:spacing w:before="6"/>
        <w:rPr>
          <w:sz w:val="23"/>
        </w:rPr>
      </w:pPr>
    </w:p>
    <w:p>
      <w:pPr>
        <w:pStyle w:val="ListParagraph"/>
        <w:numPr>
          <w:ilvl w:val="1"/>
          <w:numId w:val="66"/>
        </w:numPr>
        <w:tabs>
          <w:tab w:pos="2176" w:val="left" w:leader="none"/>
        </w:tabs>
        <w:spacing w:line="275" w:lineRule="exact" w:before="0" w:after="0"/>
        <w:ind w:left="2175" w:right="0" w:hanging="461"/>
        <w:jc w:val="both"/>
        <w:rPr>
          <w:sz w:val="24"/>
        </w:rPr>
      </w:pPr>
      <w:r>
        <w:rPr>
          <w:sz w:val="24"/>
        </w:rPr>
        <w:t>The</w:t>
      </w:r>
      <w:r>
        <w:rPr>
          <w:spacing w:val="-4"/>
          <w:sz w:val="24"/>
        </w:rPr>
        <w:t> </w:t>
      </w:r>
      <w:r>
        <w:rPr>
          <w:sz w:val="24"/>
        </w:rPr>
        <w:t>timer shall not</w:t>
      </w:r>
      <w:r>
        <w:rPr>
          <w:spacing w:val="-1"/>
          <w:sz w:val="24"/>
        </w:rPr>
        <w:t> </w:t>
      </w:r>
      <w:r>
        <w:rPr>
          <w:sz w:val="24"/>
        </w:rPr>
        <w:t>permit an exposure</w:t>
      </w:r>
      <w:r>
        <w:rPr>
          <w:spacing w:val="-1"/>
          <w:sz w:val="24"/>
        </w:rPr>
        <w:t> </w:t>
      </w:r>
      <w:r>
        <w:rPr>
          <w:sz w:val="24"/>
        </w:rPr>
        <w:t>if set at </w:t>
      </w:r>
      <w:r>
        <w:rPr>
          <w:spacing w:val="-2"/>
          <w:sz w:val="24"/>
        </w:rPr>
        <w:t>zero;</w:t>
      </w:r>
    </w:p>
    <w:p>
      <w:pPr>
        <w:pStyle w:val="ListParagraph"/>
        <w:numPr>
          <w:ilvl w:val="1"/>
          <w:numId w:val="66"/>
        </w:numPr>
        <w:tabs>
          <w:tab w:pos="2148" w:val="left" w:leader="none"/>
        </w:tabs>
        <w:spacing w:line="237" w:lineRule="auto" w:before="1" w:after="0"/>
        <w:ind w:left="1715" w:right="109" w:firstLine="0"/>
        <w:jc w:val="both"/>
        <w:rPr>
          <w:sz w:val="24"/>
        </w:rPr>
      </w:pPr>
      <w:r>
        <w:rPr>
          <w:sz w:val="24"/>
        </w:rPr>
        <w:t>The</w:t>
      </w:r>
      <w:r>
        <w:rPr>
          <w:spacing w:val="-14"/>
          <w:sz w:val="24"/>
        </w:rPr>
        <w:t> </w:t>
      </w:r>
      <w:r>
        <w:rPr>
          <w:sz w:val="24"/>
        </w:rPr>
        <w:t>timer</w:t>
      </w:r>
      <w:r>
        <w:rPr>
          <w:spacing w:val="-13"/>
          <w:sz w:val="24"/>
        </w:rPr>
        <w:t> </w:t>
      </w:r>
      <w:r>
        <w:rPr>
          <w:sz w:val="24"/>
        </w:rPr>
        <w:t>shall</w:t>
      </w:r>
      <w:r>
        <w:rPr>
          <w:spacing w:val="-13"/>
          <w:sz w:val="24"/>
        </w:rPr>
        <w:t> </w:t>
      </w:r>
      <w:r>
        <w:rPr>
          <w:sz w:val="24"/>
        </w:rPr>
        <w:t>not</w:t>
      </w:r>
      <w:r>
        <w:rPr>
          <w:spacing w:val="-11"/>
          <w:sz w:val="24"/>
        </w:rPr>
        <w:t> </w:t>
      </w:r>
      <w:r>
        <w:rPr>
          <w:sz w:val="24"/>
        </w:rPr>
        <w:t>activate</w:t>
      </w:r>
      <w:r>
        <w:rPr>
          <w:spacing w:val="-15"/>
          <w:sz w:val="24"/>
        </w:rPr>
        <w:t> </w:t>
      </w:r>
      <w:r>
        <w:rPr>
          <w:sz w:val="24"/>
        </w:rPr>
        <w:t>until</w:t>
      </w:r>
      <w:r>
        <w:rPr>
          <w:spacing w:val="-11"/>
          <w:sz w:val="24"/>
        </w:rPr>
        <w:t> </w:t>
      </w:r>
      <w:r>
        <w:rPr>
          <w:sz w:val="24"/>
        </w:rPr>
        <w:t>the</w:t>
      </w:r>
      <w:r>
        <w:rPr>
          <w:spacing w:val="-15"/>
          <w:sz w:val="24"/>
        </w:rPr>
        <w:t> </w:t>
      </w:r>
      <w:r>
        <w:rPr>
          <w:sz w:val="24"/>
        </w:rPr>
        <w:t>shutter</w:t>
      </w:r>
      <w:r>
        <w:rPr>
          <w:spacing w:val="-14"/>
          <w:sz w:val="24"/>
        </w:rPr>
        <w:t> </w:t>
      </w:r>
      <w:r>
        <w:rPr>
          <w:sz w:val="24"/>
        </w:rPr>
        <w:t>is</w:t>
      </w:r>
      <w:r>
        <w:rPr>
          <w:spacing w:val="-11"/>
          <w:sz w:val="24"/>
        </w:rPr>
        <w:t> </w:t>
      </w:r>
      <w:r>
        <w:rPr>
          <w:sz w:val="24"/>
        </w:rPr>
        <w:t>opened</w:t>
      </w:r>
      <w:r>
        <w:rPr>
          <w:spacing w:val="-14"/>
          <w:sz w:val="24"/>
        </w:rPr>
        <w:t> </w:t>
      </w:r>
      <w:r>
        <w:rPr>
          <w:sz w:val="24"/>
        </w:rPr>
        <w:t>when</w:t>
      </w:r>
      <w:r>
        <w:rPr>
          <w:spacing w:val="-15"/>
          <w:sz w:val="24"/>
        </w:rPr>
        <w:t> </w:t>
      </w:r>
      <w:r>
        <w:rPr>
          <w:sz w:val="24"/>
        </w:rPr>
        <w:t>irradiation</w:t>
      </w:r>
      <w:r>
        <w:rPr>
          <w:spacing w:val="-11"/>
          <w:sz w:val="24"/>
        </w:rPr>
        <w:t> </w:t>
      </w:r>
      <w:r>
        <w:rPr>
          <w:sz w:val="24"/>
        </w:rPr>
        <w:t>is</w:t>
      </w:r>
      <w:r>
        <w:rPr>
          <w:spacing w:val="-14"/>
          <w:sz w:val="24"/>
        </w:rPr>
        <w:t> </w:t>
      </w:r>
      <w:r>
        <w:rPr>
          <w:sz w:val="24"/>
        </w:rPr>
        <w:t>controlled</w:t>
      </w:r>
      <w:r>
        <w:rPr>
          <w:spacing w:val="-11"/>
          <w:sz w:val="24"/>
        </w:rPr>
        <w:t> </w:t>
      </w:r>
      <w:r>
        <w:rPr>
          <w:sz w:val="24"/>
        </w:rPr>
        <w:t>by a</w:t>
      </w:r>
      <w:r>
        <w:rPr>
          <w:spacing w:val="-5"/>
          <w:sz w:val="24"/>
        </w:rPr>
        <w:t> </w:t>
      </w:r>
      <w:r>
        <w:rPr>
          <w:sz w:val="24"/>
        </w:rPr>
        <w:t>shutter</w:t>
      </w:r>
      <w:r>
        <w:rPr>
          <w:spacing w:val="-5"/>
          <w:sz w:val="24"/>
        </w:rPr>
        <w:t> </w:t>
      </w:r>
      <w:r>
        <w:rPr>
          <w:sz w:val="24"/>
        </w:rPr>
        <w:t>mechanism</w:t>
      </w:r>
      <w:r>
        <w:rPr>
          <w:spacing w:val="-2"/>
          <w:sz w:val="24"/>
        </w:rPr>
        <w:t> </w:t>
      </w:r>
      <w:r>
        <w:rPr>
          <w:sz w:val="24"/>
        </w:rPr>
        <w:t>unless</w:t>
      </w:r>
      <w:r>
        <w:rPr>
          <w:spacing w:val="-6"/>
          <w:sz w:val="24"/>
        </w:rPr>
        <w:t> </w:t>
      </w:r>
      <w:r>
        <w:rPr>
          <w:sz w:val="24"/>
        </w:rPr>
        <w:t>calibration</w:t>
      </w:r>
      <w:r>
        <w:rPr>
          <w:spacing w:val="-2"/>
          <w:sz w:val="24"/>
        </w:rPr>
        <w:t> </w:t>
      </w:r>
      <w:r>
        <w:rPr>
          <w:sz w:val="24"/>
        </w:rPr>
        <w:t>includes</w:t>
      </w:r>
      <w:r>
        <w:rPr>
          <w:spacing w:val="-4"/>
          <w:sz w:val="24"/>
        </w:rPr>
        <w:t> </w:t>
      </w:r>
      <w:r>
        <w:rPr>
          <w:sz w:val="24"/>
        </w:rPr>
        <w:t>a</w:t>
      </w:r>
      <w:r>
        <w:rPr>
          <w:spacing w:val="-5"/>
          <w:sz w:val="24"/>
        </w:rPr>
        <w:t> </w:t>
      </w:r>
      <w:r>
        <w:rPr>
          <w:sz w:val="24"/>
        </w:rPr>
        <w:t>timer</w:t>
      </w:r>
      <w:r>
        <w:rPr>
          <w:spacing w:val="-5"/>
          <w:sz w:val="24"/>
        </w:rPr>
        <w:t> </w:t>
      </w:r>
      <w:r>
        <w:rPr>
          <w:sz w:val="24"/>
        </w:rPr>
        <w:t>error</w:t>
      </w:r>
      <w:r>
        <w:rPr>
          <w:spacing w:val="-2"/>
          <w:sz w:val="24"/>
        </w:rPr>
        <w:t> </w:t>
      </w:r>
      <w:r>
        <w:rPr>
          <w:sz w:val="24"/>
        </w:rPr>
        <w:t>correction</w:t>
      </w:r>
      <w:r>
        <w:rPr>
          <w:spacing w:val="-2"/>
          <w:sz w:val="24"/>
        </w:rPr>
        <w:t> </w:t>
      </w:r>
      <w:r>
        <w:rPr>
          <w:sz w:val="24"/>
        </w:rPr>
        <w:t>to</w:t>
      </w:r>
      <w:r>
        <w:rPr>
          <w:spacing w:val="-2"/>
          <w:sz w:val="24"/>
        </w:rPr>
        <w:t> </w:t>
      </w:r>
      <w:r>
        <w:rPr>
          <w:sz w:val="24"/>
        </w:rPr>
        <w:t>compensate</w:t>
      </w:r>
      <w:r>
        <w:rPr>
          <w:spacing w:val="-2"/>
          <w:sz w:val="24"/>
        </w:rPr>
        <w:t> </w:t>
      </w:r>
      <w:r>
        <w:rPr>
          <w:sz w:val="24"/>
        </w:rPr>
        <w:t>for mechanical lag; and,</w:t>
      </w:r>
    </w:p>
    <w:p>
      <w:pPr>
        <w:pStyle w:val="ListParagraph"/>
        <w:numPr>
          <w:ilvl w:val="1"/>
          <w:numId w:val="66"/>
        </w:numPr>
        <w:tabs>
          <w:tab w:pos="2190" w:val="left" w:leader="none"/>
        </w:tabs>
        <w:spacing w:line="237" w:lineRule="auto" w:before="2" w:after="0"/>
        <w:ind w:left="1715" w:right="116" w:firstLine="0"/>
        <w:jc w:val="both"/>
        <w:rPr>
          <w:sz w:val="24"/>
        </w:rPr>
      </w:pPr>
      <w:r>
        <w:rPr>
          <w:sz w:val="24"/>
        </w:rPr>
        <w:t>The</w:t>
      </w:r>
      <w:r>
        <w:rPr>
          <w:spacing w:val="-1"/>
          <w:sz w:val="24"/>
        </w:rPr>
        <w:t> </w:t>
      </w:r>
      <w:r>
        <w:rPr>
          <w:sz w:val="24"/>
        </w:rPr>
        <w:t>timer and back-up timer if present shall be accurate to within 1% of the selected value or one second, whichever is greater.</w:t>
      </w:r>
    </w:p>
    <w:p>
      <w:pPr>
        <w:pStyle w:val="BodyText"/>
        <w:spacing w:before="6"/>
        <w:rPr>
          <w:sz w:val="18"/>
        </w:rPr>
      </w:pPr>
    </w:p>
    <w:p>
      <w:pPr>
        <w:pStyle w:val="ListParagraph"/>
        <w:numPr>
          <w:ilvl w:val="0"/>
          <w:numId w:val="66"/>
        </w:numPr>
        <w:tabs>
          <w:tab w:pos="1788" w:val="left" w:leader="none"/>
        </w:tabs>
        <w:spacing w:line="237" w:lineRule="auto" w:before="61" w:after="0"/>
        <w:ind w:left="1360" w:right="116" w:firstLine="0"/>
        <w:jc w:val="left"/>
        <w:rPr>
          <w:sz w:val="24"/>
        </w:rPr>
      </w:pPr>
      <w:r>
        <w:rPr>
          <w:sz w:val="24"/>
          <w:u w:val="single"/>
        </w:rPr>
        <w:t>Control Panel Functions</w:t>
      </w:r>
      <w:r>
        <w:rPr>
          <w:sz w:val="24"/>
        </w:rPr>
        <w:t>.</w:t>
      </w:r>
      <w:r>
        <w:rPr>
          <w:spacing w:val="40"/>
          <w:sz w:val="24"/>
        </w:rPr>
        <w:t> </w:t>
      </w:r>
      <w:r>
        <w:rPr>
          <w:sz w:val="24"/>
        </w:rPr>
        <w:t>The control panel, in addition to the displays required by</w:t>
      </w:r>
      <w:r>
        <w:rPr>
          <w:spacing w:val="-6"/>
          <w:sz w:val="24"/>
        </w:rPr>
        <w:t> </w:t>
      </w:r>
      <w:r>
        <w:rPr>
          <w:sz w:val="24"/>
        </w:rPr>
        <w:t>other provisions in 105 CMR 120.436, shall have:</w:t>
      </w:r>
    </w:p>
    <w:p>
      <w:pPr>
        <w:pStyle w:val="ListParagraph"/>
        <w:numPr>
          <w:ilvl w:val="1"/>
          <w:numId w:val="66"/>
        </w:numPr>
        <w:tabs>
          <w:tab w:pos="2269" w:val="left" w:leader="none"/>
          <w:tab w:pos="2270" w:val="left" w:leader="none"/>
        </w:tabs>
        <w:spacing w:line="237" w:lineRule="auto" w:before="1" w:after="0"/>
        <w:ind w:left="1715" w:right="115" w:firstLine="0"/>
        <w:jc w:val="left"/>
        <w:rPr>
          <w:sz w:val="24"/>
        </w:rPr>
      </w:pPr>
      <w:r>
        <w:rPr>
          <w:sz w:val="24"/>
        </w:rPr>
        <w:t>An</w:t>
      </w:r>
      <w:r>
        <w:rPr>
          <w:spacing w:val="30"/>
          <w:sz w:val="24"/>
        </w:rPr>
        <w:t> </w:t>
      </w:r>
      <w:r>
        <w:rPr>
          <w:sz w:val="24"/>
        </w:rPr>
        <w:t>indication</w:t>
      </w:r>
      <w:r>
        <w:rPr>
          <w:spacing w:val="30"/>
          <w:sz w:val="24"/>
        </w:rPr>
        <w:t> </w:t>
      </w:r>
      <w:r>
        <w:rPr>
          <w:sz w:val="24"/>
        </w:rPr>
        <w:t>of</w:t>
      </w:r>
      <w:r>
        <w:rPr>
          <w:spacing w:val="30"/>
          <w:sz w:val="24"/>
        </w:rPr>
        <w:t> </w:t>
      </w:r>
      <w:r>
        <w:rPr>
          <w:sz w:val="24"/>
        </w:rPr>
        <w:t>whether</w:t>
      </w:r>
      <w:r>
        <w:rPr>
          <w:spacing w:val="32"/>
          <w:sz w:val="24"/>
        </w:rPr>
        <w:t> </w:t>
      </w:r>
      <w:r>
        <w:rPr>
          <w:sz w:val="24"/>
        </w:rPr>
        <w:t>electrical</w:t>
      </w:r>
      <w:r>
        <w:rPr>
          <w:spacing w:val="30"/>
          <w:sz w:val="24"/>
        </w:rPr>
        <w:t> </w:t>
      </w:r>
      <w:r>
        <w:rPr>
          <w:sz w:val="24"/>
        </w:rPr>
        <w:t>power</w:t>
      </w:r>
      <w:r>
        <w:rPr>
          <w:spacing w:val="30"/>
          <w:sz w:val="24"/>
        </w:rPr>
        <w:t> </w:t>
      </w:r>
      <w:r>
        <w:rPr>
          <w:sz w:val="24"/>
        </w:rPr>
        <w:t>is</w:t>
      </w:r>
      <w:r>
        <w:rPr>
          <w:spacing w:val="30"/>
          <w:sz w:val="24"/>
        </w:rPr>
        <w:t> </w:t>
      </w:r>
      <w:r>
        <w:rPr>
          <w:sz w:val="24"/>
        </w:rPr>
        <w:t>available</w:t>
      </w:r>
      <w:r>
        <w:rPr>
          <w:spacing w:val="26"/>
          <w:sz w:val="24"/>
        </w:rPr>
        <w:t> </w:t>
      </w:r>
      <w:r>
        <w:rPr>
          <w:sz w:val="24"/>
        </w:rPr>
        <w:t>at</w:t>
      </w:r>
      <w:r>
        <w:rPr>
          <w:spacing w:val="30"/>
          <w:sz w:val="24"/>
        </w:rPr>
        <w:t> </w:t>
      </w:r>
      <w:r>
        <w:rPr>
          <w:sz w:val="24"/>
        </w:rPr>
        <w:t>the</w:t>
      </w:r>
      <w:r>
        <w:rPr>
          <w:spacing w:val="28"/>
          <w:sz w:val="24"/>
        </w:rPr>
        <w:t> </w:t>
      </w:r>
      <w:r>
        <w:rPr>
          <w:sz w:val="24"/>
        </w:rPr>
        <w:t>control</w:t>
      </w:r>
      <w:r>
        <w:rPr>
          <w:spacing w:val="30"/>
          <w:sz w:val="24"/>
        </w:rPr>
        <w:t> </w:t>
      </w:r>
      <w:r>
        <w:rPr>
          <w:sz w:val="24"/>
        </w:rPr>
        <w:t>panel</w:t>
      </w:r>
      <w:r>
        <w:rPr>
          <w:spacing w:val="30"/>
          <w:sz w:val="24"/>
        </w:rPr>
        <w:t> </w:t>
      </w:r>
      <w:r>
        <w:rPr>
          <w:sz w:val="24"/>
        </w:rPr>
        <w:t>and</w:t>
      </w:r>
      <w:r>
        <w:rPr>
          <w:spacing w:val="28"/>
          <w:sz w:val="24"/>
        </w:rPr>
        <w:t> </w:t>
      </w:r>
      <w:r>
        <w:rPr>
          <w:sz w:val="24"/>
        </w:rPr>
        <w:t>if activation of the x-ray tube is possible;</w:t>
      </w:r>
    </w:p>
    <w:p>
      <w:pPr>
        <w:pStyle w:val="ListParagraph"/>
        <w:numPr>
          <w:ilvl w:val="1"/>
          <w:numId w:val="66"/>
        </w:numPr>
        <w:tabs>
          <w:tab w:pos="2176" w:val="left" w:leader="none"/>
        </w:tabs>
        <w:spacing w:line="273" w:lineRule="exact" w:before="0" w:after="0"/>
        <w:ind w:left="2175" w:right="0" w:hanging="461"/>
        <w:jc w:val="left"/>
        <w:rPr>
          <w:sz w:val="24"/>
        </w:rPr>
      </w:pPr>
      <w:r>
        <w:rPr>
          <w:sz w:val="24"/>
        </w:rPr>
        <w:t>An</w:t>
      </w:r>
      <w:r>
        <w:rPr>
          <w:spacing w:val="-3"/>
          <w:sz w:val="24"/>
        </w:rPr>
        <w:t> </w:t>
      </w:r>
      <w:r>
        <w:rPr>
          <w:sz w:val="24"/>
        </w:rPr>
        <w:t>indication</w:t>
      </w:r>
      <w:r>
        <w:rPr>
          <w:spacing w:val="-2"/>
          <w:sz w:val="24"/>
        </w:rPr>
        <w:t> </w:t>
      </w:r>
      <w:r>
        <w:rPr>
          <w:sz w:val="24"/>
        </w:rPr>
        <w:t>of</w:t>
      </w:r>
      <w:r>
        <w:rPr>
          <w:spacing w:val="-2"/>
          <w:sz w:val="24"/>
        </w:rPr>
        <w:t> </w:t>
      </w:r>
      <w:r>
        <w:rPr>
          <w:sz w:val="24"/>
        </w:rPr>
        <w:t>whether</w:t>
      </w:r>
      <w:r>
        <w:rPr>
          <w:spacing w:val="-6"/>
          <w:sz w:val="24"/>
        </w:rPr>
        <w:t> </w:t>
      </w:r>
      <w:r>
        <w:rPr>
          <w:sz w:val="24"/>
        </w:rPr>
        <w:t>x-rays</w:t>
      </w:r>
      <w:r>
        <w:rPr>
          <w:spacing w:val="-2"/>
          <w:sz w:val="24"/>
        </w:rPr>
        <w:t> </w:t>
      </w:r>
      <w:r>
        <w:rPr>
          <w:sz w:val="24"/>
        </w:rPr>
        <w:t>are</w:t>
      </w:r>
      <w:r>
        <w:rPr>
          <w:spacing w:val="-5"/>
          <w:sz w:val="24"/>
        </w:rPr>
        <w:t> </w:t>
      </w:r>
      <w:r>
        <w:rPr>
          <w:sz w:val="24"/>
        </w:rPr>
        <w:t>being</w:t>
      </w:r>
      <w:r>
        <w:rPr>
          <w:spacing w:val="-5"/>
          <w:sz w:val="24"/>
        </w:rPr>
        <w:t> </w:t>
      </w:r>
      <w:r>
        <w:rPr>
          <w:spacing w:val="-2"/>
          <w:sz w:val="24"/>
        </w:rPr>
        <w:t>produced;</w:t>
      </w:r>
    </w:p>
    <w:p>
      <w:pPr>
        <w:pStyle w:val="ListParagraph"/>
        <w:numPr>
          <w:ilvl w:val="1"/>
          <w:numId w:val="66"/>
        </w:numPr>
        <w:tabs>
          <w:tab w:pos="2176" w:val="left" w:leader="none"/>
        </w:tabs>
        <w:spacing w:line="274" w:lineRule="exact" w:before="0" w:after="0"/>
        <w:ind w:left="2175" w:right="0" w:hanging="461"/>
        <w:jc w:val="left"/>
        <w:rPr>
          <w:sz w:val="24"/>
        </w:rPr>
      </w:pPr>
      <w:r>
        <w:rPr>
          <w:sz w:val="24"/>
        </w:rPr>
        <w:t>Means</w:t>
      </w:r>
      <w:r>
        <w:rPr>
          <w:spacing w:val="-4"/>
          <w:sz w:val="24"/>
        </w:rPr>
        <w:t> </w:t>
      </w:r>
      <w:r>
        <w:rPr>
          <w:sz w:val="24"/>
        </w:rPr>
        <w:t>for</w:t>
      </w:r>
      <w:r>
        <w:rPr>
          <w:spacing w:val="-2"/>
          <w:sz w:val="24"/>
        </w:rPr>
        <w:t> </w:t>
      </w:r>
      <w:r>
        <w:rPr>
          <w:sz w:val="24"/>
        </w:rPr>
        <w:t>indicating</w:t>
      </w:r>
      <w:r>
        <w:rPr>
          <w:spacing w:val="-6"/>
          <w:sz w:val="24"/>
        </w:rPr>
        <w:t> </w:t>
      </w:r>
      <w:r>
        <w:rPr>
          <w:sz w:val="24"/>
        </w:rPr>
        <w:t>x-ray</w:t>
      </w:r>
      <w:r>
        <w:rPr>
          <w:spacing w:val="-10"/>
          <w:sz w:val="24"/>
        </w:rPr>
        <w:t> </w:t>
      </w:r>
      <w:r>
        <w:rPr>
          <w:sz w:val="24"/>
        </w:rPr>
        <w:t>tube</w:t>
      </w:r>
      <w:r>
        <w:rPr>
          <w:spacing w:val="-4"/>
          <w:sz w:val="24"/>
        </w:rPr>
        <w:t> </w:t>
      </w:r>
      <w:r>
        <w:rPr>
          <w:sz w:val="24"/>
        </w:rPr>
        <w:t>potential</w:t>
      </w:r>
      <w:r>
        <w:rPr>
          <w:spacing w:val="-2"/>
          <w:sz w:val="24"/>
        </w:rPr>
        <w:t> </w:t>
      </w:r>
      <w:r>
        <w:rPr>
          <w:sz w:val="24"/>
        </w:rPr>
        <w:t>and</w:t>
      </w:r>
      <w:r>
        <w:rPr>
          <w:spacing w:val="-5"/>
          <w:sz w:val="24"/>
        </w:rPr>
        <w:t> </w:t>
      </w:r>
      <w:r>
        <w:rPr>
          <w:spacing w:val="-2"/>
          <w:sz w:val="24"/>
        </w:rPr>
        <w:t>current;</w:t>
      </w:r>
    </w:p>
    <w:p>
      <w:pPr>
        <w:pStyle w:val="ListParagraph"/>
        <w:numPr>
          <w:ilvl w:val="1"/>
          <w:numId w:val="66"/>
        </w:numPr>
        <w:tabs>
          <w:tab w:pos="2176" w:val="left" w:leader="none"/>
        </w:tabs>
        <w:spacing w:line="274" w:lineRule="exact" w:before="0" w:after="0"/>
        <w:ind w:left="2175" w:right="0" w:hanging="461"/>
        <w:jc w:val="left"/>
        <w:rPr>
          <w:sz w:val="24"/>
        </w:rPr>
      </w:pPr>
      <w:r>
        <w:rPr>
          <w:sz w:val="24"/>
        </w:rPr>
        <w:t>The</w:t>
      </w:r>
      <w:r>
        <w:rPr>
          <w:spacing w:val="-4"/>
          <w:sz w:val="24"/>
        </w:rPr>
        <w:t> </w:t>
      </w:r>
      <w:r>
        <w:rPr>
          <w:sz w:val="24"/>
        </w:rPr>
        <w:t>means for</w:t>
      </w:r>
      <w:r>
        <w:rPr>
          <w:spacing w:val="-4"/>
          <w:sz w:val="24"/>
        </w:rPr>
        <w:t> </w:t>
      </w:r>
      <w:r>
        <w:rPr>
          <w:sz w:val="24"/>
        </w:rPr>
        <w:t>terminating</w:t>
      </w:r>
      <w:r>
        <w:rPr>
          <w:spacing w:val="-3"/>
          <w:sz w:val="24"/>
        </w:rPr>
        <w:t> </w:t>
      </w:r>
      <w:r>
        <w:rPr>
          <w:sz w:val="24"/>
        </w:rPr>
        <w:t>an exposure</w:t>
      </w:r>
      <w:r>
        <w:rPr>
          <w:spacing w:val="-1"/>
          <w:sz w:val="24"/>
        </w:rPr>
        <w:t> </w:t>
      </w:r>
      <w:r>
        <w:rPr>
          <w:sz w:val="24"/>
        </w:rPr>
        <w:t>at any</w:t>
      </w:r>
      <w:r>
        <w:rPr>
          <w:spacing w:val="-8"/>
          <w:sz w:val="24"/>
        </w:rPr>
        <w:t> </w:t>
      </w:r>
      <w:r>
        <w:rPr>
          <w:spacing w:val="-4"/>
          <w:sz w:val="24"/>
        </w:rPr>
        <w:t>time;</w:t>
      </w:r>
    </w:p>
    <w:p>
      <w:pPr>
        <w:pStyle w:val="ListParagraph"/>
        <w:numPr>
          <w:ilvl w:val="1"/>
          <w:numId w:val="66"/>
        </w:numPr>
        <w:tabs>
          <w:tab w:pos="2246" w:val="left" w:leader="none"/>
          <w:tab w:pos="2248" w:val="left" w:leader="none"/>
        </w:tabs>
        <w:spacing w:line="237" w:lineRule="auto" w:before="1" w:after="0"/>
        <w:ind w:left="1715" w:right="118" w:firstLine="0"/>
        <w:jc w:val="left"/>
        <w:rPr>
          <w:sz w:val="24"/>
        </w:rPr>
      </w:pPr>
      <w:r>
        <w:rPr>
          <w:sz w:val="24"/>
        </w:rPr>
        <w:t>A locking device which will prevent unauthorized use of the therapeutic </w:t>
      </w:r>
      <w:r>
        <w:rPr>
          <w:sz w:val="24"/>
        </w:rPr>
        <w:t>radiation</w:t>
      </w:r>
      <w:r>
        <w:rPr>
          <w:spacing w:val="40"/>
          <w:sz w:val="24"/>
        </w:rPr>
        <w:t> </w:t>
      </w:r>
      <w:r>
        <w:rPr>
          <w:sz w:val="24"/>
        </w:rPr>
        <w:t>machine; and</w:t>
      </w:r>
    </w:p>
    <w:p>
      <w:pPr>
        <w:pStyle w:val="ListParagraph"/>
        <w:numPr>
          <w:ilvl w:val="1"/>
          <w:numId w:val="66"/>
        </w:numPr>
        <w:tabs>
          <w:tab w:pos="2164" w:val="left" w:leader="none"/>
        </w:tabs>
        <w:spacing w:line="237" w:lineRule="auto" w:before="1" w:after="0"/>
        <w:ind w:left="1715" w:right="110" w:firstLine="0"/>
        <w:jc w:val="left"/>
        <w:rPr>
          <w:sz w:val="24"/>
        </w:rPr>
      </w:pPr>
      <w:r>
        <w:rPr>
          <w:sz w:val="24"/>
        </w:rPr>
        <w:t>For</w:t>
      </w:r>
      <w:r>
        <w:rPr>
          <w:spacing w:val="-9"/>
          <w:sz w:val="24"/>
        </w:rPr>
        <w:t> </w:t>
      </w:r>
      <w:r>
        <w:rPr>
          <w:sz w:val="24"/>
        </w:rPr>
        <w:t>therapeutic</w:t>
      </w:r>
      <w:r>
        <w:rPr>
          <w:spacing w:val="-9"/>
          <w:sz w:val="24"/>
        </w:rPr>
        <w:t> </w:t>
      </w:r>
      <w:r>
        <w:rPr>
          <w:sz w:val="24"/>
        </w:rPr>
        <w:t>radiation</w:t>
      </w:r>
      <w:r>
        <w:rPr>
          <w:spacing w:val="-7"/>
          <w:sz w:val="24"/>
        </w:rPr>
        <w:t> </w:t>
      </w:r>
      <w:r>
        <w:rPr>
          <w:sz w:val="24"/>
        </w:rPr>
        <w:t>machines</w:t>
      </w:r>
      <w:r>
        <w:rPr>
          <w:spacing w:val="-9"/>
          <w:sz w:val="24"/>
        </w:rPr>
        <w:t> </w:t>
      </w:r>
      <w:r>
        <w:rPr>
          <w:sz w:val="24"/>
        </w:rPr>
        <w:t>manufactured</w:t>
      </w:r>
      <w:r>
        <w:rPr>
          <w:spacing w:val="-9"/>
          <w:sz w:val="24"/>
        </w:rPr>
        <w:t> </w:t>
      </w:r>
      <w:r>
        <w:rPr>
          <w:sz w:val="24"/>
        </w:rPr>
        <w:t>after</w:t>
      </w:r>
      <w:r>
        <w:rPr>
          <w:spacing w:val="-9"/>
          <w:sz w:val="24"/>
        </w:rPr>
        <w:t> </w:t>
      </w:r>
      <w:r>
        <w:rPr>
          <w:sz w:val="24"/>
        </w:rPr>
        <w:t>July</w:t>
      </w:r>
      <w:r>
        <w:rPr>
          <w:spacing w:val="-13"/>
          <w:sz w:val="24"/>
        </w:rPr>
        <w:t> </w:t>
      </w:r>
      <w:r>
        <w:rPr>
          <w:sz w:val="24"/>
        </w:rPr>
        <w:t>9,</w:t>
      </w:r>
      <w:r>
        <w:rPr>
          <w:spacing w:val="-9"/>
          <w:sz w:val="24"/>
        </w:rPr>
        <w:t> </w:t>
      </w:r>
      <w:r>
        <w:rPr>
          <w:sz w:val="24"/>
        </w:rPr>
        <w:t>1999,</w:t>
      </w:r>
      <w:r>
        <w:rPr>
          <w:spacing w:val="-9"/>
          <w:sz w:val="24"/>
        </w:rPr>
        <w:t> </w:t>
      </w:r>
      <w:r>
        <w:rPr>
          <w:sz w:val="24"/>
        </w:rPr>
        <w:t>a</w:t>
      </w:r>
      <w:r>
        <w:rPr>
          <w:spacing w:val="-9"/>
          <w:sz w:val="24"/>
        </w:rPr>
        <w:t> </w:t>
      </w:r>
      <w:r>
        <w:rPr>
          <w:sz w:val="24"/>
        </w:rPr>
        <w:t>positive</w:t>
      </w:r>
      <w:r>
        <w:rPr>
          <w:spacing w:val="-9"/>
          <w:sz w:val="24"/>
        </w:rPr>
        <w:t> </w:t>
      </w:r>
      <w:r>
        <w:rPr>
          <w:sz w:val="24"/>
        </w:rPr>
        <w:t>display of specific filter(s) in the beam.</w:t>
      </w:r>
    </w:p>
    <w:p>
      <w:pPr>
        <w:pStyle w:val="BodyText"/>
        <w:spacing w:before="6"/>
        <w:rPr>
          <w:sz w:val="18"/>
        </w:rPr>
      </w:pPr>
    </w:p>
    <w:p>
      <w:pPr>
        <w:pStyle w:val="ListParagraph"/>
        <w:numPr>
          <w:ilvl w:val="0"/>
          <w:numId w:val="66"/>
        </w:numPr>
        <w:tabs>
          <w:tab w:pos="1792" w:val="left" w:leader="none"/>
        </w:tabs>
        <w:spacing w:line="275" w:lineRule="exact" w:before="59" w:after="0"/>
        <w:ind w:left="1792" w:right="0" w:hanging="432"/>
        <w:jc w:val="left"/>
        <w:rPr>
          <w:sz w:val="24"/>
        </w:rPr>
      </w:pPr>
      <w:r>
        <w:rPr>
          <w:sz w:val="24"/>
          <w:u w:val="single"/>
        </w:rPr>
        <w:t>Multiple</w:t>
      </w:r>
      <w:r>
        <w:rPr>
          <w:spacing w:val="-4"/>
          <w:sz w:val="24"/>
          <w:u w:val="single"/>
        </w:rPr>
        <w:t> </w:t>
      </w:r>
      <w:r>
        <w:rPr>
          <w:sz w:val="24"/>
          <w:u w:val="single"/>
        </w:rPr>
        <w:t>Tubes</w:t>
      </w:r>
      <w:r>
        <w:rPr>
          <w:sz w:val="24"/>
        </w:rPr>
        <w:t>.</w:t>
      </w:r>
      <w:r>
        <w:rPr>
          <w:spacing w:val="59"/>
          <w:sz w:val="24"/>
        </w:rPr>
        <w:t> </w:t>
      </w:r>
      <w:r>
        <w:rPr>
          <w:sz w:val="24"/>
        </w:rPr>
        <w:t>When</w:t>
      </w:r>
      <w:r>
        <w:rPr>
          <w:spacing w:val="-1"/>
          <w:sz w:val="24"/>
        </w:rPr>
        <w:t> </w:t>
      </w:r>
      <w:r>
        <w:rPr>
          <w:sz w:val="24"/>
        </w:rPr>
        <w:t>a</w:t>
      </w:r>
      <w:r>
        <w:rPr>
          <w:spacing w:val="-3"/>
          <w:sz w:val="24"/>
        </w:rPr>
        <w:t> </w:t>
      </w:r>
      <w:r>
        <w:rPr>
          <w:sz w:val="24"/>
        </w:rPr>
        <w:t>control</w:t>
      </w:r>
      <w:r>
        <w:rPr>
          <w:spacing w:val="-1"/>
          <w:sz w:val="24"/>
        </w:rPr>
        <w:t> </w:t>
      </w:r>
      <w:r>
        <w:rPr>
          <w:sz w:val="24"/>
        </w:rPr>
        <w:t>panel</w:t>
      </w:r>
      <w:r>
        <w:rPr>
          <w:spacing w:val="-3"/>
          <w:sz w:val="24"/>
        </w:rPr>
        <w:t> </w:t>
      </w:r>
      <w:r>
        <w:rPr>
          <w:sz w:val="24"/>
        </w:rPr>
        <w:t>is capable</w:t>
      </w:r>
      <w:r>
        <w:rPr>
          <w:spacing w:val="-3"/>
          <w:sz w:val="24"/>
        </w:rPr>
        <w:t> </w:t>
      </w:r>
      <w:r>
        <w:rPr>
          <w:sz w:val="24"/>
        </w:rPr>
        <w:t>of energizing</w:t>
      </w:r>
      <w:r>
        <w:rPr>
          <w:spacing w:val="-3"/>
          <w:sz w:val="24"/>
        </w:rPr>
        <w:t> </w:t>
      </w:r>
      <w:r>
        <w:rPr>
          <w:sz w:val="24"/>
        </w:rPr>
        <w:t>more</w:t>
      </w:r>
      <w:r>
        <w:rPr>
          <w:spacing w:val="-4"/>
          <w:sz w:val="24"/>
        </w:rPr>
        <w:t> </w:t>
      </w:r>
      <w:r>
        <w:rPr>
          <w:sz w:val="24"/>
        </w:rPr>
        <w:t>than</w:t>
      </w:r>
      <w:r>
        <w:rPr>
          <w:spacing w:val="-4"/>
          <w:sz w:val="24"/>
        </w:rPr>
        <w:t> </w:t>
      </w:r>
      <w:r>
        <w:rPr>
          <w:sz w:val="24"/>
        </w:rPr>
        <w:t>one</w:t>
      </w:r>
      <w:r>
        <w:rPr>
          <w:spacing w:val="-6"/>
          <w:sz w:val="24"/>
        </w:rPr>
        <w:t> </w:t>
      </w:r>
      <w:r>
        <w:rPr>
          <w:sz w:val="24"/>
        </w:rPr>
        <w:t>x-ray</w:t>
      </w:r>
      <w:r>
        <w:rPr>
          <w:spacing w:val="-10"/>
          <w:sz w:val="24"/>
        </w:rPr>
        <w:t> </w:t>
      </w:r>
      <w:r>
        <w:rPr>
          <w:spacing w:val="-2"/>
          <w:sz w:val="24"/>
        </w:rPr>
        <w:t>tube:</w:t>
      </w:r>
    </w:p>
    <w:p>
      <w:pPr>
        <w:pStyle w:val="ListParagraph"/>
        <w:numPr>
          <w:ilvl w:val="1"/>
          <w:numId w:val="66"/>
        </w:numPr>
        <w:tabs>
          <w:tab w:pos="2176" w:val="left" w:leader="none"/>
        </w:tabs>
        <w:spacing w:line="274" w:lineRule="exact" w:before="0" w:after="0"/>
        <w:ind w:left="2175" w:right="0" w:hanging="461"/>
        <w:jc w:val="left"/>
        <w:rPr>
          <w:sz w:val="24"/>
        </w:rPr>
      </w:pPr>
      <w:r>
        <w:rPr>
          <w:sz w:val="24"/>
        </w:rPr>
        <w:t>It</w:t>
      </w:r>
      <w:r>
        <w:rPr>
          <w:spacing w:val="-2"/>
          <w:sz w:val="24"/>
        </w:rPr>
        <w:t> </w:t>
      </w:r>
      <w:r>
        <w:rPr>
          <w:sz w:val="24"/>
        </w:rPr>
        <w:t>shall</w:t>
      </w:r>
      <w:r>
        <w:rPr>
          <w:spacing w:val="-1"/>
          <w:sz w:val="24"/>
        </w:rPr>
        <w:t> </w:t>
      </w:r>
      <w:r>
        <w:rPr>
          <w:sz w:val="24"/>
        </w:rPr>
        <w:t>only</w:t>
      </w:r>
      <w:r>
        <w:rPr>
          <w:spacing w:val="-8"/>
          <w:sz w:val="24"/>
        </w:rPr>
        <w:t> </w:t>
      </w:r>
      <w:r>
        <w:rPr>
          <w:sz w:val="24"/>
        </w:rPr>
        <w:t>be</w:t>
      </w:r>
      <w:r>
        <w:rPr>
          <w:spacing w:val="-1"/>
          <w:sz w:val="24"/>
        </w:rPr>
        <w:t> </w:t>
      </w:r>
      <w:r>
        <w:rPr>
          <w:sz w:val="24"/>
        </w:rPr>
        <w:t>allowable</w:t>
      </w:r>
      <w:r>
        <w:rPr>
          <w:spacing w:val="-1"/>
          <w:sz w:val="24"/>
        </w:rPr>
        <w:t> </w:t>
      </w:r>
      <w:r>
        <w:rPr>
          <w:sz w:val="24"/>
        </w:rPr>
        <w:t>to</w:t>
      </w:r>
      <w:r>
        <w:rPr>
          <w:spacing w:val="-2"/>
          <w:sz w:val="24"/>
        </w:rPr>
        <w:t> </w:t>
      </w:r>
      <w:r>
        <w:rPr>
          <w:sz w:val="24"/>
        </w:rPr>
        <w:t>activate</w:t>
      </w:r>
      <w:r>
        <w:rPr>
          <w:spacing w:val="-4"/>
          <w:sz w:val="24"/>
        </w:rPr>
        <w:t> </w:t>
      </w:r>
      <w:r>
        <w:rPr>
          <w:sz w:val="24"/>
        </w:rPr>
        <w:t>one</w:t>
      </w:r>
      <w:r>
        <w:rPr>
          <w:spacing w:val="-2"/>
          <w:sz w:val="24"/>
        </w:rPr>
        <w:t> </w:t>
      </w:r>
      <w:r>
        <w:rPr>
          <w:sz w:val="24"/>
        </w:rPr>
        <w:t>X-ray</w:t>
      </w:r>
      <w:r>
        <w:rPr>
          <w:spacing w:val="-10"/>
          <w:sz w:val="24"/>
        </w:rPr>
        <w:t> </w:t>
      </w:r>
      <w:r>
        <w:rPr>
          <w:sz w:val="24"/>
        </w:rPr>
        <w:t>tube</w:t>
      </w:r>
      <w:r>
        <w:rPr>
          <w:spacing w:val="-1"/>
          <w:sz w:val="24"/>
        </w:rPr>
        <w:t> </w:t>
      </w:r>
      <w:r>
        <w:rPr>
          <w:sz w:val="24"/>
        </w:rPr>
        <w:t>at</w:t>
      </w:r>
      <w:r>
        <w:rPr>
          <w:spacing w:val="-2"/>
          <w:sz w:val="24"/>
        </w:rPr>
        <w:t> </w:t>
      </w:r>
      <w:r>
        <w:rPr>
          <w:sz w:val="24"/>
        </w:rPr>
        <w:t>any</w:t>
      </w:r>
      <w:r>
        <w:rPr>
          <w:spacing w:val="-11"/>
          <w:sz w:val="24"/>
        </w:rPr>
        <w:t> </w:t>
      </w:r>
      <w:r>
        <w:rPr>
          <w:spacing w:val="-2"/>
          <w:sz w:val="24"/>
        </w:rPr>
        <w:t>time;</w:t>
      </w:r>
    </w:p>
    <w:p>
      <w:pPr>
        <w:pStyle w:val="ListParagraph"/>
        <w:numPr>
          <w:ilvl w:val="1"/>
          <w:numId w:val="66"/>
        </w:numPr>
        <w:tabs>
          <w:tab w:pos="2290" w:val="left" w:leader="none"/>
          <w:tab w:pos="2291" w:val="left" w:leader="none"/>
        </w:tabs>
        <w:spacing w:line="237" w:lineRule="auto" w:before="1" w:after="0"/>
        <w:ind w:left="1715" w:right="117" w:firstLine="0"/>
        <w:jc w:val="left"/>
        <w:rPr>
          <w:sz w:val="24"/>
        </w:rPr>
      </w:pPr>
      <w:r>
        <w:rPr>
          <w:sz w:val="24"/>
        </w:rPr>
        <w:t>There</w:t>
      </w:r>
      <w:r>
        <w:rPr>
          <w:spacing w:val="31"/>
          <w:sz w:val="24"/>
        </w:rPr>
        <w:t> </w:t>
      </w:r>
      <w:r>
        <w:rPr>
          <w:sz w:val="24"/>
        </w:rPr>
        <w:t>shall</w:t>
      </w:r>
      <w:r>
        <w:rPr>
          <w:spacing w:val="35"/>
          <w:sz w:val="24"/>
        </w:rPr>
        <w:t> </w:t>
      </w:r>
      <w:r>
        <w:rPr>
          <w:sz w:val="24"/>
        </w:rPr>
        <w:t>be</w:t>
      </w:r>
      <w:r>
        <w:rPr>
          <w:spacing w:val="32"/>
          <w:sz w:val="24"/>
        </w:rPr>
        <w:t> </w:t>
      </w:r>
      <w:r>
        <w:rPr>
          <w:sz w:val="24"/>
        </w:rPr>
        <w:t>an</w:t>
      </w:r>
      <w:r>
        <w:rPr>
          <w:spacing w:val="35"/>
          <w:sz w:val="24"/>
        </w:rPr>
        <w:t> </w:t>
      </w:r>
      <w:r>
        <w:rPr>
          <w:sz w:val="24"/>
        </w:rPr>
        <w:t>indication</w:t>
      </w:r>
      <w:r>
        <w:rPr>
          <w:spacing w:val="35"/>
          <w:sz w:val="24"/>
        </w:rPr>
        <w:t> </w:t>
      </w:r>
      <w:r>
        <w:rPr>
          <w:sz w:val="24"/>
        </w:rPr>
        <w:t>at</w:t>
      </w:r>
      <w:r>
        <w:rPr>
          <w:spacing w:val="35"/>
          <w:sz w:val="24"/>
        </w:rPr>
        <w:t> </w:t>
      </w:r>
      <w:r>
        <w:rPr>
          <w:sz w:val="24"/>
        </w:rPr>
        <w:t>the</w:t>
      </w:r>
      <w:r>
        <w:rPr>
          <w:spacing w:val="33"/>
          <w:sz w:val="24"/>
        </w:rPr>
        <w:t> </w:t>
      </w:r>
      <w:r>
        <w:rPr>
          <w:sz w:val="24"/>
        </w:rPr>
        <w:t>control</w:t>
      </w:r>
      <w:r>
        <w:rPr>
          <w:spacing w:val="35"/>
          <w:sz w:val="24"/>
        </w:rPr>
        <w:t> </w:t>
      </w:r>
      <w:r>
        <w:rPr>
          <w:sz w:val="24"/>
        </w:rPr>
        <w:t>panel</w:t>
      </w:r>
      <w:r>
        <w:rPr>
          <w:spacing w:val="35"/>
          <w:sz w:val="24"/>
        </w:rPr>
        <w:t> </w:t>
      </w:r>
      <w:r>
        <w:rPr>
          <w:sz w:val="24"/>
        </w:rPr>
        <w:t>identifying</w:t>
      </w:r>
      <w:r>
        <w:rPr>
          <w:spacing w:val="30"/>
          <w:sz w:val="24"/>
        </w:rPr>
        <w:t> </w:t>
      </w:r>
      <w:r>
        <w:rPr>
          <w:sz w:val="24"/>
        </w:rPr>
        <w:t>which</w:t>
      </w:r>
      <w:r>
        <w:rPr>
          <w:spacing w:val="35"/>
          <w:sz w:val="24"/>
        </w:rPr>
        <w:t> </w:t>
      </w:r>
      <w:r>
        <w:rPr>
          <w:sz w:val="24"/>
        </w:rPr>
        <w:t>x-ray</w:t>
      </w:r>
      <w:r>
        <w:rPr>
          <w:spacing w:val="28"/>
          <w:sz w:val="24"/>
        </w:rPr>
        <w:t> </w:t>
      </w:r>
      <w:r>
        <w:rPr>
          <w:sz w:val="24"/>
        </w:rPr>
        <w:t>tube</w:t>
      </w:r>
      <w:r>
        <w:rPr>
          <w:spacing w:val="33"/>
          <w:sz w:val="24"/>
        </w:rPr>
        <w:t> </w:t>
      </w:r>
      <w:r>
        <w:rPr>
          <w:sz w:val="24"/>
        </w:rPr>
        <w:t>is activated; and</w:t>
      </w:r>
    </w:p>
    <w:p>
      <w:pPr>
        <w:pStyle w:val="ListParagraph"/>
        <w:numPr>
          <w:ilvl w:val="1"/>
          <w:numId w:val="66"/>
        </w:numPr>
        <w:tabs>
          <w:tab w:pos="2168" w:val="left" w:leader="none"/>
        </w:tabs>
        <w:spacing w:line="275" w:lineRule="exact" w:before="0" w:after="0"/>
        <w:ind w:left="2167" w:right="0" w:hanging="453"/>
        <w:jc w:val="left"/>
        <w:rPr>
          <w:sz w:val="24"/>
        </w:rPr>
      </w:pPr>
      <w:r>
        <w:rPr>
          <w:sz w:val="24"/>
        </w:rPr>
        <w:t>There</w:t>
      </w:r>
      <w:r>
        <w:rPr>
          <w:spacing w:val="-6"/>
          <w:sz w:val="24"/>
        </w:rPr>
        <w:t> </w:t>
      </w:r>
      <w:r>
        <w:rPr>
          <w:sz w:val="24"/>
        </w:rPr>
        <w:t>shall</w:t>
      </w:r>
      <w:r>
        <w:rPr>
          <w:spacing w:val="-4"/>
          <w:sz w:val="24"/>
        </w:rPr>
        <w:t> </w:t>
      </w:r>
      <w:r>
        <w:rPr>
          <w:sz w:val="24"/>
        </w:rPr>
        <w:t>be</w:t>
      </w:r>
      <w:r>
        <w:rPr>
          <w:spacing w:val="-3"/>
          <w:sz w:val="24"/>
        </w:rPr>
        <w:t> </w:t>
      </w:r>
      <w:r>
        <w:rPr>
          <w:sz w:val="24"/>
        </w:rPr>
        <w:t>an</w:t>
      </w:r>
      <w:r>
        <w:rPr>
          <w:spacing w:val="-4"/>
          <w:sz w:val="24"/>
        </w:rPr>
        <w:t> </w:t>
      </w:r>
      <w:r>
        <w:rPr>
          <w:sz w:val="24"/>
        </w:rPr>
        <w:t>indication</w:t>
      </w:r>
      <w:r>
        <w:rPr>
          <w:spacing w:val="-4"/>
          <w:sz w:val="24"/>
        </w:rPr>
        <w:t> </w:t>
      </w:r>
      <w:r>
        <w:rPr>
          <w:sz w:val="24"/>
        </w:rPr>
        <w:t>at</w:t>
      </w:r>
      <w:r>
        <w:rPr>
          <w:spacing w:val="-3"/>
          <w:sz w:val="24"/>
        </w:rPr>
        <w:t> </w:t>
      </w:r>
      <w:r>
        <w:rPr>
          <w:sz w:val="24"/>
        </w:rPr>
        <w:t>the</w:t>
      </w:r>
      <w:r>
        <w:rPr>
          <w:spacing w:val="-4"/>
          <w:sz w:val="24"/>
        </w:rPr>
        <w:t> </w:t>
      </w:r>
      <w:r>
        <w:rPr>
          <w:sz w:val="24"/>
        </w:rPr>
        <w:t>tube</w:t>
      </w:r>
      <w:r>
        <w:rPr>
          <w:spacing w:val="-4"/>
          <w:sz w:val="24"/>
        </w:rPr>
        <w:t> </w:t>
      </w:r>
      <w:r>
        <w:rPr>
          <w:sz w:val="24"/>
        </w:rPr>
        <w:t>housing</w:t>
      </w:r>
      <w:r>
        <w:rPr>
          <w:spacing w:val="-3"/>
          <w:sz w:val="24"/>
        </w:rPr>
        <w:t> </w:t>
      </w:r>
      <w:r>
        <w:rPr>
          <w:sz w:val="24"/>
        </w:rPr>
        <w:t>assembly</w:t>
      </w:r>
      <w:r>
        <w:rPr>
          <w:spacing w:val="-11"/>
          <w:sz w:val="24"/>
        </w:rPr>
        <w:t> </w:t>
      </w:r>
      <w:r>
        <w:rPr>
          <w:sz w:val="24"/>
        </w:rPr>
        <w:t>when</w:t>
      </w:r>
      <w:r>
        <w:rPr>
          <w:spacing w:val="-4"/>
          <w:sz w:val="24"/>
        </w:rPr>
        <w:t> </w:t>
      </w:r>
      <w:r>
        <w:rPr>
          <w:sz w:val="24"/>
        </w:rPr>
        <w:t>that</w:t>
      </w:r>
      <w:r>
        <w:rPr>
          <w:spacing w:val="-3"/>
          <w:sz w:val="24"/>
        </w:rPr>
        <w:t> </w:t>
      </w:r>
      <w:r>
        <w:rPr>
          <w:sz w:val="24"/>
        </w:rPr>
        <w:t>tube</w:t>
      </w:r>
      <w:r>
        <w:rPr>
          <w:spacing w:val="-4"/>
          <w:sz w:val="24"/>
        </w:rPr>
        <w:t> </w:t>
      </w:r>
      <w:r>
        <w:rPr>
          <w:sz w:val="24"/>
        </w:rPr>
        <w:t>is</w:t>
      </w:r>
      <w:r>
        <w:rPr>
          <w:spacing w:val="-3"/>
          <w:sz w:val="24"/>
        </w:rPr>
        <w:t> </w:t>
      </w:r>
      <w:r>
        <w:rPr>
          <w:spacing w:val="-2"/>
          <w:sz w:val="24"/>
        </w:rPr>
        <w:t>energized.</w:t>
      </w:r>
    </w:p>
    <w:p>
      <w:pPr>
        <w:pStyle w:val="BodyText"/>
        <w:spacing w:before="5"/>
        <w:rPr>
          <w:sz w:val="18"/>
        </w:rPr>
      </w:pPr>
    </w:p>
    <w:p>
      <w:pPr>
        <w:pStyle w:val="ListParagraph"/>
        <w:numPr>
          <w:ilvl w:val="0"/>
          <w:numId w:val="66"/>
        </w:numPr>
        <w:tabs>
          <w:tab w:pos="1814" w:val="left" w:leader="none"/>
        </w:tabs>
        <w:spacing w:line="237" w:lineRule="auto" w:before="61" w:after="0"/>
        <w:ind w:left="1360" w:right="116" w:firstLine="0"/>
        <w:jc w:val="both"/>
        <w:rPr>
          <w:sz w:val="24"/>
        </w:rPr>
      </w:pPr>
      <w:r>
        <w:rPr>
          <w:w w:val="95"/>
          <w:sz w:val="24"/>
          <w:u w:val="single"/>
        </w:rPr>
        <w:t>Target-to-skin Distance (TSD)</w:t>
      </w:r>
      <w:r>
        <w:rPr>
          <w:w w:val="95"/>
          <w:sz w:val="24"/>
        </w:rPr>
        <w:t>.</w:t>
      </w:r>
      <w:r>
        <w:rPr>
          <w:spacing w:val="40"/>
          <w:sz w:val="24"/>
        </w:rPr>
        <w:t> </w:t>
      </w:r>
      <w:r>
        <w:rPr>
          <w:w w:val="95"/>
          <w:sz w:val="24"/>
        </w:rPr>
        <w:t>There shall be a means of determining the central axis TSD </w:t>
      </w:r>
      <w:r>
        <w:rPr>
          <w:sz w:val="24"/>
        </w:rPr>
        <w:t>to within one centimeter and of reproducing this measurement to within two millimeters </w:t>
      </w:r>
      <w:r>
        <w:rPr>
          <w:spacing w:val="-2"/>
          <w:sz w:val="24"/>
        </w:rPr>
        <w:t>thereafter.</w:t>
      </w:r>
    </w:p>
    <w:p>
      <w:pPr>
        <w:pStyle w:val="BodyText"/>
        <w:spacing w:before="7"/>
        <w:rPr>
          <w:sz w:val="18"/>
        </w:rPr>
      </w:pPr>
    </w:p>
    <w:p>
      <w:pPr>
        <w:pStyle w:val="ListParagraph"/>
        <w:numPr>
          <w:ilvl w:val="0"/>
          <w:numId w:val="66"/>
        </w:numPr>
        <w:tabs>
          <w:tab w:pos="1956" w:val="left" w:leader="none"/>
        </w:tabs>
        <w:spacing w:line="237" w:lineRule="auto" w:before="61" w:after="0"/>
        <w:ind w:left="1360" w:right="116" w:firstLine="0"/>
        <w:jc w:val="both"/>
        <w:rPr>
          <w:sz w:val="24"/>
        </w:rPr>
      </w:pPr>
      <w:r>
        <w:rPr>
          <w:sz w:val="24"/>
          <w:u w:val="single"/>
        </w:rPr>
        <w:t>Shutters</w:t>
      </w:r>
      <w:r>
        <w:rPr>
          <w:sz w:val="24"/>
        </w:rPr>
        <w:t>.</w:t>
      </w:r>
      <w:r>
        <w:rPr>
          <w:spacing w:val="40"/>
          <w:sz w:val="24"/>
        </w:rPr>
        <w:t> </w:t>
      </w:r>
      <w:r>
        <w:rPr>
          <w:sz w:val="24"/>
        </w:rPr>
        <w:t>Unless</w:t>
      </w:r>
      <w:r>
        <w:rPr>
          <w:sz w:val="24"/>
        </w:rPr>
        <w:t> it is possible to bring the x-ray output to the prescribed exposure parameters within five seconds after the x-ray "ON" switch is energized, the beam shall be </w:t>
      </w:r>
      <w:r>
        <w:rPr>
          <w:w w:val="95"/>
          <w:sz w:val="24"/>
        </w:rPr>
        <w:t>attenuated by</w:t>
      </w:r>
      <w:r>
        <w:rPr>
          <w:spacing w:val="-5"/>
          <w:w w:val="95"/>
          <w:sz w:val="24"/>
        </w:rPr>
        <w:t> </w:t>
      </w:r>
      <w:r>
        <w:rPr>
          <w:w w:val="95"/>
          <w:sz w:val="24"/>
        </w:rPr>
        <w:t>a shutter having a lead equivalency not less than that of the tube housing assembly. </w:t>
      </w:r>
      <w:r>
        <w:rPr>
          <w:sz w:val="24"/>
        </w:rPr>
        <w:t>In addition, after the unit is at operating parameters, the shutter shall be controlled by the operator from the control panel.</w:t>
      </w:r>
      <w:r>
        <w:rPr>
          <w:spacing w:val="40"/>
          <w:sz w:val="24"/>
        </w:rPr>
        <w:t> </w:t>
      </w:r>
      <w:r>
        <w:rPr>
          <w:sz w:val="24"/>
        </w:rPr>
        <w:t>An indication of shutter position shall appear at the control </w:t>
      </w:r>
      <w:r>
        <w:rPr>
          <w:spacing w:val="-2"/>
          <w:sz w:val="24"/>
        </w:rPr>
        <w:t>panel.</w:t>
      </w:r>
    </w:p>
    <w:p>
      <w:pPr>
        <w:pStyle w:val="BodyText"/>
        <w:spacing w:before="8"/>
        <w:rPr>
          <w:sz w:val="18"/>
        </w:rPr>
      </w:pPr>
    </w:p>
    <w:p>
      <w:pPr>
        <w:pStyle w:val="ListParagraph"/>
        <w:numPr>
          <w:ilvl w:val="0"/>
          <w:numId w:val="66"/>
        </w:numPr>
        <w:tabs>
          <w:tab w:pos="1849" w:val="left" w:leader="none"/>
        </w:tabs>
        <w:spacing w:line="237" w:lineRule="auto" w:before="61" w:after="0"/>
        <w:ind w:left="1360" w:right="113" w:firstLine="0"/>
        <w:jc w:val="both"/>
        <w:rPr>
          <w:sz w:val="24"/>
        </w:rPr>
      </w:pPr>
      <w:r>
        <w:rPr>
          <w:w w:val="95"/>
          <w:sz w:val="24"/>
          <w:u w:val="single"/>
        </w:rPr>
        <w:t>Low-filtration X-ray</w:t>
      </w:r>
      <w:r>
        <w:rPr>
          <w:spacing w:val="-3"/>
          <w:w w:val="95"/>
          <w:sz w:val="24"/>
          <w:u w:val="single"/>
        </w:rPr>
        <w:t> </w:t>
      </w:r>
      <w:r>
        <w:rPr>
          <w:w w:val="95"/>
          <w:sz w:val="24"/>
          <w:u w:val="single"/>
        </w:rPr>
        <w:t>Tubes</w:t>
      </w:r>
      <w:r>
        <w:rPr>
          <w:w w:val="95"/>
          <w:sz w:val="24"/>
        </w:rPr>
        <w:t>.</w:t>
      </w:r>
      <w:r>
        <w:rPr>
          <w:spacing w:val="40"/>
          <w:sz w:val="24"/>
        </w:rPr>
        <w:t> </w:t>
      </w:r>
      <w:r>
        <w:rPr>
          <w:w w:val="95"/>
          <w:sz w:val="24"/>
        </w:rPr>
        <w:t>Each therapeutic radiation machine equipped with a beryllium </w:t>
      </w:r>
      <w:r>
        <w:rPr>
          <w:sz w:val="24"/>
        </w:rPr>
        <w:t>or</w:t>
      </w:r>
      <w:r>
        <w:rPr>
          <w:spacing w:val="-11"/>
          <w:sz w:val="24"/>
        </w:rPr>
        <w:t> </w:t>
      </w:r>
      <w:r>
        <w:rPr>
          <w:sz w:val="24"/>
        </w:rPr>
        <w:t>other</w:t>
      </w:r>
      <w:r>
        <w:rPr>
          <w:spacing w:val="-8"/>
          <w:sz w:val="24"/>
        </w:rPr>
        <w:t> </w:t>
      </w:r>
      <w:r>
        <w:rPr>
          <w:sz w:val="24"/>
        </w:rPr>
        <w:t>low-filtration</w:t>
      </w:r>
      <w:r>
        <w:rPr>
          <w:spacing w:val="-8"/>
          <w:sz w:val="24"/>
        </w:rPr>
        <w:t> </w:t>
      </w:r>
      <w:r>
        <w:rPr>
          <w:sz w:val="24"/>
        </w:rPr>
        <w:t>window</w:t>
      </w:r>
      <w:r>
        <w:rPr>
          <w:spacing w:val="-11"/>
          <w:sz w:val="24"/>
        </w:rPr>
        <w:t> </w:t>
      </w:r>
      <w:r>
        <w:rPr>
          <w:sz w:val="24"/>
        </w:rPr>
        <w:t>shall</w:t>
      </w:r>
      <w:r>
        <w:rPr>
          <w:spacing w:val="-8"/>
          <w:sz w:val="24"/>
        </w:rPr>
        <w:t> </w:t>
      </w:r>
      <w:r>
        <w:rPr>
          <w:sz w:val="24"/>
        </w:rPr>
        <w:t>be</w:t>
      </w:r>
      <w:r>
        <w:rPr>
          <w:spacing w:val="-8"/>
          <w:sz w:val="24"/>
        </w:rPr>
        <w:t> </w:t>
      </w:r>
      <w:r>
        <w:rPr>
          <w:sz w:val="24"/>
        </w:rPr>
        <w:t>clearly</w:t>
      </w:r>
      <w:r>
        <w:rPr>
          <w:spacing w:val="-15"/>
          <w:sz w:val="24"/>
        </w:rPr>
        <w:t> </w:t>
      </w:r>
      <w:r>
        <w:rPr>
          <w:sz w:val="24"/>
        </w:rPr>
        <w:t>labeled</w:t>
      </w:r>
      <w:r>
        <w:rPr>
          <w:spacing w:val="-8"/>
          <w:sz w:val="24"/>
        </w:rPr>
        <w:t> </w:t>
      </w:r>
      <w:r>
        <w:rPr>
          <w:sz w:val="24"/>
        </w:rPr>
        <w:t>as</w:t>
      </w:r>
      <w:r>
        <w:rPr>
          <w:spacing w:val="-8"/>
          <w:sz w:val="24"/>
        </w:rPr>
        <w:t> </w:t>
      </w:r>
      <w:r>
        <w:rPr>
          <w:sz w:val="24"/>
        </w:rPr>
        <w:t>such</w:t>
      </w:r>
      <w:r>
        <w:rPr>
          <w:spacing w:val="-8"/>
          <w:sz w:val="24"/>
        </w:rPr>
        <w:t> </w:t>
      </w:r>
      <w:r>
        <w:rPr>
          <w:sz w:val="24"/>
        </w:rPr>
        <w:t>upon</w:t>
      </w:r>
      <w:r>
        <w:rPr>
          <w:spacing w:val="-8"/>
          <w:sz w:val="24"/>
        </w:rPr>
        <w:t> </w:t>
      </w:r>
      <w:r>
        <w:rPr>
          <w:sz w:val="24"/>
        </w:rPr>
        <w:t>the</w:t>
      </w:r>
      <w:r>
        <w:rPr>
          <w:spacing w:val="-10"/>
          <w:sz w:val="24"/>
        </w:rPr>
        <w:t> </w:t>
      </w:r>
      <w:r>
        <w:rPr>
          <w:sz w:val="24"/>
        </w:rPr>
        <w:t>tube</w:t>
      </w:r>
      <w:r>
        <w:rPr>
          <w:spacing w:val="-9"/>
          <w:sz w:val="24"/>
        </w:rPr>
        <w:t> </w:t>
      </w:r>
      <w:r>
        <w:rPr>
          <w:sz w:val="24"/>
        </w:rPr>
        <w:t>housing</w:t>
      </w:r>
      <w:r>
        <w:rPr>
          <w:spacing w:val="-13"/>
          <w:sz w:val="24"/>
        </w:rPr>
        <w:t> </w:t>
      </w:r>
      <w:r>
        <w:rPr>
          <w:sz w:val="24"/>
        </w:rPr>
        <w:t>assembly and shall be provided with a permanent warning device on the control panel that is activated when no additional filtration is present, to indicate that the dose rate is very high.</w:t>
      </w:r>
    </w:p>
    <w:p>
      <w:pPr>
        <w:pStyle w:val="BodyText"/>
        <w:spacing w:before="7"/>
        <w:rPr>
          <w:sz w:val="18"/>
        </w:rPr>
      </w:pPr>
    </w:p>
    <w:p>
      <w:pPr>
        <w:pStyle w:val="ListParagraph"/>
        <w:numPr>
          <w:ilvl w:val="0"/>
          <w:numId w:val="66"/>
        </w:numPr>
        <w:tabs>
          <w:tab w:pos="1869" w:val="left" w:leader="none"/>
        </w:tabs>
        <w:spacing w:line="237" w:lineRule="auto" w:before="61" w:after="0"/>
        <w:ind w:left="1360" w:right="114" w:firstLine="0"/>
        <w:jc w:val="both"/>
        <w:rPr>
          <w:sz w:val="24"/>
        </w:rPr>
      </w:pPr>
      <w:r>
        <w:rPr>
          <w:sz w:val="24"/>
          <w:u w:val="single"/>
        </w:rPr>
        <w:t>Facility</w:t>
      </w:r>
      <w:r>
        <w:rPr>
          <w:spacing w:val="-14"/>
          <w:sz w:val="24"/>
          <w:u w:val="single"/>
        </w:rPr>
        <w:t> </w:t>
      </w:r>
      <w:r>
        <w:rPr>
          <w:sz w:val="24"/>
          <w:u w:val="single"/>
        </w:rPr>
        <w:t>Design</w:t>
      </w:r>
      <w:r>
        <w:rPr>
          <w:spacing w:val="-9"/>
          <w:sz w:val="24"/>
          <w:u w:val="single"/>
        </w:rPr>
        <w:t> </w:t>
      </w:r>
      <w:r>
        <w:rPr>
          <w:sz w:val="24"/>
          <w:u w:val="single"/>
        </w:rPr>
        <w:t>Requirements</w:t>
      </w:r>
      <w:r>
        <w:rPr>
          <w:spacing w:val="-10"/>
          <w:sz w:val="24"/>
          <w:u w:val="single"/>
        </w:rPr>
        <w:t> </w:t>
      </w:r>
      <w:r>
        <w:rPr>
          <w:sz w:val="24"/>
          <w:u w:val="single"/>
        </w:rPr>
        <w:t>for</w:t>
      </w:r>
      <w:r>
        <w:rPr>
          <w:spacing w:val="-6"/>
          <w:sz w:val="24"/>
          <w:u w:val="single"/>
        </w:rPr>
        <w:t> </w:t>
      </w:r>
      <w:r>
        <w:rPr>
          <w:sz w:val="24"/>
          <w:u w:val="single"/>
        </w:rPr>
        <w:t>Therapeutic</w:t>
      </w:r>
      <w:r>
        <w:rPr>
          <w:spacing w:val="-6"/>
          <w:sz w:val="24"/>
          <w:u w:val="single"/>
        </w:rPr>
        <w:t> </w:t>
      </w:r>
      <w:r>
        <w:rPr>
          <w:sz w:val="24"/>
          <w:u w:val="single"/>
        </w:rPr>
        <w:t>Radiation</w:t>
      </w:r>
      <w:r>
        <w:rPr>
          <w:spacing w:val="-6"/>
          <w:sz w:val="24"/>
          <w:u w:val="single"/>
        </w:rPr>
        <w:t> </w:t>
      </w:r>
      <w:r>
        <w:rPr>
          <w:sz w:val="24"/>
          <w:u w:val="single"/>
        </w:rPr>
        <w:t>Machines</w:t>
      </w:r>
      <w:r>
        <w:rPr>
          <w:spacing w:val="-6"/>
          <w:sz w:val="24"/>
          <w:u w:val="single"/>
        </w:rPr>
        <w:t> </w:t>
      </w:r>
      <w:r>
        <w:rPr>
          <w:sz w:val="24"/>
          <w:u w:val="single"/>
        </w:rPr>
        <w:t>Capable</w:t>
      </w:r>
      <w:r>
        <w:rPr>
          <w:spacing w:val="-6"/>
          <w:sz w:val="24"/>
          <w:u w:val="single"/>
        </w:rPr>
        <w:t> </w:t>
      </w:r>
      <w:r>
        <w:rPr>
          <w:sz w:val="24"/>
          <w:u w:val="single"/>
        </w:rPr>
        <w:t>of</w:t>
      </w:r>
      <w:r>
        <w:rPr>
          <w:spacing w:val="-6"/>
          <w:sz w:val="24"/>
          <w:u w:val="single"/>
        </w:rPr>
        <w:t> </w:t>
      </w:r>
      <w:r>
        <w:rPr>
          <w:sz w:val="24"/>
          <w:u w:val="single"/>
        </w:rPr>
        <w:t>Operating</w:t>
      </w:r>
      <w:r>
        <w:rPr>
          <w:sz w:val="24"/>
        </w:rPr>
        <w:t> </w:t>
      </w:r>
      <w:r>
        <w:rPr>
          <w:sz w:val="24"/>
          <w:u w:val="single"/>
        </w:rPr>
        <w:t>in the Range 50 kV to 500 kV</w:t>
      </w:r>
      <w:r>
        <w:rPr>
          <w:sz w:val="24"/>
        </w:rPr>
        <w:t>.</w:t>
      </w:r>
      <w:r>
        <w:rPr>
          <w:spacing w:val="80"/>
          <w:sz w:val="24"/>
        </w:rPr>
        <w:t> </w:t>
      </w:r>
      <w:r>
        <w:rPr>
          <w:sz w:val="24"/>
        </w:rPr>
        <w:t>In addition to shielding adequate to meet requirements of</w:t>
      </w:r>
      <w:r>
        <w:rPr>
          <w:spacing w:val="80"/>
          <w:sz w:val="24"/>
        </w:rPr>
        <w:t> </w:t>
      </w:r>
      <w:r>
        <w:rPr>
          <w:sz w:val="24"/>
        </w:rPr>
        <w:t>105 CMR 120.439, the treatment room shall meet the following design requirements:</w:t>
      </w:r>
    </w:p>
    <w:p>
      <w:pPr>
        <w:pStyle w:val="ListParagraph"/>
        <w:numPr>
          <w:ilvl w:val="1"/>
          <w:numId w:val="66"/>
        </w:numPr>
        <w:tabs>
          <w:tab w:pos="2327" w:val="left" w:leader="none"/>
        </w:tabs>
        <w:spacing w:line="237" w:lineRule="auto" w:before="1" w:after="0"/>
        <w:ind w:left="1715" w:right="118" w:firstLine="0"/>
        <w:jc w:val="both"/>
        <w:rPr>
          <w:sz w:val="24"/>
        </w:rPr>
      </w:pPr>
      <w:r>
        <w:rPr>
          <w:sz w:val="24"/>
          <w:u w:val="single"/>
        </w:rPr>
        <w:t>Aural Communication</w:t>
      </w:r>
      <w:r>
        <w:rPr>
          <w:sz w:val="24"/>
        </w:rPr>
        <w:t>.</w:t>
      </w:r>
      <w:r>
        <w:rPr>
          <w:spacing w:val="40"/>
          <w:sz w:val="24"/>
        </w:rPr>
        <w:t> </w:t>
      </w:r>
      <w:r>
        <w:rPr>
          <w:sz w:val="24"/>
        </w:rPr>
        <w:t>Provision shall be made for continuous two-way aural communication between the patient and the operator at the control panel;</w:t>
      </w:r>
    </w:p>
    <w:p>
      <w:pPr>
        <w:pStyle w:val="ListParagraph"/>
        <w:numPr>
          <w:ilvl w:val="1"/>
          <w:numId w:val="66"/>
        </w:numPr>
        <w:tabs>
          <w:tab w:pos="2224" w:val="left" w:leader="none"/>
        </w:tabs>
        <w:spacing w:line="237" w:lineRule="auto" w:before="1" w:after="0"/>
        <w:ind w:left="1715" w:right="117" w:firstLine="0"/>
        <w:jc w:val="both"/>
        <w:rPr>
          <w:sz w:val="24"/>
        </w:rPr>
      </w:pPr>
      <w:r>
        <w:rPr>
          <w:sz w:val="24"/>
          <w:u w:val="single"/>
        </w:rPr>
        <w:t>Viewing Systems</w:t>
      </w:r>
      <w:r>
        <w:rPr>
          <w:sz w:val="24"/>
        </w:rPr>
        <w:t>. Provision shall be made to permit continuous observation of </w:t>
      </w:r>
      <w:r>
        <w:rPr>
          <w:sz w:val="24"/>
        </w:rPr>
        <w:t>the patient during irradiation and the viewing system shall be so located that the operator can observe</w:t>
      </w:r>
      <w:r>
        <w:rPr>
          <w:spacing w:val="-6"/>
          <w:sz w:val="24"/>
        </w:rPr>
        <w:t> </w:t>
      </w:r>
      <w:r>
        <w:rPr>
          <w:sz w:val="24"/>
        </w:rPr>
        <w:t>the</w:t>
      </w:r>
      <w:r>
        <w:rPr>
          <w:spacing w:val="-4"/>
          <w:sz w:val="24"/>
        </w:rPr>
        <w:t> </w:t>
      </w:r>
      <w:r>
        <w:rPr>
          <w:sz w:val="24"/>
        </w:rPr>
        <w:t>patient</w:t>
      </w:r>
      <w:r>
        <w:rPr>
          <w:spacing w:val="-4"/>
          <w:sz w:val="24"/>
        </w:rPr>
        <w:t> </w:t>
      </w:r>
      <w:r>
        <w:rPr>
          <w:sz w:val="24"/>
        </w:rPr>
        <w:t>from</w:t>
      </w:r>
      <w:r>
        <w:rPr>
          <w:spacing w:val="-4"/>
          <w:sz w:val="24"/>
        </w:rPr>
        <w:t> </w:t>
      </w:r>
      <w:r>
        <w:rPr>
          <w:sz w:val="24"/>
        </w:rPr>
        <w:t>the</w:t>
      </w:r>
      <w:r>
        <w:rPr>
          <w:spacing w:val="-4"/>
          <w:sz w:val="24"/>
        </w:rPr>
        <w:t> </w:t>
      </w:r>
      <w:r>
        <w:rPr>
          <w:sz w:val="24"/>
        </w:rPr>
        <w:t>control</w:t>
      </w:r>
      <w:r>
        <w:rPr>
          <w:spacing w:val="-4"/>
          <w:sz w:val="24"/>
        </w:rPr>
        <w:t> </w:t>
      </w:r>
      <w:r>
        <w:rPr>
          <w:sz w:val="24"/>
        </w:rPr>
        <w:t>panel.</w:t>
      </w:r>
      <w:r>
        <w:rPr>
          <w:spacing w:val="40"/>
          <w:sz w:val="24"/>
        </w:rPr>
        <w:t> </w:t>
      </w:r>
      <w:r>
        <w:rPr>
          <w:sz w:val="24"/>
        </w:rPr>
        <w:t>The</w:t>
      </w:r>
      <w:r>
        <w:rPr>
          <w:spacing w:val="-1"/>
          <w:sz w:val="24"/>
        </w:rPr>
        <w:t> </w:t>
      </w:r>
      <w:r>
        <w:rPr>
          <w:sz w:val="24"/>
        </w:rPr>
        <w:t>therapeutic</w:t>
      </w:r>
      <w:r>
        <w:rPr>
          <w:spacing w:val="-1"/>
          <w:sz w:val="24"/>
        </w:rPr>
        <w:t> </w:t>
      </w:r>
      <w:r>
        <w:rPr>
          <w:sz w:val="24"/>
        </w:rPr>
        <w:t>radiation</w:t>
      </w:r>
      <w:r>
        <w:rPr>
          <w:spacing w:val="-1"/>
          <w:sz w:val="24"/>
        </w:rPr>
        <w:t> </w:t>
      </w:r>
      <w:r>
        <w:rPr>
          <w:sz w:val="24"/>
        </w:rPr>
        <w:t>machine</w:t>
      </w:r>
      <w:r>
        <w:rPr>
          <w:spacing w:val="-3"/>
          <w:sz w:val="24"/>
        </w:rPr>
        <w:t> </w:t>
      </w:r>
      <w:r>
        <w:rPr>
          <w:sz w:val="24"/>
        </w:rPr>
        <w:t>shall</w:t>
      </w:r>
      <w:r>
        <w:rPr>
          <w:spacing w:val="-1"/>
          <w:sz w:val="24"/>
        </w:rPr>
        <w:t> </w:t>
      </w:r>
      <w:r>
        <w:rPr>
          <w:sz w:val="24"/>
        </w:rPr>
        <w:t>not</w:t>
      </w:r>
      <w:r>
        <w:rPr>
          <w:spacing w:val="-1"/>
          <w:sz w:val="24"/>
        </w:rPr>
        <w:t> </w:t>
      </w:r>
      <w:r>
        <w:rPr>
          <w:sz w:val="24"/>
        </w:rPr>
        <w:t>be used for patient irradiation unless at least one viewing system is operational.</w:t>
      </w:r>
    </w:p>
    <w:p>
      <w:pPr>
        <w:pStyle w:val="BodyText"/>
        <w:spacing w:before="7"/>
        <w:rPr>
          <w:sz w:val="18"/>
        </w:rPr>
      </w:pPr>
    </w:p>
    <w:p>
      <w:pPr>
        <w:pStyle w:val="ListParagraph"/>
        <w:numPr>
          <w:ilvl w:val="0"/>
          <w:numId w:val="66"/>
        </w:numPr>
        <w:tabs>
          <w:tab w:pos="1823" w:val="left" w:leader="none"/>
        </w:tabs>
        <w:spacing w:line="237" w:lineRule="auto" w:before="61" w:after="0"/>
        <w:ind w:left="1360" w:right="116" w:firstLine="0"/>
        <w:jc w:val="both"/>
        <w:rPr>
          <w:sz w:val="24"/>
        </w:rPr>
      </w:pPr>
      <w:r>
        <w:rPr>
          <w:spacing w:val="-2"/>
          <w:sz w:val="24"/>
          <w:u w:val="single"/>
        </w:rPr>
        <w:t>Additional</w:t>
      </w:r>
      <w:r>
        <w:rPr>
          <w:spacing w:val="-7"/>
          <w:sz w:val="24"/>
          <w:u w:val="single"/>
        </w:rPr>
        <w:t> </w:t>
      </w:r>
      <w:r>
        <w:rPr>
          <w:spacing w:val="-2"/>
          <w:sz w:val="24"/>
          <w:u w:val="single"/>
        </w:rPr>
        <w:t>Requirements</w:t>
      </w:r>
      <w:r>
        <w:rPr>
          <w:spacing w:val="-2"/>
          <w:sz w:val="24"/>
        </w:rPr>
        <w:t>.</w:t>
      </w:r>
      <w:r>
        <w:rPr>
          <w:spacing w:val="40"/>
          <w:sz w:val="24"/>
        </w:rPr>
        <w:t> </w:t>
      </w:r>
      <w:r>
        <w:rPr>
          <w:spacing w:val="-2"/>
          <w:sz w:val="24"/>
        </w:rPr>
        <w:t>Treatment</w:t>
      </w:r>
      <w:r>
        <w:rPr>
          <w:spacing w:val="-7"/>
          <w:sz w:val="24"/>
        </w:rPr>
        <w:t> </w:t>
      </w:r>
      <w:r>
        <w:rPr>
          <w:spacing w:val="-2"/>
          <w:sz w:val="24"/>
        </w:rPr>
        <w:t>rooms</w:t>
      </w:r>
      <w:r>
        <w:rPr>
          <w:spacing w:val="-7"/>
          <w:sz w:val="24"/>
        </w:rPr>
        <w:t> </w:t>
      </w:r>
      <w:r>
        <w:rPr>
          <w:spacing w:val="-2"/>
          <w:sz w:val="24"/>
        </w:rPr>
        <w:t>which</w:t>
      </w:r>
      <w:r>
        <w:rPr>
          <w:spacing w:val="-10"/>
          <w:sz w:val="24"/>
        </w:rPr>
        <w:t> </w:t>
      </w:r>
      <w:r>
        <w:rPr>
          <w:spacing w:val="-2"/>
          <w:sz w:val="24"/>
        </w:rPr>
        <w:t>contain</w:t>
      </w:r>
      <w:r>
        <w:rPr>
          <w:spacing w:val="-12"/>
          <w:sz w:val="24"/>
        </w:rPr>
        <w:t> </w:t>
      </w:r>
      <w:r>
        <w:rPr>
          <w:spacing w:val="-2"/>
          <w:sz w:val="24"/>
        </w:rPr>
        <w:t>a</w:t>
      </w:r>
      <w:r>
        <w:rPr>
          <w:spacing w:val="-12"/>
          <w:sz w:val="24"/>
        </w:rPr>
        <w:t> </w:t>
      </w:r>
      <w:r>
        <w:rPr>
          <w:spacing w:val="-2"/>
          <w:sz w:val="24"/>
        </w:rPr>
        <w:t>therapeutic</w:t>
      </w:r>
      <w:r>
        <w:rPr>
          <w:spacing w:val="-7"/>
          <w:sz w:val="24"/>
        </w:rPr>
        <w:t> </w:t>
      </w:r>
      <w:r>
        <w:rPr>
          <w:spacing w:val="-2"/>
          <w:sz w:val="24"/>
        </w:rPr>
        <w:t>radiation</w:t>
      </w:r>
      <w:r>
        <w:rPr>
          <w:spacing w:val="-7"/>
          <w:sz w:val="24"/>
        </w:rPr>
        <w:t> </w:t>
      </w:r>
      <w:r>
        <w:rPr>
          <w:spacing w:val="-2"/>
          <w:sz w:val="24"/>
        </w:rPr>
        <w:t>machine </w:t>
      </w:r>
      <w:r>
        <w:rPr>
          <w:sz w:val="24"/>
        </w:rPr>
        <w:t>capable of operating above 150 kV shall meet the following additional requirements:</w:t>
      </w:r>
    </w:p>
    <w:p>
      <w:pPr>
        <w:pStyle w:val="ListParagraph"/>
        <w:numPr>
          <w:ilvl w:val="1"/>
          <w:numId w:val="66"/>
        </w:numPr>
        <w:tabs>
          <w:tab w:pos="2176" w:val="left" w:leader="none"/>
        </w:tabs>
        <w:spacing w:line="273" w:lineRule="exact" w:before="0" w:after="0"/>
        <w:ind w:left="2175" w:right="0" w:hanging="461"/>
        <w:jc w:val="both"/>
        <w:rPr>
          <w:sz w:val="24"/>
        </w:rPr>
      </w:pPr>
      <w:r>
        <w:rPr>
          <w:sz w:val="24"/>
        </w:rPr>
        <w:t>All</w:t>
      </w:r>
      <w:r>
        <w:rPr>
          <w:spacing w:val="-2"/>
          <w:sz w:val="24"/>
        </w:rPr>
        <w:t> </w:t>
      </w:r>
      <w:r>
        <w:rPr>
          <w:sz w:val="24"/>
        </w:rPr>
        <w:t>protective</w:t>
      </w:r>
      <w:r>
        <w:rPr>
          <w:spacing w:val="-4"/>
          <w:sz w:val="24"/>
        </w:rPr>
        <w:t> </w:t>
      </w:r>
      <w:r>
        <w:rPr>
          <w:sz w:val="24"/>
        </w:rPr>
        <w:t>barriers</w:t>
      </w:r>
      <w:r>
        <w:rPr>
          <w:spacing w:val="-5"/>
          <w:sz w:val="24"/>
        </w:rPr>
        <w:t> </w:t>
      </w:r>
      <w:r>
        <w:rPr>
          <w:sz w:val="24"/>
        </w:rPr>
        <w:t>shall</w:t>
      </w:r>
      <w:r>
        <w:rPr>
          <w:spacing w:val="-2"/>
          <w:sz w:val="24"/>
        </w:rPr>
        <w:t> </w:t>
      </w:r>
      <w:r>
        <w:rPr>
          <w:sz w:val="24"/>
        </w:rPr>
        <w:t>be</w:t>
      </w:r>
      <w:r>
        <w:rPr>
          <w:spacing w:val="-4"/>
          <w:sz w:val="24"/>
        </w:rPr>
        <w:t> </w:t>
      </w:r>
      <w:r>
        <w:rPr>
          <w:sz w:val="24"/>
        </w:rPr>
        <w:t>fixed</w:t>
      </w:r>
      <w:r>
        <w:rPr>
          <w:spacing w:val="-3"/>
          <w:sz w:val="24"/>
        </w:rPr>
        <w:t> </w:t>
      </w:r>
      <w:r>
        <w:rPr>
          <w:sz w:val="24"/>
        </w:rPr>
        <w:t>except</w:t>
      </w:r>
      <w:r>
        <w:rPr>
          <w:spacing w:val="-2"/>
          <w:sz w:val="24"/>
        </w:rPr>
        <w:t> </w:t>
      </w:r>
      <w:r>
        <w:rPr>
          <w:sz w:val="24"/>
        </w:rPr>
        <w:t>for</w:t>
      </w:r>
      <w:r>
        <w:rPr>
          <w:spacing w:val="-5"/>
          <w:sz w:val="24"/>
        </w:rPr>
        <w:t> </w:t>
      </w:r>
      <w:r>
        <w:rPr>
          <w:sz w:val="24"/>
        </w:rPr>
        <w:t>entrance</w:t>
      </w:r>
      <w:r>
        <w:rPr>
          <w:spacing w:val="-4"/>
          <w:sz w:val="24"/>
        </w:rPr>
        <w:t> </w:t>
      </w:r>
      <w:r>
        <w:rPr>
          <w:sz w:val="24"/>
        </w:rPr>
        <w:t>doors</w:t>
      </w:r>
      <w:r>
        <w:rPr>
          <w:spacing w:val="-2"/>
          <w:sz w:val="24"/>
        </w:rPr>
        <w:t> </w:t>
      </w:r>
      <w:r>
        <w:rPr>
          <w:sz w:val="24"/>
        </w:rPr>
        <w:t>or</w:t>
      </w:r>
      <w:r>
        <w:rPr>
          <w:spacing w:val="-2"/>
          <w:sz w:val="24"/>
        </w:rPr>
        <w:t> </w:t>
      </w:r>
      <w:r>
        <w:rPr>
          <w:sz w:val="24"/>
        </w:rPr>
        <w:t>beam</w:t>
      </w:r>
      <w:r>
        <w:rPr>
          <w:spacing w:val="-2"/>
          <w:sz w:val="24"/>
        </w:rPr>
        <w:t> interceptors;</w:t>
      </w:r>
    </w:p>
    <w:p>
      <w:pPr>
        <w:pStyle w:val="ListParagraph"/>
        <w:numPr>
          <w:ilvl w:val="1"/>
          <w:numId w:val="66"/>
        </w:numPr>
        <w:tabs>
          <w:tab w:pos="2190" w:val="left" w:leader="none"/>
        </w:tabs>
        <w:spacing w:line="237" w:lineRule="auto" w:before="1" w:after="0"/>
        <w:ind w:left="1715" w:right="116" w:firstLine="0"/>
        <w:jc w:val="both"/>
        <w:rPr>
          <w:sz w:val="24"/>
        </w:rPr>
      </w:pPr>
      <w:r>
        <w:rPr>
          <w:sz w:val="24"/>
        </w:rPr>
        <w:t>The control panel shall be located outside the treatment room or inside the treatment </w:t>
      </w:r>
      <w:r>
        <w:rPr>
          <w:spacing w:val="-2"/>
          <w:sz w:val="24"/>
        </w:rPr>
        <w:t>room</w:t>
      </w:r>
      <w:r>
        <w:rPr>
          <w:spacing w:val="-8"/>
          <w:sz w:val="24"/>
        </w:rPr>
        <w:t> </w:t>
      </w:r>
      <w:r>
        <w:rPr>
          <w:spacing w:val="-2"/>
          <w:sz w:val="24"/>
        </w:rPr>
        <w:t>within</w:t>
      </w:r>
      <w:r>
        <w:rPr>
          <w:spacing w:val="-8"/>
          <w:sz w:val="24"/>
        </w:rPr>
        <w:t> </w:t>
      </w:r>
      <w:r>
        <w:rPr>
          <w:spacing w:val="-2"/>
          <w:sz w:val="24"/>
        </w:rPr>
        <w:t>a</w:t>
      </w:r>
      <w:r>
        <w:rPr>
          <w:spacing w:val="-11"/>
          <w:sz w:val="24"/>
        </w:rPr>
        <w:t> </w:t>
      </w:r>
      <w:r>
        <w:rPr>
          <w:spacing w:val="-2"/>
          <w:sz w:val="24"/>
        </w:rPr>
        <w:t>totally</w:t>
      </w:r>
      <w:r>
        <w:rPr>
          <w:spacing w:val="-16"/>
          <w:sz w:val="24"/>
        </w:rPr>
        <w:t> </w:t>
      </w:r>
      <w:r>
        <w:rPr>
          <w:spacing w:val="-2"/>
          <w:sz w:val="24"/>
        </w:rPr>
        <w:t>enclosed</w:t>
      </w:r>
      <w:r>
        <w:rPr>
          <w:spacing w:val="-8"/>
          <w:sz w:val="24"/>
        </w:rPr>
        <w:t> </w:t>
      </w:r>
      <w:r>
        <w:rPr>
          <w:spacing w:val="-2"/>
          <w:sz w:val="24"/>
        </w:rPr>
        <w:t>booth</w:t>
      </w:r>
      <w:r>
        <w:rPr>
          <w:spacing w:val="-8"/>
          <w:sz w:val="24"/>
        </w:rPr>
        <w:t> </w:t>
      </w:r>
      <w:r>
        <w:rPr>
          <w:spacing w:val="-2"/>
          <w:sz w:val="24"/>
        </w:rPr>
        <w:t>with</w:t>
      </w:r>
      <w:r>
        <w:rPr>
          <w:spacing w:val="-8"/>
          <w:sz w:val="24"/>
        </w:rPr>
        <w:t> </w:t>
      </w:r>
      <w:r>
        <w:rPr>
          <w:spacing w:val="-2"/>
          <w:sz w:val="24"/>
        </w:rPr>
        <w:t>protective</w:t>
      </w:r>
      <w:r>
        <w:rPr>
          <w:spacing w:val="-8"/>
          <w:sz w:val="24"/>
        </w:rPr>
        <w:t> </w:t>
      </w:r>
      <w:r>
        <w:rPr>
          <w:spacing w:val="-2"/>
          <w:sz w:val="24"/>
        </w:rPr>
        <w:t>barrier</w:t>
      </w:r>
      <w:r>
        <w:rPr>
          <w:spacing w:val="-11"/>
          <w:sz w:val="24"/>
        </w:rPr>
        <w:t> </w:t>
      </w:r>
      <w:r>
        <w:rPr>
          <w:spacing w:val="-2"/>
          <w:sz w:val="24"/>
        </w:rPr>
        <w:t>walls,</w:t>
      </w:r>
      <w:r>
        <w:rPr>
          <w:spacing w:val="-8"/>
          <w:sz w:val="24"/>
        </w:rPr>
        <w:t> </w:t>
      </w:r>
      <w:r>
        <w:rPr>
          <w:spacing w:val="-2"/>
          <w:sz w:val="24"/>
        </w:rPr>
        <w:t>door(s),</w:t>
      </w:r>
      <w:r>
        <w:rPr>
          <w:spacing w:val="-8"/>
          <w:sz w:val="24"/>
        </w:rPr>
        <w:t> </w:t>
      </w:r>
      <w:r>
        <w:rPr>
          <w:spacing w:val="-2"/>
          <w:sz w:val="24"/>
        </w:rPr>
        <w:t>ceiling</w:t>
      </w:r>
      <w:r>
        <w:rPr>
          <w:spacing w:val="-11"/>
          <w:sz w:val="24"/>
        </w:rPr>
        <w:t> </w:t>
      </w:r>
      <w:r>
        <w:rPr>
          <w:spacing w:val="-2"/>
          <w:sz w:val="24"/>
        </w:rPr>
        <w:t>and</w:t>
      </w:r>
      <w:r>
        <w:rPr>
          <w:spacing w:val="-8"/>
          <w:sz w:val="24"/>
        </w:rPr>
        <w:t> </w:t>
      </w:r>
      <w:r>
        <w:rPr>
          <w:spacing w:val="-2"/>
          <w:sz w:val="24"/>
        </w:rPr>
        <w:t>floor;</w:t>
      </w:r>
    </w:p>
    <w:p>
      <w:pPr>
        <w:pStyle w:val="ListParagraph"/>
        <w:numPr>
          <w:ilvl w:val="1"/>
          <w:numId w:val="66"/>
        </w:numPr>
        <w:tabs>
          <w:tab w:pos="2140" w:val="left" w:leader="none"/>
        </w:tabs>
        <w:spacing w:line="237" w:lineRule="auto" w:before="1" w:after="0"/>
        <w:ind w:left="1715" w:right="116" w:firstLine="0"/>
        <w:jc w:val="both"/>
        <w:rPr>
          <w:sz w:val="24"/>
        </w:rPr>
      </w:pPr>
      <w:r>
        <w:rPr>
          <w:sz w:val="24"/>
        </w:rPr>
        <w:t>Interlocks</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such</w:t>
      </w:r>
      <w:r>
        <w:rPr>
          <w:spacing w:val="-15"/>
          <w:sz w:val="24"/>
        </w:rPr>
        <w:t> </w:t>
      </w:r>
      <w:r>
        <w:rPr>
          <w:sz w:val="24"/>
        </w:rPr>
        <w:t>that</w:t>
      </w:r>
      <w:r>
        <w:rPr>
          <w:spacing w:val="-15"/>
          <w:sz w:val="24"/>
        </w:rPr>
        <w:t> </w:t>
      </w:r>
      <w:r>
        <w:rPr>
          <w:sz w:val="24"/>
        </w:rPr>
        <w:t>all</w:t>
      </w:r>
      <w:r>
        <w:rPr>
          <w:spacing w:val="-15"/>
          <w:sz w:val="24"/>
        </w:rPr>
        <w:t> </w:t>
      </w:r>
      <w:r>
        <w:rPr>
          <w:sz w:val="24"/>
        </w:rPr>
        <w:t>entrance</w:t>
      </w:r>
      <w:r>
        <w:rPr>
          <w:spacing w:val="-15"/>
          <w:sz w:val="24"/>
        </w:rPr>
        <w:t> </w:t>
      </w:r>
      <w:r>
        <w:rPr>
          <w:sz w:val="24"/>
        </w:rPr>
        <w:t>doors,</w:t>
      </w:r>
      <w:r>
        <w:rPr>
          <w:spacing w:val="-15"/>
          <w:sz w:val="24"/>
        </w:rPr>
        <w:t> </w:t>
      </w:r>
      <w:r>
        <w:rPr>
          <w:sz w:val="24"/>
        </w:rPr>
        <w:t>including</w:t>
      </w:r>
      <w:r>
        <w:rPr>
          <w:spacing w:val="-15"/>
          <w:sz w:val="24"/>
        </w:rPr>
        <w:t> </w:t>
      </w:r>
      <w:r>
        <w:rPr>
          <w:sz w:val="24"/>
        </w:rPr>
        <w:t>doors</w:t>
      </w:r>
      <w:r>
        <w:rPr>
          <w:spacing w:val="-15"/>
          <w:sz w:val="24"/>
        </w:rPr>
        <w:t> </w:t>
      </w:r>
      <w:r>
        <w:rPr>
          <w:sz w:val="24"/>
        </w:rPr>
        <w:t>to</w:t>
      </w:r>
      <w:r>
        <w:rPr>
          <w:spacing w:val="-15"/>
          <w:sz w:val="24"/>
        </w:rPr>
        <w:t> </w:t>
      </w:r>
      <w:r>
        <w:rPr>
          <w:sz w:val="24"/>
        </w:rPr>
        <w:t>any</w:t>
      </w:r>
      <w:r>
        <w:rPr>
          <w:spacing w:val="-15"/>
          <w:sz w:val="24"/>
        </w:rPr>
        <w:t> </w:t>
      </w:r>
      <w:r>
        <w:rPr>
          <w:sz w:val="24"/>
        </w:rPr>
        <w:t>interior booths,</w:t>
      </w:r>
      <w:r>
        <w:rPr>
          <w:spacing w:val="-12"/>
          <w:sz w:val="24"/>
        </w:rPr>
        <w:t> </w:t>
      </w:r>
      <w:r>
        <w:rPr>
          <w:sz w:val="24"/>
        </w:rPr>
        <w:t>shall</w:t>
      </w:r>
      <w:r>
        <w:rPr>
          <w:spacing w:val="-11"/>
          <w:sz w:val="24"/>
        </w:rPr>
        <w:t> </w:t>
      </w:r>
      <w:r>
        <w:rPr>
          <w:sz w:val="24"/>
        </w:rPr>
        <w:t>be</w:t>
      </w:r>
      <w:r>
        <w:rPr>
          <w:spacing w:val="-13"/>
          <w:sz w:val="24"/>
        </w:rPr>
        <w:t> </w:t>
      </w:r>
      <w:r>
        <w:rPr>
          <w:sz w:val="24"/>
        </w:rPr>
        <w:t>closed</w:t>
      </w:r>
      <w:r>
        <w:rPr>
          <w:spacing w:val="-14"/>
          <w:sz w:val="24"/>
        </w:rPr>
        <w:t> </w:t>
      </w:r>
      <w:r>
        <w:rPr>
          <w:sz w:val="24"/>
        </w:rPr>
        <w:t>before</w:t>
      </w:r>
      <w:r>
        <w:rPr>
          <w:spacing w:val="-14"/>
          <w:sz w:val="24"/>
        </w:rPr>
        <w:t> </w:t>
      </w:r>
      <w:r>
        <w:rPr>
          <w:sz w:val="24"/>
        </w:rPr>
        <w:t>treatment</w:t>
      </w:r>
      <w:r>
        <w:rPr>
          <w:spacing w:val="-11"/>
          <w:sz w:val="24"/>
        </w:rPr>
        <w:t> </w:t>
      </w:r>
      <w:r>
        <w:rPr>
          <w:sz w:val="24"/>
        </w:rPr>
        <w:t>can</w:t>
      </w:r>
      <w:r>
        <w:rPr>
          <w:spacing w:val="-14"/>
          <w:sz w:val="24"/>
        </w:rPr>
        <w:t> </w:t>
      </w:r>
      <w:r>
        <w:rPr>
          <w:sz w:val="24"/>
        </w:rPr>
        <w:t>be</w:t>
      </w:r>
      <w:r>
        <w:rPr>
          <w:spacing w:val="-14"/>
          <w:sz w:val="24"/>
        </w:rPr>
        <w:t> </w:t>
      </w:r>
      <w:r>
        <w:rPr>
          <w:sz w:val="24"/>
        </w:rPr>
        <w:t>initiated</w:t>
      </w:r>
      <w:r>
        <w:rPr>
          <w:spacing w:val="-11"/>
          <w:sz w:val="24"/>
        </w:rPr>
        <w:t> </w:t>
      </w:r>
      <w:r>
        <w:rPr>
          <w:sz w:val="24"/>
        </w:rPr>
        <w:t>or</w:t>
      </w:r>
      <w:r>
        <w:rPr>
          <w:spacing w:val="-15"/>
          <w:sz w:val="24"/>
        </w:rPr>
        <w:t> </w:t>
      </w:r>
      <w:r>
        <w:rPr>
          <w:sz w:val="24"/>
        </w:rPr>
        <w:t>continued.</w:t>
      </w:r>
      <w:r>
        <w:rPr>
          <w:spacing w:val="39"/>
          <w:sz w:val="24"/>
        </w:rPr>
        <w:t> </w:t>
      </w:r>
      <w:r>
        <w:rPr>
          <w:sz w:val="24"/>
        </w:rPr>
        <w:t>If</w:t>
      </w:r>
      <w:r>
        <w:rPr>
          <w:spacing w:val="-11"/>
          <w:sz w:val="24"/>
        </w:rPr>
        <w:t> </w:t>
      </w:r>
      <w:r>
        <w:rPr>
          <w:sz w:val="24"/>
        </w:rPr>
        <w:t>the</w:t>
      </w:r>
      <w:r>
        <w:rPr>
          <w:spacing w:val="-11"/>
          <w:sz w:val="24"/>
        </w:rPr>
        <w:t> </w:t>
      </w:r>
      <w:r>
        <w:rPr>
          <w:sz w:val="24"/>
        </w:rPr>
        <w:t>radiation</w:t>
      </w:r>
      <w:r>
        <w:rPr>
          <w:spacing w:val="-11"/>
          <w:sz w:val="24"/>
        </w:rPr>
        <w:t> </w:t>
      </w:r>
      <w:r>
        <w:rPr>
          <w:sz w:val="24"/>
        </w:rPr>
        <w:t>beam </w:t>
      </w:r>
      <w:r>
        <w:rPr>
          <w:w w:val="95"/>
          <w:sz w:val="24"/>
        </w:rPr>
        <w:t>is interrupted by</w:t>
      </w:r>
      <w:r>
        <w:rPr>
          <w:spacing w:val="-7"/>
          <w:w w:val="95"/>
          <w:sz w:val="24"/>
        </w:rPr>
        <w:t> </w:t>
      </w:r>
      <w:r>
        <w:rPr>
          <w:w w:val="95"/>
          <w:sz w:val="24"/>
        </w:rPr>
        <w:t>any</w:t>
      </w:r>
      <w:r>
        <w:rPr>
          <w:spacing w:val="-7"/>
          <w:w w:val="95"/>
          <w:sz w:val="24"/>
        </w:rPr>
        <w:t> </w:t>
      </w:r>
      <w:r>
        <w:rPr>
          <w:w w:val="95"/>
          <w:sz w:val="24"/>
        </w:rPr>
        <w:t>door opening, it shall not be possible to restore the machine to operation </w:t>
      </w:r>
      <w:r>
        <w:rPr>
          <w:sz w:val="24"/>
        </w:rPr>
        <w:t>without closing the door and</w:t>
      </w:r>
      <w:r>
        <w:rPr>
          <w:spacing w:val="-1"/>
          <w:sz w:val="24"/>
        </w:rPr>
        <w:t> </w:t>
      </w:r>
      <w:r>
        <w:rPr>
          <w:sz w:val="24"/>
        </w:rPr>
        <w:t>reinitiating</w:t>
      </w:r>
      <w:r>
        <w:rPr>
          <w:spacing w:val="-2"/>
          <w:sz w:val="24"/>
        </w:rPr>
        <w:t> </w:t>
      </w:r>
      <w:r>
        <w:rPr>
          <w:sz w:val="24"/>
        </w:rPr>
        <w:t>irradiation by</w:t>
      </w:r>
      <w:r>
        <w:rPr>
          <w:spacing w:val="-7"/>
          <w:sz w:val="24"/>
        </w:rPr>
        <w:t> </w:t>
      </w:r>
      <w:r>
        <w:rPr>
          <w:sz w:val="24"/>
        </w:rPr>
        <w:t>manual action at the</w:t>
      </w:r>
      <w:r>
        <w:rPr>
          <w:spacing w:val="-1"/>
          <w:sz w:val="24"/>
        </w:rPr>
        <w:t> </w:t>
      </w:r>
      <w:r>
        <w:rPr>
          <w:sz w:val="24"/>
        </w:rPr>
        <w:t>control panel; </w:t>
      </w:r>
      <w:r>
        <w:rPr>
          <w:spacing w:val="-4"/>
          <w:sz w:val="24"/>
        </w:rPr>
        <w:t>and</w:t>
      </w:r>
    </w:p>
    <w:p>
      <w:pPr>
        <w:spacing w:after="0" w:line="237" w:lineRule="auto"/>
        <w:jc w:val="both"/>
        <w:rPr>
          <w:sz w:val="24"/>
        </w:rPr>
        <w:sectPr>
          <w:pgSz w:w="12240" w:h="20180"/>
          <w:pgMar w:header="766" w:footer="775" w:top="1460" w:bottom="960" w:left="440" w:right="1320"/>
        </w:sectPr>
      </w:pPr>
    </w:p>
    <w:p>
      <w:pPr>
        <w:pStyle w:val="BodyText"/>
        <w:spacing w:before="53"/>
        <w:ind w:left="160"/>
      </w:pPr>
      <w:r>
        <w:rPr/>
        <w:t>140.436:</w:t>
      </w:r>
      <w:r>
        <w:rPr>
          <w:spacing w:val="30"/>
        </w:rPr>
        <w:t>  </w:t>
      </w:r>
      <w:r>
        <w:rPr>
          <w:spacing w:val="-2"/>
        </w:rPr>
        <w:t>continued</w:t>
      </w:r>
    </w:p>
    <w:p>
      <w:pPr>
        <w:pStyle w:val="BodyText"/>
        <w:spacing w:before="7"/>
      </w:pPr>
    </w:p>
    <w:p>
      <w:pPr>
        <w:pStyle w:val="ListParagraph"/>
        <w:numPr>
          <w:ilvl w:val="1"/>
          <w:numId w:val="66"/>
        </w:numPr>
        <w:tabs>
          <w:tab w:pos="2176" w:val="left" w:leader="none"/>
        </w:tabs>
        <w:spacing w:line="242" w:lineRule="auto" w:before="1" w:after="0"/>
        <w:ind w:left="1715" w:right="116" w:firstLine="0"/>
        <w:jc w:val="both"/>
        <w:rPr>
          <w:sz w:val="24"/>
        </w:rPr>
      </w:pPr>
      <w:r>
        <w:rPr>
          <w:sz w:val="24"/>
        </w:rPr>
        <w:t>When</w:t>
      </w:r>
      <w:r>
        <w:rPr>
          <w:spacing w:val="-3"/>
          <w:sz w:val="24"/>
        </w:rPr>
        <w:t> </w:t>
      </w:r>
      <w:r>
        <w:rPr>
          <w:sz w:val="24"/>
        </w:rPr>
        <w:t>any</w:t>
      </w:r>
      <w:r>
        <w:rPr>
          <w:spacing w:val="-13"/>
          <w:sz w:val="24"/>
        </w:rPr>
        <w:t> </w:t>
      </w:r>
      <w:r>
        <w:rPr>
          <w:sz w:val="24"/>
        </w:rPr>
        <w:t>door</w:t>
      </w:r>
      <w:r>
        <w:rPr>
          <w:spacing w:val="-3"/>
          <w:sz w:val="24"/>
        </w:rPr>
        <w:t> </w:t>
      </w:r>
      <w:r>
        <w:rPr>
          <w:sz w:val="24"/>
        </w:rPr>
        <w:t>referred</w:t>
      </w:r>
      <w:r>
        <w:rPr>
          <w:spacing w:val="-3"/>
          <w:sz w:val="24"/>
        </w:rPr>
        <w:t> </w:t>
      </w:r>
      <w:r>
        <w:rPr>
          <w:sz w:val="24"/>
        </w:rPr>
        <w:t>to</w:t>
      </w:r>
      <w:r>
        <w:rPr>
          <w:spacing w:val="-3"/>
          <w:sz w:val="24"/>
        </w:rPr>
        <w:t> </w:t>
      </w:r>
      <w:r>
        <w:rPr>
          <w:sz w:val="24"/>
        </w:rPr>
        <w:t>in</w:t>
      </w:r>
      <w:r>
        <w:rPr>
          <w:spacing w:val="-3"/>
          <w:sz w:val="24"/>
        </w:rPr>
        <w:t> </w:t>
      </w:r>
      <w:r>
        <w:rPr>
          <w:sz w:val="24"/>
        </w:rPr>
        <w:t>105</w:t>
      </w:r>
      <w:r>
        <w:rPr>
          <w:spacing w:val="-3"/>
          <w:sz w:val="24"/>
        </w:rPr>
        <w:t> </w:t>
      </w:r>
      <w:r>
        <w:rPr>
          <w:sz w:val="24"/>
        </w:rPr>
        <w:t>CMR</w:t>
      </w:r>
      <w:r>
        <w:rPr>
          <w:spacing w:val="-3"/>
          <w:sz w:val="24"/>
        </w:rPr>
        <w:t> </w:t>
      </w:r>
      <w:r>
        <w:rPr>
          <w:sz w:val="24"/>
        </w:rPr>
        <w:t>120.436(O)(3)</w:t>
      </w:r>
      <w:r>
        <w:rPr>
          <w:spacing w:val="-6"/>
          <w:sz w:val="24"/>
        </w:rPr>
        <w:t> </w:t>
      </w:r>
      <w:r>
        <w:rPr>
          <w:sz w:val="24"/>
        </w:rPr>
        <w:t>is</w:t>
      </w:r>
      <w:r>
        <w:rPr>
          <w:spacing w:val="-3"/>
          <w:sz w:val="24"/>
        </w:rPr>
        <w:t> </w:t>
      </w:r>
      <w:r>
        <w:rPr>
          <w:sz w:val="24"/>
        </w:rPr>
        <w:t>opened</w:t>
      </w:r>
      <w:r>
        <w:rPr>
          <w:spacing w:val="-7"/>
          <w:sz w:val="24"/>
        </w:rPr>
        <w:t> </w:t>
      </w:r>
      <w:r>
        <w:rPr>
          <w:sz w:val="24"/>
        </w:rPr>
        <w:t>while</w:t>
      </w:r>
      <w:r>
        <w:rPr>
          <w:spacing w:val="-6"/>
          <w:sz w:val="24"/>
        </w:rPr>
        <w:t> </w:t>
      </w:r>
      <w:r>
        <w:rPr>
          <w:sz w:val="24"/>
        </w:rPr>
        <w:t>the</w:t>
      </w:r>
      <w:r>
        <w:rPr>
          <w:spacing w:val="-6"/>
          <w:sz w:val="24"/>
        </w:rPr>
        <w:t> </w:t>
      </w:r>
      <w:r>
        <w:rPr>
          <w:sz w:val="24"/>
        </w:rPr>
        <w:t>x-ray</w:t>
      </w:r>
      <w:r>
        <w:rPr>
          <w:spacing w:val="-11"/>
          <w:sz w:val="24"/>
        </w:rPr>
        <w:t> </w:t>
      </w:r>
      <w:r>
        <w:rPr>
          <w:sz w:val="24"/>
        </w:rPr>
        <w:t>tube is</w:t>
      </w:r>
      <w:r>
        <w:rPr>
          <w:spacing w:val="-13"/>
          <w:sz w:val="24"/>
        </w:rPr>
        <w:t> </w:t>
      </w:r>
      <w:r>
        <w:rPr>
          <w:sz w:val="24"/>
        </w:rPr>
        <w:t>activated,</w:t>
      </w:r>
      <w:r>
        <w:rPr>
          <w:spacing w:val="-14"/>
          <w:sz w:val="24"/>
        </w:rPr>
        <w:t> </w:t>
      </w:r>
      <w:r>
        <w:rPr>
          <w:sz w:val="24"/>
        </w:rPr>
        <w:t>the</w:t>
      </w:r>
      <w:r>
        <w:rPr>
          <w:spacing w:val="-15"/>
          <w:sz w:val="24"/>
        </w:rPr>
        <w:t> </w:t>
      </w:r>
      <w:r>
        <w:rPr>
          <w:sz w:val="24"/>
        </w:rPr>
        <w:t>air</w:t>
      </w:r>
      <w:r>
        <w:rPr>
          <w:spacing w:val="-15"/>
          <w:sz w:val="24"/>
        </w:rPr>
        <w:t> </w:t>
      </w:r>
      <w:r>
        <w:rPr>
          <w:sz w:val="24"/>
        </w:rPr>
        <w:t>kerma</w:t>
      </w:r>
      <w:r>
        <w:rPr>
          <w:spacing w:val="-14"/>
          <w:sz w:val="24"/>
        </w:rPr>
        <w:t> </w:t>
      </w:r>
      <w:r>
        <w:rPr>
          <w:sz w:val="24"/>
        </w:rPr>
        <w:t>rate</w:t>
      </w:r>
      <w:r>
        <w:rPr>
          <w:spacing w:val="-15"/>
          <w:sz w:val="24"/>
        </w:rPr>
        <w:t> </w:t>
      </w:r>
      <w:r>
        <w:rPr>
          <w:sz w:val="24"/>
        </w:rPr>
        <w:t>at</w:t>
      </w:r>
      <w:r>
        <w:rPr>
          <w:spacing w:val="-15"/>
          <w:sz w:val="24"/>
        </w:rPr>
        <w:t> </w:t>
      </w:r>
      <w:r>
        <w:rPr>
          <w:sz w:val="24"/>
        </w:rPr>
        <w:t>a</w:t>
      </w:r>
      <w:r>
        <w:rPr>
          <w:spacing w:val="-14"/>
          <w:sz w:val="24"/>
        </w:rPr>
        <w:t> </w:t>
      </w:r>
      <w:r>
        <w:rPr>
          <w:sz w:val="24"/>
        </w:rPr>
        <w:t>distance</w:t>
      </w:r>
      <w:r>
        <w:rPr>
          <w:spacing w:val="-14"/>
          <w:sz w:val="24"/>
        </w:rPr>
        <w:t> </w:t>
      </w:r>
      <w:r>
        <w:rPr>
          <w:sz w:val="24"/>
        </w:rPr>
        <w:t>of</w:t>
      </w:r>
      <w:r>
        <w:rPr>
          <w:spacing w:val="-15"/>
          <w:sz w:val="24"/>
        </w:rPr>
        <w:t> </w:t>
      </w:r>
      <w:r>
        <w:rPr>
          <w:sz w:val="24"/>
        </w:rPr>
        <w:t>one</w:t>
      </w:r>
      <w:r>
        <w:rPr>
          <w:spacing w:val="-14"/>
          <w:sz w:val="24"/>
        </w:rPr>
        <w:t> </w:t>
      </w:r>
      <w:r>
        <w:rPr>
          <w:sz w:val="24"/>
        </w:rPr>
        <w:t>meter</w:t>
      </w:r>
      <w:r>
        <w:rPr>
          <w:spacing w:val="-12"/>
          <w:sz w:val="24"/>
        </w:rPr>
        <w:t> </w:t>
      </w:r>
      <w:r>
        <w:rPr>
          <w:sz w:val="24"/>
        </w:rPr>
        <w:t>from</w:t>
      </w:r>
      <w:r>
        <w:rPr>
          <w:spacing w:val="-12"/>
          <w:sz w:val="24"/>
        </w:rPr>
        <w:t> </w:t>
      </w:r>
      <w:r>
        <w:rPr>
          <w:sz w:val="24"/>
        </w:rPr>
        <w:t>the</w:t>
      </w:r>
      <w:r>
        <w:rPr>
          <w:spacing w:val="-14"/>
          <w:sz w:val="24"/>
        </w:rPr>
        <w:t> </w:t>
      </w:r>
      <w:r>
        <w:rPr>
          <w:sz w:val="24"/>
        </w:rPr>
        <w:t>source</w:t>
      </w:r>
      <w:r>
        <w:rPr>
          <w:spacing w:val="-14"/>
          <w:sz w:val="24"/>
        </w:rPr>
        <w:t> </w:t>
      </w:r>
      <w:r>
        <w:rPr>
          <w:sz w:val="24"/>
        </w:rPr>
        <w:t>shall</w:t>
      </w:r>
      <w:r>
        <w:rPr>
          <w:spacing w:val="-12"/>
          <w:sz w:val="24"/>
        </w:rPr>
        <w:t> </w:t>
      </w:r>
      <w:r>
        <w:rPr>
          <w:sz w:val="24"/>
        </w:rPr>
        <w:t>be</w:t>
      </w:r>
      <w:r>
        <w:rPr>
          <w:spacing w:val="-14"/>
          <w:sz w:val="24"/>
        </w:rPr>
        <w:t> </w:t>
      </w:r>
      <w:r>
        <w:rPr>
          <w:sz w:val="24"/>
        </w:rPr>
        <w:t>reduced</w:t>
      </w:r>
      <w:r>
        <w:rPr>
          <w:spacing w:val="-12"/>
          <w:sz w:val="24"/>
        </w:rPr>
        <w:t> </w:t>
      </w:r>
      <w:r>
        <w:rPr>
          <w:sz w:val="24"/>
        </w:rPr>
        <w:t>to less than 1 mGy (100 mrad) per hour.</w:t>
      </w:r>
    </w:p>
    <w:p>
      <w:pPr>
        <w:pStyle w:val="BodyText"/>
        <w:spacing w:before="4"/>
        <w:rPr>
          <w:sz w:val="19"/>
        </w:rPr>
      </w:pPr>
    </w:p>
    <w:p>
      <w:pPr>
        <w:pStyle w:val="ListParagraph"/>
        <w:numPr>
          <w:ilvl w:val="0"/>
          <w:numId w:val="66"/>
        </w:numPr>
        <w:tabs>
          <w:tab w:pos="1835" w:val="left" w:leader="none"/>
        </w:tabs>
        <w:spacing w:line="240" w:lineRule="auto" w:before="59" w:after="0"/>
        <w:ind w:left="1834" w:right="0" w:hanging="475"/>
        <w:jc w:val="left"/>
        <w:rPr>
          <w:sz w:val="24"/>
        </w:rPr>
      </w:pPr>
      <w:r>
        <w:rPr>
          <w:sz w:val="24"/>
          <w:u w:val="single"/>
        </w:rPr>
        <w:t>Full</w:t>
      </w:r>
      <w:r>
        <w:rPr>
          <w:spacing w:val="-6"/>
          <w:sz w:val="24"/>
          <w:u w:val="single"/>
        </w:rPr>
        <w:t> </w:t>
      </w:r>
      <w:r>
        <w:rPr>
          <w:sz w:val="24"/>
          <w:u w:val="single"/>
        </w:rPr>
        <w:t>Calibration</w:t>
      </w:r>
      <w:r>
        <w:rPr>
          <w:spacing w:val="-2"/>
          <w:sz w:val="24"/>
          <w:u w:val="single"/>
        </w:rPr>
        <w:t> Measurements</w:t>
      </w:r>
      <w:r>
        <w:rPr>
          <w:spacing w:val="-2"/>
          <w:sz w:val="24"/>
        </w:rPr>
        <w:t>.</w:t>
      </w:r>
    </w:p>
    <w:p>
      <w:pPr>
        <w:pStyle w:val="ListParagraph"/>
        <w:numPr>
          <w:ilvl w:val="1"/>
          <w:numId w:val="66"/>
        </w:numPr>
        <w:tabs>
          <w:tab w:pos="2181" w:val="left" w:leader="none"/>
        </w:tabs>
        <w:spacing w:line="244" w:lineRule="auto" w:before="3" w:after="0"/>
        <w:ind w:left="1715" w:right="118" w:firstLine="0"/>
        <w:jc w:val="left"/>
        <w:rPr>
          <w:sz w:val="24"/>
        </w:rPr>
      </w:pPr>
      <w:r>
        <w:rPr>
          <w:sz w:val="24"/>
        </w:rPr>
        <w:t>Full</w:t>
      </w:r>
      <w:r>
        <w:rPr>
          <w:spacing w:val="-3"/>
          <w:sz w:val="24"/>
        </w:rPr>
        <w:t> </w:t>
      </w:r>
      <w:r>
        <w:rPr>
          <w:sz w:val="24"/>
        </w:rPr>
        <w:t>calibration</w:t>
      </w:r>
      <w:r>
        <w:rPr>
          <w:spacing w:val="-2"/>
          <w:sz w:val="24"/>
        </w:rPr>
        <w:t> </w:t>
      </w:r>
      <w:r>
        <w:rPr>
          <w:sz w:val="24"/>
        </w:rPr>
        <w:t>of</w:t>
      </w:r>
      <w:r>
        <w:rPr>
          <w:spacing w:val="-2"/>
          <w:sz w:val="24"/>
        </w:rPr>
        <w:t> </w:t>
      </w:r>
      <w:r>
        <w:rPr>
          <w:sz w:val="24"/>
        </w:rPr>
        <w:t>a</w:t>
      </w:r>
      <w:r>
        <w:rPr>
          <w:spacing w:val="-2"/>
          <w:sz w:val="24"/>
        </w:rPr>
        <w:t> </w:t>
      </w:r>
      <w:r>
        <w:rPr>
          <w:sz w:val="24"/>
        </w:rPr>
        <w:t>therapeutic</w:t>
      </w:r>
      <w:r>
        <w:rPr>
          <w:spacing w:val="-2"/>
          <w:sz w:val="24"/>
        </w:rPr>
        <w:t> </w:t>
      </w:r>
      <w:r>
        <w:rPr>
          <w:sz w:val="24"/>
        </w:rPr>
        <w:t>radiation</w:t>
      </w:r>
      <w:r>
        <w:rPr>
          <w:spacing w:val="-2"/>
          <w:sz w:val="24"/>
        </w:rPr>
        <w:t> </w:t>
      </w:r>
      <w:r>
        <w:rPr>
          <w:sz w:val="24"/>
        </w:rPr>
        <w:t>machine</w:t>
      </w:r>
      <w:r>
        <w:rPr>
          <w:spacing w:val="-2"/>
          <w:sz w:val="24"/>
        </w:rPr>
        <w:t> </w:t>
      </w:r>
      <w:r>
        <w:rPr>
          <w:sz w:val="24"/>
        </w:rPr>
        <w:t>subject</w:t>
      </w:r>
      <w:r>
        <w:rPr>
          <w:spacing w:val="-2"/>
          <w:sz w:val="24"/>
        </w:rPr>
        <w:t> </w:t>
      </w:r>
      <w:r>
        <w:rPr>
          <w:sz w:val="24"/>
        </w:rPr>
        <w:t>to</w:t>
      </w:r>
      <w:r>
        <w:rPr>
          <w:spacing w:val="-2"/>
          <w:sz w:val="24"/>
        </w:rPr>
        <w:t> </w:t>
      </w:r>
      <w:r>
        <w:rPr>
          <w:sz w:val="24"/>
        </w:rPr>
        <w:t>105</w:t>
      </w:r>
      <w:r>
        <w:rPr>
          <w:spacing w:val="-2"/>
          <w:sz w:val="24"/>
        </w:rPr>
        <w:t> </w:t>
      </w:r>
      <w:r>
        <w:rPr>
          <w:sz w:val="24"/>
        </w:rPr>
        <w:t>CMR</w:t>
      </w:r>
      <w:r>
        <w:rPr>
          <w:spacing w:val="-2"/>
          <w:sz w:val="24"/>
        </w:rPr>
        <w:t> </w:t>
      </w:r>
      <w:r>
        <w:rPr>
          <w:sz w:val="24"/>
        </w:rPr>
        <w:t>120.436</w:t>
      </w:r>
      <w:r>
        <w:rPr>
          <w:spacing w:val="-2"/>
          <w:sz w:val="24"/>
        </w:rPr>
        <w:t> </w:t>
      </w:r>
      <w:r>
        <w:rPr>
          <w:sz w:val="24"/>
        </w:rPr>
        <w:t>shall be performed by, or under the direct supervision of, a Qualified Medical Physicist:</w:t>
      </w:r>
    </w:p>
    <w:p>
      <w:pPr>
        <w:pStyle w:val="ListParagraph"/>
        <w:numPr>
          <w:ilvl w:val="2"/>
          <w:numId w:val="66"/>
        </w:numPr>
        <w:tabs>
          <w:tab w:pos="2474" w:val="left" w:leader="none"/>
        </w:tabs>
        <w:spacing w:line="244" w:lineRule="auto" w:before="0" w:after="0"/>
        <w:ind w:left="2075" w:right="117" w:firstLine="0"/>
        <w:jc w:val="left"/>
        <w:rPr>
          <w:sz w:val="24"/>
        </w:rPr>
      </w:pPr>
      <w:r>
        <w:rPr>
          <w:spacing w:val="-2"/>
          <w:sz w:val="24"/>
        </w:rPr>
        <w:t>Before</w:t>
      </w:r>
      <w:r>
        <w:rPr>
          <w:spacing w:val="-11"/>
          <w:sz w:val="24"/>
        </w:rPr>
        <w:t> </w:t>
      </w:r>
      <w:r>
        <w:rPr>
          <w:spacing w:val="-2"/>
          <w:sz w:val="24"/>
        </w:rPr>
        <w:t>the</w:t>
      </w:r>
      <w:r>
        <w:rPr>
          <w:spacing w:val="-11"/>
          <w:sz w:val="24"/>
        </w:rPr>
        <w:t> </w:t>
      </w:r>
      <w:r>
        <w:rPr>
          <w:spacing w:val="-2"/>
          <w:sz w:val="24"/>
        </w:rPr>
        <w:t>first</w:t>
      </w:r>
      <w:r>
        <w:rPr>
          <w:spacing w:val="-6"/>
          <w:sz w:val="24"/>
        </w:rPr>
        <w:t> </w:t>
      </w:r>
      <w:r>
        <w:rPr>
          <w:spacing w:val="-2"/>
          <w:sz w:val="24"/>
        </w:rPr>
        <w:t>medical</w:t>
      </w:r>
      <w:r>
        <w:rPr>
          <w:spacing w:val="-6"/>
          <w:sz w:val="24"/>
        </w:rPr>
        <w:t> </w:t>
      </w:r>
      <w:r>
        <w:rPr>
          <w:spacing w:val="-2"/>
          <w:sz w:val="24"/>
        </w:rPr>
        <w:t>use</w:t>
      </w:r>
      <w:r>
        <w:rPr>
          <w:spacing w:val="-8"/>
          <w:sz w:val="24"/>
        </w:rPr>
        <w:t> </w:t>
      </w:r>
      <w:r>
        <w:rPr>
          <w:spacing w:val="-2"/>
          <w:sz w:val="24"/>
        </w:rPr>
        <w:t>following</w:t>
      </w:r>
      <w:r>
        <w:rPr>
          <w:spacing w:val="-12"/>
          <w:sz w:val="24"/>
        </w:rPr>
        <w:t> </w:t>
      </w:r>
      <w:r>
        <w:rPr>
          <w:spacing w:val="-2"/>
          <w:sz w:val="24"/>
        </w:rPr>
        <w:t>installation</w:t>
      </w:r>
      <w:r>
        <w:rPr>
          <w:spacing w:val="-6"/>
          <w:sz w:val="24"/>
        </w:rPr>
        <w:t> </w:t>
      </w:r>
      <w:r>
        <w:rPr>
          <w:spacing w:val="-2"/>
          <w:sz w:val="24"/>
        </w:rPr>
        <w:t>or</w:t>
      </w:r>
      <w:r>
        <w:rPr>
          <w:spacing w:val="-6"/>
          <w:sz w:val="24"/>
        </w:rPr>
        <w:t> </w:t>
      </w:r>
      <w:r>
        <w:rPr>
          <w:spacing w:val="-2"/>
          <w:sz w:val="24"/>
        </w:rPr>
        <w:t>reinstallation</w:t>
      </w:r>
      <w:r>
        <w:rPr>
          <w:spacing w:val="-6"/>
          <w:sz w:val="24"/>
        </w:rPr>
        <w:t> </w:t>
      </w:r>
      <w:r>
        <w:rPr>
          <w:spacing w:val="-2"/>
          <w:sz w:val="24"/>
        </w:rPr>
        <w:t>of</w:t>
      </w:r>
      <w:r>
        <w:rPr>
          <w:spacing w:val="-6"/>
          <w:sz w:val="24"/>
        </w:rPr>
        <w:t> </w:t>
      </w:r>
      <w:r>
        <w:rPr>
          <w:spacing w:val="-2"/>
          <w:sz w:val="24"/>
        </w:rPr>
        <w:t>the</w:t>
      </w:r>
      <w:r>
        <w:rPr>
          <w:spacing w:val="-10"/>
          <w:sz w:val="24"/>
        </w:rPr>
        <w:t> </w:t>
      </w:r>
      <w:r>
        <w:rPr>
          <w:spacing w:val="-2"/>
          <w:sz w:val="24"/>
        </w:rPr>
        <w:t>therapeutic </w:t>
      </w:r>
      <w:r>
        <w:rPr>
          <w:sz w:val="24"/>
        </w:rPr>
        <w:t>radiation machine;</w:t>
      </w:r>
    </w:p>
    <w:p>
      <w:pPr>
        <w:pStyle w:val="ListParagraph"/>
        <w:numPr>
          <w:ilvl w:val="2"/>
          <w:numId w:val="66"/>
        </w:numPr>
        <w:tabs>
          <w:tab w:pos="2536" w:val="left" w:leader="none"/>
        </w:tabs>
        <w:spacing w:line="272" w:lineRule="exact" w:before="0" w:after="0"/>
        <w:ind w:left="2535" w:right="0" w:hanging="461"/>
        <w:jc w:val="left"/>
        <w:rPr>
          <w:sz w:val="24"/>
        </w:rPr>
      </w:pPr>
      <w:r>
        <w:rPr>
          <w:sz w:val="24"/>
        </w:rPr>
        <w:t>At</w:t>
      </w:r>
      <w:r>
        <w:rPr>
          <w:spacing w:val="-4"/>
          <w:sz w:val="24"/>
        </w:rPr>
        <w:t> </w:t>
      </w:r>
      <w:r>
        <w:rPr>
          <w:sz w:val="24"/>
        </w:rPr>
        <w:t>intervals</w:t>
      </w:r>
      <w:r>
        <w:rPr>
          <w:spacing w:val="-3"/>
          <w:sz w:val="24"/>
        </w:rPr>
        <w:t> </w:t>
      </w:r>
      <w:r>
        <w:rPr>
          <w:sz w:val="24"/>
        </w:rPr>
        <w:t>not</w:t>
      </w:r>
      <w:r>
        <w:rPr>
          <w:spacing w:val="-3"/>
          <w:sz w:val="24"/>
        </w:rPr>
        <w:t> </w:t>
      </w:r>
      <w:r>
        <w:rPr>
          <w:sz w:val="24"/>
        </w:rPr>
        <w:t>exceeding</w:t>
      </w:r>
      <w:r>
        <w:rPr>
          <w:spacing w:val="-7"/>
          <w:sz w:val="24"/>
        </w:rPr>
        <w:t> </w:t>
      </w:r>
      <w:r>
        <w:rPr>
          <w:sz w:val="24"/>
        </w:rPr>
        <w:t>one</w:t>
      </w:r>
      <w:r>
        <w:rPr>
          <w:spacing w:val="-3"/>
          <w:sz w:val="24"/>
        </w:rPr>
        <w:t> </w:t>
      </w:r>
      <w:r>
        <w:rPr>
          <w:sz w:val="24"/>
        </w:rPr>
        <w:t>year;</w:t>
      </w:r>
      <w:r>
        <w:rPr>
          <w:spacing w:val="-2"/>
          <w:sz w:val="24"/>
        </w:rPr>
        <w:t> </w:t>
      </w:r>
      <w:r>
        <w:rPr>
          <w:spacing w:val="-5"/>
          <w:sz w:val="24"/>
        </w:rPr>
        <w:t>and</w:t>
      </w:r>
    </w:p>
    <w:p>
      <w:pPr>
        <w:pStyle w:val="ListParagraph"/>
        <w:numPr>
          <w:ilvl w:val="2"/>
          <w:numId w:val="66"/>
        </w:numPr>
        <w:tabs>
          <w:tab w:pos="2522" w:val="left" w:leader="none"/>
        </w:tabs>
        <w:spacing w:line="240" w:lineRule="auto" w:before="1" w:after="0"/>
        <w:ind w:left="2521" w:right="0" w:hanging="447"/>
        <w:jc w:val="left"/>
        <w:rPr>
          <w:sz w:val="24"/>
        </w:rPr>
      </w:pPr>
      <w:r>
        <w:rPr>
          <w:sz w:val="24"/>
        </w:rPr>
        <w:t>Before</w:t>
      </w:r>
      <w:r>
        <w:rPr>
          <w:spacing w:val="-7"/>
          <w:sz w:val="24"/>
        </w:rPr>
        <w:t> </w:t>
      </w:r>
      <w:r>
        <w:rPr>
          <w:sz w:val="24"/>
        </w:rPr>
        <w:t>medical</w:t>
      </w:r>
      <w:r>
        <w:rPr>
          <w:spacing w:val="-2"/>
          <w:sz w:val="24"/>
        </w:rPr>
        <w:t> </w:t>
      </w:r>
      <w:r>
        <w:rPr>
          <w:sz w:val="24"/>
        </w:rPr>
        <w:t>use</w:t>
      </w:r>
      <w:r>
        <w:rPr>
          <w:spacing w:val="-5"/>
          <w:sz w:val="24"/>
        </w:rPr>
        <w:t> </w:t>
      </w:r>
      <w:r>
        <w:rPr>
          <w:sz w:val="24"/>
        </w:rPr>
        <w:t>under</w:t>
      </w:r>
      <w:r>
        <w:rPr>
          <w:spacing w:val="-3"/>
          <w:sz w:val="24"/>
        </w:rPr>
        <w:t> </w:t>
      </w:r>
      <w:r>
        <w:rPr>
          <w:sz w:val="24"/>
        </w:rPr>
        <w:t>the</w:t>
      </w:r>
      <w:r>
        <w:rPr>
          <w:spacing w:val="-6"/>
          <w:sz w:val="24"/>
        </w:rPr>
        <w:t> </w:t>
      </w:r>
      <w:r>
        <w:rPr>
          <w:sz w:val="24"/>
        </w:rPr>
        <w:t>following</w:t>
      </w:r>
      <w:r>
        <w:rPr>
          <w:spacing w:val="-8"/>
          <w:sz w:val="24"/>
        </w:rPr>
        <w:t> </w:t>
      </w:r>
      <w:r>
        <w:rPr>
          <w:spacing w:val="-2"/>
          <w:sz w:val="24"/>
        </w:rPr>
        <w:t>conditions:</w:t>
      </w:r>
    </w:p>
    <w:p>
      <w:pPr>
        <w:pStyle w:val="ListParagraph"/>
        <w:numPr>
          <w:ilvl w:val="3"/>
          <w:numId w:val="66"/>
        </w:numPr>
        <w:tabs>
          <w:tab w:pos="2882" w:val="left" w:leader="none"/>
        </w:tabs>
        <w:spacing w:line="242" w:lineRule="auto" w:before="2" w:after="0"/>
        <w:ind w:left="2435" w:right="117" w:firstLine="0"/>
        <w:jc w:val="both"/>
        <w:rPr>
          <w:sz w:val="24"/>
        </w:rPr>
      </w:pPr>
      <w:r>
        <w:rPr>
          <w:sz w:val="24"/>
        </w:rPr>
        <w:t>Whenever quality assurance check measurements indicate that the radiation </w:t>
      </w:r>
      <w:r>
        <w:rPr>
          <w:w w:val="95"/>
          <w:sz w:val="24"/>
        </w:rPr>
        <w:t>output differs by</w:t>
      </w:r>
      <w:r>
        <w:rPr>
          <w:spacing w:val="-7"/>
          <w:w w:val="95"/>
          <w:sz w:val="24"/>
        </w:rPr>
        <w:t> </w:t>
      </w:r>
      <w:r>
        <w:rPr>
          <w:w w:val="95"/>
          <w:sz w:val="24"/>
        </w:rPr>
        <w:t>more than 5% from the value obtained at the last full calibration and </w:t>
      </w:r>
      <w:r>
        <w:rPr>
          <w:sz w:val="24"/>
        </w:rPr>
        <w:t>the difference cannot be reconciled; and</w:t>
      </w:r>
    </w:p>
    <w:p>
      <w:pPr>
        <w:pStyle w:val="ListParagraph"/>
        <w:numPr>
          <w:ilvl w:val="3"/>
          <w:numId w:val="66"/>
        </w:numPr>
        <w:tabs>
          <w:tab w:pos="2976" w:val="left" w:leader="none"/>
        </w:tabs>
        <w:spacing w:line="242" w:lineRule="auto" w:before="4" w:after="0"/>
        <w:ind w:left="2435" w:right="116" w:firstLine="0"/>
        <w:jc w:val="both"/>
        <w:rPr>
          <w:sz w:val="24"/>
        </w:rPr>
      </w:pPr>
      <w:r>
        <w:rPr>
          <w:sz w:val="24"/>
        </w:rPr>
        <w:t>Following any component replacement, major repair, or modification </w:t>
      </w:r>
      <w:r>
        <w:rPr>
          <w:sz w:val="24"/>
        </w:rPr>
        <w:t>of components</w:t>
      </w:r>
      <w:r>
        <w:rPr>
          <w:spacing w:val="-13"/>
          <w:sz w:val="24"/>
        </w:rPr>
        <w:t> </w:t>
      </w:r>
      <w:r>
        <w:rPr>
          <w:sz w:val="24"/>
        </w:rPr>
        <w:t>that</w:t>
      </w:r>
      <w:r>
        <w:rPr>
          <w:spacing w:val="-9"/>
          <w:sz w:val="24"/>
        </w:rPr>
        <w:t> </w:t>
      </w:r>
      <w:r>
        <w:rPr>
          <w:sz w:val="24"/>
        </w:rPr>
        <w:t>could</w:t>
      </w:r>
      <w:r>
        <w:rPr>
          <w:spacing w:val="-9"/>
          <w:sz w:val="24"/>
        </w:rPr>
        <w:t> </w:t>
      </w:r>
      <w:r>
        <w:rPr>
          <w:sz w:val="24"/>
        </w:rPr>
        <w:t>significantly</w:t>
      </w:r>
      <w:r>
        <w:rPr>
          <w:spacing w:val="-15"/>
          <w:sz w:val="24"/>
        </w:rPr>
        <w:t> </w:t>
      </w:r>
      <w:r>
        <w:rPr>
          <w:sz w:val="24"/>
        </w:rPr>
        <w:t>affect</w:t>
      </w:r>
      <w:r>
        <w:rPr>
          <w:spacing w:val="-9"/>
          <w:sz w:val="24"/>
        </w:rPr>
        <w:t> </w:t>
      </w:r>
      <w:r>
        <w:rPr>
          <w:sz w:val="24"/>
        </w:rPr>
        <w:t>the</w:t>
      </w:r>
      <w:r>
        <w:rPr>
          <w:spacing w:val="-11"/>
          <w:sz w:val="24"/>
        </w:rPr>
        <w:t> </w:t>
      </w:r>
      <w:r>
        <w:rPr>
          <w:sz w:val="24"/>
        </w:rPr>
        <w:t>characteristics</w:t>
      </w:r>
      <w:r>
        <w:rPr>
          <w:spacing w:val="-9"/>
          <w:sz w:val="24"/>
        </w:rPr>
        <w:t> </w:t>
      </w:r>
      <w:r>
        <w:rPr>
          <w:sz w:val="24"/>
        </w:rPr>
        <w:t>of</w:t>
      </w:r>
      <w:r>
        <w:rPr>
          <w:spacing w:val="-9"/>
          <w:sz w:val="24"/>
        </w:rPr>
        <w:t> </w:t>
      </w:r>
      <w:r>
        <w:rPr>
          <w:sz w:val="24"/>
        </w:rPr>
        <w:t>the</w:t>
      </w:r>
      <w:r>
        <w:rPr>
          <w:spacing w:val="-12"/>
          <w:sz w:val="24"/>
        </w:rPr>
        <w:t> </w:t>
      </w:r>
      <w:r>
        <w:rPr>
          <w:sz w:val="24"/>
        </w:rPr>
        <w:t>radiation</w:t>
      </w:r>
      <w:r>
        <w:rPr>
          <w:spacing w:val="-9"/>
          <w:sz w:val="24"/>
        </w:rPr>
        <w:t> </w:t>
      </w:r>
      <w:r>
        <w:rPr>
          <w:sz w:val="24"/>
        </w:rPr>
        <w:t>beam.</w:t>
      </w:r>
    </w:p>
    <w:p>
      <w:pPr>
        <w:pStyle w:val="ListParagraph"/>
        <w:numPr>
          <w:ilvl w:val="2"/>
          <w:numId w:val="66"/>
        </w:numPr>
        <w:tabs>
          <w:tab w:pos="2536" w:val="left" w:leader="none"/>
        </w:tabs>
        <w:spacing w:line="240" w:lineRule="auto" w:before="2" w:after="0"/>
        <w:ind w:left="2535" w:right="0" w:hanging="461"/>
        <w:jc w:val="both"/>
        <w:rPr>
          <w:sz w:val="24"/>
        </w:rPr>
      </w:pPr>
      <w:r>
        <w:rPr>
          <w:sz w:val="24"/>
        </w:rPr>
        <w:t>Notwithstanding</w:t>
      </w:r>
      <w:r>
        <w:rPr>
          <w:spacing w:val="-8"/>
          <w:sz w:val="24"/>
        </w:rPr>
        <w:t> </w:t>
      </w:r>
      <w:r>
        <w:rPr>
          <w:sz w:val="24"/>
        </w:rPr>
        <w:t>the</w:t>
      </w:r>
      <w:r>
        <w:rPr>
          <w:spacing w:val="-3"/>
          <w:sz w:val="24"/>
        </w:rPr>
        <w:t> </w:t>
      </w:r>
      <w:r>
        <w:rPr>
          <w:sz w:val="24"/>
        </w:rPr>
        <w:t>requirements</w:t>
      </w:r>
      <w:r>
        <w:rPr>
          <w:spacing w:val="-3"/>
          <w:sz w:val="24"/>
        </w:rPr>
        <w:t> </w:t>
      </w:r>
      <w:r>
        <w:rPr>
          <w:sz w:val="24"/>
        </w:rPr>
        <w:t>of</w:t>
      </w:r>
      <w:r>
        <w:rPr>
          <w:spacing w:val="-4"/>
          <w:sz w:val="24"/>
        </w:rPr>
        <w:t> </w:t>
      </w:r>
      <w:r>
        <w:rPr>
          <w:sz w:val="24"/>
        </w:rPr>
        <w:t>105</w:t>
      </w:r>
      <w:r>
        <w:rPr>
          <w:spacing w:val="-3"/>
          <w:sz w:val="24"/>
        </w:rPr>
        <w:t> </w:t>
      </w:r>
      <w:r>
        <w:rPr>
          <w:sz w:val="24"/>
        </w:rPr>
        <w:t>CMR</w:t>
      </w:r>
      <w:r>
        <w:rPr>
          <w:spacing w:val="-3"/>
          <w:sz w:val="24"/>
        </w:rPr>
        <w:t> </w:t>
      </w:r>
      <w:r>
        <w:rPr>
          <w:spacing w:val="-2"/>
          <w:sz w:val="24"/>
        </w:rPr>
        <w:t>120.436(P)(1)(c):</w:t>
      </w:r>
    </w:p>
    <w:p>
      <w:pPr>
        <w:pStyle w:val="ListParagraph"/>
        <w:numPr>
          <w:ilvl w:val="3"/>
          <w:numId w:val="66"/>
        </w:numPr>
        <w:tabs>
          <w:tab w:pos="2774" w:val="left" w:leader="none"/>
        </w:tabs>
        <w:spacing w:line="242" w:lineRule="auto" w:before="2" w:after="0"/>
        <w:ind w:left="2435" w:right="116" w:firstLine="0"/>
        <w:jc w:val="both"/>
        <w:rPr>
          <w:sz w:val="24"/>
        </w:rPr>
      </w:pPr>
      <w:r>
        <w:rPr>
          <w:sz w:val="24"/>
        </w:rPr>
        <w:t>Full</w:t>
      </w:r>
      <w:r>
        <w:rPr>
          <w:spacing w:val="-15"/>
          <w:sz w:val="24"/>
        </w:rPr>
        <w:t> </w:t>
      </w:r>
      <w:r>
        <w:rPr>
          <w:sz w:val="24"/>
        </w:rPr>
        <w:t>calibration</w:t>
      </w:r>
      <w:r>
        <w:rPr>
          <w:spacing w:val="-15"/>
          <w:sz w:val="24"/>
        </w:rPr>
        <w:t> </w:t>
      </w:r>
      <w:r>
        <w:rPr>
          <w:sz w:val="24"/>
        </w:rPr>
        <w:t>of</w:t>
      </w:r>
      <w:r>
        <w:rPr>
          <w:spacing w:val="-15"/>
          <w:sz w:val="24"/>
        </w:rPr>
        <w:t> </w:t>
      </w:r>
      <w:r>
        <w:rPr>
          <w:sz w:val="24"/>
        </w:rPr>
        <w:t>therapeutic</w:t>
      </w:r>
      <w:r>
        <w:rPr>
          <w:spacing w:val="-15"/>
          <w:sz w:val="24"/>
        </w:rPr>
        <w:t> </w:t>
      </w:r>
      <w:r>
        <w:rPr>
          <w:sz w:val="24"/>
        </w:rPr>
        <w:t>radiation</w:t>
      </w:r>
      <w:r>
        <w:rPr>
          <w:spacing w:val="-15"/>
          <w:sz w:val="24"/>
        </w:rPr>
        <w:t> </w:t>
      </w:r>
      <w:r>
        <w:rPr>
          <w:sz w:val="24"/>
        </w:rPr>
        <w:t>machines</w:t>
      </w:r>
      <w:r>
        <w:rPr>
          <w:spacing w:val="-15"/>
          <w:sz w:val="24"/>
        </w:rPr>
        <w:t> </w:t>
      </w:r>
      <w:r>
        <w:rPr>
          <w:sz w:val="24"/>
        </w:rPr>
        <w:t>with</w:t>
      </w:r>
      <w:r>
        <w:rPr>
          <w:spacing w:val="-15"/>
          <w:sz w:val="24"/>
        </w:rPr>
        <w:t> </w:t>
      </w:r>
      <w:r>
        <w:rPr>
          <w:sz w:val="24"/>
        </w:rPr>
        <w:t>multi-energy</w:t>
      </w:r>
      <w:r>
        <w:rPr>
          <w:spacing w:val="-15"/>
          <w:sz w:val="24"/>
        </w:rPr>
        <w:t> </w:t>
      </w:r>
      <w:r>
        <w:rPr>
          <w:sz w:val="24"/>
        </w:rPr>
        <w:t>capabilities is</w:t>
      </w:r>
      <w:r>
        <w:rPr>
          <w:spacing w:val="-11"/>
          <w:sz w:val="24"/>
        </w:rPr>
        <w:t> </w:t>
      </w:r>
      <w:r>
        <w:rPr>
          <w:sz w:val="24"/>
        </w:rPr>
        <w:t>required</w:t>
      </w:r>
      <w:r>
        <w:rPr>
          <w:spacing w:val="-9"/>
          <w:sz w:val="24"/>
        </w:rPr>
        <w:t> </w:t>
      </w:r>
      <w:r>
        <w:rPr>
          <w:sz w:val="24"/>
        </w:rPr>
        <w:t>only</w:t>
      </w:r>
      <w:r>
        <w:rPr>
          <w:spacing w:val="-15"/>
          <w:sz w:val="24"/>
        </w:rPr>
        <w:t> </w:t>
      </w:r>
      <w:r>
        <w:rPr>
          <w:sz w:val="24"/>
        </w:rPr>
        <w:t>for</w:t>
      </w:r>
      <w:r>
        <w:rPr>
          <w:spacing w:val="-9"/>
          <w:sz w:val="24"/>
        </w:rPr>
        <w:t> </w:t>
      </w:r>
      <w:r>
        <w:rPr>
          <w:sz w:val="24"/>
        </w:rPr>
        <w:t>those</w:t>
      </w:r>
      <w:r>
        <w:rPr>
          <w:spacing w:val="-11"/>
          <w:sz w:val="24"/>
        </w:rPr>
        <w:t> </w:t>
      </w:r>
      <w:r>
        <w:rPr>
          <w:sz w:val="24"/>
        </w:rPr>
        <w:t>modes</w:t>
      </w:r>
      <w:r>
        <w:rPr>
          <w:spacing w:val="-9"/>
          <w:sz w:val="24"/>
        </w:rPr>
        <w:t> </w:t>
      </w:r>
      <w:r>
        <w:rPr>
          <w:sz w:val="24"/>
        </w:rPr>
        <w:t>and/or</w:t>
      </w:r>
      <w:r>
        <w:rPr>
          <w:spacing w:val="-11"/>
          <w:sz w:val="24"/>
        </w:rPr>
        <w:t> </w:t>
      </w:r>
      <w:r>
        <w:rPr>
          <w:sz w:val="24"/>
        </w:rPr>
        <w:t>energies</w:t>
      </w:r>
      <w:r>
        <w:rPr>
          <w:spacing w:val="-9"/>
          <w:sz w:val="24"/>
        </w:rPr>
        <w:t> </w:t>
      </w:r>
      <w:r>
        <w:rPr>
          <w:sz w:val="24"/>
        </w:rPr>
        <w:t>that</w:t>
      </w:r>
      <w:r>
        <w:rPr>
          <w:spacing w:val="-9"/>
          <w:sz w:val="24"/>
        </w:rPr>
        <w:t> </w:t>
      </w:r>
      <w:r>
        <w:rPr>
          <w:sz w:val="24"/>
        </w:rPr>
        <w:t>are</w:t>
      </w:r>
      <w:r>
        <w:rPr>
          <w:spacing w:val="-10"/>
          <w:sz w:val="24"/>
        </w:rPr>
        <w:t> </w:t>
      </w:r>
      <w:r>
        <w:rPr>
          <w:sz w:val="24"/>
        </w:rPr>
        <w:t>not</w:t>
      </w:r>
      <w:r>
        <w:rPr>
          <w:spacing w:val="-9"/>
          <w:sz w:val="24"/>
        </w:rPr>
        <w:t> </w:t>
      </w:r>
      <w:r>
        <w:rPr>
          <w:sz w:val="24"/>
        </w:rPr>
        <w:t>within</w:t>
      </w:r>
      <w:r>
        <w:rPr>
          <w:spacing w:val="-9"/>
          <w:sz w:val="24"/>
        </w:rPr>
        <w:t> </w:t>
      </w:r>
      <w:r>
        <w:rPr>
          <w:sz w:val="24"/>
        </w:rPr>
        <w:t>their</w:t>
      </w:r>
      <w:r>
        <w:rPr>
          <w:spacing w:val="-12"/>
          <w:sz w:val="24"/>
        </w:rPr>
        <w:t> </w:t>
      </w:r>
      <w:r>
        <w:rPr>
          <w:sz w:val="24"/>
        </w:rPr>
        <w:t>acceptable range; and</w:t>
      </w:r>
    </w:p>
    <w:p>
      <w:pPr>
        <w:pStyle w:val="ListParagraph"/>
        <w:numPr>
          <w:ilvl w:val="3"/>
          <w:numId w:val="66"/>
        </w:numPr>
        <w:tabs>
          <w:tab w:pos="2904" w:val="left" w:leader="none"/>
        </w:tabs>
        <w:spacing w:line="242" w:lineRule="auto" w:before="4" w:after="0"/>
        <w:ind w:left="2435" w:right="116" w:firstLine="0"/>
        <w:jc w:val="both"/>
        <w:rPr>
          <w:sz w:val="24"/>
        </w:rPr>
      </w:pPr>
      <w:r>
        <w:rPr>
          <w:sz w:val="24"/>
        </w:rPr>
        <w:t>If the repair, replacement or modification does not affect all energies, full </w:t>
      </w:r>
      <w:r>
        <w:rPr>
          <w:spacing w:val="-2"/>
          <w:sz w:val="24"/>
        </w:rPr>
        <w:t>calibration</w:t>
      </w:r>
      <w:r>
        <w:rPr>
          <w:spacing w:val="-7"/>
          <w:sz w:val="24"/>
        </w:rPr>
        <w:t> </w:t>
      </w:r>
      <w:r>
        <w:rPr>
          <w:spacing w:val="-2"/>
          <w:sz w:val="24"/>
        </w:rPr>
        <w:t>shall</w:t>
      </w:r>
      <w:r>
        <w:rPr>
          <w:spacing w:val="-7"/>
          <w:sz w:val="24"/>
        </w:rPr>
        <w:t> </w:t>
      </w:r>
      <w:r>
        <w:rPr>
          <w:spacing w:val="-2"/>
          <w:sz w:val="24"/>
        </w:rPr>
        <w:t>be</w:t>
      </w:r>
      <w:r>
        <w:rPr>
          <w:spacing w:val="-7"/>
          <w:sz w:val="24"/>
        </w:rPr>
        <w:t> </w:t>
      </w:r>
      <w:r>
        <w:rPr>
          <w:spacing w:val="-2"/>
          <w:sz w:val="24"/>
        </w:rPr>
        <w:t>performed</w:t>
      </w:r>
      <w:r>
        <w:rPr>
          <w:spacing w:val="-7"/>
          <w:sz w:val="24"/>
        </w:rPr>
        <w:t> </w:t>
      </w:r>
      <w:r>
        <w:rPr>
          <w:spacing w:val="-2"/>
          <w:sz w:val="24"/>
        </w:rPr>
        <w:t>on</w:t>
      </w:r>
      <w:r>
        <w:rPr>
          <w:spacing w:val="-3"/>
          <w:sz w:val="24"/>
        </w:rPr>
        <w:t> </w:t>
      </w:r>
      <w:r>
        <w:rPr>
          <w:spacing w:val="-2"/>
          <w:sz w:val="24"/>
        </w:rPr>
        <w:t>the</w:t>
      </w:r>
      <w:r>
        <w:rPr>
          <w:spacing w:val="-7"/>
          <w:sz w:val="24"/>
        </w:rPr>
        <w:t> </w:t>
      </w:r>
      <w:r>
        <w:rPr>
          <w:spacing w:val="-2"/>
          <w:sz w:val="24"/>
        </w:rPr>
        <w:t>affected</w:t>
      </w:r>
      <w:r>
        <w:rPr>
          <w:spacing w:val="-7"/>
          <w:sz w:val="24"/>
        </w:rPr>
        <w:t> </w:t>
      </w:r>
      <w:r>
        <w:rPr>
          <w:spacing w:val="-2"/>
          <w:sz w:val="24"/>
        </w:rPr>
        <w:t>energy</w:t>
      </w:r>
      <w:r>
        <w:rPr>
          <w:spacing w:val="-13"/>
          <w:sz w:val="24"/>
        </w:rPr>
        <w:t> </w:t>
      </w:r>
      <w:r>
        <w:rPr>
          <w:spacing w:val="-2"/>
          <w:sz w:val="24"/>
        </w:rPr>
        <w:t>that</w:t>
      </w:r>
      <w:r>
        <w:rPr>
          <w:spacing w:val="-7"/>
          <w:sz w:val="24"/>
        </w:rPr>
        <w:t> </w:t>
      </w:r>
      <w:r>
        <w:rPr>
          <w:spacing w:val="-2"/>
          <w:sz w:val="24"/>
        </w:rPr>
        <w:t>is</w:t>
      </w:r>
      <w:r>
        <w:rPr>
          <w:spacing w:val="-7"/>
          <w:sz w:val="24"/>
        </w:rPr>
        <w:t> </w:t>
      </w:r>
      <w:r>
        <w:rPr>
          <w:spacing w:val="-2"/>
          <w:sz w:val="24"/>
        </w:rPr>
        <w:t>in</w:t>
      </w:r>
      <w:r>
        <w:rPr>
          <w:spacing w:val="-7"/>
          <w:sz w:val="24"/>
        </w:rPr>
        <w:t> </w:t>
      </w:r>
      <w:r>
        <w:rPr>
          <w:spacing w:val="-2"/>
          <w:sz w:val="24"/>
        </w:rPr>
        <w:t>most</w:t>
      </w:r>
      <w:r>
        <w:rPr>
          <w:spacing w:val="-4"/>
          <w:sz w:val="24"/>
        </w:rPr>
        <w:t> </w:t>
      </w:r>
      <w:r>
        <w:rPr>
          <w:spacing w:val="-2"/>
          <w:sz w:val="24"/>
        </w:rPr>
        <w:t>frequent</w:t>
      </w:r>
      <w:r>
        <w:rPr>
          <w:spacing w:val="-7"/>
          <w:sz w:val="24"/>
        </w:rPr>
        <w:t> </w:t>
      </w:r>
      <w:r>
        <w:rPr>
          <w:spacing w:val="-2"/>
          <w:sz w:val="24"/>
        </w:rPr>
        <w:t>clinical </w:t>
      </w:r>
      <w:r>
        <w:rPr>
          <w:sz w:val="24"/>
        </w:rPr>
        <w:t>use</w:t>
      </w:r>
      <w:r>
        <w:rPr>
          <w:spacing w:val="-10"/>
          <w:sz w:val="24"/>
        </w:rPr>
        <w:t> </w:t>
      </w:r>
      <w:r>
        <w:rPr>
          <w:sz w:val="24"/>
        </w:rPr>
        <w:t>at</w:t>
      </w:r>
      <w:r>
        <w:rPr>
          <w:spacing w:val="-8"/>
          <w:sz w:val="24"/>
        </w:rPr>
        <w:t> </w:t>
      </w:r>
      <w:r>
        <w:rPr>
          <w:sz w:val="24"/>
        </w:rPr>
        <w:t>the</w:t>
      </w:r>
      <w:r>
        <w:rPr>
          <w:spacing w:val="-8"/>
          <w:sz w:val="24"/>
        </w:rPr>
        <w:t> </w:t>
      </w:r>
      <w:r>
        <w:rPr>
          <w:sz w:val="24"/>
        </w:rPr>
        <w:t>facility.</w:t>
      </w:r>
      <w:r>
        <w:rPr>
          <w:spacing w:val="40"/>
          <w:sz w:val="24"/>
        </w:rPr>
        <w:t> </w:t>
      </w:r>
      <w:r>
        <w:rPr>
          <w:sz w:val="24"/>
        </w:rPr>
        <w:t>The</w:t>
      </w:r>
      <w:r>
        <w:rPr>
          <w:spacing w:val="-8"/>
          <w:sz w:val="24"/>
        </w:rPr>
        <w:t> </w:t>
      </w:r>
      <w:r>
        <w:rPr>
          <w:sz w:val="24"/>
        </w:rPr>
        <w:t>remaining</w:t>
      </w:r>
      <w:r>
        <w:rPr>
          <w:spacing w:val="-8"/>
          <w:sz w:val="24"/>
        </w:rPr>
        <w:t> </w:t>
      </w:r>
      <w:r>
        <w:rPr>
          <w:sz w:val="24"/>
        </w:rPr>
        <w:t>energies</w:t>
      </w:r>
      <w:r>
        <w:rPr>
          <w:spacing w:val="-8"/>
          <w:sz w:val="24"/>
        </w:rPr>
        <w:t> </w:t>
      </w:r>
      <w:r>
        <w:rPr>
          <w:sz w:val="24"/>
        </w:rPr>
        <w:t>may</w:t>
      </w:r>
      <w:r>
        <w:rPr>
          <w:spacing w:val="-15"/>
          <w:sz w:val="24"/>
        </w:rPr>
        <w:t> </w:t>
      </w:r>
      <w:r>
        <w:rPr>
          <w:sz w:val="24"/>
        </w:rPr>
        <w:t>be</w:t>
      </w:r>
      <w:r>
        <w:rPr>
          <w:spacing w:val="-8"/>
          <w:sz w:val="24"/>
        </w:rPr>
        <w:t> </w:t>
      </w:r>
      <w:r>
        <w:rPr>
          <w:sz w:val="24"/>
        </w:rPr>
        <w:t>validated</w:t>
      </w:r>
      <w:r>
        <w:rPr>
          <w:spacing w:val="-8"/>
          <w:sz w:val="24"/>
        </w:rPr>
        <w:t> </w:t>
      </w:r>
      <w:r>
        <w:rPr>
          <w:sz w:val="24"/>
        </w:rPr>
        <w:t>with</w:t>
      </w:r>
      <w:r>
        <w:rPr>
          <w:spacing w:val="-8"/>
          <w:sz w:val="24"/>
        </w:rPr>
        <w:t> </w:t>
      </w:r>
      <w:r>
        <w:rPr>
          <w:sz w:val="24"/>
        </w:rPr>
        <w:t>quality</w:t>
      </w:r>
      <w:r>
        <w:rPr>
          <w:spacing w:val="-13"/>
          <w:sz w:val="24"/>
        </w:rPr>
        <w:t> </w:t>
      </w:r>
      <w:r>
        <w:rPr>
          <w:sz w:val="24"/>
        </w:rPr>
        <w:t>assurance check procedures against the criteria in 105 CMR 120.436(P)(1)(c)1.</w:t>
      </w:r>
    </w:p>
    <w:p>
      <w:pPr>
        <w:pStyle w:val="ListParagraph"/>
        <w:numPr>
          <w:ilvl w:val="1"/>
          <w:numId w:val="66"/>
        </w:numPr>
        <w:tabs>
          <w:tab w:pos="2147" w:val="left" w:leader="none"/>
        </w:tabs>
        <w:spacing w:line="242" w:lineRule="auto" w:before="3" w:after="0"/>
        <w:ind w:left="1715" w:right="116" w:firstLine="0"/>
        <w:jc w:val="both"/>
        <w:rPr>
          <w:sz w:val="24"/>
        </w:rPr>
      </w:pPr>
      <w:r>
        <w:rPr>
          <w:sz w:val="24"/>
        </w:rPr>
        <w:t>To</w:t>
      </w:r>
      <w:r>
        <w:rPr>
          <w:spacing w:val="-15"/>
          <w:sz w:val="24"/>
        </w:rPr>
        <w:t> </w:t>
      </w:r>
      <w:r>
        <w:rPr>
          <w:sz w:val="24"/>
        </w:rPr>
        <w:t>satisfy</w:t>
      </w:r>
      <w:r>
        <w:rPr>
          <w:spacing w:val="-15"/>
          <w:sz w:val="24"/>
        </w:rPr>
        <w:t> </w:t>
      </w:r>
      <w:r>
        <w:rPr>
          <w:sz w:val="24"/>
        </w:rPr>
        <w:t>the</w:t>
      </w:r>
      <w:r>
        <w:rPr>
          <w:spacing w:val="-15"/>
          <w:sz w:val="24"/>
        </w:rPr>
        <w:t> </w:t>
      </w:r>
      <w:r>
        <w:rPr>
          <w:sz w:val="24"/>
        </w:rPr>
        <w:t>requirement</w:t>
      </w:r>
      <w:r>
        <w:rPr>
          <w:spacing w:val="-12"/>
          <w:sz w:val="24"/>
        </w:rPr>
        <w:t> </w:t>
      </w:r>
      <w:r>
        <w:rPr>
          <w:sz w:val="24"/>
        </w:rPr>
        <w:t>of</w:t>
      </w:r>
      <w:r>
        <w:rPr>
          <w:spacing w:val="-12"/>
          <w:sz w:val="24"/>
        </w:rPr>
        <w:t> </w:t>
      </w:r>
      <w:r>
        <w:rPr>
          <w:sz w:val="24"/>
        </w:rPr>
        <w:t>105</w:t>
      </w:r>
      <w:r>
        <w:rPr>
          <w:spacing w:val="-12"/>
          <w:sz w:val="24"/>
        </w:rPr>
        <w:t> </w:t>
      </w:r>
      <w:r>
        <w:rPr>
          <w:sz w:val="24"/>
        </w:rPr>
        <w:t>CMR</w:t>
      </w:r>
      <w:r>
        <w:rPr>
          <w:spacing w:val="-12"/>
          <w:sz w:val="24"/>
        </w:rPr>
        <w:t> </w:t>
      </w:r>
      <w:r>
        <w:rPr>
          <w:sz w:val="24"/>
        </w:rPr>
        <w:t>120.436(P)(1),</w:t>
      </w:r>
      <w:r>
        <w:rPr>
          <w:spacing w:val="-15"/>
          <w:sz w:val="24"/>
        </w:rPr>
        <w:t> </w:t>
      </w:r>
      <w:r>
        <w:rPr>
          <w:sz w:val="24"/>
        </w:rPr>
        <w:t>full</w:t>
      </w:r>
      <w:r>
        <w:rPr>
          <w:spacing w:val="-12"/>
          <w:sz w:val="24"/>
        </w:rPr>
        <w:t> </w:t>
      </w:r>
      <w:r>
        <w:rPr>
          <w:sz w:val="24"/>
        </w:rPr>
        <w:t>calibration</w:t>
      </w:r>
      <w:r>
        <w:rPr>
          <w:spacing w:val="-12"/>
          <w:sz w:val="24"/>
        </w:rPr>
        <w:t> </w:t>
      </w:r>
      <w:r>
        <w:rPr>
          <w:sz w:val="24"/>
        </w:rPr>
        <w:t>shall</w:t>
      </w:r>
      <w:r>
        <w:rPr>
          <w:spacing w:val="-12"/>
          <w:sz w:val="24"/>
        </w:rPr>
        <w:t> </w:t>
      </w:r>
      <w:r>
        <w:rPr>
          <w:sz w:val="24"/>
        </w:rPr>
        <w:t>include</w:t>
      </w:r>
      <w:r>
        <w:rPr>
          <w:spacing w:val="-14"/>
          <w:sz w:val="24"/>
        </w:rPr>
        <w:t> </w:t>
      </w:r>
      <w:r>
        <w:rPr>
          <w:sz w:val="24"/>
        </w:rPr>
        <w:t>all measurements recommended for annual calibration by NCRP Report 69, "Dosimetry </w:t>
      </w:r>
      <w:r>
        <w:rPr>
          <w:sz w:val="24"/>
        </w:rPr>
        <w:t>of X-ray and Gamma Ray Beams for Radiation Therapy in the Energy Range 10 keV to 50 MeV" (1981).</w:t>
      </w:r>
    </w:p>
    <w:p>
      <w:pPr>
        <w:pStyle w:val="ListParagraph"/>
        <w:numPr>
          <w:ilvl w:val="1"/>
          <w:numId w:val="66"/>
        </w:numPr>
        <w:tabs>
          <w:tab w:pos="2284" w:val="left" w:leader="none"/>
        </w:tabs>
        <w:spacing w:line="242" w:lineRule="auto" w:before="4" w:after="0"/>
        <w:ind w:left="1715" w:right="109" w:firstLine="0"/>
        <w:jc w:val="both"/>
        <w:rPr>
          <w:sz w:val="24"/>
        </w:rPr>
      </w:pPr>
      <w:r>
        <w:rPr>
          <w:sz w:val="24"/>
        </w:rPr>
        <w:t>The registrant shall maintain a record of each calibration for the duration of the registration.</w:t>
      </w:r>
      <w:r>
        <w:rPr>
          <w:spacing w:val="40"/>
          <w:sz w:val="24"/>
        </w:rPr>
        <w:t> </w:t>
      </w:r>
      <w:r>
        <w:rPr>
          <w:sz w:val="24"/>
        </w:rPr>
        <w:t>The</w:t>
      </w:r>
      <w:r>
        <w:rPr>
          <w:spacing w:val="-5"/>
          <w:sz w:val="24"/>
        </w:rPr>
        <w:t> </w:t>
      </w:r>
      <w:r>
        <w:rPr>
          <w:sz w:val="24"/>
        </w:rPr>
        <w:t>record</w:t>
      </w:r>
      <w:r>
        <w:rPr>
          <w:spacing w:val="-3"/>
          <w:sz w:val="24"/>
        </w:rPr>
        <w:t> </w:t>
      </w:r>
      <w:r>
        <w:rPr>
          <w:sz w:val="24"/>
        </w:rPr>
        <w:t>shall</w:t>
      </w:r>
      <w:r>
        <w:rPr>
          <w:spacing w:val="-2"/>
          <w:sz w:val="24"/>
        </w:rPr>
        <w:t> </w:t>
      </w:r>
      <w:r>
        <w:rPr>
          <w:sz w:val="24"/>
        </w:rPr>
        <w:t>include</w:t>
      </w:r>
      <w:r>
        <w:rPr>
          <w:spacing w:val="-2"/>
          <w:sz w:val="24"/>
        </w:rPr>
        <w:t> </w:t>
      </w:r>
      <w:r>
        <w:rPr>
          <w:sz w:val="24"/>
        </w:rPr>
        <w:t>the</w:t>
      </w:r>
      <w:r>
        <w:rPr>
          <w:spacing w:val="-2"/>
          <w:sz w:val="24"/>
        </w:rPr>
        <w:t> </w:t>
      </w:r>
      <w:r>
        <w:rPr>
          <w:sz w:val="24"/>
        </w:rPr>
        <w:t>date</w:t>
      </w:r>
      <w:r>
        <w:rPr>
          <w:spacing w:val="-2"/>
          <w:sz w:val="24"/>
        </w:rPr>
        <w:t> </w:t>
      </w:r>
      <w:r>
        <w:rPr>
          <w:sz w:val="24"/>
        </w:rPr>
        <w:t>of</w:t>
      </w:r>
      <w:r>
        <w:rPr>
          <w:spacing w:val="-2"/>
          <w:sz w:val="24"/>
        </w:rPr>
        <w:t> </w:t>
      </w:r>
      <w:r>
        <w:rPr>
          <w:sz w:val="24"/>
        </w:rPr>
        <w:t>the</w:t>
      </w:r>
      <w:r>
        <w:rPr>
          <w:spacing w:val="-2"/>
          <w:sz w:val="24"/>
        </w:rPr>
        <w:t> </w:t>
      </w:r>
      <w:r>
        <w:rPr>
          <w:sz w:val="24"/>
        </w:rPr>
        <w:t>calibration,</w:t>
      </w:r>
      <w:r>
        <w:rPr>
          <w:spacing w:val="-2"/>
          <w:sz w:val="24"/>
        </w:rPr>
        <w:t> </w:t>
      </w:r>
      <w:r>
        <w:rPr>
          <w:sz w:val="24"/>
        </w:rPr>
        <w:t>the</w:t>
      </w:r>
      <w:r>
        <w:rPr>
          <w:spacing w:val="-2"/>
          <w:sz w:val="24"/>
        </w:rPr>
        <w:t> </w:t>
      </w:r>
      <w:r>
        <w:rPr>
          <w:sz w:val="24"/>
        </w:rPr>
        <w:t>manufacturer's</w:t>
      </w:r>
      <w:r>
        <w:rPr>
          <w:spacing w:val="-2"/>
          <w:sz w:val="24"/>
        </w:rPr>
        <w:t> </w:t>
      </w:r>
      <w:r>
        <w:rPr>
          <w:sz w:val="24"/>
        </w:rPr>
        <w:t>name, model</w:t>
      </w:r>
      <w:r>
        <w:rPr>
          <w:spacing w:val="-7"/>
          <w:sz w:val="24"/>
        </w:rPr>
        <w:t> </w:t>
      </w:r>
      <w:r>
        <w:rPr>
          <w:sz w:val="24"/>
        </w:rPr>
        <w:t>number,</w:t>
      </w:r>
      <w:r>
        <w:rPr>
          <w:spacing w:val="-7"/>
          <w:sz w:val="24"/>
        </w:rPr>
        <w:t> </w:t>
      </w:r>
      <w:r>
        <w:rPr>
          <w:sz w:val="24"/>
        </w:rPr>
        <w:t>and</w:t>
      </w:r>
      <w:r>
        <w:rPr>
          <w:spacing w:val="-7"/>
          <w:sz w:val="24"/>
        </w:rPr>
        <w:t> </w:t>
      </w:r>
      <w:r>
        <w:rPr>
          <w:sz w:val="24"/>
        </w:rPr>
        <w:t>serial</w:t>
      </w:r>
      <w:r>
        <w:rPr>
          <w:spacing w:val="-10"/>
          <w:sz w:val="24"/>
        </w:rPr>
        <w:t> </w:t>
      </w:r>
      <w:r>
        <w:rPr>
          <w:sz w:val="24"/>
        </w:rPr>
        <w:t>number</w:t>
      </w:r>
      <w:r>
        <w:rPr>
          <w:spacing w:val="-9"/>
          <w:sz w:val="24"/>
        </w:rPr>
        <w:t> </w:t>
      </w:r>
      <w:r>
        <w:rPr>
          <w:sz w:val="24"/>
        </w:rPr>
        <w:t>for</w:t>
      </w:r>
      <w:r>
        <w:rPr>
          <w:spacing w:val="-7"/>
          <w:sz w:val="24"/>
        </w:rPr>
        <w:t> </w:t>
      </w:r>
      <w:r>
        <w:rPr>
          <w:sz w:val="24"/>
        </w:rPr>
        <w:t>both</w:t>
      </w:r>
      <w:r>
        <w:rPr>
          <w:spacing w:val="-7"/>
          <w:sz w:val="24"/>
        </w:rPr>
        <w:t> </w:t>
      </w:r>
      <w:r>
        <w:rPr>
          <w:sz w:val="24"/>
        </w:rPr>
        <w:t>the</w:t>
      </w:r>
      <w:r>
        <w:rPr>
          <w:spacing w:val="-7"/>
          <w:sz w:val="24"/>
        </w:rPr>
        <w:t> </w:t>
      </w:r>
      <w:r>
        <w:rPr>
          <w:sz w:val="24"/>
        </w:rPr>
        <w:t>therapeutic</w:t>
      </w:r>
      <w:r>
        <w:rPr>
          <w:spacing w:val="-7"/>
          <w:sz w:val="24"/>
        </w:rPr>
        <w:t> </w:t>
      </w:r>
      <w:r>
        <w:rPr>
          <w:sz w:val="24"/>
        </w:rPr>
        <w:t>radiation</w:t>
      </w:r>
      <w:r>
        <w:rPr>
          <w:spacing w:val="-7"/>
          <w:sz w:val="24"/>
        </w:rPr>
        <w:t> </w:t>
      </w:r>
      <w:r>
        <w:rPr>
          <w:sz w:val="24"/>
        </w:rPr>
        <w:t>machine</w:t>
      </w:r>
      <w:r>
        <w:rPr>
          <w:spacing w:val="-8"/>
          <w:sz w:val="24"/>
        </w:rPr>
        <w:t> </w:t>
      </w:r>
      <w:r>
        <w:rPr>
          <w:sz w:val="24"/>
        </w:rPr>
        <w:t>and</w:t>
      </w:r>
      <w:r>
        <w:rPr>
          <w:spacing w:val="-7"/>
          <w:sz w:val="24"/>
        </w:rPr>
        <w:t> </w:t>
      </w:r>
      <w:r>
        <w:rPr>
          <w:sz w:val="24"/>
        </w:rPr>
        <w:t>the</w:t>
      </w:r>
      <w:r>
        <w:rPr>
          <w:spacing w:val="-7"/>
          <w:sz w:val="24"/>
        </w:rPr>
        <w:t> </w:t>
      </w:r>
      <w:r>
        <w:rPr>
          <w:sz w:val="24"/>
        </w:rPr>
        <w:t>X-ray tube, the model numbers and serial numbers of the instruments used to calibrate the therapeutic radiation machine, and the signature of the Qualified Medical Physicist responsible for performing the calibration.</w:t>
      </w:r>
    </w:p>
    <w:p>
      <w:pPr>
        <w:pStyle w:val="BodyText"/>
        <w:spacing w:before="6"/>
        <w:rPr>
          <w:sz w:val="19"/>
        </w:rPr>
      </w:pPr>
    </w:p>
    <w:p>
      <w:pPr>
        <w:pStyle w:val="ListParagraph"/>
        <w:numPr>
          <w:ilvl w:val="0"/>
          <w:numId w:val="66"/>
        </w:numPr>
        <w:tabs>
          <w:tab w:pos="1874" w:val="left" w:leader="none"/>
        </w:tabs>
        <w:spacing w:line="240" w:lineRule="auto" w:before="59" w:after="0"/>
        <w:ind w:left="1873" w:right="0" w:hanging="514"/>
        <w:jc w:val="both"/>
        <w:rPr>
          <w:sz w:val="24"/>
        </w:rPr>
      </w:pPr>
      <w:r>
        <w:rPr>
          <w:sz w:val="24"/>
          <w:u w:val="single"/>
        </w:rPr>
        <w:t>Periodic</w:t>
      </w:r>
      <w:r>
        <w:rPr>
          <w:spacing w:val="-9"/>
          <w:sz w:val="24"/>
          <w:u w:val="single"/>
        </w:rPr>
        <w:t> </w:t>
      </w:r>
      <w:r>
        <w:rPr>
          <w:sz w:val="24"/>
          <w:u w:val="single"/>
        </w:rPr>
        <w:t>Quality</w:t>
      </w:r>
      <w:r>
        <w:rPr>
          <w:spacing w:val="-13"/>
          <w:sz w:val="24"/>
          <w:u w:val="single"/>
        </w:rPr>
        <w:t> </w:t>
      </w:r>
      <w:r>
        <w:rPr>
          <w:sz w:val="24"/>
          <w:u w:val="single"/>
        </w:rPr>
        <w:t>Assurance</w:t>
      </w:r>
      <w:r>
        <w:rPr>
          <w:spacing w:val="-8"/>
          <w:sz w:val="24"/>
          <w:u w:val="single"/>
        </w:rPr>
        <w:t> </w:t>
      </w:r>
      <w:r>
        <w:rPr>
          <w:spacing w:val="-2"/>
          <w:sz w:val="24"/>
          <w:u w:val="single"/>
        </w:rPr>
        <w:t>Checks</w:t>
      </w:r>
      <w:r>
        <w:rPr>
          <w:spacing w:val="-2"/>
          <w:sz w:val="24"/>
        </w:rPr>
        <w:t>.</w:t>
      </w:r>
    </w:p>
    <w:p>
      <w:pPr>
        <w:pStyle w:val="ListParagraph"/>
        <w:numPr>
          <w:ilvl w:val="1"/>
          <w:numId w:val="66"/>
        </w:numPr>
        <w:tabs>
          <w:tab w:pos="2132" w:val="left" w:leader="none"/>
        </w:tabs>
        <w:spacing w:line="242" w:lineRule="auto" w:before="5" w:after="0"/>
        <w:ind w:left="1715" w:right="117" w:firstLine="0"/>
        <w:jc w:val="both"/>
        <w:rPr>
          <w:sz w:val="24"/>
        </w:rPr>
      </w:pPr>
      <w:r>
        <w:rPr>
          <w:spacing w:val="-2"/>
          <w:sz w:val="24"/>
        </w:rPr>
        <w:t>Periodic</w:t>
      </w:r>
      <w:r>
        <w:rPr>
          <w:spacing w:val="-5"/>
          <w:sz w:val="24"/>
        </w:rPr>
        <w:t> </w:t>
      </w:r>
      <w:r>
        <w:rPr>
          <w:spacing w:val="-2"/>
          <w:sz w:val="24"/>
        </w:rPr>
        <w:t>quality</w:t>
      </w:r>
      <w:r>
        <w:rPr>
          <w:spacing w:val="-13"/>
          <w:sz w:val="24"/>
        </w:rPr>
        <w:t> </w:t>
      </w:r>
      <w:r>
        <w:rPr>
          <w:spacing w:val="-2"/>
          <w:sz w:val="24"/>
        </w:rPr>
        <w:t>assurance</w:t>
      </w:r>
      <w:r>
        <w:rPr>
          <w:spacing w:val="-5"/>
          <w:sz w:val="24"/>
        </w:rPr>
        <w:t> </w:t>
      </w:r>
      <w:r>
        <w:rPr>
          <w:spacing w:val="-2"/>
          <w:sz w:val="24"/>
        </w:rPr>
        <w:t>checks</w:t>
      </w:r>
      <w:r>
        <w:rPr>
          <w:spacing w:val="-5"/>
          <w:sz w:val="24"/>
        </w:rPr>
        <w:t> </w:t>
      </w:r>
      <w:r>
        <w:rPr>
          <w:spacing w:val="-2"/>
          <w:sz w:val="24"/>
        </w:rPr>
        <w:t>shall</w:t>
      </w:r>
      <w:r>
        <w:rPr>
          <w:spacing w:val="-5"/>
          <w:sz w:val="24"/>
        </w:rPr>
        <w:t> </w:t>
      </w:r>
      <w:r>
        <w:rPr>
          <w:spacing w:val="-2"/>
          <w:sz w:val="24"/>
        </w:rPr>
        <w:t>be</w:t>
      </w:r>
      <w:r>
        <w:rPr>
          <w:spacing w:val="-5"/>
          <w:sz w:val="24"/>
        </w:rPr>
        <w:t> </w:t>
      </w:r>
      <w:r>
        <w:rPr>
          <w:spacing w:val="-2"/>
          <w:sz w:val="24"/>
        </w:rPr>
        <w:t>performed</w:t>
      </w:r>
      <w:r>
        <w:rPr>
          <w:spacing w:val="-5"/>
          <w:sz w:val="24"/>
        </w:rPr>
        <w:t> </w:t>
      </w:r>
      <w:r>
        <w:rPr>
          <w:spacing w:val="-2"/>
          <w:sz w:val="24"/>
        </w:rPr>
        <w:t>on</w:t>
      </w:r>
      <w:r>
        <w:rPr>
          <w:spacing w:val="-5"/>
          <w:sz w:val="24"/>
        </w:rPr>
        <w:t> </w:t>
      </w:r>
      <w:r>
        <w:rPr>
          <w:spacing w:val="-2"/>
          <w:sz w:val="24"/>
        </w:rPr>
        <w:t>therapeutic</w:t>
      </w:r>
      <w:r>
        <w:rPr>
          <w:spacing w:val="-5"/>
          <w:sz w:val="24"/>
        </w:rPr>
        <w:t> </w:t>
      </w:r>
      <w:r>
        <w:rPr>
          <w:spacing w:val="-2"/>
          <w:sz w:val="24"/>
        </w:rPr>
        <w:t>radiation</w:t>
      </w:r>
      <w:r>
        <w:rPr>
          <w:spacing w:val="-5"/>
          <w:sz w:val="24"/>
        </w:rPr>
        <w:t> </w:t>
      </w:r>
      <w:r>
        <w:rPr>
          <w:spacing w:val="-2"/>
          <w:sz w:val="24"/>
        </w:rPr>
        <w:t>machines </w:t>
      </w:r>
      <w:r>
        <w:rPr>
          <w:sz w:val="24"/>
        </w:rPr>
        <w:t>subject</w:t>
      </w:r>
      <w:r>
        <w:rPr>
          <w:spacing w:val="-3"/>
          <w:sz w:val="24"/>
        </w:rPr>
        <w:t> </w:t>
      </w:r>
      <w:r>
        <w:rPr>
          <w:sz w:val="24"/>
        </w:rPr>
        <w:t>to</w:t>
      </w:r>
      <w:r>
        <w:rPr>
          <w:spacing w:val="-6"/>
          <w:sz w:val="24"/>
        </w:rPr>
        <w:t> </w:t>
      </w:r>
      <w:r>
        <w:rPr>
          <w:sz w:val="24"/>
        </w:rPr>
        <w:t>105</w:t>
      </w:r>
      <w:r>
        <w:rPr>
          <w:spacing w:val="-6"/>
          <w:sz w:val="24"/>
        </w:rPr>
        <w:t> </w:t>
      </w:r>
      <w:r>
        <w:rPr>
          <w:sz w:val="24"/>
        </w:rPr>
        <w:t>CMR</w:t>
      </w:r>
      <w:r>
        <w:rPr>
          <w:spacing w:val="-3"/>
          <w:sz w:val="24"/>
        </w:rPr>
        <w:t> </w:t>
      </w:r>
      <w:r>
        <w:rPr>
          <w:sz w:val="24"/>
        </w:rPr>
        <w:t>120.436,</w:t>
      </w:r>
      <w:r>
        <w:rPr>
          <w:spacing w:val="-7"/>
          <w:sz w:val="24"/>
        </w:rPr>
        <w:t> </w:t>
      </w:r>
      <w:r>
        <w:rPr>
          <w:sz w:val="24"/>
        </w:rPr>
        <w:t>which</w:t>
      </w:r>
      <w:r>
        <w:rPr>
          <w:spacing w:val="-7"/>
          <w:sz w:val="24"/>
        </w:rPr>
        <w:t> </w:t>
      </w:r>
      <w:r>
        <w:rPr>
          <w:sz w:val="24"/>
        </w:rPr>
        <w:t>are</w:t>
      </w:r>
      <w:r>
        <w:rPr>
          <w:spacing w:val="-9"/>
          <w:sz w:val="24"/>
        </w:rPr>
        <w:t> </w:t>
      </w:r>
      <w:r>
        <w:rPr>
          <w:sz w:val="24"/>
        </w:rPr>
        <w:t>capable</w:t>
      </w:r>
      <w:r>
        <w:rPr>
          <w:spacing w:val="-6"/>
          <w:sz w:val="24"/>
        </w:rPr>
        <w:t> </w:t>
      </w:r>
      <w:r>
        <w:rPr>
          <w:sz w:val="24"/>
        </w:rPr>
        <w:t>of</w:t>
      </w:r>
      <w:r>
        <w:rPr>
          <w:spacing w:val="-3"/>
          <w:sz w:val="24"/>
        </w:rPr>
        <w:t> </w:t>
      </w:r>
      <w:r>
        <w:rPr>
          <w:sz w:val="24"/>
        </w:rPr>
        <w:t>operation</w:t>
      </w:r>
      <w:r>
        <w:rPr>
          <w:spacing w:val="-3"/>
          <w:sz w:val="24"/>
        </w:rPr>
        <w:t> </w:t>
      </w:r>
      <w:r>
        <w:rPr>
          <w:sz w:val="24"/>
        </w:rPr>
        <w:t>at</w:t>
      </w:r>
      <w:r>
        <w:rPr>
          <w:spacing w:val="-3"/>
          <w:sz w:val="24"/>
        </w:rPr>
        <w:t> </w:t>
      </w:r>
      <w:r>
        <w:rPr>
          <w:sz w:val="24"/>
        </w:rPr>
        <w:t>greater</w:t>
      </w:r>
      <w:r>
        <w:rPr>
          <w:spacing w:val="-3"/>
          <w:sz w:val="24"/>
        </w:rPr>
        <w:t> </w:t>
      </w:r>
      <w:r>
        <w:rPr>
          <w:sz w:val="24"/>
        </w:rPr>
        <w:t>than</w:t>
      </w:r>
      <w:r>
        <w:rPr>
          <w:spacing w:val="-3"/>
          <w:sz w:val="24"/>
        </w:rPr>
        <w:t> </w:t>
      </w:r>
      <w:r>
        <w:rPr>
          <w:sz w:val="24"/>
        </w:rPr>
        <w:t>or</w:t>
      </w:r>
      <w:r>
        <w:rPr>
          <w:spacing w:val="-6"/>
          <w:sz w:val="24"/>
        </w:rPr>
        <w:t> </w:t>
      </w:r>
      <w:r>
        <w:rPr>
          <w:sz w:val="24"/>
        </w:rPr>
        <w:t>equal</w:t>
      </w:r>
      <w:r>
        <w:rPr>
          <w:spacing w:val="-3"/>
          <w:sz w:val="24"/>
        </w:rPr>
        <w:t> </w:t>
      </w:r>
      <w:r>
        <w:rPr>
          <w:sz w:val="24"/>
        </w:rPr>
        <w:t>to</w:t>
      </w:r>
      <w:r>
        <w:rPr>
          <w:spacing w:val="-3"/>
          <w:sz w:val="24"/>
        </w:rPr>
        <w:t> </w:t>
      </w:r>
      <w:r>
        <w:rPr>
          <w:sz w:val="24"/>
        </w:rPr>
        <w:t>50 </w:t>
      </w:r>
      <w:r>
        <w:rPr>
          <w:spacing w:val="-4"/>
          <w:sz w:val="24"/>
        </w:rPr>
        <w:t>kV.</w:t>
      </w:r>
    </w:p>
    <w:p>
      <w:pPr>
        <w:pStyle w:val="ListParagraph"/>
        <w:numPr>
          <w:ilvl w:val="1"/>
          <w:numId w:val="66"/>
        </w:numPr>
        <w:tabs>
          <w:tab w:pos="2169" w:val="left" w:leader="none"/>
        </w:tabs>
        <w:spacing w:line="244" w:lineRule="auto" w:before="1" w:after="0"/>
        <w:ind w:left="1715" w:right="116" w:firstLine="0"/>
        <w:jc w:val="both"/>
        <w:rPr>
          <w:sz w:val="24"/>
        </w:rPr>
      </w:pPr>
      <w:r>
        <w:rPr>
          <w:sz w:val="24"/>
        </w:rPr>
        <w:t>To</w:t>
      </w:r>
      <w:r>
        <w:rPr>
          <w:spacing w:val="-6"/>
          <w:sz w:val="24"/>
        </w:rPr>
        <w:t> </w:t>
      </w:r>
      <w:r>
        <w:rPr>
          <w:sz w:val="24"/>
        </w:rPr>
        <w:t>satisfy</w:t>
      </w:r>
      <w:r>
        <w:rPr>
          <w:spacing w:val="-15"/>
          <w:sz w:val="24"/>
        </w:rPr>
        <w:t> </w:t>
      </w:r>
      <w:r>
        <w:rPr>
          <w:sz w:val="24"/>
        </w:rPr>
        <w:t>the</w:t>
      </w:r>
      <w:r>
        <w:rPr>
          <w:spacing w:val="-10"/>
          <w:sz w:val="24"/>
        </w:rPr>
        <w:t> </w:t>
      </w:r>
      <w:r>
        <w:rPr>
          <w:sz w:val="24"/>
        </w:rPr>
        <w:t>requirement</w:t>
      </w:r>
      <w:r>
        <w:rPr>
          <w:spacing w:val="-10"/>
          <w:sz w:val="24"/>
        </w:rPr>
        <w:t> </w:t>
      </w:r>
      <w:r>
        <w:rPr>
          <w:sz w:val="24"/>
        </w:rPr>
        <w:t>of</w:t>
      </w:r>
      <w:r>
        <w:rPr>
          <w:spacing w:val="-10"/>
          <w:sz w:val="24"/>
        </w:rPr>
        <w:t> </w:t>
      </w:r>
      <w:r>
        <w:rPr>
          <w:sz w:val="24"/>
        </w:rPr>
        <w:t>105</w:t>
      </w:r>
      <w:r>
        <w:rPr>
          <w:spacing w:val="-9"/>
          <w:sz w:val="24"/>
        </w:rPr>
        <w:t> </w:t>
      </w:r>
      <w:r>
        <w:rPr>
          <w:sz w:val="24"/>
        </w:rPr>
        <w:t>CMR</w:t>
      </w:r>
      <w:r>
        <w:rPr>
          <w:spacing w:val="-10"/>
          <w:sz w:val="24"/>
        </w:rPr>
        <w:t> </w:t>
      </w:r>
      <w:r>
        <w:rPr>
          <w:sz w:val="24"/>
        </w:rPr>
        <w:t>120.436(Q)(1),</w:t>
      </w:r>
      <w:r>
        <w:rPr>
          <w:spacing w:val="-11"/>
          <w:sz w:val="24"/>
        </w:rPr>
        <w:t> </w:t>
      </w:r>
      <w:r>
        <w:rPr>
          <w:sz w:val="24"/>
        </w:rPr>
        <w:t>quality</w:t>
      </w:r>
      <w:r>
        <w:rPr>
          <w:spacing w:val="-13"/>
          <w:sz w:val="24"/>
        </w:rPr>
        <w:t> </w:t>
      </w:r>
      <w:r>
        <w:rPr>
          <w:sz w:val="24"/>
        </w:rPr>
        <w:t>assurance</w:t>
      </w:r>
      <w:r>
        <w:rPr>
          <w:spacing w:val="-8"/>
          <w:sz w:val="24"/>
        </w:rPr>
        <w:t> </w:t>
      </w:r>
      <w:r>
        <w:rPr>
          <w:sz w:val="24"/>
        </w:rPr>
        <w:t>checks</w:t>
      </w:r>
      <w:r>
        <w:rPr>
          <w:spacing w:val="-8"/>
          <w:sz w:val="24"/>
        </w:rPr>
        <w:t> </w:t>
      </w:r>
      <w:r>
        <w:rPr>
          <w:sz w:val="24"/>
        </w:rPr>
        <w:t>shall meet the following requirements:</w:t>
      </w:r>
    </w:p>
    <w:p>
      <w:pPr>
        <w:pStyle w:val="ListParagraph"/>
        <w:numPr>
          <w:ilvl w:val="2"/>
          <w:numId w:val="66"/>
        </w:numPr>
        <w:tabs>
          <w:tab w:pos="2548" w:val="left" w:leader="none"/>
        </w:tabs>
        <w:spacing w:line="244" w:lineRule="auto" w:before="0" w:after="0"/>
        <w:ind w:left="2075" w:right="117" w:firstLine="0"/>
        <w:jc w:val="both"/>
        <w:rPr>
          <w:sz w:val="24"/>
        </w:rPr>
      </w:pPr>
      <w:r>
        <w:rPr>
          <w:sz w:val="24"/>
        </w:rPr>
        <w:t>The registrant shall perform quality</w:t>
      </w:r>
      <w:r>
        <w:rPr>
          <w:spacing w:val="-2"/>
          <w:sz w:val="24"/>
        </w:rPr>
        <w:t> </w:t>
      </w:r>
      <w:r>
        <w:rPr>
          <w:sz w:val="24"/>
        </w:rPr>
        <w:t>assurance checks in accordance with written procedures established by the Qualified Medical Physicist; and</w:t>
      </w:r>
    </w:p>
    <w:p>
      <w:pPr>
        <w:pStyle w:val="ListParagraph"/>
        <w:numPr>
          <w:ilvl w:val="2"/>
          <w:numId w:val="66"/>
        </w:numPr>
        <w:tabs>
          <w:tab w:pos="2543" w:val="left" w:leader="none"/>
        </w:tabs>
        <w:spacing w:line="242" w:lineRule="auto" w:before="0" w:after="0"/>
        <w:ind w:left="2075" w:right="114" w:firstLine="0"/>
        <w:jc w:val="both"/>
        <w:rPr>
          <w:sz w:val="24"/>
        </w:rPr>
      </w:pPr>
      <w:r>
        <w:rPr>
          <w:sz w:val="24"/>
        </w:rPr>
        <w:t>The</w:t>
      </w:r>
      <w:r>
        <w:rPr>
          <w:spacing w:val="-5"/>
          <w:sz w:val="24"/>
        </w:rPr>
        <w:t> </w:t>
      </w:r>
      <w:r>
        <w:rPr>
          <w:sz w:val="24"/>
        </w:rPr>
        <w:t>quality</w:t>
      </w:r>
      <w:r>
        <w:rPr>
          <w:spacing w:val="-9"/>
          <w:sz w:val="24"/>
        </w:rPr>
        <w:t> </w:t>
      </w:r>
      <w:r>
        <w:rPr>
          <w:sz w:val="24"/>
        </w:rPr>
        <w:t>assurance</w:t>
      </w:r>
      <w:r>
        <w:rPr>
          <w:spacing w:val="-4"/>
          <w:sz w:val="24"/>
        </w:rPr>
        <w:t> </w:t>
      </w:r>
      <w:r>
        <w:rPr>
          <w:sz w:val="24"/>
        </w:rPr>
        <w:t>check</w:t>
      </w:r>
      <w:r>
        <w:rPr>
          <w:spacing w:val="-2"/>
          <w:sz w:val="24"/>
        </w:rPr>
        <w:t> </w:t>
      </w:r>
      <w:r>
        <w:rPr>
          <w:sz w:val="24"/>
        </w:rPr>
        <w:t>procedures</w:t>
      </w:r>
      <w:r>
        <w:rPr>
          <w:spacing w:val="-2"/>
          <w:sz w:val="24"/>
        </w:rPr>
        <w:t> </w:t>
      </w:r>
      <w:r>
        <w:rPr>
          <w:sz w:val="24"/>
        </w:rPr>
        <w:t>shall</w:t>
      </w:r>
      <w:r>
        <w:rPr>
          <w:spacing w:val="-2"/>
          <w:sz w:val="24"/>
        </w:rPr>
        <w:t> </w:t>
      </w:r>
      <w:r>
        <w:rPr>
          <w:sz w:val="24"/>
        </w:rPr>
        <w:t>specify</w:t>
      </w:r>
      <w:r>
        <w:rPr>
          <w:spacing w:val="-9"/>
          <w:sz w:val="24"/>
        </w:rPr>
        <w:t> </w:t>
      </w:r>
      <w:r>
        <w:rPr>
          <w:sz w:val="24"/>
        </w:rPr>
        <w:t>the</w:t>
      </w:r>
      <w:r>
        <w:rPr>
          <w:spacing w:val="-6"/>
          <w:sz w:val="24"/>
        </w:rPr>
        <w:t> </w:t>
      </w:r>
      <w:r>
        <w:rPr>
          <w:sz w:val="24"/>
        </w:rPr>
        <w:t>frequency</w:t>
      </w:r>
      <w:r>
        <w:rPr>
          <w:spacing w:val="-9"/>
          <w:sz w:val="24"/>
        </w:rPr>
        <w:t> </w:t>
      </w:r>
      <w:r>
        <w:rPr>
          <w:sz w:val="24"/>
        </w:rPr>
        <w:t>at</w:t>
      </w:r>
      <w:r>
        <w:rPr>
          <w:spacing w:val="-2"/>
          <w:sz w:val="24"/>
        </w:rPr>
        <w:t> </w:t>
      </w:r>
      <w:r>
        <w:rPr>
          <w:sz w:val="24"/>
        </w:rPr>
        <w:t>which</w:t>
      </w:r>
      <w:r>
        <w:rPr>
          <w:spacing w:val="-2"/>
          <w:sz w:val="24"/>
        </w:rPr>
        <w:t> </w:t>
      </w:r>
      <w:r>
        <w:rPr>
          <w:sz w:val="24"/>
        </w:rPr>
        <w:t>tests or measurements are to be performed.</w:t>
      </w:r>
      <w:r>
        <w:rPr>
          <w:spacing w:val="40"/>
          <w:sz w:val="24"/>
        </w:rPr>
        <w:t> </w:t>
      </w:r>
      <w:r>
        <w:rPr>
          <w:sz w:val="24"/>
        </w:rPr>
        <w:t>The quality assurance check procedures shall specify that the quality assurance check shall be performed during the calibration specified</w:t>
      </w:r>
      <w:r>
        <w:rPr>
          <w:spacing w:val="-11"/>
          <w:sz w:val="24"/>
        </w:rPr>
        <w:t> </w:t>
      </w:r>
      <w:r>
        <w:rPr>
          <w:sz w:val="24"/>
        </w:rPr>
        <w:t>in</w:t>
      </w:r>
      <w:r>
        <w:rPr>
          <w:spacing w:val="-9"/>
          <w:sz w:val="24"/>
        </w:rPr>
        <w:t> </w:t>
      </w:r>
      <w:r>
        <w:rPr>
          <w:sz w:val="24"/>
        </w:rPr>
        <w:t>105</w:t>
      </w:r>
      <w:r>
        <w:rPr>
          <w:spacing w:val="-9"/>
          <w:sz w:val="24"/>
        </w:rPr>
        <w:t> </w:t>
      </w:r>
      <w:r>
        <w:rPr>
          <w:sz w:val="24"/>
        </w:rPr>
        <w:t>CMR</w:t>
      </w:r>
      <w:r>
        <w:rPr>
          <w:spacing w:val="-12"/>
          <w:sz w:val="24"/>
        </w:rPr>
        <w:t> </w:t>
      </w:r>
      <w:r>
        <w:rPr>
          <w:sz w:val="24"/>
        </w:rPr>
        <w:t>120.436(P)(1).</w:t>
      </w:r>
      <w:r>
        <w:rPr>
          <w:spacing w:val="36"/>
          <w:sz w:val="24"/>
        </w:rPr>
        <w:t> </w:t>
      </w:r>
      <w:r>
        <w:rPr>
          <w:sz w:val="24"/>
        </w:rPr>
        <w:t>They</w:t>
      </w:r>
      <w:r>
        <w:rPr>
          <w:spacing w:val="-15"/>
          <w:sz w:val="24"/>
        </w:rPr>
        <w:t> </w:t>
      </w:r>
      <w:r>
        <w:rPr>
          <w:sz w:val="24"/>
        </w:rPr>
        <w:t>shall</w:t>
      </w:r>
      <w:r>
        <w:rPr>
          <w:spacing w:val="-9"/>
          <w:sz w:val="24"/>
        </w:rPr>
        <w:t> </w:t>
      </w:r>
      <w:r>
        <w:rPr>
          <w:sz w:val="24"/>
        </w:rPr>
        <w:t>also</w:t>
      </w:r>
      <w:r>
        <w:rPr>
          <w:spacing w:val="-9"/>
          <w:sz w:val="24"/>
        </w:rPr>
        <w:t> </w:t>
      </w:r>
      <w:r>
        <w:rPr>
          <w:sz w:val="24"/>
        </w:rPr>
        <w:t>state</w:t>
      </w:r>
      <w:r>
        <w:rPr>
          <w:spacing w:val="-9"/>
          <w:sz w:val="24"/>
        </w:rPr>
        <w:t> </w:t>
      </w:r>
      <w:r>
        <w:rPr>
          <w:sz w:val="24"/>
        </w:rPr>
        <w:t>the</w:t>
      </w:r>
      <w:r>
        <w:rPr>
          <w:spacing w:val="-9"/>
          <w:sz w:val="24"/>
        </w:rPr>
        <w:t> </w:t>
      </w:r>
      <w:r>
        <w:rPr>
          <w:sz w:val="24"/>
        </w:rPr>
        <w:t>acceptable</w:t>
      </w:r>
      <w:r>
        <w:rPr>
          <w:spacing w:val="-9"/>
          <w:sz w:val="24"/>
        </w:rPr>
        <w:t> </w:t>
      </w:r>
      <w:r>
        <w:rPr>
          <w:sz w:val="24"/>
        </w:rPr>
        <w:t>tolerance</w:t>
      </w:r>
      <w:r>
        <w:rPr>
          <w:spacing w:val="-9"/>
          <w:sz w:val="24"/>
        </w:rPr>
        <w:t> </w:t>
      </w:r>
      <w:r>
        <w:rPr>
          <w:sz w:val="24"/>
        </w:rPr>
        <w:t>for </w:t>
      </w:r>
      <w:r>
        <w:rPr>
          <w:w w:val="95"/>
          <w:sz w:val="24"/>
        </w:rPr>
        <w:t>each parameter measured in the quality assurance check, when compared to the value for </w:t>
      </w:r>
      <w:r>
        <w:rPr>
          <w:sz w:val="24"/>
        </w:rPr>
        <w:t>that</w:t>
      </w:r>
      <w:r>
        <w:rPr>
          <w:spacing w:val="-12"/>
          <w:sz w:val="24"/>
        </w:rPr>
        <w:t> </w:t>
      </w:r>
      <w:r>
        <w:rPr>
          <w:sz w:val="24"/>
        </w:rPr>
        <w:t>parameter</w:t>
      </w:r>
      <w:r>
        <w:rPr>
          <w:spacing w:val="-11"/>
          <w:sz w:val="24"/>
        </w:rPr>
        <w:t> </w:t>
      </w:r>
      <w:r>
        <w:rPr>
          <w:sz w:val="24"/>
        </w:rPr>
        <w:t>determined</w:t>
      </w:r>
      <w:r>
        <w:rPr>
          <w:spacing w:val="-10"/>
          <w:sz w:val="24"/>
        </w:rPr>
        <w:t> </w:t>
      </w:r>
      <w:r>
        <w:rPr>
          <w:sz w:val="24"/>
        </w:rPr>
        <w:t>in</w:t>
      </w:r>
      <w:r>
        <w:rPr>
          <w:spacing w:val="-15"/>
          <w:sz w:val="24"/>
        </w:rPr>
        <w:t> </w:t>
      </w:r>
      <w:r>
        <w:rPr>
          <w:sz w:val="24"/>
        </w:rPr>
        <w:t>the</w:t>
      </w:r>
      <w:r>
        <w:rPr>
          <w:spacing w:val="-15"/>
          <w:sz w:val="24"/>
        </w:rPr>
        <w:t> </w:t>
      </w:r>
      <w:r>
        <w:rPr>
          <w:sz w:val="24"/>
        </w:rPr>
        <w:t>calibration</w:t>
      </w:r>
      <w:r>
        <w:rPr>
          <w:spacing w:val="-10"/>
          <w:sz w:val="24"/>
        </w:rPr>
        <w:t> </w:t>
      </w:r>
      <w:r>
        <w:rPr>
          <w:sz w:val="24"/>
        </w:rPr>
        <w:t>specified</w:t>
      </w:r>
      <w:r>
        <w:rPr>
          <w:spacing w:val="-10"/>
          <w:sz w:val="24"/>
        </w:rPr>
        <w:t> </w:t>
      </w:r>
      <w:r>
        <w:rPr>
          <w:sz w:val="24"/>
        </w:rPr>
        <w:t>in</w:t>
      </w:r>
      <w:r>
        <w:rPr>
          <w:spacing w:val="-14"/>
          <w:sz w:val="24"/>
        </w:rPr>
        <w:t> </w:t>
      </w:r>
      <w:r>
        <w:rPr>
          <w:sz w:val="24"/>
        </w:rPr>
        <w:t>105</w:t>
      </w:r>
      <w:r>
        <w:rPr>
          <w:spacing w:val="-10"/>
          <w:sz w:val="24"/>
        </w:rPr>
        <w:t> </w:t>
      </w:r>
      <w:r>
        <w:rPr>
          <w:sz w:val="24"/>
        </w:rPr>
        <w:t>CMR</w:t>
      </w:r>
      <w:r>
        <w:rPr>
          <w:spacing w:val="-10"/>
          <w:sz w:val="24"/>
        </w:rPr>
        <w:t> </w:t>
      </w:r>
      <w:r>
        <w:rPr>
          <w:sz w:val="24"/>
        </w:rPr>
        <w:t>120.436(P)(1),</w:t>
      </w:r>
      <w:r>
        <w:rPr>
          <w:spacing w:val="-14"/>
          <w:sz w:val="24"/>
        </w:rPr>
        <w:t> </w:t>
      </w:r>
      <w:r>
        <w:rPr>
          <w:sz w:val="24"/>
        </w:rPr>
        <w:t>shall be stated.</w:t>
      </w:r>
    </w:p>
    <w:p>
      <w:pPr>
        <w:pStyle w:val="ListParagraph"/>
        <w:numPr>
          <w:ilvl w:val="1"/>
          <w:numId w:val="66"/>
        </w:numPr>
        <w:tabs>
          <w:tab w:pos="2154" w:val="left" w:leader="none"/>
        </w:tabs>
        <w:spacing w:line="242" w:lineRule="auto" w:before="0" w:after="0"/>
        <w:ind w:left="1715" w:right="116" w:firstLine="0"/>
        <w:jc w:val="both"/>
        <w:rPr>
          <w:sz w:val="24"/>
        </w:rPr>
      </w:pPr>
      <w:r>
        <w:rPr>
          <w:sz w:val="24"/>
        </w:rPr>
        <w:t>The</w:t>
      </w:r>
      <w:r>
        <w:rPr>
          <w:spacing w:val="-15"/>
          <w:sz w:val="24"/>
        </w:rPr>
        <w:t> </w:t>
      </w:r>
      <w:r>
        <w:rPr>
          <w:sz w:val="24"/>
        </w:rPr>
        <w:t>cause</w:t>
      </w:r>
      <w:r>
        <w:rPr>
          <w:spacing w:val="-15"/>
          <w:sz w:val="24"/>
        </w:rPr>
        <w:t> </w:t>
      </w:r>
      <w:r>
        <w:rPr>
          <w:sz w:val="24"/>
        </w:rPr>
        <w:t>for</w:t>
      </w:r>
      <w:r>
        <w:rPr>
          <w:spacing w:val="-15"/>
          <w:sz w:val="24"/>
        </w:rPr>
        <w:t> </w:t>
      </w:r>
      <w:r>
        <w:rPr>
          <w:sz w:val="24"/>
        </w:rPr>
        <w:t>a</w:t>
      </w:r>
      <w:r>
        <w:rPr>
          <w:spacing w:val="-15"/>
          <w:sz w:val="24"/>
        </w:rPr>
        <w:t> </w:t>
      </w:r>
      <w:r>
        <w:rPr>
          <w:sz w:val="24"/>
        </w:rPr>
        <w:t>parameter</w:t>
      </w:r>
      <w:r>
        <w:rPr>
          <w:spacing w:val="-15"/>
          <w:sz w:val="24"/>
        </w:rPr>
        <w:t> </w:t>
      </w:r>
      <w:r>
        <w:rPr>
          <w:sz w:val="24"/>
        </w:rPr>
        <w:t>exceeding</w:t>
      </w:r>
      <w:r>
        <w:rPr>
          <w:spacing w:val="-15"/>
          <w:sz w:val="24"/>
        </w:rPr>
        <w:t> </w:t>
      </w:r>
      <w:r>
        <w:rPr>
          <w:sz w:val="24"/>
        </w:rPr>
        <w:t>a</w:t>
      </w:r>
      <w:r>
        <w:rPr>
          <w:spacing w:val="-15"/>
          <w:sz w:val="24"/>
        </w:rPr>
        <w:t> </w:t>
      </w:r>
      <w:r>
        <w:rPr>
          <w:sz w:val="24"/>
        </w:rPr>
        <w:t>tolerance</w:t>
      </w:r>
      <w:r>
        <w:rPr>
          <w:spacing w:val="-15"/>
          <w:sz w:val="24"/>
        </w:rPr>
        <w:t> </w:t>
      </w:r>
      <w:r>
        <w:rPr>
          <w:sz w:val="24"/>
        </w:rPr>
        <w:t>set</w:t>
      </w:r>
      <w:r>
        <w:rPr>
          <w:spacing w:val="-11"/>
          <w:sz w:val="24"/>
        </w:rPr>
        <w:t> </w:t>
      </w:r>
      <w:r>
        <w:rPr>
          <w:sz w:val="24"/>
        </w:rPr>
        <w:t>by</w:t>
      </w:r>
      <w:r>
        <w:rPr>
          <w:spacing w:val="-15"/>
          <w:sz w:val="24"/>
        </w:rPr>
        <w:t> </w:t>
      </w:r>
      <w:r>
        <w:rPr>
          <w:sz w:val="24"/>
        </w:rPr>
        <w:t>the</w:t>
      </w:r>
      <w:r>
        <w:rPr>
          <w:spacing w:val="-15"/>
          <w:sz w:val="24"/>
        </w:rPr>
        <w:t> </w:t>
      </w:r>
      <w:r>
        <w:rPr>
          <w:sz w:val="24"/>
        </w:rPr>
        <w:t>Qualified</w:t>
      </w:r>
      <w:r>
        <w:rPr>
          <w:spacing w:val="-10"/>
          <w:sz w:val="24"/>
        </w:rPr>
        <w:t> </w:t>
      </w:r>
      <w:r>
        <w:rPr>
          <w:sz w:val="24"/>
        </w:rPr>
        <w:t>Medical</w:t>
      </w:r>
      <w:r>
        <w:rPr>
          <w:spacing w:val="-10"/>
          <w:sz w:val="24"/>
        </w:rPr>
        <w:t> </w:t>
      </w:r>
      <w:r>
        <w:rPr>
          <w:sz w:val="24"/>
        </w:rPr>
        <w:t>Physicist shall be investigated and corrected before the system is used for patient irradiation;</w:t>
      </w:r>
    </w:p>
    <w:p>
      <w:pPr>
        <w:pStyle w:val="ListParagraph"/>
        <w:numPr>
          <w:ilvl w:val="1"/>
          <w:numId w:val="66"/>
        </w:numPr>
        <w:tabs>
          <w:tab w:pos="2226" w:val="left" w:leader="none"/>
        </w:tabs>
        <w:spacing w:line="242" w:lineRule="auto" w:before="2" w:after="0"/>
        <w:ind w:left="1715" w:right="115" w:firstLine="0"/>
        <w:jc w:val="both"/>
        <w:rPr>
          <w:sz w:val="24"/>
        </w:rPr>
      </w:pPr>
      <w:r>
        <w:rPr>
          <w:sz w:val="24"/>
        </w:rPr>
        <w:t>Whenever a quality assurance check indicates a significant change in the operating </w:t>
      </w:r>
      <w:r>
        <w:rPr>
          <w:w w:val="95"/>
          <w:sz w:val="24"/>
        </w:rPr>
        <w:t>characteristics of a system, as specified in the Qualified Medical Physicist's quality</w:t>
      </w:r>
      <w:r>
        <w:rPr>
          <w:spacing w:val="-3"/>
          <w:w w:val="95"/>
          <w:sz w:val="24"/>
        </w:rPr>
        <w:t> </w:t>
      </w:r>
      <w:r>
        <w:rPr>
          <w:w w:val="95"/>
          <w:sz w:val="24"/>
        </w:rPr>
        <w:t>assurance</w:t>
      </w:r>
      <w:r>
        <w:rPr>
          <w:w w:val="95"/>
          <w:sz w:val="24"/>
        </w:rPr>
        <w:t> </w:t>
      </w:r>
      <w:r>
        <w:rPr>
          <w:sz w:val="24"/>
        </w:rPr>
        <w:t>check</w:t>
      </w:r>
      <w:r>
        <w:rPr>
          <w:spacing w:val="-5"/>
          <w:sz w:val="24"/>
        </w:rPr>
        <w:t> </w:t>
      </w:r>
      <w:r>
        <w:rPr>
          <w:sz w:val="24"/>
        </w:rPr>
        <w:t>procedures,</w:t>
      </w:r>
      <w:r>
        <w:rPr>
          <w:spacing w:val="-6"/>
          <w:sz w:val="24"/>
        </w:rPr>
        <w:t> </w:t>
      </w:r>
      <w:r>
        <w:rPr>
          <w:sz w:val="24"/>
        </w:rPr>
        <w:t>the</w:t>
      </w:r>
      <w:r>
        <w:rPr>
          <w:spacing w:val="-5"/>
          <w:sz w:val="24"/>
        </w:rPr>
        <w:t> </w:t>
      </w:r>
      <w:r>
        <w:rPr>
          <w:sz w:val="24"/>
        </w:rPr>
        <w:t>system</w:t>
      </w:r>
      <w:r>
        <w:rPr>
          <w:spacing w:val="-5"/>
          <w:sz w:val="24"/>
        </w:rPr>
        <w:t> </w:t>
      </w:r>
      <w:r>
        <w:rPr>
          <w:sz w:val="24"/>
        </w:rPr>
        <w:t>shall</w:t>
      </w:r>
      <w:r>
        <w:rPr>
          <w:spacing w:val="-5"/>
          <w:sz w:val="24"/>
        </w:rPr>
        <w:t> </w:t>
      </w:r>
      <w:r>
        <w:rPr>
          <w:sz w:val="24"/>
        </w:rPr>
        <w:t>be</w:t>
      </w:r>
      <w:r>
        <w:rPr>
          <w:spacing w:val="-5"/>
          <w:sz w:val="24"/>
        </w:rPr>
        <w:t> </w:t>
      </w:r>
      <w:r>
        <w:rPr>
          <w:sz w:val="24"/>
        </w:rPr>
        <w:t>recalibrated</w:t>
      </w:r>
      <w:r>
        <w:rPr>
          <w:spacing w:val="-5"/>
          <w:sz w:val="24"/>
        </w:rPr>
        <w:t> </w:t>
      </w:r>
      <w:r>
        <w:rPr>
          <w:sz w:val="24"/>
        </w:rPr>
        <w:t>as</w:t>
      </w:r>
      <w:r>
        <w:rPr>
          <w:spacing w:val="-5"/>
          <w:sz w:val="24"/>
        </w:rPr>
        <w:t> </w:t>
      </w:r>
      <w:r>
        <w:rPr>
          <w:sz w:val="24"/>
        </w:rPr>
        <w:t>required</w:t>
      </w:r>
      <w:r>
        <w:rPr>
          <w:spacing w:val="-5"/>
          <w:sz w:val="24"/>
        </w:rPr>
        <w:t> </w:t>
      </w:r>
      <w:r>
        <w:rPr>
          <w:sz w:val="24"/>
        </w:rPr>
        <w:t>in</w:t>
      </w:r>
      <w:r>
        <w:rPr>
          <w:spacing w:val="-5"/>
          <w:sz w:val="24"/>
        </w:rPr>
        <w:t> </w:t>
      </w:r>
      <w:r>
        <w:rPr>
          <w:sz w:val="24"/>
        </w:rPr>
        <w:t>105</w:t>
      </w:r>
      <w:r>
        <w:rPr>
          <w:spacing w:val="-5"/>
          <w:sz w:val="24"/>
        </w:rPr>
        <w:t> </w:t>
      </w:r>
      <w:r>
        <w:rPr>
          <w:sz w:val="24"/>
        </w:rPr>
        <w:t>CMR</w:t>
      </w:r>
      <w:r>
        <w:rPr>
          <w:spacing w:val="-5"/>
          <w:sz w:val="24"/>
        </w:rPr>
        <w:t> </w:t>
      </w:r>
      <w:r>
        <w:rPr>
          <w:sz w:val="24"/>
        </w:rPr>
        <w:t>120.436(P)(1);</w:t>
      </w:r>
    </w:p>
    <w:p>
      <w:pPr>
        <w:pStyle w:val="ListParagraph"/>
        <w:numPr>
          <w:ilvl w:val="1"/>
          <w:numId w:val="66"/>
        </w:numPr>
        <w:tabs>
          <w:tab w:pos="2169" w:val="left" w:leader="none"/>
        </w:tabs>
        <w:spacing w:line="244" w:lineRule="auto" w:before="1" w:after="0"/>
        <w:ind w:left="1715" w:right="116" w:firstLine="0"/>
        <w:jc w:val="both"/>
        <w:rPr>
          <w:sz w:val="24"/>
        </w:rPr>
      </w:pPr>
      <w:r>
        <w:rPr>
          <w:sz w:val="24"/>
        </w:rPr>
        <w:t>The</w:t>
      </w:r>
      <w:r>
        <w:rPr>
          <w:spacing w:val="-9"/>
          <w:sz w:val="24"/>
        </w:rPr>
        <w:t> </w:t>
      </w:r>
      <w:r>
        <w:rPr>
          <w:sz w:val="24"/>
        </w:rPr>
        <w:t>registrant</w:t>
      </w:r>
      <w:r>
        <w:rPr>
          <w:spacing w:val="-6"/>
          <w:sz w:val="24"/>
        </w:rPr>
        <w:t> </w:t>
      </w:r>
      <w:r>
        <w:rPr>
          <w:sz w:val="24"/>
        </w:rPr>
        <w:t>shall</w:t>
      </w:r>
      <w:r>
        <w:rPr>
          <w:spacing w:val="-10"/>
          <w:sz w:val="24"/>
        </w:rPr>
        <w:t> </w:t>
      </w:r>
      <w:r>
        <w:rPr>
          <w:sz w:val="24"/>
        </w:rPr>
        <w:t>use</w:t>
      </w:r>
      <w:r>
        <w:rPr>
          <w:spacing w:val="-10"/>
          <w:sz w:val="24"/>
        </w:rPr>
        <w:t> </w:t>
      </w:r>
      <w:r>
        <w:rPr>
          <w:sz w:val="24"/>
        </w:rPr>
        <w:t>the</w:t>
      </w:r>
      <w:r>
        <w:rPr>
          <w:spacing w:val="-12"/>
          <w:sz w:val="24"/>
        </w:rPr>
        <w:t> </w:t>
      </w:r>
      <w:r>
        <w:rPr>
          <w:sz w:val="24"/>
        </w:rPr>
        <w:t>dosimetry</w:t>
      </w:r>
      <w:r>
        <w:rPr>
          <w:spacing w:val="-15"/>
          <w:sz w:val="24"/>
        </w:rPr>
        <w:t> </w:t>
      </w:r>
      <w:r>
        <w:rPr>
          <w:sz w:val="24"/>
        </w:rPr>
        <w:t>system</w:t>
      </w:r>
      <w:r>
        <w:rPr>
          <w:spacing w:val="-9"/>
          <w:sz w:val="24"/>
        </w:rPr>
        <w:t> </w:t>
      </w:r>
      <w:r>
        <w:rPr>
          <w:sz w:val="24"/>
        </w:rPr>
        <w:t>described</w:t>
      </w:r>
      <w:r>
        <w:rPr>
          <w:spacing w:val="-9"/>
          <w:sz w:val="24"/>
        </w:rPr>
        <w:t> </w:t>
      </w:r>
      <w:r>
        <w:rPr>
          <w:sz w:val="24"/>
        </w:rPr>
        <w:t>in</w:t>
      </w:r>
      <w:r>
        <w:rPr>
          <w:spacing w:val="-6"/>
          <w:sz w:val="24"/>
        </w:rPr>
        <w:t> </w:t>
      </w:r>
      <w:r>
        <w:rPr>
          <w:sz w:val="24"/>
        </w:rPr>
        <w:t>105</w:t>
      </w:r>
      <w:r>
        <w:rPr>
          <w:spacing w:val="-8"/>
          <w:sz w:val="24"/>
        </w:rPr>
        <w:t> </w:t>
      </w:r>
      <w:r>
        <w:rPr>
          <w:sz w:val="24"/>
        </w:rPr>
        <w:t>CMR</w:t>
      </w:r>
      <w:r>
        <w:rPr>
          <w:spacing w:val="-6"/>
          <w:sz w:val="24"/>
        </w:rPr>
        <w:t> </w:t>
      </w:r>
      <w:r>
        <w:rPr>
          <w:sz w:val="24"/>
        </w:rPr>
        <w:t>120.434(C)(2)</w:t>
      </w:r>
      <w:r>
        <w:rPr>
          <w:spacing w:val="-9"/>
          <w:sz w:val="24"/>
        </w:rPr>
        <w:t> </w:t>
      </w:r>
      <w:r>
        <w:rPr>
          <w:sz w:val="24"/>
        </w:rPr>
        <w:t>to make the quality assurance check required in 105 CMR 120.436(Q)(2);</w:t>
      </w:r>
    </w:p>
    <w:p>
      <w:pPr>
        <w:spacing w:after="0" w:line="244" w:lineRule="auto"/>
        <w:jc w:val="both"/>
        <w:rPr>
          <w:sz w:val="24"/>
        </w:rPr>
        <w:sectPr>
          <w:headerReference w:type="default" r:id="rId24"/>
          <w:footerReference w:type="default" r:id="rId25"/>
          <w:pgSz w:w="12240" w:h="20180"/>
          <w:pgMar w:header="766" w:footer="775" w:top="1460" w:bottom="960" w:left="440" w:right="1320"/>
          <w:pgNumType w:start="1"/>
        </w:sectPr>
      </w:pPr>
    </w:p>
    <w:p>
      <w:pPr>
        <w:pStyle w:val="BodyText"/>
        <w:spacing w:before="53"/>
        <w:ind w:left="160"/>
      </w:pPr>
      <w:r>
        <w:rPr/>
        <w:t>120.436:</w:t>
      </w:r>
      <w:r>
        <w:rPr>
          <w:spacing w:val="30"/>
        </w:rPr>
        <w:t>  </w:t>
      </w:r>
      <w:r>
        <w:rPr>
          <w:spacing w:val="-2"/>
        </w:rPr>
        <w:t>continued</w:t>
      </w:r>
    </w:p>
    <w:p>
      <w:pPr>
        <w:pStyle w:val="BodyText"/>
        <w:spacing w:before="7"/>
      </w:pPr>
    </w:p>
    <w:p>
      <w:pPr>
        <w:pStyle w:val="ListParagraph"/>
        <w:numPr>
          <w:ilvl w:val="1"/>
          <w:numId w:val="66"/>
        </w:numPr>
        <w:tabs>
          <w:tab w:pos="2154" w:val="left" w:leader="none"/>
        </w:tabs>
        <w:spacing w:line="242" w:lineRule="auto" w:before="1" w:after="0"/>
        <w:ind w:left="1715" w:right="118" w:firstLine="0"/>
        <w:jc w:val="both"/>
        <w:rPr>
          <w:sz w:val="24"/>
        </w:rPr>
      </w:pPr>
      <w:r>
        <w:rPr>
          <w:sz w:val="24"/>
        </w:rPr>
        <w:t>The</w:t>
      </w:r>
      <w:r>
        <w:rPr>
          <w:spacing w:val="-15"/>
          <w:sz w:val="24"/>
        </w:rPr>
        <w:t> </w:t>
      </w:r>
      <w:r>
        <w:rPr>
          <w:sz w:val="24"/>
        </w:rPr>
        <w:t>registrant</w:t>
      </w:r>
      <w:r>
        <w:rPr>
          <w:spacing w:val="-15"/>
          <w:sz w:val="24"/>
        </w:rPr>
        <w:t> </w:t>
      </w:r>
      <w:r>
        <w:rPr>
          <w:sz w:val="24"/>
        </w:rPr>
        <w:t>shall</w:t>
      </w:r>
      <w:r>
        <w:rPr>
          <w:spacing w:val="-14"/>
          <w:sz w:val="24"/>
        </w:rPr>
        <w:t> </w:t>
      </w:r>
      <w:r>
        <w:rPr>
          <w:sz w:val="24"/>
        </w:rPr>
        <w:t>have</w:t>
      </w:r>
      <w:r>
        <w:rPr>
          <w:spacing w:val="-15"/>
          <w:sz w:val="24"/>
        </w:rPr>
        <w:t> </w:t>
      </w:r>
      <w:r>
        <w:rPr>
          <w:sz w:val="24"/>
        </w:rPr>
        <w:t>the</w:t>
      </w:r>
      <w:r>
        <w:rPr>
          <w:spacing w:val="-15"/>
          <w:sz w:val="24"/>
        </w:rPr>
        <w:t> </w:t>
      </w:r>
      <w:r>
        <w:rPr>
          <w:sz w:val="24"/>
        </w:rPr>
        <w:t>Qualified</w:t>
      </w:r>
      <w:r>
        <w:rPr>
          <w:spacing w:val="-15"/>
          <w:sz w:val="24"/>
        </w:rPr>
        <w:t> </w:t>
      </w:r>
      <w:r>
        <w:rPr>
          <w:sz w:val="24"/>
        </w:rPr>
        <w:t>Medical</w:t>
      </w:r>
      <w:r>
        <w:rPr>
          <w:spacing w:val="-12"/>
          <w:sz w:val="24"/>
        </w:rPr>
        <w:t> </w:t>
      </w:r>
      <w:r>
        <w:rPr>
          <w:sz w:val="24"/>
        </w:rPr>
        <w:t>Physicist</w:t>
      </w:r>
      <w:r>
        <w:rPr>
          <w:spacing w:val="-12"/>
          <w:sz w:val="24"/>
        </w:rPr>
        <w:t> </w:t>
      </w:r>
      <w:r>
        <w:rPr>
          <w:sz w:val="24"/>
        </w:rPr>
        <w:t>review</w:t>
      </w:r>
      <w:r>
        <w:rPr>
          <w:spacing w:val="-12"/>
          <w:sz w:val="24"/>
        </w:rPr>
        <w:t> </w:t>
      </w:r>
      <w:r>
        <w:rPr>
          <w:sz w:val="24"/>
        </w:rPr>
        <w:t>and</w:t>
      </w:r>
      <w:r>
        <w:rPr>
          <w:spacing w:val="-12"/>
          <w:sz w:val="24"/>
        </w:rPr>
        <w:t> </w:t>
      </w:r>
      <w:r>
        <w:rPr>
          <w:sz w:val="24"/>
        </w:rPr>
        <w:t>sign</w:t>
      </w:r>
      <w:r>
        <w:rPr>
          <w:spacing w:val="-12"/>
          <w:sz w:val="24"/>
        </w:rPr>
        <w:t> </w:t>
      </w:r>
      <w:r>
        <w:rPr>
          <w:sz w:val="24"/>
        </w:rPr>
        <w:t>the</w:t>
      </w:r>
      <w:r>
        <w:rPr>
          <w:spacing w:val="-15"/>
          <w:sz w:val="24"/>
        </w:rPr>
        <w:t> </w:t>
      </w:r>
      <w:r>
        <w:rPr>
          <w:sz w:val="24"/>
        </w:rPr>
        <w:t>results</w:t>
      </w:r>
      <w:r>
        <w:rPr>
          <w:spacing w:val="-12"/>
          <w:sz w:val="24"/>
        </w:rPr>
        <w:t> </w:t>
      </w:r>
      <w:r>
        <w:rPr>
          <w:sz w:val="24"/>
        </w:rPr>
        <w:t>of each</w:t>
      </w:r>
      <w:r>
        <w:rPr>
          <w:spacing w:val="-7"/>
          <w:sz w:val="24"/>
        </w:rPr>
        <w:t> </w:t>
      </w:r>
      <w:r>
        <w:rPr>
          <w:sz w:val="24"/>
        </w:rPr>
        <w:t>radiation</w:t>
      </w:r>
      <w:r>
        <w:rPr>
          <w:spacing w:val="-7"/>
          <w:sz w:val="24"/>
        </w:rPr>
        <w:t> </w:t>
      </w:r>
      <w:r>
        <w:rPr>
          <w:sz w:val="24"/>
        </w:rPr>
        <w:t>output</w:t>
      </w:r>
      <w:r>
        <w:rPr>
          <w:spacing w:val="-7"/>
          <w:sz w:val="24"/>
        </w:rPr>
        <w:t> </w:t>
      </w:r>
      <w:r>
        <w:rPr>
          <w:sz w:val="24"/>
        </w:rPr>
        <w:t>quality</w:t>
      </w:r>
      <w:r>
        <w:rPr>
          <w:spacing w:val="-15"/>
          <w:sz w:val="24"/>
        </w:rPr>
        <w:t> </w:t>
      </w:r>
      <w:r>
        <w:rPr>
          <w:sz w:val="24"/>
        </w:rPr>
        <w:t>assurance</w:t>
      </w:r>
      <w:r>
        <w:rPr>
          <w:spacing w:val="-11"/>
          <w:sz w:val="24"/>
        </w:rPr>
        <w:t> </w:t>
      </w:r>
      <w:r>
        <w:rPr>
          <w:sz w:val="24"/>
        </w:rPr>
        <w:t>check</w:t>
      </w:r>
      <w:r>
        <w:rPr>
          <w:spacing w:val="-9"/>
          <w:sz w:val="24"/>
        </w:rPr>
        <w:t> </w:t>
      </w:r>
      <w:r>
        <w:rPr>
          <w:sz w:val="24"/>
        </w:rPr>
        <w:t>within</w:t>
      </w:r>
      <w:r>
        <w:rPr>
          <w:spacing w:val="-7"/>
          <w:sz w:val="24"/>
        </w:rPr>
        <w:t> </w:t>
      </w:r>
      <w:r>
        <w:rPr>
          <w:sz w:val="24"/>
        </w:rPr>
        <w:t>30</w:t>
      </w:r>
      <w:r>
        <w:rPr>
          <w:spacing w:val="-11"/>
          <w:sz w:val="24"/>
        </w:rPr>
        <w:t> </w:t>
      </w:r>
      <w:r>
        <w:rPr>
          <w:sz w:val="24"/>
        </w:rPr>
        <w:t>days</w:t>
      </w:r>
      <w:r>
        <w:rPr>
          <w:spacing w:val="-9"/>
          <w:sz w:val="24"/>
        </w:rPr>
        <w:t> </w:t>
      </w:r>
      <w:r>
        <w:rPr>
          <w:sz w:val="24"/>
        </w:rPr>
        <w:t>of</w:t>
      </w:r>
      <w:r>
        <w:rPr>
          <w:spacing w:val="-10"/>
          <w:sz w:val="24"/>
        </w:rPr>
        <w:t> </w:t>
      </w:r>
      <w:r>
        <w:rPr>
          <w:sz w:val="24"/>
        </w:rPr>
        <w:t>the</w:t>
      </w:r>
      <w:r>
        <w:rPr>
          <w:spacing w:val="-10"/>
          <w:sz w:val="24"/>
        </w:rPr>
        <w:t> </w:t>
      </w:r>
      <w:r>
        <w:rPr>
          <w:sz w:val="24"/>
        </w:rPr>
        <w:t>date</w:t>
      </w:r>
      <w:r>
        <w:rPr>
          <w:spacing w:val="-11"/>
          <w:sz w:val="24"/>
        </w:rPr>
        <w:t> </w:t>
      </w:r>
      <w:r>
        <w:rPr>
          <w:sz w:val="24"/>
        </w:rPr>
        <w:t>that</w:t>
      </w:r>
      <w:r>
        <w:rPr>
          <w:spacing w:val="-9"/>
          <w:sz w:val="24"/>
        </w:rPr>
        <w:t> </w:t>
      </w:r>
      <w:r>
        <w:rPr>
          <w:sz w:val="24"/>
        </w:rPr>
        <w:t>the</w:t>
      </w:r>
      <w:r>
        <w:rPr>
          <w:spacing w:val="-7"/>
          <w:sz w:val="24"/>
        </w:rPr>
        <w:t> </w:t>
      </w:r>
      <w:r>
        <w:rPr>
          <w:sz w:val="24"/>
        </w:rPr>
        <w:t>check</w:t>
      </w:r>
      <w:r>
        <w:rPr>
          <w:spacing w:val="-7"/>
          <w:sz w:val="24"/>
        </w:rPr>
        <w:t> </w:t>
      </w:r>
      <w:r>
        <w:rPr>
          <w:sz w:val="24"/>
        </w:rPr>
        <w:t>was </w:t>
      </w:r>
      <w:r>
        <w:rPr>
          <w:spacing w:val="-2"/>
          <w:sz w:val="24"/>
        </w:rPr>
        <w:t>performed;</w:t>
      </w:r>
    </w:p>
    <w:p>
      <w:pPr>
        <w:pStyle w:val="ListParagraph"/>
        <w:numPr>
          <w:ilvl w:val="1"/>
          <w:numId w:val="66"/>
        </w:numPr>
        <w:tabs>
          <w:tab w:pos="2154" w:val="left" w:leader="none"/>
        </w:tabs>
        <w:spacing w:line="244" w:lineRule="auto" w:before="1" w:after="0"/>
        <w:ind w:left="1715" w:right="122" w:firstLine="0"/>
        <w:jc w:val="both"/>
        <w:rPr>
          <w:sz w:val="24"/>
        </w:rPr>
      </w:pPr>
      <w:r>
        <w:rPr>
          <w:sz w:val="24"/>
        </w:rPr>
        <w:t>The</w:t>
      </w:r>
      <w:r>
        <w:rPr>
          <w:spacing w:val="-15"/>
          <w:sz w:val="24"/>
        </w:rPr>
        <w:t> </w:t>
      </w:r>
      <w:r>
        <w:rPr>
          <w:sz w:val="24"/>
        </w:rPr>
        <w:t>registrant</w:t>
      </w:r>
      <w:r>
        <w:rPr>
          <w:spacing w:val="-15"/>
          <w:sz w:val="24"/>
        </w:rPr>
        <w:t> </w:t>
      </w:r>
      <w:r>
        <w:rPr>
          <w:sz w:val="24"/>
        </w:rPr>
        <w:t>shall</w:t>
      </w:r>
      <w:r>
        <w:rPr>
          <w:spacing w:val="-15"/>
          <w:sz w:val="24"/>
        </w:rPr>
        <w:t> </w:t>
      </w:r>
      <w:r>
        <w:rPr>
          <w:sz w:val="24"/>
        </w:rPr>
        <w:t>ensure</w:t>
      </w:r>
      <w:r>
        <w:rPr>
          <w:spacing w:val="-15"/>
          <w:sz w:val="24"/>
        </w:rPr>
        <w:t> </w:t>
      </w:r>
      <w:r>
        <w:rPr>
          <w:sz w:val="24"/>
        </w:rPr>
        <w:t>that</w:t>
      </w:r>
      <w:r>
        <w:rPr>
          <w:spacing w:val="-15"/>
          <w:sz w:val="24"/>
        </w:rPr>
        <w:t> </w:t>
      </w:r>
      <w:r>
        <w:rPr>
          <w:sz w:val="24"/>
        </w:rPr>
        <w:t>safety</w:t>
      </w:r>
      <w:r>
        <w:rPr>
          <w:spacing w:val="-15"/>
          <w:sz w:val="24"/>
        </w:rPr>
        <w:t> </w:t>
      </w:r>
      <w:r>
        <w:rPr>
          <w:sz w:val="24"/>
        </w:rPr>
        <w:t>quality</w:t>
      </w:r>
      <w:r>
        <w:rPr>
          <w:spacing w:val="-15"/>
          <w:sz w:val="24"/>
        </w:rPr>
        <w:t> </w:t>
      </w:r>
      <w:r>
        <w:rPr>
          <w:sz w:val="24"/>
        </w:rPr>
        <w:t>assurance</w:t>
      </w:r>
      <w:r>
        <w:rPr>
          <w:spacing w:val="-15"/>
          <w:sz w:val="24"/>
        </w:rPr>
        <w:t> </w:t>
      </w:r>
      <w:r>
        <w:rPr>
          <w:sz w:val="24"/>
        </w:rPr>
        <w:t>checks</w:t>
      </w:r>
      <w:r>
        <w:rPr>
          <w:spacing w:val="-13"/>
          <w:sz w:val="24"/>
        </w:rPr>
        <w:t> </w:t>
      </w:r>
      <w:r>
        <w:rPr>
          <w:sz w:val="24"/>
        </w:rPr>
        <w:t>of</w:t>
      </w:r>
      <w:r>
        <w:rPr>
          <w:spacing w:val="-15"/>
          <w:sz w:val="24"/>
        </w:rPr>
        <w:t> </w:t>
      </w:r>
      <w:r>
        <w:rPr>
          <w:sz w:val="24"/>
        </w:rPr>
        <w:t>therapeutic</w:t>
      </w:r>
      <w:r>
        <w:rPr>
          <w:spacing w:val="-13"/>
          <w:sz w:val="24"/>
        </w:rPr>
        <w:t> </w:t>
      </w:r>
      <w:r>
        <w:rPr>
          <w:sz w:val="24"/>
        </w:rPr>
        <w:t>radiation machines subject to 105 CMR 120.436 are performed at intervals not to exceed 30 days;</w:t>
      </w:r>
    </w:p>
    <w:p>
      <w:pPr>
        <w:pStyle w:val="ListParagraph"/>
        <w:numPr>
          <w:ilvl w:val="1"/>
          <w:numId w:val="66"/>
        </w:numPr>
        <w:tabs>
          <w:tab w:pos="2190" w:val="left" w:leader="none"/>
        </w:tabs>
        <w:spacing w:line="242" w:lineRule="auto" w:before="0" w:after="0"/>
        <w:ind w:left="1715" w:right="117" w:firstLine="0"/>
        <w:jc w:val="both"/>
        <w:rPr>
          <w:sz w:val="24"/>
        </w:rPr>
      </w:pPr>
      <w:r>
        <w:rPr>
          <w:sz w:val="24"/>
        </w:rPr>
        <w:t>Notwithstanding</w:t>
      </w:r>
      <w:r>
        <w:rPr>
          <w:spacing w:val="-3"/>
          <w:sz w:val="24"/>
        </w:rPr>
        <w:t> </w:t>
      </w:r>
      <w:r>
        <w:rPr>
          <w:sz w:val="24"/>
        </w:rPr>
        <w:t>the requirements of 105 CMR 120.436(Q)(6) and (7), the registrant shall</w:t>
      </w:r>
      <w:r>
        <w:rPr>
          <w:spacing w:val="-13"/>
          <w:sz w:val="24"/>
        </w:rPr>
        <w:t> </w:t>
      </w:r>
      <w:r>
        <w:rPr>
          <w:sz w:val="24"/>
        </w:rPr>
        <w:t>ensure</w:t>
      </w:r>
      <w:r>
        <w:rPr>
          <w:spacing w:val="-15"/>
          <w:sz w:val="24"/>
        </w:rPr>
        <w:t> </w:t>
      </w:r>
      <w:r>
        <w:rPr>
          <w:sz w:val="24"/>
        </w:rPr>
        <w:t>that</w:t>
      </w:r>
      <w:r>
        <w:rPr>
          <w:spacing w:val="-13"/>
          <w:sz w:val="24"/>
        </w:rPr>
        <w:t> </w:t>
      </w:r>
      <w:r>
        <w:rPr>
          <w:sz w:val="24"/>
        </w:rPr>
        <w:t>no</w:t>
      </w:r>
      <w:r>
        <w:rPr>
          <w:spacing w:val="-13"/>
          <w:sz w:val="24"/>
        </w:rPr>
        <w:t> </w:t>
      </w:r>
      <w:r>
        <w:rPr>
          <w:sz w:val="24"/>
        </w:rPr>
        <w:t>therapeutic</w:t>
      </w:r>
      <w:r>
        <w:rPr>
          <w:spacing w:val="-13"/>
          <w:sz w:val="24"/>
        </w:rPr>
        <w:t> </w:t>
      </w:r>
      <w:r>
        <w:rPr>
          <w:sz w:val="24"/>
        </w:rPr>
        <w:t>radiation</w:t>
      </w:r>
      <w:r>
        <w:rPr>
          <w:spacing w:val="-13"/>
          <w:sz w:val="24"/>
        </w:rPr>
        <w:t> </w:t>
      </w:r>
      <w:r>
        <w:rPr>
          <w:sz w:val="24"/>
        </w:rPr>
        <w:t>machine</w:t>
      </w:r>
      <w:r>
        <w:rPr>
          <w:spacing w:val="-13"/>
          <w:sz w:val="24"/>
        </w:rPr>
        <w:t> </w:t>
      </w:r>
      <w:r>
        <w:rPr>
          <w:sz w:val="24"/>
        </w:rPr>
        <w:t>is</w:t>
      </w:r>
      <w:r>
        <w:rPr>
          <w:spacing w:val="-13"/>
          <w:sz w:val="24"/>
        </w:rPr>
        <w:t> </w:t>
      </w:r>
      <w:r>
        <w:rPr>
          <w:sz w:val="24"/>
        </w:rPr>
        <w:t>used</w:t>
      </w:r>
      <w:r>
        <w:rPr>
          <w:spacing w:val="-13"/>
          <w:sz w:val="24"/>
        </w:rPr>
        <w:t> </w:t>
      </w:r>
      <w:r>
        <w:rPr>
          <w:sz w:val="24"/>
        </w:rPr>
        <w:t>to</w:t>
      </w:r>
      <w:r>
        <w:rPr>
          <w:spacing w:val="-13"/>
          <w:sz w:val="24"/>
        </w:rPr>
        <w:t> </w:t>
      </w:r>
      <w:r>
        <w:rPr>
          <w:sz w:val="24"/>
        </w:rPr>
        <w:t>administer</w:t>
      </w:r>
      <w:r>
        <w:rPr>
          <w:spacing w:val="-13"/>
          <w:sz w:val="24"/>
        </w:rPr>
        <w:t> </w:t>
      </w:r>
      <w:r>
        <w:rPr>
          <w:sz w:val="24"/>
        </w:rPr>
        <w:t>radiation</w:t>
      </w:r>
      <w:r>
        <w:rPr>
          <w:spacing w:val="-13"/>
          <w:sz w:val="24"/>
        </w:rPr>
        <w:t> </w:t>
      </w:r>
      <w:r>
        <w:rPr>
          <w:sz w:val="24"/>
        </w:rPr>
        <w:t>to</w:t>
      </w:r>
      <w:r>
        <w:rPr>
          <w:spacing w:val="-13"/>
          <w:sz w:val="24"/>
        </w:rPr>
        <w:t> </w:t>
      </w:r>
      <w:r>
        <w:rPr>
          <w:sz w:val="24"/>
        </w:rPr>
        <w:t>humans unless</w:t>
      </w:r>
      <w:r>
        <w:rPr>
          <w:spacing w:val="-15"/>
          <w:sz w:val="24"/>
        </w:rPr>
        <w:t> </w:t>
      </w:r>
      <w:r>
        <w:rPr>
          <w:sz w:val="24"/>
        </w:rPr>
        <w:t>the</w:t>
      </w:r>
      <w:r>
        <w:rPr>
          <w:spacing w:val="-15"/>
          <w:sz w:val="24"/>
        </w:rPr>
        <w:t> </w:t>
      </w:r>
      <w:r>
        <w:rPr>
          <w:sz w:val="24"/>
        </w:rPr>
        <w:t>quality</w:t>
      </w:r>
      <w:r>
        <w:rPr>
          <w:spacing w:val="-15"/>
          <w:sz w:val="24"/>
        </w:rPr>
        <w:t> </w:t>
      </w:r>
      <w:r>
        <w:rPr>
          <w:sz w:val="24"/>
        </w:rPr>
        <w:t>assurance</w:t>
      </w:r>
      <w:r>
        <w:rPr>
          <w:spacing w:val="-15"/>
          <w:sz w:val="24"/>
        </w:rPr>
        <w:t> </w:t>
      </w:r>
      <w:r>
        <w:rPr>
          <w:sz w:val="24"/>
        </w:rPr>
        <w:t>checks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120.436(Q)(6)</w:t>
      </w:r>
      <w:r>
        <w:rPr>
          <w:spacing w:val="-15"/>
          <w:sz w:val="24"/>
        </w:rPr>
        <w:t> </w:t>
      </w:r>
      <w:r>
        <w:rPr>
          <w:sz w:val="24"/>
        </w:rPr>
        <w:t>and</w:t>
      </w:r>
      <w:r>
        <w:rPr>
          <w:spacing w:val="-15"/>
          <w:sz w:val="24"/>
        </w:rPr>
        <w:t> </w:t>
      </w:r>
      <w:r>
        <w:rPr>
          <w:sz w:val="24"/>
        </w:rPr>
        <w:t>(7)</w:t>
      </w:r>
      <w:r>
        <w:rPr>
          <w:spacing w:val="3"/>
          <w:sz w:val="24"/>
        </w:rPr>
        <w:t> </w:t>
      </w:r>
      <w:r>
        <w:rPr>
          <w:sz w:val="24"/>
        </w:rPr>
        <w:t>have</w:t>
      </w:r>
      <w:r>
        <w:rPr>
          <w:spacing w:val="-15"/>
          <w:sz w:val="24"/>
        </w:rPr>
        <w:t> </w:t>
      </w:r>
      <w:r>
        <w:rPr>
          <w:sz w:val="24"/>
        </w:rPr>
        <w:t>been performed within one month period immediately prior to said administration;</w:t>
      </w:r>
    </w:p>
    <w:p>
      <w:pPr>
        <w:pStyle w:val="ListParagraph"/>
        <w:numPr>
          <w:ilvl w:val="1"/>
          <w:numId w:val="66"/>
        </w:numPr>
        <w:tabs>
          <w:tab w:pos="2140" w:val="left" w:leader="none"/>
        </w:tabs>
        <w:spacing w:line="244" w:lineRule="auto" w:before="0" w:after="0"/>
        <w:ind w:left="1715" w:right="116" w:firstLine="0"/>
        <w:jc w:val="both"/>
        <w:rPr>
          <w:sz w:val="24"/>
        </w:rPr>
      </w:pPr>
      <w:r>
        <w:rPr>
          <w:sz w:val="24"/>
        </w:rPr>
        <w:t>To</w:t>
      </w:r>
      <w:r>
        <w:rPr>
          <w:spacing w:val="-15"/>
          <w:sz w:val="24"/>
        </w:rPr>
        <w:t> </w:t>
      </w:r>
      <w:r>
        <w:rPr>
          <w:sz w:val="24"/>
        </w:rPr>
        <w:t>satisfy</w:t>
      </w:r>
      <w:r>
        <w:rPr>
          <w:spacing w:val="-15"/>
          <w:sz w:val="24"/>
        </w:rPr>
        <w:t> </w:t>
      </w:r>
      <w:r>
        <w:rPr>
          <w:sz w:val="24"/>
        </w:rPr>
        <w:t>the</w:t>
      </w:r>
      <w:r>
        <w:rPr>
          <w:spacing w:val="-15"/>
          <w:sz w:val="24"/>
        </w:rPr>
        <w:t> </w:t>
      </w:r>
      <w:r>
        <w:rPr>
          <w:sz w:val="24"/>
        </w:rPr>
        <w:t>requirement</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120.436(Q)(7),</w:t>
      </w:r>
      <w:r>
        <w:rPr>
          <w:spacing w:val="-15"/>
          <w:sz w:val="24"/>
        </w:rPr>
        <w:t> </w:t>
      </w:r>
      <w:r>
        <w:rPr>
          <w:sz w:val="24"/>
        </w:rPr>
        <w:t>safety</w:t>
      </w:r>
      <w:r>
        <w:rPr>
          <w:spacing w:val="-15"/>
          <w:sz w:val="24"/>
        </w:rPr>
        <w:t> </w:t>
      </w:r>
      <w:r>
        <w:rPr>
          <w:sz w:val="24"/>
        </w:rPr>
        <w:t>quality</w:t>
      </w:r>
      <w:r>
        <w:rPr>
          <w:spacing w:val="-15"/>
          <w:sz w:val="24"/>
        </w:rPr>
        <w:t> </w:t>
      </w:r>
      <w:r>
        <w:rPr>
          <w:sz w:val="24"/>
        </w:rPr>
        <w:t>assurance</w:t>
      </w:r>
      <w:r>
        <w:rPr>
          <w:spacing w:val="-15"/>
          <w:sz w:val="24"/>
        </w:rPr>
        <w:t> </w:t>
      </w:r>
      <w:r>
        <w:rPr>
          <w:sz w:val="24"/>
        </w:rPr>
        <w:t>checks shall ensure proper operation of:</w:t>
      </w:r>
    </w:p>
    <w:p>
      <w:pPr>
        <w:pStyle w:val="ListParagraph"/>
        <w:numPr>
          <w:ilvl w:val="2"/>
          <w:numId w:val="66"/>
        </w:numPr>
        <w:tabs>
          <w:tab w:pos="2520" w:val="left" w:leader="none"/>
        </w:tabs>
        <w:spacing w:line="272" w:lineRule="exact" w:before="0" w:after="0"/>
        <w:ind w:left="2519" w:right="0" w:hanging="445"/>
        <w:jc w:val="left"/>
        <w:rPr>
          <w:sz w:val="24"/>
        </w:rPr>
      </w:pPr>
      <w:r>
        <w:rPr>
          <w:sz w:val="24"/>
        </w:rPr>
        <w:t>Electrical</w:t>
      </w:r>
      <w:r>
        <w:rPr>
          <w:spacing w:val="-2"/>
          <w:sz w:val="24"/>
        </w:rPr>
        <w:t> </w:t>
      </w:r>
      <w:r>
        <w:rPr>
          <w:sz w:val="24"/>
        </w:rPr>
        <w:t>interlocks</w:t>
      </w:r>
      <w:r>
        <w:rPr>
          <w:spacing w:val="-2"/>
          <w:sz w:val="24"/>
        </w:rPr>
        <w:t> </w:t>
      </w:r>
      <w:r>
        <w:rPr>
          <w:sz w:val="24"/>
        </w:rPr>
        <w:t>at</w:t>
      </w:r>
      <w:r>
        <w:rPr>
          <w:spacing w:val="-2"/>
          <w:sz w:val="24"/>
        </w:rPr>
        <w:t> </w:t>
      </w:r>
      <w:r>
        <w:rPr>
          <w:sz w:val="24"/>
        </w:rPr>
        <w:t>each</w:t>
      </w:r>
      <w:r>
        <w:rPr>
          <w:spacing w:val="-1"/>
          <w:sz w:val="24"/>
        </w:rPr>
        <w:t> </w:t>
      </w:r>
      <w:r>
        <w:rPr>
          <w:sz w:val="24"/>
        </w:rPr>
        <w:t>external</w:t>
      </w:r>
      <w:r>
        <w:rPr>
          <w:spacing w:val="-2"/>
          <w:sz w:val="24"/>
        </w:rPr>
        <w:t> </w:t>
      </w:r>
      <w:r>
        <w:rPr>
          <w:sz w:val="24"/>
        </w:rPr>
        <w:t>beam</w:t>
      </w:r>
      <w:r>
        <w:rPr>
          <w:spacing w:val="-2"/>
          <w:sz w:val="24"/>
        </w:rPr>
        <w:t> </w:t>
      </w:r>
      <w:r>
        <w:rPr>
          <w:sz w:val="24"/>
        </w:rPr>
        <w:t>radiation</w:t>
      </w:r>
      <w:r>
        <w:rPr>
          <w:spacing w:val="-1"/>
          <w:sz w:val="24"/>
        </w:rPr>
        <w:t> </w:t>
      </w:r>
      <w:r>
        <w:rPr>
          <w:sz w:val="24"/>
        </w:rPr>
        <w:t>therapy</w:t>
      </w:r>
      <w:r>
        <w:rPr>
          <w:spacing w:val="-11"/>
          <w:sz w:val="24"/>
        </w:rPr>
        <w:t> </w:t>
      </w:r>
      <w:r>
        <w:rPr>
          <w:sz w:val="24"/>
        </w:rPr>
        <w:t>room</w:t>
      </w:r>
      <w:r>
        <w:rPr>
          <w:spacing w:val="-1"/>
          <w:sz w:val="24"/>
        </w:rPr>
        <w:t> </w:t>
      </w:r>
      <w:r>
        <w:rPr>
          <w:spacing w:val="-2"/>
          <w:sz w:val="24"/>
        </w:rPr>
        <w:t>entrance;</w:t>
      </w:r>
    </w:p>
    <w:p>
      <w:pPr>
        <w:pStyle w:val="ListParagraph"/>
        <w:numPr>
          <w:ilvl w:val="2"/>
          <w:numId w:val="66"/>
        </w:numPr>
        <w:tabs>
          <w:tab w:pos="2536" w:val="left" w:leader="none"/>
        </w:tabs>
        <w:spacing w:line="240" w:lineRule="auto" w:before="5" w:after="0"/>
        <w:ind w:left="2535" w:right="0" w:hanging="461"/>
        <w:jc w:val="left"/>
        <w:rPr>
          <w:sz w:val="24"/>
        </w:rPr>
      </w:pPr>
      <w:r>
        <w:rPr>
          <w:sz w:val="24"/>
        </w:rPr>
        <w:t>Proper</w:t>
      </w:r>
      <w:r>
        <w:rPr>
          <w:spacing w:val="-6"/>
          <w:sz w:val="24"/>
        </w:rPr>
        <w:t> </w:t>
      </w:r>
      <w:r>
        <w:rPr>
          <w:sz w:val="24"/>
        </w:rPr>
        <w:t>operation</w:t>
      </w:r>
      <w:r>
        <w:rPr>
          <w:spacing w:val="-4"/>
          <w:sz w:val="24"/>
        </w:rPr>
        <w:t> </w:t>
      </w:r>
      <w:r>
        <w:rPr>
          <w:sz w:val="24"/>
        </w:rPr>
        <w:t>of</w:t>
      </w:r>
      <w:r>
        <w:rPr>
          <w:spacing w:val="-5"/>
          <w:sz w:val="24"/>
        </w:rPr>
        <w:t> </w:t>
      </w:r>
      <w:r>
        <w:rPr>
          <w:sz w:val="24"/>
        </w:rPr>
        <w:t>the</w:t>
      </w:r>
      <w:r>
        <w:rPr>
          <w:spacing w:val="-8"/>
          <w:sz w:val="24"/>
        </w:rPr>
        <w:t> </w:t>
      </w:r>
      <w:r>
        <w:rPr>
          <w:sz w:val="24"/>
        </w:rPr>
        <w:t>"BEAM-ON"</w:t>
      </w:r>
      <w:r>
        <w:rPr>
          <w:spacing w:val="-7"/>
          <w:sz w:val="24"/>
        </w:rPr>
        <w:t> </w:t>
      </w:r>
      <w:r>
        <w:rPr>
          <w:sz w:val="24"/>
        </w:rPr>
        <w:t>and</w:t>
      </w:r>
      <w:r>
        <w:rPr>
          <w:spacing w:val="-7"/>
          <w:sz w:val="24"/>
        </w:rPr>
        <w:t> </w:t>
      </w:r>
      <w:r>
        <w:rPr>
          <w:sz w:val="24"/>
        </w:rPr>
        <w:t>termination</w:t>
      </w:r>
      <w:r>
        <w:rPr>
          <w:spacing w:val="-5"/>
          <w:sz w:val="24"/>
        </w:rPr>
        <w:t> </w:t>
      </w:r>
      <w:r>
        <w:rPr>
          <w:spacing w:val="-2"/>
          <w:sz w:val="24"/>
        </w:rPr>
        <w:t>switches;</w:t>
      </w:r>
    </w:p>
    <w:p>
      <w:pPr>
        <w:pStyle w:val="ListParagraph"/>
        <w:numPr>
          <w:ilvl w:val="2"/>
          <w:numId w:val="66"/>
        </w:numPr>
        <w:tabs>
          <w:tab w:pos="2534" w:val="left" w:leader="none"/>
        </w:tabs>
        <w:spacing w:line="244" w:lineRule="auto" w:before="2" w:after="0"/>
        <w:ind w:left="2075" w:right="119" w:firstLine="0"/>
        <w:jc w:val="left"/>
        <w:rPr>
          <w:sz w:val="24"/>
        </w:rPr>
      </w:pPr>
      <w:r>
        <w:rPr>
          <w:sz w:val="24"/>
        </w:rPr>
        <w:t>Beam condition indicator lights on the access door(s), control console, and in the radiation therapy room;</w:t>
      </w:r>
    </w:p>
    <w:p>
      <w:pPr>
        <w:pStyle w:val="ListParagraph"/>
        <w:numPr>
          <w:ilvl w:val="2"/>
          <w:numId w:val="66"/>
        </w:numPr>
        <w:tabs>
          <w:tab w:pos="2536" w:val="left" w:leader="none"/>
        </w:tabs>
        <w:spacing w:line="272" w:lineRule="exact" w:before="0" w:after="0"/>
        <w:ind w:left="2535" w:right="0" w:hanging="461"/>
        <w:jc w:val="left"/>
        <w:rPr>
          <w:sz w:val="24"/>
        </w:rPr>
      </w:pPr>
      <w:r>
        <w:rPr>
          <w:sz w:val="24"/>
        </w:rPr>
        <w:t>Viewing</w:t>
      </w:r>
      <w:r>
        <w:rPr>
          <w:spacing w:val="-10"/>
          <w:sz w:val="24"/>
        </w:rPr>
        <w:t> </w:t>
      </w:r>
      <w:r>
        <w:rPr>
          <w:spacing w:val="-2"/>
          <w:sz w:val="24"/>
        </w:rPr>
        <w:t>systems;</w:t>
      </w:r>
    </w:p>
    <w:p>
      <w:pPr>
        <w:pStyle w:val="ListParagraph"/>
        <w:numPr>
          <w:ilvl w:val="2"/>
          <w:numId w:val="66"/>
        </w:numPr>
        <w:tabs>
          <w:tab w:pos="2512" w:val="left" w:leader="none"/>
        </w:tabs>
        <w:spacing w:line="242" w:lineRule="auto" w:before="5" w:after="0"/>
        <w:ind w:left="2075" w:right="116" w:firstLine="0"/>
        <w:jc w:val="left"/>
        <w:rPr>
          <w:sz w:val="24"/>
        </w:rPr>
      </w:pPr>
      <w:r>
        <w:rPr>
          <w:sz w:val="24"/>
        </w:rPr>
        <w:t>If</w:t>
      </w:r>
      <w:r>
        <w:rPr>
          <w:spacing w:val="-8"/>
          <w:sz w:val="24"/>
        </w:rPr>
        <w:t> </w:t>
      </w:r>
      <w:r>
        <w:rPr>
          <w:sz w:val="24"/>
        </w:rPr>
        <w:t>applicable,</w:t>
      </w:r>
      <w:r>
        <w:rPr>
          <w:spacing w:val="-8"/>
          <w:sz w:val="24"/>
        </w:rPr>
        <w:t> </w:t>
      </w:r>
      <w:r>
        <w:rPr>
          <w:sz w:val="24"/>
        </w:rPr>
        <w:t>electrically</w:t>
      </w:r>
      <w:r>
        <w:rPr>
          <w:spacing w:val="-15"/>
          <w:sz w:val="24"/>
        </w:rPr>
        <w:t> </w:t>
      </w:r>
      <w:r>
        <w:rPr>
          <w:sz w:val="24"/>
        </w:rPr>
        <w:t>operated</w:t>
      </w:r>
      <w:r>
        <w:rPr>
          <w:spacing w:val="-8"/>
          <w:sz w:val="24"/>
        </w:rPr>
        <w:t> </w:t>
      </w:r>
      <w:r>
        <w:rPr>
          <w:sz w:val="24"/>
        </w:rPr>
        <w:t>treatment</w:t>
      </w:r>
      <w:r>
        <w:rPr>
          <w:spacing w:val="-8"/>
          <w:sz w:val="24"/>
        </w:rPr>
        <w:t> </w:t>
      </w:r>
      <w:r>
        <w:rPr>
          <w:sz w:val="24"/>
        </w:rPr>
        <w:t>room</w:t>
      </w:r>
      <w:r>
        <w:rPr>
          <w:spacing w:val="-8"/>
          <w:sz w:val="24"/>
        </w:rPr>
        <w:t> </w:t>
      </w:r>
      <w:r>
        <w:rPr>
          <w:sz w:val="24"/>
        </w:rPr>
        <w:t>doors</w:t>
      </w:r>
      <w:r>
        <w:rPr>
          <w:spacing w:val="-8"/>
          <w:sz w:val="24"/>
        </w:rPr>
        <w:t> </w:t>
      </w:r>
      <w:r>
        <w:rPr>
          <w:sz w:val="24"/>
        </w:rPr>
        <w:t>activated</w:t>
      </w:r>
      <w:r>
        <w:rPr>
          <w:spacing w:val="-8"/>
          <w:sz w:val="24"/>
        </w:rPr>
        <w:t> </w:t>
      </w:r>
      <w:r>
        <w:rPr>
          <w:sz w:val="24"/>
        </w:rPr>
        <w:t>from</w:t>
      </w:r>
      <w:r>
        <w:rPr>
          <w:spacing w:val="-8"/>
          <w:sz w:val="24"/>
        </w:rPr>
        <w:t> </w:t>
      </w:r>
      <w:r>
        <w:rPr>
          <w:sz w:val="24"/>
        </w:rPr>
        <w:t>inside</w:t>
      </w:r>
      <w:r>
        <w:rPr>
          <w:spacing w:val="-8"/>
          <w:sz w:val="24"/>
        </w:rPr>
        <w:t> </w:t>
      </w:r>
      <w:r>
        <w:rPr>
          <w:sz w:val="24"/>
        </w:rPr>
        <w:t>and outside the treatment room;</w:t>
      </w:r>
    </w:p>
    <w:p>
      <w:pPr>
        <w:pStyle w:val="ListParagraph"/>
        <w:numPr>
          <w:ilvl w:val="1"/>
          <w:numId w:val="66"/>
        </w:numPr>
        <w:tabs>
          <w:tab w:pos="2346" w:val="left" w:leader="none"/>
        </w:tabs>
        <w:spacing w:line="242" w:lineRule="auto" w:before="2" w:after="0"/>
        <w:ind w:left="1715" w:right="113" w:firstLine="0"/>
        <w:jc w:val="both"/>
        <w:rPr>
          <w:sz w:val="24"/>
        </w:rPr>
      </w:pPr>
      <w:r>
        <w:rPr>
          <w:sz w:val="24"/>
        </w:rPr>
        <w:t>The registrant shall maintain a record of each quality assurance check required by 105 CMR 120.436(Q)(1) and (7) for three years.</w:t>
      </w:r>
      <w:r>
        <w:rPr>
          <w:spacing w:val="40"/>
          <w:sz w:val="24"/>
        </w:rPr>
        <w:t> </w:t>
      </w:r>
      <w:r>
        <w:rPr>
          <w:sz w:val="24"/>
        </w:rPr>
        <w:t>The record shall include the date of the quality</w:t>
      </w:r>
      <w:r>
        <w:rPr>
          <w:spacing w:val="-15"/>
          <w:sz w:val="24"/>
        </w:rPr>
        <w:t> </w:t>
      </w:r>
      <w:r>
        <w:rPr>
          <w:sz w:val="24"/>
        </w:rPr>
        <w:t>assurance</w:t>
      </w:r>
      <w:r>
        <w:rPr>
          <w:spacing w:val="-15"/>
          <w:sz w:val="24"/>
        </w:rPr>
        <w:t> </w:t>
      </w:r>
      <w:r>
        <w:rPr>
          <w:sz w:val="24"/>
        </w:rPr>
        <w:t>check,</w:t>
      </w:r>
      <w:r>
        <w:rPr>
          <w:spacing w:val="-15"/>
          <w:sz w:val="24"/>
        </w:rPr>
        <w:t> </w:t>
      </w:r>
      <w:r>
        <w:rPr>
          <w:sz w:val="24"/>
        </w:rPr>
        <w:t>the</w:t>
      </w:r>
      <w:r>
        <w:rPr>
          <w:spacing w:val="-15"/>
          <w:sz w:val="24"/>
        </w:rPr>
        <w:t> </w:t>
      </w:r>
      <w:r>
        <w:rPr>
          <w:sz w:val="24"/>
        </w:rPr>
        <w:t>manufacturer's</w:t>
      </w:r>
      <w:r>
        <w:rPr>
          <w:spacing w:val="-15"/>
          <w:sz w:val="24"/>
        </w:rPr>
        <w:t> </w:t>
      </w:r>
      <w:r>
        <w:rPr>
          <w:sz w:val="24"/>
        </w:rPr>
        <w:t>name,</w:t>
      </w:r>
      <w:r>
        <w:rPr>
          <w:spacing w:val="-15"/>
          <w:sz w:val="24"/>
        </w:rPr>
        <w:t> </w:t>
      </w:r>
      <w:r>
        <w:rPr>
          <w:sz w:val="24"/>
        </w:rPr>
        <w:t>model</w:t>
      </w:r>
      <w:r>
        <w:rPr>
          <w:spacing w:val="-15"/>
          <w:sz w:val="24"/>
        </w:rPr>
        <w:t> </w:t>
      </w:r>
      <w:r>
        <w:rPr>
          <w:sz w:val="24"/>
        </w:rPr>
        <w:t>number,</w:t>
      </w:r>
      <w:r>
        <w:rPr>
          <w:spacing w:val="-15"/>
          <w:sz w:val="24"/>
        </w:rPr>
        <w:t> </w:t>
      </w:r>
      <w:r>
        <w:rPr>
          <w:sz w:val="24"/>
        </w:rPr>
        <w:t>and</w:t>
      </w:r>
      <w:r>
        <w:rPr>
          <w:spacing w:val="-15"/>
          <w:sz w:val="24"/>
        </w:rPr>
        <w:t> </w:t>
      </w:r>
      <w:r>
        <w:rPr>
          <w:sz w:val="24"/>
        </w:rPr>
        <w:t>serial</w:t>
      </w:r>
      <w:r>
        <w:rPr>
          <w:spacing w:val="-15"/>
          <w:sz w:val="24"/>
        </w:rPr>
        <w:t> </w:t>
      </w:r>
      <w:r>
        <w:rPr>
          <w:sz w:val="24"/>
        </w:rPr>
        <w:t>number</w:t>
      </w:r>
      <w:r>
        <w:rPr>
          <w:spacing w:val="-15"/>
          <w:sz w:val="24"/>
        </w:rPr>
        <w:t> </w:t>
      </w:r>
      <w:r>
        <w:rPr>
          <w:sz w:val="24"/>
        </w:rPr>
        <w:t>for</w:t>
      </w:r>
      <w:r>
        <w:rPr>
          <w:spacing w:val="-15"/>
          <w:sz w:val="24"/>
        </w:rPr>
        <w:t> </w:t>
      </w:r>
      <w:r>
        <w:rPr>
          <w:sz w:val="24"/>
        </w:rPr>
        <w:t>the therapeutic radiation machine, the manufacturer's name, model number</w:t>
      </w:r>
      <w:r>
        <w:rPr>
          <w:spacing w:val="-2"/>
          <w:sz w:val="24"/>
        </w:rPr>
        <w:t> </w:t>
      </w:r>
      <w:r>
        <w:rPr>
          <w:sz w:val="24"/>
        </w:rPr>
        <w:t>and serial number of</w:t>
      </w:r>
      <w:r>
        <w:rPr>
          <w:sz w:val="24"/>
        </w:rPr>
        <w:t> the instrument(s) used to measure the radiation output of the therapeutic radiation machine,</w:t>
      </w:r>
      <w:r>
        <w:rPr>
          <w:spacing w:val="-4"/>
          <w:sz w:val="24"/>
        </w:rPr>
        <w:t> </w:t>
      </w:r>
      <w:r>
        <w:rPr>
          <w:sz w:val="24"/>
        </w:rPr>
        <w:t>and</w:t>
      </w:r>
      <w:r>
        <w:rPr>
          <w:spacing w:val="-4"/>
          <w:sz w:val="24"/>
        </w:rPr>
        <w:t> </w:t>
      </w:r>
      <w:r>
        <w:rPr>
          <w:sz w:val="24"/>
        </w:rPr>
        <w:t>the</w:t>
      </w:r>
      <w:r>
        <w:rPr>
          <w:spacing w:val="-4"/>
          <w:sz w:val="24"/>
        </w:rPr>
        <w:t> </w:t>
      </w:r>
      <w:r>
        <w:rPr>
          <w:sz w:val="24"/>
        </w:rPr>
        <w:t>signature</w:t>
      </w:r>
      <w:r>
        <w:rPr>
          <w:spacing w:val="-7"/>
          <w:sz w:val="24"/>
        </w:rPr>
        <w:t> </w:t>
      </w:r>
      <w:r>
        <w:rPr>
          <w:sz w:val="24"/>
        </w:rPr>
        <w:t>of</w:t>
      </w:r>
      <w:r>
        <w:rPr>
          <w:spacing w:val="-4"/>
          <w:sz w:val="24"/>
        </w:rPr>
        <w:t> </w:t>
      </w:r>
      <w:r>
        <w:rPr>
          <w:sz w:val="24"/>
        </w:rPr>
        <w:t>the</w:t>
      </w:r>
      <w:r>
        <w:rPr>
          <w:spacing w:val="-4"/>
          <w:sz w:val="24"/>
        </w:rPr>
        <w:t> </w:t>
      </w:r>
      <w:r>
        <w:rPr>
          <w:sz w:val="24"/>
        </w:rPr>
        <w:t>individual</w:t>
      </w:r>
      <w:r>
        <w:rPr>
          <w:spacing w:val="-7"/>
          <w:sz w:val="24"/>
        </w:rPr>
        <w:t> </w:t>
      </w:r>
      <w:r>
        <w:rPr>
          <w:sz w:val="24"/>
        </w:rPr>
        <w:t>who</w:t>
      </w:r>
      <w:r>
        <w:rPr>
          <w:spacing w:val="-4"/>
          <w:sz w:val="24"/>
        </w:rPr>
        <w:t> </w:t>
      </w:r>
      <w:r>
        <w:rPr>
          <w:sz w:val="24"/>
        </w:rPr>
        <w:t>performed</w:t>
      </w:r>
      <w:r>
        <w:rPr>
          <w:spacing w:val="-4"/>
          <w:sz w:val="24"/>
        </w:rPr>
        <w:t> </w:t>
      </w:r>
      <w:r>
        <w:rPr>
          <w:sz w:val="24"/>
        </w:rPr>
        <w:t>the</w:t>
      </w:r>
      <w:r>
        <w:rPr>
          <w:spacing w:val="-7"/>
          <w:sz w:val="24"/>
        </w:rPr>
        <w:t> </w:t>
      </w:r>
      <w:r>
        <w:rPr>
          <w:sz w:val="24"/>
        </w:rPr>
        <w:t>periodic</w:t>
      </w:r>
      <w:r>
        <w:rPr>
          <w:spacing w:val="-4"/>
          <w:sz w:val="24"/>
        </w:rPr>
        <w:t> </w:t>
      </w:r>
      <w:r>
        <w:rPr>
          <w:sz w:val="24"/>
        </w:rPr>
        <w:t>quality</w:t>
      </w:r>
      <w:r>
        <w:rPr>
          <w:spacing w:val="-10"/>
          <w:sz w:val="24"/>
        </w:rPr>
        <w:t> </w:t>
      </w:r>
      <w:r>
        <w:rPr>
          <w:sz w:val="24"/>
        </w:rPr>
        <w:t>assurance </w:t>
      </w:r>
      <w:r>
        <w:rPr>
          <w:spacing w:val="-2"/>
          <w:sz w:val="24"/>
        </w:rPr>
        <w:t>check.</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120.436:</w:t>
      </w:r>
      <w:r>
        <w:rPr>
          <w:spacing w:val="30"/>
        </w:rPr>
        <w:t>  </w:t>
      </w:r>
      <w:r>
        <w:rPr>
          <w:spacing w:val="-2"/>
        </w:rPr>
        <w:t>continued</w:t>
      </w:r>
    </w:p>
    <w:p>
      <w:pPr>
        <w:pStyle w:val="BodyText"/>
        <w:spacing w:before="6"/>
        <w:rPr>
          <w:sz w:val="19"/>
        </w:rPr>
      </w:pPr>
    </w:p>
    <w:p>
      <w:pPr>
        <w:pStyle w:val="ListParagraph"/>
        <w:numPr>
          <w:ilvl w:val="0"/>
          <w:numId w:val="66"/>
        </w:numPr>
        <w:tabs>
          <w:tab w:pos="1862" w:val="left" w:leader="none"/>
        </w:tabs>
        <w:spacing w:line="240" w:lineRule="auto" w:before="59" w:after="0"/>
        <w:ind w:left="1861" w:right="0" w:hanging="502"/>
        <w:jc w:val="both"/>
        <w:rPr>
          <w:sz w:val="24"/>
        </w:rPr>
      </w:pPr>
      <w:r>
        <w:rPr>
          <w:sz w:val="24"/>
          <w:u w:val="single"/>
        </w:rPr>
        <w:t>Operating</w:t>
      </w:r>
      <w:r>
        <w:rPr>
          <w:spacing w:val="-12"/>
          <w:sz w:val="24"/>
          <w:u w:val="single"/>
        </w:rPr>
        <w:t> </w:t>
      </w:r>
      <w:r>
        <w:rPr>
          <w:spacing w:val="-2"/>
          <w:sz w:val="24"/>
          <w:u w:val="single"/>
        </w:rPr>
        <w:t>Procedures</w:t>
      </w:r>
      <w:r>
        <w:rPr>
          <w:spacing w:val="-2"/>
          <w:sz w:val="24"/>
        </w:rPr>
        <w:t>.</w:t>
      </w:r>
    </w:p>
    <w:p>
      <w:pPr>
        <w:pStyle w:val="ListParagraph"/>
        <w:numPr>
          <w:ilvl w:val="1"/>
          <w:numId w:val="66"/>
        </w:numPr>
        <w:tabs>
          <w:tab w:pos="2125" w:val="left" w:leader="none"/>
        </w:tabs>
        <w:spacing w:line="244" w:lineRule="auto" w:before="3" w:after="0"/>
        <w:ind w:left="1715" w:right="116" w:firstLine="0"/>
        <w:jc w:val="both"/>
        <w:rPr>
          <w:sz w:val="24"/>
        </w:rPr>
      </w:pPr>
      <w:r>
        <w:rPr>
          <w:w w:val="95"/>
          <w:sz w:val="24"/>
        </w:rPr>
        <w:t>The therapeutic radiation machine shall not be used for irradiation of patients unless and </w:t>
      </w:r>
      <w:r>
        <w:rPr>
          <w:sz w:val="24"/>
        </w:rPr>
        <w:t>until the requirements of 105 CMR 120.436(P) and (Q) have been met;</w:t>
      </w:r>
    </w:p>
    <w:p>
      <w:pPr>
        <w:pStyle w:val="ListParagraph"/>
        <w:numPr>
          <w:ilvl w:val="1"/>
          <w:numId w:val="66"/>
        </w:numPr>
        <w:tabs>
          <w:tab w:pos="2160" w:val="left" w:leader="none"/>
        </w:tabs>
        <w:spacing w:line="244" w:lineRule="auto" w:before="0" w:after="0"/>
        <w:ind w:left="1715" w:right="119" w:firstLine="0"/>
        <w:jc w:val="both"/>
        <w:rPr>
          <w:sz w:val="24"/>
        </w:rPr>
      </w:pPr>
      <w:r>
        <w:rPr>
          <w:sz w:val="24"/>
        </w:rPr>
        <w:t>Therapeutic</w:t>
      </w:r>
      <w:r>
        <w:rPr>
          <w:spacing w:val="-10"/>
          <w:sz w:val="24"/>
        </w:rPr>
        <w:t> </w:t>
      </w:r>
      <w:r>
        <w:rPr>
          <w:sz w:val="24"/>
        </w:rPr>
        <w:t>radiation</w:t>
      </w:r>
      <w:r>
        <w:rPr>
          <w:spacing w:val="-10"/>
          <w:sz w:val="24"/>
        </w:rPr>
        <w:t> </w:t>
      </w:r>
      <w:r>
        <w:rPr>
          <w:sz w:val="24"/>
        </w:rPr>
        <w:t>machines</w:t>
      </w:r>
      <w:r>
        <w:rPr>
          <w:spacing w:val="-10"/>
          <w:sz w:val="24"/>
        </w:rPr>
        <w:t> </w:t>
      </w:r>
      <w:r>
        <w:rPr>
          <w:sz w:val="24"/>
        </w:rPr>
        <w:t>shall</w:t>
      </w:r>
      <w:r>
        <w:rPr>
          <w:spacing w:val="-10"/>
          <w:sz w:val="24"/>
        </w:rPr>
        <w:t> </w:t>
      </w:r>
      <w:r>
        <w:rPr>
          <w:sz w:val="24"/>
        </w:rPr>
        <w:t>not</w:t>
      </w:r>
      <w:r>
        <w:rPr>
          <w:spacing w:val="-10"/>
          <w:sz w:val="24"/>
        </w:rPr>
        <w:t> </w:t>
      </w:r>
      <w:r>
        <w:rPr>
          <w:sz w:val="24"/>
        </w:rPr>
        <w:t>be</w:t>
      </w:r>
      <w:r>
        <w:rPr>
          <w:spacing w:val="-11"/>
          <w:sz w:val="24"/>
        </w:rPr>
        <w:t> </w:t>
      </w:r>
      <w:r>
        <w:rPr>
          <w:sz w:val="24"/>
        </w:rPr>
        <w:t>left</w:t>
      </w:r>
      <w:r>
        <w:rPr>
          <w:spacing w:val="-11"/>
          <w:sz w:val="24"/>
        </w:rPr>
        <w:t> </w:t>
      </w:r>
      <w:r>
        <w:rPr>
          <w:sz w:val="24"/>
        </w:rPr>
        <w:t>unattended</w:t>
      </w:r>
      <w:r>
        <w:rPr>
          <w:spacing w:val="-10"/>
          <w:sz w:val="24"/>
        </w:rPr>
        <w:t> </w:t>
      </w:r>
      <w:r>
        <w:rPr>
          <w:sz w:val="24"/>
        </w:rPr>
        <w:t>unless</w:t>
      </w:r>
      <w:r>
        <w:rPr>
          <w:spacing w:val="-10"/>
          <w:sz w:val="24"/>
        </w:rPr>
        <w:t> </w:t>
      </w:r>
      <w:r>
        <w:rPr>
          <w:sz w:val="24"/>
        </w:rPr>
        <w:t>secured</w:t>
      </w:r>
      <w:r>
        <w:rPr>
          <w:spacing w:val="-10"/>
          <w:sz w:val="24"/>
        </w:rPr>
        <w:t> </w:t>
      </w:r>
      <w:r>
        <w:rPr>
          <w:sz w:val="24"/>
        </w:rPr>
        <w:t>pursuant</w:t>
      </w:r>
      <w:r>
        <w:rPr>
          <w:spacing w:val="-10"/>
          <w:sz w:val="24"/>
        </w:rPr>
        <w:t> </w:t>
      </w:r>
      <w:r>
        <w:rPr>
          <w:sz w:val="24"/>
        </w:rPr>
        <w:t>to 105 CMR 120.436(I)(5);</w:t>
      </w:r>
    </w:p>
    <w:p>
      <w:pPr>
        <w:pStyle w:val="ListParagraph"/>
        <w:numPr>
          <w:ilvl w:val="1"/>
          <w:numId w:val="66"/>
        </w:numPr>
        <w:tabs>
          <w:tab w:pos="2140" w:val="left" w:leader="none"/>
        </w:tabs>
        <w:spacing w:line="244" w:lineRule="auto" w:before="0" w:after="0"/>
        <w:ind w:left="1715" w:right="118" w:firstLine="0"/>
        <w:jc w:val="both"/>
        <w:rPr>
          <w:sz w:val="24"/>
        </w:rPr>
      </w:pPr>
      <w:r>
        <w:rPr>
          <w:sz w:val="24"/>
        </w:rPr>
        <w:t>Mechanical</w:t>
      </w:r>
      <w:r>
        <w:rPr>
          <w:spacing w:val="-15"/>
          <w:sz w:val="24"/>
        </w:rPr>
        <w:t> </w:t>
      </w:r>
      <w:r>
        <w:rPr>
          <w:sz w:val="24"/>
        </w:rPr>
        <w:t>supporting</w:t>
      </w:r>
      <w:r>
        <w:rPr>
          <w:spacing w:val="-15"/>
          <w:sz w:val="24"/>
        </w:rPr>
        <w:t> </w:t>
      </w:r>
      <w:r>
        <w:rPr>
          <w:sz w:val="24"/>
        </w:rPr>
        <w:t>or</w:t>
      </w:r>
      <w:r>
        <w:rPr>
          <w:spacing w:val="-15"/>
          <w:sz w:val="24"/>
        </w:rPr>
        <w:t> </w:t>
      </w:r>
      <w:r>
        <w:rPr>
          <w:sz w:val="24"/>
        </w:rPr>
        <w:t>restraining</w:t>
      </w:r>
      <w:r>
        <w:rPr>
          <w:spacing w:val="-15"/>
          <w:sz w:val="24"/>
        </w:rPr>
        <w:t> </w:t>
      </w:r>
      <w:r>
        <w:rPr>
          <w:sz w:val="24"/>
        </w:rPr>
        <w:t>devices</w:t>
      </w:r>
      <w:r>
        <w:rPr>
          <w:spacing w:val="-15"/>
          <w:sz w:val="24"/>
        </w:rPr>
        <w:t> </w:t>
      </w:r>
      <w:r>
        <w:rPr>
          <w:sz w:val="24"/>
        </w:rPr>
        <w:t>shall</w:t>
      </w:r>
      <w:r>
        <w:rPr>
          <w:spacing w:val="-15"/>
          <w:sz w:val="24"/>
        </w:rPr>
        <w:t> </w:t>
      </w:r>
      <w:r>
        <w:rPr>
          <w:sz w:val="24"/>
        </w:rPr>
        <w:t>be</w:t>
      </w:r>
      <w:r>
        <w:rPr>
          <w:spacing w:val="-15"/>
          <w:sz w:val="24"/>
        </w:rPr>
        <w:t> </w:t>
      </w:r>
      <w:r>
        <w:rPr>
          <w:sz w:val="24"/>
        </w:rPr>
        <w:t>used</w:t>
      </w:r>
      <w:r>
        <w:rPr>
          <w:spacing w:val="-15"/>
          <w:sz w:val="24"/>
        </w:rPr>
        <w:t> </w:t>
      </w:r>
      <w:r>
        <w:rPr>
          <w:sz w:val="24"/>
        </w:rPr>
        <w:t>when</w:t>
      </w:r>
      <w:r>
        <w:rPr>
          <w:spacing w:val="-15"/>
          <w:sz w:val="24"/>
        </w:rPr>
        <w:t> </w:t>
      </w:r>
      <w:r>
        <w:rPr>
          <w:sz w:val="24"/>
        </w:rPr>
        <w:t>a</w:t>
      </w:r>
      <w:r>
        <w:rPr>
          <w:spacing w:val="-15"/>
          <w:sz w:val="24"/>
        </w:rPr>
        <w:t> </w:t>
      </w:r>
      <w:r>
        <w:rPr>
          <w:sz w:val="24"/>
        </w:rPr>
        <w:t>patient</w:t>
      </w:r>
      <w:r>
        <w:rPr>
          <w:spacing w:val="-15"/>
          <w:sz w:val="24"/>
        </w:rPr>
        <w:t> </w:t>
      </w:r>
      <w:r>
        <w:rPr>
          <w:sz w:val="24"/>
        </w:rPr>
        <w:t>must</w:t>
      </w:r>
      <w:r>
        <w:rPr>
          <w:spacing w:val="-15"/>
          <w:sz w:val="24"/>
        </w:rPr>
        <w:t> </w:t>
      </w:r>
      <w:r>
        <w:rPr>
          <w:sz w:val="24"/>
        </w:rPr>
        <w:t>be</w:t>
      </w:r>
      <w:r>
        <w:rPr>
          <w:spacing w:val="-15"/>
          <w:sz w:val="24"/>
        </w:rPr>
        <w:t> </w:t>
      </w:r>
      <w:r>
        <w:rPr>
          <w:sz w:val="24"/>
        </w:rPr>
        <w:t>held in position for radiation therapy;</w:t>
      </w:r>
    </w:p>
    <w:p>
      <w:pPr>
        <w:pStyle w:val="ListParagraph"/>
        <w:numPr>
          <w:ilvl w:val="1"/>
          <w:numId w:val="66"/>
        </w:numPr>
        <w:tabs>
          <w:tab w:pos="2176" w:val="left" w:leader="none"/>
        </w:tabs>
        <w:spacing w:line="242" w:lineRule="auto" w:before="0" w:after="0"/>
        <w:ind w:left="1715" w:right="116" w:firstLine="0"/>
        <w:jc w:val="both"/>
        <w:rPr>
          <w:sz w:val="24"/>
        </w:rPr>
      </w:pPr>
      <w:r>
        <w:rPr>
          <w:sz w:val="24"/>
        </w:rPr>
        <w:t>The</w:t>
      </w:r>
      <w:r>
        <w:rPr>
          <w:spacing w:val="-2"/>
          <w:sz w:val="24"/>
        </w:rPr>
        <w:t> </w:t>
      </w:r>
      <w:r>
        <w:rPr>
          <w:sz w:val="24"/>
        </w:rPr>
        <w:t>tube</w:t>
      </w:r>
      <w:r>
        <w:rPr>
          <w:spacing w:val="-2"/>
          <w:sz w:val="24"/>
        </w:rPr>
        <w:t> </w:t>
      </w:r>
      <w:r>
        <w:rPr>
          <w:sz w:val="24"/>
        </w:rPr>
        <w:t>housing</w:t>
      </w:r>
      <w:r>
        <w:rPr>
          <w:spacing w:val="-5"/>
          <w:sz w:val="24"/>
        </w:rPr>
        <w:t> </w:t>
      </w:r>
      <w:r>
        <w:rPr>
          <w:sz w:val="24"/>
        </w:rPr>
        <w:t>assembly</w:t>
      </w:r>
      <w:r>
        <w:rPr>
          <w:spacing w:val="-8"/>
          <w:sz w:val="24"/>
        </w:rPr>
        <w:t> </w:t>
      </w:r>
      <w:r>
        <w:rPr>
          <w:sz w:val="24"/>
        </w:rPr>
        <w:t>shall</w:t>
      </w:r>
      <w:r>
        <w:rPr>
          <w:spacing w:val="-2"/>
          <w:sz w:val="24"/>
        </w:rPr>
        <w:t> </w:t>
      </w:r>
      <w:r>
        <w:rPr>
          <w:sz w:val="24"/>
        </w:rPr>
        <w:t>not</w:t>
      </w:r>
      <w:r>
        <w:rPr>
          <w:spacing w:val="-2"/>
          <w:sz w:val="24"/>
        </w:rPr>
        <w:t> </w:t>
      </w:r>
      <w:r>
        <w:rPr>
          <w:sz w:val="24"/>
        </w:rPr>
        <w:t>be</w:t>
      </w:r>
      <w:r>
        <w:rPr>
          <w:spacing w:val="-6"/>
          <w:sz w:val="24"/>
        </w:rPr>
        <w:t> </w:t>
      </w:r>
      <w:r>
        <w:rPr>
          <w:sz w:val="24"/>
        </w:rPr>
        <w:t>held</w:t>
      </w:r>
      <w:r>
        <w:rPr>
          <w:spacing w:val="-2"/>
          <w:sz w:val="24"/>
        </w:rPr>
        <w:t> </w:t>
      </w:r>
      <w:r>
        <w:rPr>
          <w:sz w:val="24"/>
        </w:rPr>
        <w:t>by</w:t>
      </w:r>
      <w:r>
        <w:rPr>
          <w:spacing w:val="-11"/>
          <w:sz w:val="24"/>
        </w:rPr>
        <w:t> </w:t>
      </w:r>
      <w:r>
        <w:rPr>
          <w:sz w:val="24"/>
        </w:rPr>
        <w:t>an</w:t>
      </w:r>
      <w:r>
        <w:rPr>
          <w:spacing w:val="-2"/>
          <w:sz w:val="24"/>
        </w:rPr>
        <w:t> </w:t>
      </w:r>
      <w:r>
        <w:rPr>
          <w:sz w:val="24"/>
        </w:rPr>
        <w:t>individual</w:t>
      </w:r>
      <w:r>
        <w:rPr>
          <w:spacing w:val="-2"/>
          <w:sz w:val="24"/>
        </w:rPr>
        <w:t> </w:t>
      </w:r>
      <w:r>
        <w:rPr>
          <w:sz w:val="24"/>
        </w:rPr>
        <w:t>during</w:t>
      </w:r>
      <w:r>
        <w:rPr>
          <w:spacing w:val="-7"/>
          <w:sz w:val="24"/>
        </w:rPr>
        <w:t> </w:t>
      </w:r>
      <w:r>
        <w:rPr>
          <w:sz w:val="24"/>
        </w:rPr>
        <w:t>operation</w:t>
      </w:r>
      <w:r>
        <w:rPr>
          <w:spacing w:val="-2"/>
          <w:sz w:val="24"/>
        </w:rPr>
        <w:t> </w:t>
      </w:r>
      <w:r>
        <w:rPr>
          <w:sz w:val="24"/>
        </w:rPr>
        <w:t>unless the</w:t>
      </w:r>
      <w:r>
        <w:rPr>
          <w:spacing w:val="-1"/>
          <w:sz w:val="24"/>
        </w:rPr>
        <w:t> </w:t>
      </w:r>
      <w:r>
        <w:rPr>
          <w:sz w:val="24"/>
        </w:rPr>
        <w:t>assembly</w:t>
      </w:r>
      <w:r>
        <w:rPr>
          <w:spacing w:val="-9"/>
          <w:sz w:val="24"/>
        </w:rPr>
        <w:t> </w:t>
      </w:r>
      <w:r>
        <w:rPr>
          <w:sz w:val="24"/>
        </w:rPr>
        <w:t>is</w:t>
      </w:r>
      <w:r>
        <w:rPr>
          <w:spacing w:val="-1"/>
          <w:sz w:val="24"/>
        </w:rPr>
        <w:t> </w:t>
      </w:r>
      <w:r>
        <w:rPr>
          <w:sz w:val="24"/>
        </w:rPr>
        <w:t>designed</w:t>
      </w:r>
      <w:r>
        <w:rPr>
          <w:spacing w:val="-1"/>
          <w:sz w:val="24"/>
        </w:rPr>
        <w:t> </w:t>
      </w:r>
      <w:r>
        <w:rPr>
          <w:sz w:val="24"/>
        </w:rPr>
        <w:t>to</w:t>
      </w:r>
      <w:r>
        <w:rPr>
          <w:spacing w:val="-1"/>
          <w:sz w:val="24"/>
        </w:rPr>
        <w:t> </w:t>
      </w:r>
      <w:r>
        <w:rPr>
          <w:sz w:val="24"/>
        </w:rPr>
        <w:t>require</w:t>
      </w:r>
      <w:r>
        <w:rPr>
          <w:spacing w:val="-6"/>
          <w:sz w:val="24"/>
        </w:rPr>
        <w:t> </w:t>
      </w:r>
      <w:r>
        <w:rPr>
          <w:sz w:val="24"/>
        </w:rPr>
        <w:t>such</w:t>
      </w:r>
      <w:r>
        <w:rPr>
          <w:spacing w:val="-4"/>
          <w:sz w:val="24"/>
        </w:rPr>
        <w:t> </w:t>
      </w:r>
      <w:r>
        <w:rPr>
          <w:sz w:val="24"/>
        </w:rPr>
        <w:t>holding</w:t>
      </w:r>
      <w:r>
        <w:rPr>
          <w:spacing w:val="-5"/>
          <w:sz w:val="24"/>
        </w:rPr>
        <w:t> </w:t>
      </w:r>
      <w:r>
        <w:rPr>
          <w:sz w:val="24"/>
        </w:rPr>
        <w:t>and</w:t>
      </w:r>
      <w:r>
        <w:rPr>
          <w:spacing w:val="-1"/>
          <w:sz w:val="24"/>
        </w:rPr>
        <w:t> </w:t>
      </w:r>
      <w:r>
        <w:rPr>
          <w:sz w:val="24"/>
        </w:rPr>
        <w:t>the</w:t>
      </w:r>
      <w:r>
        <w:rPr>
          <w:spacing w:val="-1"/>
          <w:sz w:val="24"/>
        </w:rPr>
        <w:t> </w:t>
      </w:r>
      <w:r>
        <w:rPr>
          <w:sz w:val="24"/>
        </w:rPr>
        <w:t>peak</w:t>
      </w:r>
      <w:r>
        <w:rPr>
          <w:spacing w:val="-1"/>
          <w:sz w:val="24"/>
        </w:rPr>
        <w:t> </w:t>
      </w:r>
      <w:r>
        <w:rPr>
          <w:sz w:val="24"/>
        </w:rPr>
        <w:t>tube</w:t>
      </w:r>
      <w:r>
        <w:rPr>
          <w:spacing w:val="-1"/>
          <w:sz w:val="24"/>
        </w:rPr>
        <w:t> </w:t>
      </w:r>
      <w:r>
        <w:rPr>
          <w:sz w:val="24"/>
        </w:rPr>
        <w:t>potential</w:t>
      </w:r>
      <w:r>
        <w:rPr>
          <w:spacing w:val="-1"/>
          <w:sz w:val="24"/>
        </w:rPr>
        <w:t> </w:t>
      </w:r>
      <w:r>
        <w:rPr>
          <w:sz w:val="24"/>
        </w:rPr>
        <w:t>of</w:t>
      </w:r>
      <w:r>
        <w:rPr>
          <w:spacing w:val="-3"/>
          <w:sz w:val="24"/>
        </w:rPr>
        <w:t> </w:t>
      </w:r>
      <w:r>
        <w:rPr>
          <w:sz w:val="24"/>
        </w:rPr>
        <w:t>the</w:t>
      </w:r>
      <w:r>
        <w:rPr>
          <w:spacing w:val="-1"/>
          <w:sz w:val="24"/>
        </w:rPr>
        <w:t> </w:t>
      </w:r>
      <w:r>
        <w:rPr>
          <w:sz w:val="24"/>
        </w:rPr>
        <w:t>system does</w:t>
      </w:r>
      <w:r>
        <w:rPr>
          <w:spacing w:val="-8"/>
          <w:sz w:val="24"/>
        </w:rPr>
        <w:t> </w:t>
      </w:r>
      <w:r>
        <w:rPr>
          <w:sz w:val="24"/>
        </w:rPr>
        <w:t>not</w:t>
      </w:r>
      <w:r>
        <w:rPr>
          <w:spacing w:val="-8"/>
          <w:sz w:val="24"/>
        </w:rPr>
        <w:t> </w:t>
      </w:r>
      <w:r>
        <w:rPr>
          <w:sz w:val="24"/>
        </w:rPr>
        <w:t>exceed</w:t>
      </w:r>
      <w:r>
        <w:rPr>
          <w:spacing w:val="-8"/>
          <w:sz w:val="24"/>
        </w:rPr>
        <w:t> </w:t>
      </w:r>
      <w:r>
        <w:rPr>
          <w:sz w:val="24"/>
        </w:rPr>
        <w:t>50</w:t>
      </w:r>
      <w:r>
        <w:rPr>
          <w:spacing w:val="-8"/>
          <w:sz w:val="24"/>
        </w:rPr>
        <w:t> </w:t>
      </w:r>
      <w:r>
        <w:rPr>
          <w:sz w:val="24"/>
        </w:rPr>
        <w:t>kV.</w:t>
      </w:r>
      <w:r>
        <w:rPr>
          <w:spacing w:val="40"/>
          <w:sz w:val="24"/>
        </w:rPr>
        <w:t> </w:t>
      </w:r>
      <w:r>
        <w:rPr>
          <w:sz w:val="24"/>
        </w:rPr>
        <w:t>In</w:t>
      </w:r>
      <w:r>
        <w:rPr>
          <w:spacing w:val="-6"/>
          <w:sz w:val="24"/>
        </w:rPr>
        <w:t> </w:t>
      </w:r>
      <w:r>
        <w:rPr>
          <w:sz w:val="24"/>
        </w:rPr>
        <w:t>such</w:t>
      </w:r>
      <w:r>
        <w:rPr>
          <w:spacing w:val="-8"/>
          <w:sz w:val="24"/>
        </w:rPr>
        <w:t> </w:t>
      </w:r>
      <w:r>
        <w:rPr>
          <w:sz w:val="24"/>
        </w:rPr>
        <w:t>cases,</w:t>
      </w:r>
      <w:r>
        <w:rPr>
          <w:spacing w:val="-8"/>
          <w:sz w:val="24"/>
        </w:rPr>
        <w:t> </w:t>
      </w:r>
      <w:r>
        <w:rPr>
          <w:sz w:val="24"/>
        </w:rPr>
        <w:t>the</w:t>
      </w:r>
      <w:r>
        <w:rPr>
          <w:spacing w:val="-8"/>
          <w:sz w:val="24"/>
        </w:rPr>
        <w:t> </w:t>
      </w:r>
      <w:r>
        <w:rPr>
          <w:sz w:val="24"/>
        </w:rPr>
        <w:t>holder</w:t>
      </w:r>
      <w:r>
        <w:rPr>
          <w:spacing w:val="-10"/>
          <w:sz w:val="24"/>
        </w:rPr>
        <w:t> </w:t>
      </w:r>
      <w:r>
        <w:rPr>
          <w:sz w:val="24"/>
        </w:rPr>
        <w:t>shall</w:t>
      </w:r>
      <w:r>
        <w:rPr>
          <w:spacing w:val="-8"/>
          <w:sz w:val="24"/>
        </w:rPr>
        <w:t> </w:t>
      </w:r>
      <w:r>
        <w:rPr>
          <w:sz w:val="24"/>
        </w:rPr>
        <w:t>wear</w:t>
      </w:r>
      <w:r>
        <w:rPr>
          <w:spacing w:val="-8"/>
          <w:sz w:val="24"/>
        </w:rPr>
        <w:t> </w:t>
      </w:r>
      <w:r>
        <w:rPr>
          <w:sz w:val="24"/>
        </w:rPr>
        <w:t>protective</w:t>
      </w:r>
      <w:r>
        <w:rPr>
          <w:spacing w:val="-8"/>
          <w:sz w:val="24"/>
        </w:rPr>
        <w:t> </w:t>
      </w:r>
      <w:r>
        <w:rPr>
          <w:sz w:val="24"/>
        </w:rPr>
        <w:t>gloves</w:t>
      </w:r>
      <w:r>
        <w:rPr>
          <w:spacing w:val="-8"/>
          <w:sz w:val="24"/>
        </w:rPr>
        <w:t> </w:t>
      </w:r>
      <w:r>
        <w:rPr>
          <w:sz w:val="24"/>
        </w:rPr>
        <w:t>and</w:t>
      </w:r>
      <w:r>
        <w:rPr>
          <w:spacing w:val="-8"/>
          <w:sz w:val="24"/>
        </w:rPr>
        <w:t> </w:t>
      </w:r>
      <w:r>
        <w:rPr>
          <w:sz w:val="24"/>
        </w:rPr>
        <w:t>apron</w:t>
      </w:r>
      <w:r>
        <w:rPr>
          <w:spacing w:val="-8"/>
          <w:sz w:val="24"/>
        </w:rPr>
        <w:t> </w:t>
      </w:r>
      <w:r>
        <w:rPr>
          <w:sz w:val="24"/>
        </w:rPr>
        <w:t>of not less than 0.5 millimeters lead equivalency at 100 kV;</w:t>
      </w:r>
    </w:p>
    <w:p>
      <w:pPr>
        <w:pStyle w:val="ListParagraph"/>
        <w:numPr>
          <w:ilvl w:val="1"/>
          <w:numId w:val="66"/>
        </w:numPr>
        <w:tabs>
          <w:tab w:pos="2186" w:val="left" w:leader="none"/>
        </w:tabs>
        <w:spacing w:line="244" w:lineRule="auto" w:before="0" w:after="0"/>
        <w:ind w:left="1715" w:right="115" w:firstLine="0"/>
        <w:jc w:val="both"/>
        <w:rPr>
          <w:sz w:val="24"/>
        </w:rPr>
      </w:pPr>
      <w:r>
        <w:rPr>
          <w:sz w:val="24"/>
        </w:rPr>
        <w:t>A</w:t>
      </w:r>
      <w:r>
        <w:rPr>
          <w:spacing w:val="-2"/>
          <w:sz w:val="24"/>
        </w:rPr>
        <w:t> </w:t>
      </w:r>
      <w:r>
        <w:rPr>
          <w:sz w:val="24"/>
        </w:rPr>
        <w:t>copy</w:t>
      </w:r>
      <w:r>
        <w:rPr>
          <w:spacing w:val="-8"/>
          <w:sz w:val="24"/>
        </w:rPr>
        <w:t> </w:t>
      </w:r>
      <w:r>
        <w:rPr>
          <w:sz w:val="24"/>
        </w:rPr>
        <w:t>of</w:t>
      </w:r>
      <w:r>
        <w:rPr>
          <w:spacing w:val="-2"/>
          <w:sz w:val="24"/>
        </w:rPr>
        <w:t> </w:t>
      </w:r>
      <w:r>
        <w:rPr>
          <w:sz w:val="24"/>
        </w:rPr>
        <w:t>the</w:t>
      </w:r>
      <w:r>
        <w:rPr>
          <w:spacing w:val="-2"/>
          <w:sz w:val="24"/>
        </w:rPr>
        <w:t> </w:t>
      </w:r>
      <w:r>
        <w:rPr>
          <w:sz w:val="24"/>
        </w:rPr>
        <w:t>current</w:t>
      </w:r>
      <w:r>
        <w:rPr>
          <w:spacing w:val="-2"/>
          <w:sz w:val="24"/>
        </w:rPr>
        <w:t> </w:t>
      </w:r>
      <w:r>
        <w:rPr>
          <w:sz w:val="24"/>
        </w:rPr>
        <w:t>operating</w:t>
      </w:r>
      <w:r>
        <w:rPr>
          <w:spacing w:val="-3"/>
          <w:sz w:val="24"/>
        </w:rPr>
        <w:t> </w:t>
      </w:r>
      <w:r>
        <w:rPr>
          <w:sz w:val="24"/>
        </w:rPr>
        <w:t>and</w:t>
      </w:r>
      <w:r>
        <w:rPr>
          <w:spacing w:val="-2"/>
          <w:sz w:val="24"/>
        </w:rPr>
        <w:t> </w:t>
      </w:r>
      <w:r>
        <w:rPr>
          <w:sz w:val="24"/>
        </w:rPr>
        <w:t>emergency</w:t>
      </w:r>
      <w:r>
        <w:rPr>
          <w:spacing w:val="-8"/>
          <w:sz w:val="24"/>
        </w:rPr>
        <w:t> </w:t>
      </w:r>
      <w:r>
        <w:rPr>
          <w:sz w:val="24"/>
        </w:rPr>
        <w:t>procedures</w:t>
      </w:r>
      <w:r>
        <w:rPr>
          <w:spacing w:val="-2"/>
          <w:sz w:val="24"/>
        </w:rPr>
        <w:t> </w:t>
      </w:r>
      <w:r>
        <w:rPr>
          <w:sz w:val="24"/>
        </w:rPr>
        <w:t>shall</w:t>
      </w:r>
      <w:r>
        <w:rPr>
          <w:spacing w:val="-3"/>
          <w:sz w:val="24"/>
        </w:rPr>
        <w:t> </w:t>
      </w:r>
      <w:r>
        <w:rPr>
          <w:sz w:val="24"/>
        </w:rPr>
        <w:t>be</w:t>
      </w:r>
      <w:r>
        <w:rPr>
          <w:spacing w:val="-2"/>
          <w:sz w:val="24"/>
        </w:rPr>
        <w:t> </w:t>
      </w:r>
      <w:r>
        <w:rPr>
          <w:sz w:val="24"/>
        </w:rPr>
        <w:t>maintained at the therapeutic radiation machine control console; and</w:t>
      </w:r>
    </w:p>
    <w:p>
      <w:pPr>
        <w:pStyle w:val="ListParagraph"/>
        <w:numPr>
          <w:ilvl w:val="1"/>
          <w:numId w:val="66"/>
        </w:numPr>
        <w:tabs>
          <w:tab w:pos="2197" w:val="left" w:leader="none"/>
        </w:tabs>
        <w:spacing w:line="242" w:lineRule="auto" w:before="0" w:after="0"/>
        <w:ind w:left="1715" w:right="110" w:firstLine="0"/>
        <w:jc w:val="both"/>
        <w:rPr>
          <w:sz w:val="24"/>
        </w:rPr>
      </w:pPr>
      <w:r>
        <w:rPr>
          <w:sz w:val="24"/>
        </w:rPr>
        <w:t>No individual other than the patient shall be in the treatment room during exposures from</w:t>
      </w:r>
      <w:r>
        <w:rPr>
          <w:spacing w:val="-15"/>
          <w:sz w:val="24"/>
        </w:rPr>
        <w:t> </w:t>
      </w:r>
      <w:r>
        <w:rPr>
          <w:sz w:val="24"/>
        </w:rPr>
        <w:t>therapeutic</w:t>
      </w:r>
      <w:r>
        <w:rPr>
          <w:spacing w:val="-15"/>
          <w:sz w:val="24"/>
        </w:rPr>
        <w:t> </w:t>
      </w:r>
      <w:r>
        <w:rPr>
          <w:sz w:val="24"/>
        </w:rPr>
        <w:t>radiation</w:t>
      </w:r>
      <w:r>
        <w:rPr>
          <w:spacing w:val="-15"/>
          <w:sz w:val="24"/>
        </w:rPr>
        <w:t> </w:t>
      </w:r>
      <w:r>
        <w:rPr>
          <w:sz w:val="24"/>
        </w:rPr>
        <w:t>machines</w:t>
      </w:r>
      <w:r>
        <w:rPr>
          <w:spacing w:val="-15"/>
          <w:sz w:val="24"/>
        </w:rPr>
        <w:t> </w:t>
      </w:r>
      <w:r>
        <w:rPr>
          <w:sz w:val="24"/>
        </w:rPr>
        <w:t>operating</w:t>
      </w:r>
      <w:r>
        <w:rPr>
          <w:spacing w:val="-15"/>
          <w:sz w:val="24"/>
        </w:rPr>
        <w:t> </w:t>
      </w:r>
      <w:r>
        <w:rPr>
          <w:sz w:val="24"/>
        </w:rPr>
        <w:t>above</w:t>
      </w:r>
      <w:r>
        <w:rPr>
          <w:spacing w:val="-15"/>
          <w:sz w:val="24"/>
        </w:rPr>
        <w:t> </w:t>
      </w:r>
      <w:r>
        <w:rPr>
          <w:sz w:val="24"/>
        </w:rPr>
        <w:t>150</w:t>
      </w:r>
      <w:r>
        <w:rPr>
          <w:spacing w:val="-15"/>
          <w:sz w:val="24"/>
        </w:rPr>
        <w:t> </w:t>
      </w:r>
      <w:r>
        <w:rPr>
          <w:sz w:val="24"/>
        </w:rPr>
        <w:t>kV.</w:t>
      </w:r>
      <w:r>
        <w:rPr>
          <w:spacing w:val="-3"/>
          <w:sz w:val="24"/>
        </w:rPr>
        <w:t> </w:t>
      </w:r>
      <w:r>
        <w:rPr>
          <w:sz w:val="24"/>
        </w:rPr>
        <w:t>At</w:t>
      </w:r>
      <w:r>
        <w:rPr>
          <w:spacing w:val="-15"/>
          <w:sz w:val="24"/>
        </w:rPr>
        <w:t> </w:t>
      </w:r>
      <w:r>
        <w:rPr>
          <w:sz w:val="24"/>
        </w:rPr>
        <w:t>energies</w:t>
      </w:r>
      <w:r>
        <w:rPr>
          <w:spacing w:val="-15"/>
          <w:sz w:val="24"/>
        </w:rPr>
        <w:t> </w:t>
      </w:r>
      <w:r>
        <w:rPr>
          <w:sz w:val="24"/>
        </w:rPr>
        <w:t>less</w:t>
      </w:r>
      <w:r>
        <w:rPr>
          <w:spacing w:val="-15"/>
          <w:sz w:val="24"/>
        </w:rPr>
        <w:t> </w:t>
      </w:r>
      <w:r>
        <w:rPr>
          <w:sz w:val="24"/>
        </w:rPr>
        <w:t>than</w:t>
      </w:r>
      <w:r>
        <w:rPr>
          <w:spacing w:val="-15"/>
          <w:sz w:val="24"/>
        </w:rPr>
        <w:t> </w:t>
      </w:r>
      <w:r>
        <w:rPr>
          <w:sz w:val="24"/>
        </w:rPr>
        <w:t>or</w:t>
      </w:r>
      <w:r>
        <w:rPr>
          <w:spacing w:val="-15"/>
          <w:sz w:val="24"/>
        </w:rPr>
        <w:t> </w:t>
      </w:r>
      <w:r>
        <w:rPr>
          <w:sz w:val="24"/>
        </w:rPr>
        <w:t>equal to</w:t>
      </w:r>
      <w:r>
        <w:rPr>
          <w:spacing w:val="-15"/>
          <w:sz w:val="24"/>
        </w:rPr>
        <w:t> </w:t>
      </w:r>
      <w:r>
        <w:rPr>
          <w:sz w:val="24"/>
        </w:rPr>
        <w:t>150</w:t>
      </w:r>
      <w:r>
        <w:rPr>
          <w:spacing w:val="-15"/>
          <w:sz w:val="24"/>
        </w:rPr>
        <w:t> </w:t>
      </w:r>
      <w:r>
        <w:rPr>
          <w:sz w:val="24"/>
        </w:rPr>
        <w:t>kV,</w:t>
      </w:r>
      <w:r>
        <w:rPr>
          <w:spacing w:val="-15"/>
          <w:sz w:val="24"/>
        </w:rPr>
        <w:t> </w:t>
      </w:r>
      <w:r>
        <w:rPr>
          <w:sz w:val="24"/>
        </w:rPr>
        <w:t>any</w:t>
      </w:r>
      <w:r>
        <w:rPr>
          <w:spacing w:val="-15"/>
          <w:sz w:val="24"/>
        </w:rPr>
        <w:t> </w:t>
      </w:r>
      <w:r>
        <w:rPr>
          <w:sz w:val="24"/>
        </w:rPr>
        <w:t>individual,</w:t>
      </w:r>
      <w:r>
        <w:rPr>
          <w:spacing w:val="-15"/>
          <w:sz w:val="24"/>
        </w:rPr>
        <w:t> </w:t>
      </w:r>
      <w:r>
        <w:rPr>
          <w:sz w:val="24"/>
        </w:rPr>
        <w:t>other</w:t>
      </w:r>
      <w:r>
        <w:rPr>
          <w:spacing w:val="-15"/>
          <w:sz w:val="24"/>
        </w:rPr>
        <w:t> </w:t>
      </w:r>
      <w:r>
        <w:rPr>
          <w:sz w:val="24"/>
        </w:rPr>
        <w:t>than</w:t>
      </w:r>
      <w:r>
        <w:rPr>
          <w:spacing w:val="-15"/>
          <w:sz w:val="24"/>
        </w:rPr>
        <w:t> </w:t>
      </w:r>
      <w:r>
        <w:rPr>
          <w:sz w:val="24"/>
        </w:rPr>
        <w:t>the</w:t>
      </w:r>
      <w:r>
        <w:rPr>
          <w:spacing w:val="-15"/>
          <w:sz w:val="24"/>
        </w:rPr>
        <w:t> </w:t>
      </w:r>
      <w:r>
        <w:rPr>
          <w:sz w:val="24"/>
        </w:rPr>
        <w:t>patient,</w:t>
      </w:r>
      <w:r>
        <w:rPr>
          <w:spacing w:val="-15"/>
          <w:sz w:val="24"/>
        </w:rPr>
        <w:t> </w:t>
      </w:r>
      <w:r>
        <w:rPr>
          <w:sz w:val="24"/>
        </w:rPr>
        <w:t>in</w:t>
      </w:r>
      <w:r>
        <w:rPr>
          <w:spacing w:val="-15"/>
          <w:sz w:val="24"/>
        </w:rPr>
        <w:t> </w:t>
      </w:r>
      <w:r>
        <w:rPr>
          <w:sz w:val="24"/>
        </w:rPr>
        <w:t>the</w:t>
      </w:r>
      <w:r>
        <w:rPr>
          <w:spacing w:val="-15"/>
          <w:sz w:val="24"/>
        </w:rPr>
        <w:t> </w:t>
      </w:r>
      <w:r>
        <w:rPr>
          <w:sz w:val="24"/>
        </w:rPr>
        <w:t>treatment</w:t>
      </w:r>
      <w:r>
        <w:rPr>
          <w:spacing w:val="-15"/>
          <w:sz w:val="24"/>
        </w:rPr>
        <w:t> </w:t>
      </w:r>
      <w:r>
        <w:rPr>
          <w:sz w:val="24"/>
        </w:rPr>
        <w:t>room</w:t>
      </w:r>
      <w:r>
        <w:rPr>
          <w:spacing w:val="-15"/>
          <w:sz w:val="24"/>
        </w:rPr>
        <w:t> </w:t>
      </w:r>
      <w:r>
        <w:rPr>
          <w:sz w:val="24"/>
        </w:rPr>
        <w:t>shall</w:t>
      </w:r>
      <w:r>
        <w:rPr>
          <w:spacing w:val="-15"/>
          <w:sz w:val="24"/>
        </w:rPr>
        <w:t> </w:t>
      </w:r>
      <w:r>
        <w:rPr>
          <w:sz w:val="24"/>
        </w:rPr>
        <w:t>be</w:t>
      </w:r>
      <w:r>
        <w:rPr>
          <w:spacing w:val="-15"/>
          <w:sz w:val="24"/>
        </w:rPr>
        <w:t> </w:t>
      </w:r>
      <w:r>
        <w:rPr>
          <w:sz w:val="24"/>
        </w:rPr>
        <w:t>protected</w:t>
      </w:r>
      <w:r>
        <w:rPr>
          <w:spacing w:val="-15"/>
          <w:sz w:val="24"/>
        </w:rPr>
        <w:t> </w:t>
      </w:r>
      <w:r>
        <w:rPr>
          <w:sz w:val="24"/>
        </w:rPr>
        <w:t>by a barrier sufficient to meet the requirements of 105 CMR 120.211.</w:t>
      </w:r>
    </w:p>
    <w:p>
      <w:pPr>
        <w:pStyle w:val="BodyText"/>
        <w:spacing w:before="6"/>
        <w:rPr>
          <w:sz w:val="18"/>
        </w:rPr>
      </w:pPr>
    </w:p>
    <w:p>
      <w:pPr>
        <w:pStyle w:val="ListParagraph"/>
        <w:numPr>
          <w:ilvl w:val="0"/>
          <w:numId w:val="66"/>
        </w:numPr>
        <w:tabs>
          <w:tab w:pos="1819" w:val="left" w:leader="none"/>
        </w:tabs>
        <w:spacing w:line="242" w:lineRule="auto" w:before="59" w:after="0"/>
        <w:ind w:left="1360" w:right="113" w:firstLine="0"/>
        <w:jc w:val="both"/>
        <w:rPr>
          <w:sz w:val="24"/>
        </w:rPr>
      </w:pPr>
      <w:r>
        <w:rPr>
          <w:sz w:val="24"/>
          <w:u w:val="single"/>
        </w:rPr>
        <w:t>Possession</w:t>
      </w:r>
      <w:r>
        <w:rPr>
          <w:spacing w:val="-10"/>
          <w:sz w:val="24"/>
          <w:u w:val="single"/>
        </w:rPr>
        <w:t> </w:t>
      </w:r>
      <w:r>
        <w:rPr>
          <w:sz w:val="24"/>
          <w:u w:val="single"/>
        </w:rPr>
        <w:t>of</w:t>
      </w:r>
      <w:r>
        <w:rPr>
          <w:spacing w:val="-11"/>
          <w:sz w:val="24"/>
          <w:u w:val="single"/>
        </w:rPr>
        <w:t> </w:t>
      </w:r>
      <w:r>
        <w:rPr>
          <w:sz w:val="24"/>
          <w:u w:val="single"/>
        </w:rPr>
        <w:t>Survey</w:t>
      </w:r>
      <w:r>
        <w:rPr>
          <w:spacing w:val="-15"/>
          <w:sz w:val="24"/>
          <w:u w:val="single"/>
        </w:rPr>
        <w:t> </w:t>
      </w:r>
      <w:r>
        <w:rPr>
          <w:sz w:val="24"/>
          <w:u w:val="single"/>
        </w:rPr>
        <w:t>Instrument(s)</w:t>
      </w:r>
      <w:r>
        <w:rPr>
          <w:sz w:val="24"/>
        </w:rPr>
        <w:t>.</w:t>
      </w:r>
      <w:r>
        <w:rPr>
          <w:spacing w:val="40"/>
          <w:sz w:val="24"/>
        </w:rPr>
        <w:t> </w:t>
      </w:r>
      <w:r>
        <w:rPr>
          <w:sz w:val="24"/>
        </w:rPr>
        <w:t>Each</w:t>
      </w:r>
      <w:r>
        <w:rPr>
          <w:spacing w:val="-9"/>
          <w:sz w:val="24"/>
        </w:rPr>
        <w:t> </w:t>
      </w:r>
      <w:r>
        <w:rPr>
          <w:sz w:val="24"/>
        </w:rPr>
        <w:t>facility</w:t>
      </w:r>
      <w:r>
        <w:rPr>
          <w:spacing w:val="-15"/>
          <w:sz w:val="24"/>
        </w:rPr>
        <w:t> </w:t>
      </w:r>
      <w:r>
        <w:rPr>
          <w:sz w:val="24"/>
        </w:rPr>
        <w:t>location</w:t>
      </w:r>
      <w:r>
        <w:rPr>
          <w:spacing w:val="-9"/>
          <w:sz w:val="24"/>
        </w:rPr>
        <w:t> </w:t>
      </w:r>
      <w:r>
        <w:rPr>
          <w:sz w:val="24"/>
        </w:rPr>
        <w:t>authorized</w:t>
      </w:r>
      <w:r>
        <w:rPr>
          <w:spacing w:val="-6"/>
          <w:sz w:val="24"/>
        </w:rPr>
        <w:t> </w:t>
      </w:r>
      <w:r>
        <w:rPr>
          <w:sz w:val="24"/>
        </w:rPr>
        <w:t>to</w:t>
      </w:r>
      <w:r>
        <w:rPr>
          <w:spacing w:val="-9"/>
          <w:sz w:val="24"/>
        </w:rPr>
        <w:t> </w:t>
      </w:r>
      <w:r>
        <w:rPr>
          <w:sz w:val="24"/>
        </w:rPr>
        <w:t>use</w:t>
      </w:r>
      <w:r>
        <w:rPr>
          <w:spacing w:val="-8"/>
          <w:sz w:val="24"/>
        </w:rPr>
        <w:t> </w:t>
      </w:r>
      <w:r>
        <w:rPr>
          <w:sz w:val="24"/>
        </w:rPr>
        <w:t>a</w:t>
      </w:r>
      <w:r>
        <w:rPr>
          <w:spacing w:val="-8"/>
          <w:sz w:val="24"/>
        </w:rPr>
        <w:t> </w:t>
      </w:r>
      <w:r>
        <w:rPr>
          <w:sz w:val="24"/>
        </w:rPr>
        <w:t>therapeutic radiation</w:t>
      </w:r>
      <w:r>
        <w:rPr>
          <w:spacing w:val="-11"/>
          <w:sz w:val="24"/>
        </w:rPr>
        <w:t> </w:t>
      </w:r>
      <w:r>
        <w:rPr>
          <w:sz w:val="24"/>
        </w:rPr>
        <w:t>machine</w:t>
      </w:r>
      <w:r>
        <w:rPr>
          <w:spacing w:val="-12"/>
          <w:sz w:val="24"/>
        </w:rPr>
        <w:t> </w:t>
      </w:r>
      <w:r>
        <w:rPr>
          <w:sz w:val="24"/>
        </w:rPr>
        <w:t>in</w:t>
      </w:r>
      <w:r>
        <w:rPr>
          <w:spacing w:val="-10"/>
          <w:sz w:val="24"/>
        </w:rPr>
        <w:t> </w:t>
      </w:r>
      <w:r>
        <w:rPr>
          <w:sz w:val="24"/>
        </w:rPr>
        <w:t>accordance</w:t>
      </w:r>
      <w:r>
        <w:rPr>
          <w:spacing w:val="-15"/>
          <w:sz w:val="24"/>
        </w:rPr>
        <w:t> </w:t>
      </w:r>
      <w:r>
        <w:rPr>
          <w:sz w:val="24"/>
        </w:rPr>
        <w:t>with</w:t>
      </w:r>
      <w:r>
        <w:rPr>
          <w:spacing w:val="-10"/>
          <w:sz w:val="24"/>
        </w:rPr>
        <w:t> </w:t>
      </w:r>
      <w:r>
        <w:rPr>
          <w:sz w:val="24"/>
        </w:rPr>
        <w:t>105</w:t>
      </w:r>
      <w:r>
        <w:rPr>
          <w:spacing w:val="-14"/>
          <w:sz w:val="24"/>
        </w:rPr>
        <w:t> </w:t>
      </w:r>
      <w:r>
        <w:rPr>
          <w:sz w:val="24"/>
        </w:rPr>
        <w:t>CMR</w:t>
      </w:r>
      <w:r>
        <w:rPr>
          <w:spacing w:val="-10"/>
          <w:sz w:val="24"/>
        </w:rPr>
        <w:t> </w:t>
      </w:r>
      <w:r>
        <w:rPr>
          <w:sz w:val="24"/>
        </w:rPr>
        <w:t>120.436</w:t>
      </w:r>
      <w:r>
        <w:rPr>
          <w:spacing w:val="-12"/>
          <w:sz w:val="24"/>
        </w:rPr>
        <w:t> </w:t>
      </w:r>
      <w:r>
        <w:rPr>
          <w:sz w:val="24"/>
        </w:rPr>
        <w:t>shall</w:t>
      </w:r>
      <w:r>
        <w:rPr>
          <w:spacing w:val="-10"/>
          <w:sz w:val="24"/>
        </w:rPr>
        <w:t> </w:t>
      </w:r>
      <w:r>
        <w:rPr>
          <w:sz w:val="24"/>
        </w:rPr>
        <w:t>possess</w:t>
      </w:r>
      <w:r>
        <w:rPr>
          <w:spacing w:val="-10"/>
          <w:sz w:val="24"/>
        </w:rPr>
        <w:t> </w:t>
      </w:r>
      <w:r>
        <w:rPr>
          <w:sz w:val="24"/>
        </w:rPr>
        <w:t>appropriately</w:t>
      </w:r>
      <w:r>
        <w:rPr>
          <w:spacing w:val="-15"/>
          <w:sz w:val="24"/>
        </w:rPr>
        <w:t> </w:t>
      </w:r>
      <w:r>
        <w:rPr>
          <w:sz w:val="24"/>
        </w:rPr>
        <w:t>calibrated portable monitoring equipment.</w:t>
      </w:r>
      <w:r>
        <w:rPr>
          <w:spacing w:val="40"/>
          <w:sz w:val="24"/>
        </w:rPr>
        <w:t> </w:t>
      </w:r>
      <w:r>
        <w:rPr>
          <w:sz w:val="24"/>
        </w:rPr>
        <w:t>As a minimum, such equipment shall include a portable </w:t>
      </w:r>
      <w:r>
        <w:rPr>
          <w:w w:val="95"/>
          <w:sz w:val="24"/>
        </w:rPr>
        <w:t>radiation measurement survey</w:t>
      </w:r>
      <w:r>
        <w:rPr>
          <w:spacing w:val="-6"/>
          <w:w w:val="95"/>
          <w:sz w:val="24"/>
        </w:rPr>
        <w:t> </w:t>
      </w:r>
      <w:r>
        <w:rPr>
          <w:w w:val="95"/>
          <w:sz w:val="24"/>
        </w:rPr>
        <w:t>instrument capable of measuring dose rates over the range ten µSv </w:t>
      </w:r>
      <w:r>
        <w:rPr>
          <w:sz w:val="24"/>
        </w:rPr>
        <w:t>(one mrem) per hour to ten mSv (1000 mrem) per hour.</w:t>
      </w:r>
      <w:r>
        <w:rPr>
          <w:spacing w:val="40"/>
          <w:sz w:val="24"/>
        </w:rPr>
        <w:t> </w:t>
      </w:r>
      <w:r>
        <w:rPr>
          <w:sz w:val="24"/>
        </w:rPr>
        <w:t>The survey instrument(s) shall be operable and calibrated in accordance with 105 CMR 120.438.</w:t>
      </w:r>
    </w:p>
    <w:p>
      <w:pPr>
        <w:pStyle w:val="BodyText"/>
        <w:spacing w:before="6"/>
        <w:rPr>
          <w:sz w:val="19"/>
        </w:rPr>
      </w:pPr>
    </w:p>
    <w:p>
      <w:pPr>
        <w:pStyle w:val="BodyText"/>
        <w:spacing w:line="244" w:lineRule="auto" w:before="59"/>
        <w:ind w:left="1180" w:hanging="1020"/>
      </w:pPr>
      <w:r>
        <w:rPr>
          <w:u w:val="single"/>
        </w:rPr>
        <w:t>120.437:</w:t>
      </w:r>
      <w:r>
        <w:rPr>
          <w:spacing w:val="80"/>
          <w:u w:val="single"/>
        </w:rPr>
        <w:t> </w:t>
      </w:r>
      <w:r>
        <w:rPr>
          <w:u w:val="single"/>
        </w:rPr>
        <w:t>Therapeutic</w:t>
      </w:r>
      <w:r>
        <w:rPr>
          <w:spacing w:val="-4"/>
          <w:u w:val="single"/>
        </w:rPr>
        <w:t> </w:t>
      </w:r>
      <w:r>
        <w:rPr>
          <w:u w:val="single"/>
        </w:rPr>
        <w:t>Radiation</w:t>
      </w:r>
      <w:r>
        <w:rPr>
          <w:spacing w:val="-4"/>
          <w:u w:val="single"/>
        </w:rPr>
        <w:t> </w:t>
      </w:r>
      <w:r>
        <w:rPr>
          <w:u w:val="single"/>
        </w:rPr>
        <w:t>Machines</w:t>
      </w:r>
      <w:r>
        <w:rPr>
          <w:spacing w:val="-4"/>
          <w:u w:val="single"/>
        </w:rPr>
        <w:t> </w:t>
      </w:r>
      <w:r>
        <w:rPr>
          <w:u w:val="single"/>
        </w:rPr>
        <w:t>-</w:t>
      </w:r>
      <w:r>
        <w:rPr>
          <w:spacing w:val="-4"/>
          <w:u w:val="single"/>
        </w:rPr>
        <w:t> </w:t>
      </w:r>
      <w:r>
        <w:rPr>
          <w:u w:val="single"/>
        </w:rPr>
        <w:t>Photon</w:t>
      </w:r>
      <w:r>
        <w:rPr>
          <w:spacing w:val="-4"/>
          <w:u w:val="single"/>
        </w:rPr>
        <w:t> </w:t>
      </w:r>
      <w:r>
        <w:rPr>
          <w:u w:val="single"/>
        </w:rPr>
        <w:t>Therapy</w:t>
      </w:r>
      <w:r>
        <w:rPr>
          <w:spacing w:val="-12"/>
          <w:u w:val="single"/>
        </w:rPr>
        <w:t> </w:t>
      </w:r>
      <w:r>
        <w:rPr>
          <w:u w:val="single"/>
        </w:rPr>
        <w:t>Systems</w:t>
      </w:r>
      <w:r>
        <w:rPr>
          <w:spacing w:val="-4"/>
          <w:u w:val="single"/>
        </w:rPr>
        <w:t> </w:t>
      </w:r>
      <w:r>
        <w:rPr>
          <w:u w:val="single"/>
        </w:rPr>
        <w:t>(500</w:t>
      </w:r>
      <w:r>
        <w:rPr>
          <w:spacing w:val="-4"/>
          <w:u w:val="single"/>
        </w:rPr>
        <w:t> </w:t>
      </w:r>
      <w:r>
        <w:rPr>
          <w:u w:val="single"/>
        </w:rPr>
        <w:t>kV</w:t>
      </w:r>
      <w:r>
        <w:rPr>
          <w:spacing w:val="-4"/>
          <w:u w:val="single"/>
        </w:rPr>
        <w:t> </w:t>
      </w:r>
      <w:r>
        <w:rPr>
          <w:u w:val="single"/>
        </w:rPr>
        <w:t>and</w:t>
      </w:r>
      <w:r>
        <w:rPr>
          <w:spacing w:val="-4"/>
          <w:u w:val="single"/>
        </w:rPr>
        <w:t> </w:t>
      </w:r>
      <w:r>
        <w:rPr>
          <w:u w:val="single"/>
        </w:rPr>
        <w:t>Above)</w:t>
      </w:r>
      <w:r>
        <w:rPr>
          <w:spacing w:val="-5"/>
          <w:u w:val="single"/>
        </w:rPr>
        <w:t> </w:t>
      </w:r>
      <w:r>
        <w:rPr>
          <w:u w:val="single"/>
        </w:rPr>
        <w:t>and</w:t>
      </w:r>
      <w:r>
        <w:rPr>
          <w:spacing w:val="-4"/>
          <w:u w:val="single"/>
        </w:rPr>
        <w:t> </w:t>
      </w:r>
      <w:r>
        <w:rPr>
          <w:u w:val="single"/>
        </w:rPr>
        <w:t>Electron</w:t>
      </w:r>
      <w:r>
        <w:rPr/>
        <w:t> </w:t>
      </w:r>
      <w:r>
        <w:rPr>
          <w:u w:val="single"/>
        </w:rPr>
        <w:t>Therapy Systems (500 keV and Above)</w:t>
      </w:r>
    </w:p>
    <w:p>
      <w:pPr>
        <w:pStyle w:val="BodyText"/>
        <w:rPr>
          <w:sz w:val="19"/>
        </w:rPr>
      </w:pPr>
    </w:p>
    <w:p>
      <w:pPr>
        <w:pStyle w:val="ListParagraph"/>
        <w:numPr>
          <w:ilvl w:val="0"/>
          <w:numId w:val="67"/>
        </w:numPr>
        <w:tabs>
          <w:tab w:pos="1852" w:val="left" w:leader="none"/>
        </w:tabs>
        <w:spacing w:line="242" w:lineRule="auto" w:before="59" w:after="0"/>
        <w:ind w:left="1360" w:right="113" w:firstLine="0"/>
        <w:jc w:val="both"/>
        <w:rPr>
          <w:sz w:val="24"/>
        </w:rPr>
      </w:pPr>
      <w:r>
        <w:rPr>
          <w:sz w:val="24"/>
          <w:u w:val="single"/>
        </w:rPr>
        <w:t>Possession</w:t>
      </w:r>
      <w:r>
        <w:rPr>
          <w:spacing w:val="-15"/>
          <w:sz w:val="24"/>
          <w:u w:val="single"/>
        </w:rPr>
        <w:t> </w:t>
      </w:r>
      <w:r>
        <w:rPr>
          <w:sz w:val="24"/>
          <w:u w:val="single"/>
        </w:rPr>
        <w:t>of</w:t>
      </w:r>
      <w:r>
        <w:rPr>
          <w:spacing w:val="-14"/>
          <w:sz w:val="24"/>
          <w:u w:val="single"/>
        </w:rPr>
        <w:t> </w:t>
      </w:r>
      <w:r>
        <w:rPr>
          <w:sz w:val="24"/>
          <w:u w:val="single"/>
        </w:rPr>
        <w:t>Survey</w:t>
      </w:r>
      <w:r>
        <w:rPr>
          <w:spacing w:val="-15"/>
          <w:sz w:val="24"/>
          <w:u w:val="single"/>
        </w:rPr>
        <w:t> </w:t>
      </w:r>
      <w:r>
        <w:rPr>
          <w:sz w:val="24"/>
          <w:u w:val="single"/>
        </w:rPr>
        <w:t>Instrument(s)</w:t>
      </w:r>
      <w:r>
        <w:rPr>
          <w:sz w:val="24"/>
        </w:rPr>
        <w:t>.</w:t>
      </w:r>
      <w:r>
        <w:rPr>
          <w:spacing w:val="39"/>
          <w:sz w:val="24"/>
        </w:rPr>
        <w:t> </w:t>
      </w:r>
      <w:r>
        <w:rPr>
          <w:sz w:val="24"/>
        </w:rPr>
        <w:t>Each</w:t>
      </w:r>
      <w:r>
        <w:rPr>
          <w:spacing w:val="-10"/>
          <w:sz w:val="24"/>
        </w:rPr>
        <w:t> </w:t>
      </w:r>
      <w:r>
        <w:rPr>
          <w:sz w:val="24"/>
        </w:rPr>
        <w:t>facility</w:t>
      </w:r>
      <w:r>
        <w:rPr>
          <w:spacing w:val="-15"/>
          <w:sz w:val="24"/>
        </w:rPr>
        <w:t> </w:t>
      </w:r>
      <w:r>
        <w:rPr>
          <w:sz w:val="24"/>
        </w:rPr>
        <w:t>location</w:t>
      </w:r>
      <w:r>
        <w:rPr>
          <w:spacing w:val="-10"/>
          <w:sz w:val="24"/>
        </w:rPr>
        <w:t> </w:t>
      </w:r>
      <w:r>
        <w:rPr>
          <w:sz w:val="24"/>
        </w:rPr>
        <w:t>authorized</w:t>
      </w:r>
      <w:r>
        <w:rPr>
          <w:spacing w:val="-10"/>
          <w:sz w:val="24"/>
        </w:rPr>
        <w:t> </w:t>
      </w:r>
      <w:r>
        <w:rPr>
          <w:sz w:val="24"/>
        </w:rPr>
        <w:t>to</w:t>
      </w:r>
      <w:r>
        <w:rPr>
          <w:spacing w:val="-13"/>
          <w:sz w:val="24"/>
        </w:rPr>
        <w:t> </w:t>
      </w:r>
      <w:r>
        <w:rPr>
          <w:sz w:val="24"/>
        </w:rPr>
        <w:t>use</w:t>
      </w:r>
      <w:r>
        <w:rPr>
          <w:spacing w:val="-12"/>
          <w:sz w:val="24"/>
        </w:rPr>
        <w:t> </w:t>
      </w:r>
      <w:r>
        <w:rPr>
          <w:sz w:val="24"/>
        </w:rPr>
        <w:t>a</w:t>
      </w:r>
      <w:r>
        <w:rPr>
          <w:spacing w:val="-12"/>
          <w:sz w:val="24"/>
        </w:rPr>
        <w:t> </w:t>
      </w:r>
      <w:r>
        <w:rPr>
          <w:sz w:val="24"/>
        </w:rPr>
        <w:t>therapeutic radiation</w:t>
      </w:r>
      <w:r>
        <w:rPr>
          <w:spacing w:val="-15"/>
          <w:sz w:val="24"/>
        </w:rPr>
        <w:t> </w:t>
      </w:r>
      <w:r>
        <w:rPr>
          <w:sz w:val="24"/>
        </w:rPr>
        <w:t>machine</w:t>
      </w:r>
      <w:r>
        <w:rPr>
          <w:spacing w:val="-12"/>
          <w:sz w:val="24"/>
        </w:rPr>
        <w:t> </w:t>
      </w:r>
      <w:r>
        <w:rPr>
          <w:sz w:val="24"/>
        </w:rPr>
        <w:t>in</w:t>
      </w:r>
      <w:r>
        <w:rPr>
          <w:spacing w:val="-12"/>
          <w:sz w:val="24"/>
        </w:rPr>
        <w:t> </w:t>
      </w:r>
      <w:r>
        <w:rPr>
          <w:sz w:val="24"/>
        </w:rPr>
        <w:t>accordance</w:t>
      </w:r>
      <w:r>
        <w:rPr>
          <w:spacing w:val="-12"/>
          <w:sz w:val="24"/>
        </w:rPr>
        <w:t> </w:t>
      </w:r>
      <w:r>
        <w:rPr>
          <w:sz w:val="24"/>
        </w:rPr>
        <w:t>with</w:t>
      </w:r>
      <w:r>
        <w:rPr>
          <w:spacing w:val="-12"/>
          <w:sz w:val="24"/>
        </w:rPr>
        <w:t> </w:t>
      </w:r>
      <w:r>
        <w:rPr>
          <w:sz w:val="24"/>
        </w:rPr>
        <w:t>105</w:t>
      </w:r>
      <w:r>
        <w:rPr>
          <w:spacing w:val="-12"/>
          <w:sz w:val="24"/>
        </w:rPr>
        <w:t> </w:t>
      </w:r>
      <w:r>
        <w:rPr>
          <w:sz w:val="24"/>
        </w:rPr>
        <w:t>CMR</w:t>
      </w:r>
      <w:r>
        <w:rPr>
          <w:spacing w:val="-9"/>
          <w:sz w:val="24"/>
        </w:rPr>
        <w:t> </w:t>
      </w:r>
      <w:r>
        <w:rPr>
          <w:sz w:val="24"/>
        </w:rPr>
        <w:t>120.437</w:t>
      </w:r>
      <w:r>
        <w:rPr>
          <w:spacing w:val="-9"/>
          <w:sz w:val="24"/>
        </w:rPr>
        <w:t> </w:t>
      </w:r>
      <w:r>
        <w:rPr>
          <w:sz w:val="24"/>
        </w:rPr>
        <w:t>shall</w:t>
      </w:r>
      <w:r>
        <w:rPr>
          <w:spacing w:val="-9"/>
          <w:sz w:val="24"/>
        </w:rPr>
        <w:t> </w:t>
      </w:r>
      <w:r>
        <w:rPr>
          <w:sz w:val="24"/>
        </w:rPr>
        <w:t>possess</w:t>
      </w:r>
      <w:r>
        <w:rPr>
          <w:spacing w:val="-9"/>
          <w:sz w:val="24"/>
        </w:rPr>
        <w:t> </w:t>
      </w:r>
      <w:r>
        <w:rPr>
          <w:sz w:val="24"/>
        </w:rPr>
        <w:t>appropriately</w:t>
      </w:r>
      <w:r>
        <w:rPr>
          <w:spacing w:val="-15"/>
          <w:sz w:val="24"/>
        </w:rPr>
        <w:t> </w:t>
      </w:r>
      <w:r>
        <w:rPr>
          <w:sz w:val="24"/>
        </w:rPr>
        <w:t>calibrated portable monitoring equipment.</w:t>
      </w:r>
      <w:r>
        <w:rPr>
          <w:spacing w:val="40"/>
          <w:sz w:val="24"/>
        </w:rPr>
        <w:t> </w:t>
      </w:r>
      <w:r>
        <w:rPr>
          <w:sz w:val="24"/>
        </w:rPr>
        <w:t>As a minimum, such equipment shall include a portable </w:t>
      </w:r>
      <w:r>
        <w:rPr>
          <w:spacing w:val="-2"/>
          <w:sz w:val="24"/>
        </w:rPr>
        <w:t>radiation</w:t>
      </w:r>
      <w:r>
        <w:rPr>
          <w:spacing w:val="-5"/>
          <w:sz w:val="24"/>
        </w:rPr>
        <w:t> </w:t>
      </w:r>
      <w:r>
        <w:rPr>
          <w:spacing w:val="-2"/>
          <w:sz w:val="24"/>
        </w:rPr>
        <w:t>measurement</w:t>
      </w:r>
      <w:r>
        <w:rPr>
          <w:spacing w:val="-5"/>
          <w:sz w:val="24"/>
        </w:rPr>
        <w:t> </w:t>
      </w:r>
      <w:r>
        <w:rPr>
          <w:spacing w:val="-2"/>
          <w:sz w:val="24"/>
        </w:rPr>
        <w:t>survey</w:t>
      </w:r>
      <w:r>
        <w:rPr>
          <w:spacing w:val="-13"/>
          <w:sz w:val="24"/>
        </w:rPr>
        <w:t> </w:t>
      </w:r>
      <w:r>
        <w:rPr>
          <w:spacing w:val="-2"/>
          <w:sz w:val="24"/>
        </w:rPr>
        <w:t>instrument</w:t>
      </w:r>
      <w:r>
        <w:rPr>
          <w:spacing w:val="-5"/>
          <w:sz w:val="24"/>
        </w:rPr>
        <w:t> </w:t>
      </w:r>
      <w:r>
        <w:rPr>
          <w:spacing w:val="-2"/>
          <w:sz w:val="24"/>
        </w:rPr>
        <w:t>capable</w:t>
      </w:r>
      <w:r>
        <w:rPr>
          <w:spacing w:val="-9"/>
          <w:sz w:val="24"/>
        </w:rPr>
        <w:t> </w:t>
      </w:r>
      <w:r>
        <w:rPr>
          <w:spacing w:val="-2"/>
          <w:sz w:val="24"/>
        </w:rPr>
        <w:t>of</w:t>
      </w:r>
      <w:r>
        <w:rPr>
          <w:spacing w:val="-5"/>
          <w:sz w:val="24"/>
        </w:rPr>
        <w:t> </w:t>
      </w:r>
      <w:r>
        <w:rPr>
          <w:spacing w:val="-2"/>
          <w:sz w:val="24"/>
        </w:rPr>
        <w:t>measuring</w:t>
      </w:r>
      <w:r>
        <w:rPr>
          <w:spacing w:val="-7"/>
          <w:sz w:val="24"/>
        </w:rPr>
        <w:t> </w:t>
      </w:r>
      <w:r>
        <w:rPr>
          <w:spacing w:val="-2"/>
          <w:sz w:val="24"/>
        </w:rPr>
        <w:t>dose</w:t>
      </w:r>
      <w:r>
        <w:rPr>
          <w:spacing w:val="-5"/>
          <w:sz w:val="24"/>
        </w:rPr>
        <w:t> </w:t>
      </w:r>
      <w:r>
        <w:rPr>
          <w:spacing w:val="-2"/>
          <w:sz w:val="24"/>
        </w:rPr>
        <w:t>rates</w:t>
      </w:r>
      <w:r>
        <w:rPr>
          <w:spacing w:val="-5"/>
          <w:sz w:val="24"/>
        </w:rPr>
        <w:t> </w:t>
      </w:r>
      <w:r>
        <w:rPr>
          <w:spacing w:val="-2"/>
          <w:sz w:val="24"/>
        </w:rPr>
        <w:t>over</w:t>
      </w:r>
      <w:r>
        <w:rPr>
          <w:spacing w:val="-5"/>
          <w:sz w:val="24"/>
        </w:rPr>
        <w:t> </w:t>
      </w:r>
      <w:r>
        <w:rPr>
          <w:spacing w:val="-2"/>
          <w:sz w:val="24"/>
        </w:rPr>
        <w:t>the</w:t>
      </w:r>
      <w:r>
        <w:rPr>
          <w:spacing w:val="-8"/>
          <w:sz w:val="24"/>
        </w:rPr>
        <w:t> </w:t>
      </w:r>
      <w:r>
        <w:rPr>
          <w:spacing w:val="-2"/>
          <w:sz w:val="24"/>
        </w:rPr>
        <w:t>range</w:t>
      </w:r>
      <w:r>
        <w:rPr>
          <w:spacing w:val="-7"/>
          <w:sz w:val="24"/>
        </w:rPr>
        <w:t> </w:t>
      </w:r>
      <w:r>
        <w:rPr>
          <w:spacing w:val="-2"/>
          <w:sz w:val="24"/>
        </w:rPr>
        <w:t>ten</w:t>
      </w:r>
      <w:r>
        <w:rPr>
          <w:spacing w:val="-5"/>
          <w:sz w:val="24"/>
        </w:rPr>
        <w:t> </w:t>
      </w:r>
      <w:r>
        <w:rPr>
          <w:spacing w:val="-2"/>
          <w:sz w:val="24"/>
        </w:rPr>
        <w:t>Sv </w:t>
      </w:r>
      <w:r>
        <w:rPr>
          <w:sz w:val="24"/>
        </w:rPr>
        <w:t>(one mrem) per hour to ten mSv (1000 mrem) per hour.</w:t>
      </w:r>
      <w:r>
        <w:rPr>
          <w:spacing w:val="40"/>
          <w:sz w:val="24"/>
        </w:rPr>
        <w:t> </w:t>
      </w:r>
      <w:r>
        <w:rPr>
          <w:sz w:val="24"/>
        </w:rPr>
        <w:t>The survey instrument(s) shall be operable and calibrated in accordance with 105 CMR 120.438.</w:t>
      </w:r>
    </w:p>
    <w:p>
      <w:pPr>
        <w:pStyle w:val="BodyText"/>
        <w:spacing w:before="6"/>
        <w:rPr>
          <w:sz w:val="19"/>
        </w:rPr>
      </w:pPr>
    </w:p>
    <w:p>
      <w:pPr>
        <w:pStyle w:val="ListParagraph"/>
        <w:numPr>
          <w:ilvl w:val="0"/>
          <w:numId w:val="67"/>
        </w:numPr>
        <w:tabs>
          <w:tab w:pos="1859" w:val="left" w:leader="none"/>
        </w:tabs>
        <w:spacing w:line="240" w:lineRule="auto" w:before="59" w:after="0"/>
        <w:ind w:left="1858" w:right="0" w:hanging="499"/>
        <w:jc w:val="both"/>
        <w:rPr>
          <w:sz w:val="24"/>
        </w:rPr>
      </w:pPr>
      <w:r>
        <w:rPr>
          <w:sz w:val="24"/>
          <w:u w:val="single"/>
        </w:rPr>
        <w:t>Leakage</w:t>
      </w:r>
      <w:r>
        <w:rPr>
          <w:spacing w:val="-4"/>
          <w:sz w:val="24"/>
          <w:u w:val="single"/>
        </w:rPr>
        <w:t> </w:t>
      </w:r>
      <w:r>
        <w:rPr>
          <w:sz w:val="24"/>
          <w:u w:val="single"/>
        </w:rPr>
        <w:t>Radiation</w:t>
      </w:r>
      <w:r>
        <w:rPr>
          <w:spacing w:val="-1"/>
          <w:sz w:val="24"/>
          <w:u w:val="single"/>
        </w:rPr>
        <w:t> </w:t>
      </w:r>
      <w:r>
        <w:rPr>
          <w:sz w:val="24"/>
          <w:u w:val="single"/>
        </w:rPr>
        <w:t>Outside</w:t>
      </w:r>
      <w:r>
        <w:rPr>
          <w:spacing w:val="-5"/>
          <w:sz w:val="24"/>
          <w:u w:val="single"/>
        </w:rPr>
        <w:t> </w:t>
      </w:r>
      <w:r>
        <w:rPr>
          <w:sz w:val="24"/>
          <w:u w:val="single"/>
        </w:rPr>
        <w:t>the</w:t>
      </w:r>
      <w:r>
        <w:rPr>
          <w:spacing w:val="-5"/>
          <w:sz w:val="24"/>
          <w:u w:val="single"/>
        </w:rPr>
        <w:t> </w:t>
      </w:r>
      <w:r>
        <w:rPr>
          <w:sz w:val="24"/>
          <w:u w:val="single"/>
        </w:rPr>
        <w:t>Maximum</w:t>
      </w:r>
      <w:r>
        <w:rPr>
          <w:spacing w:val="-4"/>
          <w:sz w:val="24"/>
          <w:u w:val="single"/>
        </w:rPr>
        <w:t> </w:t>
      </w:r>
      <w:r>
        <w:rPr>
          <w:sz w:val="24"/>
          <w:u w:val="single"/>
        </w:rPr>
        <w:t>Useful</w:t>
      </w:r>
      <w:r>
        <w:rPr>
          <w:spacing w:val="-1"/>
          <w:sz w:val="24"/>
          <w:u w:val="single"/>
        </w:rPr>
        <w:t> </w:t>
      </w:r>
      <w:r>
        <w:rPr>
          <w:sz w:val="24"/>
          <w:u w:val="single"/>
        </w:rPr>
        <w:t>Beam</w:t>
      </w:r>
      <w:r>
        <w:rPr>
          <w:spacing w:val="-1"/>
          <w:sz w:val="24"/>
          <w:u w:val="single"/>
        </w:rPr>
        <w:t> </w:t>
      </w:r>
      <w:r>
        <w:rPr>
          <w:sz w:val="24"/>
          <w:u w:val="single"/>
        </w:rPr>
        <w:t>in</w:t>
      </w:r>
      <w:r>
        <w:rPr>
          <w:spacing w:val="-4"/>
          <w:sz w:val="24"/>
          <w:u w:val="single"/>
        </w:rPr>
        <w:t> </w:t>
      </w:r>
      <w:r>
        <w:rPr>
          <w:sz w:val="24"/>
          <w:u w:val="single"/>
        </w:rPr>
        <w:t>Photon</w:t>
      </w:r>
      <w:r>
        <w:rPr>
          <w:spacing w:val="-5"/>
          <w:sz w:val="24"/>
          <w:u w:val="single"/>
        </w:rPr>
        <w:t> </w:t>
      </w:r>
      <w:r>
        <w:rPr>
          <w:sz w:val="24"/>
          <w:u w:val="single"/>
        </w:rPr>
        <w:t>and</w:t>
      </w:r>
      <w:r>
        <w:rPr>
          <w:spacing w:val="-4"/>
          <w:sz w:val="24"/>
          <w:u w:val="single"/>
        </w:rPr>
        <w:t> </w:t>
      </w:r>
      <w:r>
        <w:rPr>
          <w:sz w:val="24"/>
          <w:u w:val="single"/>
        </w:rPr>
        <w:t>Electron</w:t>
      </w:r>
      <w:r>
        <w:rPr>
          <w:spacing w:val="-4"/>
          <w:sz w:val="24"/>
          <w:u w:val="single"/>
        </w:rPr>
        <w:t> </w:t>
      </w:r>
      <w:r>
        <w:rPr>
          <w:spacing w:val="-2"/>
          <w:sz w:val="24"/>
          <w:u w:val="single"/>
        </w:rPr>
        <w:t>Modes</w:t>
      </w:r>
      <w:r>
        <w:rPr>
          <w:spacing w:val="-2"/>
          <w:sz w:val="24"/>
        </w:rPr>
        <w:t>.</w:t>
      </w:r>
    </w:p>
    <w:p>
      <w:pPr>
        <w:pStyle w:val="ListParagraph"/>
        <w:numPr>
          <w:ilvl w:val="1"/>
          <w:numId w:val="67"/>
        </w:numPr>
        <w:tabs>
          <w:tab w:pos="2190" w:val="left" w:leader="none"/>
        </w:tabs>
        <w:spacing w:line="242" w:lineRule="auto" w:before="5" w:after="0"/>
        <w:ind w:left="1715" w:right="115" w:firstLine="0"/>
        <w:jc w:val="both"/>
        <w:rPr>
          <w:sz w:val="24"/>
        </w:rPr>
      </w:pPr>
      <w:r>
        <w:rPr>
          <w:sz w:val="24"/>
        </w:rPr>
        <w:t>The</w:t>
      </w:r>
      <w:r>
        <w:rPr>
          <w:spacing w:val="-2"/>
          <w:sz w:val="24"/>
        </w:rPr>
        <w:t> </w:t>
      </w:r>
      <w:r>
        <w:rPr>
          <w:sz w:val="24"/>
        </w:rPr>
        <w:t>absorbed</w:t>
      </w:r>
      <w:r>
        <w:rPr>
          <w:spacing w:val="-1"/>
          <w:sz w:val="24"/>
        </w:rPr>
        <w:t> </w:t>
      </w:r>
      <w:r>
        <w:rPr>
          <w:sz w:val="24"/>
        </w:rPr>
        <w:t>dose</w:t>
      </w:r>
      <w:r>
        <w:rPr>
          <w:spacing w:val="-2"/>
          <w:sz w:val="24"/>
        </w:rPr>
        <w:t> </w:t>
      </w:r>
      <w:r>
        <w:rPr>
          <w:sz w:val="24"/>
        </w:rPr>
        <w:t>due</w:t>
      </w:r>
      <w:r>
        <w:rPr>
          <w:spacing w:val="-2"/>
          <w:sz w:val="24"/>
        </w:rPr>
        <w:t> </w:t>
      </w:r>
      <w:r>
        <w:rPr>
          <w:sz w:val="24"/>
        </w:rPr>
        <w:t>to</w:t>
      </w:r>
      <w:r>
        <w:rPr>
          <w:spacing w:val="-3"/>
          <w:sz w:val="24"/>
        </w:rPr>
        <w:t> </w:t>
      </w:r>
      <w:r>
        <w:rPr>
          <w:sz w:val="24"/>
        </w:rPr>
        <w:t>leakage</w:t>
      </w:r>
      <w:r>
        <w:rPr>
          <w:spacing w:val="-3"/>
          <w:sz w:val="24"/>
        </w:rPr>
        <w:t> </w:t>
      </w:r>
      <w:r>
        <w:rPr>
          <w:sz w:val="24"/>
        </w:rPr>
        <w:t>radiation</w:t>
      </w:r>
      <w:r>
        <w:rPr>
          <w:spacing w:val="-2"/>
          <w:sz w:val="24"/>
        </w:rPr>
        <w:t> </w:t>
      </w:r>
      <w:r>
        <w:rPr>
          <w:sz w:val="24"/>
        </w:rPr>
        <w:t>(excluding</w:t>
      </w:r>
      <w:r>
        <w:rPr>
          <w:spacing w:val="-3"/>
          <w:sz w:val="24"/>
        </w:rPr>
        <w:t> </w:t>
      </w:r>
      <w:r>
        <w:rPr>
          <w:sz w:val="24"/>
        </w:rPr>
        <w:t>neutrons)</w:t>
      </w:r>
      <w:r>
        <w:rPr>
          <w:spacing w:val="-3"/>
          <w:sz w:val="24"/>
        </w:rPr>
        <w:t> </w:t>
      </w:r>
      <w:r>
        <w:rPr>
          <w:sz w:val="24"/>
        </w:rPr>
        <w:t>at any</w:t>
      </w:r>
      <w:r>
        <w:rPr>
          <w:spacing w:val="-8"/>
          <w:sz w:val="24"/>
        </w:rPr>
        <w:t> </w:t>
      </w:r>
      <w:r>
        <w:rPr>
          <w:sz w:val="24"/>
        </w:rPr>
        <w:t>point outside the</w:t>
      </w:r>
      <w:r>
        <w:rPr>
          <w:spacing w:val="-3"/>
          <w:sz w:val="24"/>
        </w:rPr>
        <w:t> </w:t>
      </w:r>
      <w:r>
        <w:rPr>
          <w:sz w:val="24"/>
        </w:rPr>
        <w:t>maximum</w:t>
      </w:r>
      <w:r>
        <w:rPr>
          <w:spacing w:val="-3"/>
          <w:sz w:val="24"/>
        </w:rPr>
        <w:t> </w:t>
      </w:r>
      <w:r>
        <w:rPr>
          <w:sz w:val="24"/>
        </w:rPr>
        <w:t>sized</w:t>
      </w:r>
      <w:r>
        <w:rPr>
          <w:spacing w:val="-2"/>
          <w:sz w:val="24"/>
        </w:rPr>
        <w:t> </w:t>
      </w:r>
      <w:r>
        <w:rPr>
          <w:sz w:val="24"/>
        </w:rPr>
        <w:t>useful</w:t>
      </w:r>
      <w:r>
        <w:rPr>
          <w:spacing w:val="-2"/>
          <w:sz w:val="24"/>
        </w:rPr>
        <w:t> </w:t>
      </w:r>
      <w:r>
        <w:rPr>
          <w:sz w:val="24"/>
        </w:rPr>
        <w:t>beam,</w:t>
      </w:r>
      <w:r>
        <w:rPr>
          <w:spacing w:val="-3"/>
          <w:sz w:val="24"/>
        </w:rPr>
        <w:t> </w:t>
      </w:r>
      <w:r>
        <w:rPr>
          <w:sz w:val="24"/>
        </w:rPr>
        <w:t>but</w:t>
      </w:r>
      <w:r>
        <w:rPr>
          <w:spacing w:val="-2"/>
          <w:sz w:val="24"/>
        </w:rPr>
        <w:t> </w:t>
      </w:r>
      <w:r>
        <w:rPr>
          <w:sz w:val="24"/>
        </w:rPr>
        <w:t>within</w:t>
      </w:r>
      <w:r>
        <w:rPr>
          <w:spacing w:val="-2"/>
          <w:sz w:val="24"/>
        </w:rPr>
        <w:t> </w:t>
      </w:r>
      <w:r>
        <w:rPr>
          <w:sz w:val="24"/>
        </w:rPr>
        <w:t>a</w:t>
      </w:r>
      <w:r>
        <w:rPr>
          <w:spacing w:val="-3"/>
          <w:sz w:val="24"/>
        </w:rPr>
        <w:t> </w:t>
      </w:r>
      <w:r>
        <w:rPr>
          <w:sz w:val="24"/>
        </w:rPr>
        <w:t>circular</w:t>
      </w:r>
      <w:r>
        <w:rPr>
          <w:spacing w:val="-4"/>
          <w:sz w:val="24"/>
        </w:rPr>
        <w:t> </w:t>
      </w:r>
      <w:r>
        <w:rPr>
          <w:sz w:val="24"/>
        </w:rPr>
        <w:t>plane</w:t>
      </w:r>
      <w:r>
        <w:rPr>
          <w:spacing w:val="-5"/>
          <w:sz w:val="24"/>
        </w:rPr>
        <w:t> </w:t>
      </w:r>
      <w:r>
        <w:rPr>
          <w:sz w:val="24"/>
        </w:rPr>
        <w:t>of</w:t>
      </w:r>
      <w:r>
        <w:rPr>
          <w:spacing w:val="-4"/>
          <w:sz w:val="24"/>
        </w:rPr>
        <w:t> </w:t>
      </w:r>
      <w:r>
        <w:rPr>
          <w:sz w:val="24"/>
        </w:rPr>
        <w:t>radius two meters</w:t>
      </w:r>
      <w:r>
        <w:rPr>
          <w:spacing w:val="-2"/>
          <w:sz w:val="24"/>
        </w:rPr>
        <w:t> </w:t>
      </w:r>
      <w:r>
        <w:rPr>
          <w:sz w:val="24"/>
        </w:rPr>
        <w:t>which is </w:t>
      </w:r>
      <w:r>
        <w:rPr>
          <w:w w:val="95"/>
          <w:sz w:val="24"/>
        </w:rPr>
        <w:t>perpendicular to and centered on the central axis of the useful beam at the nominal treatment </w:t>
      </w:r>
      <w:r>
        <w:rPr>
          <w:sz w:val="24"/>
        </w:rPr>
        <w:t>distance</w:t>
      </w:r>
      <w:r>
        <w:rPr>
          <w:spacing w:val="-15"/>
          <w:sz w:val="24"/>
        </w:rPr>
        <w:t> </w:t>
      </w:r>
      <w:r>
        <w:rPr>
          <w:sz w:val="24"/>
        </w:rPr>
        <w:t>(</w:t>
      </w:r>
      <w:r>
        <w:rPr>
          <w:i/>
          <w:sz w:val="24"/>
        </w:rPr>
        <w:t>i.e</w:t>
      </w:r>
      <w:r>
        <w:rPr>
          <w:sz w:val="24"/>
        </w:rPr>
        <w:t>.</w:t>
      </w:r>
      <w:r>
        <w:rPr>
          <w:spacing w:val="-15"/>
          <w:sz w:val="24"/>
        </w:rPr>
        <w:t> </w:t>
      </w:r>
      <w:r>
        <w:rPr>
          <w:sz w:val="24"/>
        </w:rPr>
        <w:t>patient</w:t>
      </w:r>
      <w:r>
        <w:rPr>
          <w:spacing w:val="-15"/>
          <w:sz w:val="24"/>
        </w:rPr>
        <w:t> </w:t>
      </w:r>
      <w:r>
        <w:rPr>
          <w:sz w:val="24"/>
        </w:rPr>
        <w:t>plane),</w:t>
      </w:r>
      <w:r>
        <w:rPr>
          <w:spacing w:val="-15"/>
          <w:sz w:val="24"/>
        </w:rPr>
        <w:t> </w:t>
      </w:r>
      <w:r>
        <w:rPr>
          <w:sz w:val="24"/>
        </w:rPr>
        <w:t>shall</w:t>
      </w:r>
      <w:r>
        <w:rPr>
          <w:spacing w:val="-15"/>
          <w:sz w:val="24"/>
        </w:rPr>
        <w:t> </w:t>
      </w:r>
      <w:r>
        <w:rPr>
          <w:sz w:val="24"/>
        </w:rPr>
        <w:t>not</w:t>
      </w:r>
      <w:r>
        <w:rPr>
          <w:spacing w:val="-15"/>
          <w:sz w:val="24"/>
        </w:rPr>
        <w:t> </w:t>
      </w:r>
      <w:r>
        <w:rPr>
          <w:sz w:val="24"/>
        </w:rPr>
        <w:t>exceed</w:t>
      </w:r>
      <w:r>
        <w:rPr>
          <w:spacing w:val="-15"/>
          <w:sz w:val="24"/>
        </w:rPr>
        <w:t> </w:t>
      </w:r>
      <w:r>
        <w:rPr>
          <w:sz w:val="24"/>
        </w:rPr>
        <w:t>a</w:t>
      </w:r>
      <w:r>
        <w:rPr>
          <w:spacing w:val="-15"/>
          <w:sz w:val="24"/>
        </w:rPr>
        <w:t> </w:t>
      </w:r>
      <w:r>
        <w:rPr>
          <w:sz w:val="24"/>
        </w:rPr>
        <w:t>maximum</w:t>
      </w:r>
      <w:r>
        <w:rPr>
          <w:spacing w:val="-15"/>
          <w:sz w:val="24"/>
        </w:rPr>
        <w:t> </w:t>
      </w:r>
      <w:r>
        <w:rPr>
          <w:sz w:val="24"/>
        </w:rPr>
        <w:t>of</w:t>
      </w:r>
      <w:r>
        <w:rPr>
          <w:spacing w:val="-15"/>
          <w:sz w:val="24"/>
        </w:rPr>
        <w:t> </w:t>
      </w:r>
      <w:r>
        <w:rPr>
          <w:sz w:val="24"/>
        </w:rPr>
        <w:t>0.2%</w:t>
      </w:r>
      <w:r>
        <w:rPr>
          <w:spacing w:val="-15"/>
          <w:sz w:val="24"/>
        </w:rPr>
        <w:t> </w:t>
      </w:r>
      <w:r>
        <w:rPr>
          <w:sz w:val="24"/>
        </w:rPr>
        <w:t>and</w:t>
      </w:r>
      <w:r>
        <w:rPr>
          <w:spacing w:val="-15"/>
          <w:sz w:val="24"/>
        </w:rPr>
        <w:t> </w:t>
      </w:r>
      <w:r>
        <w:rPr>
          <w:sz w:val="24"/>
        </w:rPr>
        <w:t>an</w:t>
      </w:r>
      <w:r>
        <w:rPr>
          <w:spacing w:val="-15"/>
          <w:sz w:val="24"/>
        </w:rPr>
        <w:t> </w:t>
      </w:r>
      <w:r>
        <w:rPr>
          <w:sz w:val="24"/>
        </w:rPr>
        <w:t>average</w:t>
      </w:r>
      <w:r>
        <w:rPr>
          <w:spacing w:val="-15"/>
          <w:sz w:val="24"/>
        </w:rPr>
        <w:t> </w:t>
      </w:r>
      <w:r>
        <w:rPr>
          <w:sz w:val="24"/>
        </w:rPr>
        <w:t>of</w:t>
      </w:r>
      <w:r>
        <w:rPr>
          <w:spacing w:val="-15"/>
          <w:sz w:val="24"/>
        </w:rPr>
        <w:t> </w:t>
      </w:r>
      <w:r>
        <w:rPr>
          <w:sz w:val="24"/>
        </w:rPr>
        <w:t>0.1%</w:t>
      </w:r>
      <w:r>
        <w:rPr>
          <w:spacing w:val="-15"/>
          <w:sz w:val="24"/>
        </w:rPr>
        <w:t> </w:t>
      </w:r>
      <w:r>
        <w:rPr>
          <w:sz w:val="24"/>
        </w:rPr>
        <w:t>of the absorbed dose on the central axis of the beam at the nominal treatment distance. Measurements shall be averaged over an area not exceeding 100 square centimeters at a minimum of 16 points uniformly distributed in the plane;</w:t>
      </w:r>
    </w:p>
    <w:p>
      <w:pPr>
        <w:pStyle w:val="ListParagraph"/>
        <w:numPr>
          <w:ilvl w:val="1"/>
          <w:numId w:val="67"/>
        </w:numPr>
        <w:tabs>
          <w:tab w:pos="2262" w:val="left" w:leader="none"/>
        </w:tabs>
        <w:spacing w:line="242" w:lineRule="auto" w:before="5" w:after="0"/>
        <w:ind w:left="1715" w:right="114" w:firstLine="0"/>
        <w:jc w:val="both"/>
        <w:rPr>
          <w:sz w:val="24"/>
        </w:rPr>
      </w:pPr>
      <w:r>
        <w:rPr>
          <w:sz w:val="24"/>
        </w:rPr>
        <w:t>Except for the area defined in 105 CMR 120.437(B)(1), the absorbed dose due to leakage radiation (excluding neutrons) at one meter from the electron path between the </w:t>
      </w:r>
      <w:r>
        <w:rPr>
          <w:w w:val="95"/>
          <w:sz w:val="24"/>
        </w:rPr>
        <w:t>electron source and the target or electron window shall not exceed 0.5% of the absorbed dose </w:t>
      </w:r>
      <w:r>
        <w:rPr>
          <w:sz w:val="24"/>
        </w:rPr>
        <w:t>on the central axis of the beam at the nominal treatment distance. Measurements shall be averaged over an area not exceeding 100 square centimeters;</w:t>
      </w:r>
    </w:p>
    <w:p>
      <w:pPr>
        <w:pStyle w:val="ListParagraph"/>
        <w:numPr>
          <w:ilvl w:val="1"/>
          <w:numId w:val="67"/>
        </w:numPr>
        <w:tabs>
          <w:tab w:pos="2160" w:val="left" w:leader="none"/>
        </w:tabs>
        <w:spacing w:line="242" w:lineRule="auto" w:before="5" w:after="0"/>
        <w:ind w:left="1715" w:right="114" w:firstLine="0"/>
        <w:jc w:val="both"/>
        <w:rPr>
          <w:sz w:val="24"/>
        </w:rPr>
      </w:pPr>
      <w:r>
        <w:rPr>
          <w:sz w:val="24"/>
        </w:rPr>
        <w:t>For</w:t>
      </w:r>
      <w:r>
        <w:rPr>
          <w:spacing w:val="-11"/>
          <w:sz w:val="24"/>
        </w:rPr>
        <w:t> </w:t>
      </w:r>
      <w:r>
        <w:rPr>
          <w:sz w:val="24"/>
        </w:rPr>
        <w:t>equipment</w:t>
      </w:r>
      <w:r>
        <w:rPr>
          <w:spacing w:val="-9"/>
          <w:sz w:val="24"/>
        </w:rPr>
        <w:t> </w:t>
      </w:r>
      <w:r>
        <w:rPr>
          <w:sz w:val="24"/>
        </w:rPr>
        <w:t>manufactured</w:t>
      </w:r>
      <w:r>
        <w:rPr>
          <w:spacing w:val="-8"/>
          <w:sz w:val="24"/>
        </w:rPr>
        <w:t> </w:t>
      </w:r>
      <w:r>
        <w:rPr>
          <w:sz w:val="24"/>
        </w:rPr>
        <w:t>after</w:t>
      </w:r>
      <w:r>
        <w:rPr>
          <w:spacing w:val="-10"/>
          <w:sz w:val="24"/>
        </w:rPr>
        <w:t> </w:t>
      </w:r>
      <w:r>
        <w:rPr>
          <w:sz w:val="24"/>
        </w:rPr>
        <w:t>July</w:t>
      </w:r>
      <w:r>
        <w:rPr>
          <w:spacing w:val="-15"/>
          <w:sz w:val="24"/>
        </w:rPr>
        <w:t> </w:t>
      </w:r>
      <w:r>
        <w:rPr>
          <w:sz w:val="24"/>
        </w:rPr>
        <w:t>9,</w:t>
      </w:r>
      <w:r>
        <w:rPr>
          <w:spacing w:val="-8"/>
          <w:sz w:val="24"/>
        </w:rPr>
        <w:t> </w:t>
      </w:r>
      <w:r>
        <w:rPr>
          <w:sz w:val="24"/>
        </w:rPr>
        <w:t>1999,</w:t>
      </w:r>
      <w:r>
        <w:rPr>
          <w:spacing w:val="-8"/>
          <w:sz w:val="24"/>
        </w:rPr>
        <w:t> </w:t>
      </w:r>
      <w:r>
        <w:rPr>
          <w:sz w:val="24"/>
        </w:rPr>
        <w:t>the</w:t>
      </w:r>
      <w:r>
        <w:rPr>
          <w:spacing w:val="-6"/>
          <w:sz w:val="24"/>
        </w:rPr>
        <w:t> </w:t>
      </w:r>
      <w:r>
        <w:rPr>
          <w:sz w:val="24"/>
        </w:rPr>
        <w:t>neutron</w:t>
      </w:r>
      <w:r>
        <w:rPr>
          <w:spacing w:val="-6"/>
          <w:sz w:val="24"/>
        </w:rPr>
        <w:t> </w:t>
      </w:r>
      <w:r>
        <w:rPr>
          <w:sz w:val="24"/>
        </w:rPr>
        <w:t>absorbed</w:t>
      </w:r>
      <w:r>
        <w:rPr>
          <w:spacing w:val="-6"/>
          <w:sz w:val="24"/>
        </w:rPr>
        <w:t> </w:t>
      </w:r>
      <w:r>
        <w:rPr>
          <w:sz w:val="24"/>
        </w:rPr>
        <w:t>dose</w:t>
      </w:r>
      <w:r>
        <w:rPr>
          <w:spacing w:val="-8"/>
          <w:sz w:val="24"/>
        </w:rPr>
        <w:t> </w:t>
      </w:r>
      <w:r>
        <w:rPr>
          <w:sz w:val="24"/>
        </w:rPr>
        <w:t>outside</w:t>
      </w:r>
      <w:r>
        <w:rPr>
          <w:spacing w:val="-6"/>
          <w:sz w:val="24"/>
        </w:rPr>
        <w:t> </w:t>
      </w:r>
      <w:r>
        <w:rPr>
          <w:sz w:val="24"/>
        </w:rPr>
        <w:t>the useful</w:t>
      </w:r>
      <w:r>
        <w:rPr>
          <w:spacing w:val="-3"/>
          <w:sz w:val="24"/>
        </w:rPr>
        <w:t> </w:t>
      </w:r>
      <w:r>
        <w:rPr>
          <w:sz w:val="24"/>
        </w:rPr>
        <w:t>beam</w:t>
      </w:r>
      <w:r>
        <w:rPr>
          <w:spacing w:val="-3"/>
          <w:sz w:val="24"/>
        </w:rPr>
        <w:t> </w:t>
      </w:r>
      <w:r>
        <w:rPr>
          <w:sz w:val="24"/>
        </w:rPr>
        <w:t>shall</w:t>
      </w:r>
      <w:r>
        <w:rPr>
          <w:spacing w:val="-3"/>
          <w:sz w:val="24"/>
        </w:rPr>
        <w:t> </w:t>
      </w:r>
      <w:r>
        <w:rPr>
          <w:sz w:val="24"/>
        </w:rPr>
        <w:t>be</w:t>
      </w:r>
      <w:r>
        <w:rPr>
          <w:spacing w:val="-4"/>
          <w:sz w:val="24"/>
        </w:rPr>
        <w:t> </w:t>
      </w:r>
      <w:r>
        <w:rPr>
          <w:sz w:val="24"/>
        </w:rPr>
        <w:t>in</w:t>
      </w:r>
      <w:r>
        <w:rPr>
          <w:spacing w:val="-6"/>
          <w:sz w:val="24"/>
        </w:rPr>
        <w:t> </w:t>
      </w:r>
      <w:r>
        <w:rPr>
          <w:sz w:val="24"/>
        </w:rPr>
        <w:t>compliance</w:t>
      </w:r>
      <w:r>
        <w:rPr>
          <w:spacing w:val="-6"/>
          <w:sz w:val="24"/>
        </w:rPr>
        <w:t> </w:t>
      </w:r>
      <w:r>
        <w:rPr>
          <w:sz w:val="24"/>
        </w:rPr>
        <w:t>with</w:t>
      </w:r>
      <w:r>
        <w:rPr>
          <w:spacing w:val="-6"/>
          <w:sz w:val="24"/>
        </w:rPr>
        <w:t> </w:t>
      </w:r>
      <w:r>
        <w:rPr>
          <w:sz w:val="24"/>
        </w:rPr>
        <w:t>International</w:t>
      </w:r>
      <w:r>
        <w:rPr>
          <w:spacing w:val="-5"/>
          <w:sz w:val="24"/>
        </w:rPr>
        <w:t> </w:t>
      </w:r>
      <w:r>
        <w:rPr>
          <w:sz w:val="24"/>
        </w:rPr>
        <w:t>Electrotechnical</w:t>
      </w:r>
      <w:r>
        <w:rPr>
          <w:spacing w:val="-5"/>
          <w:sz w:val="24"/>
        </w:rPr>
        <w:t> </w:t>
      </w:r>
      <w:r>
        <w:rPr>
          <w:sz w:val="24"/>
        </w:rPr>
        <w:t>Commission</w:t>
      </w:r>
      <w:r>
        <w:rPr>
          <w:spacing w:val="-3"/>
          <w:sz w:val="24"/>
        </w:rPr>
        <w:t> </w:t>
      </w:r>
      <w:r>
        <w:rPr>
          <w:sz w:val="24"/>
        </w:rPr>
        <w:t>(IEC)</w:t>
      </w:r>
    </w:p>
    <w:p>
      <w:pPr>
        <w:pStyle w:val="BodyText"/>
        <w:spacing w:before="2"/>
        <w:ind w:left="1715"/>
        <w:jc w:val="both"/>
      </w:pPr>
      <w:r>
        <w:rPr/>
        <w:t>Document</w:t>
      </w:r>
      <w:r>
        <w:rPr>
          <w:spacing w:val="-4"/>
        </w:rPr>
        <w:t> </w:t>
      </w:r>
      <w:r>
        <w:rPr/>
        <w:t>601-2-1</w:t>
      </w:r>
      <w:r>
        <w:rPr>
          <w:spacing w:val="-2"/>
        </w:rPr>
        <w:t> </w:t>
      </w:r>
      <w:r>
        <w:rPr/>
        <w:t>(most</w:t>
      </w:r>
      <w:r>
        <w:rPr>
          <w:spacing w:val="-2"/>
        </w:rPr>
        <w:t> </w:t>
      </w:r>
      <w:r>
        <w:rPr/>
        <w:t>current</w:t>
      </w:r>
      <w:r>
        <w:rPr>
          <w:spacing w:val="-2"/>
        </w:rPr>
        <w:t> </w:t>
      </w:r>
      <w:r>
        <w:rPr/>
        <w:t>revision);</w:t>
      </w:r>
      <w:r>
        <w:rPr>
          <w:spacing w:val="-1"/>
        </w:rPr>
        <w:t> </w:t>
      </w:r>
      <w:r>
        <w:rPr>
          <w:spacing w:val="-5"/>
        </w:rPr>
        <w:t>and</w:t>
      </w:r>
    </w:p>
    <w:p>
      <w:pPr>
        <w:pStyle w:val="ListParagraph"/>
        <w:numPr>
          <w:ilvl w:val="1"/>
          <w:numId w:val="67"/>
        </w:numPr>
        <w:tabs>
          <w:tab w:pos="2183" w:val="left" w:leader="none"/>
        </w:tabs>
        <w:spacing w:line="242" w:lineRule="auto" w:before="2" w:after="0"/>
        <w:ind w:left="1715" w:right="114" w:firstLine="0"/>
        <w:jc w:val="both"/>
        <w:rPr>
          <w:sz w:val="24"/>
        </w:rPr>
      </w:pPr>
      <w:r>
        <w:rPr>
          <w:sz w:val="24"/>
        </w:rPr>
        <w:t>For</w:t>
      </w:r>
      <w:r>
        <w:rPr>
          <w:spacing w:val="-3"/>
          <w:sz w:val="24"/>
        </w:rPr>
        <w:t> </w:t>
      </w:r>
      <w:r>
        <w:rPr>
          <w:sz w:val="24"/>
        </w:rPr>
        <w:t>each</w:t>
      </w:r>
      <w:r>
        <w:rPr>
          <w:spacing w:val="-3"/>
          <w:sz w:val="24"/>
        </w:rPr>
        <w:t> </w:t>
      </w:r>
      <w:r>
        <w:rPr>
          <w:sz w:val="24"/>
        </w:rPr>
        <w:t>therapeutic</w:t>
      </w:r>
      <w:r>
        <w:rPr>
          <w:spacing w:val="-3"/>
          <w:sz w:val="24"/>
        </w:rPr>
        <w:t> </w:t>
      </w:r>
      <w:r>
        <w:rPr>
          <w:sz w:val="24"/>
        </w:rPr>
        <w:t>radiation</w:t>
      </w:r>
      <w:r>
        <w:rPr>
          <w:spacing w:val="-3"/>
          <w:sz w:val="24"/>
        </w:rPr>
        <w:t> </w:t>
      </w:r>
      <w:r>
        <w:rPr>
          <w:sz w:val="24"/>
        </w:rPr>
        <w:t>machine,</w:t>
      </w:r>
      <w:r>
        <w:rPr>
          <w:spacing w:val="-3"/>
          <w:sz w:val="24"/>
        </w:rPr>
        <w:t> </w:t>
      </w:r>
      <w:r>
        <w:rPr>
          <w:sz w:val="24"/>
        </w:rPr>
        <w:t>the</w:t>
      </w:r>
      <w:r>
        <w:rPr>
          <w:spacing w:val="-3"/>
          <w:sz w:val="24"/>
        </w:rPr>
        <w:t> </w:t>
      </w:r>
      <w:r>
        <w:rPr>
          <w:sz w:val="24"/>
        </w:rPr>
        <w:t>registrant</w:t>
      </w:r>
      <w:r>
        <w:rPr>
          <w:spacing w:val="-1"/>
          <w:sz w:val="24"/>
        </w:rPr>
        <w:t> </w:t>
      </w:r>
      <w:r>
        <w:rPr>
          <w:sz w:val="24"/>
        </w:rPr>
        <w:t>shall</w:t>
      </w:r>
      <w:r>
        <w:rPr>
          <w:spacing w:val="-3"/>
          <w:sz w:val="24"/>
        </w:rPr>
        <w:t> </w:t>
      </w:r>
      <w:r>
        <w:rPr>
          <w:sz w:val="24"/>
        </w:rPr>
        <w:t>determine,</w:t>
      </w:r>
      <w:r>
        <w:rPr>
          <w:spacing w:val="-3"/>
          <w:sz w:val="24"/>
        </w:rPr>
        <w:t> </w:t>
      </w:r>
      <w:r>
        <w:rPr>
          <w:sz w:val="24"/>
        </w:rPr>
        <w:t>or</w:t>
      </w:r>
      <w:r>
        <w:rPr>
          <w:spacing w:val="-3"/>
          <w:sz w:val="24"/>
        </w:rPr>
        <w:t> </w:t>
      </w:r>
      <w:r>
        <w:rPr>
          <w:sz w:val="24"/>
        </w:rPr>
        <w:t>obtain</w:t>
      </w:r>
      <w:r>
        <w:rPr>
          <w:spacing w:val="-3"/>
          <w:sz w:val="24"/>
        </w:rPr>
        <w:t> </w:t>
      </w:r>
      <w:r>
        <w:rPr>
          <w:sz w:val="24"/>
        </w:rPr>
        <w:t>from the manufacturer,</w:t>
      </w:r>
      <w:r>
        <w:rPr>
          <w:sz w:val="24"/>
        </w:rPr>
        <w:t> the leakage radiation existing at the positions specified in 105 CMR 120.437(B)(1) through (B)(3) for the specified operating conditions.</w:t>
      </w:r>
      <w:r>
        <w:rPr>
          <w:spacing w:val="40"/>
          <w:sz w:val="24"/>
        </w:rPr>
        <w:t> </w:t>
      </w:r>
      <w:r>
        <w:rPr>
          <w:sz w:val="24"/>
        </w:rPr>
        <w:t>Records on leakage radiation</w:t>
      </w:r>
      <w:r>
        <w:rPr>
          <w:spacing w:val="-15"/>
          <w:sz w:val="24"/>
        </w:rPr>
        <w:t> </w:t>
      </w:r>
      <w:r>
        <w:rPr>
          <w:sz w:val="24"/>
        </w:rPr>
        <w:t>measurements</w:t>
      </w:r>
      <w:r>
        <w:rPr>
          <w:spacing w:val="-15"/>
          <w:sz w:val="24"/>
        </w:rPr>
        <w:t> </w:t>
      </w:r>
      <w:r>
        <w:rPr>
          <w:sz w:val="24"/>
        </w:rPr>
        <w:t>shall</w:t>
      </w:r>
      <w:r>
        <w:rPr>
          <w:spacing w:val="-15"/>
          <w:sz w:val="24"/>
        </w:rPr>
        <w:t> </w:t>
      </w:r>
      <w:r>
        <w:rPr>
          <w:sz w:val="24"/>
        </w:rPr>
        <w:t>be</w:t>
      </w:r>
      <w:r>
        <w:rPr>
          <w:spacing w:val="-15"/>
          <w:sz w:val="24"/>
        </w:rPr>
        <w:t> </w:t>
      </w:r>
      <w:r>
        <w:rPr>
          <w:sz w:val="24"/>
        </w:rPr>
        <w:t>maintained</w:t>
      </w:r>
      <w:r>
        <w:rPr>
          <w:spacing w:val="-15"/>
          <w:sz w:val="24"/>
        </w:rPr>
        <w:t> </w:t>
      </w:r>
      <w:r>
        <w:rPr>
          <w:sz w:val="24"/>
        </w:rPr>
        <w:t>at</w:t>
      </w:r>
      <w:r>
        <w:rPr>
          <w:spacing w:val="-15"/>
          <w:sz w:val="24"/>
        </w:rPr>
        <w:t> </w:t>
      </w:r>
      <w:r>
        <w:rPr>
          <w:sz w:val="24"/>
        </w:rPr>
        <w:t>the</w:t>
      </w:r>
      <w:r>
        <w:rPr>
          <w:spacing w:val="-16"/>
          <w:sz w:val="24"/>
        </w:rPr>
        <w:t> </w:t>
      </w:r>
      <w:r>
        <w:rPr>
          <w:sz w:val="24"/>
        </w:rPr>
        <w:t>installation</w:t>
      </w:r>
      <w:r>
        <w:rPr>
          <w:spacing w:val="-15"/>
          <w:sz w:val="24"/>
        </w:rPr>
        <w:t> </w:t>
      </w:r>
      <w:r>
        <w:rPr>
          <w:sz w:val="24"/>
        </w:rPr>
        <w:t>for</w:t>
      </w:r>
      <w:r>
        <w:rPr>
          <w:spacing w:val="-16"/>
          <w:sz w:val="24"/>
        </w:rPr>
        <w:t> </w:t>
      </w:r>
      <w:r>
        <w:rPr>
          <w:sz w:val="24"/>
        </w:rPr>
        <w:t>inspection</w:t>
      </w:r>
      <w:r>
        <w:rPr>
          <w:spacing w:val="-15"/>
          <w:sz w:val="24"/>
        </w:rPr>
        <w:t> </w:t>
      </w:r>
      <w:r>
        <w:rPr>
          <w:sz w:val="24"/>
        </w:rPr>
        <w:t>by</w:t>
      </w:r>
      <w:r>
        <w:rPr>
          <w:spacing w:val="-22"/>
          <w:sz w:val="24"/>
        </w:rPr>
        <w:t> </w:t>
      </w:r>
      <w:r>
        <w:rPr>
          <w:sz w:val="24"/>
        </w:rPr>
        <w:t>the</w:t>
      </w:r>
      <w:r>
        <w:rPr>
          <w:spacing w:val="-16"/>
          <w:sz w:val="24"/>
        </w:rPr>
        <w:t> </w:t>
      </w:r>
      <w:r>
        <w:rPr>
          <w:sz w:val="24"/>
        </w:rPr>
        <w:t>Agency.</w:t>
      </w:r>
    </w:p>
    <w:p>
      <w:pPr>
        <w:spacing w:after="0" w:line="242" w:lineRule="auto"/>
        <w:jc w:val="both"/>
        <w:rPr>
          <w:sz w:val="24"/>
        </w:rPr>
        <w:sectPr>
          <w:headerReference w:type="default" r:id="rId26"/>
          <w:footerReference w:type="default" r:id="rId27"/>
          <w:pgSz w:w="12240" w:h="20180"/>
          <w:pgMar w:header="766" w:footer="775" w:top="1460" w:bottom="960" w:left="440" w:right="1320"/>
          <w:pgNumType w:start="21"/>
        </w:sectPr>
      </w:pPr>
    </w:p>
    <w:p>
      <w:pPr>
        <w:pStyle w:val="BodyText"/>
        <w:spacing w:before="53"/>
        <w:ind w:left="160"/>
      </w:pPr>
      <w:r>
        <w:rPr/>
        <w:t>120.437:</w:t>
      </w:r>
      <w:r>
        <w:rPr>
          <w:spacing w:val="30"/>
        </w:rPr>
        <w:t>  </w:t>
      </w:r>
      <w:r>
        <w:rPr>
          <w:spacing w:val="-2"/>
        </w:rPr>
        <w:t>continued</w:t>
      </w:r>
    </w:p>
    <w:p>
      <w:pPr>
        <w:pStyle w:val="BodyText"/>
        <w:spacing w:before="6"/>
        <w:rPr>
          <w:sz w:val="19"/>
        </w:rPr>
      </w:pPr>
    </w:p>
    <w:p>
      <w:pPr>
        <w:pStyle w:val="ListParagraph"/>
        <w:numPr>
          <w:ilvl w:val="0"/>
          <w:numId w:val="67"/>
        </w:numPr>
        <w:tabs>
          <w:tab w:pos="1862" w:val="left" w:leader="none"/>
        </w:tabs>
        <w:spacing w:line="240" w:lineRule="auto" w:before="59" w:after="0"/>
        <w:ind w:left="1861" w:right="0" w:hanging="502"/>
        <w:jc w:val="both"/>
        <w:rPr>
          <w:sz w:val="24"/>
        </w:rPr>
      </w:pPr>
      <w:r>
        <w:rPr>
          <w:sz w:val="24"/>
          <w:u w:val="single"/>
        </w:rPr>
        <w:t>Leakage</w:t>
      </w:r>
      <w:r>
        <w:rPr>
          <w:spacing w:val="-10"/>
          <w:sz w:val="24"/>
          <w:u w:val="single"/>
        </w:rPr>
        <w:t> </w:t>
      </w:r>
      <w:r>
        <w:rPr>
          <w:sz w:val="24"/>
          <w:u w:val="single"/>
        </w:rPr>
        <w:t>Radiation</w:t>
      </w:r>
      <w:r>
        <w:rPr>
          <w:spacing w:val="-7"/>
          <w:sz w:val="24"/>
          <w:u w:val="single"/>
        </w:rPr>
        <w:t> </w:t>
      </w:r>
      <w:r>
        <w:rPr>
          <w:sz w:val="24"/>
          <w:u w:val="single"/>
        </w:rPr>
        <w:t>Through</w:t>
      </w:r>
      <w:r>
        <w:rPr>
          <w:spacing w:val="-8"/>
          <w:sz w:val="24"/>
          <w:u w:val="single"/>
        </w:rPr>
        <w:t> </w:t>
      </w:r>
      <w:r>
        <w:rPr>
          <w:sz w:val="24"/>
          <w:u w:val="single"/>
        </w:rPr>
        <w:t>Beam</w:t>
      </w:r>
      <w:r>
        <w:rPr>
          <w:spacing w:val="-8"/>
          <w:sz w:val="24"/>
          <w:u w:val="single"/>
        </w:rPr>
        <w:t> </w:t>
      </w:r>
      <w:r>
        <w:rPr>
          <w:sz w:val="24"/>
          <w:u w:val="single"/>
        </w:rPr>
        <w:t>Limiting</w:t>
      </w:r>
      <w:r>
        <w:rPr>
          <w:spacing w:val="-10"/>
          <w:sz w:val="24"/>
          <w:u w:val="single"/>
        </w:rPr>
        <w:t> </w:t>
      </w:r>
      <w:r>
        <w:rPr>
          <w:spacing w:val="-2"/>
          <w:sz w:val="24"/>
          <w:u w:val="single"/>
        </w:rPr>
        <w:t>Devices</w:t>
      </w:r>
      <w:r>
        <w:rPr>
          <w:spacing w:val="-2"/>
          <w:sz w:val="24"/>
        </w:rPr>
        <w:t>.</w:t>
      </w:r>
    </w:p>
    <w:p>
      <w:pPr>
        <w:pStyle w:val="ListParagraph"/>
        <w:numPr>
          <w:ilvl w:val="1"/>
          <w:numId w:val="67"/>
        </w:numPr>
        <w:tabs>
          <w:tab w:pos="2147" w:val="left" w:leader="none"/>
        </w:tabs>
        <w:spacing w:line="242" w:lineRule="auto" w:before="3" w:after="0"/>
        <w:ind w:left="1715" w:right="116" w:firstLine="0"/>
        <w:jc w:val="both"/>
        <w:rPr>
          <w:sz w:val="24"/>
        </w:rPr>
      </w:pPr>
      <w:r>
        <w:rPr>
          <w:sz w:val="24"/>
          <w:u w:val="single"/>
        </w:rPr>
        <w:t>Photon</w:t>
      </w:r>
      <w:r>
        <w:rPr>
          <w:spacing w:val="-15"/>
          <w:sz w:val="24"/>
          <w:u w:val="single"/>
        </w:rPr>
        <w:t> </w:t>
      </w:r>
      <w:r>
        <w:rPr>
          <w:sz w:val="24"/>
          <w:u w:val="single"/>
        </w:rPr>
        <w:t>Radiation</w:t>
      </w:r>
      <w:r>
        <w:rPr>
          <w:sz w:val="24"/>
        </w:rPr>
        <w:t>.</w:t>
      </w:r>
      <w:r>
        <w:rPr>
          <w:spacing w:val="30"/>
          <w:sz w:val="24"/>
        </w:rPr>
        <w:t> </w:t>
      </w:r>
      <w:r>
        <w:rPr>
          <w:sz w:val="24"/>
        </w:rPr>
        <w:t>The</w:t>
      </w:r>
      <w:r>
        <w:rPr>
          <w:spacing w:val="-13"/>
          <w:sz w:val="24"/>
        </w:rPr>
        <w:t> </w:t>
      </w:r>
      <w:r>
        <w:rPr>
          <w:sz w:val="24"/>
        </w:rPr>
        <w:t>secondary</w:t>
      </w:r>
      <w:r>
        <w:rPr>
          <w:spacing w:val="-15"/>
          <w:sz w:val="24"/>
        </w:rPr>
        <w:t> </w:t>
      </w:r>
      <w:r>
        <w:rPr>
          <w:sz w:val="24"/>
        </w:rPr>
        <w:t>collimators</w:t>
      </w:r>
      <w:r>
        <w:rPr>
          <w:spacing w:val="-13"/>
          <w:sz w:val="24"/>
        </w:rPr>
        <w:t> </w:t>
      </w:r>
      <w:r>
        <w:rPr>
          <w:sz w:val="24"/>
        </w:rPr>
        <w:t>shall</w:t>
      </w:r>
      <w:r>
        <w:rPr>
          <w:spacing w:val="-13"/>
          <w:sz w:val="24"/>
        </w:rPr>
        <w:t> </w:t>
      </w:r>
      <w:r>
        <w:rPr>
          <w:sz w:val="24"/>
        </w:rPr>
        <w:t>attenuate</w:t>
      </w:r>
      <w:r>
        <w:rPr>
          <w:spacing w:val="-15"/>
          <w:sz w:val="24"/>
        </w:rPr>
        <w:t> </w:t>
      </w:r>
      <w:r>
        <w:rPr>
          <w:sz w:val="24"/>
        </w:rPr>
        <w:t>the</w:t>
      </w:r>
      <w:r>
        <w:rPr>
          <w:spacing w:val="-13"/>
          <w:sz w:val="24"/>
        </w:rPr>
        <w:t> </w:t>
      </w:r>
      <w:r>
        <w:rPr>
          <w:sz w:val="24"/>
        </w:rPr>
        <w:t>useful</w:t>
      </w:r>
      <w:r>
        <w:rPr>
          <w:spacing w:val="-13"/>
          <w:sz w:val="24"/>
        </w:rPr>
        <w:t> </w:t>
      </w:r>
      <w:r>
        <w:rPr>
          <w:sz w:val="24"/>
        </w:rPr>
        <w:t>beam</w:t>
      </w:r>
      <w:r>
        <w:rPr>
          <w:spacing w:val="-11"/>
          <w:sz w:val="24"/>
        </w:rPr>
        <w:t> </w:t>
      </w:r>
      <w:r>
        <w:rPr>
          <w:sz w:val="24"/>
        </w:rPr>
        <w:t>such</w:t>
      </w:r>
      <w:r>
        <w:rPr>
          <w:spacing w:val="-13"/>
          <w:sz w:val="24"/>
        </w:rPr>
        <w:t> </w:t>
      </w:r>
      <w:r>
        <w:rPr>
          <w:sz w:val="24"/>
        </w:rPr>
        <w:t>that </w:t>
      </w:r>
      <w:r>
        <w:rPr>
          <w:w w:val="95"/>
          <w:sz w:val="24"/>
        </w:rPr>
        <w:t>at the nominal treatment distance, the maximum absorbed dose anywhere in the area shielded </w:t>
      </w:r>
      <w:r>
        <w:rPr>
          <w:sz w:val="24"/>
        </w:rPr>
        <w:t>by</w:t>
      </w:r>
      <w:r>
        <w:rPr>
          <w:spacing w:val="-12"/>
          <w:sz w:val="24"/>
        </w:rPr>
        <w:t> </w:t>
      </w:r>
      <w:r>
        <w:rPr>
          <w:sz w:val="24"/>
        </w:rPr>
        <w:t>the</w:t>
      </w:r>
      <w:r>
        <w:rPr>
          <w:spacing w:val="-4"/>
          <w:sz w:val="24"/>
        </w:rPr>
        <w:t> </w:t>
      </w:r>
      <w:r>
        <w:rPr>
          <w:sz w:val="24"/>
        </w:rPr>
        <w:t>beam</w:t>
      </w:r>
      <w:r>
        <w:rPr>
          <w:spacing w:val="-4"/>
          <w:sz w:val="24"/>
        </w:rPr>
        <w:t> </w:t>
      </w:r>
      <w:r>
        <w:rPr>
          <w:sz w:val="24"/>
        </w:rPr>
        <w:t>limiting</w:t>
      </w:r>
      <w:r>
        <w:rPr>
          <w:spacing w:val="-4"/>
          <w:sz w:val="24"/>
        </w:rPr>
        <w:t> </w:t>
      </w:r>
      <w:r>
        <w:rPr>
          <w:sz w:val="24"/>
        </w:rPr>
        <w:t>device(s)</w:t>
      </w:r>
      <w:r>
        <w:rPr>
          <w:spacing w:val="-4"/>
          <w:sz w:val="24"/>
        </w:rPr>
        <w:t> </w:t>
      </w:r>
      <w:r>
        <w:rPr>
          <w:sz w:val="24"/>
        </w:rPr>
        <w:t>shall</w:t>
      </w:r>
      <w:r>
        <w:rPr>
          <w:spacing w:val="-4"/>
          <w:sz w:val="24"/>
        </w:rPr>
        <w:t> </w:t>
      </w:r>
      <w:r>
        <w:rPr>
          <w:sz w:val="24"/>
        </w:rPr>
        <w:t>not</w:t>
      </w:r>
      <w:r>
        <w:rPr>
          <w:spacing w:val="-4"/>
          <w:sz w:val="24"/>
        </w:rPr>
        <w:t> </w:t>
      </w:r>
      <w:r>
        <w:rPr>
          <w:sz w:val="24"/>
        </w:rPr>
        <w:t>exceed</w:t>
      </w:r>
      <w:r>
        <w:rPr>
          <w:spacing w:val="-4"/>
          <w:sz w:val="24"/>
        </w:rPr>
        <w:t> </w:t>
      </w:r>
      <w:r>
        <w:rPr>
          <w:sz w:val="24"/>
        </w:rPr>
        <w:t>2%</w:t>
      </w:r>
      <w:r>
        <w:rPr>
          <w:spacing w:val="-4"/>
          <w:sz w:val="24"/>
        </w:rPr>
        <w:t> </w:t>
      </w:r>
      <w:r>
        <w:rPr>
          <w:sz w:val="24"/>
        </w:rPr>
        <w:t>(averaged</w:t>
      </w:r>
      <w:r>
        <w:rPr>
          <w:spacing w:val="-4"/>
          <w:sz w:val="24"/>
        </w:rPr>
        <w:t> </w:t>
      </w:r>
      <w:r>
        <w:rPr>
          <w:sz w:val="24"/>
        </w:rPr>
        <w:t>over</w:t>
      </w:r>
      <w:r>
        <w:rPr>
          <w:spacing w:val="-10"/>
          <w:sz w:val="24"/>
        </w:rPr>
        <w:t> </w:t>
      </w:r>
      <w:r>
        <w:rPr>
          <w:sz w:val="24"/>
        </w:rPr>
        <w:t>a</w:t>
      </w:r>
      <w:r>
        <w:rPr>
          <w:spacing w:val="-8"/>
          <w:sz w:val="24"/>
        </w:rPr>
        <w:t> </w:t>
      </w:r>
      <w:r>
        <w:rPr>
          <w:sz w:val="24"/>
        </w:rPr>
        <w:t>one</w:t>
      </w:r>
      <w:r>
        <w:rPr>
          <w:spacing w:val="-8"/>
          <w:sz w:val="24"/>
        </w:rPr>
        <w:t> </w:t>
      </w:r>
      <w:r>
        <w:rPr>
          <w:sz w:val="24"/>
        </w:rPr>
        <w:t>cm</w:t>
      </w:r>
      <w:r>
        <w:rPr>
          <w:spacing w:val="-4"/>
          <w:sz w:val="24"/>
        </w:rPr>
        <w:t> </w:t>
      </w:r>
      <w:r>
        <w:rPr>
          <w:sz w:val="24"/>
        </w:rPr>
        <w:t>squared</w:t>
      </w:r>
      <w:r>
        <w:rPr>
          <w:spacing w:val="-4"/>
          <w:sz w:val="24"/>
        </w:rPr>
        <w:t> </w:t>
      </w:r>
      <w:r>
        <w:rPr>
          <w:sz w:val="24"/>
        </w:rPr>
        <w:t>area) </w:t>
      </w:r>
      <w:r>
        <w:rPr>
          <w:spacing w:val="-2"/>
          <w:sz w:val="24"/>
        </w:rPr>
        <w:t>of</w:t>
      </w:r>
      <w:r>
        <w:rPr>
          <w:spacing w:val="-10"/>
          <w:sz w:val="24"/>
        </w:rPr>
        <w:t> </w:t>
      </w:r>
      <w:r>
        <w:rPr>
          <w:spacing w:val="-2"/>
          <w:sz w:val="24"/>
        </w:rPr>
        <w:t>the</w:t>
      </w:r>
      <w:r>
        <w:rPr>
          <w:spacing w:val="-9"/>
          <w:sz w:val="24"/>
        </w:rPr>
        <w:t> </w:t>
      </w:r>
      <w:r>
        <w:rPr>
          <w:spacing w:val="-2"/>
          <w:sz w:val="24"/>
        </w:rPr>
        <w:t>maximum</w:t>
      </w:r>
      <w:r>
        <w:rPr>
          <w:spacing w:val="-7"/>
          <w:sz w:val="24"/>
        </w:rPr>
        <w:t> </w:t>
      </w:r>
      <w:r>
        <w:rPr>
          <w:spacing w:val="-2"/>
          <w:sz w:val="24"/>
        </w:rPr>
        <w:t>absorbed</w:t>
      </w:r>
      <w:r>
        <w:rPr>
          <w:spacing w:val="-9"/>
          <w:sz w:val="24"/>
        </w:rPr>
        <w:t> </w:t>
      </w:r>
      <w:r>
        <w:rPr>
          <w:spacing w:val="-2"/>
          <w:sz w:val="24"/>
        </w:rPr>
        <w:t>dose</w:t>
      </w:r>
      <w:r>
        <w:rPr>
          <w:spacing w:val="-9"/>
          <w:sz w:val="24"/>
        </w:rPr>
        <w:t> </w:t>
      </w:r>
      <w:r>
        <w:rPr>
          <w:spacing w:val="-2"/>
          <w:sz w:val="24"/>
        </w:rPr>
        <w:t>on</w:t>
      </w:r>
      <w:r>
        <w:rPr>
          <w:spacing w:val="-13"/>
          <w:sz w:val="24"/>
        </w:rPr>
        <w:t> </w:t>
      </w:r>
      <w:r>
        <w:rPr>
          <w:spacing w:val="-2"/>
          <w:sz w:val="24"/>
        </w:rPr>
        <w:t>the</w:t>
      </w:r>
      <w:r>
        <w:rPr>
          <w:spacing w:val="-13"/>
          <w:sz w:val="24"/>
        </w:rPr>
        <w:t> </w:t>
      </w:r>
      <w:r>
        <w:rPr>
          <w:spacing w:val="-2"/>
          <w:sz w:val="24"/>
        </w:rPr>
        <w:t>central</w:t>
      </w:r>
      <w:r>
        <w:rPr>
          <w:spacing w:val="-9"/>
          <w:sz w:val="24"/>
        </w:rPr>
        <w:t> </w:t>
      </w:r>
      <w:r>
        <w:rPr>
          <w:spacing w:val="-2"/>
          <w:sz w:val="24"/>
        </w:rPr>
        <w:t>axis</w:t>
      </w:r>
      <w:r>
        <w:rPr>
          <w:spacing w:val="-9"/>
          <w:sz w:val="24"/>
        </w:rPr>
        <w:t> </w:t>
      </w:r>
      <w:r>
        <w:rPr>
          <w:spacing w:val="-2"/>
          <w:sz w:val="24"/>
        </w:rPr>
        <w:t>of</w:t>
      </w:r>
      <w:r>
        <w:rPr>
          <w:spacing w:val="-9"/>
          <w:sz w:val="24"/>
        </w:rPr>
        <w:t> </w:t>
      </w:r>
      <w:r>
        <w:rPr>
          <w:spacing w:val="-2"/>
          <w:sz w:val="24"/>
        </w:rPr>
        <w:t>the</w:t>
      </w:r>
      <w:r>
        <w:rPr>
          <w:spacing w:val="-9"/>
          <w:sz w:val="24"/>
        </w:rPr>
        <w:t> </w:t>
      </w:r>
      <w:r>
        <w:rPr>
          <w:spacing w:val="-2"/>
          <w:sz w:val="24"/>
        </w:rPr>
        <w:t>useful</w:t>
      </w:r>
      <w:r>
        <w:rPr>
          <w:spacing w:val="-9"/>
          <w:sz w:val="24"/>
        </w:rPr>
        <w:t> </w:t>
      </w:r>
      <w:r>
        <w:rPr>
          <w:spacing w:val="-2"/>
          <w:sz w:val="24"/>
        </w:rPr>
        <w:t>beam</w:t>
      </w:r>
      <w:r>
        <w:rPr>
          <w:spacing w:val="-9"/>
          <w:sz w:val="24"/>
        </w:rPr>
        <w:t> </w:t>
      </w:r>
      <w:r>
        <w:rPr>
          <w:spacing w:val="-2"/>
          <w:sz w:val="24"/>
        </w:rPr>
        <w:t>measured</w:t>
      </w:r>
      <w:r>
        <w:rPr>
          <w:spacing w:val="-9"/>
          <w:sz w:val="24"/>
        </w:rPr>
        <w:t> </w:t>
      </w:r>
      <w:r>
        <w:rPr>
          <w:spacing w:val="-2"/>
          <w:sz w:val="24"/>
        </w:rPr>
        <w:t>in</w:t>
      </w:r>
      <w:r>
        <w:rPr>
          <w:spacing w:val="-9"/>
          <w:sz w:val="24"/>
        </w:rPr>
        <w:t> </w:t>
      </w:r>
      <w:r>
        <w:rPr>
          <w:spacing w:val="-2"/>
          <w:sz w:val="24"/>
        </w:rPr>
        <w:t>a</w:t>
      </w:r>
      <w:r>
        <w:rPr>
          <w:spacing w:val="-9"/>
          <w:sz w:val="24"/>
        </w:rPr>
        <w:t> </w:t>
      </w:r>
      <w:r>
        <w:rPr>
          <w:spacing w:val="-2"/>
          <w:sz w:val="24"/>
        </w:rPr>
        <w:t>100</w:t>
      </w:r>
      <w:r>
        <w:rPr>
          <w:spacing w:val="-9"/>
          <w:sz w:val="24"/>
        </w:rPr>
        <w:t> </w:t>
      </w:r>
      <w:r>
        <w:rPr>
          <w:spacing w:val="-2"/>
          <w:sz w:val="24"/>
        </w:rPr>
        <w:t>cm</w:t>
      </w:r>
      <w:r>
        <w:rPr>
          <w:spacing w:val="-2"/>
          <w:sz w:val="24"/>
          <w:vertAlign w:val="superscript"/>
        </w:rPr>
        <w:t>2</w:t>
      </w:r>
      <w:r>
        <w:rPr>
          <w:spacing w:val="-2"/>
          <w:sz w:val="24"/>
          <w:vertAlign w:val="baseline"/>
        </w:rPr>
        <w:t> </w:t>
      </w:r>
      <w:r>
        <w:rPr>
          <w:sz w:val="24"/>
          <w:vertAlign w:val="baseline"/>
        </w:rPr>
        <w:t>radiation field, or maximum available field size if less than 100 cm</w:t>
      </w:r>
      <w:r>
        <w:rPr>
          <w:sz w:val="24"/>
          <w:vertAlign w:val="superscript"/>
        </w:rPr>
        <w:t>2</w:t>
      </w:r>
      <w:r>
        <w:rPr>
          <w:sz w:val="24"/>
          <w:vertAlign w:val="baseline"/>
        </w:rPr>
        <w:t>;</w:t>
      </w:r>
    </w:p>
    <w:p>
      <w:pPr>
        <w:pStyle w:val="ListParagraph"/>
        <w:numPr>
          <w:ilvl w:val="1"/>
          <w:numId w:val="67"/>
        </w:numPr>
        <w:tabs>
          <w:tab w:pos="2320" w:val="left" w:leader="none"/>
        </w:tabs>
        <w:spacing w:line="242" w:lineRule="auto" w:before="5" w:after="0"/>
        <w:ind w:left="1715" w:right="117" w:firstLine="0"/>
        <w:jc w:val="both"/>
        <w:rPr>
          <w:sz w:val="24"/>
        </w:rPr>
      </w:pPr>
      <w:r>
        <w:rPr>
          <w:sz w:val="24"/>
          <w:u w:val="single"/>
        </w:rPr>
        <w:t>Electron Radiation</w:t>
      </w:r>
      <w:r>
        <w:rPr>
          <w:sz w:val="24"/>
        </w:rPr>
        <w:t>.</w:t>
      </w:r>
      <w:r>
        <w:rPr>
          <w:spacing w:val="40"/>
          <w:sz w:val="24"/>
        </w:rPr>
        <w:t> </w:t>
      </w:r>
      <w:r>
        <w:rPr>
          <w:sz w:val="24"/>
        </w:rPr>
        <w:t>All adjustable or interchangeable electron applicators shall attenuate</w:t>
      </w:r>
      <w:r>
        <w:rPr>
          <w:spacing w:val="-13"/>
          <w:sz w:val="24"/>
        </w:rPr>
        <w:t> </w:t>
      </w:r>
      <w:r>
        <w:rPr>
          <w:sz w:val="24"/>
        </w:rPr>
        <w:t>the</w:t>
      </w:r>
      <w:r>
        <w:rPr>
          <w:spacing w:val="-9"/>
          <w:sz w:val="24"/>
        </w:rPr>
        <w:t> </w:t>
      </w:r>
      <w:r>
        <w:rPr>
          <w:sz w:val="24"/>
        </w:rPr>
        <w:t>radiation,</w:t>
      </w:r>
      <w:r>
        <w:rPr>
          <w:spacing w:val="-9"/>
          <w:sz w:val="24"/>
        </w:rPr>
        <w:t> </w:t>
      </w:r>
      <w:r>
        <w:rPr>
          <w:sz w:val="24"/>
        </w:rPr>
        <w:t>including</w:t>
      </w:r>
      <w:r>
        <w:rPr>
          <w:spacing w:val="-13"/>
          <w:sz w:val="24"/>
        </w:rPr>
        <w:t> </w:t>
      </w:r>
      <w:r>
        <w:rPr>
          <w:sz w:val="24"/>
        </w:rPr>
        <w:t>but</w:t>
      </w:r>
      <w:r>
        <w:rPr>
          <w:spacing w:val="-9"/>
          <w:sz w:val="24"/>
        </w:rPr>
        <w:t> </w:t>
      </w:r>
      <w:r>
        <w:rPr>
          <w:sz w:val="24"/>
        </w:rPr>
        <w:t>not</w:t>
      </w:r>
      <w:r>
        <w:rPr>
          <w:spacing w:val="-13"/>
          <w:sz w:val="24"/>
        </w:rPr>
        <w:t> </w:t>
      </w:r>
      <w:r>
        <w:rPr>
          <w:sz w:val="24"/>
        </w:rPr>
        <w:t>limited</w:t>
      </w:r>
      <w:r>
        <w:rPr>
          <w:spacing w:val="-13"/>
          <w:sz w:val="24"/>
        </w:rPr>
        <w:t> </w:t>
      </w:r>
      <w:r>
        <w:rPr>
          <w:sz w:val="24"/>
        </w:rPr>
        <w:t>to</w:t>
      </w:r>
      <w:r>
        <w:rPr>
          <w:spacing w:val="-9"/>
          <w:sz w:val="24"/>
        </w:rPr>
        <w:t> </w:t>
      </w:r>
      <w:r>
        <w:rPr>
          <w:sz w:val="24"/>
        </w:rPr>
        <w:t>photon</w:t>
      </w:r>
      <w:r>
        <w:rPr>
          <w:spacing w:val="-13"/>
          <w:sz w:val="24"/>
        </w:rPr>
        <w:t> </w:t>
      </w:r>
      <w:r>
        <w:rPr>
          <w:sz w:val="24"/>
        </w:rPr>
        <w:t>radiation</w:t>
      </w:r>
      <w:r>
        <w:rPr>
          <w:spacing w:val="-9"/>
          <w:sz w:val="24"/>
        </w:rPr>
        <w:t> </w:t>
      </w:r>
      <w:r>
        <w:rPr>
          <w:sz w:val="24"/>
        </w:rPr>
        <w:t>generated</w:t>
      </w:r>
      <w:r>
        <w:rPr>
          <w:spacing w:val="-9"/>
          <w:sz w:val="24"/>
        </w:rPr>
        <w:t> </w:t>
      </w:r>
      <w:r>
        <w:rPr>
          <w:sz w:val="24"/>
        </w:rPr>
        <w:t>by</w:t>
      </w:r>
      <w:r>
        <w:rPr>
          <w:spacing w:val="-15"/>
          <w:sz w:val="24"/>
        </w:rPr>
        <w:t> </w:t>
      </w:r>
      <w:r>
        <w:rPr>
          <w:sz w:val="24"/>
        </w:rPr>
        <w:t>electrons incident</w:t>
      </w:r>
      <w:r>
        <w:rPr>
          <w:spacing w:val="-13"/>
          <w:sz w:val="24"/>
        </w:rPr>
        <w:t> </w:t>
      </w:r>
      <w:r>
        <w:rPr>
          <w:sz w:val="24"/>
        </w:rPr>
        <w:t>on</w:t>
      </w:r>
      <w:r>
        <w:rPr>
          <w:spacing w:val="-13"/>
          <w:sz w:val="24"/>
        </w:rPr>
        <w:t> </w:t>
      </w:r>
      <w:r>
        <w:rPr>
          <w:sz w:val="24"/>
        </w:rPr>
        <w:t>the</w:t>
      </w:r>
      <w:r>
        <w:rPr>
          <w:spacing w:val="-13"/>
          <w:sz w:val="24"/>
        </w:rPr>
        <w:t> </w:t>
      </w:r>
      <w:r>
        <w:rPr>
          <w:sz w:val="24"/>
        </w:rPr>
        <w:t>beam</w:t>
      </w:r>
      <w:r>
        <w:rPr>
          <w:spacing w:val="-13"/>
          <w:sz w:val="24"/>
        </w:rPr>
        <w:t> </w:t>
      </w:r>
      <w:r>
        <w:rPr>
          <w:sz w:val="24"/>
        </w:rPr>
        <w:t>limiting</w:t>
      </w:r>
      <w:r>
        <w:rPr>
          <w:spacing w:val="-13"/>
          <w:sz w:val="24"/>
        </w:rPr>
        <w:t> </w:t>
      </w:r>
      <w:r>
        <w:rPr>
          <w:sz w:val="24"/>
        </w:rPr>
        <w:t>device</w:t>
      </w:r>
      <w:r>
        <w:rPr>
          <w:spacing w:val="-13"/>
          <w:sz w:val="24"/>
        </w:rPr>
        <w:t> </w:t>
      </w:r>
      <w:r>
        <w:rPr>
          <w:sz w:val="24"/>
        </w:rPr>
        <w:t>and</w:t>
      </w:r>
      <w:r>
        <w:rPr>
          <w:spacing w:val="-13"/>
          <w:sz w:val="24"/>
        </w:rPr>
        <w:t> </w:t>
      </w:r>
      <w:r>
        <w:rPr>
          <w:sz w:val="24"/>
        </w:rPr>
        <w:t>electron</w:t>
      </w:r>
      <w:r>
        <w:rPr>
          <w:spacing w:val="-11"/>
          <w:sz w:val="24"/>
        </w:rPr>
        <w:t> </w:t>
      </w:r>
      <w:r>
        <w:rPr>
          <w:sz w:val="24"/>
        </w:rPr>
        <w:t>applicator</w:t>
      </w:r>
      <w:r>
        <w:rPr>
          <w:spacing w:val="-13"/>
          <w:sz w:val="24"/>
        </w:rPr>
        <w:t> </w:t>
      </w:r>
      <w:r>
        <w:rPr>
          <w:sz w:val="24"/>
        </w:rPr>
        <w:t>and</w:t>
      </w:r>
      <w:r>
        <w:rPr>
          <w:spacing w:val="-13"/>
          <w:sz w:val="24"/>
        </w:rPr>
        <w:t> </w:t>
      </w:r>
      <w:r>
        <w:rPr>
          <w:sz w:val="24"/>
        </w:rPr>
        <w:t>other</w:t>
      </w:r>
      <w:r>
        <w:rPr>
          <w:spacing w:val="-10"/>
          <w:sz w:val="24"/>
        </w:rPr>
        <w:t> </w:t>
      </w:r>
      <w:r>
        <w:rPr>
          <w:sz w:val="24"/>
        </w:rPr>
        <w:t>parts</w:t>
      </w:r>
      <w:r>
        <w:rPr>
          <w:spacing w:val="-13"/>
          <w:sz w:val="24"/>
        </w:rPr>
        <w:t> </w:t>
      </w:r>
      <w:r>
        <w:rPr>
          <w:sz w:val="24"/>
        </w:rPr>
        <w:t>of</w:t>
      </w:r>
      <w:r>
        <w:rPr>
          <w:spacing w:val="-13"/>
          <w:sz w:val="24"/>
        </w:rPr>
        <w:t> </w:t>
      </w:r>
      <w:r>
        <w:rPr>
          <w:sz w:val="24"/>
        </w:rPr>
        <w:t>the</w:t>
      </w:r>
      <w:r>
        <w:rPr>
          <w:spacing w:val="-15"/>
          <w:sz w:val="24"/>
        </w:rPr>
        <w:t> </w:t>
      </w:r>
      <w:r>
        <w:rPr>
          <w:sz w:val="24"/>
        </w:rPr>
        <w:t>radiation head, such that the absorbed dose in a plane</w:t>
      </w:r>
      <w:r>
        <w:rPr>
          <w:spacing w:val="-3"/>
          <w:sz w:val="24"/>
        </w:rPr>
        <w:t> </w:t>
      </w:r>
      <w:r>
        <w:rPr>
          <w:sz w:val="24"/>
        </w:rPr>
        <w:t>perpendicular to the central axis of the useful beam at the nominal treatment distance shall not exceed:</w:t>
      </w:r>
    </w:p>
    <w:p>
      <w:pPr>
        <w:pStyle w:val="ListParagraph"/>
        <w:numPr>
          <w:ilvl w:val="2"/>
          <w:numId w:val="67"/>
        </w:numPr>
        <w:tabs>
          <w:tab w:pos="2498" w:val="left" w:leader="none"/>
        </w:tabs>
        <w:spacing w:line="242" w:lineRule="auto" w:before="3" w:after="0"/>
        <w:ind w:left="2075" w:right="117" w:firstLine="0"/>
        <w:jc w:val="both"/>
        <w:rPr>
          <w:sz w:val="24"/>
        </w:rPr>
      </w:pPr>
      <w:r>
        <w:rPr>
          <w:sz w:val="24"/>
        </w:rPr>
        <w:t>A</w:t>
      </w:r>
      <w:r>
        <w:rPr>
          <w:spacing w:val="-11"/>
          <w:sz w:val="24"/>
        </w:rPr>
        <w:t> </w:t>
      </w:r>
      <w:r>
        <w:rPr>
          <w:sz w:val="24"/>
        </w:rPr>
        <w:t>maximum</w:t>
      </w:r>
      <w:r>
        <w:rPr>
          <w:spacing w:val="-11"/>
          <w:sz w:val="24"/>
        </w:rPr>
        <w:t> </w:t>
      </w:r>
      <w:r>
        <w:rPr>
          <w:sz w:val="24"/>
        </w:rPr>
        <w:t>of</w:t>
      </w:r>
      <w:r>
        <w:rPr>
          <w:spacing w:val="-11"/>
          <w:sz w:val="24"/>
        </w:rPr>
        <w:t> </w:t>
      </w:r>
      <w:r>
        <w:rPr>
          <w:sz w:val="24"/>
        </w:rPr>
        <w:t>2%</w:t>
      </w:r>
      <w:r>
        <w:rPr>
          <w:spacing w:val="-11"/>
          <w:sz w:val="24"/>
        </w:rPr>
        <w:t> </w:t>
      </w:r>
      <w:r>
        <w:rPr>
          <w:sz w:val="24"/>
        </w:rPr>
        <w:t>and</w:t>
      </w:r>
      <w:r>
        <w:rPr>
          <w:spacing w:val="-11"/>
          <w:sz w:val="24"/>
        </w:rPr>
        <w:t> </w:t>
      </w:r>
      <w:r>
        <w:rPr>
          <w:sz w:val="24"/>
        </w:rPr>
        <w:t>average</w:t>
      </w:r>
      <w:r>
        <w:rPr>
          <w:spacing w:val="-11"/>
          <w:sz w:val="24"/>
        </w:rPr>
        <w:t> </w:t>
      </w:r>
      <w:r>
        <w:rPr>
          <w:sz w:val="24"/>
        </w:rPr>
        <w:t>of</w:t>
      </w:r>
      <w:r>
        <w:rPr>
          <w:spacing w:val="-11"/>
          <w:sz w:val="24"/>
        </w:rPr>
        <w:t> </w:t>
      </w:r>
      <w:r>
        <w:rPr>
          <w:sz w:val="24"/>
        </w:rPr>
        <w:t>0.5%</w:t>
      </w:r>
      <w:r>
        <w:rPr>
          <w:spacing w:val="-13"/>
          <w:sz w:val="24"/>
        </w:rPr>
        <w:t> </w:t>
      </w:r>
      <w:r>
        <w:rPr>
          <w:sz w:val="24"/>
        </w:rPr>
        <w:t>of</w:t>
      </w:r>
      <w:r>
        <w:rPr>
          <w:spacing w:val="-11"/>
          <w:sz w:val="24"/>
        </w:rPr>
        <w:t> </w:t>
      </w:r>
      <w:r>
        <w:rPr>
          <w:sz w:val="24"/>
        </w:rPr>
        <w:t>the</w:t>
      </w:r>
      <w:r>
        <w:rPr>
          <w:spacing w:val="-11"/>
          <w:sz w:val="24"/>
        </w:rPr>
        <w:t> </w:t>
      </w:r>
      <w:r>
        <w:rPr>
          <w:sz w:val="24"/>
        </w:rPr>
        <w:t>absorbed</w:t>
      </w:r>
      <w:r>
        <w:rPr>
          <w:spacing w:val="-11"/>
          <w:sz w:val="24"/>
        </w:rPr>
        <w:t> </w:t>
      </w:r>
      <w:r>
        <w:rPr>
          <w:sz w:val="24"/>
        </w:rPr>
        <w:t>dose</w:t>
      </w:r>
      <w:r>
        <w:rPr>
          <w:spacing w:val="-13"/>
          <w:sz w:val="24"/>
        </w:rPr>
        <w:t> </w:t>
      </w:r>
      <w:r>
        <w:rPr>
          <w:sz w:val="24"/>
        </w:rPr>
        <w:t>on</w:t>
      </w:r>
      <w:r>
        <w:rPr>
          <w:spacing w:val="-11"/>
          <w:sz w:val="24"/>
        </w:rPr>
        <w:t> </w:t>
      </w:r>
      <w:r>
        <w:rPr>
          <w:sz w:val="24"/>
        </w:rPr>
        <w:t>the</w:t>
      </w:r>
      <w:r>
        <w:rPr>
          <w:spacing w:val="-11"/>
          <w:sz w:val="24"/>
        </w:rPr>
        <w:t> </w:t>
      </w:r>
      <w:r>
        <w:rPr>
          <w:sz w:val="24"/>
        </w:rPr>
        <w:t>central</w:t>
      </w:r>
      <w:r>
        <w:rPr>
          <w:spacing w:val="-11"/>
          <w:sz w:val="24"/>
        </w:rPr>
        <w:t> </w:t>
      </w:r>
      <w:r>
        <w:rPr>
          <w:sz w:val="24"/>
        </w:rPr>
        <w:t>axis</w:t>
      </w:r>
      <w:r>
        <w:rPr>
          <w:spacing w:val="-11"/>
          <w:sz w:val="24"/>
        </w:rPr>
        <w:t> </w:t>
      </w:r>
      <w:r>
        <w:rPr>
          <w:sz w:val="24"/>
        </w:rPr>
        <w:t>of the</w:t>
      </w:r>
      <w:r>
        <w:rPr>
          <w:spacing w:val="-7"/>
          <w:sz w:val="24"/>
        </w:rPr>
        <w:t> </w:t>
      </w:r>
      <w:r>
        <w:rPr>
          <w:sz w:val="24"/>
        </w:rPr>
        <w:t>useful</w:t>
      </w:r>
      <w:r>
        <w:rPr>
          <w:spacing w:val="-7"/>
          <w:sz w:val="24"/>
        </w:rPr>
        <w:t> </w:t>
      </w:r>
      <w:r>
        <w:rPr>
          <w:sz w:val="24"/>
        </w:rPr>
        <w:t>beam</w:t>
      </w:r>
      <w:r>
        <w:rPr>
          <w:spacing w:val="-7"/>
          <w:sz w:val="24"/>
        </w:rPr>
        <w:t> </w:t>
      </w:r>
      <w:r>
        <w:rPr>
          <w:sz w:val="24"/>
        </w:rPr>
        <w:t>at</w:t>
      </w:r>
      <w:r>
        <w:rPr>
          <w:spacing w:val="-7"/>
          <w:sz w:val="24"/>
        </w:rPr>
        <w:t> </w:t>
      </w:r>
      <w:r>
        <w:rPr>
          <w:sz w:val="24"/>
        </w:rPr>
        <w:t>the</w:t>
      </w:r>
      <w:r>
        <w:rPr>
          <w:spacing w:val="-7"/>
          <w:sz w:val="24"/>
        </w:rPr>
        <w:t> </w:t>
      </w:r>
      <w:r>
        <w:rPr>
          <w:sz w:val="24"/>
        </w:rPr>
        <w:t>nominal</w:t>
      </w:r>
      <w:r>
        <w:rPr>
          <w:spacing w:val="-7"/>
          <w:sz w:val="24"/>
        </w:rPr>
        <w:t> </w:t>
      </w:r>
      <w:r>
        <w:rPr>
          <w:sz w:val="24"/>
        </w:rPr>
        <w:t>treatment</w:t>
      </w:r>
      <w:r>
        <w:rPr>
          <w:spacing w:val="-7"/>
          <w:sz w:val="24"/>
        </w:rPr>
        <w:t> </w:t>
      </w:r>
      <w:r>
        <w:rPr>
          <w:sz w:val="24"/>
        </w:rPr>
        <w:t>distance.</w:t>
      </w:r>
      <w:r>
        <w:rPr>
          <w:spacing w:val="40"/>
          <w:sz w:val="24"/>
        </w:rPr>
        <w:t> </w:t>
      </w:r>
      <w:r>
        <w:rPr>
          <w:sz w:val="24"/>
        </w:rPr>
        <w:t>This</w:t>
      </w:r>
      <w:r>
        <w:rPr>
          <w:spacing w:val="-7"/>
          <w:sz w:val="24"/>
        </w:rPr>
        <w:t> </w:t>
      </w:r>
      <w:r>
        <w:rPr>
          <w:sz w:val="24"/>
        </w:rPr>
        <w:t>limit</w:t>
      </w:r>
      <w:r>
        <w:rPr>
          <w:spacing w:val="-7"/>
          <w:sz w:val="24"/>
        </w:rPr>
        <w:t> </w:t>
      </w:r>
      <w:r>
        <w:rPr>
          <w:sz w:val="24"/>
        </w:rPr>
        <w:t>shall</w:t>
      </w:r>
      <w:r>
        <w:rPr>
          <w:spacing w:val="-7"/>
          <w:sz w:val="24"/>
        </w:rPr>
        <w:t> </w:t>
      </w:r>
      <w:r>
        <w:rPr>
          <w:sz w:val="24"/>
        </w:rPr>
        <w:t>apply</w:t>
      </w:r>
      <w:r>
        <w:rPr>
          <w:spacing w:val="-13"/>
          <w:sz w:val="24"/>
        </w:rPr>
        <w:t> </w:t>
      </w:r>
      <w:r>
        <w:rPr>
          <w:sz w:val="24"/>
        </w:rPr>
        <w:t>beyond</w:t>
      </w:r>
      <w:r>
        <w:rPr>
          <w:spacing w:val="-7"/>
          <w:sz w:val="24"/>
        </w:rPr>
        <w:t> </w:t>
      </w:r>
      <w:r>
        <w:rPr>
          <w:sz w:val="24"/>
        </w:rPr>
        <w:t>a</w:t>
      </w:r>
      <w:r>
        <w:rPr>
          <w:spacing w:val="-7"/>
          <w:sz w:val="24"/>
        </w:rPr>
        <w:t> </w:t>
      </w:r>
      <w:r>
        <w:rPr>
          <w:sz w:val="24"/>
        </w:rPr>
        <w:t>line seven centimeters outside the periphery of the useful beam; and</w:t>
      </w:r>
    </w:p>
    <w:p>
      <w:pPr>
        <w:pStyle w:val="ListParagraph"/>
        <w:numPr>
          <w:ilvl w:val="2"/>
          <w:numId w:val="67"/>
        </w:numPr>
        <w:tabs>
          <w:tab w:pos="2528" w:val="left" w:leader="none"/>
        </w:tabs>
        <w:spacing w:line="242" w:lineRule="auto" w:before="4" w:after="0"/>
        <w:ind w:left="2075" w:right="117" w:firstLine="0"/>
        <w:jc w:val="both"/>
        <w:rPr>
          <w:sz w:val="24"/>
        </w:rPr>
      </w:pPr>
      <w:r>
        <w:rPr>
          <w:sz w:val="24"/>
        </w:rPr>
        <w:t>A</w:t>
      </w:r>
      <w:r>
        <w:rPr>
          <w:spacing w:val="-10"/>
          <w:sz w:val="24"/>
        </w:rPr>
        <w:t> </w:t>
      </w:r>
      <w:r>
        <w:rPr>
          <w:sz w:val="24"/>
        </w:rPr>
        <w:t>maximum</w:t>
      </w:r>
      <w:r>
        <w:rPr>
          <w:spacing w:val="-6"/>
          <w:sz w:val="24"/>
        </w:rPr>
        <w:t> </w:t>
      </w:r>
      <w:r>
        <w:rPr>
          <w:sz w:val="24"/>
        </w:rPr>
        <w:t>of</w:t>
      </w:r>
      <w:r>
        <w:rPr>
          <w:spacing w:val="-10"/>
          <w:sz w:val="24"/>
        </w:rPr>
        <w:t> </w:t>
      </w:r>
      <w:r>
        <w:rPr>
          <w:sz w:val="24"/>
        </w:rPr>
        <w:t>10%</w:t>
      </w:r>
      <w:r>
        <w:rPr>
          <w:spacing w:val="-9"/>
          <w:sz w:val="24"/>
        </w:rPr>
        <w:t> </w:t>
      </w:r>
      <w:r>
        <w:rPr>
          <w:sz w:val="24"/>
        </w:rPr>
        <w:t>of</w:t>
      </w:r>
      <w:r>
        <w:rPr>
          <w:spacing w:val="-9"/>
          <w:sz w:val="24"/>
        </w:rPr>
        <w:t> </w:t>
      </w:r>
      <w:r>
        <w:rPr>
          <w:sz w:val="24"/>
        </w:rPr>
        <w:t>the</w:t>
      </w:r>
      <w:r>
        <w:rPr>
          <w:spacing w:val="-6"/>
          <w:sz w:val="24"/>
        </w:rPr>
        <w:t> </w:t>
      </w:r>
      <w:r>
        <w:rPr>
          <w:sz w:val="24"/>
        </w:rPr>
        <w:t>absorbed</w:t>
      </w:r>
      <w:r>
        <w:rPr>
          <w:spacing w:val="-6"/>
          <w:sz w:val="24"/>
        </w:rPr>
        <w:t> </w:t>
      </w:r>
      <w:r>
        <w:rPr>
          <w:sz w:val="24"/>
        </w:rPr>
        <w:t>dose</w:t>
      </w:r>
      <w:r>
        <w:rPr>
          <w:spacing w:val="-6"/>
          <w:sz w:val="24"/>
        </w:rPr>
        <w:t> </w:t>
      </w:r>
      <w:r>
        <w:rPr>
          <w:sz w:val="24"/>
        </w:rPr>
        <w:t>on</w:t>
      </w:r>
      <w:r>
        <w:rPr>
          <w:spacing w:val="-6"/>
          <w:sz w:val="24"/>
        </w:rPr>
        <w:t> </w:t>
      </w:r>
      <w:r>
        <w:rPr>
          <w:sz w:val="24"/>
        </w:rPr>
        <w:t>the</w:t>
      </w:r>
      <w:r>
        <w:rPr>
          <w:spacing w:val="-6"/>
          <w:sz w:val="24"/>
        </w:rPr>
        <w:t> </w:t>
      </w:r>
      <w:r>
        <w:rPr>
          <w:sz w:val="24"/>
        </w:rPr>
        <w:t>central</w:t>
      </w:r>
      <w:r>
        <w:rPr>
          <w:spacing w:val="-6"/>
          <w:sz w:val="24"/>
        </w:rPr>
        <w:t> </w:t>
      </w:r>
      <w:r>
        <w:rPr>
          <w:sz w:val="24"/>
        </w:rPr>
        <w:t>axis</w:t>
      </w:r>
      <w:r>
        <w:rPr>
          <w:spacing w:val="-6"/>
          <w:sz w:val="24"/>
        </w:rPr>
        <w:t> </w:t>
      </w:r>
      <w:r>
        <w:rPr>
          <w:sz w:val="24"/>
        </w:rPr>
        <w:t>of</w:t>
      </w:r>
      <w:r>
        <w:rPr>
          <w:spacing w:val="-6"/>
          <w:sz w:val="24"/>
        </w:rPr>
        <w:t> </w:t>
      </w:r>
      <w:r>
        <w:rPr>
          <w:sz w:val="24"/>
        </w:rPr>
        <w:t>the</w:t>
      </w:r>
      <w:r>
        <w:rPr>
          <w:spacing w:val="-6"/>
          <w:sz w:val="24"/>
        </w:rPr>
        <w:t> </w:t>
      </w:r>
      <w:r>
        <w:rPr>
          <w:sz w:val="24"/>
        </w:rPr>
        <w:t>useful</w:t>
      </w:r>
      <w:r>
        <w:rPr>
          <w:spacing w:val="-6"/>
          <w:sz w:val="24"/>
        </w:rPr>
        <w:t> </w:t>
      </w:r>
      <w:r>
        <w:rPr>
          <w:sz w:val="24"/>
        </w:rPr>
        <w:t>beam</w:t>
      </w:r>
      <w:r>
        <w:rPr>
          <w:spacing w:val="-6"/>
          <w:sz w:val="24"/>
        </w:rPr>
        <w:t> </w:t>
      </w:r>
      <w:r>
        <w:rPr>
          <w:sz w:val="24"/>
        </w:rPr>
        <w:t>at the nominal treatment distance.</w:t>
      </w:r>
      <w:r>
        <w:rPr>
          <w:spacing w:val="40"/>
          <w:sz w:val="24"/>
        </w:rPr>
        <w:t> </w:t>
      </w:r>
      <w:r>
        <w:rPr>
          <w:sz w:val="24"/>
        </w:rPr>
        <w:t>This limit shall apply beyond a line two </w:t>
      </w:r>
      <w:r>
        <w:rPr>
          <w:sz w:val="24"/>
        </w:rPr>
        <w:t>centimeters outside the periphery of the useful beam.</w:t>
      </w:r>
    </w:p>
    <w:p>
      <w:pPr>
        <w:pStyle w:val="ListParagraph"/>
        <w:numPr>
          <w:ilvl w:val="1"/>
          <w:numId w:val="67"/>
        </w:numPr>
        <w:tabs>
          <w:tab w:pos="2176" w:val="left" w:leader="none"/>
        </w:tabs>
        <w:spacing w:line="240" w:lineRule="auto" w:before="1" w:after="0"/>
        <w:ind w:left="2175" w:right="0" w:hanging="461"/>
        <w:jc w:val="both"/>
        <w:rPr>
          <w:sz w:val="24"/>
        </w:rPr>
      </w:pPr>
      <w:r>
        <w:rPr>
          <w:sz w:val="24"/>
          <w:u w:val="single"/>
        </w:rPr>
        <w:t>Measurement</w:t>
      </w:r>
      <w:r>
        <w:rPr>
          <w:spacing w:val="-9"/>
          <w:sz w:val="24"/>
          <w:u w:val="single"/>
        </w:rPr>
        <w:t> </w:t>
      </w:r>
      <w:r>
        <w:rPr>
          <w:sz w:val="24"/>
          <w:u w:val="single"/>
        </w:rPr>
        <w:t>of</w:t>
      </w:r>
      <w:r>
        <w:rPr>
          <w:spacing w:val="-9"/>
          <w:sz w:val="24"/>
          <w:u w:val="single"/>
        </w:rPr>
        <w:t> </w:t>
      </w:r>
      <w:r>
        <w:rPr>
          <w:sz w:val="24"/>
          <w:u w:val="single"/>
        </w:rPr>
        <w:t>Leakage</w:t>
      </w:r>
      <w:r>
        <w:rPr>
          <w:spacing w:val="-9"/>
          <w:sz w:val="24"/>
          <w:u w:val="single"/>
        </w:rPr>
        <w:t> </w:t>
      </w:r>
      <w:r>
        <w:rPr>
          <w:spacing w:val="-2"/>
          <w:sz w:val="24"/>
          <w:u w:val="single"/>
        </w:rPr>
        <w:t>Radiation</w:t>
      </w:r>
      <w:r>
        <w:rPr>
          <w:spacing w:val="-2"/>
          <w:sz w:val="24"/>
        </w:rPr>
        <w:t>.</w:t>
      </w:r>
    </w:p>
    <w:p>
      <w:pPr>
        <w:pStyle w:val="ListParagraph"/>
        <w:numPr>
          <w:ilvl w:val="2"/>
          <w:numId w:val="67"/>
        </w:numPr>
        <w:tabs>
          <w:tab w:pos="2534" w:val="left" w:leader="none"/>
        </w:tabs>
        <w:spacing w:line="242" w:lineRule="auto" w:before="5" w:after="0"/>
        <w:ind w:left="2075" w:right="115" w:firstLine="0"/>
        <w:jc w:val="both"/>
        <w:rPr>
          <w:sz w:val="24"/>
        </w:rPr>
      </w:pPr>
      <w:r>
        <w:rPr>
          <w:sz w:val="24"/>
          <w:u w:val="single"/>
        </w:rPr>
        <w:t>Photon Radiation</w:t>
      </w:r>
      <w:r>
        <w:rPr>
          <w:sz w:val="24"/>
        </w:rPr>
        <w:t>.</w:t>
      </w:r>
      <w:r>
        <w:rPr>
          <w:spacing w:val="40"/>
          <w:sz w:val="24"/>
        </w:rPr>
        <w:t> </w:t>
      </w:r>
      <w:r>
        <w:rPr>
          <w:sz w:val="24"/>
        </w:rPr>
        <w:t>Measurements of leakage radiation through the beam limiting devices</w:t>
      </w:r>
      <w:r>
        <w:rPr>
          <w:spacing w:val="-2"/>
          <w:sz w:val="24"/>
        </w:rPr>
        <w:t> </w:t>
      </w:r>
      <w:r>
        <w:rPr>
          <w:sz w:val="24"/>
        </w:rPr>
        <w:t>shall</w:t>
      </w:r>
      <w:r>
        <w:rPr>
          <w:spacing w:val="-2"/>
          <w:sz w:val="24"/>
        </w:rPr>
        <w:t> </w:t>
      </w:r>
      <w:r>
        <w:rPr>
          <w:sz w:val="24"/>
        </w:rPr>
        <w:t>be</w:t>
      </w:r>
      <w:r>
        <w:rPr>
          <w:spacing w:val="-2"/>
          <w:sz w:val="24"/>
        </w:rPr>
        <w:t> </w:t>
      </w:r>
      <w:r>
        <w:rPr>
          <w:sz w:val="24"/>
        </w:rPr>
        <w:t>made</w:t>
      </w:r>
      <w:r>
        <w:rPr>
          <w:spacing w:val="-2"/>
          <w:sz w:val="24"/>
        </w:rPr>
        <w:t> </w:t>
      </w:r>
      <w:r>
        <w:rPr>
          <w:sz w:val="24"/>
        </w:rPr>
        <w:t>with</w:t>
      </w:r>
      <w:r>
        <w:rPr>
          <w:spacing w:val="-2"/>
          <w:sz w:val="24"/>
        </w:rPr>
        <w:t> </w:t>
      </w:r>
      <w:r>
        <w:rPr>
          <w:sz w:val="24"/>
        </w:rPr>
        <w:t>the</w:t>
      </w:r>
      <w:r>
        <w:rPr>
          <w:spacing w:val="-2"/>
          <w:sz w:val="24"/>
        </w:rPr>
        <w:t> </w:t>
      </w:r>
      <w:r>
        <w:rPr>
          <w:sz w:val="24"/>
        </w:rPr>
        <w:t>beam</w:t>
      </w:r>
      <w:r>
        <w:rPr>
          <w:spacing w:val="-2"/>
          <w:sz w:val="24"/>
        </w:rPr>
        <w:t> </w:t>
      </w:r>
      <w:r>
        <w:rPr>
          <w:sz w:val="24"/>
        </w:rPr>
        <w:t>limiting</w:t>
      </w:r>
      <w:r>
        <w:rPr>
          <w:spacing w:val="-2"/>
          <w:sz w:val="24"/>
        </w:rPr>
        <w:t> </w:t>
      </w:r>
      <w:r>
        <w:rPr>
          <w:sz w:val="24"/>
        </w:rPr>
        <w:t>devices closed</w:t>
      </w:r>
      <w:r>
        <w:rPr>
          <w:spacing w:val="-2"/>
          <w:sz w:val="24"/>
        </w:rPr>
        <w:t> </w:t>
      </w:r>
      <w:r>
        <w:rPr>
          <w:sz w:val="24"/>
        </w:rPr>
        <w:t>and</w:t>
      </w:r>
      <w:r>
        <w:rPr>
          <w:spacing w:val="-2"/>
          <w:sz w:val="24"/>
        </w:rPr>
        <w:t> </w:t>
      </w:r>
      <w:r>
        <w:rPr>
          <w:sz w:val="24"/>
        </w:rPr>
        <w:t>any</w:t>
      </w:r>
      <w:r>
        <w:rPr>
          <w:spacing w:val="-9"/>
          <w:sz w:val="24"/>
        </w:rPr>
        <w:t> </w:t>
      </w:r>
      <w:r>
        <w:rPr>
          <w:sz w:val="24"/>
        </w:rPr>
        <w:t>residual</w:t>
      </w:r>
      <w:r>
        <w:rPr>
          <w:spacing w:val="-2"/>
          <w:sz w:val="24"/>
        </w:rPr>
        <w:t> </w:t>
      </w:r>
      <w:r>
        <w:rPr>
          <w:sz w:val="24"/>
        </w:rPr>
        <w:t>aperture blocked</w:t>
      </w:r>
      <w:r>
        <w:rPr>
          <w:spacing w:val="-6"/>
          <w:sz w:val="24"/>
        </w:rPr>
        <w:t> </w:t>
      </w:r>
      <w:r>
        <w:rPr>
          <w:sz w:val="24"/>
        </w:rPr>
        <w:t>by</w:t>
      </w:r>
      <w:r>
        <w:rPr>
          <w:spacing w:val="-15"/>
          <w:sz w:val="24"/>
        </w:rPr>
        <w:t> </w:t>
      </w:r>
      <w:r>
        <w:rPr>
          <w:sz w:val="24"/>
        </w:rPr>
        <w:t>at</w:t>
      </w:r>
      <w:r>
        <w:rPr>
          <w:spacing w:val="-6"/>
          <w:sz w:val="24"/>
        </w:rPr>
        <w:t> </w:t>
      </w:r>
      <w:r>
        <w:rPr>
          <w:sz w:val="24"/>
        </w:rPr>
        <w:t>least</w:t>
      </w:r>
      <w:r>
        <w:rPr>
          <w:spacing w:val="-6"/>
          <w:sz w:val="24"/>
        </w:rPr>
        <w:t> </w:t>
      </w:r>
      <w:r>
        <w:rPr>
          <w:sz w:val="24"/>
        </w:rPr>
        <w:t>two</w:t>
      </w:r>
      <w:r>
        <w:rPr>
          <w:spacing w:val="-6"/>
          <w:sz w:val="24"/>
        </w:rPr>
        <w:t> </w:t>
      </w:r>
      <w:r>
        <w:rPr>
          <w:sz w:val="24"/>
        </w:rPr>
        <w:t>tenth</w:t>
      </w:r>
      <w:r>
        <w:rPr>
          <w:spacing w:val="-6"/>
          <w:sz w:val="24"/>
        </w:rPr>
        <w:t> </w:t>
      </w:r>
      <w:r>
        <w:rPr>
          <w:sz w:val="24"/>
        </w:rPr>
        <w:t>value</w:t>
      </w:r>
      <w:r>
        <w:rPr>
          <w:spacing w:val="-6"/>
          <w:sz w:val="24"/>
        </w:rPr>
        <w:t> </w:t>
      </w:r>
      <w:r>
        <w:rPr>
          <w:sz w:val="24"/>
        </w:rPr>
        <w:t>layers</w:t>
      </w:r>
      <w:r>
        <w:rPr>
          <w:spacing w:val="-7"/>
          <w:sz w:val="24"/>
        </w:rPr>
        <w:t> </w:t>
      </w:r>
      <w:r>
        <w:rPr>
          <w:sz w:val="24"/>
        </w:rPr>
        <w:t>of</w:t>
      </w:r>
      <w:r>
        <w:rPr>
          <w:spacing w:val="-7"/>
          <w:sz w:val="24"/>
        </w:rPr>
        <w:t> </w:t>
      </w:r>
      <w:r>
        <w:rPr>
          <w:sz w:val="24"/>
        </w:rPr>
        <w:t>suitable</w:t>
      </w:r>
      <w:r>
        <w:rPr>
          <w:spacing w:val="-4"/>
          <w:sz w:val="24"/>
        </w:rPr>
        <w:t> </w:t>
      </w:r>
      <w:r>
        <w:rPr>
          <w:sz w:val="24"/>
        </w:rPr>
        <w:t>absorbing</w:t>
      </w:r>
      <w:r>
        <w:rPr>
          <w:spacing w:val="-7"/>
          <w:sz w:val="24"/>
        </w:rPr>
        <w:t> </w:t>
      </w:r>
      <w:r>
        <w:rPr>
          <w:sz w:val="24"/>
        </w:rPr>
        <w:t>material.</w:t>
      </w:r>
      <w:r>
        <w:rPr>
          <w:spacing w:val="40"/>
          <w:sz w:val="24"/>
        </w:rPr>
        <w:t> </w:t>
      </w:r>
      <w:r>
        <w:rPr>
          <w:sz w:val="24"/>
        </w:rPr>
        <w:t>In</w:t>
      </w:r>
      <w:r>
        <w:rPr>
          <w:spacing w:val="-6"/>
          <w:sz w:val="24"/>
        </w:rPr>
        <w:t> </w:t>
      </w:r>
      <w:r>
        <w:rPr>
          <w:sz w:val="24"/>
        </w:rPr>
        <w:t>the</w:t>
      </w:r>
      <w:r>
        <w:rPr>
          <w:spacing w:val="-6"/>
          <w:sz w:val="24"/>
        </w:rPr>
        <w:t> </w:t>
      </w:r>
      <w:r>
        <w:rPr>
          <w:sz w:val="24"/>
        </w:rPr>
        <w:t>case</w:t>
      </w:r>
      <w:r>
        <w:rPr>
          <w:spacing w:val="-7"/>
          <w:sz w:val="24"/>
        </w:rPr>
        <w:t> </w:t>
      </w:r>
      <w:r>
        <w:rPr>
          <w:sz w:val="24"/>
        </w:rPr>
        <w:t>of overlapping beam limiting devices, the leakage radiation through each set shall be measured</w:t>
      </w:r>
      <w:r>
        <w:rPr>
          <w:spacing w:val="-2"/>
          <w:sz w:val="24"/>
        </w:rPr>
        <w:t> </w:t>
      </w:r>
      <w:r>
        <w:rPr>
          <w:sz w:val="24"/>
        </w:rPr>
        <w:t>independently</w:t>
      </w:r>
      <w:r>
        <w:rPr>
          <w:spacing w:val="-7"/>
          <w:sz w:val="24"/>
        </w:rPr>
        <w:t> </w:t>
      </w:r>
      <w:r>
        <w:rPr>
          <w:sz w:val="24"/>
        </w:rPr>
        <w:t>at</w:t>
      </w:r>
      <w:r>
        <w:rPr>
          <w:spacing w:val="-2"/>
          <w:sz w:val="24"/>
        </w:rPr>
        <w:t> </w:t>
      </w:r>
      <w:r>
        <w:rPr>
          <w:sz w:val="24"/>
        </w:rPr>
        <w:t>the</w:t>
      </w:r>
      <w:r>
        <w:rPr>
          <w:spacing w:val="-2"/>
          <w:sz w:val="24"/>
        </w:rPr>
        <w:t> </w:t>
      </w:r>
      <w:r>
        <w:rPr>
          <w:sz w:val="24"/>
        </w:rPr>
        <w:t>depth</w:t>
      </w:r>
      <w:r>
        <w:rPr>
          <w:spacing w:val="-2"/>
          <w:sz w:val="24"/>
        </w:rPr>
        <w:t> </w:t>
      </w:r>
      <w:r>
        <w:rPr>
          <w:sz w:val="24"/>
        </w:rPr>
        <w:t>of</w:t>
      </w:r>
      <w:r>
        <w:rPr>
          <w:spacing w:val="-4"/>
          <w:sz w:val="24"/>
        </w:rPr>
        <w:t> </w:t>
      </w:r>
      <w:r>
        <w:rPr>
          <w:sz w:val="24"/>
        </w:rPr>
        <w:t>maximum</w:t>
      </w:r>
      <w:r>
        <w:rPr>
          <w:spacing w:val="-2"/>
          <w:sz w:val="24"/>
        </w:rPr>
        <w:t> </w:t>
      </w:r>
      <w:r>
        <w:rPr>
          <w:sz w:val="24"/>
        </w:rPr>
        <w:t>dose.</w:t>
      </w:r>
      <w:r>
        <w:rPr>
          <w:spacing w:val="40"/>
          <w:sz w:val="24"/>
        </w:rPr>
        <w:t> </w:t>
      </w:r>
      <w:r>
        <w:rPr>
          <w:sz w:val="24"/>
        </w:rPr>
        <w:t>Measurements</w:t>
      </w:r>
      <w:r>
        <w:rPr>
          <w:spacing w:val="-2"/>
          <w:sz w:val="24"/>
        </w:rPr>
        <w:t> </w:t>
      </w:r>
      <w:r>
        <w:rPr>
          <w:sz w:val="24"/>
        </w:rPr>
        <w:t>shall</w:t>
      </w:r>
      <w:r>
        <w:rPr>
          <w:spacing w:val="-2"/>
          <w:sz w:val="24"/>
        </w:rPr>
        <w:t> </w:t>
      </w:r>
      <w:r>
        <w:rPr>
          <w:sz w:val="24"/>
        </w:rPr>
        <w:t>be</w:t>
      </w:r>
      <w:r>
        <w:rPr>
          <w:spacing w:val="-2"/>
          <w:sz w:val="24"/>
        </w:rPr>
        <w:t> </w:t>
      </w:r>
      <w:r>
        <w:rPr>
          <w:sz w:val="24"/>
        </w:rPr>
        <w:t>made using a radiation detector of area not exceeding ten square centimeters;</w:t>
      </w:r>
    </w:p>
    <w:p>
      <w:pPr>
        <w:pStyle w:val="ListParagraph"/>
        <w:numPr>
          <w:ilvl w:val="2"/>
          <w:numId w:val="67"/>
        </w:numPr>
        <w:tabs>
          <w:tab w:pos="2658" w:val="left" w:leader="none"/>
        </w:tabs>
        <w:spacing w:line="242" w:lineRule="auto" w:before="5" w:after="0"/>
        <w:ind w:left="2075" w:right="108" w:firstLine="0"/>
        <w:jc w:val="both"/>
        <w:rPr>
          <w:sz w:val="24"/>
        </w:rPr>
      </w:pPr>
      <w:r>
        <w:rPr>
          <w:sz w:val="24"/>
          <w:u w:val="single"/>
        </w:rPr>
        <w:t>Electron Radiation</w:t>
      </w:r>
      <w:r>
        <w:rPr>
          <w:sz w:val="24"/>
        </w:rPr>
        <w:t>.</w:t>
      </w:r>
      <w:r>
        <w:rPr>
          <w:spacing w:val="40"/>
          <w:sz w:val="24"/>
        </w:rPr>
        <w:t> </w:t>
      </w:r>
      <w:r>
        <w:rPr>
          <w:sz w:val="24"/>
        </w:rPr>
        <w:t>Measurements of leakage radiation through the electron applicators shall be made with the electron beam directed into the air and using a radiation detector</w:t>
      </w:r>
      <w:r>
        <w:rPr>
          <w:sz w:val="24"/>
        </w:rPr>
        <w:t> of</w:t>
      </w:r>
      <w:r>
        <w:rPr>
          <w:sz w:val="24"/>
        </w:rPr>
        <w:t> area up to but not exceeding one square centimeter</w:t>
      </w:r>
      <w:r>
        <w:rPr>
          <w:sz w:val="24"/>
        </w:rPr>
        <w:t> suitably protected</w:t>
      </w:r>
      <w:r>
        <w:rPr>
          <w:spacing w:val="-14"/>
          <w:sz w:val="24"/>
        </w:rPr>
        <w:t> </w:t>
      </w:r>
      <w:r>
        <w:rPr>
          <w:sz w:val="24"/>
        </w:rPr>
        <w:t>against</w:t>
      </w:r>
      <w:r>
        <w:rPr>
          <w:spacing w:val="-14"/>
          <w:sz w:val="24"/>
        </w:rPr>
        <w:t> </w:t>
      </w:r>
      <w:r>
        <w:rPr>
          <w:sz w:val="24"/>
        </w:rPr>
        <w:t>radiation</w:t>
      </w:r>
      <w:r>
        <w:rPr>
          <w:spacing w:val="-14"/>
          <w:sz w:val="24"/>
        </w:rPr>
        <w:t> </w:t>
      </w:r>
      <w:r>
        <w:rPr>
          <w:sz w:val="24"/>
        </w:rPr>
        <w:t>which</w:t>
      </w:r>
      <w:r>
        <w:rPr>
          <w:spacing w:val="-14"/>
          <w:sz w:val="24"/>
        </w:rPr>
        <w:t> </w:t>
      </w:r>
      <w:r>
        <w:rPr>
          <w:sz w:val="24"/>
        </w:rPr>
        <w:t>has</w:t>
      </w:r>
      <w:r>
        <w:rPr>
          <w:spacing w:val="-12"/>
          <w:sz w:val="24"/>
        </w:rPr>
        <w:t> </w:t>
      </w:r>
      <w:r>
        <w:rPr>
          <w:sz w:val="24"/>
        </w:rPr>
        <w:t>been</w:t>
      </w:r>
      <w:r>
        <w:rPr>
          <w:spacing w:val="-14"/>
          <w:sz w:val="24"/>
        </w:rPr>
        <w:t> </w:t>
      </w:r>
      <w:r>
        <w:rPr>
          <w:sz w:val="24"/>
        </w:rPr>
        <w:t>scattered</w:t>
      </w:r>
      <w:r>
        <w:rPr>
          <w:spacing w:val="-13"/>
          <w:sz w:val="24"/>
        </w:rPr>
        <w:t> </w:t>
      </w:r>
      <w:r>
        <w:rPr>
          <w:sz w:val="24"/>
        </w:rPr>
        <w:t>from</w:t>
      </w:r>
      <w:r>
        <w:rPr>
          <w:spacing w:val="-14"/>
          <w:sz w:val="24"/>
        </w:rPr>
        <w:t> </w:t>
      </w:r>
      <w:r>
        <w:rPr>
          <w:sz w:val="24"/>
        </w:rPr>
        <w:t>material</w:t>
      </w:r>
      <w:r>
        <w:rPr>
          <w:spacing w:val="-13"/>
          <w:sz w:val="24"/>
        </w:rPr>
        <w:t> </w:t>
      </w:r>
      <w:r>
        <w:rPr>
          <w:sz w:val="24"/>
        </w:rPr>
        <w:t>beyond</w:t>
      </w:r>
      <w:r>
        <w:rPr>
          <w:spacing w:val="-14"/>
          <w:sz w:val="24"/>
        </w:rPr>
        <w:t> </w:t>
      </w:r>
      <w:r>
        <w:rPr>
          <w:sz w:val="24"/>
        </w:rPr>
        <w:t>the</w:t>
      </w:r>
      <w:r>
        <w:rPr>
          <w:spacing w:val="-14"/>
          <w:sz w:val="24"/>
        </w:rPr>
        <w:t> </w:t>
      </w:r>
      <w:r>
        <w:rPr>
          <w:sz w:val="24"/>
        </w:rPr>
        <w:t>radiation detector.</w:t>
      </w:r>
      <w:r>
        <w:rPr>
          <w:spacing w:val="40"/>
          <w:sz w:val="24"/>
        </w:rPr>
        <w:t> </w:t>
      </w:r>
      <w:r>
        <w:rPr>
          <w:sz w:val="24"/>
        </w:rPr>
        <w:t>Measurements</w:t>
      </w:r>
      <w:r>
        <w:rPr>
          <w:spacing w:val="-3"/>
          <w:sz w:val="24"/>
        </w:rPr>
        <w:t> </w:t>
      </w:r>
      <w:r>
        <w:rPr>
          <w:sz w:val="24"/>
        </w:rPr>
        <w:t>shall be</w:t>
      </w:r>
      <w:r>
        <w:rPr>
          <w:spacing w:val="-2"/>
          <w:sz w:val="24"/>
        </w:rPr>
        <w:t> </w:t>
      </w:r>
      <w:r>
        <w:rPr>
          <w:sz w:val="24"/>
        </w:rPr>
        <w:t>made</w:t>
      </w:r>
      <w:r>
        <w:rPr>
          <w:spacing w:val="-3"/>
          <w:sz w:val="24"/>
        </w:rPr>
        <w:t> </w:t>
      </w:r>
      <w:r>
        <w:rPr>
          <w:sz w:val="24"/>
        </w:rPr>
        <w:t>using</w:t>
      </w:r>
      <w:r>
        <w:rPr>
          <w:spacing w:val="-4"/>
          <w:sz w:val="24"/>
        </w:rPr>
        <w:t> </w:t>
      </w:r>
      <w:r>
        <w:rPr>
          <w:sz w:val="24"/>
        </w:rPr>
        <w:t>one</w:t>
      </w:r>
      <w:r>
        <w:rPr>
          <w:spacing w:val="-2"/>
          <w:sz w:val="24"/>
        </w:rPr>
        <w:t> </w:t>
      </w:r>
      <w:r>
        <w:rPr>
          <w:sz w:val="24"/>
        </w:rPr>
        <w:t>centimeter of water equivalent build up material.</w:t>
      </w:r>
    </w:p>
    <w:p>
      <w:pPr>
        <w:pStyle w:val="BodyText"/>
        <w:spacing w:before="6"/>
        <w:rPr>
          <w:sz w:val="19"/>
        </w:rPr>
      </w:pPr>
    </w:p>
    <w:p>
      <w:pPr>
        <w:pStyle w:val="ListParagraph"/>
        <w:numPr>
          <w:ilvl w:val="0"/>
          <w:numId w:val="67"/>
        </w:numPr>
        <w:tabs>
          <w:tab w:pos="1874" w:val="left" w:leader="none"/>
        </w:tabs>
        <w:spacing w:line="240" w:lineRule="auto" w:before="59" w:after="0"/>
        <w:ind w:left="1873" w:right="0" w:hanging="514"/>
        <w:jc w:val="both"/>
        <w:rPr>
          <w:sz w:val="24"/>
        </w:rPr>
      </w:pPr>
      <w:r>
        <w:rPr>
          <w:spacing w:val="-2"/>
          <w:sz w:val="24"/>
          <w:u w:val="single"/>
        </w:rPr>
        <w:t>Filters/Wedges</w:t>
      </w:r>
      <w:r>
        <w:rPr>
          <w:spacing w:val="-2"/>
          <w:sz w:val="24"/>
        </w:rPr>
        <w:t>.</w:t>
      </w:r>
    </w:p>
    <w:p>
      <w:pPr>
        <w:pStyle w:val="ListParagraph"/>
        <w:numPr>
          <w:ilvl w:val="1"/>
          <w:numId w:val="67"/>
        </w:numPr>
        <w:tabs>
          <w:tab w:pos="2155" w:val="left" w:leader="none"/>
        </w:tabs>
        <w:spacing w:line="242" w:lineRule="auto" w:before="5" w:after="0"/>
        <w:ind w:left="1715" w:right="110" w:firstLine="0"/>
        <w:jc w:val="both"/>
        <w:rPr>
          <w:sz w:val="24"/>
        </w:rPr>
      </w:pPr>
      <w:r>
        <w:rPr>
          <w:sz w:val="24"/>
        </w:rPr>
        <w:t>Each</w:t>
      </w:r>
      <w:r>
        <w:rPr>
          <w:spacing w:val="-10"/>
          <w:sz w:val="24"/>
        </w:rPr>
        <w:t> </w:t>
      </w:r>
      <w:r>
        <w:rPr>
          <w:sz w:val="24"/>
        </w:rPr>
        <w:t>wedge</w:t>
      </w:r>
      <w:r>
        <w:rPr>
          <w:spacing w:val="-9"/>
          <w:sz w:val="24"/>
        </w:rPr>
        <w:t> </w:t>
      </w:r>
      <w:r>
        <w:rPr>
          <w:sz w:val="24"/>
        </w:rPr>
        <w:t>filter</w:t>
      </w:r>
      <w:r>
        <w:rPr>
          <w:spacing w:val="-9"/>
          <w:sz w:val="24"/>
        </w:rPr>
        <w:t> </w:t>
      </w:r>
      <w:r>
        <w:rPr>
          <w:sz w:val="24"/>
        </w:rPr>
        <w:t>which</w:t>
      </w:r>
      <w:r>
        <w:rPr>
          <w:spacing w:val="-9"/>
          <w:sz w:val="24"/>
        </w:rPr>
        <w:t> </w:t>
      </w:r>
      <w:r>
        <w:rPr>
          <w:sz w:val="24"/>
        </w:rPr>
        <w:t>is</w:t>
      </w:r>
      <w:r>
        <w:rPr>
          <w:spacing w:val="-9"/>
          <w:sz w:val="24"/>
        </w:rPr>
        <w:t> </w:t>
      </w:r>
      <w:r>
        <w:rPr>
          <w:sz w:val="24"/>
        </w:rPr>
        <w:t>removable</w:t>
      </w:r>
      <w:r>
        <w:rPr>
          <w:spacing w:val="-12"/>
          <w:sz w:val="24"/>
        </w:rPr>
        <w:t> </w:t>
      </w:r>
      <w:r>
        <w:rPr>
          <w:sz w:val="24"/>
        </w:rPr>
        <w:t>from</w:t>
      </w:r>
      <w:r>
        <w:rPr>
          <w:spacing w:val="-9"/>
          <w:sz w:val="24"/>
        </w:rPr>
        <w:t> </w:t>
      </w:r>
      <w:r>
        <w:rPr>
          <w:sz w:val="24"/>
        </w:rPr>
        <w:t>the</w:t>
      </w:r>
      <w:r>
        <w:rPr>
          <w:spacing w:val="-9"/>
          <w:sz w:val="24"/>
        </w:rPr>
        <w:t> </w:t>
      </w:r>
      <w:r>
        <w:rPr>
          <w:sz w:val="24"/>
        </w:rPr>
        <w:t>system</w:t>
      </w:r>
      <w:r>
        <w:rPr>
          <w:spacing w:val="-9"/>
          <w:sz w:val="24"/>
        </w:rPr>
        <w:t> </w:t>
      </w:r>
      <w:r>
        <w:rPr>
          <w:sz w:val="24"/>
        </w:rPr>
        <w:t>shall</w:t>
      </w:r>
      <w:r>
        <w:rPr>
          <w:spacing w:val="-9"/>
          <w:sz w:val="24"/>
        </w:rPr>
        <w:t> </w:t>
      </w:r>
      <w:r>
        <w:rPr>
          <w:sz w:val="24"/>
        </w:rPr>
        <w:t>be</w:t>
      </w:r>
      <w:r>
        <w:rPr>
          <w:spacing w:val="-9"/>
          <w:sz w:val="24"/>
        </w:rPr>
        <w:t> </w:t>
      </w:r>
      <w:r>
        <w:rPr>
          <w:sz w:val="24"/>
        </w:rPr>
        <w:t>clearly</w:t>
      </w:r>
      <w:r>
        <w:rPr>
          <w:spacing w:val="-15"/>
          <w:sz w:val="24"/>
        </w:rPr>
        <w:t> </w:t>
      </w:r>
      <w:r>
        <w:rPr>
          <w:sz w:val="24"/>
        </w:rPr>
        <w:t>marked</w:t>
      </w:r>
      <w:r>
        <w:rPr>
          <w:spacing w:val="-9"/>
          <w:sz w:val="24"/>
        </w:rPr>
        <w:t> </w:t>
      </w:r>
      <w:r>
        <w:rPr>
          <w:sz w:val="24"/>
        </w:rPr>
        <w:t>with</w:t>
      </w:r>
      <w:r>
        <w:rPr>
          <w:spacing w:val="-9"/>
          <w:sz w:val="24"/>
        </w:rPr>
        <w:t> </w:t>
      </w:r>
      <w:r>
        <w:rPr>
          <w:sz w:val="24"/>
        </w:rPr>
        <w:t>an identification</w:t>
      </w:r>
      <w:r>
        <w:rPr>
          <w:spacing w:val="-7"/>
          <w:sz w:val="24"/>
        </w:rPr>
        <w:t> </w:t>
      </w:r>
      <w:r>
        <w:rPr>
          <w:sz w:val="24"/>
        </w:rPr>
        <w:t>number.</w:t>
      </w:r>
      <w:r>
        <w:rPr>
          <w:spacing w:val="40"/>
          <w:sz w:val="24"/>
        </w:rPr>
        <w:t> </w:t>
      </w:r>
      <w:r>
        <w:rPr>
          <w:sz w:val="24"/>
        </w:rPr>
        <w:t>For</w:t>
      </w:r>
      <w:r>
        <w:rPr>
          <w:spacing w:val="-8"/>
          <w:sz w:val="24"/>
        </w:rPr>
        <w:t> </w:t>
      </w:r>
      <w:r>
        <w:rPr>
          <w:sz w:val="24"/>
        </w:rPr>
        <w:t>removable</w:t>
      </w:r>
      <w:r>
        <w:rPr>
          <w:spacing w:val="-7"/>
          <w:sz w:val="24"/>
        </w:rPr>
        <w:t> </w:t>
      </w:r>
      <w:r>
        <w:rPr>
          <w:sz w:val="24"/>
        </w:rPr>
        <w:t>wedge</w:t>
      </w:r>
      <w:r>
        <w:rPr>
          <w:spacing w:val="-7"/>
          <w:sz w:val="24"/>
        </w:rPr>
        <w:t> </w:t>
      </w:r>
      <w:r>
        <w:rPr>
          <w:sz w:val="24"/>
        </w:rPr>
        <w:t>filters,</w:t>
      </w:r>
      <w:r>
        <w:rPr>
          <w:spacing w:val="-7"/>
          <w:sz w:val="24"/>
        </w:rPr>
        <w:t> </w:t>
      </w:r>
      <w:r>
        <w:rPr>
          <w:sz w:val="24"/>
        </w:rPr>
        <w:t>the</w:t>
      </w:r>
      <w:r>
        <w:rPr>
          <w:spacing w:val="-11"/>
          <w:sz w:val="24"/>
        </w:rPr>
        <w:t> </w:t>
      </w:r>
      <w:r>
        <w:rPr>
          <w:sz w:val="24"/>
        </w:rPr>
        <w:t>nominal</w:t>
      </w:r>
      <w:r>
        <w:rPr>
          <w:spacing w:val="-7"/>
          <w:sz w:val="24"/>
        </w:rPr>
        <w:t> </w:t>
      </w:r>
      <w:r>
        <w:rPr>
          <w:sz w:val="24"/>
        </w:rPr>
        <w:t>wedge</w:t>
      </w:r>
      <w:r>
        <w:rPr>
          <w:spacing w:val="-10"/>
          <w:sz w:val="24"/>
        </w:rPr>
        <w:t> </w:t>
      </w:r>
      <w:r>
        <w:rPr>
          <w:sz w:val="24"/>
        </w:rPr>
        <w:t>angle</w:t>
      </w:r>
      <w:r>
        <w:rPr>
          <w:spacing w:val="-7"/>
          <w:sz w:val="24"/>
        </w:rPr>
        <w:t> </w:t>
      </w:r>
      <w:r>
        <w:rPr>
          <w:sz w:val="24"/>
        </w:rPr>
        <w:t>shall</w:t>
      </w:r>
      <w:r>
        <w:rPr>
          <w:spacing w:val="-7"/>
          <w:sz w:val="24"/>
        </w:rPr>
        <w:t> </w:t>
      </w:r>
      <w:r>
        <w:rPr>
          <w:sz w:val="24"/>
        </w:rPr>
        <w:t>appear </w:t>
      </w:r>
      <w:r>
        <w:rPr>
          <w:spacing w:val="-2"/>
          <w:sz w:val="24"/>
        </w:rPr>
        <w:t>on</w:t>
      </w:r>
      <w:r>
        <w:rPr>
          <w:spacing w:val="-13"/>
          <w:sz w:val="24"/>
        </w:rPr>
        <w:t> </w:t>
      </w:r>
      <w:r>
        <w:rPr>
          <w:spacing w:val="-2"/>
          <w:sz w:val="24"/>
        </w:rPr>
        <w:t>the</w:t>
      </w:r>
      <w:r>
        <w:rPr>
          <w:spacing w:val="-13"/>
          <w:sz w:val="24"/>
        </w:rPr>
        <w:t> </w:t>
      </w:r>
      <w:r>
        <w:rPr>
          <w:spacing w:val="-2"/>
          <w:sz w:val="24"/>
        </w:rPr>
        <w:t>wedge</w:t>
      </w:r>
      <w:r>
        <w:rPr>
          <w:spacing w:val="-13"/>
          <w:sz w:val="24"/>
        </w:rPr>
        <w:t> </w:t>
      </w:r>
      <w:r>
        <w:rPr>
          <w:spacing w:val="-2"/>
          <w:sz w:val="24"/>
        </w:rPr>
        <w:t>or</w:t>
      </w:r>
      <w:r>
        <w:rPr>
          <w:spacing w:val="-13"/>
          <w:sz w:val="24"/>
        </w:rPr>
        <w:t> </w:t>
      </w:r>
      <w:r>
        <w:rPr>
          <w:spacing w:val="-2"/>
          <w:sz w:val="24"/>
        </w:rPr>
        <w:t>wedge</w:t>
      </w:r>
      <w:r>
        <w:rPr>
          <w:spacing w:val="-13"/>
          <w:sz w:val="24"/>
        </w:rPr>
        <w:t> </w:t>
      </w:r>
      <w:r>
        <w:rPr>
          <w:spacing w:val="-2"/>
          <w:sz w:val="24"/>
        </w:rPr>
        <w:t>tray</w:t>
      </w:r>
      <w:r>
        <w:rPr>
          <w:spacing w:val="-13"/>
          <w:sz w:val="24"/>
        </w:rPr>
        <w:t> </w:t>
      </w:r>
      <w:r>
        <w:rPr>
          <w:spacing w:val="-2"/>
          <w:sz w:val="24"/>
        </w:rPr>
        <w:t>(if</w:t>
      </w:r>
      <w:r>
        <w:rPr>
          <w:spacing w:val="-13"/>
          <w:sz w:val="24"/>
        </w:rPr>
        <w:t> </w:t>
      </w:r>
      <w:r>
        <w:rPr>
          <w:spacing w:val="-2"/>
          <w:sz w:val="24"/>
        </w:rPr>
        <w:t>permanently</w:t>
      </w:r>
      <w:r>
        <w:rPr>
          <w:spacing w:val="-13"/>
          <w:sz w:val="24"/>
        </w:rPr>
        <w:t> </w:t>
      </w:r>
      <w:r>
        <w:rPr>
          <w:spacing w:val="-2"/>
          <w:sz w:val="24"/>
        </w:rPr>
        <w:t>mounted</w:t>
      </w:r>
      <w:r>
        <w:rPr>
          <w:spacing w:val="-10"/>
          <w:sz w:val="24"/>
        </w:rPr>
        <w:t> </w:t>
      </w:r>
      <w:r>
        <w:rPr>
          <w:spacing w:val="-2"/>
          <w:sz w:val="24"/>
        </w:rPr>
        <w:t>to</w:t>
      </w:r>
      <w:r>
        <w:rPr>
          <w:spacing w:val="-9"/>
          <w:sz w:val="24"/>
        </w:rPr>
        <w:t> </w:t>
      </w:r>
      <w:r>
        <w:rPr>
          <w:spacing w:val="-2"/>
          <w:sz w:val="24"/>
        </w:rPr>
        <w:t>the</w:t>
      </w:r>
      <w:r>
        <w:rPr>
          <w:spacing w:val="-12"/>
          <w:sz w:val="24"/>
        </w:rPr>
        <w:t> </w:t>
      </w:r>
      <w:r>
        <w:rPr>
          <w:spacing w:val="-2"/>
          <w:sz w:val="24"/>
        </w:rPr>
        <w:t>tray).</w:t>
      </w:r>
      <w:r>
        <w:rPr>
          <w:spacing w:val="39"/>
          <w:sz w:val="24"/>
        </w:rPr>
        <w:t> </w:t>
      </w:r>
      <w:r>
        <w:rPr>
          <w:spacing w:val="-2"/>
          <w:sz w:val="24"/>
        </w:rPr>
        <w:t>If</w:t>
      </w:r>
      <w:r>
        <w:rPr>
          <w:spacing w:val="-13"/>
          <w:sz w:val="24"/>
        </w:rPr>
        <w:t> </w:t>
      </w:r>
      <w:r>
        <w:rPr>
          <w:spacing w:val="-2"/>
          <w:sz w:val="24"/>
        </w:rPr>
        <w:t>the</w:t>
      </w:r>
      <w:r>
        <w:rPr>
          <w:spacing w:val="-12"/>
          <w:sz w:val="24"/>
        </w:rPr>
        <w:t> </w:t>
      </w:r>
      <w:r>
        <w:rPr>
          <w:spacing w:val="-2"/>
          <w:sz w:val="24"/>
        </w:rPr>
        <w:t>wedge</w:t>
      </w:r>
      <w:r>
        <w:rPr>
          <w:spacing w:val="-12"/>
          <w:sz w:val="24"/>
        </w:rPr>
        <w:t> </w:t>
      </w:r>
      <w:r>
        <w:rPr>
          <w:spacing w:val="-2"/>
          <w:sz w:val="24"/>
        </w:rPr>
        <w:t>or</w:t>
      </w:r>
      <w:r>
        <w:rPr>
          <w:spacing w:val="-12"/>
          <w:sz w:val="24"/>
        </w:rPr>
        <w:t> </w:t>
      </w:r>
      <w:r>
        <w:rPr>
          <w:spacing w:val="-2"/>
          <w:sz w:val="24"/>
        </w:rPr>
        <w:t>wedge</w:t>
      </w:r>
      <w:r>
        <w:rPr>
          <w:spacing w:val="-12"/>
          <w:sz w:val="24"/>
        </w:rPr>
        <w:t> </w:t>
      </w:r>
      <w:r>
        <w:rPr>
          <w:spacing w:val="-2"/>
          <w:sz w:val="24"/>
        </w:rPr>
        <w:t>tray </w:t>
      </w:r>
      <w:r>
        <w:rPr>
          <w:sz w:val="24"/>
        </w:rPr>
        <w:t>is significantly damaged, the wedge transmission factor shall be redetermined;</w:t>
      </w:r>
    </w:p>
    <w:p>
      <w:pPr>
        <w:pStyle w:val="ListParagraph"/>
        <w:numPr>
          <w:ilvl w:val="1"/>
          <w:numId w:val="67"/>
        </w:numPr>
        <w:tabs>
          <w:tab w:pos="2325" w:val="left" w:leader="none"/>
        </w:tabs>
        <w:spacing w:line="242" w:lineRule="auto" w:before="4" w:after="0"/>
        <w:ind w:left="1715" w:right="116" w:firstLine="0"/>
        <w:jc w:val="both"/>
        <w:rPr>
          <w:sz w:val="24"/>
        </w:rPr>
      </w:pPr>
      <w:r>
        <w:rPr>
          <w:sz w:val="24"/>
        </w:rPr>
        <w:t>If</w:t>
      </w:r>
      <w:r>
        <w:rPr>
          <w:sz w:val="24"/>
        </w:rPr>
        <w:t> the absorbed dose rate information required by 105 CMR 120.437(I) relates </w:t>
      </w:r>
      <w:r>
        <w:rPr>
          <w:w w:val="95"/>
          <w:sz w:val="24"/>
        </w:rPr>
        <w:t>exclusively</w:t>
      </w:r>
      <w:r>
        <w:rPr>
          <w:spacing w:val="-6"/>
          <w:w w:val="95"/>
          <w:sz w:val="24"/>
        </w:rPr>
        <w:t> </w:t>
      </w:r>
      <w:r>
        <w:rPr>
          <w:w w:val="95"/>
          <w:sz w:val="24"/>
        </w:rPr>
        <w:t>to operation with a field flattening filter or beam scattering foil in place, such foil </w:t>
      </w:r>
      <w:r>
        <w:rPr>
          <w:sz w:val="24"/>
        </w:rPr>
        <w:t>or filter shall be removable only by the use of tools;</w:t>
      </w:r>
    </w:p>
    <w:p>
      <w:pPr>
        <w:pStyle w:val="ListParagraph"/>
        <w:numPr>
          <w:ilvl w:val="1"/>
          <w:numId w:val="67"/>
        </w:numPr>
        <w:tabs>
          <w:tab w:pos="2167" w:val="left" w:leader="none"/>
        </w:tabs>
        <w:spacing w:line="242" w:lineRule="auto" w:before="1" w:after="0"/>
        <w:ind w:left="1715" w:right="114" w:firstLine="0"/>
        <w:jc w:val="both"/>
        <w:rPr>
          <w:sz w:val="24"/>
        </w:rPr>
      </w:pPr>
      <w:r>
        <w:rPr>
          <w:sz w:val="24"/>
        </w:rPr>
        <w:t>For</w:t>
      </w:r>
      <w:r>
        <w:rPr>
          <w:spacing w:val="-8"/>
          <w:sz w:val="24"/>
        </w:rPr>
        <w:t> </w:t>
      </w:r>
      <w:r>
        <w:rPr>
          <w:sz w:val="24"/>
        </w:rPr>
        <w:t>equipment</w:t>
      </w:r>
      <w:r>
        <w:rPr>
          <w:spacing w:val="-4"/>
          <w:sz w:val="24"/>
        </w:rPr>
        <w:t> </w:t>
      </w:r>
      <w:r>
        <w:rPr>
          <w:sz w:val="24"/>
        </w:rPr>
        <w:t>manufactured</w:t>
      </w:r>
      <w:r>
        <w:rPr>
          <w:spacing w:val="-7"/>
          <w:sz w:val="24"/>
        </w:rPr>
        <w:t> </w:t>
      </w:r>
      <w:r>
        <w:rPr>
          <w:sz w:val="24"/>
        </w:rPr>
        <w:t>after</w:t>
      </w:r>
      <w:r>
        <w:rPr>
          <w:spacing w:val="-11"/>
          <w:sz w:val="24"/>
        </w:rPr>
        <w:t> </w:t>
      </w:r>
      <w:r>
        <w:rPr>
          <w:sz w:val="24"/>
        </w:rPr>
        <w:t>the</w:t>
      </w:r>
      <w:r>
        <w:rPr>
          <w:spacing w:val="-11"/>
          <w:sz w:val="24"/>
        </w:rPr>
        <w:t> </w:t>
      </w:r>
      <w:r>
        <w:rPr>
          <w:sz w:val="24"/>
        </w:rPr>
        <w:t>effective</w:t>
      </w:r>
      <w:r>
        <w:rPr>
          <w:spacing w:val="-8"/>
          <w:sz w:val="24"/>
        </w:rPr>
        <w:t> </w:t>
      </w:r>
      <w:r>
        <w:rPr>
          <w:sz w:val="24"/>
        </w:rPr>
        <w:t>date</w:t>
      </w:r>
      <w:r>
        <w:rPr>
          <w:spacing w:val="-10"/>
          <w:sz w:val="24"/>
        </w:rPr>
        <w:t> </w:t>
      </w:r>
      <w:r>
        <w:rPr>
          <w:sz w:val="24"/>
        </w:rPr>
        <w:t>of</w:t>
      </w:r>
      <w:r>
        <w:rPr>
          <w:spacing w:val="-8"/>
          <w:sz w:val="24"/>
        </w:rPr>
        <w:t> </w:t>
      </w:r>
      <w:r>
        <w:rPr>
          <w:sz w:val="24"/>
        </w:rPr>
        <w:t>these</w:t>
      </w:r>
      <w:r>
        <w:rPr>
          <w:spacing w:val="-8"/>
          <w:sz w:val="24"/>
        </w:rPr>
        <w:t> </w:t>
      </w:r>
      <w:r>
        <w:rPr>
          <w:sz w:val="24"/>
        </w:rPr>
        <w:t>regulations</w:t>
      </w:r>
      <w:r>
        <w:rPr>
          <w:spacing w:val="-7"/>
          <w:sz w:val="24"/>
        </w:rPr>
        <w:t> </w:t>
      </w:r>
      <w:r>
        <w:rPr>
          <w:sz w:val="24"/>
        </w:rPr>
        <w:t>which</w:t>
      </w:r>
      <w:r>
        <w:rPr>
          <w:spacing w:val="-7"/>
          <w:sz w:val="24"/>
        </w:rPr>
        <w:t> </w:t>
      </w:r>
      <w:r>
        <w:rPr>
          <w:sz w:val="24"/>
        </w:rPr>
        <w:t>utilize a system of wedge filters, interchangeable</w:t>
      </w:r>
      <w:r>
        <w:rPr>
          <w:spacing w:val="-2"/>
          <w:sz w:val="24"/>
        </w:rPr>
        <w:t> </w:t>
      </w:r>
      <w:r>
        <w:rPr>
          <w:sz w:val="24"/>
        </w:rPr>
        <w:t>field flattening</w:t>
      </w:r>
      <w:r>
        <w:rPr>
          <w:spacing w:val="-4"/>
          <w:sz w:val="24"/>
        </w:rPr>
        <w:t> </w:t>
      </w:r>
      <w:r>
        <w:rPr>
          <w:sz w:val="24"/>
        </w:rPr>
        <w:t>filters, or interchangeable</w:t>
      </w:r>
      <w:r>
        <w:rPr>
          <w:spacing w:val="-2"/>
          <w:sz w:val="24"/>
        </w:rPr>
        <w:t> </w:t>
      </w:r>
      <w:r>
        <w:rPr>
          <w:sz w:val="24"/>
        </w:rPr>
        <w:t>beam scattering foils:</w:t>
      </w:r>
    </w:p>
    <w:p>
      <w:pPr>
        <w:pStyle w:val="ListParagraph"/>
        <w:numPr>
          <w:ilvl w:val="2"/>
          <w:numId w:val="67"/>
        </w:numPr>
        <w:tabs>
          <w:tab w:pos="2500" w:val="left" w:leader="none"/>
        </w:tabs>
        <w:spacing w:line="242" w:lineRule="auto" w:before="4" w:after="0"/>
        <w:ind w:left="2075" w:right="114" w:firstLine="0"/>
        <w:jc w:val="both"/>
        <w:rPr>
          <w:sz w:val="24"/>
        </w:rPr>
      </w:pPr>
      <w:r>
        <w:rPr>
          <w:sz w:val="24"/>
        </w:rPr>
        <w:t>Irradiation</w:t>
      </w:r>
      <w:r>
        <w:rPr>
          <w:spacing w:val="-9"/>
          <w:sz w:val="24"/>
        </w:rPr>
        <w:t> </w:t>
      </w:r>
      <w:r>
        <w:rPr>
          <w:sz w:val="24"/>
        </w:rPr>
        <w:t>shall</w:t>
      </w:r>
      <w:r>
        <w:rPr>
          <w:spacing w:val="-9"/>
          <w:sz w:val="24"/>
        </w:rPr>
        <w:t> </w:t>
      </w:r>
      <w:r>
        <w:rPr>
          <w:sz w:val="24"/>
        </w:rPr>
        <w:t>not</w:t>
      </w:r>
      <w:r>
        <w:rPr>
          <w:spacing w:val="-9"/>
          <w:sz w:val="24"/>
        </w:rPr>
        <w:t> </w:t>
      </w:r>
      <w:r>
        <w:rPr>
          <w:sz w:val="24"/>
        </w:rPr>
        <w:t>be</w:t>
      </w:r>
      <w:r>
        <w:rPr>
          <w:spacing w:val="-10"/>
          <w:sz w:val="24"/>
        </w:rPr>
        <w:t> </w:t>
      </w:r>
      <w:r>
        <w:rPr>
          <w:sz w:val="24"/>
        </w:rPr>
        <w:t>possible</w:t>
      </w:r>
      <w:r>
        <w:rPr>
          <w:spacing w:val="-11"/>
          <w:sz w:val="24"/>
        </w:rPr>
        <w:t> </w:t>
      </w:r>
      <w:r>
        <w:rPr>
          <w:sz w:val="24"/>
        </w:rPr>
        <w:t>until</w:t>
      </w:r>
      <w:r>
        <w:rPr>
          <w:spacing w:val="-9"/>
          <w:sz w:val="24"/>
        </w:rPr>
        <w:t> </w:t>
      </w:r>
      <w:r>
        <w:rPr>
          <w:sz w:val="24"/>
        </w:rPr>
        <w:t>a</w:t>
      </w:r>
      <w:r>
        <w:rPr>
          <w:spacing w:val="-9"/>
          <w:sz w:val="24"/>
        </w:rPr>
        <w:t> </w:t>
      </w:r>
      <w:r>
        <w:rPr>
          <w:sz w:val="24"/>
        </w:rPr>
        <w:t>selection</w:t>
      </w:r>
      <w:r>
        <w:rPr>
          <w:spacing w:val="-9"/>
          <w:sz w:val="24"/>
        </w:rPr>
        <w:t> </w:t>
      </w:r>
      <w:r>
        <w:rPr>
          <w:sz w:val="24"/>
        </w:rPr>
        <w:t>of</w:t>
      </w:r>
      <w:r>
        <w:rPr>
          <w:spacing w:val="-9"/>
          <w:sz w:val="24"/>
        </w:rPr>
        <w:t> </w:t>
      </w:r>
      <w:r>
        <w:rPr>
          <w:sz w:val="24"/>
        </w:rPr>
        <w:t>a</w:t>
      </w:r>
      <w:r>
        <w:rPr>
          <w:spacing w:val="-9"/>
          <w:sz w:val="24"/>
        </w:rPr>
        <w:t> </w:t>
      </w:r>
      <w:r>
        <w:rPr>
          <w:sz w:val="24"/>
        </w:rPr>
        <w:t>filter</w:t>
      </w:r>
      <w:r>
        <w:rPr>
          <w:spacing w:val="-9"/>
          <w:sz w:val="24"/>
        </w:rPr>
        <w:t> </w:t>
      </w:r>
      <w:r>
        <w:rPr>
          <w:sz w:val="24"/>
        </w:rPr>
        <w:t>or</w:t>
      </w:r>
      <w:r>
        <w:rPr>
          <w:spacing w:val="-9"/>
          <w:sz w:val="24"/>
        </w:rPr>
        <w:t> </w:t>
      </w:r>
      <w:r>
        <w:rPr>
          <w:sz w:val="24"/>
        </w:rPr>
        <w:t>a</w:t>
      </w:r>
      <w:r>
        <w:rPr>
          <w:spacing w:val="-14"/>
          <w:sz w:val="24"/>
        </w:rPr>
        <w:t> </w:t>
      </w:r>
      <w:r>
        <w:rPr>
          <w:sz w:val="24"/>
        </w:rPr>
        <w:t>positive</w:t>
      </w:r>
      <w:r>
        <w:rPr>
          <w:spacing w:val="-14"/>
          <w:sz w:val="24"/>
        </w:rPr>
        <w:t> </w:t>
      </w:r>
      <w:r>
        <w:rPr>
          <w:sz w:val="24"/>
        </w:rPr>
        <w:t>selection</w:t>
      </w:r>
      <w:r>
        <w:rPr>
          <w:spacing w:val="-9"/>
          <w:sz w:val="24"/>
        </w:rPr>
        <w:t> </w:t>
      </w:r>
      <w:r>
        <w:rPr>
          <w:sz w:val="24"/>
        </w:rPr>
        <w:t>to use</w:t>
      </w:r>
      <w:r>
        <w:rPr>
          <w:sz w:val="24"/>
        </w:rPr>
        <w:t> "no filter" has been made at the treatment control panel, either manually or </w:t>
      </w:r>
      <w:r>
        <w:rPr>
          <w:spacing w:val="-2"/>
          <w:sz w:val="24"/>
        </w:rPr>
        <w:t>automatically;</w:t>
      </w:r>
    </w:p>
    <w:p>
      <w:pPr>
        <w:pStyle w:val="ListParagraph"/>
        <w:numPr>
          <w:ilvl w:val="2"/>
          <w:numId w:val="67"/>
        </w:numPr>
        <w:tabs>
          <w:tab w:pos="2529" w:val="left" w:leader="none"/>
        </w:tabs>
        <w:spacing w:line="244" w:lineRule="auto" w:before="1" w:after="0"/>
        <w:ind w:left="2075" w:right="115" w:firstLine="0"/>
        <w:jc w:val="both"/>
        <w:rPr>
          <w:sz w:val="24"/>
        </w:rPr>
      </w:pPr>
      <w:r>
        <w:rPr>
          <w:sz w:val="24"/>
        </w:rPr>
        <w:t>An</w:t>
      </w:r>
      <w:r>
        <w:rPr>
          <w:spacing w:val="-6"/>
          <w:sz w:val="24"/>
        </w:rPr>
        <w:t> </w:t>
      </w:r>
      <w:r>
        <w:rPr>
          <w:sz w:val="24"/>
        </w:rPr>
        <w:t>interlock</w:t>
      </w:r>
      <w:r>
        <w:rPr>
          <w:spacing w:val="-6"/>
          <w:sz w:val="24"/>
        </w:rPr>
        <w:t> </w:t>
      </w:r>
      <w:r>
        <w:rPr>
          <w:sz w:val="24"/>
        </w:rPr>
        <w:t>system</w:t>
      </w:r>
      <w:r>
        <w:rPr>
          <w:spacing w:val="-6"/>
          <w:sz w:val="24"/>
        </w:rPr>
        <w:t> </w:t>
      </w:r>
      <w:r>
        <w:rPr>
          <w:sz w:val="24"/>
        </w:rPr>
        <w:t>shall</w:t>
      </w:r>
      <w:r>
        <w:rPr>
          <w:spacing w:val="-6"/>
          <w:sz w:val="24"/>
        </w:rPr>
        <w:t> </w:t>
      </w:r>
      <w:r>
        <w:rPr>
          <w:sz w:val="24"/>
        </w:rPr>
        <w:t>be</w:t>
      </w:r>
      <w:r>
        <w:rPr>
          <w:spacing w:val="-8"/>
          <w:sz w:val="24"/>
        </w:rPr>
        <w:t> </w:t>
      </w:r>
      <w:r>
        <w:rPr>
          <w:sz w:val="24"/>
        </w:rPr>
        <w:t>provided</w:t>
      </w:r>
      <w:r>
        <w:rPr>
          <w:spacing w:val="-6"/>
          <w:sz w:val="24"/>
        </w:rPr>
        <w:t> </w:t>
      </w:r>
      <w:r>
        <w:rPr>
          <w:sz w:val="24"/>
        </w:rPr>
        <w:t>to</w:t>
      </w:r>
      <w:r>
        <w:rPr>
          <w:spacing w:val="-6"/>
          <w:sz w:val="24"/>
        </w:rPr>
        <w:t> </w:t>
      </w:r>
      <w:r>
        <w:rPr>
          <w:sz w:val="24"/>
        </w:rPr>
        <w:t>prevent</w:t>
      </w:r>
      <w:r>
        <w:rPr>
          <w:spacing w:val="-6"/>
          <w:sz w:val="24"/>
        </w:rPr>
        <w:t> </w:t>
      </w:r>
      <w:r>
        <w:rPr>
          <w:sz w:val="24"/>
        </w:rPr>
        <w:t>irradiation</w:t>
      </w:r>
      <w:r>
        <w:rPr>
          <w:spacing w:val="-6"/>
          <w:sz w:val="24"/>
        </w:rPr>
        <w:t> </w:t>
      </w:r>
      <w:r>
        <w:rPr>
          <w:sz w:val="24"/>
        </w:rPr>
        <w:t>if</w:t>
      </w:r>
      <w:r>
        <w:rPr>
          <w:spacing w:val="-6"/>
          <w:sz w:val="24"/>
        </w:rPr>
        <w:t> </w:t>
      </w:r>
      <w:r>
        <w:rPr>
          <w:sz w:val="24"/>
        </w:rPr>
        <w:t>the</w:t>
      </w:r>
      <w:r>
        <w:rPr>
          <w:spacing w:val="-9"/>
          <w:sz w:val="24"/>
        </w:rPr>
        <w:t> </w:t>
      </w:r>
      <w:r>
        <w:rPr>
          <w:sz w:val="24"/>
        </w:rPr>
        <w:t>filter</w:t>
      </w:r>
      <w:r>
        <w:rPr>
          <w:spacing w:val="-6"/>
          <w:sz w:val="24"/>
        </w:rPr>
        <w:t> </w:t>
      </w:r>
      <w:r>
        <w:rPr>
          <w:sz w:val="24"/>
        </w:rPr>
        <w:t>selected</w:t>
      </w:r>
      <w:r>
        <w:rPr>
          <w:spacing w:val="-6"/>
          <w:sz w:val="24"/>
        </w:rPr>
        <w:t> </w:t>
      </w:r>
      <w:r>
        <w:rPr>
          <w:sz w:val="24"/>
        </w:rPr>
        <w:t>is not in the correct position;</w:t>
      </w:r>
    </w:p>
    <w:p>
      <w:pPr>
        <w:pStyle w:val="ListParagraph"/>
        <w:numPr>
          <w:ilvl w:val="2"/>
          <w:numId w:val="67"/>
        </w:numPr>
        <w:tabs>
          <w:tab w:pos="2604" w:val="left" w:leader="none"/>
        </w:tabs>
        <w:spacing w:line="242" w:lineRule="auto" w:before="0" w:after="0"/>
        <w:ind w:left="2075" w:right="114" w:firstLine="0"/>
        <w:jc w:val="both"/>
        <w:rPr>
          <w:sz w:val="24"/>
        </w:rPr>
      </w:pPr>
      <w:r>
        <w:rPr>
          <w:sz w:val="24"/>
        </w:rPr>
        <w:t>A display shall be provided at the treatment control panel showing the wedge </w:t>
      </w:r>
      <w:r>
        <w:rPr>
          <w:w w:val="95"/>
          <w:sz w:val="24"/>
        </w:rPr>
        <w:t>filter(s), interchangeable field flattening filter(s), and/or interchangeable beam </w:t>
      </w:r>
      <w:r>
        <w:rPr>
          <w:w w:val="95"/>
          <w:sz w:val="24"/>
        </w:rPr>
        <w:t>scattering</w:t>
      </w:r>
      <w:r>
        <w:rPr>
          <w:w w:val="95"/>
          <w:sz w:val="24"/>
        </w:rPr>
        <w:t> </w:t>
      </w:r>
      <w:r>
        <w:rPr>
          <w:sz w:val="24"/>
        </w:rPr>
        <w:t>foil(s) in use; and</w:t>
      </w:r>
    </w:p>
    <w:p>
      <w:pPr>
        <w:pStyle w:val="ListParagraph"/>
        <w:numPr>
          <w:ilvl w:val="2"/>
          <w:numId w:val="67"/>
        </w:numPr>
        <w:tabs>
          <w:tab w:pos="2622" w:val="left" w:leader="none"/>
        </w:tabs>
        <w:spacing w:line="242" w:lineRule="auto" w:before="0" w:after="0"/>
        <w:ind w:left="2075" w:right="116" w:firstLine="0"/>
        <w:jc w:val="both"/>
        <w:rPr>
          <w:sz w:val="24"/>
        </w:rPr>
      </w:pPr>
      <w:r>
        <w:rPr>
          <w:sz w:val="24"/>
        </w:rPr>
        <w:t>An interlock shall be provided to prevent irradiation if</w:t>
      </w:r>
      <w:r>
        <w:rPr>
          <w:sz w:val="24"/>
        </w:rPr>
        <w:t> any filter and/or beam scattering</w:t>
      </w:r>
      <w:r>
        <w:rPr>
          <w:spacing w:val="-13"/>
          <w:sz w:val="24"/>
        </w:rPr>
        <w:t> </w:t>
      </w:r>
      <w:r>
        <w:rPr>
          <w:sz w:val="24"/>
        </w:rPr>
        <w:t>foil</w:t>
      </w:r>
      <w:r>
        <w:rPr>
          <w:spacing w:val="-9"/>
          <w:sz w:val="24"/>
        </w:rPr>
        <w:t> </w:t>
      </w:r>
      <w:r>
        <w:rPr>
          <w:sz w:val="24"/>
        </w:rPr>
        <w:t>selection</w:t>
      </w:r>
      <w:r>
        <w:rPr>
          <w:spacing w:val="-9"/>
          <w:sz w:val="24"/>
        </w:rPr>
        <w:t> </w:t>
      </w:r>
      <w:r>
        <w:rPr>
          <w:sz w:val="24"/>
        </w:rPr>
        <w:t>operation</w:t>
      </w:r>
      <w:r>
        <w:rPr>
          <w:spacing w:val="-9"/>
          <w:sz w:val="24"/>
        </w:rPr>
        <w:t> </w:t>
      </w:r>
      <w:r>
        <w:rPr>
          <w:sz w:val="24"/>
        </w:rPr>
        <w:t>carried</w:t>
      </w:r>
      <w:r>
        <w:rPr>
          <w:spacing w:val="-9"/>
          <w:sz w:val="24"/>
        </w:rPr>
        <w:t> </w:t>
      </w:r>
      <w:r>
        <w:rPr>
          <w:sz w:val="24"/>
        </w:rPr>
        <w:t>out</w:t>
      </w:r>
      <w:r>
        <w:rPr>
          <w:spacing w:val="-9"/>
          <w:sz w:val="24"/>
        </w:rPr>
        <w:t> </w:t>
      </w:r>
      <w:r>
        <w:rPr>
          <w:sz w:val="24"/>
        </w:rPr>
        <w:t>in</w:t>
      </w:r>
      <w:r>
        <w:rPr>
          <w:spacing w:val="-9"/>
          <w:sz w:val="24"/>
        </w:rPr>
        <w:t> </w:t>
      </w:r>
      <w:r>
        <w:rPr>
          <w:sz w:val="24"/>
        </w:rPr>
        <w:t>the</w:t>
      </w:r>
      <w:r>
        <w:rPr>
          <w:spacing w:val="-11"/>
          <w:sz w:val="24"/>
        </w:rPr>
        <w:t> </w:t>
      </w:r>
      <w:r>
        <w:rPr>
          <w:sz w:val="24"/>
        </w:rPr>
        <w:t>treatment</w:t>
      </w:r>
      <w:r>
        <w:rPr>
          <w:spacing w:val="-9"/>
          <w:sz w:val="24"/>
        </w:rPr>
        <w:t> </w:t>
      </w:r>
      <w:r>
        <w:rPr>
          <w:sz w:val="24"/>
        </w:rPr>
        <w:t>room</w:t>
      </w:r>
      <w:r>
        <w:rPr>
          <w:spacing w:val="-9"/>
          <w:sz w:val="24"/>
        </w:rPr>
        <w:t> </w:t>
      </w:r>
      <w:r>
        <w:rPr>
          <w:sz w:val="24"/>
        </w:rPr>
        <w:t>does</w:t>
      </w:r>
      <w:r>
        <w:rPr>
          <w:spacing w:val="-9"/>
          <w:sz w:val="24"/>
        </w:rPr>
        <w:t> </w:t>
      </w:r>
      <w:r>
        <w:rPr>
          <w:sz w:val="24"/>
        </w:rPr>
        <w:t>not</w:t>
      </w:r>
      <w:r>
        <w:rPr>
          <w:spacing w:val="-9"/>
          <w:sz w:val="24"/>
        </w:rPr>
        <w:t> </w:t>
      </w:r>
      <w:r>
        <w:rPr>
          <w:sz w:val="24"/>
        </w:rPr>
        <w:t>agree</w:t>
      </w:r>
      <w:r>
        <w:rPr>
          <w:spacing w:val="-11"/>
          <w:sz w:val="24"/>
        </w:rPr>
        <w:t> </w:t>
      </w:r>
      <w:r>
        <w:rPr>
          <w:sz w:val="24"/>
        </w:rPr>
        <w:t>with the filter and/or beam scattering foil selection operation carried out at the treatment control panel.</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120.437:</w:t>
      </w:r>
      <w:r>
        <w:rPr>
          <w:spacing w:val="30"/>
        </w:rPr>
        <w:t>  </w:t>
      </w:r>
      <w:r>
        <w:rPr>
          <w:spacing w:val="-2"/>
        </w:rPr>
        <w:t>continued</w:t>
      </w:r>
    </w:p>
    <w:p>
      <w:pPr>
        <w:pStyle w:val="BodyText"/>
        <w:spacing w:before="6"/>
        <w:rPr>
          <w:sz w:val="19"/>
        </w:rPr>
      </w:pPr>
    </w:p>
    <w:p>
      <w:pPr>
        <w:pStyle w:val="ListParagraph"/>
        <w:numPr>
          <w:ilvl w:val="0"/>
          <w:numId w:val="67"/>
        </w:numPr>
        <w:tabs>
          <w:tab w:pos="1818" w:val="left" w:leader="none"/>
        </w:tabs>
        <w:spacing w:line="242" w:lineRule="auto" w:before="59" w:after="0"/>
        <w:ind w:left="1360" w:right="116" w:firstLine="0"/>
        <w:jc w:val="both"/>
        <w:rPr>
          <w:sz w:val="24"/>
        </w:rPr>
      </w:pPr>
      <w:r>
        <w:rPr>
          <w:sz w:val="24"/>
          <w:u w:val="single"/>
        </w:rPr>
        <w:t>X-ray/Neutron</w:t>
      </w:r>
      <w:r>
        <w:rPr>
          <w:spacing w:val="-15"/>
          <w:sz w:val="24"/>
          <w:u w:val="single"/>
        </w:rPr>
        <w:t> </w:t>
      </w:r>
      <w:r>
        <w:rPr>
          <w:sz w:val="24"/>
          <w:u w:val="single"/>
        </w:rPr>
        <w:t>Contamination</w:t>
      </w:r>
      <w:r>
        <w:rPr>
          <w:spacing w:val="-13"/>
          <w:sz w:val="24"/>
          <w:u w:val="single"/>
        </w:rPr>
        <w:t> </w:t>
      </w:r>
      <w:r>
        <w:rPr>
          <w:sz w:val="24"/>
          <w:u w:val="single"/>
        </w:rPr>
        <w:t>of</w:t>
      </w:r>
      <w:r>
        <w:rPr>
          <w:spacing w:val="-15"/>
          <w:sz w:val="24"/>
          <w:u w:val="single"/>
        </w:rPr>
        <w:t> </w:t>
      </w:r>
      <w:r>
        <w:rPr>
          <w:sz w:val="24"/>
          <w:u w:val="single"/>
        </w:rPr>
        <w:t>the</w:t>
      </w:r>
      <w:r>
        <w:rPr>
          <w:spacing w:val="-15"/>
          <w:sz w:val="24"/>
          <w:u w:val="single"/>
        </w:rPr>
        <w:t> </w:t>
      </w:r>
      <w:r>
        <w:rPr>
          <w:sz w:val="24"/>
          <w:u w:val="single"/>
        </w:rPr>
        <w:t>Useful</w:t>
      </w:r>
      <w:r>
        <w:rPr>
          <w:spacing w:val="-13"/>
          <w:sz w:val="24"/>
          <w:u w:val="single"/>
        </w:rPr>
        <w:t> </w:t>
      </w:r>
      <w:r>
        <w:rPr>
          <w:sz w:val="24"/>
          <w:u w:val="single"/>
        </w:rPr>
        <w:t>Beam</w:t>
      </w:r>
      <w:r>
        <w:rPr>
          <w:sz w:val="24"/>
        </w:rPr>
        <w:t>.</w:t>
      </w:r>
      <w:r>
        <w:rPr>
          <w:spacing w:val="36"/>
          <w:sz w:val="24"/>
        </w:rPr>
        <w:t> </w:t>
      </w:r>
      <w:r>
        <w:rPr>
          <w:sz w:val="24"/>
        </w:rPr>
        <w:t>For</w:t>
      </w:r>
      <w:r>
        <w:rPr>
          <w:spacing w:val="-15"/>
          <w:sz w:val="24"/>
        </w:rPr>
        <w:t> </w:t>
      </w:r>
      <w:r>
        <w:rPr>
          <w:sz w:val="24"/>
        </w:rPr>
        <w:t>equipment</w:t>
      </w:r>
      <w:r>
        <w:rPr>
          <w:spacing w:val="-15"/>
          <w:sz w:val="24"/>
        </w:rPr>
        <w:t> </w:t>
      </w:r>
      <w:r>
        <w:rPr>
          <w:sz w:val="24"/>
        </w:rPr>
        <w:t>manufactured</w:t>
      </w:r>
      <w:r>
        <w:rPr>
          <w:spacing w:val="-13"/>
          <w:sz w:val="24"/>
        </w:rPr>
        <w:t> </w:t>
      </w:r>
      <w:r>
        <w:rPr>
          <w:sz w:val="24"/>
        </w:rPr>
        <w:t>after</w:t>
      </w:r>
      <w:r>
        <w:rPr>
          <w:spacing w:val="-15"/>
          <w:sz w:val="24"/>
        </w:rPr>
        <w:t> </w:t>
      </w:r>
      <w:r>
        <w:rPr>
          <w:sz w:val="24"/>
        </w:rPr>
        <w:t>the effective</w:t>
      </w:r>
      <w:r>
        <w:rPr>
          <w:spacing w:val="-1"/>
          <w:sz w:val="24"/>
        </w:rPr>
        <w:t> </w:t>
      </w:r>
      <w:r>
        <w:rPr>
          <w:sz w:val="24"/>
        </w:rPr>
        <w:t>date</w:t>
      </w:r>
      <w:r>
        <w:rPr>
          <w:spacing w:val="-1"/>
          <w:sz w:val="24"/>
        </w:rPr>
        <w:t> </w:t>
      </w:r>
      <w:r>
        <w:rPr>
          <w:sz w:val="24"/>
        </w:rPr>
        <w:t>of</w:t>
      </w:r>
      <w:r>
        <w:rPr>
          <w:spacing w:val="-1"/>
          <w:sz w:val="24"/>
        </w:rPr>
        <w:t> </w:t>
      </w:r>
      <w:r>
        <w:rPr>
          <w:sz w:val="24"/>
        </w:rPr>
        <w:t>these</w:t>
      </w:r>
      <w:r>
        <w:rPr>
          <w:spacing w:val="-3"/>
          <w:sz w:val="24"/>
        </w:rPr>
        <w:t> </w:t>
      </w:r>
      <w:r>
        <w:rPr>
          <w:sz w:val="24"/>
        </w:rPr>
        <w:t>regulations,</w:t>
      </w:r>
      <w:r>
        <w:rPr>
          <w:spacing w:val="-1"/>
          <w:sz w:val="24"/>
        </w:rPr>
        <w:t> </w:t>
      </w:r>
      <w:r>
        <w:rPr>
          <w:sz w:val="24"/>
        </w:rPr>
        <w:t>the</w:t>
      </w:r>
      <w:r>
        <w:rPr>
          <w:spacing w:val="-1"/>
          <w:sz w:val="24"/>
        </w:rPr>
        <w:t> </w:t>
      </w:r>
      <w:r>
        <w:rPr>
          <w:sz w:val="24"/>
        </w:rPr>
        <w:t>registrant</w:t>
      </w:r>
      <w:r>
        <w:rPr>
          <w:spacing w:val="-1"/>
          <w:sz w:val="24"/>
        </w:rPr>
        <w:t> </w:t>
      </w:r>
      <w:r>
        <w:rPr>
          <w:sz w:val="24"/>
        </w:rPr>
        <w:t>shall</w:t>
      </w:r>
      <w:r>
        <w:rPr>
          <w:spacing w:val="-1"/>
          <w:sz w:val="24"/>
        </w:rPr>
        <w:t> </w:t>
      </w:r>
      <w:r>
        <w:rPr>
          <w:sz w:val="24"/>
        </w:rPr>
        <w:t>determine</w:t>
      </w:r>
      <w:r>
        <w:rPr>
          <w:spacing w:val="-1"/>
          <w:sz w:val="24"/>
        </w:rPr>
        <w:t> </w:t>
      </w:r>
      <w:r>
        <w:rPr>
          <w:sz w:val="24"/>
        </w:rPr>
        <w:t>during</w:t>
      </w:r>
      <w:r>
        <w:rPr>
          <w:spacing w:val="-1"/>
          <w:sz w:val="24"/>
        </w:rPr>
        <w:t> </w:t>
      </w:r>
      <w:r>
        <w:rPr>
          <w:sz w:val="24"/>
        </w:rPr>
        <w:t>acceptance</w:t>
      </w:r>
      <w:r>
        <w:rPr>
          <w:spacing w:val="-3"/>
          <w:sz w:val="24"/>
        </w:rPr>
        <w:t> </w:t>
      </w:r>
      <w:r>
        <w:rPr>
          <w:sz w:val="24"/>
        </w:rPr>
        <w:t>testing,</w:t>
      </w:r>
      <w:r>
        <w:rPr>
          <w:spacing w:val="-1"/>
          <w:sz w:val="24"/>
        </w:rPr>
        <w:t> </w:t>
      </w:r>
      <w:r>
        <w:rPr>
          <w:sz w:val="24"/>
        </w:rPr>
        <w:t>or obtain from the manufacturer, data sufficient to ensure that x-ray</w:t>
      </w:r>
      <w:r>
        <w:rPr>
          <w:spacing w:val="-3"/>
          <w:sz w:val="24"/>
        </w:rPr>
        <w:t> </w:t>
      </w:r>
      <w:r>
        <w:rPr>
          <w:sz w:val="24"/>
        </w:rPr>
        <w:t>stray</w:t>
      </w:r>
      <w:r>
        <w:rPr>
          <w:spacing w:val="-3"/>
          <w:sz w:val="24"/>
        </w:rPr>
        <w:t> </w:t>
      </w:r>
      <w:r>
        <w:rPr>
          <w:sz w:val="24"/>
        </w:rPr>
        <w:t>radiation in the useful electron</w:t>
      </w:r>
      <w:r>
        <w:rPr>
          <w:spacing w:val="-15"/>
          <w:sz w:val="24"/>
        </w:rPr>
        <w:t> </w:t>
      </w:r>
      <w:r>
        <w:rPr>
          <w:sz w:val="24"/>
        </w:rPr>
        <w:t>beam,</w:t>
      </w:r>
      <w:r>
        <w:rPr>
          <w:spacing w:val="-15"/>
          <w:sz w:val="24"/>
        </w:rPr>
        <w:t> </w:t>
      </w:r>
      <w:r>
        <w:rPr>
          <w:sz w:val="24"/>
        </w:rPr>
        <w:t>absorbed</w:t>
      </w:r>
      <w:r>
        <w:rPr>
          <w:spacing w:val="-12"/>
          <w:sz w:val="24"/>
        </w:rPr>
        <w:t> </w:t>
      </w:r>
      <w:r>
        <w:rPr>
          <w:sz w:val="24"/>
        </w:rPr>
        <w:t>dose</w:t>
      </w:r>
      <w:r>
        <w:rPr>
          <w:spacing w:val="-13"/>
          <w:sz w:val="24"/>
        </w:rPr>
        <w:t> </w:t>
      </w:r>
      <w:r>
        <w:rPr>
          <w:sz w:val="24"/>
        </w:rPr>
        <w:t>at</w:t>
      </w:r>
      <w:r>
        <w:rPr>
          <w:spacing w:val="-12"/>
          <w:sz w:val="24"/>
        </w:rPr>
        <w:t> </w:t>
      </w:r>
      <w:r>
        <w:rPr>
          <w:sz w:val="24"/>
        </w:rPr>
        <w:t>the</w:t>
      </w:r>
      <w:r>
        <w:rPr>
          <w:spacing w:val="-12"/>
          <w:sz w:val="24"/>
        </w:rPr>
        <w:t> </w:t>
      </w:r>
      <w:r>
        <w:rPr>
          <w:sz w:val="24"/>
        </w:rPr>
        <w:t>surface</w:t>
      </w:r>
      <w:r>
        <w:rPr>
          <w:spacing w:val="-14"/>
          <w:sz w:val="24"/>
        </w:rPr>
        <w:t> </w:t>
      </w:r>
      <w:r>
        <w:rPr>
          <w:sz w:val="24"/>
        </w:rPr>
        <w:t>during</w:t>
      </w:r>
      <w:r>
        <w:rPr>
          <w:spacing w:val="-13"/>
          <w:sz w:val="24"/>
        </w:rPr>
        <w:t> </w:t>
      </w:r>
      <w:r>
        <w:rPr>
          <w:sz w:val="24"/>
        </w:rPr>
        <w:t>x-ray</w:t>
      </w:r>
      <w:r>
        <w:rPr>
          <w:spacing w:val="-15"/>
          <w:sz w:val="24"/>
        </w:rPr>
        <w:t> </w:t>
      </w:r>
      <w:r>
        <w:rPr>
          <w:sz w:val="24"/>
        </w:rPr>
        <w:t>irradiation</w:t>
      </w:r>
      <w:r>
        <w:rPr>
          <w:spacing w:val="-12"/>
          <w:sz w:val="24"/>
        </w:rPr>
        <w:t> </w:t>
      </w:r>
      <w:r>
        <w:rPr>
          <w:sz w:val="24"/>
        </w:rPr>
        <w:t>and</w:t>
      </w:r>
      <w:r>
        <w:rPr>
          <w:spacing w:val="-12"/>
          <w:sz w:val="24"/>
        </w:rPr>
        <w:t> </w:t>
      </w:r>
      <w:r>
        <w:rPr>
          <w:sz w:val="24"/>
        </w:rPr>
        <w:t>stray</w:t>
      </w:r>
      <w:r>
        <w:rPr>
          <w:spacing w:val="-15"/>
          <w:sz w:val="24"/>
        </w:rPr>
        <w:t> </w:t>
      </w:r>
      <w:r>
        <w:rPr>
          <w:sz w:val="24"/>
        </w:rPr>
        <w:t>neutron</w:t>
      </w:r>
      <w:r>
        <w:rPr>
          <w:spacing w:val="-12"/>
          <w:sz w:val="24"/>
        </w:rPr>
        <w:t> </w:t>
      </w:r>
      <w:r>
        <w:rPr>
          <w:sz w:val="24"/>
        </w:rPr>
        <w:t>radiation </w:t>
      </w:r>
      <w:r>
        <w:rPr>
          <w:w w:val="95"/>
          <w:sz w:val="24"/>
        </w:rPr>
        <w:t>in the useful x-ray</w:t>
      </w:r>
      <w:r>
        <w:rPr>
          <w:spacing w:val="-2"/>
          <w:w w:val="95"/>
          <w:sz w:val="24"/>
        </w:rPr>
        <w:t> </w:t>
      </w:r>
      <w:r>
        <w:rPr>
          <w:w w:val="95"/>
          <w:sz w:val="24"/>
        </w:rPr>
        <w:t>beam are in compliance with International Electrotechnical Commission (IEC) </w:t>
      </w:r>
      <w:r>
        <w:rPr>
          <w:sz w:val="24"/>
        </w:rPr>
        <w:t>Document 601-2-1 (most current revision).</w:t>
      </w:r>
    </w:p>
    <w:p>
      <w:pPr>
        <w:pStyle w:val="BodyText"/>
        <w:spacing w:before="6"/>
        <w:rPr>
          <w:sz w:val="19"/>
        </w:rPr>
      </w:pPr>
    </w:p>
    <w:p>
      <w:pPr>
        <w:pStyle w:val="ListParagraph"/>
        <w:numPr>
          <w:ilvl w:val="0"/>
          <w:numId w:val="67"/>
        </w:numPr>
        <w:tabs>
          <w:tab w:pos="1814" w:val="left" w:leader="none"/>
        </w:tabs>
        <w:spacing w:line="242" w:lineRule="auto" w:before="59" w:after="0"/>
        <w:ind w:left="1360" w:right="118" w:firstLine="0"/>
        <w:jc w:val="both"/>
        <w:rPr>
          <w:sz w:val="24"/>
        </w:rPr>
      </w:pPr>
      <w:r>
        <w:rPr>
          <w:sz w:val="24"/>
          <w:u w:val="single"/>
        </w:rPr>
        <w:t>Beam</w:t>
      </w:r>
      <w:r>
        <w:rPr>
          <w:spacing w:val="-12"/>
          <w:sz w:val="24"/>
          <w:u w:val="single"/>
        </w:rPr>
        <w:t> </w:t>
      </w:r>
      <w:r>
        <w:rPr>
          <w:sz w:val="24"/>
          <w:u w:val="single"/>
        </w:rPr>
        <w:t>Monitors</w:t>
      </w:r>
      <w:r>
        <w:rPr>
          <w:sz w:val="24"/>
        </w:rPr>
        <w:t>.</w:t>
      </w:r>
      <w:r>
        <w:rPr>
          <w:spacing w:val="39"/>
          <w:sz w:val="24"/>
        </w:rPr>
        <w:t> </w:t>
      </w:r>
      <w:r>
        <w:rPr>
          <w:sz w:val="24"/>
        </w:rPr>
        <w:t>All</w:t>
      </w:r>
      <w:r>
        <w:rPr>
          <w:spacing w:val="-9"/>
          <w:sz w:val="24"/>
        </w:rPr>
        <w:t> </w:t>
      </w:r>
      <w:r>
        <w:rPr>
          <w:sz w:val="24"/>
        </w:rPr>
        <w:t>therapeutic</w:t>
      </w:r>
      <w:r>
        <w:rPr>
          <w:spacing w:val="-12"/>
          <w:sz w:val="24"/>
        </w:rPr>
        <w:t> </w:t>
      </w:r>
      <w:r>
        <w:rPr>
          <w:sz w:val="24"/>
        </w:rPr>
        <w:t>radiation</w:t>
      </w:r>
      <w:r>
        <w:rPr>
          <w:spacing w:val="-9"/>
          <w:sz w:val="24"/>
        </w:rPr>
        <w:t> </w:t>
      </w:r>
      <w:r>
        <w:rPr>
          <w:sz w:val="24"/>
        </w:rPr>
        <w:t>machines</w:t>
      </w:r>
      <w:r>
        <w:rPr>
          <w:spacing w:val="-12"/>
          <w:sz w:val="24"/>
        </w:rPr>
        <w:t> </w:t>
      </w:r>
      <w:r>
        <w:rPr>
          <w:sz w:val="24"/>
        </w:rPr>
        <w:t>subject</w:t>
      </w:r>
      <w:r>
        <w:rPr>
          <w:spacing w:val="-9"/>
          <w:sz w:val="24"/>
        </w:rPr>
        <w:t> </w:t>
      </w:r>
      <w:r>
        <w:rPr>
          <w:sz w:val="24"/>
        </w:rPr>
        <w:t>to</w:t>
      </w:r>
      <w:r>
        <w:rPr>
          <w:spacing w:val="-9"/>
          <w:sz w:val="24"/>
        </w:rPr>
        <w:t> </w:t>
      </w:r>
      <w:r>
        <w:rPr>
          <w:sz w:val="24"/>
        </w:rPr>
        <w:t>105</w:t>
      </w:r>
      <w:r>
        <w:rPr>
          <w:spacing w:val="-9"/>
          <w:sz w:val="24"/>
        </w:rPr>
        <w:t> </w:t>
      </w:r>
      <w:r>
        <w:rPr>
          <w:sz w:val="24"/>
        </w:rPr>
        <w:t>CMR</w:t>
      </w:r>
      <w:r>
        <w:rPr>
          <w:spacing w:val="-9"/>
          <w:sz w:val="24"/>
        </w:rPr>
        <w:t> </w:t>
      </w:r>
      <w:r>
        <w:rPr>
          <w:sz w:val="24"/>
        </w:rPr>
        <w:t>120.437</w:t>
      </w:r>
      <w:r>
        <w:rPr>
          <w:spacing w:val="-9"/>
          <w:sz w:val="24"/>
        </w:rPr>
        <w:t> </w:t>
      </w:r>
      <w:r>
        <w:rPr>
          <w:sz w:val="24"/>
        </w:rPr>
        <w:t>shall</w:t>
      </w:r>
      <w:r>
        <w:rPr>
          <w:spacing w:val="-9"/>
          <w:sz w:val="24"/>
        </w:rPr>
        <w:t> </w:t>
      </w:r>
      <w:r>
        <w:rPr>
          <w:sz w:val="24"/>
        </w:rPr>
        <w:t>be </w:t>
      </w:r>
      <w:r>
        <w:rPr>
          <w:spacing w:val="-2"/>
          <w:sz w:val="24"/>
        </w:rPr>
        <w:t>provided</w:t>
      </w:r>
      <w:r>
        <w:rPr>
          <w:spacing w:val="-13"/>
          <w:sz w:val="24"/>
        </w:rPr>
        <w:t> </w:t>
      </w:r>
      <w:r>
        <w:rPr>
          <w:spacing w:val="-2"/>
          <w:sz w:val="24"/>
        </w:rPr>
        <w:t>with</w:t>
      </w:r>
      <w:r>
        <w:rPr>
          <w:spacing w:val="-10"/>
          <w:sz w:val="24"/>
        </w:rPr>
        <w:t> </w:t>
      </w:r>
      <w:r>
        <w:rPr>
          <w:spacing w:val="-2"/>
          <w:sz w:val="24"/>
        </w:rPr>
        <w:t>redundant</w:t>
      </w:r>
      <w:r>
        <w:rPr>
          <w:spacing w:val="-9"/>
          <w:sz w:val="24"/>
        </w:rPr>
        <w:t> </w:t>
      </w:r>
      <w:r>
        <w:rPr>
          <w:spacing w:val="-2"/>
          <w:sz w:val="24"/>
        </w:rPr>
        <w:t>beam</w:t>
      </w:r>
      <w:r>
        <w:rPr>
          <w:spacing w:val="-9"/>
          <w:sz w:val="24"/>
        </w:rPr>
        <w:t> </w:t>
      </w:r>
      <w:r>
        <w:rPr>
          <w:spacing w:val="-2"/>
          <w:sz w:val="24"/>
        </w:rPr>
        <w:t>monitoring</w:t>
      </w:r>
      <w:r>
        <w:rPr>
          <w:spacing w:val="-13"/>
          <w:sz w:val="24"/>
        </w:rPr>
        <w:t> </w:t>
      </w:r>
      <w:r>
        <w:rPr>
          <w:spacing w:val="-2"/>
          <w:sz w:val="24"/>
        </w:rPr>
        <w:t>systems.</w:t>
      </w:r>
      <w:r>
        <w:rPr>
          <w:spacing w:val="37"/>
          <w:sz w:val="24"/>
        </w:rPr>
        <w:t> </w:t>
      </w:r>
      <w:r>
        <w:rPr>
          <w:spacing w:val="-2"/>
          <w:sz w:val="24"/>
        </w:rPr>
        <w:t>The</w:t>
      </w:r>
      <w:r>
        <w:rPr>
          <w:spacing w:val="-13"/>
          <w:sz w:val="24"/>
        </w:rPr>
        <w:t> </w:t>
      </w:r>
      <w:r>
        <w:rPr>
          <w:spacing w:val="-2"/>
          <w:sz w:val="24"/>
        </w:rPr>
        <w:t>sensors</w:t>
      </w:r>
      <w:r>
        <w:rPr>
          <w:spacing w:val="-13"/>
          <w:sz w:val="24"/>
        </w:rPr>
        <w:t> </w:t>
      </w:r>
      <w:r>
        <w:rPr>
          <w:spacing w:val="-2"/>
          <w:sz w:val="24"/>
        </w:rPr>
        <w:t>for</w:t>
      </w:r>
      <w:r>
        <w:rPr>
          <w:spacing w:val="-9"/>
          <w:sz w:val="24"/>
        </w:rPr>
        <w:t> </w:t>
      </w:r>
      <w:r>
        <w:rPr>
          <w:spacing w:val="-2"/>
          <w:sz w:val="24"/>
        </w:rPr>
        <w:t>these</w:t>
      </w:r>
      <w:r>
        <w:rPr>
          <w:spacing w:val="-13"/>
          <w:sz w:val="24"/>
        </w:rPr>
        <w:t> </w:t>
      </w:r>
      <w:r>
        <w:rPr>
          <w:spacing w:val="-2"/>
          <w:sz w:val="24"/>
        </w:rPr>
        <w:t>systems</w:t>
      </w:r>
      <w:r>
        <w:rPr>
          <w:spacing w:val="-9"/>
          <w:sz w:val="24"/>
        </w:rPr>
        <w:t> </w:t>
      </w:r>
      <w:r>
        <w:rPr>
          <w:spacing w:val="-2"/>
          <w:sz w:val="24"/>
        </w:rPr>
        <w:t>shall</w:t>
      </w:r>
      <w:r>
        <w:rPr>
          <w:spacing w:val="-9"/>
          <w:sz w:val="24"/>
        </w:rPr>
        <w:t> </w:t>
      </w:r>
      <w:r>
        <w:rPr>
          <w:spacing w:val="-2"/>
          <w:sz w:val="24"/>
        </w:rPr>
        <w:t>be</w:t>
      </w:r>
      <w:r>
        <w:rPr>
          <w:spacing w:val="-9"/>
          <w:sz w:val="24"/>
        </w:rPr>
        <w:t> </w:t>
      </w:r>
      <w:r>
        <w:rPr>
          <w:spacing w:val="-2"/>
          <w:sz w:val="24"/>
        </w:rPr>
        <w:t>fixed</w:t>
      </w:r>
      <w:r>
        <w:rPr>
          <w:spacing w:val="-2"/>
          <w:sz w:val="24"/>
        </w:rPr>
        <w:t> </w:t>
      </w:r>
      <w:r>
        <w:rPr>
          <w:sz w:val="24"/>
        </w:rPr>
        <w:t>in the useful beam during treatment to indicate the dose monitor unit rate.</w:t>
      </w:r>
    </w:p>
    <w:p>
      <w:pPr>
        <w:pStyle w:val="ListParagraph"/>
        <w:numPr>
          <w:ilvl w:val="1"/>
          <w:numId w:val="67"/>
        </w:numPr>
        <w:tabs>
          <w:tab w:pos="2157" w:val="left" w:leader="none"/>
        </w:tabs>
        <w:spacing w:line="242" w:lineRule="auto" w:before="4" w:after="0"/>
        <w:ind w:left="1715" w:right="109" w:firstLine="0"/>
        <w:jc w:val="both"/>
        <w:rPr>
          <w:sz w:val="24"/>
        </w:rPr>
      </w:pPr>
      <w:r>
        <w:rPr>
          <w:sz w:val="24"/>
        </w:rPr>
        <w:t>Equipment</w:t>
      </w:r>
      <w:r>
        <w:rPr>
          <w:spacing w:val="-11"/>
          <w:sz w:val="24"/>
        </w:rPr>
        <w:t> </w:t>
      </w:r>
      <w:r>
        <w:rPr>
          <w:sz w:val="24"/>
        </w:rPr>
        <w:t>manufactured</w:t>
      </w:r>
      <w:r>
        <w:rPr>
          <w:spacing w:val="-12"/>
          <w:sz w:val="24"/>
        </w:rPr>
        <w:t> </w:t>
      </w:r>
      <w:r>
        <w:rPr>
          <w:sz w:val="24"/>
        </w:rPr>
        <w:t>after</w:t>
      </w:r>
      <w:r>
        <w:rPr>
          <w:spacing w:val="-13"/>
          <w:sz w:val="24"/>
        </w:rPr>
        <w:t> </w:t>
      </w:r>
      <w:r>
        <w:rPr>
          <w:sz w:val="24"/>
        </w:rPr>
        <w:t>the</w:t>
      </w:r>
      <w:r>
        <w:rPr>
          <w:spacing w:val="-12"/>
          <w:sz w:val="24"/>
        </w:rPr>
        <w:t> </w:t>
      </w:r>
      <w:r>
        <w:rPr>
          <w:sz w:val="24"/>
        </w:rPr>
        <w:t>effective</w:t>
      </w:r>
      <w:r>
        <w:rPr>
          <w:spacing w:val="-14"/>
          <w:sz w:val="24"/>
        </w:rPr>
        <w:t> </w:t>
      </w:r>
      <w:r>
        <w:rPr>
          <w:sz w:val="24"/>
        </w:rPr>
        <w:t>date</w:t>
      </w:r>
      <w:r>
        <w:rPr>
          <w:spacing w:val="-13"/>
          <w:sz w:val="24"/>
        </w:rPr>
        <w:t> </w:t>
      </w:r>
      <w:r>
        <w:rPr>
          <w:sz w:val="24"/>
        </w:rPr>
        <w:t>of</w:t>
      </w:r>
      <w:r>
        <w:rPr>
          <w:spacing w:val="-12"/>
          <w:sz w:val="24"/>
        </w:rPr>
        <w:t> </w:t>
      </w:r>
      <w:r>
        <w:rPr>
          <w:sz w:val="24"/>
        </w:rPr>
        <w:t>these</w:t>
      </w:r>
      <w:r>
        <w:rPr>
          <w:spacing w:val="-13"/>
          <w:sz w:val="24"/>
        </w:rPr>
        <w:t> </w:t>
      </w:r>
      <w:r>
        <w:rPr>
          <w:sz w:val="24"/>
        </w:rPr>
        <w:t>regulations</w:t>
      </w:r>
      <w:r>
        <w:rPr>
          <w:spacing w:val="-9"/>
          <w:sz w:val="24"/>
        </w:rPr>
        <w:t> </w:t>
      </w:r>
      <w:r>
        <w:rPr>
          <w:sz w:val="24"/>
        </w:rPr>
        <w:t>shall</w:t>
      </w:r>
      <w:r>
        <w:rPr>
          <w:spacing w:val="-9"/>
          <w:sz w:val="24"/>
        </w:rPr>
        <w:t> </w:t>
      </w:r>
      <w:r>
        <w:rPr>
          <w:sz w:val="24"/>
        </w:rPr>
        <w:t>be</w:t>
      </w:r>
      <w:r>
        <w:rPr>
          <w:spacing w:val="-9"/>
          <w:sz w:val="24"/>
        </w:rPr>
        <w:t> </w:t>
      </w:r>
      <w:r>
        <w:rPr>
          <w:sz w:val="24"/>
        </w:rPr>
        <w:t>provided with at least two independently</w:t>
      </w:r>
      <w:r>
        <w:rPr>
          <w:spacing w:val="-4"/>
          <w:sz w:val="24"/>
        </w:rPr>
        <w:t> </w:t>
      </w:r>
      <w:r>
        <w:rPr>
          <w:sz w:val="24"/>
        </w:rPr>
        <w:t>powered integrating dose meters.</w:t>
      </w:r>
      <w:r>
        <w:rPr>
          <w:spacing w:val="40"/>
          <w:sz w:val="24"/>
        </w:rPr>
        <w:t> </w:t>
      </w:r>
      <w:r>
        <w:rPr>
          <w:sz w:val="24"/>
        </w:rPr>
        <w:t>Alternatively, common elements may be used if</w:t>
      </w:r>
      <w:r>
        <w:rPr>
          <w:sz w:val="24"/>
        </w:rPr>
        <w:t> the production of radiation is terminated upon failure of </w:t>
      </w:r>
      <w:r>
        <w:rPr>
          <w:sz w:val="24"/>
        </w:rPr>
        <w:t>any common element.</w:t>
      </w:r>
    </w:p>
    <w:p>
      <w:pPr>
        <w:pStyle w:val="ListParagraph"/>
        <w:numPr>
          <w:ilvl w:val="1"/>
          <w:numId w:val="67"/>
        </w:numPr>
        <w:tabs>
          <w:tab w:pos="2190" w:val="left" w:leader="none"/>
        </w:tabs>
        <w:spacing w:line="242" w:lineRule="auto" w:before="3" w:after="0"/>
        <w:ind w:left="1715" w:right="117" w:firstLine="0"/>
        <w:jc w:val="both"/>
        <w:rPr>
          <w:sz w:val="24"/>
        </w:rPr>
      </w:pPr>
      <w:r>
        <w:rPr>
          <w:sz w:val="24"/>
        </w:rPr>
        <w:t>Equipment manufactured on or before</w:t>
      </w:r>
      <w:r>
        <w:rPr>
          <w:spacing w:val="-1"/>
          <w:sz w:val="24"/>
        </w:rPr>
        <w:t> </w:t>
      </w:r>
      <w:r>
        <w:rPr>
          <w:sz w:val="24"/>
        </w:rPr>
        <w:t>the effective date</w:t>
      </w:r>
      <w:r>
        <w:rPr>
          <w:spacing w:val="-1"/>
          <w:sz w:val="24"/>
        </w:rPr>
        <w:t> </w:t>
      </w:r>
      <w:r>
        <w:rPr>
          <w:sz w:val="24"/>
        </w:rPr>
        <w:t>of these regulations shall be </w:t>
      </w:r>
      <w:r>
        <w:rPr>
          <w:w w:val="95"/>
          <w:sz w:val="24"/>
        </w:rPr>
        <w:t>provided with at least one radiation detector. This detector shall be incorporated into a </w:t>
      </w:r>
      <w:r>
        <w:rPr>
          <w:w w:val="95"/>
          <w:sz w:val="24"/>
        </w:rPr>
        <w:t>useful</w:t>
      </w:r>
      <w:r>
        <w:rPr>
          <w:w w:val="95"/>
          <w:sz w:val="24"/>
        </w:rPr>
        <w:t> </w:t>
      </w:r>
      <w:r>
        <w:rPr>
          <w:sz w:val="24"/>
        </w:rPr>
        <w:t>beam monitoring system;</w:t>
      </w:r>
    </w:p>
    <w:p>
      <w:pPr>
        <w:pStyle w:val="ListParagraph"/>
        <w:numPr>
          <w:ilvl w:val="1"/>
          <w:numId w:val="67"/>
        </w:numPr>
        <w:tabs>
          <w:tab w:pos="2226" w:val="left" w:leader="none"/>
        </w:tabs>
        <w:spacing w:line="244" w:lineRule="auto" w:before="2" w:after="0"/>
        <w:ind w:left="1715" w:right="116" w:firstLine="0"/>
        <w:jc w:val="both"/>
        <w:rPr>
          <w:sz w:val="24"/>
        </w:rPr>
      </w:pPr>
      <w:r>
        <w:rPr>
          <w:sz w:val="24"/>
        </w:rPr>
        <w:t>The detector and the system into which that detector is incorporated shall meet the following requirements:</w:t>
      </w:r>
    </w:p>
    <w:p>
      <w:pPr>
        <w:pStyle w:val="ListParagraph"/>
        <w:numPr>
          <w:ilvl w:val="2"/>
          <w:numId w:val="67"/>
        </w:numPr>
        <w:tabs>
          <w:tab w:pos="2663" w:val="left" w:leader="none"/>
          <w:tab w:pos="2664" w:val="left" w:leader="none"/>
        </w:tabs>
        <w:spacing w:line="244" w:lineRule="auto" w:before="0" w:after="0"/>
        <w:ind w:left="2075" w:right="116" w:firstLine="0"/>
        <w:jc w:val="left"/>
        <w:rPr>
          <w:sz w:val="24"/>
        </w:rPr>
      </w:pPr>
      <w:r>
        <w:rPr>
          <w:sz w:val="24"/>
        </w:rPr>
        <w:t>Each</w:t>
      </w:r>
      <w:r>
        <w:rPr>
          <w:spacing w:val="40"/>
          <w:sz w:val="24"/>
        </w:rPr>
        <w:t> </w:t>
      </w:r>
      <w:r>
        <w:rPr>
          <w:sz w:val="24"/>
        </w:rPr>
        <w:t>detector</w:t>
      </w:r>
      <w:r>
        <w:rPr>
          <w:spacing w:val="40"/>
          <w:sz w:val="24"/>
        </w:rPr>
        <w:t> </w:t>
      </w:r>
      <w:r>
        <w:rPr>
          <w:sz w:val="24"/>
        </w:rPr>
        <w:t>shall</w:t>
      </w:r>
      <w:r>
        <w:rPr>
          <w:spacing w:val="40"/>
          <w:sz w:val="24"/>
        </w:rPr>
        <w:t> </w:t>
      </w:r>
      <w:r>
        <w:rPr>
          <w:sz w:val="24"/>
        </w:rPr>
        <w:t>be</w:t>
      </w:r>
      <w:r>
        <w:rPr>
          <w:spacing w:val="40"/>
          <w:sz w:val="24"/>
        </w:rPr>
        <w:t> </w:t>
      </w:r>
      <w:r>
        <w:rPr>
          <w:sz w:val="24"/>
        </w:rPr>
        <w:t>removable</w:t>
      </w:r>
      <w:r>
        <w:rPr>
          <w:spacing w:val="40"/>
          <w:sz w:val="24"/>
        </w:rPr>
        <w:t> </w:t>
      </w:r>
      <w:r>
        <w:rPr>
          <w:sz w:val="24"/>
        </w:rPr>
        <w:t>only</w:t>
      </w:r>
      <w:r>
        <w:rPr>
          <w:spacing w:val="38"/>
          <w:sz w:val="24"/>
        </w:rPr>
        <w:t> </w:t>
      </w:r>
      <w:r>
        <w:rPr>
          <w:sz w:val="24"/>
        </w:rPr>
        <w:t>with</w:t>
      </w:r>
      <w:r>
        <w:rPr>
          <w:spacing w:val="40"/>
          <w:sz w:val="24"/>
        </w:rPr>
        <w:t> </w:t>
      </w:r>
      <w:r>
        <w:rPr>
          <w:sz w:val="24"/>
        </w:rPr>
        <w:t>tools</w:t>
      </w:r>
      <w:r>
        <w:rPr>
          <w:spacing w:val="40"/>
          <w:sz w:val="24"/>
        </w:rPr>
        <w:t> </w:t>
      </w:r>
      <w:r>
        <w:rPr>
          <w:sz w:val="24"/>
        </w:rPr>
        <w:t>and,</w:t>
      </w:r>
      <w:r>
        <w:rPr>
          <w:spacing w:val="40"/>
          <w:sz w:val="24"/>
        </w:rPr>
        <w:t> </w:t>
      </w:r>
      <w:r>
        <w:rPr>
          <w:sz w:val="24"/>
        </w:rPr>
        <w:t>if</w:t>
      </w:r>
      <w:r>
        <w:rPr>
          <w:spacing w:val="40"/>
          <w:sz w:val="24"/>
        </w:rPr>
        <w:t> </w:t>
      </w:r>
      <w:r>
        <w:rPr>
          <w:sz w:val="24"/>
        </w:rPr>
        <w:t>movable,</w:t>
      </w:r>
      <w:r>
        <w:rPr>
          <w:spacing w:val="40"/>
          <w:sz w:val="24"/>
        </w:rPr>
        <w:t> </w:t>
      </w:r>
      <w:r>
        <w:rPr>
          <w:sz w:val="24"/>
        </w:rPr>
        <w:t>shall</w:t>
      </w:r>
      <w:r>
        <w:rPr>
          <w:spacing w:val="40"/>
          <w:sz w:val="24"/>
        </w:rPr>
        <w:t> </w:t>
      </w:r>
      <w:r>
        <w:rPr>
          <w:sz w:val="24"/>
        </w:rPr>
        <w:t>be interlocked to prevent incorrect positioning;</w:t>
      </w:r>
    </w:p>
    <w:p>
      <w:pPr>
        <w:pStyle w:val="ListParagraph"/>
        <w:numPr>
          <w:ilvl w:val="2"/>
          <w:numId w:val="67"/>
        </w:numPr>
        <w:tabs>
          <w:tab w:pos="2514" w:val="left" w:leader="none"/>
        </w:tabs>
        <w:spacing w:line="244" w:lineRule="auto" w:before="0" w:after="0"/>
        <w:ind w:left="2075" w:right="115" w:firstLine="0"/>
        <w:jc w:val="left"/>
        <w:rPr>
          <w:sz w:val="24"/>
        </w:rPr>
      </w:pPr>
      <w:r>
        <w:rPr>
          <w:sz w:val="24"/>
        </w:rPr>
        <w:t>Each</w:t>
      </w:r>
      <w:r>
        <w:rPr>
          <w:spacing w:val="-11"/>
          <w:sz w:val="24"/>
        </w:rPr>
        <w:t> </w:t>
      </w:r>
      <w:r>
        <w:rPr>
          <w:sz w:val="24"/>
        </w:rPr>
        <w:t>detector</w:t>
      </w:r>
      <w:r>
        <w:rPr>
          <w:spacing w:val="-14"/>
          <w:sz w:val="24"/>
        </w:rPr>
        <w:t> </w:t>
      </w:r>
      <w:r>
        <w:rPr>
          <w:sz w:val="24"/>
        </w:rPr>
        <w:t>shall</w:t>
      </w:r>
      <w:r>
        <w:rPr>
          <w:spacing w:val="-11"/>
          <w:sz w:val="24"/>
        </w:rPr>
        <w:t> </w:t>
      </w:r>
      <w:r>
        <w:rPr>
          <w:sz w:val="24"/>
        </w:rPr>
        <w:t>form</w:t>
      </w:r>
      <w:r>
        <w:rPr>
          <w:spacing w:val="-11"/>
          <w:sz w:val="24"/>
        </w:rPr>
        <w:t> </w:t>
      </w:r>
      <w:r>
        <w:rPr>
          <w:sz w:val="24"/>
        </w:rPr>
        <w:t>part</w:t>
      </w:r>
      <w:r>
        <w:rPr>
          <w:spacing w:val="-13"/>
          <w:sz w:val="24"/>
        </w:rPr>
        <w:t> </w:t>
      </w:r>
      <w:r>
        <w:rPr>
          <w:sz w:val="24"/>
        </w:rPr>
        <w:t>of</w:t>
      </w:r>
      <w:r>
        <w:rPr>
          <w:spacing w:val="-14"/>
          <w:sz w:val="24"/>
        </w:rPr>
        <w:t> </w:t>
      </w:r>
      <w:r>
        <w:rPr>
          <w:sz w:val="24"/>
        </w:rPr>
        <w:t>a</w:t>
      </w:r>
      <w:r>
        <w:rPr>
          <w:spacing w:val="-13"/>
          <w:sz w:val="24"/>
        </w:rPr>
        <w:t> </w:t>
      </w:r>
      <w:r>
        <w:rPr>
          <w:sz w:val="24"/>
        </w:rPr>
        <w:t>beam</w:t>
      </w:r>
      <w:r>
        <w:rPr>
          <w:spacing w:val="-11"/>
          <w:sz w:val="24"/>
        </w:rPr>
        <w:t> </w:t>
      </w:r>
      <w:r>
        <w:rPr>
          <w:sz w:val="24"/>
        </w:rPr>
        <w:t>monitoring</w:t>
      </w:r>
      <w:r>
        <w:rPr>
          <w:spacing w:val="-15"/>
          <w:sz w:val="24"/>
        </w:rPr>
        <w:t> </w:t>
      </w:r>
      <w:r>
        <w:rPr>
          <w:sz w:val="24"/>
        </w:rPr>
        <w:t>system</w:t>
      </w:r>
      <w:r>
        <w:rPr>
          <w:spacing w:val="-11"/>
          <w:sz w:val="24"/>
        </w:rPr>
        <w:t> </w:t>
      </w:r>
      <w:r>
        <w:rPr>
          <w:sz w:val="24"/>
        </w:rPr>
        <w:t>from</w:t>
      </w:r>
      <w:r>
        <w:rPr>
          <w:spacing w:val="-11"/>
          <w:sz w:val="24"/>
        </w:rPr>
        <w:t> </w:t>
      </w:r>
      <w:r>
        <w:rPr>
          <w:sz w:val="24"/>
        </w:rPr>
        <w:t>whose</w:t>
      </w:r>
      <w:r>
        <w:rPr>
          <w:spacing w:val="-14"/>
          <w:sz w:val="24"/>
        </w:rPr>
        <w:t> </w:t>
      </w:r>
      <w:r>
        <w:rPr>
          <w:sz w:val="24"/>
        </w:rPr>
        <w:t>readings</w:t>
      </w:r>
      <w:r>
        <w:rPr>
          <w:spacing w:val="-11"/>
          <w:sz w:val="24"/>
        </w:rPr>
        <w:t> </w:t>
      </w:r>
      <w:r>
        <w:rPr>
          <w:sz w:val="24"/>
        </w:rPr>
        <w:t>in dose monitor units the absorbed dose at a reference point can be calculated;</w:t>
      </w:r>
    </w:p>
    <w:p>
      <w:pPr>
        <w:pStyle w:val="ListParagraph"/>
        <w:numPr>
          <w:ilvl w:val="2"/>
          <w:numId w:val="67"/>
        </w:numPr>
        <w:tabs>
          <w:tab w:pos="2639" w:val="left" w:leader="none"/>
          <w:tab w:pos="2640" w:val="left" w:leader="none"/>
        </w:tabs>
        <w:spacing w:line="244" w:lineRule="auto" w:before="0" w:after="0"/>
        <w:ind w:left="2075" w:right="120" w:firstLine="0"/>
        <w:jc w:val="left"/>
        <w:rPr>
          <w:sz w:val="24"/>
        </w:rPr>
      </w:pPr>
      <w:r>
        <w:rPr>
          <w:sz w:val="24"/>
        </w:rPr>
        <w:t>Each</w:t>
      </w:r>
      <w:r>
        <w:rPr>
          <w:spacing w:val="35"/>
          <w:sz w:val="24"/>
        </w:rPr>
        <w:t> </w:t>
      </w:r>
      <w:r>
        <w:rPr>
          <w:sz w:val="24"/>
        </w:rPr>
        <w:t>beam</w:t>
      </w:r>
      <w:r>
        <w:rPr>
          <w:spacing w:val="37"/>
          <w:sz w:val="24"/>
        </w:rPr>
        <w:t> </w:t>
      </w:r>
      <w:r>
        <w:rPr>
          <w:sz w:val="24"/>
        </w:rPr>
        <w:t>monitoring</w:t>
      </w:r>
      <w:r>
        <w:rPr>
          <w:spacing w:val="33"/>
          <w:sz w:val="24"/>
        </w:rPr>
        <w:t> </w:t>
      </w:r>
      <w:r>
        <w:rPr>
          <w:sz w:val="24"/>
        </w:rPr>
        <w:t>system</w:t>
      </w:r>
      <w:r>
        <w:rPr>
          <w:spacing w:val="37"/>
          <w:sz w:val="24"/>
        </w:rPr>
        <w:t> </w:t>
      </w:r>
      <w:r>
        <w:rPr>
          <w:sz w:val="24"/>
        </w:rPr>
        <w:t>shall</w:t>
      </w:r>
      <w:r>
        <w:rPr>
          <w:spacing w:val="36"/>
          <w:sz w:val="24"/>
        </w:rPr>
        <w:t> </w:t>
      </w:r>
      <w:r>
        <w:rPr>
          <w:sz w:val="24"/>
        </w:rPr>
        <w:t>be</w:t>
      </w:r>
      <w:r>
        <w:rPr>
          <w:spacing w:val="33"/>
          <w:sz w:val="24"/>
        </w:rPr>
        <w:t> </w:t>
      </w:r>
      <w:r>
        <w:rPr>
          <w:sz w:val="24"/>
        </w:rPr>
        <w:t>capable</w:t>
      </w:r>
      <w:r>
        <w:rPr>
          <w:spacing w:val="33"/>
          <w:sz w:val="24"/>
        </w:rPr>
        <w:t> </w:t>
      </w:r>
      <w:r>
        <w:rPr>
          <w:sz w:val="24"/>
        </w:rPr>
        <w:t>of</w:t>
      </w:r>
      <w:r>
        <w:rPr>
          <w:spacing w:val="33"/>
          <w:sz w:val="24"/>
        </w:rPr>
        <w:t> </w:t>
      </w:r>
      <w:r>
        <w:rPr>
          <w:sz w:val="24"/>
        </w:rPr>
        <w:t>independently</w:t>
      </w:r>
      <w:r>
        <w:rPr>
          <w:spacing w:val="28"/>
          <w:sz w:val="24"/>
        </w:rPr>
        <w:t> </w:t>
      </w:r>
      <w:r>
        <w:rPr>
          <w:sz w:val="24"/>
        </w:rPr>
        <w:t>monitoring, interrupting, and terminating irradiation; and</w:t>
      </w:r>
    </w:p>
    <w:p>
      <w:pPr>
        <w:pStyle w:val="ListParagraph"/>
        <w:numPr>
          <w:ilvl w:val="2"/>
          <w:numId w:val="67"/>
        </w:numPr>
        <w:tabs>
          <w:tab w:pos="2489" w:val="left" w:leader="none"/>
        </w:tabs>
        <w:spacing w:line="244" w:lineRule="auto" w:before="0" w:after="0"/>
        <w:ind w:left="2075" w:right="120" w:firstLine="0"/>
        <w:jc w:val="left"/>
        <w:rPr>
          <w:sz w:val="24"/>
        </w:rPr>
      </w:pPr>
      <w:r>
        <w:rPr>
          <w:spacing w:val="-2"/>
          <w:sz w:val="24"/>
        </w:rPr>
        <w:t>For</w:t>
      </w:r>
      <w:r>
        <w:rPr>
          <w:spacing w:val="-10"/>
          <w:sz w:val="24"/>
        </w:rPr>
        <w:t> </w:t>
      </w:r>
      <w:r>
        <w:rPr>
          <w:spacing w:val="-2"/>
          <w:sz w:val="24"/>
        </w:rPr>
        <w:t>equipment</w:t>
      </w:r>
      <w:r>
        <w:rPr>
          <w:spacing w:val="-6"/>
          <w:sz w:val="24"/>
        </w:rPr>
        <w:t> </w:t>
      </w:r>
      <w:r>
        <w:rPr>
          <w:spacing w:val="-2"/>
          <w:sz w:val="24"/>
        </w:rPr>
        <w:t>manufactured</w:t>
      </w:r>
      <w:r>
        <w:rPr>
          <w:spacing w:val="-7"/>
          <w:sz w:val="24"/>
        </w:rPr>
        <w:t> </w:t>
      </w:r>
      <w:r>
        <w:rPr>
          <w:spacing w:val="-2"/>
          <w:sz w:val="24"/>
        </w:rPr>
        <w:t>after</w:t>
      </w:r>
      <w:r>
        <w:rPr>
          <w:spacing w:val="-6"/>
          <w:sz w:val="24"/>
        </w:rPr>
        <w:t> </w:t>
      </w:r>
      <w:r>
        <w:rPr>
          <w:spacing w:val="-2"/>
          <w:sz w:val="24"/>
        </w:rPr>
        <w:t>the</w:t>
      </w:r>
      <w:r>
        <w:rPr>
          <w:spacing w:val="-5"/>
          <w:sz w:val="24"/>
        </w:rPr>
        <w:t> </w:t>
      </w:r>
      <w:r>
        <w:rPr>
          <w:spacing w:val="-2"/>
          <w:sz w:val="24"/>
        </w:rPr>
        <w:t>effective</w:t>
      </w:r>
      <w:r>
        <w:rPr>
          <w:spacing w:val="-5"/>
          <w:sz w:val="24"/>
        </w:rPr>
        <w:t> </w:t>
      </w:r>
      <w:r>
        <w:rPr>
          <w:spacing w:val="-2"/>
          <w:sz w:val="24"/>
        </w:rPr>
        <w:t>date</w:t>
      </w:r>
      <w:r>
        <w:rPr>
          <w:spacing w:val="-5"/>
          <w:sz w:val="24"/>
        </w:rPr>
        <w:t> </w:t>
      </w:r>
      <w:r>
        <w:rPr>
          <w:spacing w:val="-2"/>
          <w:sz w:val="24"/>
        </w:rPr>
        <w:t>of</w:t>
      </w:r>
      <w:r>
        <w:rPr>
          <w:spacing w:val="-5"/>
          <w:sz w:val="24"/>
        </w:rPr>
        <w:t> </w:t>
      </w:r>
      <w:r>
        <w:rPr>
          <w:spacing w:val="-2"/>
          <w:sz w:val="24"/>
        </w:rPr>
        <w:t>these</w:t>
      </w:r>
      <w:r>
        <w:rPr>
          <w:spacing w:val="-5"/>
          <w:sz w:val="24"/>
        </w:rPr>
        <w:t> </w:t>
      </w:r>
      <w:r>
        <w:rPr>
          <w:spacing w:val="-2"/>
          <w:sz w:val="24"/>
        </w:rPr>
        <w:t>regulations,</w:t>
      </w:r>
      <w:r>
        <w:rPr>
          <w:spacing w:val="-4"/>
          <w:sz w:val="24"/>
        </w:rPr>
        <w:t> </w:t>
      </w:r>
      <w:r>
        <w:rPr>
          <w:spacing w:val="-2"/>
          <w:sz w:val="24"/>
        </w:rPr>
        <w:t>the</w:t>
      </w:r>
      <w:r>
        <w:rPr>
          <w:spacing w:val="-10"/>
          <w:sz w:val="24"/>
        </w:rPr>
        <w:t> </w:t>
      </w:r>
      <w:r>
        <w:rPr>
          <w:spacing w:val="-2"/>
          <w:sz w:val="24"/>
        </w:rPr>
        <w:t>design </w:t>
      </w:r>
      <w:r>
        <w:rPr>
          <w:sz w:val="24"/>
        </w:rPr>
        <w:t>of the beam monitoring systems shall ensure that the:</w:t>
      </w:r>
    </w:p>
    <w:p>
      <w:pPr>
        <w:pStyle w:val="ListParagraph"/>
        <w:numPr>
          <w:ilvl w:val="3"/>
          <w:numId w:val="67"/>
        </w:numPr>
        <w:tabs>
          <w:tab w:pos="2752" w:val="left" w:leader="none"/>
        </w:tabs>
        <w:spacing w:line="244" w:lineRule="auto" w:before="0" w:after="0"/>
        <w:ind w:left="2435" w:right="116" w:firstLine="0"/>
        <w:jc w:val="left"/>
        <w:rPr>
          <w:sz w:val="24"/>
        </w:rPr>
      </w:pPr>
      <w:r>
        <w:rPr>
          <w:sz w:val="24"/>
        </w:rPr>
        <w:t>Malfunctioning</w:t>
      </w:r>
      <w:r>
        <w:rPr>
          <w:spacing w:val="-20"/>
          <w:sz w:val="24"/>
        </w:rPr>
        <w:t> </w:t>
      </w:r>
      <w:r>
        <w:rPr>
          <w:sz w:val="24"/>
        </w:rPr>
        <w:t>of</w:t>
      </w:r>
      <w:r>
        <w:rPr>
          <w:spacing w:val="-15"/>
          <w:sz w:val="24"/>
        </w:rPr>
        <w:t> </w:t>
      </w:r>
      <w:r>
        <w:rPr>
          <w:sz w:val="24"/>
        </w:rPr>
        <w:t>one</w:t>
      </w:r>
      <w:r>
        <w:rPr>
          <w:spacing w:val="-15"/>
          <w:sz w:val="24"/>
        </w:rPr>
        <w:t> </w:t>
      </w:r>
      <w:r>
        <w:rPr>
          <w:sz w:val="24"/>
        </w:rPr>
        <w:t>system</w:t>
      </w:r>
      <w:r>
        <w:rPr>
          <w:spacing w:val="-15"/>
          <w:sz w:val="24"/>
        </w:rPr>
        <w:t> </w:t>
      </w:r>
      <w:r>
        <w:rPr>
          <w:sz w:val="24"/>
        </w:rPr>
        <w:t>shall</w:t>
      </w:r>
      <w:r>
        <w:rPr>
          <w:spacing w:val="-15"/>
          <w:sz w:val="24"/>
        </w:rPr>
        <w:t> </w:t>
      </w:r>
      <w:r>
        <w:rPr>
          <w:sz w:val="24"/>
        </w:rPr>
        <w:t>not</w:t>
      </w:r>
      <w:r>
        <w:rPr>
          <w:spacing w:val="-15"/>
          <w:sz w:val="24"/>
        </w:rPr>
        <w:t> </w:t>
      </w:r>
      <w:r>
        <w:rPr>
          <w:sz w:val="24"/>
        </w:rPr>
        <w:t>affect</w:t>
      </w:r>
      <w:r>
        <w:rPr>
          <w:spacing w:val="-15"/>
          <w:sz w:val="24"/>
        </w:rPr>
        <w:t> </w:t>
      </w:r>
      <w:r>
        <w:rPr>
          <w:sz w:val="24"/>
        </w:rPr>
        <w:t>the</w:t>
      </w:r>
      <w:r>
        <w:rPr>
          <w:spacing w:val="-15"/>
          <w:sz w:val="24"/>
        </w:rPr>
        <w:t> </w:t>
      </w:r>
      <w:r>
        <w:rPr>
          <w:sz w:val="24"/>
        </w:rPr>
        <w:t>correct</w:t>
      </w:r>
      <w:r>
        <w:rPr>
          <w:spacing w:val="-15"/>
          <w:sz w:val="24"/>
        </w:rPr>
        <w:t> </w:t>
      </w:r>
      <w:r>
        <w:rPr>
          <w:sz w:val="24"/>
        </w:rPr>
        <w:t>functioning</w:t>
      </w:r>
      <w:r>
        <w:rPr>
          <w:spacing w:val="-15"/>
          <w:sz w:val="24"/>
        </w:rPr>
        <w:t> </w:t>
      </w:r>
      <w:r>
        <w:rPr>
          <w:sz w:val="24"/>
        </w:rPr>
        <w:t>of</w:t>
      </w:r>
      <w:r>
        <w:rPr>
          <w:spacing w:val="-15"/>
          <w:sz w:val="24"/>
        </w:rPr>
        <w:t> </w:t>
      </w:r>
      <w:r>
        <w:rPr>
          <w:sz w:val="24"/>
        </w:rPr>
        <w:t>the</w:t>
      </w:r>
      <w:r>
        <w:rPr>
          <w:spacing w:val="-15"/>
          <w:sz w:val="24"/>
        </w:rPr>
        <w:t> </w:t>
      </w:r>
      <w:r>
        <w:rPr>
          <w:sz w:val="24"/>
        </w:rPr>
        <w:t>other system(s); and</w:t>
      </w:r>
    </w:p>
    <w:p>
      <w:pPr>
        <w:pStyle w:val="ListParagraph"/>
        <w:numPr>
          <w:ilvl w:val="3"/>
          <w:numId w:val="67"/>
        </w:numPr>
        <w:tabs>
          <w:tab w:pos="2831" w:val="left" w:leader="none"/>
          <w:tab w:pos="2832" w:val="left" w:leader="none"/>
        </w:tabs>
        <w:spacing w:line="244" w:lineRule="auto" w:before="0" w:after="0"/>
        <w:ind w:left="2435" w:right="118" w:firstLine="0"/>
        <w:jc w:val="left"/>
        <w:rPr>
          <w:sz w:val="24"/>
        </w:rPr>
      </w:pPr>
      <w:r>
        <w:rPr>
          <w:sz w:val="24"/>
        </w:rPr>
        <w:t>Failure of either system shall terminate irradiation or prevent the initiation </w:t>
      </w:r>
      <w:r>
        <w:rPr>
          <w:sz w:val="24"/>
        </w:rPr>
        <w:t>of </w:t>
      </w:r>
      <w:r>
        <w:rPr>
          <w:spacing w:val="-2"/>
          <w:sz w:val="24"/>
        </w:rPr>
        <w:t>radiation.</w:t>
      </w:r>
    </w:p>
    <w:p>
      <w:pPr>
        <w:pStyle w:val="ListParagraph"/>
        <w:numPr>
          <w:ilvl w:val="2"/>
          <w:numId w:val="67"/>
        </w:numPr>
        <w:tabs>
          <w:tab w:pos="2520" w:val="left" w:leader="none"/>
        </w:tabs>
        <w:spacing w:line="242" w:lineRule="auto" w:before="0" w:after="0"/>
        <w:ind w:left="2075" w:right="117" w:firstLine="0"/>
        <w:jc w:val="both"/>
        <w:rPr>
          <w:sz w:val="24"/>
        </w:rPr>
      </w:pPr>
      <w:r>
        <w:rPr>
          <w:sz w:val="24"/>
        </w:rPr>
        <w:t>Each</w:t>
      </w:r>
      <w:r>
        <w:rPr>
          <w:spacing w:val="-5"/>
          <w:sz w:val="24"/>
        </w:rPr>
        <w:t> </w:t>
      </w:r>
      <w:r>
        <w:rPr>
          <w:sz w:val="24"/>
        </w:rPr>
        <w:t>beam</w:t>
      </w:r>
      <w:r>
        <w:rPr>
          <w:spacing w:val="-6"/>
          <w:sz w:val="24"/>
        </w:rPr>
        <w:t> </w:t>
      </w:r>
      <w:r>
        <w:rPr>
          <w:sz w:val="24"/>
        </w:rPr>
        <w:t>monitoring</w:t>
      </w:r>
      <w:r>
        <w:rPr>
          <w:spacing w:val="-6"/>
          <w:sz w:val="24"/>
        </w:rPr>
        <w:t> </w:t>
      </w:r>
      <w:r>
        <w:rPr>
          <w:sz w:val="24"/>
        </w:rPr>
        <w:t>system</w:t>
      </w:r>
      <w:r>
        <w:rPr>
          <w:spacing w:val="-5"/>
          <w:sz w:val="24"/>
        </w:rPr>
        <w:t> </w:t>
      </w:r>
      <w:r>
        <w:rPr>
          <w:sz w:val="24"/>
        </w:rPr>
        <w:t>shall</w:t>
      </w:r>
      <w:r>
        <w:rPr>
          <w:spacing w:val="-5"/>
          <w:sz w:val="24"/>
        </w:rPr>
        <w:t> </w:t>
      </w:r>
      <w:r>
        <w:rPr>
          <w:sz w:val="24"/>
        </w:rPr>
        <w:t>have</w:t>
      </w:r>
      <w:r>
        <w:rPr>
          <w:spacing w:val="-6"/>
          <w:sz w:val="24"/>
        </w:rPr>
        <w:t> </w:t>
      </w:r>
      <w:r>
        <w:rPr>
          <w:sz w:val="24"/>
        </w:rPr>
        <w:t>a</w:t>
      </w:r>
      <w:r>
        <w:rPr>
          <w:spacing w:val="-5"/>
          <w:sz w:val="24"/>
        </w:rPr>
        <w:t> </w:t>
      </w:r>
      <w:r>
        <w:rPr>
          <w:sz w:val="24"/>
        </w:rPr>
        <w:t>legible</w:t>
      </w:r>
      <w:r>
        <w:rPr>
          <w:spacing w:val="-5"/>
          <w:sz w:val="24"/>
        </w:rPr>
        <w:t> </w:t>
      </w:r>
      <w:r>
        <w:rPr>
          <w:sz w:val="24"/>
        </w:rPr>
        <w:t>display</w:t>
      </w:r>
      <w:r>
        <w:rPr>
          <w:spacing w:val="-11"/>
          <w:sz w:val="24"/>
        </w:rPr>
        <w:t> </w:t>
      </w:r>
      <w:r>
        <w:rPr>
          <w:sz w:val="24"/>
        </w:rPr>
        <w:t>at</w:t>
      </w:r>
      <w:r>
        <w:rPr>
          <w:spacing w:val="-5"/>
          <w:sz w:val="24"/>
        </w:rPr>
        <w:t> </w:t>
      </w:r>
      <w:r>
        <w:rPr>
          <w:sz w:val="24"/>
        </w:rPr>
        <w:t>the</w:t>
      </w:r>
      <w:r>
        <w:rPr>
          <w:spacing w:val="-5"/>
          <w:sz w:val="24"/>
        </w:rPr>
        <w:t> </w:t>
      </w:r>
      <w:r>
        <w:rPr>
          <w:sz w:val="24"/>
        </w:rPr>
        <w:t>treatment</w:t>
      </w:r>
      <w:r>
        <w:rPr>
          <w:spacing w:val="-3"/>
          <w:sz w:val="24"/>
        </w:rPr>
        <w:t> </w:t>
      </w:r>
      <w:r>
        <w:rPr>
          <w:sz w:val="24"/>
        </w:rPr>
        <w:t>control panel.</w:t>
      </w:r>
      <w:r>
        <w:rPr>
          <w:spacing w:val="40"/>
          <w:sz w:val="24"/>
        </w:rPr>
        <w:t> </w:t>
      </w:r>
      <w:r>
        <w:rPr>
          <w:sz w:val="24"/>
        </w:rPr>
        <w:t>For equipment manufactured after the effective date of these regulations, each display shall:</w:t>
      </w:r>
    </w:p>
    <w:p>
      <w:pPr>
        <w:pStyle w:val="ListParagraph"/>
        <w:numPr>
          <w:ilvl w:val="3"/>
          <w:numId w:val="67"/>
        </w:numPr>
        <w:tabs>
          <w:tab w:pos="2796" w:val="left" w:leader="none"/>
        </w:tabs>
        <w:spacing w:line="240" w:lineRule="auto" w:before="0" w:after="0"/>
        <w:ind w:left="2795" w:right="0" w:hanging="361"/>
        <w:jc w:val="both"/>
        <w:rPr>
          <w:sz w:val="24"/>
        </w:rPr>
      </w:pPr>
      <w:r>
        <w:rPr>
          <w:sz w:val="24"/>
        </w:rPr>
        <w:t>Maintain a</w:t>
      </w:r>
      <w:r>
        <w:rPr>
          <w:spacing w:val="-4"/>
          <w:sz w:val="24"/>
        </w:rPr>
        <w:t> </w:t>
      </w:r>
      <w:r>
        <w:rPr>
          <w:sz w:val="24"/>
        </w:rPr>
        <w:t>reading</w:t>
      </w:r>
      <w:r>
        <w:rPr>
          <w:spacing w:val="-4"/>
          <w:sz w:val="24"/>
        </w:rPr>
        <w:t> </w:t>
      </w:r>
      <w:r>
        <w:rPr>
          <w:sz w:val="24"/>
        </w:rPr>
        <w:t>until</w:t>
      </w:r>
      <w:r>
        <w:rPr>
          <w:spacing w:val="-2"/>
          <w:sz w:val="24"/>
        </w:rPr>
        <w:t> </w:t>
      </w:r>
      <w:r>
        <w:rPr>
          <w:sz w:val="24"/>
        </w:rPr>
        <w:t>intentionally</w:t>
      </w:r>
      <w:r>
        <w:rPr>
          <w:spacing w:val="-9"/>
          <w:sz w:val="24"/>
        </w:rPr>
        <w:t> </w:t>
      </w:r>
      <w:r>
        <w:rPr>
          <w:spacing w:val="-2"/>
          <w:sz w:val="24"/>
        </w:rPr>
        <w:t>reset;</w:t>
      </w:r>
    </w:p>
    <w:p>
      <w:pPr>
        <w:pStyle w:val="ListParagraph"/>
        <w:numPr>
          <w:ilvl w:val="3"/>
          <w:numId w:val="67"/>
        </w:numPr>
        <w:tabs>
          <w:tab w:pos="2796" w:val="left" w:leader="none"/>
        </w:tabs>
        <w:spacing w:line="240" w:lineRule="auto" w:before="0" w:after="0"/>
        <w:ind w:left="2795" w:right="0" w:hanging="361"/>
        <w:jc w:val="both"/>
        <w:rPr>
          <w:sz w:val="24"/>
        </w:rPr>
      </w:pPr>
      <w:r>
        <w:rPr>
          <w:sz w:val="24"/>
        </w:rPr>
        <w:t>Have</w:t>
      </w:r>
      <w:r>
        <w:rPr>
          <w:spacing w:val="-6"/>
          <w:sz w:val="24"/>
        </w:rPr>
        <w:t> </w:t>
      </w:r>
      <w:r>
        <w:rPr>
          <w:sz w:val="24"/>
        </w:rPr>
        <w:t>only</w:t>
      </w:r>
      <w:r>
        <w:rPr>
          <w:spacing w:val="-9"/>
          <w:sz w:val="24"/>
        </w:rPr>
        <w:t> </w:t>
      </w:r>
      <w:r>
        <w:rPr>
          <w:sz w:val="24"/>
        </w:rPr>
        <w:t>one</w:t>
      </w:r>
      <w:r>
        <w:rPr>
          <w:spacing w:val="-4"/>
          <w:sz w:val="24"/>
        </w:rPr>
        <w:t> </w:t>
      </w:r>
      <w:r>
        <w:rPr>
          <w:sz w:val="24"/>
        </w:rPr>
        <w:t>scale</w:t>
      </w:r>
      <w:r>
        <w:rPr>
          <w:spacing w:val="-4"/>
          <w:sz w:val="24"/>
        </w:rPr>
        <w:t> </w:t>
      </w:r>
      <w:r>
        <w:rPr>
          <w:sz w:val="24"/>
        </w:rPr>
        <w:t>and</w:t>
      </w:r>
      <w:r>
        <w:rPr>
          <w:spacing w:val="-4"/>
          <w:sz w:val="24"/>
        </w:rPr>
        <w:t> </w:t>
      </w:r>
      <w:r>
        <w:rPr>
          <w:sz w:val="24"/>
        </w:rPr>
        <w:t>no</w:t>
      </w:r>
      <w:r>
        <w:rPr>
          <w:spacing w:val="-4"/>
          <w:sz w:val="24"/>
        </w:rPr>
        <w:t> </w:t>
      </w:r>
      <w:r>
        <w:rPr>
          <w:sz w:val="24"/>
        </w:rPr>
        <w:t>electrical</w:t>
      </w:r>
      <w:r>
        <w:rPr>
          <w:spacing w:val="-1"/>
          <w:sz w:val="24"/>
        </w:rPr>
        <w:t> </w:t>
      </w:r>
      <w:r>
        <w:rPr>
          <w:sz w:val="24"/>
        </w:rPr>
        <w:t>or</w:t>
      </w:r>
      <w:r>
        <w:rPr>
          <w:spacing w:val="-5"/>
          <w:sz w:val="24"/>
        </w:rPr>
        <w:t> </w:t>
      </w:r>
      <w:r>
        <w:rPr>
          <w:sz w:val="24"/>
        </w:rPr>
        <w:t>mechanical</w:t>
      </w:r>
      <w:r>
        <w:rPr>
          <w:spacing w:val="-1"/>
          <w:sz w:val="24"/>
        </w:rPr>
        <w:t> </w:t>
      </w:r>
      <w:r>
        <w:rPr>
          <w:sz w:val="24"/>
        </w:rPr>
        <w:t>scale</w:t>
      </w:r>
      <w:r>
        <w:rPr>
          <w:spacing w:val="-4"/>
          <w:sz w:val="24"/>
        </w:rPr>
        <w:t> </w:t>
      </w:r>
      <w:r>
        <w:rPr>
          <w:sz w:val="24"/>
        </w:rPr>
        <w:t>multiplying</w:t>
      </w:r>
      <w:r>
        <w:rPr>
          <w:spacing w:val="-7"/>
          <w:sz w:val="24"/>
        </w:rPr>
        <w:t> </w:t>
      </w:r>
      <w:r>
        <w:rPr>
          <w:spacing w:val="-2"/>
          <w:sz w:val="24"/>
        </w:rPr>
        <w:t>factors;</w:t>
      </w:r>
    </w:p>
    <w:p>
      <w:pPr>
        <w:pStyle w:val="ListParagraph"/>
        <w:numPr>
          <w:ilvl w:val="3"/>
          <w:numId w:val="67"/>
        </w:numPr>
        <w:tabs>
          <w:tab w:pos="2738" w:val="left" w:leader="none"/>
        </w:tabs>
        <w:spacing w:line="240" w:lineRule="auto" w:before="0" w:after="0"/>
        <w:ind w:left="2737" w:right="0" w:hanging="303"/>
        <w:jc w:val="both"/>
        <w:rPr>
          <w:sz w:val="24"/>
        </w:rPr>
      </w:pPr>
      <w:r>
        <w:rPr>
          <w:spacing w:val="-2"/>
          <w:sz w:val="24"/>
        </w:rPr>
        <w:t>Utilize</w:t>
      </w:r>
      <w:r>
        <w:rPr>
          <w:spacing w:val="-11"/>
          <w:sz w:val="24"/>
        </w:rPr>
        <w:t> </w:t>
      </w:r>
      <w:r>
        <w:rPr>
          <w:spacing w:val="-2"/>
          <w:sz w:val="24"/>
        </w:rPr>
        <w:t>a</w:t>
      </w:r>
      <w:r>
        <w:rPr>
          <w:spacing w:val="-10"/>
          <w:sz w:val="24"/>
        </w:rPr>
        <w:t> </w:t>
      </w:r>
      <w:r>
        <w:rPr>
          <w:spacing w:val="-2"/>
          <w:sz w:val="24"/>
        </w:rPr>
        <w:t>design</w:t>
      </w:r>
      <w:r>
        <w:rPr>
          <w:spacing w:val="-10"/>
          <w:sz w:val="24"/>
        </w:rPr>
        <w:t> </w:t>
      </w:r>
      <w:r>
        <w:rPr>
          <w:spacing w:val="-2"/>
          <w:sz w:val="24"/>
        </w:rPr>
        <w:t>such</w:t>
      </w:r>
      <w:r>
        <w:rPr>
          <w:spacing w:val="-10"/>
          <w:sz w:val="24"/>
        </w:rPr>
        <w:t> </w:t>
      </w:r>
      <w:r>
        <w:rPr>
          <w:spacing w:val="-2"/>
          <w:sz w:val="24"/>
        </w:rPr>
        <w:t>that</w:t>
      </w:r>
      <w:r>
        <w:rPr>
          <w:spacing w:val="-10"/>
          <w:sz w:val="24"/>
        </w:rPr>
        <w:t> </w:t>
      </w:r>
      <w:r>
        <w:rPr>
          <w:spacing w:val="-2"/>
          <w:sz w:val="24"/>
        </w:rPr>
        <w:t>increasing</w:t>
      </w:r>
      <w:r>
        <w:rPr>
          <w:spacing w:val="-15"/>
          <w:sz w:val="24"/>
        </w:rPr>
        <w:t> </w:t>
      </w:r>
      <w:r>
        <w:rPr>
          <w:spacing w:val="-2"/>
          <w:sz w:val="24"/>
        </w:rPr>
        <w:t>dose</w:t>
      </w:r>
      <w:r>
        <w:rPr>
          <w:spacing w:val="-10"/>
          <w:sz w:val="24"/>
        </w:rPr>
        <w:t> </w:t>
      </w:r>
      <w:r>
        <w:rPr>
          <w:spacing w:val="-2"/>
          <w:sz w:val="24"/>
        </w:rPr>
        <w:t>is</w:t>
      </w:r>
      <w:r>
        <w:rPr>
          <w:spacing w:val="-10"/>
          <w:sz w:val="24"/>
        </w:rPr>
        <w:t> </w:t>
      </w:r>
      <w:r>
        <w:rPr>
          <w:spacing w:val="-2"/>
          <w:sz w:val="24"/>
        </w:rPr>
        <w:t>displayed</w:t>
      </w:r>
      <w:r>
        <w:rPr>
          <w:spacing w:val="-10"/>
          <w:sz w:val="24"/>
        </w:rPr>
        <w:t> </w:t>
      </w:r>
      <w:r>
        <w:rPr>
          <w:spacing w:val="-2"/>
          <w:sz w:val="24"/>
        </w:rPr>
        <w:t>by</w:t>
      </w:r>
      <w:r>
        <w:rPr>
          <w:spacing w:val="-16"/>
          <w:sz w:val="24"/>
        </w:rPr>
        <w:t> </w:t>
      </w:r>
      <w:r>
        <w:rPr>
          <w:spacing w:val="-2"/>
          <w:sz w:val="24"/>
        </w:rPr>
        <w:t>increasing</w:t>
      </w:r>
      <w:r>
        <w:rPr>
          <w:spacing w:val="-12"/>
          <w:sz w:val="24"/>
        </w:rPr>
        <w:t> </w:t>
      </w:r>
      <w:r>
        <w:rPr>
          <w:spacing w:val="-2"/>
          <w:sz w:val="24"/>
        </w:rPr>
        <w:t>numbers;</w:t>
      </w:r>
      <w:r>
        <w:rPr>
          <w:spacing w:val="-10"/>
          <w:sz w:val="24"/>
        </w:rPr>
        <w:t> </w:t>
      </w:r>
      <w:r>
        <w:rPr>
          <w:spacing w:val="-5"/>
          <w:sz w:val="24"/>
        </w:rPr>
        <w:t>and</w:t>
      </w:r>
    </w:p>
    <w:p>
      <w:pPr>
        <w:pStyle w:val="ListParagraph"/>
        <w:numPr>
          <w:ilvl w:val="3"/>
          <w:numId w:val="67"/>
        </w:numPr>
        <w:tabs>
          <w:tab w:pos="2796" w:val="left" w:leader="none"/>
        </w:tabs>
        <w:spacing w:line="242" w:lineRule="auto" w:before="0" w:after="0"/>
        <w:ind w:left="2435" w:right="116" w:firstLine="0"/>
        <w:jc w:val="both"/>
        <w:rPr>
          <w:sz w:val="24"/>
        </w:rPr>
      </w:pPr>
      <w:r>
        <w:rPr>
          <w:sz w:val="24"/>
        </w:rPr>
        <w:t>In</w:t>
      </w:r>
      <w:r>
        <w:rPr>
          <w:spacing w:val="-5"/>
          <w:sz w:val="24"/>
        </w:rPr>
        <w:t> </w:t>
      </w:r>
      <w:r>
        <w:rPr>
          <w:sz w:val="24"/>
        </w:rPr>
        <w:t>the</w:t>
      </w:r>
      <w:r>
        <w:rPr>
          <w:spacing w:val="-5"/>
          <w:sz w:val="24"/>
        </w:rPr>
        <w:t> </w:t>
      </w:r>
      <w:r>
        <w:rPr>
          <w:sz w:val="24"/>
        </w:rPr>
        <w:t>event</w:t>
      </w:r>
      <w:r>
        <w:rPr>
          <w:spacing w:val="-5"/>
          <w:sz w:val="24"/>
        </w:rPr>
        <w:t> </w:t>
      </w:r>
      <w:r>
        <w:rPr>
          <w:sz w:val="24"/>
        </w:rPr>
        <w:t>of</w:t>
      </w:r>
      <w:r>
        <w:rPr>
          <w:spacing w:val="-5"/>
          <w:sz w:val="24"/>
        </w:rPr>
        <w:t> </w:t>
      </w:r>
      <w:r>
        <w:rPr>
          <w:sz w:val="24"/>
        </w:rPr>
        <w:t>power</w:t>
      </w:r>
      <w:r>
        <w:rPr>
          <w:spacing w:val="-7"/>
          <w:sz w:val="24"/>
        </w:rPr>
        <w:t> </w:t>
      </w:r>
      <w:r>
        <w:rPr>
          <w:sz w:val="24"/>
        </w:rPr>
        <w:t>failure,</w:t>
      </w:r>
      <w:r>
        <w:rPr>
          <w:spacing w:val="-3"/>
          <w:sz w:val="24"/>
        </w:rPr>
        <w:t> </w:t>
      </w:r>
      <w:r>
        <w:rPr>
          <w:sz w:val="24"/>
        </w:rPr>
        <w:t>the</w:t>
      </w:r>
      <w:r>
        <w:rPr>
          <w:spacing w:val="-5"/>
          <w:sz w:val="24"/>
        </w:rPr>
        <w:t> </w:t>
      </w:r>
      <w:r>
        <w:rPr>
          <w:sz w:val="24"/>
        </w:rPr>
        <w:t>beam</w:t>
      </w:r>
      <w:r>
        <w:rPr>
          <w:spacing w:val="-5"/>
          <w:sz w:val="24"/>
        </w:rPr>
        <w:t> </w:t>
      </w:r>
      <w:r>
        <w:rPr>
          <w:sz w:val="24"/>
        </w:rPr>
        <w:t>monitoring</w:t>
      </w:r>
      <w:r>
        <w:rPr>
          <w:spacing w:val="-5"/>
          <w:sz w:val="24"/>
        </w:rPr>
        <w:t> </w:t>
      </w:r>
      <w:r>
        <w:rPr>
          <w:sz w:val="24"/>
        </w:rPr>
        <w:t>information</w:t>
      </w:r>
      <w:r>
        <w:rPr>
          <w:spacing w:val="-5"/>
          <w:sz w:val="24"/>
        </w:rPr>
        <w:t> </w:t>
      </w:r>
      <w:r>
        <w:rPr>
          <w:sz w:val="24"/>
        </w:rPr>
        <w:t>required</w:t>
      </w:r>
      <w:r>
        <w:rPr>
          <w:spacing w:val="-5"/>
          <w:sz w:val="24"/>
        </w:rPr>
        <w:t> </w:t>
      </w:r>
      <w:r>
        <w:rPr>
          <w:sz w:val="24"/>
        </w:rPr>
        <w:t>in</w:t>
      </w:r>
      <w:r>
        <w:rPr>
          <w:spacing w:val="-5"/>
          <w:sz w:val="24"/>
        </w:rPr>
        <w:t> </w:t>
      </w:r>
      <w:r>
        <w:rPr>
          <w:sz w:val="24"/>
        </w:rPr>
        <w:t>105 CMR</w:t>
      </w:r>
      <w:r>
        <w:rPr>
          <w:spacing w:val="-15"/>
          <w:sz w:val="24"/>
        </w:rPr>
        <w:t> </w:t>
      </w:r>
      <w:r>
        <w:rPr>
          <w:sz w:val="24"/>
        </w:rPr>
        <w:t>120.437(F)(3)(e)3.</w:t>
      </w:r>
      <w:r>
        <w:rPr>
          <w:spacing w:val="-15"/>
          <w:sz w:val="24"/>
        </w:rPr>
        <w:t> </w:t>
      </w:r>
      <w:r>
        <w:rPr>
          <w:sz w:val="24"/>
        </w:rPr>
        <w:t>displayed</w:t>
      </w:r>
      <w:r>
        <w:rPr>
          <w:spacing w:val="-15"/>
          <w:sz w:val="24"/>
        </w:rPr>
        <w:t> </w:t>
      </w:r>
      <w:r>
        <w:rPr>
          <w:sz w:val="24"/>
        </w:rPr>
        <w:t>at</w:t>
      </w:r>
      <w:r>
        <w:rPr>
          <w:spacing w:val="-15"/>
          <w:sz w:val="24"/>
        </w:rPr>
        <w:t> </w:t>
      </w:r>
      <w:r>
        <w:rPr>
          <w:sz w:val="24"/>
        </w:rPr>
        <w:t>the</w:t>
      </w:r>
      <w:r>
        <w:rPr>
          <w:spacing w:val="-15"/>
          <w:sz w:val="24"/>
        </w:rPr>
        <w:t> </w:t>
      </w:r>
      <w:r>
        <w:rPr>
          <w:sz w:val="24"/>
        </w:rPr>
        <w:t>control</w:t>
      </w:r>
      <w:r>
        <w:rPr>
          <w:spacing w:val="-15"/>
          <w:sz w:val="24"/>
        </w:rPr>
        <w:t> </w:t>
      </w:r>
      <w:r>
        <w:rPr>
          <w:sz w:val="24"/>
        </w:rPr>
        <w:t>panel</w:t>
      </w:r>
      <w:r>
        <w:rPr>
          <w:spacing w:val="-15"/>
          <w:sz w:val="24"/>
        </w:rPr>
        <w:t> </w:t>
      </w:r>
      <w:r>
        <w:rPr>
          <w:sz w:val="24"/>
        </w:rPr>
        <w:t>at</w:t>
      </w:r>
      <w:r>
        <w:rPr>
          <w:spacing w:val="-15"/>
          <w:sz w:val="24"/>
        </w:rPr>
        <w:t> </w:t>
      </w:r>
      <w:r>
        <w:rPr>
          <w:sz w:val="24"/>
        </w:rPr>
        <w:t>the</w:t>
      </w:r>
      <w:r>
        <w:rPr>
          <w:spacing w:val="-15"/>
          <w:sz w:val="24"/>
        </w:rPr>
        <w:t> </w:t>
      </w:r>
      <w:r>
        <w:rPr>
          <w:sz w:val="24"/>
        </w:rPr>
        <w:t>time</w:t>
      </w:r>
      <w:r>
        <w:rPr>
          <w:spacing w:val="-15"/>
          <w:sz w:val="24"/>
        </w:rPr>
        <w:t> </w:t>
      </w:r>
      <w:r>
        <w:rPr>
          <w:sz w:val="24"/>
        </w:rPr>
        <w:t>of</w:t>
      </w:r>
      <w:r>
        <w:rPr>
          <w:spacing w:val="-15"/>
          <w:sz w:val="24"/>
        </w:rPr>
        <w:t> </w:t>
      </w:r>
      <w:r>
        <w:rPr>
          <w:sz w:val="24"/>
        </w:rPr>
        <w:t>failure</w:t>
      </w:r>
      <w:r>
        <w:rPr>
          <w:spacing w:val="-15"/>
          <w:sz w:val="24"/>
        </w:rPr>
        <w:t> </w:t>
      </w:r>
      <w:r>
        <w:rPr>
          <w:sz w:val="24"/>
        </w:rPr>
        <w:t>shall</w:t>
      </w:r>
      <w:r>
        <w:rPr>
          <w:spacing w:val="-15"/>
          <w:sz w:val="24"/>
        </w:rPr>
        <w:t> </w:t>
      </w:r>
      <w:r>
        <w:rPr>
          <w:sz w:val="24"/>
        </w:rPr>
        <w:t>be retrievable in at least one system for a 20 minute period of time.</w:t>
      </w:r>
    </w:p>
    <w:p>
      <w:pPr>
        <w:pStyle w:val="BodyText"/>
        <w:spacing w:before="3"/>
        <w:rPr>
          <w:sz w:val="18"/>
        </w:rPr>
      </w:pPr>
    </w:p>
    <w:p>
      <w:pPr>
        <w:pStyle w:val="ListParagraph"/>
        <w:numPr>
          <w:ilvl w:val="0"/>
          <w:numId w:val="67"/>
        </w:numPr>
        <w:tabs>
          <w:tab w:pos="1872" w:val="left" w:leader="none"/>
        </w:tabs>
        <w:spacing w:line="240" w:lineRule="auto" w:before="59" w:after="0"/>
        <w:ind w:left="1871" w:right="0" w:hanging="512"/>
        <w:jc w:val="left"/>
        <w:rPr>
          <w:sz w:val="24"/>
        </w:rPr>
      </w:pPr>
      <w:r>
        <w:rPr>
          <w:sz w:val="24"/>
          <w:u w:val="single"/>
        </w:rPr>
        <w:t>Beam</w:t>
      </w:r>
      <w:r>
        <w:rPr>
          <w:spacing w:val="-6"/>
          <w:sz w:val="24"/>
          <w:u w:val="single"/>
        </w:rPr>
        <w:t> </w:t>
      </w:r>
      <w:r>
        <w:rPr>
          <w:spacing w:val="-2"/>
          <w:sz w:val="24"/>
          <w:u w:val="single"/>
        </w:rPr>
        <w:t>Symmetry</w:t>
      </w:r>
      <w:r>
        <w:rPr>
          <w:spacing w:val="-2"/>
          <w:sz w:val="24"/>
        </w:rPr>
        <w:t>.</w:t>
      </w:r>
    </w:p>
    <w:p>
      <w:pPr>
        <w:pStyle w:val="ListParagraph"/>
        <w:numPr>
          <w:ilvl w:val="1"/>
          <w:numId w:val="67"/>
        </w:numPr>
        <w:tabs>
          <w:tab w:pos="2233" w:val="left" w:leader="none"/>
          <w:tab w:pos="2234" w:val="left" w:leader="none"/>
        </w:tabs>
        <w:spacing w:line="242" w:lineRule="auto" w:before="5" w:after="0"/>
        <w:ind w:left="1715" w:right="115" w:firstLine="0"/>
        <w:jc w:val="left"/>
        <w:rPr>
          <w:sz w:val="24"/>
        </w:rPr>
      </w:pPr>
      <w:r>
        <w:rPr>
          <w:sz w:val="24"/>
        </w:rPr>
        <w:t>Bent-beam linear accelerators subject to 105 CMR 120.437 shall be provided with auxiliary device(s) to monitor beam symmetry;</w:t>
      </w:r>
    </w:p>
    <w:p>
      <w:pPr>
        <w:pStyle w:val="ListParagraph"/>
        <w:numPr>
          <w:ilvl w:val="1"/>
          <w:numId w:val="67"/>
        </w:numPr>
        <w:tabs>
          <w:tab w:pos="2261" w:val="left" w:leader="none"/>
          <w:tab w:pos="2262" w:val="left" w:leader="none"/>
        </w:tabs>
        <w:spacing w:line="242" w:lineRule="auto" w:before="2" w:after="0"/>
        <w:ind w:left="1715" w:right="116" w:firstLine="0"/>
        <w:jc w:val="left"/>
        <w:rPr>
          <w:sz w:val="24"/>
        </w:rPr>
      </w:pPr>
      <w:r>
        <w:rPr>
          <w:sz w:val="24"/>
        </w:rPr>
        <w:t>The</w:t>
      </w:r>
      <w:r>
        <w:rPr>
          <w:spacing w:val="24"/>
          <w:sz w:val="24"/>
        </w:rPr>
        <w:t> </w:t>
      </w:r>
      <w:r>
        <w:rPr>
          <w:sz w:val="24"/>
        </w:rPr>
        <w:t>device(s)</w:t>
      </w:r>
      <w:r>
        <w:rPr>
          <w:spacing w:val="26"/>
          <w:sz w:val="24"/>
        </w:rPr>
        <w:t> </w:t>
      </w:r>
      <w:r>
        <w:rPr>
          <w:sz w:val="24"/>
        </w:rPr>
        <w:t>referenced</w:t>
      </w:r>
      <w:r>
        <w:rPr>
          <w:spacing w:val="28"/>
          <w:sz w:val="24"/>
        </w:rPr>
        <w:t> </w:t>
      </w:r>
      <w:r>
        <w:rPr>
          <w:sz w:val="24"/>
        </w:rPr>
        <w:t>in</w:t>
      </w:r>
      <w:r>
        <w:rPr>
          <w:spacing w:val="24"/>
          <w:sz w:val="24"/>
        </w:rPr>
        <w:t> </w:t>
      </w:r>
      <w:r>
        <w:rPr>
          <w:sz w:val="24"/>
        </w:rPr>
        <w:t>105</w:t>
      </w:r>
      <w:r>
        <w:rPr>
          <w:spacing w:val="28"/>
          <w:sz w:val="24"/>
        </w:rPr>
        <w:t> </w:t>
      </w:r>
      <w:r>
        <w:rPr>
          <w:sz w:val="24"/>
        </w:rPr>
        <w:t>CMR</w:t>
      </w:r>
      <w:r>
        <w:rPr>
          <w:spacing w:val="32"/>
          <w:sz w:val="24"/>
        </w:rPr>
        <w:t> </w:t>
      </w:r>
      <w:r>
        <w:rPr>
          <w:sz w:val="24"/>
        </w:rPr>
        <w:t>120.437(G)(1)</w:t>
      </w:r>
      <w:r>
        <w:rPr>
          <w:spacing w:val="25"/>
          <w:sz w:val="24"/>
        </w:rPr>
        <w:t> </w:t>
      </w:r>
      <w:r>
        <w:rPr>
          <w:sz w:val="24"/>
        </w:rPr>
        <w:t>shall</w:t>
      </w:r>
      <w:r>
        <w:rPr>
          <w:spacing w:val="28"/>
          <w:sz w:val="24"/>
        </w:rPr>
        <w:t> </w:t>
      </w:r>
      <w:r>
        <w:rPr>
          <w:sz w:val="24"/>
        </w:rPr>
        <w:t>be</w:t>
      </w:r>
      <w:r>
        <w:rPr>
          <w:spacing w:val="25"/>
          <w:sz w:val="24"/>
        </w:rPr>
        <w:t> </w:t>
      </w:r>
      <w:r>
        <w:rPr>
          <w:sz w:val="24"/>
        </w:rPr>
        <w:t>able to</w:t>
      </w:r>
      <w:r>
        <w:rPr>
          <w:spacing w:val="28"/>
          <w:sz w:val="24"/>
        </w:rPr>
        <w:t> </w:t>
      </w:r>
      <w:r>
        <w:rPr>
          <w:sz w:val="24"/>
        </w:rPr>
        <w:t>detect</w:t>
      </w:r>
      <w:r>
        <w:rPr>
          <w:spacing w:val="28"/>
          <w:sz w:val="24"/>
        </w:rPr>
        <w:t> </w:t>
      </w:r>
      <w:r>
        <w:rPr>
          <w:sz w:val="24"/>
        </w:rPr>
        <w:t>field asymmetry greater than 10%; and</w:t>
      </w:r>
    </w:p>
    <w:p>
      <w:pPr>
        <w:pStyle w:val="ListParagraph"/>
        <w:numPr>
          <w:ilvl w:val="1"/>
          <w:numId w:val="67"/>
        </w:numPr>
        <w:tabs>
          <w:tab w:pos="2176" w:val="left" w:leader="none"/>
        </w:tabs>
        <w:spacing w:line="242" w:lineRule="auto" w:before="1" w:after="0"/>
        <w:ind w:left="1715" w:right="115" w:firstLine="0"/>
        <w:jc w:val="left"/>
        <w:rPr>
          <w:sz w:val="24"/>
        </w:rPr>
      </w:pPr>
      <w:r>
        <w:rPr>
          <w:sz w:val="24"/>
        </w:rPr>
        <w:t>The</w:t>
      </w:r>
      <w:r>
        <w:rPr>
          <w:spacing w:val="-8"/>
          <w:sz w:val="24"/>
        </w:rPr>
        <w:t> </w:t>
      </w:r>
      <w:r>
        <w:rPr>
          <w:sz w:val="24"/>
        </w:rPr>
        <w:t>device(s)</w:t>
      </w:r>
      <w:r>
        <w:rPr>
          <w:spacing w:val="-5"/>
          <w:sz w:val="24"/>
        </w:rPr>
        <w:t> </w:t>
      </w:r>
      <w:r>
        <w:rPr>
          <w:sz w:val="24"/>
        </w:rPr>
        <w:t>referenced</w:t>
      </w:r>
      <w:r>
        <w:rPr>
          <w:spacing w:val="-4"/>
          <w:sz w:val="24"/>
        </w:rPr>
        <w:t> </w:t>
      </w:r>
      <w:r>
        <w:rPr>
          <w:sz w:val="24"/>
        </w:rPr>
        <w:t>in</w:t>
      </w:r>
      <w:r>
        <w:rPr>
          <w:spacing w:val="-7"/>
          <w:sz w:val="24"/>
        </w:rPr>
        <w:t> </w:t>
      </w:r>
      <w:r>
        <w:rPr>
          <w:sz w:val="24"/>
        </w:rPr>
        <w:t>105</w:t>
      </w:r>
      <w:r>
        <w:rPr>
          <w:spacing w:val="-4"/>
          <w:sz w:val="24"/>
        </w:rPr>
        <w:t> </w:t>
      </w:r>
      <w:r>
        <w:rPr>
          <w:sz w:val="24"/>
        </w:rPr>
        <w:t>CMR</w:t>
      </w:r>
      <w:r>
        <w:rPr>
          <w:spacing w:val="-4"/>
          <w:sz w:val="24"/>
        </w:rPr>
        <w:t> </w:t>
      </w:r>
      <w:r>
        <w:rPr>
          <w:sz w:val="24"/>
        </w:rPr>
        <w:t>120.437(G)(1)</w:t>
      </w:r>
      <w:r>
        <w:rPr>
          <w:spacing w:val="-5"/>
          <w:sz w:val="24"/>
        </w:rPr>
        <w:t> </w:t>
      </w:r>
      <w:r>
        <w:rPr>
          <w:sz w:val="24"/>
        </w:rPr>
        <w:t>shall</w:t>
      </w:r>
      <w:r>
        <w:rPr>
          <w:spacing w:val="-8"/>
          <w:sz w:val="24"/>
        </w:rPr>
        <w:t> </w:t>
      </w:r>
      <w:r>
        <w:rPr>
          <w:sz w:val="24"/>
        </w:rPr>
        <w:t>be</w:t>
      </w:r>
      <w:r>
        <w:rPr>
          <w:spacing w:val="-10"/>
          <w:sz w:val="24"/>
        </w:rPr>
        <w:t> </w:t>
      </w:r>
      <w:r>
        <w:rPr>
          <w:sz w:val="24"/>
        </w:rPr>
        <w:t>configured</w:t>
      </w:r>
      <w:r>
        <w:rPr>
          <w:spacing w:val="-4"/>
          <w:sz w:val="24"/>
        </w:rPr>
        <w:t> </w:t>
      </w:r>
      <w:r>
        <w:rPr>
          <w:sz w:val="24"/>
        </w:rPr>
        <w:t>to</w:t>
      </w:r>
      <w:r>
        <w:rPr>
          <w:spacing w:val="-7"/>
          <w:sz w:val="24"/>
        </w:rPr>
        <w:t> </w:t>
      </w:r>
      <w:r>
        <w:rPr>
          <w:sz w:val="24"/>
        </w:rPr>
        <w:t>terminate irradiation if the specifications in 105 CMR 120.437(G)(2) can not be maintained.</w:t>
      </w:r>
    </w:p>
    <w:p>
      <w:pPr>
        <w:pStyle w:val="BodyText"/>
        <w:spacing w:before="3"/>
        <w:rPr>
          <w:sz w:val="19"/>
        </w:rPr>
      </w:pPr>
    </w:p>
    <w:p>
      <w:pPr>
        <w:pStyle w:val="ListParagraph"/>
        <w:numPr>
          <w:ilvl w:val="0"/>
          <w:numId w:val="67"/>
        </w:numPr>
        <w:tabs>
          <w:tab w:pos="1874" w:val="left" w:leader="none"/>
        </w:tabs>
        <w:spacing w:line="240" w:lineRule="auto" w:before="59" w:after="0"/>
        <w:ind w:left="1873" w:right="0" w:hanging="514"/>
        <w:jc w:val="both"/>
        <w:rPr>
          <w:sz w:val="24"/>
        </w:rPr>
      </w:pPr>
      <w:r>
        <w:rPr>
          <w:sz w:val="24"/>
          <w:u w:val="single"/>
        </w:rPr>
        <w:t>Selection</w:t>
      </w:r>
      <w:r>
        <w:rPr>
          <w:spacing w:val="-2"/>
          <w:sz w:val="24"/>
          <w:u w:val="single"/>
        </w:rPr>
        <w:t> </w:t>
      </w:r>
      <w:r>
        <w:rPr>
          <w:sz w:val="24"/>
          <w:u w:val="single"/>
        </w:rPr>
        <w:t>and</w:t>
      </w:r>
      <w:r>
        <w:rPr>
          <w:spacing w:val="-5"/>
          <w:sz w:val="24"/>
          <w:u w:val="single"/>
        </w:rPr>
        <w:t> </w:t>
      </w:r>
      <w:r>
        <w:rPr>
          <w:sz w:val="24"/>
          <w:u w:val="single"/>
        </w:rPr>
        <w:t>Display</w:t>
      </w:r>
      <w:r>
        <w:rPr>
          <w:spacing w:val="-11"/>
          <w:sz w:val="24"/>
          <w:u w:val="single"/>
        </w:rPr>
        <w:t> </w:t>
      </w:r>
      <w:r>
        <w:rPr>
          <w:sz w:val="24"/>
          <w:u w:val="single"/>
        </w:rPr>
        <w:t>of</w:t>
      </w:r>
      <w:r>
        <w:rPr>
          <w:spacing w:val="-5"/>
          <w:sz w:val="24"/>
          <w:u w:val="single"/>
        </w:rPr>
        <w:t> </w:t>
      </w:r>
      <w:r>
        <w:rPr>
          <w:sz w:val="24"/>
          <w:u w:val="single"/>
        </w:rPr>
        <w:t>Dose</w:t>
      </w:r>
      <w:r>
        <w:rPr>
          <w:spacing w:val="-4"/>
          <w:sz w:val="24"/>
          <w:u w:val="single"/>
        </w:rPr>
        <w:t> </w:t>
      </w:r>
      <w:r>
        <w:rPr>
          <w:sz w:val="24"/>
          <w:u w:val="single"/>
        </w:rPr>
        <w:t>Monitor</w:t>
      </w:r>
      <w:r>
        <w:rPr>
          <w:spacing w:val="-5"/>
          <w:sz w:val="24"/>
          <w:u w:val="single"/>
        </w:rPr>
        <w:t> </w:t>
      </w:r>
      <w:r>
        <w:rPr>
          <w:spacing w:val="-2"/>
          <w:sz w:val="24"/>
          <w:u w:val="single"/>
        </w:rPr>
        <w:t>Units</w:t>
      </w:r>
      <w:r>
        <w:rPr>
          <w:spacing w:val="-2"/>
          <w:sz w:val="24"/>
        </w:rPr>
        <w:t>.</w:t>
      </w:r>
    </w:p>
    <w:p>
      <w:pPr>
        <w:pStyle w:val="ListParagraph"/>
        <w:numPr>
          <w:ilvl w:val="1"/>
          <w:numId w:val="67"/>
        </w:numPr>
        <w:tabs>
          <w:tab w:pos="2147" w:val="left" w:leader="none"/>
        </w:tabs>
        <w:spacing w:line="242" w:lineRule="auto" w:before="5" w:after="0"/>
        <w:ind w:left="1715" w:right="118" w:firstLine="0"/>
        <w:jc w:val="both"/>
        <w:rPr>
          <w:sz w:val="24"/>
        </w:rPr>
      </w:pPr>
      <w:r>
        <w:rPr>
          <w:sz w:val="24"/>
        </w:rPr>
        <w:t>Irradiation</w:t>
      </w:r>
      <w:r>
        <w:rPr>
          <w:spacing w:val="-15"/>
          <w:sz w:val="24"/>
        </w:rPr>
        <w:t> </w:t>
      </w:r>
      <w:r>
        <w:rPr>
          <w:sz w:val="24"/>
        </w:rPr>
        <w:t>shall</w:t>
      </w:r>
      <w:r>
        <w:rPr>
          <w:spacing w:val="-15"/>
          <w:sz w:val="24"/>
        </w:rPr>
        <w:t> </w:t>
      </w:r>
      <w:r>
        <w:rPr>
          <w:sz w:val="24"/>
        </w:rPr>
        <w:t>not</w:t>
      </w:r>
      <w:r>
        <w:rPr>
          <w:spacing w:val="-12"/>
          <w:sz w:val="24"/>
        </w:rPr>
        <w:t> </w:t>
      </w:r>
      <w:r>
        <w:rPr>
          <w:sz w:val="24"/>
        </w:rPr>
        <w:t>be</w:t>
      </w:r>
      <w:r>
        <w:rPr>
          <w:spacing w:val="-14"/>
          <w:sz w:val="24"/>
        </w:rPr>
        <w:t> </w:t>
      </w:r>
      <w:r>
        <w:rPr>
          <w:sz w:val="24"/>
        </w:rPr>
        <w:t>possible</w:t>
      </w:r>
      <w:r>
        <w:rPr>
          <w:spacing w:val="-15"/>
          <w:sz w:val="24"/>
        </w:rPr>
        <w:t> </w:t>
      </w:r>
      <w:r>
        <w:rPr>
          <w:sz w:val="24"/>
        </w:rPr>
        <w:t>until</w:t>
      </w:r>
      <w:r>
        <w:rPr>
          <w:spacing w:val="-15"/>
          <w:sz w:val="24"/>
        </w:rPr>
        <w:t> </w:t>
      </w:r>
      <w:r>
        <w:rPr>
          <w:sz w:val="24"/>
        </w:rPr>
        <w:t>a</w:t>
      </w:r>
      <w:r>
        <w:rPr>
          <w:spacing w:val="-15"/>
          <w:sz w:val="24"/>
        </w:rPr>
        <w:t> </w:t>
      </w:r>
      <w:r>
        <w:rPr>
          <w:sz w:val="24"/>
        </w:rPr>
        <w:t>new</w:t>
      </w:r>
      <w:r>
        <w:rPr>
          <w:spacing w:val="-15"/>
          <w:sz w:val="24"/>
        </w:rPr>
        <w:t> </w:t>
      </w:r>
      <w:r>
        <w:rPr>
          <w:sz w:val="24"/>
        </w:rPr>
        <w:t>selection</w:t>
      </w:r>
      <w:r>
        <w:rPr>
          <w:spacing w:val="-15"/>
          <w:sz w:val="24"/>
        </w:rPr>
        <w:t> </w:t>
      </w:r>
      <w:r>
        <w:rPr>
          <w:sz w:val="24"/>
        </w:rPr>
        <w:t>of</w:t>
      </w:r>
      <w:r>
        <w:rPr>
          <w:spacing w:val="-15"/>
          <w:sz w:val="24"/>
        </w:rPr>
        <w:t> </w:t>
      </w:r>
      <w:r>
        <w:rPr>
          <w:sz w:val="24"/>
        </w:rPr>
        <w:t>a</w:t>
      </w:r>
      <w:r>
        <w:rPr>
          <w:spacing w:val="-15"/>
          <w:sz w:val="24"/>
        </w:rPr>
        <w:t> </w:t>
      </w:r>
      <w:r>
        <w:rPr>
          <w:sz w:val="24"/>
        </w:rPr>
        <w:t>number</w:t>
      </w:r>
      <w:r>
        <w:rPr>
          <w:spacing w:val="-15"/>
          <w:sz w:val="24"/>
        </w:rPr>
        <w:t> </w:t>
      </w:r>
      <w:r>
        <w:rPr>
          <w:sz w:val="24"/>
        </w:rPr>
        <w:t>of</w:t>
      </w:r>
      <w:r>
        <w:rPr>
          <w:spacing w:val="-15"/>
          <w:sz w:val="24"/>
        </w:rPr>
        <w:t> </w:t>
      </w:r>
      <w:r>
        <w:rPr>
          <w:sz w:val="24"/>
        </w:rPr>
        <w:t>dose</w:t>
      </w:r>
      <w:r>
        <w:rPr>
          <w:spacing w:val="-15"/>
          <w:sz w:val="24"/>
        </w:rPr>
        <w:t> </w:t>
      </w:r>
      <w:r>
        <w:rPr>
          <w:sz w:val="24"/>
        </w:rPr>
        <w:t>monitor</w:t>
      </w:r>
      <w:r>
        <w:rPr>
          <w:spacing w:val="-12"/>
          <w:sz w:val="24"/>
        </w:rPr>
        <w:t> </w:t>
      </w:r>
      <w:r>
        <w:rPr>
          <w:sz w:val="24"/>
        </w:rPr>
        <w:t>units has been made at the treatment control panel;</w:t>
      </w:r>
    </w:p>
    <w:p>
      <w:pPr>
        <w:pStyle w:val="ListParagraph"/>
        <w:numPr>
          <w:ilvl w:val="1"/>
          <w:numId w:val="67"/>
        </w:numPr>
        <w:tabs>
          <w:tab w:pos="2248" w:val="left" w:leader="none"/>
        </w:tabs>
        <w:spacing w:line="242" w:lineRule="auto" w:before="1" w:after="0"/>
        <w:ind w:left="1715" w:right="116" w:firstLine="0"/>
        <w:jc w:val="both"/>
        <w:rPr>
          <w:sz w:val="24"/>
        </w:rPr>
      </w:pPr>
      <w:r>
        <w:rPr>
          <w:sz w:val="24"/>
        </w:rPr>
        <w:t>The pre-selected number of dose monitor units shall be displayed at the </w:t>
      </w:r>
      <w:r>
        <w:rPr>
          <w:sz w:val="24"/>
        </w:rPr>
        <w:t>treatment control panel until reset manually for the next irradiation;</w:t>
      </w:r>
    </w:p>
    <w:p>
      <w:pPr>
        <w:pStyle w:val="ListParagraph"/>
        <w:numPr>
          <w:ilvl w:val="1"/>
          <w:numId w:val="67"/>
        </w:numPr>
        <w:tabs>
          <w:tab w:pos="2233" w:val="left" w:leader="none"/>
        </w:tabs>
        <w:spacing w:line="242" w:lineRule="auto" w:before="2" w:after="0"/>
        <w:ind w:left="1715" w:right="110" w:firstLine="0"/>
        <w:jc w:val="both"/>
        <w:rPr>
          <w:sz w:val="24"/>
        </w:rPr>
      </w:pPr>
      <w:r>
        <w:rPr>
          <w:sz w:val="24"/>
        </w:rPr>
        <w:t>After termination of irradiation, it shall be necessary to reset the dosimeter display before subsequent treatment can be initiated; and</w:t>
      </w:r>
    </w:p>
    <w:p>
      <w:pPr>
        <w:pStyle w:val="ListParagraph"/>
        <w:numPr>
          <w:ilvl w:val="1"/>
          <w:numId w:val="67"/>
        </w:numPr>
        <w:tabs>
          <w:tab w:pos="2342" w:val="left" w:leader="none"/>
        </w:tabs>
        <w:spacing w:line="242" w:lineRule="auto" w:before="2" w:after="0"/>
        <w:ind w:left="1715" w:right="112" w:firstLine="0"/>
        <w:jc w:val="both"/>
        <w:rPr>
          <w:sz w:val="24"/>
        </w:rPr>
      </w:pPr>
      <w:r>
        <w:rPr>
          <w:sz w:val="24"/>
        </w:rPr>
        <w:t>For equipment manufactured after</w:t>
      </w:r>
      <w:r>
        <w:rPr>
          <w:sz w:val="24"/>
        </w:rPr>
        <w:t> the effective date of these regulations, after </w:t>
      </w:r>
      <w:r>
        <w:rPr>
          <w:spacing w:val="-2"/>
          <w:sz w:val="24"/>
        </w:rPr>
        <w:t>termination</w:t>
      </w:r>
      <w:r>
        <w:rPr>
          <w:spacing w:val="-6"/>
          <w:sz w:val="24"/>
        </w:rPr>
        <w:t> </w:t>
      </w:r>
      <w:r>
        <w:rPr>
          <w:spacing w:val="-2"/>
          <w:sz w:val="24"/>
        </w:rPr>
        <w:t>of</w:t>
      </w:r>
      <w:r>
        <w:rPr>
          <w:spacing w:val="-4"/>
          <w:sz w:val="24"/>
        </w:rPr>
        <w:t> </w:t>
      </w:r>
      <w:r>
        <w:rPr>
          <w:spacing w:val="-2"/>
          <w:sz w:val="24"/>
        </w:rPr>
        <w:t>irradiation,</w:t>
      </w:r>
      <w:r>
        <w:rPr>
          <w:spacing w:val="-4"/>
          <w:sz w:val="24"/>
        </w:rPr>
        <w:t> </w:t>
      </w:r>
      <w:r>
        <w:rPr>
          <w:spacing w:val="-2"/>
          <w:sz w:val="24"/>
        </w:rPr>
        <w:t>it</w:t>
      </w:r>
      <w:r>
        <w:rPr>
          <w:spacing w:val="-4"/>
          <w:sz w:val="24"/>
        </w:rPr>
        <w:t> </w:t>
      </w:r>
      <w:r>
        <w:rPr>
          <w:spacing w:val="-2"/>
          <w:sz w:val="24"/>
        </w:rPr>
        <w:t>shall</w:t>
      </w:r>
      <w:r>
        <w:rPr>
          <w:spacing w:val="-4"/>
          <w:sz w:val="24"/>
        </w:rPr>
        <w:t> </w:t>
      </w:r>
      <w:r>
        <w:rPr>
          <w:spacing w:val="-2"/>
          <w:sz w:val="24"/>
        </w:rPr>
        <w:t>be</w:t>
      </w:r>
      <w:r>
        <w:rPr>
          <w:spacing w:val="-4"/>
          <w:sz w:val="24"/>
        </w:rPr>
        <w:t> </w:t>
      </w:r>
      <w:r>
        <w:rPr>
          <w:spacing w:val="-2"/>
          <w:sz w:val="24"/>
        </w:rPr>
        <w:t>necessary</w:t>
      </w:r>
      <w:r>
        <w:rPr>
          <w:spacing w:val="-13"/>
          <w:sz w:val="24"/>
        </w:rPr>
        <w:t> </w:t>
      </w:r>
      <w:r>
        <w:rPr>
          <w:spacing w:val="-2"/>
          <w:sz w:val="24"/>
        </w:rPr>
        <w:t>for</w:t>
      </w:r>
      <w:r>
        <w:rPr>
          <w:spacing w:val="-5"/>
          <w:sz w:val="24"/>
        </w:rPr>
        <w:t> </w:t>
      </w:r>
      <w:r>
        <w:rPr>
          <w:spacing w:val="-2"/>
          <w:sz w:val="24"/>
        </w:rPr>
        <w:t>the</w:t>
      </w:r>
      <w:r>
        <w:rPr>
          <w:spacing w:val="-8"/>
          <w:sz w:val="24"/>
        </w:rPr>
        <w:t> </w:t>
      </w:r>
      <w:r>
        <w:rPr>
          <w:spacing w:val="-2"/>
          <w:sz w:val="24"/>
        </w:rPr>
        <w:t>operator</w:t>
      </w:r>
      <w:r>
        <w:rPr>
          <w:spacing w:val="-9"/>
          <w:sz w:val="24"/>
        </w:rPr>
        <w:t> </w:t>
      </w:r>
      <w:r>
        <w:rPr>
          <w:spacing w:val="-2"/>
          <w:sz w:val="24"/>
        </w:rPr>
        <w:t>to</w:t>
      </w:r>
      <w:r>
        <w:rPr>
          <w:spacing w:val="-4"/>
          <w:sz w:val="24"/>
        </w:rPr>
        <w:t> </w:t>
      </w:r>
      <w:r>
        <w:rPr>
          <w:spacing w:val="-2"/>
          <w:sz w:val="24"/>
        </w:rPr>
        <w:t>reset</w:t>
      </w:r>
      <w:r>
        <w:rPr>
          <w:spacing w:val="-4"/>
          <w:sz w:val="24"/>
        </w:rPr>
        <w:t> </w:t>
      </w:r>
      <w:r>
        <w:rPr>
          <w:spacing w:val="-2"/>
          <w:sz w:val="24"/>
        </w:rPr>
        <w:t>the</w:t>
      </w:r>
      <w:r>
        <w:rPr>
          <w:spacing w:val="-7"/>
          <w:sz w:val="24"/>
        </w:rPr>
        <w:t> </w:t>
      </w:r>
      <w:r>
        <w:rPr>
          <w:spacing w:val="-2"/>
          <w:sz w:val="24"/>
        </w:rPr>
        <w:t>pre-selected</w:t>
      </w:r>
      <w:r>
        <w:rPr>
          <w:spacing w:val="-4"/>
          <w:sz w:val="24"/>
        </w:rPr>
        <w:t> </w:t>
      </w:r>
      <w:r>
        <w:rPr>
          <w:spacing w:val="-2"/>
          <w:sz w:val="24"/>
        </w:rPr>
        <w:t>dose </w:t>
      </w:r>
      <w:r>
        <w:rPr>
          <w:sz w:val="24"/>
        </w:rPr>
        <w:t>monitor units before irradiation can be initiated.</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120.437:</w:t>
      </w:r>
      <w:r>
        <w:rPr>
          <w:spacing w:val="30"/>
        </w:rPr>
        <w:t>  </w:t>
      </w:r>
      <w:r>
        <w:rPr>
          <w:spacing w:val="-2"/>
        </w:rPr>
        <w:t>continued</w:t>
      </w:r>
    </w:p>
    <w:p>
      <w:pPr>
        <w:pStyle w:val="BodyText"/>
        <w:spacing w:before="6"/>
        <w:rPr>
          <w:sz w:val="19"/>
        </w:rPr>
      </w:pPr>
    </w:p>
    <w:p>
      <w:pPr>
        <w:pStyle w:val="ListParagraph"/>
        <w:numPr>
          <w:ilvl w:val="0"/>
          <w:numId w:val="68"/>
        </w:numPr>
        <w:tabs>
          <w:tab w:pos="1752" w:val="left" w:leader="none"/>
        </w:tabs>
        <w:spacing w:line="242" w:lineRule="auto" w:before="59" w:after="0"/>
        <w:ind w:left="1360" w:right="116" w:firstLine="0"/>
        <w:jc w:val="both"/>
        <w:rPr>
          <w:sz w:val="24"/>
        </w:rPr>
      </w:pPr>
      <w:r>
        <w:rPr>
          <w:sz w:val="24"/>
          <w:u w:val="single"/>
        </w:rPr>
        <w:t>Air</w:t>
      </w:r>
      <w:r>
        <w:rPr>
          <w:spacing w:val="-15"/>
          <w:sz w:val="24"/>
          <w:u w:val="single"/>
        </w:rPr>
        <w:t> </w:t>
      </w:r>
      <w:r>
        <w:rPr>
          <w:sz w:val="24"/>
          <w:u w:val="single"/>
        </w:rPr>
        <w:t>Kerma</w:t>
      </w:r>
      <w:r>
        <w:rPr>
          <w:spacing w:val="-15"/>
          <w:sz w:val="24"/>
          <w:u w:val="single"/>
        </w:rPr>
        <w:t> </w:t>
      </w:r>
      <w:r>
        <w:rPr>
          <w:sz w:val="24"/>
          <w:u w:val="single"/>
        </w:rPr>
        <w:t>Rate/Absorbed</w:t>
      </w:r>
      <w:r>
        <w:rPr>
          <w:spacing w:val="-15"/>
          <w:sz w:val="24"/>
          <w:u w:val="single"/>
        </w:rPr>
        <w:t> </w:t>
      </w:r>
      <w:r>
        <w:rPr>
          <w:sz w:val="24"/>
          <w:u w:val="single"/>
        </w:rPr>
        <w:t>Dose</w:t>
      </w:r>
      <w:r>
        <w:rPr>
          <w:spacing w:val="-15"/>
          <w:sz w:val="24"/>
          <w:u w:val="single"/>
        </w:rPr>
        <w:t> </w:t>
      </w:r>
      <w:r>
        <w:rPr>
          <w:sz w:val="24"/>
          <w:u w:val="single"/>
        </w:rPr>
        <w:t>Rate</w:t>
      </w:r>
      <w:r>
        <w:rPr>
          <w:sz w:val="24"/>
        </w:rPr>
        <w:t>.</w:t>
      </w:r>
      <w:r>
        <w:rPr>
          <w:spacing w:val="37"/>
          <w:sz w:val="24"/>
        </w:rPr>
        <w:t> </w:t>
      </w:r>
      <w:r>
        <w:rPr>
          <w:sz w:val="24"/>
        </w:rPr>
        <w:t>For</w:t>
      </w:r>
      <w:r>
        <w:rPr>
          <w:spacing w:val="-13"/>
          <w:sz w:val="24"/>
        </w:rPr>
        <w:t> </w:t>
      </w:r>
      <w:r>
        <w:rPr>
          <w:sz w:val="24"/>
        </w:rPr>
        <w:t>equipment</w:t>
      </w:r>
      <w:r>
        <w:rPr>
          <w:spacing w:val="-12"/>
          <w:sz w:val="24"/>
        </w:rPr>
        <w:t> </w:t>
      </w:r>
      <w:r>
        <w:rPr>
          <w:sz w:val="24"/>
        </w:rPr>
        <w:t>manufactured</w:t>
      </w:r>
      <w:r>
        <w:rPr>
          <w:spacing w:val="-12"/>
          <w:sz w:val="24"/>
        </w:rPr>
        <w:t> </w:t>
      </w:r>
      <w:r>
        <w:rPr>
          <w:sz w:val="24"/>
        </w:rPr>
        <w:t>after</w:t>
      </w:r>
      <w:r>
        <w:rPr>
          <w:spacing w:val="-12"/>
          <w:sz w:val="24"/>
        </w:rPr>
        <w:t> </w:t>
      </w:r>
      <w:r>
        <w:rPr>
          <w:sz w:val="24"/>
        </w:rPr>
        <w:t>October</w:t>
      </w:r>
      <w:r>
        <w:rPr>
          <w:spacing w:val="-12"/>
          <w:sz w:val="24"/>
        </w:rPr>
        <w:t> </w:t>
      </w:r>
      <w:r>
        <w:rPr>
          <w:sz w:val="24"/>
        </w:rPr>
        <w:t>6,</w:t>
      </w:r>
      <w:r>
        <w:rPr>
          <w:spacing w:val="-12"/>
          <w:sz w:val="24"/>
        </w:rPr>
        <w:t> </w:t>
      </w:r>
      <w:r>
        <w:rPr>
          <w:sz w:val="24"/>
        </w:rPr>
        <w:t>2006, a system shall be provided from whose readings the air kerma rate or absorbed dose rate at a reference point can be calculated.</w:t>
      </w:r>
      <w:r>
        <w:rPr>
          <w:spacing w:val="40"/>
          <w:sz w:val="24"/>
        </w:rPr>
        <w:t> </w:t>
      </w:r>
      <w:r>
        <w:rPr>
          <w:sz w:val="24"/>
        </w:rPr>
        <w:t>[The radiation detectors specified in 105 CMR 120.437(F) may form part of this system.]</w:t>
      </w:r>
      <w:r>
        <w:rPr>
          <w:spacing w:val="40"/>
          <w:sz w:val="24"/>
        </w:rPr>
        <w:t> </w:t>
      </w:r>
      <w:r>
        <w:rPr>
          <w:sz w:val="24"/>
        </w:rPr>
        <w:t>In addition:</w:t>
      </w:r>
    </w:p>
    <w:p>
      <w:pPr>
        <w:pStyle w:val="ListParagraph"/>
        <w:numPr>
          <w:ilvl w:val="1"/>
          <w:numId w:val="68"/>
        </w:numPr>
        <w:tabs>
          <w:tab w:pos="2176" w:val="left" w:leader="none"/>
        </w:tabs>
        <w:spacing w:line="240" w:lineRule="auto" w:before="4" w:after="0"/>
        <w:ind w:left="2175" w:right="0" w:hanging="461"/>
        <w:jc w:val="both"/>
        <w:rPr>
          <w:sz w:val="24"/>
        </w:rPr>
      </w:pPr>
      <w:r>
        <w:rPr>
          <w:sz w:val="24"/>
        </w:rPr>
        <w:t>The</w:t>
      </w:r>
      <w:r>
        <w:rPr>
          <w:spacing w:val="-6"/>
          <w:sz w:val="24"/>
        </w:rPr>
        <w:t> </w:t>
      </w:r>
      <w:r>
        <w:rPr>
          <w:sz w:val="24"/>
        </w:rPr>
        <w:t>dose</w:t>
      </w:r>
      <w:r>
        <w:rPr>
          <w:spacing w:val="-5"/>
          <w:sz w:val="24"/>
        </w:rPr>
        <w:t> </w:t>
      </w:r>
      <w:r>
        <w:rPr>
          <w:sz w:val="24"/>
        </w:rPr>
        <w:t>monitor</w:t>
      </w:r>
      <w:r>
        <w:rPr>
          <w:spacing w:val="-2"/>
          <w:sz w:val="24"/>
        </w:rPr>
        <w:t> </w:t>
      </w:r>
      <w:r>
        <w:rPr>
          <w:sz w:val="24"/>
        </w:rPr>
        <w:t>unit</w:t>
      </w:r>
      <w:r>
        <w:rPr>
          <w:spacing w:val="-5"/>
          <w:sz w:val="24"/>
        </w:rPr>
        <w:t> </w:t>
      </w:r>
      <w:r>
        <w:rPr>
          <w:sz w:val="24"/>
        </w:rPr>
        <w:t>rate</w:t>
      </w:r>
      <w:r>
        <w:rPr>
          <w:spacing w:val="-5"/>
          <w:sz w:val="24"/>
        </w:rPr>
        <w:t> </w:t>
      </w:r>
      <w:r>
        <w:rPr>
          <w:sz w:val="24"/>
        </w:rPr>
        <w:t>shall</w:t>
      </w:r>
      <w:r>
        <w:rPr>
          <w:spacing w:val="-1"/>
          <w:sz w:val="24"/>
        </w:rPr>
        <w:t> </w:t>
      </w:r>
      <w:r>
        <w:rPr>
          <w:sz w:val="24"/>
        </w:rPr>
        <w:t>be</w:t>
      </w:r>
      <w:r>
        <w:rPr>
          <w:spacing w:val="-4"/>
          <w:sz w:val="24"/>
        </w:rPr>
        <w:t> </w:t>
      </w:r>
      <w:r>
        <w:rPr>
          <w:sz w:val="24"/>
        </w:rPr>
        <w:t>displayed</w:t>
      </w:r>
      <w:r>
        <w:rPr>
          <w:spacing w:val="-2"/>
          <w:sz w:val="24"/>
        </w:rPr>
        <w:t> </w:t>
      </w:r>
      <w:r>
        <w:rPr>
          <w:sz w:val="24"/>
        </w:rPr>
        <w:t>at</w:t>
      </w:r>
      <w:r>
        <w:rPr>
          <w:spacing w:val="-2"/>
          <w:sz w:val="24"/>
        </w:rPr>
        <w:t> </w:t>
      </w:r>
      <w:r>
        <w:rPr>
          <w:sz w:val="24"/>
        </w:rPr>
        <w:t>the</w:t>
      </w:r>
      <w:r>
        <w:rPr>
          <w:spacing w:val="-4"/>
          <w:sz w:val="24"/>
        </w:rPr>
        <w:t> </w:t>
      </w:r>
      <w:r>
        <w:rPr>
          <w:sz w:val="24"/>
        </w:rPr>
        <w:t>treatment</w:t>
      </w:r>
      <w:r>
        <w:rPr>
          <w:spacing w:val="-1"/>
          <w:sz w:val="24"/>
        </w:rPr>
        <w:t> </w:t>
      </w:r>
      <w:r>
        <w:rPr>
          <w:sz w:val="24"/>
        </w:rPr>
        <w:t>control</w:t>
      </w:r>
      <w:r>
        <w:rPr>
          <w:spacing w:val="-2"/>
          <w:sz w:val="24"/>
        </w:rPr>
        <w:t> panel;</w:t>
      </w:r>
    </w:p>
    <w:p>
      <w:pPr>
        <w:pStyle w:val="ListParagraph"/>
        <w:numPr>
          <w:ilvl w:val="1"/>
          <w:numId w:val="68"/>
        </w:numPr>
        <w:tabs>
          <w:tab w:pos="2181" w:val="left" w:leader="none"/>
        </w:tabs>
        <w:spacing w:line="242" w:lineRule="auto" w:before="2" w:after="0"/>
        <w:ind w:left="1715" w:right="115" w:firstLine="0"/>
        <w:jc w:val="both"/>
        <w:rPr>
          <w:sz w:val="24"/>
        </w:rPr>
      </w:pPr>
      <w:r>
        <w:rPr>
          <w:sz w:val="24"/>
        </w:rPr>
        <w:t>If</w:t>
      </w:r>
      <w:r>
        <w:rPr>
          <w:spacing w:val="-1"/>
          <w:sz w:val="24"/>
        </w:rPr>
        <w:t> </w:t>
      </w:r>
      <w:r>
        <w:rPr>
          <w:sz w:val="24"/>
        </w:rPr>
        <w:t>the</w:t>
      </w:r>
      <w:r>
        <w:rPr>
          <w:spacing w:val="-2"/>
          <w:sz w:val="24"/>
        </w:rPr>
        <w:t> </w:t>
      </w:r>
      <w:r>
        <w:rPr>
          <w:sz w:val="24"/>
        </w:rPr>
        <w:t>equipment can deliver</w:t>
      </w:r>
      <w:r>
        <w:rPr>
          <w:spacing w:val="-1"/>
          <w:sz w:val="24"/>
        </w:rPr>
        <w:t> </w:t>
      </w:r>
      <w:r>
        <w:rPr>
          <w:sz w:val="24"/>
        </w:rPr>
        <w:t>under</w:t>
      </w:r>
      <w:r>
        <w:rPr>
          <w:spacing w:val="-1"/>
          <w:sz w:val="24"/>
        </w:rPr>
        <w:t> </w:t>
      </w:r>
      <w:r>
        <w:rPr>
          <w:sz w:val="24"/>
        </w:rPr>
        <w:t>any</w:t>
      </w:r>
      <w:r>
        <w:rPr>
          <w:spacing w:val="-7"/>
          <w:sz w:val="24"/>
        </w:rPr>
        <w:t> </w:t>
      </w:r>
      <w:r>
        <w:rPr>
          <w:sz w:val="24"/>
        </w:rPr>
        <w:t>conditions an air</w:t>
      </w:r>
      <w:r>
        <w:rPr>
          <w:spacing w:val="-1"/>
          <w:sz w:val="24"/>
        </w:rPr>
        <w:t> </w:t>
      </w:r>
      <w:r>
        <w:rPr>
          <w:sz w:val="24"/>
        </w:rPr>
        <w:t>kerma rate</w:t>
      </w:r>
      <w:r>
        <w:rPr>
          <w:spacing w:val="-1"/>
          <w:sz w:val="24"/>
        </w:rPr>
        <w:t> </w:t>
      </w:r>
      <w:r>
        <w:rPr>
          <w:sz w:val="24"/>
        </w:rPr>
        <w:t>or absorbed dose rate</w:t>
      </w:r>
      <w:r>
        <w:rPr>
          <w:spacing w:val="-12"/>
          <w:sz w:val="24"/>
        </w:rPr>
        <w:t> </w:t>
      </w:r>
      <w:r>
        <w:rPr>
          <w:sz w:val="24"/>
        </w:rPr>
        <w:t>at</w:t>
      </w:r>
      <w:r>
        <w:rPr>
          <w:spacing w:val="-10"/>
          <w:sz w:val="24"/>
        </w:rPr>
        <w:t> </w:t>
      </w:r>
      <w:r>
        <w:rPr>
          <w:sz w:val="24"/>
        </w:rPr>
        <w:t>the</w:t>
      </w:r>
      <w:r>
        <w:rPr>
          <w:spacing w:val="-10"/>
          <w:sz w:val="24"/>
        </w:rPr>
        <w:t> </w:t>
      </w:r>
      <w:r>
        <w:rPr>
          <w:sz w:val="24"/>
        </w:rPr>
        <w:t>nominal</w:t>
      </w:r>
      <w:r>
        <w:rPr>
          <w:spacing w:val="-10"/>
          <w:sz w:val="24"/>
        </w:rPr>
        <w:t> </w:t>
      </w:r>
      <w:r>
        <w:rPr>
          <w:sz w:val="24"/>
        </w:rPr>
        <w:t>treatment</w:t>
      </w:r>
      <w:r>
        <w:rPr>
          <w:spacing w:val="-10"/>
          <w:sz w:val="24"/>
        </w:rPr>
        <w:t> </w:t>
      </w:r>
      <w:r>
        <w:rPr>
          <w:sz w:val="24"/>
        </w:rPr>
        <w:t>distance</w:t>
      </w:r>
      <w:r>
        <w:rPr>
          <w:spacing w:val="-10"/>
          <w:sz w:val="24"/>
        </w:rPr>
        <w:t> </w:t>
      </w:r>
      <w:r>
        <w:rPr>
          <w:sz w:val="24"/>
        </w:rPr>
        <w:t>more</w:t>
      </w:r>
      <w:r>
        <w:rPr>
          <w:spacing w:val="-12"/>
          <w:sz w:val="24"/>
        </w:rPr>
        <w:t> </w:t>
      </w:r>
      <w:r>
        <w:rPr>
          <w:sz w:val="24"/>
        </w:rPr>
        <w:t>than</w:t>
      </w:r>
      <w:r>
        <w:rPr>
          <w:spacing w:val="-10"/>
          <w:sz w:val="24"/>
        </w:rPr>
        <w:t> </w:t>
      </w:r>
      <w:r>
        <w:rPr>
          <w:sz w:val="24"/>
        </w:rPr>
        <w:t>twice</w:t>
      </w:r>
      <w:r>
        <w:rPr>
          <w:spacing w:val="-10"/>
          <w:sz w:val="24"/>
        </w:rPr>
        <w:t> </w:t>
      </w:r>
      <w:r>
        <w:rPr>
          <w:sz w:val="24"/>
        </w:rPr>
        <w:t>the</w:t>
      </w:r>
      <w:r>
        <w:rPr>
          <w:spacing w:val="-12"/>
          <w:sz w:val="24"/>
        </w:rPr>
        <w:t> </w:t>
      </w:r>
      <w:r>
        <w:rPr>
          <w:sz w:val="24"/>
        </w:rPr>
        <w:t>maximum</w:t>
      </w:r>
      <w:r>
        <w:rPr>
          <w:spacing w:val="-10"/>
          <w:sz w:val="24"/>
        </w:rPr>
        <w:t> </w:t>
      </w:r>
      <w:r>
        <w:rPr>
          <w:sz w:val="24"/>
        </w:rPr>
        <w:t>value</w:t>
      </w:r>
      <w:r>
        <w:rPr>
          <w:spacing w:val="-10"/>
          <w:sz w:val="24"/>
        </w:rPr>
        <w:t> </w:t>
      </w:r>
      <w:r>
        <w:rPr>
          <w:sz w:val="24"/>
        </w:rPr>
        <w:t>specified</w:t>
      </w:r>
      <w:r>
        <w:rPr>
          <w:spacing w:val="-10"/>
          <w:sz w:val="24"/>
        </w:rPr>
        <w:t> </w:t>
      </w:r>
      <w:r>
        <w:rPr>
          <w:sz w:val="24"/>
        </w:rPr>
        <w:t>by</w:t>
      </w:r>
      <w:r>
        <w:rPr>
          <w:spacing w:val="-15"/>
          <w:sz w:val="24"/>
        </w:rPr>
        <w:t> </w:t>
      </w:r>
      <w:r>
        <w:rPr>
          <w:sz w:val="24"/>
        </w:rPr>
        <w:t>the </w:t>
      </w:r>
      <w:r>
        <w:rPr>
          <w:w w:val="95"/>
          <w:sz w:val="24"/>
        </w:rPr>
        <w:t>manufacturer, a device shall be provided which terminates irradiation when the air kerma rate </w:t>
      </w:r>
      <w:r>
        <w:rPr>
          <w:sz w:val="24"/>
        </w:rPr>
        <w:t>or</w:t>
      </w:r>
      <w:r>
        <w:rPr>
          <w:spacing w:val="-15"/>
          <w:sz w:val="24"/>
        </w:rPr>
        <w:t> </w:t>
      </w:r>
      <w:r>
        <w:rPr>
          <w:sz w:val="24"/>
        </w:rPr>
        <w:t>absorbed</w:t>
      </w:r>
      <w:r>
        <w:rPr>
          <w:spacing w:val="-15"/>
          <w:sz w:val="24"/>
        </w:rPr>
        <w:t> </w:t>
      </w:r>
      <w:r>
        <w:rPr>
          <w:sz w:val="24"/>
        </w:rPr>
        <w:t>dose</w:t>
      </w:r>
      <w:r>
        <w:rPr>
          <w:spacing w:val="-15"/>
          <w:sz w:val="24"/>
        </w:rPr>
        <w:t> </w:t>
      </w:r>
      <w:r>
        <w:rPr>
          <w:sz w:val="24"/>
        </w:rPr>
        <w:t>rate</w:t>
      </w:r>
      <w:r>
        <w:rPr>
          <w:spacing w:val="-15"/>
          <w:sz w:val="24"/>
        </w:rPr>
        <w:t> </w:t>
      </w:r>
      <w:r>
        <w:rPr>
          <w:sz w:val="24"/>
        </w:rPr>
        <w:t>exceeds</w:t>
      </w:r>
      <w:r>
        <w:rPr>
          <w:spacing w:val="-15"/>
          <w:sz w:val="24"/>
        </w:rPr>
        <w:t> </w:t>
      </w:r>
      <w:r>
        <w:rPr>
          <w:sz w:val="24"/>
        </w:rPr>
        <w:t>a</w:t>
      </w:r>
      <w:r>
        <w:rPr>
          <w:spacing w:val="-15"/>
          <w:sz w:val="24"/>
        </w:rPr>
        <w:t> </w:t>
      </w:r>
      <w:r>
        <w:rPr>
          <w:sz w:val="24"/>
        </w:rPr>
        <w:t>value</w:t>
      </w:r>
      <w:r>
        <w:rPr>
          <w:spacing w:val="-15"/>
          <w:sz w:val="24"/>
        </w:rPr>
        <w:t> </w:t>
      </w:r>
      <w:r>
        <w:rPr>
          <w:sz w:val="24"/>
        </w:rPr>
        <w:t>twice</w:t>
      </w:r>
      <w:r>
        <w:rPr>
          <w:spacing w:val="-15"/>
          <w:sz w:val="24"/>
        </w:rPr>
        <w:t> </w:t>
      </w:r>
      <w:r>
        <w:rPr>
          <w:sz w:val="24"/>
        </w:rPr>
        <w:t>the</w:t>
      </w:r>
      <w:r>
        <w:rPr>
          <w:spacing w:val="-15"/>
          <w:sz w:val="24"/>
        </w:rPr>
        <w:t> </w:t>
      </w:r>
      <w:r>
        <w:rPr>
          <w:sz w:val="24"/>
        </w:rPr>
        <w:t>specified</w:t>
      </w:r>
      <w:r>
        <w:rPr>
          <w:spacing w:val="-15"/>
          <w:sz w:val="24"/>
        </w:rPr>
        <w:t> </w:t>
      </w:r>
      <w:r>
        <w:rPr>
          <w:sz w:val="24"/>
        </w:rPr>
        <w:t>maximum.</w:t>
      </w:r>
      <w:r>
        <w:rPr>
          <w:spacing w:val="21"/>
          <w:sz w:val="24"/>
        </w:rPr>
        <w:t> </w:t>
      </w:r>
      <w:r>
        <w:rPr>
          <w:sz w:val="24"/>
        </w:rPr>
        <w:t>The</w:t>
      </w:r>
      <w:r>
        <w:rPr>
          <w:spacing w:val="-15"/>
          <w:sz w:val="24"/>
        </w:rPr>
        <w:t> </w:t>
      </w:r>
      <w:r>
        <w:rPr>
          <w:sz w:val="24"/>
        </w:rPr>
        <w:t>dose</w:t>
      </w:r>
      <w:r>
        <w:rPr>
          <w:spacing w:val="-13"/>
          <w:sz w:val="24"/>
        </w:rPr>
        <w:t> </w:t>
      </w:r>
      <w:r>
        <w:rPr>
          <w:sz w:val="24"/>
        </w:rPr>
        <w:t>rate</w:t>
      </w:r>
      <w:r>
        <w:rPr>
          <w:spacing w:val="-15"/>
          <w:sz w:val="24"/>
        </w:rPr>
        <w:t> </w:t>
      </w:r>
      <w:r>
        <w:rPr>
          <w:sz w:val="24"/>
        </w:rPr>
        <w:t>at</w:t>
      </w:r>
      <w:r>
        <w:rPr>
          <w:spacing w:val="-15"/>
          <w:sz w:val="24"/>
        </w:rPr>
        <w:t> </w:t>
      </w:r>
      <w:r>
        <w:rPr>
          <w:sz w:val="24"/>
        </w:rPr>
        <w:t>which the irradiation will be terminated shall be a record maintained by the registrant;</w:t>
      </w:r>
    </w:p>
    <w:p>
      <w:pPr>
        <w:pStyle w:val="ListParagraph"/>
        <w:numPr>
          <w:ilvl w:val="1"/>
          <w:numId w:val="68"/>
        </w:numPr>
        <w:tabs>
          <w:tab w:pos="2161" w:val="left" w:leader="none"/>
        </w:tabs>
        <w:spacing w:line="242" w:lineRule="auto" w:before="6" w:after="0"/>
        <w:ind w:left="1715" w:right="116" w:firstLine="0"/>
        <w:jc w:val="both"/>
        <w:rPr>
          <w:sz w:val="24"/>
        </w:rPr>
      </w:pPr>
      <w:r>
        <w:rPr>
          <w:sz w:val="24"/>
        </w:rPr>
        <w:t>If</w:t>
      </w:r>
      <w:r>
        <w:rPr>
          <w:spacing w:val="-13"/>
          <w:sz w:val="24"/>
        </w:rPr>
        <w:t> </w:t>
      </w:r>
      <w:r>
        <w:rPr>
          <w:sz w:val="24"/>
        </w:rPr>
        <w:t>the</w:t>
      </w:r>
      <w:r>
        <w:rPr>
          <w:spacing w:val="-10"/>
          <w:sz w:val="24"/>
        </w:rPr>
        <w:t> </w:t>
      </w:r>
      <w:r>
        <w:rPr>
          <w:sz w:val="24"/>
        </w:rPr>
        <w:t>equipment</w:t>
      </w:r>
      <w:r>
        <w:rPr>
          <w:spacing w:val="-10"/>
          <w:sz w:val="24"/>
        </w:rPr>
        <w:t> </w:t>
      </w:r>
      <w:r>
        <w:rPr>
          <w:sz w:val="24"/>
        </w:rPr>
        <w:t>can</w:t>
      </w:r>
      <w:r>
        <w:rPr>
          <w:spacing w:val="-13"/>
          <w:sz w:val="24"/>
        </w:rPr>
        <w:t> </w:t>
      </w:r>
      <w:r>
        <w:rPr>
          <w:sz w:val="24"/>
        </w:rPr>
        <w:t>deliver</w:t>
      </w:r>
      <w:r>
        <w:rPr>
          <w:spacing w:val="-10"/>
          <w:sz w:val="24"/>
        </w:rPr>
        <w:t> </w:t>
      </w:r>
      <w:r>
        <w:rPr>
          <w:sz w:val="24"/>
        </w:rPr>
        <w:t>under</w:t>
      </w:r>
      <w:r>
        <w:rPr>
          <w:spacing w:val="-10"/>
          <w:sz w:val="24"/>
        </w:rPr>
        <w:t> </w:t>
      </w:r>
      <w:r>
        <w:rPr>
          <w:sz w:val="24"/>
        </w:rPr>
        <w:t>any</w:t>
      </w:r>
      <w:r>
        <w:rPr>
          <w:spacing w:val="-15"/>
          <w:sz w:val="24"/>
        </w:rPr>
        <w:t> </w:t>
      </w:r>
      <w:r>
        <w:rPr>
          <w:sz w:val="24"/>
        </w:rPr>
        <w:t>fault</w:t>
      </w:r>
      <w:r>
        <w:rPr>
          <w:spacing w:val="-10"/>
          <w:sz w:val="24"/>
        </w:rPr>
        <w:t> </w:t>
      </w:r>
      <w:r>
        <w:rPr>
          <w:sz w:val="24"/>
        </w:rPr>
        <w:t>condition(s)</w:t>
      </w:r>
      <w:r>
        <w:rPr>
          <w:spacing w:val="-10"/>
          <w:sz w:val="24"/>
        </w:rPr>
        <w:t> </w:t>
      </w:r>
      <w:r>
        <w:rPr>
          <w:sz w:val="24"/>
        </w:rPr>
        <w:t>an</w:t>
      </w:r>
      <w:r>
        <w:rPr>
          <w:spacing w:val="-10"/>
          <w:sz w:val="24"/>
        </w:rPr>
        <w:t> </w:t>
      </w:r>
      <w:r>
        <w:rPr>
          <w:sz w:val="24"/>
        </w:rPr>
        <w:t>air</w:t>
      </w:r>
      <w:r>
        <w:rPr>
          <w:spacing w:val="-10"/>
          <w:sz w:val="24"/>
        </w:rPr>
        <w:t> </w:t>
      </w:r>
      <w:r>
        <w:rPr>
          <w:sz w:val="24"/>
        </w:rPr>
        <w:t>kerma</w:t>
      </w:r>
      <w:r>
        <w:rPr>
          <w:spacing w:val="-10"/>
          <w:sz w:val="24"/>
        </w:rPr>
        <w:t> </w:t>
      </w:r>
      <w:r>
        <w:rPr>
          <w:sz w:val="24"/>
        </w:rPr>
        <w:t>rate</w:t>
      </w:r>
      <w:r>
        <w:rPr>
          <w:spacing w:val="-10"/>
          <w:sz w:val="24"/>
        </w:rPr>
        <w:t> </w:t>
      </w:r>
      <w:r>
        <w:rPr>
          <w:sz w:val="24"/>
        </w:rPr>
        <w:t>or</w:t>
      </w:r>
      <w:r>
        <w:rPr>
          <w:spacing w:val="-10"/>
          <w:sz w:val="24"/>
        </w:rPr>
        <w:t> </w:t>
      </w:r>
      <w:r>
        <w:rPr>
          <w:sz w:val="24"/>
        </w:rPr>
        <w:t>absorbed </w:t>
      </w:r>
      <w:r>
        <w:rPr>
          <w:w w:val="95"/>
          <w:sz w:val="24"/>
        </w:rPr>
        <w:t>dose rate at the nominal treatment distance more than ten times the maximum value specified </w:t>
      </w:r>
      <w:r>
        <w:rPr>
          <w:sz w:val="24"/>
        </w:rPr>
        <w:t>by</w:t>
      </w:r>
      <w:r>
        <w:rPr>
          <w:spacing w:val="-1"/>
          <w:sz w:val="24"/>
        </w:rPr>
        <w:t> </w:t>
      </w:r>
      <w:r>
        <w:rPr>
          <w:sz w:val="24"/>
        </w:rPr>
        <w:t>the manufacturer, a device shall be provided to prevent the air kerma rate or absorbed </w:t>
      </w:r>
      <w:r>
        <w:rPr>
          <w:w w:val="95"/>
          <w:sz w:val="24"/>
        </w:rPr>
        <w:t>dose rate anywhere in the radiation field from exceeding twice the specified maximum value </w:t>
      </w:r>
      <w:r>
        <w:rPr>
          <w:sz w:val="24"/>
        </w:rPr>
        <w:t>and to terminate irradiation if the excess absorbed dose at the nominal treatment distance exceeds four Gy (400 rad); and</w:t>
      </w:r>
    </w:p>
    <w:p>
      <w:pPr>
        <w:pStyle w:val="ListParagraph"/>
        <w:numPr>
          <w:ilvl w:val="1"/>
          <w:numId w:val="68"/>
        </w:numPr>
        <w:tabs>
          <w:tab w:pos="2183" w:val="left" w:leader="none"/>
        </w:tabs>
        <w:spacing w:line="242" w:lineRule="auto" w:before="5" w:after="0"/>
        <w:ind w:left="1715" w:right="116" w:firstLine="0"/>
        <w:jc w:val="both"/>
        <w:rPr>
          <w:sz w:val="24"/>
        </w:rPr>
      </w:pPr>
      <w:r>
        <w:rPr>
          <w:sz w:val="24"/>
        </w:rPr>
        <w:t>For</w:t>
      </w:r>
      <w:r>
        <w:rPr>
          <w:spacing w:val="-3"/>
          <w:sz w:val="24"/>
        </w:rPr>
        <w:t> </w:t>
      </w:r>
      <w:r>
        <w:rPr>
          <w:sz w:val="24"/>
        </w:rPr>
        <w:t>each</w:t>
      </w:r>
      <w:r>
        <w:rPr>
          <w:spacing w:val="-2"/>
          <w:sz w:val="24"/>
        </w:rPr>
        <w:t> </w:t>
      </w:r>
      <w:r>
        <w:rPr>
          <w:sz w:val="24"/>
        </w:rPr>
        <w:t>therapeutic</w:t>
      </w:r>
      <w:r>
        <w:rPr>
          <w:spacing w:val="-2"/>
          <w:sz w:val="24"/>
        </w:rPr>
        <w:t> </w:t>
      </w:r>
      <w:r>
        <w:rPr>
          <w:sz w:val="24"/>
        </w:rPr>
        <w:t>radiation</w:t>
      </w:r>
      <w:r>
        <w:rPr>
          <w:spacing w:val="-2"/>
          <w:sz w:val="24"/>
        </w:rPr>
        <w:t> </w:t>
      </w:r>
      <w:r>
        <w:rPr>
          <w:sz w:val="24"/>
        </w:rPr>
        <w:t>machine,</w:t>
      </w:r>
      <w:r>
        <w:rPr>
          <w:spacing w:val="-2"/>
          <w:sz w:val="24"/>
        </w:rPr>
        <w:t> </w:t>
      </w:r>
      <w:r>
        <w:rPr>
          <w:sz w:val="24"/>
        </w:rPr>
        <w:t>the</w:t>
      </w:r>
      <w:r>
        <w:rPr>
          <w:spacing w:val="-4"/>
          <w:sz w:val="24"/>
        </w:rPr>
        <w:t> </w:t>
      </w:r>
      <w:r>
        <w:rPr>
          <w:sz w:val="24"/>
        </w:rPr>
        <w:t>registrant</w:t>
      </w:r>
      <w:r>
        <w:rPr>
          <w:spacing w:val="-2"/>
          <w:sz w:val="24"/>
        </w:rPr>
        <w:t> </w:t>
      </w:r>
      <w:r>
        <w:rPr>
          <w:sz w:val="24"/>
        </w:rPr>
        <w:t>shall</w:t>
      </w:r>
      <w:r>
        <w:rPr>
          <w:spacing w:val="-2"/>
          <w:sz w:val="24"/>
        </w:rPr>
        <w:t> </w:t>
      </w:r>
      <w:r>
        <w:rPr>
          <w:sz w:val="24"/>
        </w:rPr>
        <w:t>determine,</w:t>
      </w:r>
      <w:r>
        <w:rPr>
          <w:spacing w:val="-2"/>
          <w:sz w:val="24"/>
        </w:rPr>
        <w:t> </w:t>
      </w:r>
      <w:r>
        <w:rPr>
          <w:sz w:val="24"/>
        </w:rPr>
        <w:t>or</w:t>
      </w:r>
      <w:r>
        <w:rPr>
          <w:spacing w:val="-5"/>
          <w:sz w:val="24"/>
        </w:rPr>
        <w:t> </w:t>
      </w:r>
      <w:r>
        <w:rPr>
          <w:sz w:val="24"/>
        </w:rPr>
        <w:t>obtain</w:t>
      </w:r>
      <w:r>
        <w:rPr>
          <w:spacing w:val="-2"/>
          <w:sz w:val="24"/>
        </w:rPr>
        <w:t> </w:t>
      </w:r>
      <w:r>
        <w:rPr>
          <w:sz w:val="24"/>
        </w:rPr>
        <w:t>from the</w:t>
      </w:r>
      <w:r>
        <w:rPr>
          <w:spacing w:val="-15"/>
          <w:sz w:val="24"/>
        </w:rPr>
        <w:t> </w:t>
      </w:r>
      <w:r>
        <w:rPr>
          <w:sz w:val="24"/>
        </w:rPr>
        <w:t>manufacturer,</w:t>
      </w:r>
      <w:r>
        <w:rPr>
          <w:spacing w:val="-15"/>
          <w:sz w:val="24"/>
        </w:rPr>
        <w:t> </w:t>
      </w:r>
      <w:r>
        <w:rPr>
          <w:sz w:val="24"/>
        </w:rPr>
        <w:t>the</w:t>
      </w:r>
      <w:r>
        <w:rPr>
          <w:spacing w:val="-15"/>
          <w:sz w:val="24"/>
        </w:rPr>
        <w:t> </w:t>
      </w:r>
      <w:r>
        <w:rPr>
          <w:sz w:val="24"/>
        </w:rPr>
        <w:t>maximum</w:t>
      </w:r>
      <w:r>
        <w:rPr>
          <w:spacing w:val="-14"/>
          <w:sz w:val="24"/>
        </w:rPr>
        <w:t> </w:t>
      </w:r>
      <w:r>
        <w:rPr>
          <w:sz w:val="24"/>
        </w:rPr>
        <w:t>value(s)</w:t>
      </w:r>
      <w:r>
        <w:rPr>
          <w:spacing w:val="-15"/>
          <w:sz w:val="24"/>
        </w:rPr>
        <w:t> </w:t>
      </w:r>
      <w:r>
        <w:rPr>
          <w:sz w:val="24"/>
        </w:rPr>
        <w:t>specified</w:t>
      </w:r>
      <w:r>
        <w:rPr>
          <w:spacing w:val="-14"/>
          <w:sz w:val="24"/>
        </w:rPr>
        <w:t> </w:t>
      </w:r>
      <w:r>
        <w:rPr>
          <w:sz w:val="24"/>
        </w:rPr>
        <w:t>in</w:t>
      </w:r>
      <w:r>
        <w:rPr>
          <w:spacing w:val="-15"/>
          <w:sz w:val="24"/>
        </w:rPr>
        <w:t> </w:t>
      </w:r>
      <w:r>
        <w:rPr>
          <w:sz w:val="24"/>
        </w:rPr>
        <w:t>105</w:t>
      </w:r>
      <w:r>
        <w:rPr>
          <w:spacing w:val="-15"/>
          <w:sz w:val="24"/>
        </w:rPr>
        <w:t> </w:t>
      </w:r>
      <w:r>
        <w:rPr>
          <w:sz w:val="24"/>
        </w:rPr>
        <w:t>CMR</w:t>
      </w:r>
      <w:r>
        <w:rPr>
          <w:spacing w:val="-14"/>
          <w:sz w:val="24"/>
        </w:rPr>
        <w:t> </w:t>
      </w:r>
      <w:r>
        <w:rPr>
          <w:sz w:val="24"/>
        </w:rPr>
        <w:t>120.437(I)(2)</w:t>
      </w:r>
      <w:r>
        <w:rPr>
          <w:spacing w:val="-15"/>
          <w:sz w:val="24"/>
        </w:rPr>
        <w:t> </w:t>
      </w:r>
      <w:r>
        <w:rPr>
          <w:sz w:val="24"/>
        </w:rPr>
        <w:t>and</w:t>
      </w:r>
      <w:r>
        <w:rPr>
          <w:spacing w:val="-15"/>
          <w:sz w:val="24"/>
        </w:rPr>
        <w:t> </w:t>
      </w:r>
      <w:r>
        <w:rPr>
          <w:sz w:val="24"/>
        </w:rPr>
        <w:t>(I)(3)</w:t>
      </w:r>
      <w:r>
        <w:rPr>
          <w:spacing w:val="-15"/>
          <w:sz w:val="24"/>
        </w:rPr>
        <w:t> </w:t>
      </w:r>
      <w:r>
        <w:rPr>
          <w:sz w:val="24"/>
        </w:rPr>
        <w:t>for the</w:t>
      </w:r>
      <w:r>
        <w:rPr>
          <w:spacing w:val="-15"/>
          <w:sz w:val="24"/>
        </w:rPr>
        <w:t> </w:t>
      </w:r>
      <w:r>
        <w:rPr>
          <w:sz w:val="24"/>
        </w:rPr>
        <w:t>specified</w:t>
      </w:r>
      <w:r>
        <w:rPr>
          <w:spacing w:val="-15"/>
          <w:sz w:val="24"/>
        </w:rPr>
        <w:t> </w:t>
      </w:r>
      <w:r>
        <w:rPr>
          <w:sz w:val="24"/>
        </w:rPr>
        <w:t>operating</w:t>
      </w:r>
      <w:r>
        <w:rPr>
          <w:spacing w:val="-15"/>
          <w:sz w:val="24"/>
        </w:rPr>
        <w:t> </w:t>
      </w:r>
      <w:r>
        <w:rPr>
          <w:sz w:val="24"/>
        </w:rPr>
        <w:t>conditions.</w:t>
      </w:r>
      <w:r>
        <w:rPr>
          <w:spacing w:val="1"/>
          <w:sz w:val="24"/>
        </w:rPr>
        <w:t> </w:t>
      </w:r>
      <w:r>
        <w:rPr>
          <w:sz w:val="24"/>
        </w:rPr>
        <w:t>Records</w:t>
      </w:r>
      <w:r>
        <w:rPr>
          <w:spacing w:val="-15"/>
          <w:sz w:val="24"/>
        </w:rPr>
        <w:t> </w:t>
      </w:r>
      <w:r>
        <w:rPr>
          <w:sz w:val="24"/>
        </w:rPr>
        <w:t>of</w:t>
      </w:r>
      <w:r>
        <w:rPr>
          <w:spacing w:val="-15"/>
          <w:sz w:val="24"/>
        </w:rPr>
        <w:t> </w:t>
      </w:r>
      <w:r>
        <w:rPr>
          <w:sz w:val="24"/>
        </w:rPr>
        <w:t>these</w:t>
      </w:r>
      <w:r>
        <w:rPr>
          <w:spacing w:val="-15"/>
          <w:sz w:val="24"/>
        </w:rPr>
        <w:t> </w:t>
      </w:r>
      <w:r>
        <w:rPr>
          <w:sz w:val="24"/>
        </w:rPr>
        <w:t>maximum</w:t>
      </w:r>
      <w:r>
        <w:rPr>
          <w:spacing w:val="-15"/>
          <w:sz w:val="24"/>
        </w:rPr>
        <w:t> </w:t>
      </w:r>
      <w:r>
        <w:rPr>
          <w:sz w:val="24"/>
        </w:rPr>
        <w:t>value(s)</w:t>
      </w:r>
      <w:r>
        <w:rPr>
          <w:spacing w:val="-15"/>
          <w:sz w:val="24"/>
        </w:rPr>
        <w:t> </w:t>
      </w:r>
      <w:r>
        <w:rPr>
          <w:sz w:val="24"/>
        </w:rPr>
        <w:t>shall</w:t>
      </w:r>
      <w:r>
        <w:rPr>
          <w:spacing w:val="-15"/>
          <w:sz w:val="24"/>
        </w:rPr>
        <w:t> </w:t>
      </w:r>
      <w:r>
        <w:rPr>
          <w:sz w:val="24"/>
        </w:rPr>
        <w:t>be</w:t>
      </w:r>
      <w:r>
        <w:rPr>
          <w:spacing w:val="-15"/>
          <w:sz w:val="24"/>
        </w:rPr>
        <w:t> </w:t>
      </w:r>
      <w:r>
        <w:rPr>
          <w:sz w:val="24"/>
        </w:rPr>
        <w:t>maintained at the installation for inspection by the Agency.</w:t>
      </w:r>
    </w:p>
    <w:p>
      <w:pPr>
        <w:pStyle w:val="BodyText"/>
        <w:spacing w:before="4"/>
        <w:rPr>
          <w:sz w:val="19"/>
        </w:rPr>
      </w:pPr>
    </w:p>
    <w:p>
      <w:pPr>
        <w:pStyle w:val="ListParagraph"/>
        <w:numPr>
          <w:ilvl w:val="0"/>
          <w:numId w:val="69"/>
        </w:numPr>
        <w:tabs>
          <w:tab w:pos="1794" w:val="left" w:leader="none"/>
        </w:tabs>
        <w:spacing w:line="244" w:lineRule="auto" w:before="59" w:after="0"/>
        <w:ind w:left="1360" w:right="110" w:firstLine="0"/>
        <w:jc w:val="both"/>
        <w:rPr>
          <w:sz w:val="24"/>
        </w:rPr>
      </w:pPr>
      <w:r>
        <w:rPr>
          <w:sz w:val="24"/>
          <w:u w:val="single"/>
        </w:rPr>
        <w:t>Termination</w:t>
      </w:r>
      <w:r>
        <w:rPr>
          <w:spacing w:val="-6"/>
          <w:sz w:val="24"/>
          <w:u w:val="single"/>
        </w:rPr>
        <w:t> </w:t>
      </w:r>
      <w:r>
        <w:rPr>
          <w:sz w:val="24"/>
          <w:u w:val="single"/>
        </w:rPr>
        <w:t>of</w:t>
      </w:r>
      <w:r>
        <w:rPr>
          <w:spacing w:val="-6"/>
          <w:sz w:val="24"/>
          <w:u w:val="single"/>
        </w:rPr>
        <w:t> </w:t>
      </w:r>
      <w:r>
        <w:rPr>
          <w:sz w:val="24"/>
          <w:u w:val="single"/>
        </w:rPr>
        <w:t>Irradiation</w:t>
      </w:r>
      <w:r>
        <w:rPr>
          <w:spacing w:val="-6"/>
          <w:sz w:val="24"/>
          <w:u w:val="single"/>
        </w:rPr>
        <w:t> </w:t>
      </w:r>
      <w:r>
        <w:rPr>
          <w:sz w:val="24"/>
          <w:u w:val="single"/>
        </w:rPr>
        <w:t>by</w:t>
      </w:r>
      <w:r>
        <w:rPr>
          <w:spacing w:val="-12"/>
          <w:sz w:val="24"/>
          <w:u w:val="single"/>
        </w:rPr>
        <w:t> </w:t>
      </w:r>
      <w:r>
        <w:rPr>
          <w:sz w:val="24"/>
          <w:u w:val="single"/>
        </w:rPr>
        <w:t>the</w:t>
      </w:r>
      <w:r>
        <w:rPr>
          <w:spacing w:val="-6"/>
          <w:sz w:val="24"/>
          <w:u w:val="single"/>
        </w:rPr>
        <w:t> </w:t>
      </w:r>
      <w:r>
        <w:rPr>
          <w:sz w:val="24"/>
          <w:u w:val="single"/>
        </w:rPr>
        <w:t>Beam</w:t>
      </w:r>
      <w:r>
        <w:rPr>
          <w:spacing w:val="-6"/>
          <w:sz w:val="24"/>
          <w:u w:val="single"/>
        </w:rPr>
        <w:t> </w:t>
      </w:r>
      <w:r>
        <w:rPr>
          <w:sz w:val="24"/>
          <w:u w:val="single"/>
        </w:rPr>
        <w:t>Monitoring</w:t>
      </w:r>
      <w:r>
        <w:rPr>
          <w:spacing w:val="-12"/>
          <w:sz w:val="24"/>
          <w:u w:val="single"/>
        </w:rPr>
        <w:t> </w:t>
      </w:r>
      <w:r>
        <w:rPr>
          <w:sz w:val="24"/>
          <w:u w:val="single"/>
        </w:rPr>
        <w:t>System</w:t>
      </w:r>
      <w:r>
        <w:rPr>
          <w:spacing w:val="-9"/>
          <w:sz w:val="24"/>
          <w:u w:val="single"/>
        </w:rPr>
        <w:t> </w:t>
      </w:r>
      <w:r>
        <w:rPr>
          <w:sz w:val="24"/>
          <w:u w:val="single"/>
        </w:rPr>
        <w:t>or</w:t>
      </w:r>
      <w:r>
        <w:rPr>
          <w:spacing w:val="-10"/>
          <w:sz w:val="24"/>
          <w:u w:val="single"/>
        </w:rPr>
        <w:t> </w:t>
      </w:r>
      <w:r>
        <w:rPr>
          <w:sz w:val="24"/>
          <w:u w:val="single"/>
        </w:rPr>
        <w:t>Systems</w:t>
      </w:r>
      <w:r>
        <w:rPr>
          <w:spacing w:val="-6"/>
          <w:sz w:val="24"/>
          <w:u w:val="single"/>
        </w:rPr>
        <w:t> </w:t>
      </w:r>
      <w:r>
        <w:rPr>
          <w:sz w:val="24"/>
          <w:u w:val="single"/>
        </w:rPr>
        <w:t>During</w:t>
      </w:r>
      <w:r>
        <w:rPr>
          <w:spacing w:val="-9"/>
          <w:sz w:val="24"/>
          <w:u w:val="single"/>
        </w:rPr>
        <w:t> </w:t>
      </w:r>
      <w:r>
        <w:rPr>
          <w:sz w:val="24"/>
          <w:u w:val="single"/>
        </w:rPr>
        <w:t>Stationary</w:t>
      </w:r>
      <w:r>
        <w:rPr>
          <w:sz w:val="24"/>
        </w:rPr>
        <w:t> </w:t>
      </w:r>
      <w:r>
        <w:rPr>
          <w:sz w:val="24"/>
          <w:u w:val="single"/>
        </w:rPr>
        <w:t>Beam Radiation Therapy</w:t>
      </w:r>
      <w:r>
        <w:rPr>
          <w:sz w:val="24"/>
        </w:rPr>
        <w:t>.</w:t>
      </w:r>
    </w:p>
    <w:p>
      <w:pPr>
        <w:pStyle w:val="ListParagraph"/>
        <w:numPr>
          <w:ilvl w:val="1"/>
          <w:numId w:val="69"/>
        </w:numPr>
        <w:tabs>
          <w:tab w:pos="2169" w:val="left" w:leader="none"/>
        </w:tabs>
        <w:spacing w:line="244" w:lineRule="auto" w:before="0" w:after="0"/>
        <w:ind w:left="1715" w:right="116" w:firstLine="0"/>
        <w:jc w:val="both"/>
        <w:rPr>
          <w:sz w:val="24"/>
        </w:rPr>
      </w:pPr>
      <w:r>
        <w:rPr>
          <w:sz w:val="24"/>
        </w:rPr>
        <w:t>Each</w:t>
      </w:r>
      <w:r>
        <w:rPr>
          <w:spacing w:val="-10"/>
          <w:sz w:val="24"/>
        </w:rPr>
        <w:t> </w:t>
      </w:r>
      <w:r>
        <w:rPr>
          <w:sz w:val="24"/>
        </w:rPr>
        <w:t>primary</w:t>
      </w:r>
      <w:r>
        <w:rPr>
          <w:spacing w:val="-15"/>
          <w:sz w:val="24"/>
        </w:rPr>
        <w:t> </w:t>
      </w:r>
      <w:r>
        <w:rPr>
          <w:sz w:val="24"/>
        </w:rPr>
        <w:t>system</w:t>
      </w:r>
      <w:r>
        <w:rPr>
          <w:spacing w:val="-10"/>
          <w:sz w:val="24"/>
        </w:rPr>
        <w:t> </w:t>
      </w:r>
      <w:r>
        <w:rPr>
          <w:sz w:val="24"/>
        </w:rPr>
        <w:t>shall</w:t>
      </w:r>
      <w:r>
        <w:rPr>
          <w:spacing w:val="-11"/>
          <w:sz w:val="24"/>
        </w:rPr>
        <w:t> </w:t>
      </w:r>
      <w:r>
        <w:rPr>
          <w:sz w:val="24"/>
        </w:rPr>
        <w:t>terminate</w:t>
      </w:r>
      <w:r>
        <w:rPr>
          <w:spacing w:val="-12"/>
          <w:sz w:val="24"/>
        </w:rPr>
        <w:t> </w:t>
      </w:r>
      <w:r>
        <w:rPr>
          <w:sz w:val="24"/>
        </w:rPr>
        <w:t>irradiation</w:t>
      </w:r>
      <w:r>
        <w:rPr>
          <w:spacing w:val="-10"/>
          <w:sz w:val="24"/>
        </w:rPr>
        <w:t> </w:t>
      </w:r>
      <w:r>
        <w:rPr>
          <w:sz w:val="24"/>
        </w:rPr>
        <w:t>when</w:t>
      </w:r>
      <w:r>
        <w:rPr>
          <w:spacing w:val="-10"/>
          <w:sz w:val="24"/>
        </w:rPr>
        <w:t> </w:t>
      </w:r>
      <w:r>
        <w:rPr>
          <w:sz w:val="24"/>
        </w:rPr>
        <w:t>the</w:t>
      </w:r>
      <w:r>
        <w:rPr>
          <w:spacing w:val="-13"/>
          <w:sz w:val="24"/>
        </w:rPr>
        <w:t> </w:t>
      </w:r>
      <w:r>
        <w:rPr>
          <w:sz w:val="24"/>
        </w:rPr>
        <w:t>pre-selected</w:t>
      </w:r>
      <w:r>
        <w:rPr>
          <w:spacing w:val="-10"/>
          <w:sz w:val="24"/>
        </w:rPr>
        <w:t> </w:t>
      </w:r>
      <w:r>
        <w:rPr>
          <w:sz w:val="24"/>
        </w:rPr>
        <w:t>number</w:t>
      </w:r>
      <w:r>
        <w:rPr>
          <w:spacing w:val="-11"/>
          <w:sz w:val="24"/>
        </w:rPr>
        <w:t> </w:t>
      </w:r>
      <w:r>
        <w:rPr>
          <w:sz w:val="24"/>
        </w:rPr>
        <w:t>of</w:t>
      </w:r>
      <w:r>
        <w:rPr>
          <w:spacing w:val="-10"/>
          <w:sz w:val="24"/>
        </w:rPr>
        <w:t> </w:t>
      </w:r>
      <w:r>
        <w:rPr>
          <w:sz w:val="24"/>
        </w:rPr>
        <w:t>dose monitor units has been detected by the system;</w:t>
      </w:r>
    </w:p>
    <w:p>
      <w:pPr>
        <w:pStyle w:val="ListParagraph"/>
        <w:numPr>
          <w:ilvl w:val="1"/>
          <w:numId w:val="69"/>
        </w:numPr>
        <w:tabs>
          <w:tab w:pos="2179" w:val="left" w:leader="none"/>
        </w:tabs>
        <w:spacing w:line="242" w:lineRule="auto" w:before="0" w:after="0"/>
        <w:ind w:left="1715" w:right="116" w:firstLine="0"/>
        <w:jc w:val="both"/>
        <w:rPr>
          <w:sz w:val="24"/>
        </w:rPr>
      </w:pPr>
      <w:r>
        <w:rPr>
          <w:sz w:val="24"/>
        </w:rPr>
        <w:t>If</w:t>
      </w:r>
      <w:r>
        <w:rPr>
          <w:spacing w:val="-6"/>
          <w:sz w:val="24"/>
        </w:rPr>
        <w:t> </w:t>
      </w:r>
      <w:r>
        <w:rPr>
          <w:sz w:val="24"/>
        </w:rPr>
        <w:t>the</w:t>
      </w:r>
      <w:r>
        <w:rPr>
          <w:spacing w:val="-7"/>
          <w:sz w:val="24"/>
        </w:rPr>
        <w:t> </w:t>
      </w:r>
      <w:r>
        <w:rPr>
          <w:sz w:val="24"/>
        </w:rPr>
        <w:t>original</w:t>
      </w:r>
      <w:r>
        <w:rPr>
          <w:spacing w:val="-2"/>
          <w:sz w:val="24"/>
        </w:rPr>
        <w:t> </w:t>
      </w:r>
      <w:r>
        <w:rPr>
          <w:sz w:val="24"/>
        </w:rPr>
        <w:t>design</w:t>
      </w:r>
      <w:r>
        <w:rPr>
          <w:spacing w:val="-2"/>
          <w:sz w:val="24"/>
        </w:rPr>
        <w:t> </w:t>
      </w:r>
      <w:r>
        <w:rPr>
          <w:sz w:val="24"/>
        </w:rPr>
        <w:t>of</w:t>
      </w:r>
      <w:r>
        <w:rPr>
          <w:spacing w:val="-2"/>
          <w:sz w:val="24"/>
        </w:rPr>
        <w:t> </w:t>
      </w:r>
      <w:r>
        <w:rPr>
          <w:sz w:val="24"/>
        </w:rPr>
        <w:t>the</w:t>
      </w:r>
      <w:r>
        <w:rPr>
          <w:spacing w:val="-4"/>
          <w:sz w:val="24"/>
        </w:rPr>
        <w:t> </w:t>
      </w:r>
      <w:r>
        <w:rPr>
          <w:sz w:val="24"/>
        </w:rPr>
        <w:t>equipment</w:t>
      </w:r>
      <w:r>
        <w:rPr>
          <w:spacing w:val="-2"/>
          <w:sz w:val="24"/>
        </w:rPr>
        <w:t> </w:t>
      </w:r>
      <w:r>
        <w:rPr>
          <w:sz w:val="24"/>
        </w:rPr>
        <w:t>included</w:t>
      </w:r>
      <w:r>
        <w:rPr>
          <w:spacing w:val="-2"/>
          <w:sz w:val="24"/>
        </w:rPr>
        <w:t> </w:t>
      </w:r>
      <w:r>
        <w:rPr>
          <w:sz w:val="24"/>
        </w:rPr>
        <w:t>a</w:t>
      </w:r>
      <w:r>
        <w:rPr>
          <w:spacing w:val="-4"/>
          <w:sz w:val="24"/>
        </w:rPr>
        <w:t> </w:t>
      </w:r>
      <w:r>
        <w:rPr>
          <w:sz w:val="24"/>
        </w:rPr>
        <w:t>secondary</w:t>
      </w:r>
      <w:r>
        <w:rPr>
          <w:spacing w:val="-11"/>
          <w:sz w:val="24"/>
        </w:rPr>
        <w:t> </w:t>
      </w:r>
      <w:r>
        <w:rPr>
          <w:sz w:val="24"/>
        </w:rPr>
        <w:t>dose</w:t>
      </w:r>
      <w:r>
        <w:rPr>
          <w:spacing w:val="-5"/>
          <w:sz w:val="24"/>
        </w:rPr>
        <w:t> </w:t>
      </w:r>
      <w:r>
        <w:rPr>
          <w:sz w:val="24"/>
        </w:rPr>
        <w:t>monitoring</w:t>
      </w:r>
      <w:r>
        <w:rPr>
          <w:spacing w:val="-6"/>
          <w:sz w:val="24"/>
        </w:rPr>
        <w:t> </w:t>
      </w:r>
      <w:r>
        <w:rPr>
          <w:sz w:val="24"/>
        </w:rPr>
        <w:t>system, that</w:t>
      </w:r>
      <w:r>
        <w:rPr>
          <w:spacing w:val="-5"/>
          <w:sz w:val="24"/>
        </w:rPr>
        <w:t> </w:t>
      </w:r>
      <w:r>
        <w:rPr>
          <w:sz w:val="24"/>
        </w:rPr>
        <w:t>system</w:t>
      </w:r>
      <w:r>
        <w:rPr>
          <w:spacing w:val="-5"/>
          <w:sz w:val="24"/>
        </w:rPr>
        <w:t> </w:t>
      </w:r>
      <w:r>
        <w:rPr>
          <w:sz w:val="24"/>
        </w:rPr>
        <w:t>shall</w:t>
      </w:r>
      <w:r>
        <w:rPr>
          <w:spacing w:val="-5"/>
          <w:sz w:val="24"/>
        </w:rPr>
        <w:t> </w:t>
      </w:r>
      <w:r>
        <w:rPr>
          <w:sz w:val="24"/>
        </w:rPr>
        <w:t>be</w:t>
      </w:r>
      <w:r>
        <w:rPr>
          <w:spacing w:val="-7"/>
          <w:sz w:val="24"/>
        </w:rPr>
        <w:t> </w:t>
      </w:r>
      <w:r>
        <w:rPr>
          <w:sz w:val="24"/>
        </w:rPr>
        <w:t>capable</w:t>
      </w:r>
      <w:r>
        <w:rPr>
          <w:spacing w:val="-6"/>
          <w:sz w:val="24"/>
        </w:rPr>
        <w:t> </w:t>
      </w:r>
      <w:r>
        <w:rPr>
          <w:sz w:val="24"/>
        </w:rPr>
        <w:t>of</w:t>
      </w:r>
      <w:r>
        <w:rPr>
          <w:spacing w:val="-8"/>
          <w:sz w:val="24"/>
        </w:rPr>
        <w:t> </w:t>
      </w:r>
      <w:r>
        <w:rPr>
          <w:sz w:val="24"/>
        </w:rPr>
        <w:t>terminating</w:t>
      </w:r>
      <w:r>
        <w:rPr>
          <w:spacing w:val="-8"/>
          <w:sz w:val="24"/>
        </w:rPr>
        <w:t> </w:t>
      </w:r>
      <w:r>
        <w:rPr>
          <w:sz w:val="24"/>
        </w:rPr>
        <w:t>irradiation</w:t>
      </w:r>
      <w:r>
        <w:rPr>
          <w:spacing w:val="-5"/>
          <w:sz w:val="24"/>
        </w:rPr>
        <w:t> </w:t>
      </w:r>
      <w:r>
        <w:rPr>
          <w:sz w:val="24"/>
        </w:rPr>
        <w:t>when</w:t>
      </w:r>
      <w:r>
        <w:rPr>
          <w:spacing w:val="-5"/>
          <w:sz w:val="24"/>
        </w:rPr>
        <w:t> </w:t>
      </w:r>
      <w:r>
        <w:rPr>
          <w:sz w:val="24"/>
        </w:rPr>
        <w:t>not</w:t>
      </w:r>
      <w:r>
        <w:rPr>
          <w:spacing w:val="-5"/>
          <w:sz w:val="24"/>
        </w:rPr>
        <w:t> </w:t>
      </w:r>
      <w:r>
        <w:rPr>
          <w:sz w:val="24"/>
        </w:rPr>
        <w:t>more</w:t>
      </w:r>
      <w:r>
        <w:rPr>
          <w:spacing w:val="-7"/>
          <w:sz w:val="24"/>
        </w:rPr>
        <w:t> </w:t>
      </w:r>
      <w:r>
        <w:rPr>
          <w:sz w:val="24"/>
        </w:rPr>
        <w:t>than</w:t>
      </w:r>
      <w:r>
        <w:rPr>
          <w:spacing w:val="-5"/>
          <w:sz w:val="24"/>
        </w:rPr>
        <w:t> </w:t>
      </w:r>
      <w:r>
        <w:rPr>
          <w:sz w:val="24"/>
        </w:rPr>
        <w:t>15%</w:t>
      </w:r>
      <w:r>
        <w:rPr>
          <w:spacing w:val="-8"/>
          <w:sz w:val="24"/>
        </w:rPr>
        <w:t> </w:t>
      </w:r>
      <w:r>
        <w:rPr>
          <w:sz w:val="24"/>
        </w:rPr>
        <w:t>or</w:t>
      </w:r>
      <w:r>
        <w:rPr>
          <w:spacing w:val="-8"/>
          <w:sz w:val="24"/>
        </w:rPr>
        <w:t> </w:t>
      </w:r>
      <w:r>
        <w:rPr>
          <w:sz w:val="24"/>
        </w:rPr>
        <w:t>40</w:t>
      </w:r>
      <w:r>
        <w:rPr>
          <w:spacing w:val="-7"/>
          <w:sz w:val="24"/>
        </w:rPr>
        <w:t> </w:t>
      </w:r>
      <w:r>
        <w:rPr>
          <w:sz w:val="24"/>
        </w:rPr>
        <w:t>dose monitor</w:t>
      </w:r>
      <w:r>
        <w:rPr>
          <w:spacing w:val="-1"/>
          <w:sz w:val="24"/>
        </w:rPr>
        <w:t> </w:t>
      </w:r>
      <w:r>
        <w:rPr>
          <w:sz w:val="24"/>
        </w:rPr>
        <w:t>units</w:t>
      </w:r>
      <w:r>
        <w:rPr>
          <w:spacing w:val="-1"/>
          <w:sz w:val="24"/>
        </w:rPr>
        <w:t> </w:t>
      </w:r>
      <w:r>
        <w:rPr>
          <w:sz w:val="24"/>
        </w:rPr>
        <w:t>above</w:t>
      </w:r>
      <w:r>
        <w:rPr>
          <w:spacing w:val="-1"/>
          <w:sz w:val="24"/>
        </w:rPr>
        <w:t> </w:t>
      </w:r>
      <w:r>
        <w:rPr>
          <w:sz w:val="24"/>
        </w:rPr>
        <w:t>the</w:t>
      </w:r>
      <w:r>
        <w:rPr>
          <w:spacing w:val="-1"/>
          <w:sz w:val="24"/>
        </w:rPr>
        <w:t> </w:t>
      </w:r>
      <w:r>
        <w:rPr>
          <w:sz w:val="24"/>
        </w:rPr>
        <w:t>pre-selected</w:t>
      </w:r>
      <w:r>
        <w:rPr>
          <w:spacing w:val="-1"/>
          <w:sz w:val="24"/>
        </w:rPr>
        <w:t> </w:t>
      </w:r>
      <w:r>
        <w:rPr>
          <w:sz w:val="24"/>
        </w:rPr>
        <w:t>number</w:t>
      </w:r>
      <w:r>
        <w:rPr>
          <w:spacing w:val="-1"/>
          <w:sz w:val="24"/>
        </w:rPr>
        <w:t> </w:t>
      </w:r>
      <w:r>
        <w:rPr>
          <w:sz w:val="24"/>
        </w:rPr>
        <w:t>of</w:t>
      </w:r>
      <w:r>
        <w:rPr>
          <w:spacing w:val="-3"/>
          <w:sz w:val="24"/>
        </w:rPr>
        <w:t> </w:t>
      </w:r>
      <w:r>
        <w:rPr>
          <w:sz w:val="24"/>
        </w:rPr>
        <w:t>dose</w:t>
      </w:r>
      <w:r>
        <w:rPr>
          <w:spacing w:val="-1"/>
          <w:sz w:val="24"/>
        </w:rPr>
        <w:t> </w:t>
      </w:r>
      <w:r>
        <w:rPr>
          <w:sz w:val="24"/>
        </w:rPr>
        <w:t>monitor</w:t>
      </w:r>
      <w:r>
        <w:rPr>
          <w:spacing w:val="-1"/>
          <w:sz w:val="24"/>
        </w:rPr>
        <w:t> </w:t>
      </w:r>
      <w:r>
        <w:rPr>
          <w:sz w:val="24"/>
        </w:rPr>
        <w:t>units</w:t>
      </w:r>
      <w:r>
        <w:rPr>
          <w:spacing w:val="-1"/>
          <w:sz w:val="24"/>
        </w:rPr>
        <w:t> </w:t>
      </w:r>
      <w:r>
        <w:rPr>
          <w:sz w:val="24"/>
        </w:rPr>
        <w:t>set</w:t>
      </w:r>
      <w:r>
        <w:rPr>
          <w:spacing w:val="-1"/>
          <w:sz w:val="24"/>
        </w:rPr>
        <w:t> </w:t>
      </w:r>
      <w:r>
        <w:rPr>
          <w:sz w:val="24"/>
        </w:rPr>
        <w:t>at</w:t>
      </w:r>
      <w:r>
        <w:rPr>
          <w:spacing w:val="-1"/>
          <w:sz w:val="24"/>
        </w:rPr>
        <w:t> </w:t>
      </w:r>
      <w:r>
        <w:rPr>
          <w:sz w:val="24"/>
        </w:rPr>
        <w:t>the</w:t>
      </w:r>
      <w:r>
        <w:rPr>
          <w:spacing w:val="-3"/>
          <w:sz w:val="24"/>
        </w:rPr>
        <w:t> </w:t>
      </w:r>
      <w:r>
        <w:rPr>
          <w:sz w:val="24"/>
        </w:rPr>
        <w:t>control</w:t>
      </w:r>
      <w:r>
        <w:rPr>
          <w:spacing w:val="-1"/>
          <w:sz w:val="24"/>
        </w:rPr>
        <w:t> </w:t>
      </w:r>
      <w:r>
        <w:rPr>
          <w:sz w:val="24"/>
        </w:rPr>
        <w:t>panel has been detected by the secondary dose monitoring system; and</w:t>
      </w:r>
    </w:p>
    <w:p>
      <w:pPr>
        <w:pStyle w:val="ListParagraph"/>
        <w:numPr>
          <w:ilvl w:val="1"/>
          <w:numId w:val="69"/>
        </w:numPr>
        <w:tabs>
          <w:tab w:pos="2164" w:val="left" w:leader="none"/>
        </w:tabs>
        <w:spacing w:line="244" w:lineRule="auto" w:before="0" w:after="0"/>
        <w:ind w:left="1715" w:right="117" w:firstLine="0"/>
        <w:jc w:val="both"/>
        <w:rPr>
          <w:sz w:val="24"/>
        </w:rPr>
      </w:pPr>
      <w:r>
        <w:rPr>
          <w:sz w:val="24"/>
        </w:rPr>
        <w:t>For</w:t>
      </w:r>
      <w:r>
        <w:rPr>
          <w:spacing w:val="-9"/>
          <w:sz w:val="24"/>
        </w:rPr>
        <w:t> </w:t>
      </w:r>
      <w:r>
        <w:rPr>
          <w:sz w:val="24"/>
        </w:rPr>
        <w:t>equipment</w:t>
      </w:r>
      <w:r>
        <w:rPr>
          <w:spacing w:val="-7"/>
          <w:sz w:val="24"/>
        </w:rPr>
        <w:t> </w:t>
      </w:r>
      <w:r>
        <w:rPr>
          <w:sz w:val="24"/>
        </w:rPr>
        <w:t>manufactured</w:t>
      </w:r>
      <w:r>
        <w:rPr>
          <w:spacing w:val="-7"/>
          <w:sz w:val="24"/>
        </w:rPr>
        <w:t> </w:t>
      </w:r>
      <w:r>
        <w:rPr>
          <w:sz w:val="24"/>
        </w:rPr>
        <w:t>after</w:t>
      </w:r>
      <w:r>
        <w:rPr>
          <w:spacing w:val="-8"/>
          <w:sz w:val="24"/>
        </w:rPr>
        <w:t> </w:t>
      </w:r>
      <w:r>
        <w:rPr>
          <w:sz w:val="24"/>
        </w:rPr>
        <w:t>July</w:t>
      </w:r>
      <w:r>
        <w:rPr>
          <w:spacing w:val="-15"/>
          <w:sz w:val="24"/>
        </w:rPr>
        <w:t> </w:t>
      </w:r>
      <w:r>
        <w:rPr>
          <w:sz w:val="24"/>
        </w:rPr>
        <w:t>9,</w:t>
      </w:r>
      <w:r>
        <w:rPr>
          <w:spacing w:val="-10"/>
          <w:sz w:val="24"/>
        </w:rPr>
        <w:t> </w:t>
      </w:r>
      <w:r>
        <w:rPr>
          <w:sz w:val="24"/>
        </w:rPr>
        <w:t>1999,</w:t>
      </w:r>
      <w:r>
        <w:rPr>
          <w:spacing w:val="-8"/>
          <w:sz w:val="24"/>
        </w:rPr>
        <w:t> </w:t>
      </w:r>
      <w:r>
        <w:rPr>
          <w:sz w:val="24"/>
        </w:rPr>
        <w:t>an</w:t>
      </w:r>
      <w:r>
        <w:rPr>
          <w:spacing w:val="-7"/>
          <w:sz w:val="24"/>
        </w:rPr>
        <w:t> </w:t>
      </w:r>
      <w:r>
        <w:rPr>
          <w:sz w:val="24"/>
        </w:rPr>
        <w:t>indicator</w:t>
      </w:r>
      <w:r>
        <w:rPr>
          <w:spacing w:val="-11"/>
          <w:sz w:val="24"/>
        </w:rPr>
        <w:t> </w:t>
      </w:r>
      <w:r>
        <w:rPr>
          <w:sz w:val="24"/>
        </w:rPr>
        <w:t>on</w:t>
      </w:r>
      <w:r>
        <w:rPr>
          <w:spacing w:val="-9"/>
          <w:sz w:val="24"/>
        </w:rPr>
        <w:t> </w:t>
      </w:r>
      <w:r>
        <w:rPr>
          <w:sz w:val="24"/>
        </w:rPr>
        <w:t>the</w:t>
      </w:r>
      <w:r>
        <w:rPr>
          <w:spacing w:val="-11"/>
          <w:sz w:val="24"/>
        </w:rPr>
        <w:t> </w:t>
      </w:r>
      <w:r>
        <w:rPr>
          <w:sz w:val="24"/>
        </w:rPr>
        <w:t>control</w:t>
      </w:r>
      <w:r>
        <w:rPr>
          <w:spacing w:val="-7"/>
          <w:sz w:val="24"/>
        </w:rPr>
        <w:t> </w:t>
      </w:r>
      <w:r>
        <w:rPr>
          <w:sz w:val="24"/>
        </w:rPr>
        <w:t>panel</w:t>
      </w:r>
      <w:r>
        <w:rPr>
          <w:spacing w:val="-7"/>
          <w:sz w:val="24"/>
        </w:rPr>
        <w:t> </w:t>
      </w:r>
      <w:r>
        <w:rPr>
          <w:sz w:val="24"/>
        </w:rPr>
        <w:t>shall show which monitoring system has terminated irradiation.</w:t>
      </w:r>
    </w:p>
    <w:p>
      <w:pPr>
        <w:pStyle w:val="BodyText"/>
        <w:spacing w:before="7"/>
        <w:rPr>
          <w:sz w:val="18"/>
        </w:rPr>
      </w:pPr>
    </w:p>
    <w:p>
      <w:pPr>
        <w:pStyle w:val="ListParagraph"/>
        <w:numPr>
          <w:ilvl w:val="0"/>
          <w:numId w:val="69"/>
        </w:numPr>
        <w:tabs>
          <w:tab w:pos="1924" w:val="left" w:leader="none"/>
        </w:tabs>
        <w:spacing w:line="242" w:lineRule="auto" w:before="59" w:after="0"/>
        <w:ind w:left="1360" w:right="115" w:firstLine="0"/>
        <w:jc w:val="both"/>
        <w:rPr>
          <w:sz w:val="24"/>
        </w:rPr>
      </w:pPr>
      <w:r>
        <w:rPr>
          <w:sz w:val="24"/>
          <w:u w:val="single"/>
        </w:rPr>
        <w:t>Termination of Irradiation</w:t>
      </w:r>
      <w:r>
        <w:rPr>
          <w:sz w:val="24"/>
        </w:rPr>
        <w:t>.</w:t>
      </w:r>
      <w:r>
        <w:rPr>
          <w:spacing w:val="40"/>
          <w:sz w:val="24"/>
        </w:rPr>
        <w:t> </w:t>
      </w:r>
      <w:r>
        <w:rPr>
          <w:sz w:val="24"/>
        </w:rPr>
        <w:t>It shall be possible to terminate irradiation and equipment movement or go from an interruption condition to termination condition at any</w:t>
      </w:r>
      <w:r>
        <w:rPr>
          <w:spacing w:val="-4"/>
          <w:sz w:val="24"/>
        </w:rPr>
        <w:t> </w:t>
      </w:r>
      <w:r>
        <w:rPr>
          <w:sz w:val="24"/>
        </w:rPr>
        <w:t>time</w:t>
      </w:r>
      <w:r>
        <w:rPr>
          <w:spacing w:val="-1"/>
          <w:sz w:val="24"/>
        </w:rPr>
        <w:t> </w:t>
      </w:r>
      <w:r>
        <w:rPr>
          <w:sz w:val="24"/>
        </w:rPr>
        <w:t>from the operator's position at the treatment control panel.</w:t>
      </w:r>
    </w:p>
    <w:p>
      <w:pPr>
        <w:pStyle w:val="BodyText"/>
        <w:spacing w:before="5"/>
        <w:rPr>
          <w:sz w:val="19"/>
        </w:rPr>
      </w:pPr>
    </w:p>
    <w:p>
      <w:pPr>
        <w:pStyle w:val="ListParagraph"/>
        <w:numPr>
          <w:ilvl w:val="0"/>
          <w:numId w:val="69"/>
        </w:numPr>
        <w:tabs>
          <w:tab w:pos="1799" w:val="left" w:leader="none"/>
        </w:tabs>
        <w:spacing w:line="242" w:lineRule="auto" w:before="59" w:after="0"/>
        <w:ind w:left="1360" w:right="108" w:firstLine="0"/>
        <w:jc w:val="both"/>
        <w:rPr>
          <w:sz w:val="24"/>
        </w:rPr>
      </w:pPr>
      <w:r>
        <w:rPr>
          <w:sz w:val="24"/>
          <w:u w:val="single"/>
        </w:rPr>
        <w:t>Interruption</w:t>
      </w:r>
      <w:r>
        <w:rPr>
          <w:spacing w:val="-15"/>
          <w:sz w:val="24"/>
          <w:u w:val="single"/>
        </w:rPr>
        <w:t> </w:t>
      </w:r>
      <w:r>
        <w:rPr>
          <w:sz w:val="24"/>
          <w:u w:val="single"/>
        </w:rPr>
        <w:t>of</w:t>
      </w:r>
      <w:r>
        <w:rPr>
          <w:spacing w:val="-15"/>
          <w:sz w:val="24"/>
          <w:u w:val="single"/>
        </w:rPr>
        <w:t> </w:t>
      </w:r>
      <w:r>
        <w:rPr>
          <w:sz w:val="24"/>
          <w:u w:val="single"/>
        </w:rPr>
        <w:t>Irradiation</w:t>
      </w:r>
      <w:r>
        <w:rPr>
          <w:sz w:val="24"/>
        </w:rPr>
        <w:t>.</w:t>
      </w:r>
      <w:r>
        <w:rPr>
          <w:spacing w:val="-15"/>
          <w:sz w:val="24"/>
        </w:rPr>
        <w:t> </w:t>
      </w:r>
      <w:r>
        <w:rPr>
          <w:sz w:val="24"/>
        </w:rPr>
        <w:t>If</w:t>
      </w:r>
      <w:r>
        <w:rPr>
          <w:spacing w:val="-15"/>
          <w:sz w:val="24"/>
        </w:rPr>
        <w:t> </w:t>
      </w:r>
      <w:r>
        <w:rPr>
          <w:sz w:val="24"/>
        </w:rPr>
        <w:t>a</w:t>
      </w:r>
      <w:r>
        <w:rPr>
          <w:spacing w:val="-15"/>
          <w:sz w:val="24"/>
        </w:rPr>
        <w:t> </w:t>
      </w:r>
      <w:r>
        <w:rPr>
          <w:sz w:val="24"/>
        </w:rPr>
        <w:t>therapeutic</w:t>
      </w:r>
      <w:r>
        <w:rPr>
          <w:spacing w:val="-15"/>
          <w:sz w:val="24"/>
        </w:rPr>
        <w:t> </w:t>
      </w:r>
      <w:r>
        <w:rPr>
          <w:sz w:val="24"/>
        </w:rPr>
        <w:t>radiation</w:t>
      </w:r>
      <w:r>
        <w:rPr>
          <w:spacing w:val="-15"/>
          <w:sz w:val="24"/>
        </w:rPr>
        <w:t> </w:t>
      </w:r>
      <w:r>
        <w:rPr>
          <w:sz w:val="24"/>
        </w:rPr>
        <w:t>machine</w:t>
      </w:r>
      <w:r>
        <w:rPr>
          <w:spacing w:val="-15"/>
          <w:sz w:val="24"/>
        </w:rPr>
        <w:t> </w:t>
      </w:r>
      <w:r>
        <w:rPr>
          <w:sz w:val="24"/>
        </w:rPr>
        <w:t>has</w:t>
      </w:r>
      <w:r>
        <w:rPr>
          <w:spacing w:val="-15"/>
          <w:sz w:val="24"/>
        </w:rPr>
        <w:t> </w:t>
      </w:r>
      <w:r>
        <w:rPr>
          <w:sz w:val="24"/>
        </w:rPr>
        <w:t>an</w:t>
      </w:r>
      <w:r>
        <w:rPr>
          <w:spacing w:val="-15"/>
          <w:sz w:val="24"/>
        </w:rPr>
        <w:t> </w:t>
      </w:r>
      <w:r>
        <w:rPr>
          <w:sz w:val="24"/>
        </w:rPr>
        <w:t>interrupt</w:t>
      </w:r>
      <w:r>
        <w:rPr>
          <w:spacing w:val="-15"/>
          <w:sz w:val="24"/>
        </w:rPr>
        <w:t> </w:t>
      </w:r>
      <w:r>
        <w:rPr>
          <w:sz w:val="24"/>
        </w:rPr>
        <w:t>mode,</w:t>
      </w:r>
      <w:r>
        <w:rPr>
          <w:spacing w:val="-15"/>
          <w:sz w:val="24"/>
        </w:rPr>
        <w:t> </w:t>
      </w:r>
      <w:r>
        <w:rPr>
          <w:sz w:val="24"/>
        </w:rPr>
        <w:t>it</w:t>
      </w:r>
      <w:r>
        <w:rPr>
          <w:spacing w:val="-15"/>
          <w:sz w:val="24"/>
        </w:rPr>
        <w:t> </w:t>
      </w:r>
      <w:r>
        <w:rPr>
          <w:sz w:val="24"/>
        </w:rPr>
        <w:t>shall be possible to interrupt irradiation and equipment movements at any</w:t>
      </w:r>
      <w:r>
        <w:rPr>
          <w:spacing w:val="-1"/>
          <w:sz w:val="24"/>
        </w:rPr>
        <w:t> </w:t>
      </w:r>
      <w:r>
        <w:rPr>
          <w:sz w:val="24"/>
        </w:rPr>
        <w:t>time from the treatment control panel.</w:t>
      </w:r>
      <w:r>
        <w:rPr>
          <w:spacing w:val="40"/>
          <w:sz w:val="24"/>
        </w:rPr>
        <w:t> </w:t>
      </w:r>
      <w:r>
        <w:rPr>
          <w:sz w:val="24"/>
        </w:rPr>
        <w:t>Following an interruption it shall be possible to restart irradiation by</w:t>
      </w:r>
      <w:r>
        <w:rPr>
          <w:spacing w:val="-1"/>
          <w:sz w:val="24"/>
        </w:rPr>
        <w:t> </w:t>
      </w:r>
      <w:r>
        <w:rPr>
          <w:sz w:val="24"/>
        </w:rPr>
        <w:t>operator action</w:t>
      </w:r>
      <w:r>
        <w:rPr>
          <w:spacing w:val="-10"/>
          <w:sz w:val="24"/>
        </w:rPr>
        <w:t> </w:t>
      </w:r>
      <w:r>
        <w:rPr>
          <w:sz w:val="24"/>
        </w:rPr>
        <w:t>without</w:t>
      </w:r>
      <w:r>
        <w:rPr>
          <w:spacing w:val="-8"/>
          <w:sz w:val="24"/>
        </w:rPr>
        <w:t> </w:t>
      </w:r>
      <w:r>
        <w:rPr>
          <w:sz w:val="24"/>
        </w:rPr>
        <w:t>any</w:t>
      </w:r>
      <w:r>
        <w:rPr>
          <w:spacing w:val="-14"/>
          <w:sz w:val="24"/>
        </w:rPr>
        <w:t> </w:t>
      </w:r>
      <w:r>
        <w:rPr>
          <w:sz w:val="24"/>
        </w:rPr>
        <w:t>reselection</w:t>
      </w:r>
      <w:r>
        <w:rPr>
          <w:spacing w:val="-8"/>
          <w:sz w:val="24"/>
        </w:rPr>
        <w:t> </w:t>
      </w:r>
      <w:r>
        <w:rPr>
          <w:sz w:val="24"/>
        </w:rPr>
        <w:t>of</w:t>
      </w:r>
      <w:r>
        <w:rPr>
          <w:spacing w:val="-5"/>
          <w:sz w:val="24"/>
        </w:rPr>
        <w:t> </w:t>
      </w:r>
      <w:r>
        <w:rPr>
          <w:sz w:val="24"/>
        </w:rPr>
        <w:t>operating</w:t>
      </w:r>
      <w:r>
        <w:rPr>
          <w:spacing w:val="-8"/>
          <w:sz w:val="24"/>
        </w:rPr>
        <w:t> </w:t>
      </w:r>
      <w:r>
        <w:rPr>
          <w:sz w:val="24"/>
        </w:rPr>
        <w:t>conditions.</w:t>
      </w:r>
      <w:r>
        <w:rPr>
          <w:spacing w:val="40"/>
          <w:sz w:val="24"/>
        </w:rPr>
        <w:t> </w:t>
      </w:r>
      <w:r>
        <w:rPr>
          <w:sz w:val="24"/>
        </w:rPr>
        <w:t>If</w:t>
      </w:r>
      <w:r>
        <w:rPr>
          <w:spacing w:val="-8"/>
          <w:sz w:val="24"/>
        </w:rPr>
        <w:t> </w:t>
      </w:r>
      <w:r>
        <w:rPr>
          <w:sz w:val="24"/>
        </w:rPr>
        <w:t>any</w:t>
      </w:r>
      <w:r>
        <w:rPr>
          <w:spacing w:val="-15"/>
          <w:sz w:val="24"/>
        </w:rPr>
        <w:t> </w:t>
      </w:r>
      <w:r>
        <w:rPr>
          <w:sz w:val="24"/>
        </w:rPr>
        <w:t>change</w:t>
      </w:r>
      <w:r>
        <w:rPr>
          <w:spacing w:val="-8"/>
          <w:sz w:val="24"/>
        </w:rPr>
        <w:t> </w:t>
      </w:r>
      <w:r>
        <w:rPr>
          <w:sz w:val="24"/>
        </w:rPr>
        <w:t>is</w:t>
      </w:r>
      <w:r>
        <w:rPr>
          <w:spacing w:val="-8"/>
          <w:sz w:val="24"/>
        </w:rPr>
        <w:t> </w:t>
      </w:r>
      <w:r>
        <w:rPr>
          <w:sz w:val="24"/>
        </w:rPr>
        <w:t>made</w:t>
      </w:r>
      <w:r>
        <w:rPr>
          <w:spacing w:val="-8"/>
          <w:sz w:val="24"/>
        </w:rPr>
        <w:t> </w:t>
      </w:r>
      <w:r>
        <w:rPr>
          <w:sz w:val="24"/>
        </w:rPr>
        <w:t>of</w:t>
      </w:r>
      <w:r>
        <w:rPr>
          <w:spacing w:val="-11"/>
          <w:sz w:val="24"/>
        </w:rPr>
        <w:t> </w:t>
      </w:r>
      <w:r>
        <w:rPr>
          <w:sz w:val="24"/>
        </w:rPr>
        <w:t>a</w:t>
      </w:r>
      <w:r>
        <w:rPr>
          <w:spacing w:val="-8"/>
          <w:sz w:val="24"/>
        </w:rPr>
        <w:t> </w:t>
      </w:r>
      <w:r>
        <w:rPr>
          <w:sz w:val="24"/>
        </w:rPr>
        <w:t>pre-selected value during an interruption, irradiation and equipment movements shall be automatically </w:t>
      </w:r>
      <w:r>
        <w:rPr>
          <w:spacing w:val="-2"/>
          <w:sz w:val="24"/>
        </w:rPr>
        <w:t>terminated.</w:t>
      </w:r>
    </w:p>
    <w:p>
      <w:pPr>
        <w:pStyle w:val="BodyText"/>
        <w:spacing w:before="6"/>
        <w:rPr>
          <w:sz w:val="19"/>
        </w:rPr>
      </w:pPr>
    </w:p>
    <w:p>
      <w:pPr>
        <w:pStyle w:val="ListParagraph"/>
        <w:numPr>
          <w:ilvl w:val="0"/>
          <w:numId w:val="69"/>
        </w:numPr>
        <w:tabs>
          <w:tab w:pos="1892" w:val="left" w:leader="none"/>
        </w:tabs>
        <w:spacing w:line="244" w:lineRule="auto" w:before="59" w:after="0"/>
        <w:ind w:left="1360" w:right="118" w:firstLine="0"/>
        <w:jc w:val="both"/>
        <w:rPr>
          <w:sz w:val="24"/>
        </w:rPr>
      </w:pPr>
      <w:r>
        <w:rPr>
          <w:sz w:val="24"/>
          <w:u w:val="single"/>
        </w:rPr>
        <w:t>Timer</w:t>
      </w:r>
      <w:r>
        <w:rPr>
          <w:sz w:val="24"/>
        </w:rPr>
        <w:t>.</w:t>
      </w:r>
      <w:r>
        <w:rPr>
          <w:spacing w:val="40"/>
          <w:sz w:val="24"/>
        </w:rPr>
        <w:t> </w:t>
      </w:r>
      <w:r>
        <w:rPr>
          <w:sz w:val="24"/>
        </w:rPr>
        <w:t>A</w:t>
      </w:r>
      <w:r>
        <w:rPr>
          <w:spacing w:val="-11"/>
          <w:sz w:val="24"/>
        </w:rPr>
        <w:t> </w:t>
      </w:r>
      <w:r>
        <w:rPr>
          <w:sz w:val="24"/>
        </w:rPr>
        <w:t>suitable</w:t>
      </w:r>
      <w:r>
        <w:rPr>
          <w:spacing w:val="-11"/>
          <w:sz w:val="24"/>
        </w:rPr>
        <w:t> </w:t>
      </w:r>
      <w:r>
        <w:rPr>
          <w:sz w:val="24"/>
        </w:rPr>
        <w:t>irradiation</w:t>
      </w:r>
      <w:r>
        <w:rPr>
          <w:spacing w:val="-11"/>
          <w:sz w:val="24"/>
        </w:rPr>
        <w:t> </w:t>
      </w:r>
      <w:r>
        <w:rPr>
          <w:sz w:val="24"/>
        </w:rPr>
        <w:t>control</w:t>
      </w:r>
      <w:r>
        <w:rPr>
          <w:spacing w:val="-11"/>
          <w:sz w:val="24"/>
        </w:rPr>
        <w:t> </w:t>
      </w:r>
      <w:r>
        <w:rPr>
          <w:sz w:val="24"/>
        </w:rPr>
        <w:t>device</w:t>
      </w:r>
      <w:r>
        <w:rPr>
          <w:spacing w:val="-13"/>
          <w:sz w:val="24"/>
        </w:rPr>
        <w:t> </w:t>
      </w:r>
      <w:r>
        <w:rPr>
          <w:sz w:val="24"/>
        </w:rPr>
        <w:t>shall</w:t>
      </w:r>
      <w:r>
        <w:rPr>
          <w:spacing w:val="-11"/>
          <w:sz w:val="24"/>
        </w:rPr>
        <w:t> </w:t>
      </w:r>
      <w:r>
        <w:rPr>
          <w:sz w:val="24"/>
        </w:rPr>
        <w:t>be</w:t>
      </w:r>
      <w:r>
        <w:rPr>
          <w:spacing w:val="-11"/>
          <w:sz w:val="24"/>
        </w:rPr>
        <w:t> </w:t>
      </w:r>
      <w:r>
        <w:rPr>
          <w:sz w:val="24"/>
        </w:rPr>
        <w:t>provided</w:t>
      </w:r>
      <w:r>
        <w:rPr>
          <w:spacing w:val="-11"/>
          <w:sz w:val="24"/>
        </w:rPr>
        <w:t> </w:t>
      </w:r>
      <w:r>
        <w:rPr>
          <w:sz w:val="24"/>
        </w:rPr>
        <w:t>to</w:t>
      </w:r>
      <w:r>
        <w:rPr>
          <w:spacing w:val="-11"/>
          <w:sz w:val="24"/>
        </w:rPr>
        <w:t> </w:t>
      </w:r>
      <w:r>
        <w:rPr>
          <w:sz w:val="24"/>
        </w:rPr>
        <w:t>terminate</w:t>
      </w:r>
      <w:r>
        <w:rPr>
          <w:spacing w:val="-11"/>
          <w:sz w:val="24"/>
        </w:rPr>
        <w:t> </w:t>
      </w:r>
      <w:r>
        <w:rPr>
          <w:sz w:val="24"/>
        </w:rPr>
        <w:t>the</w:t>
      </w:r>
      <w:r>
        <w:rPr>
          <w:spacing w:val="-11"/>
          <w:sz w:val="24"/>
        </w:rPr>
        <w:t> </w:t>
      </w:r>
      <w:r>
        <w:rPr>
          <w:sz w:val="24"/>
        </w:rPr>
        <w:t>irradiation after a pre-set time interval.</w:t>
      </w:r>
    </w:p>
    <w:p>
      <w:pPr>
        <w:pStyle w:val="ListParagraph"/>
        <w:numPr>
          <w:ilvl w:val="1"/>
          <w:numId w:val="69"/>
        </w:numPr>
        <w:tabs>
          <w:tab w:pos="2154" w:val="left" w:leader="none"/>
        </w:tabs>
        <w:spacing w:line="244" w:lineRule="auto" w:before="0" w:after="0"/>
        <w:ind w:left="1715" w:right="116" w:firstLine="0"/>
        <w:jc w:val="both"/>
        <w:rPr>
          <w:sz w:val="24"/>
        </w:rPr>
      </w:pPr>
      <w:r>
        <w:rPr>
          <w:sz w:val="24"/>
        </w:rPr>
        <w:t>A</w:t>
      </w:r>
      <w:r>
        <w:rPr>
          <w:spacing w:val="-13"/>
          <w:sz w:val="24"/>
        </w:rPr>
        <w:t> </w:t>
      </w:r>
      <w:r>
        <w:rPr>
          <w:sz w:val="24"/>
        </w:rPr>
        <w:t>timer</w:t>
      </w:r>
      <w:r>
        <w:rPr>
          <w:spacing w:val="-11"/>
          <w:sz w:val="24"/>
        </w:rPr>
        <w:t> </w:t>
      </w:r>
      <w:r>
        <w:rPr>
          <w:sz w:val="24"/>
        </w:rPr>
        <w:t>shall</w:t>
      </w:r>
      <w:r>
        <w:rPr>
          <w:spacing w:val="-11"/>
          <w:sz w:val="24"/>
        </w:rPr>
        <w:t> </w:t>
      </w:r>
      <w:r>
        <w:rPr>
          <w:sz w:val="24"/>
        </w:rPr>
        <w:t>be</w:t>
      </w:r>
      <w:r>
        <w:rPr>
          <w:spacing w:val="-11"/>
          <w:sz w:val="24"/>
        </w:rPr>
        <w:t> </w:t>
      </w:r>
      <w:r>
        <w:rPr>
          <w:sz w:val="24"/>
        </w:rPr>
        <w:t>provided</w:t>
      </w:r>
      <w:r>
        <w:rPr>
          <w:spacing w:val="-11"/>
          <w:sz w:val="24"/>
        </w:rPr>
        <w:t> </w:t>
      </w:r>
      <w:r>
        <w:rPr>
          <w:sz w:val="24"/>
        </w:rPr>
        <w:t>which</w:t>
      </w:r>
      <w:r>
        <w:rPr>
          <w:spacing w:val="-11"/>
          <w:sz w:val="24"/>
        </w:rPr>
        <w:t> </w:t>
      </w:r>
      <w:r>
        <w:rPr>
          <w:sz w:val="24"/>
        </w:rPr>
        <w:t>has</w:t>
      </w:r>
      <w:r>
        <w:rPr>
          <w:spacing w:val="-11"/>
          <w:sz w:val="24"/>
        </w:rPr>
        <w:t> </w:t>
      </w:r>
      <w:r>
        <w:rPr>
          <w:sz w:val="24"/>
        </w:rPr>
        <w:t>a</w:t>
      </w:r>
      <w:r>
        <w:rPr>
          <w:spacing w:val="-13"/>
          <w:sz w:val="24"/>
        </w:rPr>
        <w:t> </w:t>
      </w:r>
      <w:r>
        <w:rPr>
          <w:sz w:val="24"/>
        </w:rPr>
        <w:t>display</w:t>
      </w:r>
      <w:r>
        <w:rPr>
          <w:spacing w:val="-15"/>
          <w:sz w:val="24"/>
        </w:rPr>
        <w:t> </w:t>
      </w:r>
      <w:r>
        <w:rPr>
          <w:sz w:val="24"/>
        </w:rPr>
        <w:t>at</w:t>
      </w:r>
      <w:r>
        <w:rPr>
          <w:spacing w:val="-11"/>
          <w:sz w:val="24"/>
        </w:rPr>
        <w:t> </w:t>
      </w:r>
      <w:r>
        <w:rPr>
          <w:sz w:val="24"/>
        </w:rPr>
        <w:t>the</w:t>
      </w:r>
      <w:r>
        <w:rPr>
          <w:spacing w:val="-11"/>
          <w:sz w:val="24"/>
        </w:rPr>
        <w:t> </w:t>
      </w:r>
      <w:r>
        <w:rPr>
          <w:sz w:val="24"/>
        </w:rPr>
        <w:t>treatment</w:t>
      </w:r>
      <w:r>
        <w:rPr>
          <w:spacing w:val="-11"/>
          <w:sz w:val="24"/>
        </w:rPr>
        <w:t> </w:t>
      </w:r>
      <w:r>
        <w:rPr>
          <w:sz w:val="24"/>
        </w:rPr>
        <w:t>control</w:t>
      </w:r>
      <w:r>
        <w:rPr>
          <w:spacing w:val="-11"/>
          <w:sz w:val="24"/>
        </w:rPr>
        <w:t> </w:t>
      </w:r>
      <w:r>
        <w:rPr>
          <w:sz w:val="24"/>
        </w:rPr>
        <w:t>panel.</w:t>
      </w:r>
      <w:r>
        <w:rPr>
          <w:spacing w:val="-11"/>
          <w:sz w:val="24"/>
        </w:rPr>
        <w:t> </w:t>
      </w:r>
      <w:r>
        <w:rPr>
          <w:sz w:val="24"/>
        </w:rPr>
        <w:t>The</w:t>
      </w:r>
      <w:r>
        <w:rPr>
          <w:spacing w:val="-11"/>
          <w:sz w:val="24"/>
        </w:rPr>
        <w:t> </w:t>
      </w:r>
      <w:r>
        <w:rPr>
          <w:sz w:val="24"/>
        </w:rPr>
        <w:t>timer shall have a pre-set time selector and an elapsed time indicator;</w:t>
      </w:r>
    </w:p>
    <w:p>
      <w:pPr>
        <w:pStyle w:val="ListParagraph"/>
        <w:numPr>
          <w:ilvl w:val="1"/>
          <w:numId w:val="69"/>
        </w:numPr>
        <w:tabs>
          <w:tab w:pos="2370" w:val="left" w:leader="none"/>
        </w:tabs>
        <w:spacing w:line="242" w:lineRule="auto" w:before="0" w:after="0"/>
        <w:ind w:left="1715" w:right="116" w:firstLine="0"/>
        <w:jc w:val="both"/>
        <w:rPr>
          <w:sz w:val="24"/>
        </w:rPr>
      </w:pPr>
      <w:r>
        <w:rPr>
          <w:sz w:val="24"/>
        </w:rPr>
        <w:t>The timer shall be a cumulative timer which activates with an indication of "BEAM-ON" and retains its reading after irradiation is interrupted or terminated.</w:t>
      </w:r>
      <w:r>
        <w:rPr>
          <w:spacing w:val="40"/>
          <w:sz w:val="24"/>
        </w:rPr>
        <w:t> </w:t>
      </w:r>
      <w:r>
        <w:rPr>
          <w:sz w:val="24"/>
        </w:rPr>
        <w:t>After </w:t>
      </w:r>
      <w:r>
        <w:rPr>
          <w:w w:val="95"/>
          <w:sz w:val="24"/>
        </w:rPr>
        <w:t>irradiation is terminated and before irradiation can be reinitiated, it shall be necessary</w:t>
      </w:r>
      <w:r>
        <w:rPr>
          <w:spacing w:val="-2"/>
          <w:w w:val="95"/>
          <w:sz w:val="24"/>
        </w:rPr>
        <w:t> </w:t>
      </w:r>
      <w:r>
        <w:rPr>
          <w:w w:val="95"/>
          <w:sz w:val="24"/>
        </w:rPr>
        <w:t>to reset </w:t>
      </w:r>
      <w:r>
        <w:rPr>
          <w:sz w:val="24"/>
        </w:rPr>
        <w:t>the elapsed time indicator;</w:t>
      </w:r>
    </w:p>
    <w:p>
      <w:pPr>
        <w:pStyle w:val="ListParagraph"/>
        <w:numPr>
          <w:ilvl w:val="1"/>
          <w:numId w:val="69"/>
        </w:numPr>
        <w:tabs>
          <w:tab w:pos="2176" w:val="left" w:leader="none"/>
        </w:tabs>
        <w:spacing w:line="244" w:lineRule="auto" w:before="0" w:after="0"/>
        <w:ind w:left="1715" w:right="114" w:firstLine="0"/>
        <w:jc w:val="both"/>
        <w:rPr>
          <w:sz w:val="24"/>
        </w:rPr>
      </w:pPr>
      <w:r>
        <w:rPr>
          <w:sz w:val="24"/>
        </w:rPr>
        <w:t>The</w:t>
      </w:r>
      <w:r>
        <w:rPr>
          <w:spacing w:val="-6"/>
          <w:sz w:val="24"/>
        </w:rPr>
        <w:t> </w:t>
      </w:r>
      <w:r>
        <w:rPr>
          <w:sz w:val="24"/>
        </w:rPr>
        <w:t>timer</w:t>
      </w:r>
      <w:r>
        <w:rPr>
          <w:spacing w:val="-3"/>
          <w:sz w:val="24"/>
        </w:rPr>
        <w:t> </w:t>
      </w:r>
      <w:r>
        <w:rPr>
          <w:sz w:val="24"/>
        </w:rPr>
        <w:t>shall</w:t>
      </w:r>
      <w:r>
        <w:rPr>
          <w:spacing w:val="-3"/>
          <w:sz w:val="24"/>
        </w:rPr>
        <w:t> </w:t>
      </w:r>
      <w:r>
        <w:rPr>
          <w:sz w:val="24"/>
        </w:rPr>
        <w:t>terminate</w:t>
      </w:r>
      <w:r>
        <w:rPr>
          <w:spacing w:val="-5"/>
          <w:sz w:val="24"/>
        </w:rPr>
        <w:t> </w:t>
      </w:r>
      <w:r>
        <w:rPr>
          <w:sz w:val="24"/>
        </w:rPr>
        <w:t>irradiation</w:t>
      </w:r>
      <w:r>
        <w:rPr>
          <w:spacing w:val="-3"/>
          <w:sz w:val="24"/>
        </w:rPr>
        <w:t> </w:t>
      </w:r>
      <w:r>
        <w:rPr>
          <w:sz w:val="24"/>
        </w:rPr>
        <w:t>when</w:t>
      </w:r>
      <w:r>
        <w:rPr>
          <w:spacing w:val="-6"/>
          <w:sz w:val="24"/>
        </w:rPr>
        <w:t> </w:t>
      </w:r>
      <w:r>
        <w:rPr>
          <w:sz w:val="24"/>
        </w:rPr>
        <w:t>a</w:t>
      </w:r>
      <w:r>
        <w:rPr>
          <w:spacing w:val="-7"/>
          <w:sz w:val="24"/>
        </w:rPr>
        <w:t> </w:t>
      </w:r>
      <w:r>
        <w:rPr>
          <w:sz w:val="24"/>
        </w:rPr>
        <w:t>pre-selected</w:t>
      </w:r>
      <w:r>
        <w:rPr>
          <w:spacing w:val="-6"/>
          <w:sz w:val="24"/>
        </w:rPr>
        <w:t> </w:t>
      </w:r>
      <w:r>
        <w:rPr>
          <w:sz w:val="24"/>
        </w:rPr>
        <w:t>time</w:t>
      </w:r>
      <w:r>
        <w:rPr>
          <w:spacing w:val="-7"/>
          <w:sz w:val="24"/>
        </w:rPr>
        <w:t> </w:t>
      </w:r>
      <w:r>
        <w:rPr>
          <w:sz w:val="24"/>
        </w:rPr>
        <w:t>has</w:t>
      </w:r>
      <w:r>
        <w:rPr>
          <w:spacing w:val="-3"/>
          <w:sz w:val="24"/>
        </w:rPr>
        <w:t> </w:t>
      </w:r>
      <w:r>
        <w:rPr>
          <w:sz w:val="24"/>
        </w:rPr>
        <w:t>elapsed,</w:t>
      </w:r>
      <w:r>
        <w:rPr>
          <w:spacing w:val="-5"/>
          <w:sz w:val="24"/>
        </w:rPr>
        <w:t> </w:t>
      </w:r>
      <w:r>
        <w:rPr>
          <w:sz w:val="24"/>
        </w:rPr>
        <w:t>if</w:t>
      </w:r>
      <w:r>
        <w:rPr>
          <w:spacing w:val="-5"/>
          <w:sz w:val="24"/>
        </w:rPr>
        <w:t> </w:t>
      </w:r>
      <w:r>
        <w:rPr>
          <w:sz w:val="24"/>
        </w:rPr>
        <w:t>the</w:t>
      </w:r>
      <w:r>
        <w:rPr>
          <w:spacing w:val="-6"/>
          <w:sz w:val="24"/>
        </w:rPr>
        <w:t> </w:t>
      </w:r>
      <w:r>
        <w:rPr>
          <w:sz w:val="24"/>
        </w:rPr>
        <w:t>dose monitoring systems have not previously terminated irradiation.</w:t>
      </w:r>
    </w:p>
    <w:p>
      <w:pPr>
        <w:pStyle w:val="BodyText"/>
        <w:spacing w:before="7"/>
        <w:rPr>
          <w:sz w:val="18"/>
        </w:rPr>
      </w:pPr>
    </w:p>
    <w:p>
      <w:pPr>
        <w:pStyle w:val="ListParagraph"/>
        <w:numPr>
          <w:ilvl w:val="0"/>
          <w:numId w:val="69"/>
        </w:numPr>
        <w:tabs>
          <w:tab w:pos="1816" w:val="left" w:leader="none"/>
        </w:tabs>
        <w:spacing w:line="242" w:lineRule="auto" w:before="59" w:after="0"/>
        <w:ind w:left="1360" w:right="109" w:firstLine="0"/>
        <w:jc w:val="left"/>
        <w:rPr>
          <w:sz w:val="24"/>
        </w:rPr>
      </w:pPr>
      <w:r>
        <w:rPr>
          <w:sz w:val="24"/>
          <w:u w:val="single"/>
        </w:rPr>
        <w:t>Selection</w:t>
      </w:r>
      <w:r>
        <w:rPr>
          <w:spacing w:val="-20"/>
          <w:sz w:val="24"/>
          <w:u w:val="single"/>
        </w:rPr>
        <w:t> </w:t>
      </w:r>
      <w:r>
        <w:rPr>
          <w:sz w:val="24"/>
          <w:u w:val="single"/>
        </w:rPr>
        <w:t>of</w:t>
      </w:r>
      <w:r>
        <w:rPr>
          <w:spacing w:val="-20"/>
          <w:sz w:val="24"/>
          <w:u w:val="single"/>
        </w:rPr>
        <w:t> </w:t>
      </w:r>
      <w:r>
        <w:rPr>
          <w:sz w:val="24"/>
          <w:u w:val="single"/>
        </w:rPr>
        <w:t>Radiation</w:t>
      </w:r>
      <w:r>
        <w:rPr>
          <w:spacing w:val="-20"/>
          <w:sz w:val="24"/>
          <w:u w:val="single"/>
        </w:rPr>
        <w:t> </w:t>
      </w:r>
      <w:r>
        <w:rPr>
          <w:sz w:val="24"/>
          <w:u w:val="single"/>
        </w:rPr>
        <w:t>Type</w:t>
      </w:r>
      <w:r>
        <w:rPr>
          <w:sz w:val="24"/>
        </w:rPr>
        <w:t>.</w:t>
      </w:r>
      <w:r>
        <w:rPr>
          <w:spacing w:val="-8"/>
          <w:sz w:val="24"/>
        </w:rPr>
        <w:t> </w:t>
      </w:r>
      <w:r>
        <w:rPr>
          <w:sz w:val="24"/>
        </w:rPr>
        <w:t>Equipment</w:t>
      </w:r>
      <w:r>
        <w:rPr>
          <w:spacing w:val="-20"/>
          <w:sz w:val="24"/>
        </w:rPr>
        <w:t> </w:t>
      </w:r>
      <w:r>
        <w:rPr>
          <w:sz w:val="24"/>
        </w:rPr>
        <w:t>capable</w:t>
      </w:r>
      <w:r>
        <w:rPr>
          <w:spacing w:val="-20"/>
          <w:sz w:val="24"/>
        </w:rPr>
        <w:t> </w:t>
      </w:r>
      <w:r>
        <w:rPr>
          <w:sz w:val="24"/>
        </w:rPr>
        <w:t>of</w:t>
      </w:r>
      <w:r>
        <w:rPr>
          <w:spacing w:val="-22"/>
          <w:sz w:val="24"/>
        </w:rPr>
        <w:t> </w:t>
      </w:r>
      <w:r>
        <w:rPr>
          <w:sz w:val="24"/>
        </w:rPr>
        <w:t>both</w:t>
      </w:r>
      <w:r>
        <w:rPr>
          <w:spacing w:val="-20"/>
          <w:sz w:val="24"/>
        </w:rPr>
        <w:t> </w:t>
      </w:r>
      <w:r>
        <w:rPr>
          <w:sz w:val="24"/>
        </w:rPr>
        <w:t>x-ray</w:t>
      </w:r>
      <w:r>
        <w:rPr>
          <w:spacing w:val="-27"/>
          <w:sz w:val="24"/>
        </w:rPr>
        <w:t> </w:t>
      </w:r>
      <w:r>
        <w:rPr>
          <w:sz w:val="24"/>
        </w:rPr>
        <w:t>therapy</w:t>
      </w:r>
      <w:r>
        <w:rPr>
          <w:spacing w:val="-27"/>
          <w:sz w:val="24"/>
        </w:rPr>
        <w:t> </w:t>
      </w:r>
      <w:r>
        <w:rPr>
          <w:sz w:val="24"/>
        </w:rPr>
        <w:t>and</w:t>
      </w:r>
      <w:r>
        <w:rPr>
          <w:spacing w:val="-20"/>
          <w:sz w:val="24"/>
        </w:rPr>
        <w:t> </w:t>
      </w:r>
      <w:r>
        <w:rPr>
          <w:sz w:val="24"/>
        </w:rPr>
        <w:t>electron</w:t>
      </w:r>
      <w:r>
        <w:rPr>
          <w:spacing w:val="-20"/>
          <w:sz w:val="24"/>
        </w:rPr>
        <w:t> </w:t>
      </w:r>
      <w:r>
        <w:rPr>
          <w:sz w:val="24"/>
        </w:rPr>
        <w:t>therapy shall meet the following additional requirements:</w:t>
      </w:r>
    </w:p>
    <w:p>
      <w:pPr>
        <w:pStyle w:val="ListParagraph"/>
        <w:numPr>
          <w:ilvl w:val="1"/>
          <w:numId w:val="69"/>
        </w:numPr>
        <w:tabs>
          <w:tab w:pos="2164" w:val="left" w:leader="none"/>
        </w:tabs>
        <w:spacing w:line="242" w:lineRule="auto" w:before="1" w:after="0"/>
        <w:ind w:left="1715" w:right="115" w:firstLine="0"/>
        <w:jc w:val="left"/>
        <w:rPr>
          <w:sz w:val="24"/>
        </w:rPr>
      </w:pPr>
      <w:r>
        <w:rPr>
          <w:sz w:val="24"/>
        </w:rPr>
        <w:t>Irradiation</w:t>
      </w:r>
      <w:r>
        <w:rPr>
          <w:spacing w:val="-8"/>
          <w:sz w:val="24"/>
        </w:rPr>
        <w:t> </w:t>
      </w:r>
      <w:r>
        <w:rPr>
          <w:sz w:val="24"/>
        </w:rPr>
        <w:t>shall</w:t>
      </w:r>
      <w:r>
        <w:rPr>
          <w:spacing w:val="-8"/>
          <w:sz w:val="24"/>
        </w:rPr>
        <w:t> </w:t>
      </w:r>
      <w:r>
        <w:rPr>
          <w:sz w:val="24"/>
        </w:rPr>
        <w:t>not</w:t>
      </w:r>
      <w:r>
        <w:rPr>
          <w:spacing w:val="-8"/>
          <w:sz w:val="24"/>
        </w:rPr>
        <w:t> </w:t>
      </w:r>
      <w:r>
        <w:rPr>
          <w:sz w:val="24"/>
        </w:rPr>
        <w:t>be</w:t>
      </w:r>
      <w:r>
        <w:rPr>
          <w:spacing w:val="-9"/>
          <w:sz w:val="24"/>
        </w:rPr>
        <w:t> </w:t>
      </w:r>
      <w:r>
        <w:rPr>
          <w:sz w:val="24"/>
        </w:rPr>
        <w:t>possible</w:t>
      </w:r>
      <w:r>
        <w:rPr>
          <w:spacing w:val="-10"/>
          <w:sz w:val="24"/>
        </w:rPr>
        <w:t> </w:t>
      </w:r>
      <w:r>
        <w:rPr>
          <w:sz w:val="24"/>
        </w:rPr>
        <w:t>until</w:t>
      </w:r>
      <w:r>
        <w:rPr>
          <w:spacing w:val="-8"/>
          <w:sz w:val="24"/>
        </w:rPr>
        <w:t> </w:t>
      </w:r>
      <w:r>
        <w:rPr>
          <w:sz w:val="24"/>
        </w:rPr>
        <w:t>a</w:t>
      </w:r>
      <w:r>
        <w:rPr>
          <w:spacing w:val="-8"/>
          <w:sz w:val="24"/>
        </w:rPr>
        <w:t> </w:t>
      </w:r>
      <w:r>
        <w:rPr>
          <w:sz w:val="24"/>
        </w:rPr>
        <w:t>selection</w:t>
      </w:r>
      <w:r>
        <w:rPr>
          <w:spacing w:val="-8"/>
          <w:sz w:val="24"/>
        </w:rPr>
        <w:t> </w:t>
      </w:r>
      <w:r>
        <w:rPr>
          <w:sz w:val="24"/>
        </w:rPr>
        <w:t>of</w:t>
      </w:r>
      <w:r>
        <w:rPr>
          <w:spacing w:val="-8"/>
          <w:sz w:val="24"/>
        </w:rPr>
        <w:t> </w:t>
      </w:r>
      <w:r>
        <w:rPr>
          <w:sz w:val="24"/>
        </w:rPr>
        <w:t>radiation</w:t>
      </w:r>
      <w:r>
        <w:rPr>
          <w:spacing w:val="-8"/>
          <w:sz w:val="24"/>
        </w:rPr>
        <w:t> </w:t>
      </w:r>
      <w:r>
        <w:rPr>
          <w:sz w:val="24"/>
        </w:rPr>
        <w:t>type</w:t>
      </w:r>
      <w:r>
        <w:rPr>
          <w:spacing w:val="-9"/>
          <w:sz w:val="24"/>
        </w:rPr>
        <w:t> </w:t>
      </w:r>
      <w:r>
        <w:rPr>
          <w:sz w:val="24"/>
        </w:rPr>
        <w:t>(x-rays</w:t>
      </w:r>
      <w:r>
        <w:rPr>
          <w:spacing w:val="-8"/>
          <w:sz w:val="24"/>
        </w:rPr>
        <w:t> </w:t>
      </w:r>
      <w:r>
        <w:rPr>
          <w:sz w:val="24"/>
        </w:rPr>
        <w:t>or</w:t>
      </w:r>
      <w:r>
        <w:rPr>
          <w:spacing w:val="-8"/>
          <w:sz w:val="24"/>
        </w:rPr>
        <w:t> </w:t>
      </w:r>
      <w:r>
        <w:rPr>
          <w:sz w:val="24"/>
        </w:rPr>
        <w:t>electrons) has been made at the treatment control panel;</w:t>
      </w:r>
    </w:p>
    <w:p>
      <w:pPr>
        <w:pStyle w:val="ListParagraph"/>
        <w:numPr>
          <w:ilvl w:val="1"/>
          <w:numId w:val="69"/>
        </w:numPr>
        <w:tabs>
          <w:tab w:pos="2154" w:val="left" w:leader="none"/>
        </w:tabs>
        <w:spacing w:line="242" w:lineRule="auto" w:before="2" w:after="0"/>
        <w:ind w:left="1715" w:right="117" w:firstLine="0"/>
        <w:jc w:val="left"/>
        <w:rPr>
          <w:sz w:val="24"/>
        </w:rPr>
      </w:pPr>
      <w:r>
        <w:rPr>
          <w:sz w:val="24"/>
        </w:rPr>
        <w:t>The</w:t>
      </w:r>
      <w:r>
        <w:rPr>
          <w:spacing w:val="-14"/>
          <w:sz w:val="24"/>
        </w:rPr>
        <w:t> </w:t>
      </w:r>
      <w:r>
        <w:rPr>
          <w:sz w:val="24"/>
        </w:rPr>
        <w:t>radiation</w:t>
      </w:r>
      <w:r>
        <w:rPr>
          <w:spacing w:val="-12"/>
          <w:sz w:val="24"/>
        </w:rPr>
        <w:t> </w:t>
      </w:r>
      <w:r>
        <w:rPr>
          <w:sz w:val="24"/>
        </w:rPr>
        <w:t>type</w:t>
      </w:r>
      <w:r>
        <w:rPr>
          <w:spacing w:val="-12"/>
          <w:sz w:val="24"/>
        </w:rPr>
        <w:t> </w:t>
      </w:r>
      <w:r>
        <w:rPr>
          <w:sz w:val="24"/>
        </w:rPr>
        <w:t>selected</w:t>
      </w:r>
      <w:r>
        <w:rPr>
          <w:spacing w:val="-12"/>
          <w:sz w:val="24"/>
        </w:rPr>
        <w:t> </w:t>
      </w:r>
      <w:r>
        <w:rPr>
          <w:sz w:val="24"/>
        </w:rPr>
        <w:t>shall</w:t>
      </w:r>
      <w:r>
        <w:rPr>
          <w:spacing w:val="-9"/>
          <w:sz w:val="24"/>
        </w:rPr>
        <w:t> </w:t>
      </w:r>
      <w:r>
        <w:rPr>
          <w:sz w:val="24"/>
        </w:rPr>
        <w:t>be</w:t>
      </w:r>
      <w:r>
        <w:rPr>
          <w:spacing w:val="-12"/>
          <w:sz w:val="24"/>
        </w:rPr>
        <w:t> </w:t>
      </w:r>
      <w:r>
        <w:rPr>
          <w:sz w:val="24"/>
        </w:rPr>
        <w:t>displayed</w:t>
      </w:r>
      <w:r>
        <w:rPr>
          <w:spacing w:val="-12"/>
          <w:sz w:val="24"/>
        </w:rPr>
        <w:t> </w:t>
      </w:r>
      <w:r>
        <w:rPr>
          <w:sz w:val="24"/>
        </w:rPr>
        <w:t>at</w:t>
      </w:r>
      <w:r>
        <w:rPr>
          <w:spacing w:val="-12"/>
          <w:sz w:val="24"/>
        </w:rPr>
        <w:t> </w:t>
      </w:r>
      <w:r>
        <w:rPr>
          <w:sz w:val="24"/>
        </w:rPr>
        <w:t>the</w:t>
      </w:r>
      <w:r>
        <w:rPr>
          <w:spacing w:val="-12"/>
          <w:sz w:val="24"/>
        </w:rPr>
        <w:t> </w:t>
      </w:r>
      <w:r>
        <w:rPr>
          <w:sz w:val="24"/>
        </w:rPr>
        <w:t>treatment</w:t>
      </w:r>
      <w:r>
        <w:rPr>
          <w:spacing w:val="-12"/>
          <w:sz w:val="24"/>
        </w:rPr>
        <w:t> </w:t>
      </w:r>
      <w:r>
        <w:rPr>
          <w:sz w:val="24"/>
        </w:rPr>
        <w:t>control</w:t>
      </w:r>
      <w:r>
        <w:rPr>
          <w:spacing w:val="-12"/>
          <w:sz w:val="24"/>
        </w:rPr>
        <w:t> </w:t>
      </w:r>
      <w:r>
        <w:rPr>
          <w:sz w:val="24"/>
        </w:rPr>
        <w:t>panel</w:t>
      </w:r>
      <w:r>
        <w:rPr>
          <w:spacing w:val="-12"/>
          <w:sz w:val="24"/>
        </w:rPr>
        <w:t> </w:t>
      </w:r>
      <w:r>
        <w:rPr>
          <w:sz w:val="24"/>
        </w:rPr>
        <w:t>before</w:t>
      </w:r>
      <w:r>
        <w:rPr>
          <w:spacing w:val="-14"/>
          <w:sz w:val="24"/>
        </w:rPr>
        <w:t> </w:t>
      </w:r>
      <w:r>
        <w:rPr>
          <w:sz w:val="24"/>
        </w:rPr>
        <w:t>and during irradiation;</w:t>
      </w:r>
    </w:p>
    <w:p>
      <w:pPr>
        <w:spacing w:after="0" w:line="242" w:lineRule="auto"/>
        <w:jc w:val="left"/>
        <w:rPr>
          <w:sz w:val="24"/>
        </w:rPr>
        <w:sectPr>
          <w:pgSz w:w="12240" w:h="20180"/>
          <w:pgMar w:header="766" w:footer="775" w:top="1460" w:bottom="960" w:left="440" w:right="1320"/>
        </w:sectPr>
      </w:pPr>
    </w:p>
    <w:p>
      <w:pPr>
        <w:pStyle w:val="BodyText"/>
        <w:spacing w:before="53"/>
        <w:ind w:left="160"/>
      </w:pPr>
      <w:r>
        <w:rPr/>
        <w:t>120.437:</w:t>
      </w:r>
      <w:r>
        <w:rPr>
          <w:spacing w:val="30"/>
        </w:rPr>
        <w:t>  </w:t>
      </w:r>
      <w:r>
        <w:rPr>
          <w:spacing w:val="-2"/>
        </w:rPr>
        <w:t>continued</w:t>
      </w:r>
    </w:p>
    <w:p>
      <w:pPr>
        <w:pStyle w:val="BodyText"/>
        <w:spacing w:before="7"/>
      </w:pPr>
    </w:p>
    <w:p>
      <w:pPr>
        <w:pStyle w:val="ListParagraph"/>
        <w:numPr>
          <w:ilvl w:val="1"/>
          <w:numId w:val="69"/>
        </w:numPr>
        <w:tabs>
          <w:tab w:pos="2140" w:val="left" w:leader="none"/>
        </w:tabs>
        <w:spacing w:line="242" w:lineRule="auto" w:before="1" w:after="0"/>
        <w:ind w:left="1715" w:right="115" w:firstLine="0"/>
        <w:jc w:val="both"/>
        <w:rPr>
          <w:sz w:val="24"/>
        </w:rPr>
      </w:pPr>
      <w:r>
        <w:rPr>
          <w:sz w:val="24"/>
        </w:rPr>
        <w:t>An</w:t>
      </w:r>
      <w:r>
        <w:rPr>
          <w:spacing w:val="-15"/>
          <w:sz w:val="24"/>
        </w:rPr>
        <w:t> </w:t>
      </w:r>
      <w:r>
        <w:rPr>
          <w:sz w:val="24"/>
        </w:rPr>
        <w:t>interlock</w:t>
      </w:r>
      <w:r>
        <w:rPr>
          <w:spacing w:val="-15"/>
          <w:sz w:val="24"/>
        </w:rPr>
        <w:t> </w:t>
      </w:r>
      <w:r>
        <w:rPr>
          <w:sz w:val="24"/>
        </w:rPr>
        <w:t>system</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to</w:t>
      </w:r>
      <w:r>
        <w:rPr>
          <w:spacing w:val="-15"/>
          <w:sz w:val="24"/>
        </w:rPr>
        <w:t> </w:t>
      </w:r>
      <w:r>
        <w:rPr>
          <w:sz w:val="24"/>
        </w:rPr>
        <w:t>ensure</w:t>
      </w:r>
      <w:r>
        <w:rPr>
          <w:spacing w:val="-15"/>
          <w:sz w:val="24"/>
        </w:rPr>
        <w:t> </w:t>
      </w:r>
      <w:r>
        <w:rPr>
          <w:sz w:val="24"/>
        </w:rPr>
        <w:t>that</w:t>
      </w:r>
      <w:r>
        <w:rPr>
          <w:spacing w:val="-15"/>
          <w:sz w:val="24"/>
        </w:rPr>
        <w:t> </w:t>
      </w:r>
      <w:r>
        <w:rPr>
          <w:sz w:val="24"/>
        </w:rPr>
        <w:t>the</w:t>
      </w:r>
      <w:r>
        <w:rPr>
          <w:spacing w:val="-15"/>
          <w:sz w:val="24"/>
        </w:rPr>
        <w:t> </w:t>
      </w:r>
      <w:r>
        <w:rPr>
          <w:sz w:val="24"/>
        </w:rPr>
        <w:t>equipment</w:t>
      </w:r>
      <w:r>
        <w:rPr>
          <w:spacing w:val="-15"/>
          <w:sz w:val="24"/>
        </w:rPr>
        <w:t> </w:t>
      </w:r>
      <w:r>
        <w:rPr>
          <w:sz w:val="24"/>
        </w:rPr>
        <w:t>can</w:t>
      </w:r>
      <w:r>
        <w:rPr>
          <w:spacing w:val="-15"/>
          <w:sz w:val="24"/>
        </w:rPr>
        <w:t> </w:t>
      </w:r>
      <w:r>
        <w:rPr>
          <w:sz w:val="24"/>
        </w:rPr>
        <w:t>principally</w:t>
      </w:r>
      <w:r>
        <w:rPr>
          <w:spacing w:val="-15"/>
          <w:sz w:val="24"/>
        </w:rPr>
        <w:t> </w:t>
      </w:r>
      <w:r>
        <w:rPr>
          <w:sz w:val="24"/>
        </w:rPr>
        <w:t>emit only the radiation modality which has been selected;</w:t>
      </w:r>
    </w:p>
    <w:p>
      <w:pPr>
        <w:pStyle w:val="ListParagraph"/>
        <w:numPr>
          <w:ilvl w:val="1"/>
          <w:numId w:val="69"/>
        </w:numPr>
        <w:tabs>
          <w:tab w:pos="2111" w:val="left" w:leader="none"/>
        </w:tabs>
        <w:spacing w:line="242" w:lineRule="auto" w:before="1" w:after="0"/>
        <w:ind w:left="1715" w:right="116" w:firstLine="0"/>
        <w:jc w:val="both"/>
        <w:rPr>
          <w:sz w:val="24"/>
        </w:rPr>
      </w:pPr>
      <w:r>
        <w:rPr>
          <w:w w:val="95"/>
          <w:sz w:val="24"/>
        </w:rPr>
        <w:t>An interlock system shall be provided to prevent irradiation with x-rays, except to obtain </w:t>
      </w:r>
      <w:r>
        <w:rPr>
          <w:sz w:val="24"/>
        </w:rPr>
        <w:t>an image, when electron applicators are fitted;</w:t>
      </w:r>
    </w:p>
    <w:p>
      <w:pPr>
        <w:pStyle w:val="ListParagraph"/>
        <w:numPr>
          <w:ilvl w:val="1"/>
          <w:numId w:val="69"/>
        </w:numPr>
        <w:tabs>
          <w:tab w:pos="2276" w:val="left" w:leader="none"/>
        </w:tabs>
        <w:spacing w:line="242" w:lineRule="auto" w:before="2" w:after="0"/>
        <w:ind w:left="1715" w:right="116" w:firstLine="0"/>
        <w:jc w:val="both"/>
        <w:rPr>
          <w:sz w:val="24"/>
        </w:rPr>
      </w:pPr>
      <w:r>
        <w:rPr>
          <w:sz w:val="24"/>
        </w:rPr>
        <w:t>An interlock system shall be provided to prevent irradiation with electrons when accessories specific for x-ray therapy are fitted; and</w:t>
      </w:r>
    </w:p>
    <w:p>
      <w:pPr>
        <w:pStyle w:val="ListParagraph"/>
        <w:numPr>
          <w:ilvl w:val="1"/>
          <w:numId w:val="69"/>
        </w:numPr>
        <w:tabs>
          <w:tab w:pos="2168" w:val="left" w:leader="none"/>
        </w:tabs>
        <w:spacing w:line="242" w:lineRule="auto" w:before="2" w:after="0"/>
        <w:ind w:left="1715" w:right="118" w:firstLine="0"/>
        <w:jc w:val="both"/>
        <w:rPr>
          <w:sz w:val="24"/>
        </w:rPr>
      </w:pPr>
      <w:r>
        <w:rPr>
          <w:sz w:val="24"/>
        </w:rPr>
        <w:t>An</w:t>
      </w:r>
      <w:r>
        <w:rPr>
          <w:spacing w:val="-8"/>
          <w:sz w:val="24"/>
        </w:rPr>
        <w:t> </w:t>
      </w:r>
      <w:r>
        <w:rPr>
          <w:sz w:val="24"/>
        </w:rPr>
        <w:t>interlock</w:t>
      </w:r>
      <w:r>
        <w:rPr>
          <w:spacing w:val="-8"/>
          <w:sz w:val="24"/>
        </w:rPr>
        <w:t> </w:t>
      </w:r>
      <w:r>
        <w:rPr>
          <w:sz w:val="24"/>
        </w:rPr>
        <w:t>system</w:t>
      </w:r>
      <w:r>
        <w:rPr>
          <w:spacing w:val="-8"/>
          <w:sz w:val="24"/>
        </w:rPr>
        <w:t> </w:t>
      </w:r>
      <w:r>
        <w:rPr>
          <w:sz w:val="24"/>
        </w:rPr>
        <w:t>shall</w:t>
      </w:r>
      <w:r>
        <w:rPr>
          <w:spacing w:val="-8"/>
          <w:sz w:val="24"/>
        </w:rPr>
        <w:t> </w:t>
      </w:r>
      <w:r>
        <w:rPr>
          <w:sz w:val="24"/>
        </w:rPr>
        <w:t>be</w:t>
      </w:r>
      <w:r>
        <w:rPr>
          <w:spacing w:val="-8"/>
          <w:sz w:val="24"/>
        </w:rPr>
        <w:t> </w:t>
      </w:r>
      <w:r>
        <w:rPr>
          <w:sz w:val="24"/>
        </w:rPr>
        <w:t>provided</w:t>
      </w:r>
      <w:r>
        <w:rPr>
          <w:spacing w:val="-8"/>
          <w:sz w:val="24"/>
        </w:rPr>
        <w:t> </w:t>
      </w:r>
      <w:r>
        <w:rPr>
          <w:sz w:val="24"/>
        </w:rPr>
        <w:t>to</w:t>
      </w:r>
      <w:r>
        <w:rPr>
          <w:spacing w:val="-4"/>
          <w:sz w:val="24"/>
        </w:rPr>
        <w:t> </w:t>
      </w:r>
      <w:r>
        <w:rPr>
          <w:sz w:val="24"/>
        </w:rPr>
        <w:t>prevent</w:t>
      </w:r>
      <w:r>
        <w:rPr>
          <w:spacing w:val="-5"/>
          <w:sz w:val="24"/>
        </w:rPr>
        <w:t> </w:t>
      </w:r>
      <w:r>
        <w:rPr>
          <w:sz w:val="24"/>
        </w:rPr>
        <w:t>irradiation</w:t>
      </w:r>
      <w:r>
        <w:rPr>
          <w:spacing w:val="-5"/>
          <w:sz w:val="24"/>
        </w:rPr>
        <w:t> </w:t>
      </w:r>
      <w:r>
        <w:rPr>
          <w:sz w:val="24"/>
        </w:rPr>
        <w:t>if</w:t>
      </w:r>
      <w:r>
        <w:rPr>
          <w:spacing w:val="-8"/>
          <w:sz w:val="24"/>
        </w:rPr>
        <w:t> </w:t>
      </w:r>
      <w:r>
        <w:rPr>
          <w:sz w:val="24"/>
        </w:rPr>
        <w:t>any</w:t>
      </w:r>
      <w:r>
        <w:rPr>
          <w:spacing w:val="-15"/>
          <w:sz w:val="24"/>
        </w:rPr>
        <w:t> </w:t>
      </w:r>
      <w:r>
        <w:rPr>
          <w:sz w:val="24"/>
        </w:rPr>
        <w:t>selected</w:t>
      </w:r>
      <w:r>
        <w:rPr>
          <w:spacing w:val="-8"/>
          <w:sz w:val="24"/>
        </w:rPr>
        <w:t> </w:t>
      </w:r>
      <w:r>
        <w:rPr>
          <w:sz w:val="24"/>
        </w:rPr>
        <w:t>operations carried</w:t>
      </w:r>
      <w:r>
        <w:rPr>
          <w:spacing w:val="-15"/>
          <w:sz w:val="24"/>
        </w:rPr>
        <w:t> </w:t>
      </w:r>
      <w:r>
        <w:rPr>
          <w:sz w:val="24"/>
        </w:rPr>
        <w:t>out</w:t>
      </w:r>
      <w:r>
        <w:rPr>
          <w:spacing w:val="-14"/>
          <w:sz w:val="24"/>
        </w:rPr>
        <w:t> </w:t>
      </w:r>
      <w:r>
        <w:rPr>
          <w:sz w:val="24"/>
        </w:rPr>
        <w:t>in</w:t>
      </w:r>
      <w:r>
        <w:rPr>
          <w:spacing w:val="-13"/>
          <w:sz w:val="24"/>
        </w:rPr>
        <w:t> </w:t>
      </w:r>
      <w:r>
        <w:rPr>
          <w:sz w:val="24"/>
        </w:rPr>
        <w:t>the</w:t>
      </w:r>
      <w:r>
        <w:rPr>
          <w:spacing w:val="-13"/>
          <w:sz w:val="24"/>
        </w:rPr>
        <w:t> </w:t>
      </w:r>
      <w:r>
        <w:rPr>
          <w:sz w:val="24"/>
        </w:rPr>
        <w:t>treatment</w:t>
      </w:r>
      <w:r>
        <w:rPr>
          <w:spacing w:val="-13"/>
          <w:sz w:val="24"/>
        </w:rPr>
        <w:t> </w:t>
      </w:r>
      <w:r>
        <w:rPr>
          <w:sz w:val="24"/>
        </w:rPr>
        <w:t>room</w:t>
      </w:r>
      <w:r>
        <w:rPr>
          <w:spacing w:val="-13"/>
          <w:sz w:val="24"/>
        </w:rPr>
        <w:t> </w:t>
      </w:r>
      <w:r>
        <w:rPr>
          <w:sz w:val="24"/>
        </w:rPr>
        <w:t>do</w:t>
      </w:r>
      <w:r>
        <w:rPr>
          <w:spacing w:val="-13"/>
          <w:sz w:val="24"/>
        </w:rPr>
        <w:t> </w:t>
      </w:r>
      <w:r>
        <w:rPr>
          <w:sz w:val="24"/>
        </w:rPr>
        <w:t>not</w:t>
      </w:r>
      <w:r>
        <w:rPr>
          <w:spacing w:val="-13"/>
          <w:sz w:val="24"/>
        </w:rPr>
        <w:t> </w:t>
      </w:r>
      <w:r>
        <w:rPr>
          <w:sz w:val="24"/>
        </w:rPr>
        <w:t>agree</w:t>
      </w:r>
      <w:r>
        <w:rPr>
          <w:spacing w:val="-15"/>
          <w:sz w:val="24"/>
        </w:rPr>
        <w:t> </w:t>
      </w:r>
      <w:r>
        <w:rPr>
          <w:sz w:val="24"/>
        </w:rPr>
        <w:t>with</w:t>
      </w:r>
      <w:r>
        <w:rPr>
          <w:spacing w:val="-13"/>
          <w:sz w:val="24"/>
        </w:rPr>
        <w:t> </w:t>
      </w:r>
      <w:r>
        <w:rPr>
          <w:sz w:val="24"/>
        </w:rPr>
        <w:t>the</w:t>
      </w:r>
      <w:r>
        <w:rPr>
          <w:spacing w:val="-15"/>
          <w:sz w:val="24"/>
        </w:rPr>
        <w:t> </w:t>
      </w:r>
      <w:r>
        <w:rPr>
          <w:sz w:val="24"/>
        </w:rPr>
        <w:t>selected</w:t>
      </w:r>
      <w:r>
        <w:rPr>
          <w:spacing w:val="-15"/>
          <w:sz w:val="24"/>
        </w:rPr>
        <w:t> </w:t>
      </w:r>
      <w:r>
        <w:rPr>
          <w:sz w:val="24"/>
        </w:rPr>
        <w:t>operations</w:t>
      </w:r>
      <w:r>
        <w:rPr>
          <w:spacing w:val="-13"/>
          <w:sz w:val="24"/>
        </w:rPr>
        <w:t> </w:t>
      </w:r>
      <w:r>
        <w:rPr>
          <w:sz w:val="24"/>
        </w:rPr>
        <w:t>carried</w:t>
      </w:r>
      <w:r>
        <w:rPr>
          <w:spacing w:val="-13"/>
          <w:sz w:val="24"/>
        </w:rPr>
        <w:t> </w:t>
      </w:r>
      <w:r>
        <w:rPr>
          <w:sz w:val="24"/>
        </w:rPr>
        <w:t>out</w:t>
      </w:r>
      <w:r>
        <w:rPr>
          <w:spacing w:val="-13"/>
          <w:sz w:val="24"/>
        </w:rPr>
        <w:t> </w:t>
      </w:r>
      <w:r>
        <w:rPr>
          <w:sz w:val="24"/>
        </w:rPr>
        <w:t>at</w:t>
      </w:r>
      <w:r>
        <w:rPr>
          <w:spacing w:val="-13"/>
          <w:sz w:val="24"/>
        </w:rPr>
        <w:t> </w:t>
      </w:r>
      <w:r>
        <w:rPr>
          <w:sz w:val="24"/>
        </w:rPr>
        <w:t>the treatment control panel.</w:t>
      </w:r>
    </w:p>
    <w:p>
      <w:pPr>
        <w:pStyle w:val="BodyText"/>
        <w:spacing w:before="4"/>
        <w:rPr>
          <w:sz w:val="19"/>
        </w:rPr>
      </w:pPr>
    </w:p>
    <w:p>
      <w:pPr>
        <w:pStyle w:val="ListParagraph"/>
        <w:numPr>
          <w:ilvl w:val="0"/>
          <w:numId w:val="69"/>
        </w:numPr>
        <w:tabs>
          <w:tab w:pos="1802" w:val="left" w:leader="none"/>
        </w:tabs>
        <w:spacing w:line="242" w:lineRule="auto" w:before="60" w:after="0"/>
        <w:ind w:left="1360" w:right="117" w:firstLine="0"/>
        <w:jc w:val="both"/>
        <w:rPr>
          <w:sz w:val="24"/>
        </w:rPr>
      </w:pPr>
      <w:r>
        <w:rPr>
          <w:w w:val="95"/>
          <w:sz w:val="24"/>
          <w:u w:val="single"/>
        </w:rPr>
        <w:t>Selection of Energy</w:t>
      </w:r>
      <w:r>
        <w:rPr>
          <w:w w:val="95"/>
          <w:sz w:val="24"/>
        </w:rPr>
        <w:t>.</w:t>
      </w:r>
      <w:r>
        <w:rPr>
          <w:spacing w:val="40"/>
          <w:sz w:val="24"/>
        </w:rPr>
        <w:t> </w:t>
      </w:r>
      <w:r>
        <w:rPr>
          <w:w w:val="95"/>
          <w:sz w:val="24"/>
        </w:rPr>
        <w:t>Equipment capable of generating radiation beams of different energies </w:t>
      </w:r>
      <w:r>
        <w:rPr>
          <w:sz w:val="24"/>
        </w:rPr>
        <w:t>shall meet the following requirements:</w:t>
      </w:r>
    </w:p>
    <w:p>
      <w:pPr>
        <w:pStyle w:val="ListParagraph"/>
        <w:numPr>
          <w:ilvl w:val="1"/>
          <w:numId w:val="69"/>
        </w:numPr>
        <w:tabs>
          <w:tab w:pos="2276" w:val="left" w:leader="none"/>
        </w:tabs>
        <w:spacing w:line="242" w:lineRule="auto" w:before="1" w:after="0"/>
        <w:ind w:left="1715" w:right="119" w:firstLine="0"/>
        <w:jc w:val="both"/>
        <w:rPr>
          <w:sz w:val="24"/>
        </w:rPr>
      </w:pPr>
      <w:r>
        <w:rPr>
          <w:sz w:val="24"/>
        </w:rPr>
        <w:t>Irradiation shall not be possible until a selection of energy has</w:t>
      </w:r>
      <w:r>
        <w:rPr>
          <w:sz w:val="24"/>
        </w:rPr>
        <w:t> been made at the treatment control panel;</w:t>
      </w:r>
    </w:p>
    <w:p>
      <w:pPr>
        <w:pStyle w:val="ListParagraph"/>
        <w:numPr>
          <w:ilvl w:val="1"/>
          <w:numId w:val="69"/>
        </w:numPr>
        <w:tabs>
          <w:tab w:pos="2121" w:val="left" w:leader="none"/>
        </w:tabs>
        <w:spacing w:line="242" w:lineRule="auto" w:before="2" w:after="0"/>
        <w:ind w:left="1715" w:right="109" w:firstLine="0"/>
        <w:jc w:val="both"/>
        <w:rPr>
          <w:sz w:val="24"/>
        </w:rPr>
      </w:pPr>
      <w:r>
        <w:rPr>
          <w:w w:val="95"/>
          <w:sz w:val="24"/>
        </w:rPr>
        <w:t>The nominal energy</w:t>
      </w:r>
      <w:r>
        <w:rPr>
          <w:spacing w:val="-5"/>
          <w:w w:val="95"/>
          <w:sz w:val="24"/>
        </w:rPr>
        <w:t> </w:t>
      </w:r>
      <w:r>
        <w:rPr>
          <w:w w:val="95"/>
          <w:sz w:val="24"/>
        </w:rPr>
        <w:t>value selected shall be displayed at the treatment control panel until </w:t>
      </w:r>
      <w:r>
        <w:rPr>
          <w:sz w:val="24"/>
        </w:rPr>
        <w:t>reset</w:t>
      </w:r>
      <w:r>
        <w:rPr>
          <w:spacing w:val="-15"/>
          <w:sz w:val="24"/>
        </w:rPr>
        <w:t> </w:t>
      </w:r>
      <w:r>
        <w:rPr>
          <w:sz w:val="24"/>
        </w:rPr>
        <w:t>manually</w:t>
      </w:r>
      <w:r>
        <w:rPr>
          <w:spacing w:val="-15"/>
          <w:sz w:val="24"/>
        </w:rPr>
        <w:t> </w:t>
      </w:r>
      <w:r>
        <w:rPr>
          <w:sz w:val="24"/>
        </w:rPr>
        <w:t>for</w:t>
      </w:r>
      <w:r>
        <w:rPr>
          <w:spacing w:val="-15"/>
          <w:sz w:val="24"/>
        </w:rPr>
        <w:t> </w:t>
      </w:r>
      <w:r>
        <w:rPr>
          <w:sz w:val="24"/>
        </w:rPr>
        <w:t>the</w:t>
      </w:r>
      <w:r>
        <w:rPr>
          <w:spacing w:val="-15"/>
          <w:sz w:val="24"/>
        </w:rPr>
        <w:t> </w:t>
      </w:r>
      <w:r>
        <w:rPr>
          <w:sz w:val="24"/>
        </w:rPr>
        <w:t>next</w:t>
      </w:r>
      <w:r>
        <w:rPr>
          <w:spacing w:val="-15"/>
          <w:sz w:val="24"/>
        </w:rPr>
        <w:t> </w:t>
      </w:r>
      <w:r>
        <w:rPr>
          <w:sz w:val="24"/>
        </w:rPr>
        <w:t>irradiation.</w:t>
      </w:r>
      <w:r>
        <w:rPr>
          <w:spacing w:val="5"/>
          <w:sz w:val="24"/>
        </w:rPr>
        <w:t> </w:t>
      </w:r>
      <w:r>
        <w:rPr>
          <w:sz w:val="24"/>
        </w:rPr>
        <w:t>After</w:t>
      </w:r>
      <w:r>
        <w:rPr>
          <w:spacing w:val="-15"/>
          <w:sz w:val="24"/>
        </w:rPr>
        <w:t> </w:t>
      </w:r>
      <w:r>
        <w:rPr>
          <w:sz w:val="24"/>
        </w:rPr>
        <w:t>termination</w:t>
      </w:r>
      <w:r>
        <w:rPr>
          <w:spacing w:val="-15"/>
          <w:sz w:val="24"/>
        </w:rPr>
        <w:t> </w:t>
      </w:r>
      <w:r>
        <w:rPr>
          <w:sz w:val="24"/>
        </w:rPr>
        <w:t>of</w:t>
      </w:r>
      <w:r>
        <w:rPr>
          <w:spacing w:val="-15"/>
          <w:sz w:val="24"/>
        </w:rPr>
        <w:t> </w:t>
      </w:r>
      <w:r>
        <w:rPr>
          <w:sz w:val="24"/>
        </w:rPr>
        <w:t>irradiation,</w:t>
      </w:r>
      <w:r>
        <w:rPr>
          <w:spacing w:val="-15"/>
          <w:sz w:val="24"/>
        </w:rPr>
        <w:t> </w:t>
      </w:r>
      <w:r>
        <w:rPr>
          <w:sz w:val="24"/>
        </w:rPr>
        <w:t>it</w:t>
      </w:r>
      <w:r>
        <w:rPr>
          <w:spacing w:val="-15"/>
          <w:sz w:val="24"/>
        </w:rPr>
        <w:t> </w:t>
      </w:r>
      <w:r>
        <w:rPr>
          <w:sz w:val="24"/>
        </w:rPr>
        <w:t>shall</w:t>
      </w:r>
      <w:r>
        <w:rPr>
          <w:spacing w:val="-15"/>
          <w:sz w:val="24"/>
        </w:rPr>
        <w:t> </w:t>
      </w:r>
      <w:r>
        <w:rPr>
          <w:sz w:val="24"/>
        </w:rPr>
        <w:t>be</w:t>
      </w:r>
      <w:r>
        <w:rPr>
          <w:spacing w:val="-15"/>
          <w:sz w:val="24"/>
        </w:rPr>
        <w:t> </w:t>
      </w:r>
      <w:r>
        <w:rPr>
          <w:sz w:val="24"/>
        </w:rPr>
        <w:t>necessary</w:t>
      </w:r>
      <w:r>
        <w:rPr>
          <w:sz w:val="24"/>
        </w:rPr>
        <w:t> to reset the nominal energy value selected before subsequent treatment can be initiated;</w:t>
      </w:r>
    </w:p>
    <w:p>
      <w:pPr>
        <w:pStyle w:val="ListParagraph"/>
        <w:numPr>
          <w:ilvl w:val="1"/>
          <w:numId w:val="69"/>
        </w:numPr>
        <w:tabs>
          <w:tab w:pos="2176" w:val="left" w:leader="none"/>
        </w:tabs>
        <w:spacing w:line="244" w:lineRule="auto" w:before="1" w:after="0"/>
        <w:ind w:left="1715" w:right="116" w:firstLine="0"/>
        <w:jc w:val="both"/>
        <w:rPr>
          <w:sz w:val="24"/>
        </w:rPr>
      </w:pPr>
      <w:r>
        <w:rPr>
          <w:sz w:val="24"/>
        </w:rPr>
        <w:t>Irradiation</w:t>
      </w:r>
      <w:r>
        <w:rPr>
          <w:spacing w:val="-2"/>
          <w:sz w:val="24"/>
        </w:rPr>
        <w:t> </w:t>
      </w:r>
      <w:r>
        <w:rPr>
          <w:sz w:val="24"/>
        </w:rPr>
        <w:t>shall</w:t>
      </w:r>
      <w:r>
        <w:rPr>
          <w:spacing w:val="-2"/>
          <w:sz w:val="24"/>
        </w:rPr>
        <w:t> </w:t>
      </w:r>
      <w:r>
        <w:rPr>
          <w:sz w:val="24"/>
        </w:rPr>
        <w:t>not</w:t>
      </w:r>
      <w:r>
        <w:rPr>
          <w:spacing w:val="-2"/>
          <w:sz w:val="24"/>
        </w:rPr>
        <w:t> </w:t>
      </w:r>
      <w:r>
        <w:rPr>
          <w:sz w:val="24"/>
        </w:rPr>
        <w:t>be</w:t>
      </w:r>
      <w:r>
        <w:rPr>
          <w:spacing w:val="-3"/>
          <w:sz w:val="24"/>
        </w:rPr>
        <w:t> </w:t>
      </w:r>
      <w:r>
        <w:rPr>
          <w:sz w:val="24"/>
        </w:rPr>
        <w:t>possible</w:t>
      </w:r>
      <w:r>
        <w:rPr>
          <w:spacing w:val="-4"/>
          <w:sz w:val="24"/>
        </w:rPr>
        <w:t> </w:t>
      </w:r>
      <w:r>
        <w:rPr>
          <w:sz w:val="24"/>
        </w:rPr>
        <w:t>until</w:t>
      </w:r>
      <w:r>
        <w:rPr>
          <w:spacing w:val="-2"/>
          <w:sz w:val="24"/>
        </w:rPr>
        <w:t> </w:t>
      </w:r>
      <w:r>
        <w:rPr>
          <w:sz w:val="24"/>
        </w:rPr>
        <w:t>the</w:t>
      </w:r>
      <w:r>
        <w:rPr>
          <w:spacing w:val="-4"/>
          <w:sz w:val="24"/>
        </w:rPr>
        <w:t> </w:t>
      </w:r>
      <w:r>
        <w:rPr>
          <w:sz w:val="24"/>
        </w:rPr>
        <w:t>appropriate</w:t>
      </w:r>
      <w:r>
        <w:rPr>
          <w:spacing w:val="-3"/>
          <w:sz w:val="24"/>
        </w:rPr>
        <w:t> </w:t>
      </w:r>
      <w:r>
        <w:rPr>
          <w:sz w:val="24"/>
        </w:rPr>
        <w:t>flattening</w:t>
      </w:r>
      <w:r>
        <w:rPr>
          <w:spacing w:val="-6"/>
          <w:sz w:val="24"/>
        </w:rPr>
        <w:t> </w:t>
      </w:r>
      <w:r>
        <w:rPr>
          <w:sz w:val="24"/>
        </w:rPr>
        <w:t>filter</w:t>
      </w:r>
      <w:r>
        <w:rPr>
          <w:spacing w:val="-3"/>
          <w:sz w:val="24"/>
        </w:rPr>
        <w:t> </w:t>
      </w:r>
      <w:r>
        <w:rPr>
          <w:sz w:val="24"/>
        </w:rPr>
        <w:t>or</w:t>
      </w:r>
      <w:r>
        <w:rPr>
          <w:spacing w:val="-3"/>
          <w:sz w:val="24"/>
        </w:rPr>
        <w:t> </w:t>
      </w:r>
      <w:r>
        <w:rPr>
          <w:sz w:val="24"/>
        </w:rPr>
        <w:t>scattering</w:t>
      </w:r>
      <w:r>
        <w:rPr>
          <w:spacing w:val="-7"/>
          <w:sz w:val="24"/>
        </w:rPr>
        <w:t> </w:t>
      </w:r>
      <w:r>
        <w:rPr>
          <w:sz w:val="24"/>
        </w:rPr>
        <w:t>foil for the selected energy is in its proper location; and</w:t>
      </w:r>
    </w:p>
    <w:p>
      <w:pPr>
        <w:pStyle w:val="ListParagraph"/>
        <w:numPr>
          <w:ilvl w:val="1"/>
          <w:numId w:val="69"/>
        </w:numPr>
        <w:tabs>
          <w:tab w:pos="2232" w:val="left" w:leader="none"/>
        </w:tabs>
        <w:spacing w:line="242" w:lineRule="auto" w:before="0" w:after="0"/>
        <w:ind w:left="1715" w:right="113" w:firstLine="0"/>
        <w:jc w:val="both"/>
        <w:rPr>
          <w:sz w:val="24"/>
        </w:rPr>
      </w:pPr>
      <w:r>
        <w:rPr>
          <w:sz w:val="24"/>
        </w:rPr>
        <w:t>For equipment manufactured after July 9, 1999, the selection of energy shall be in </w:t>
      </w:r>
      <w:r>
        <w:rPr>
          <w:w w:val="95"/>
          <w:sz w:val="24"/>
        </w:rPr>
        <w:t>compliance with International Electrotechnical Commission (IEC) Document 601-2-1 (most </w:t>
      </w:r>
      <w:r>
        <w:rPr>
          <w:sz w:val="24"/>
        </w:rPr>
        <w:t>current revision).</w:t>
      </w:r>
    </w:p>
    <w:p>
      <w:pPr>
        <w:pStyle w:val="BodyText"/>
        <w:spacing w:before="1"/>
        <w:rPr>
          <w:sz w:val="19"/>
        </w:rPr>
      </w:pPr>
    </w:p>
    <w:p>
      <w:pPr>
        <w:pStyle w:val="ListParagraph"/>
        <w:numPr>
          <w:ilvl w:val="0"/>
          <w:numId w:val="69"/>
        </w:numPr>
        <w:tabs>
          <w:tab w:pos="1891" w:val="left" w:leader="none"/>
        </w:tabs>
        <w:spacing w:line="242" w:lineRule="auto" w:before="59" w:after="0"/>
        <w:ind w:left="1360" w:right="115" w:firstLine="0"/>
        <w:jc w:val="both"/>
        <w:rPr>
          <w:sz w:val="24"/>
        </w:rPr>
      </w:pPr>
      <w:r>
        <w:rPr>
          <w:sz w:val="24"/>
          <w:u w:val="single"/>
        </w:rPr>
        <w:t>Selection of Stationary Beam Radiation Therapy or Moving Beam Radiation Therapy</w:t>
      </w:r>
      <w:r>
        <w:rPr>
          <w:sz w:val="24"/>
        </w:rPr>
        <w:t>. Therapeutic</w:t>
      </w:r>
      <w:r>
        <w:rPr>
          <w:spacing w:val="-9"/>
          <w:sz w:val="24"/>
        </w:rPr>
        <w:t> </w:t>
      </w:r>
      <w:r>
        <w:rPr>
          <w:sz w:val="24"/>
        </w:rPr>
        <w:t>radiation</w:t>
      </w:r>
      <w:r>
        <w:rPr>
          <w:spacing w:val="-5"/>
          <w:sz w:val="24"/>
        </w:rPr>
        <w:t> </w:t>
      </w:r>
      <w:r>
        <w:rPr>
          <w:sz w:val="24"/>
        </w:rPr>
        <w:t>machines</w:t>
      </w:r>
      <w:r>
        <w:rPr>
          <w:spacing w:val="-8"/>
          <w:sz w:val="24"/>
        </w:rPr>
        <w:t> </w:t>
      </w:r>
      <w:r>
        <w:rPr>
          <w:sz w:val="24"/>
        </w:rPr>
        <w:t>capable</w:t>
      </w:r>
      <w:r>
        <w:rPr>
          <w:spacing w:val="-8"/>
          <w:sz w:val="24"/>
        </w:rPr>
        <w:t> </w:t>
      </w:r>
      <w:r>
        <w:rPr>
          <w:sz w:val="24"/>
        </w:rPr>
        <w:t>of</w:t>
      </w:r>
      <w:r>
        <w:rPr>
          <w:spacing w:val="-9"/>
          <w:sz w:val="24"/>
        </w:rPr>
        <w:t> </w:t>
      </w:r>
      <w:r>
        <w:rPr>
          <w:sz w:val="24"/>
        </w:rPr>
        <w:t>both</w:t>
      </w:r>
      <w:r>
        <w:rPr>
          <w:spacing w:val="-5"/>
          <w:sz w:val="24"/>
        </w:rPr>
        <w:t> </w:t>
      </w:r>
      <w:r>
        <w:rPr>
          <w:sz w:val="24"/>
        </w:rPr>
        <w:t>stationary</w:t>
      </w:r>
      <w:r>
        <w:rPr>
          <w:spacing w:val="-12"/>
          <w:sz w:val="24"/>
        </w:rPr>
        <w:t> </w:t>
      </w:r>
      <w:r>
        <w:rPr>
          <w:sz w:val="24"/>
        </w:rPr>
        <w:t>beam</w:t>
      </w:r>
      <w:r>
        <w:rPr>
          <w:spacing w:val="-5"/>
          <w:sz w:val="24"/>
        </w:rPr>
        <w:t> </w:t>
      </w:r>
      <w:r>
        <w:rPr>
          <w:sz w:val="24"/>
        </w:rPr>
        <w:t>radiation</w:t>
      </w:r>
      <w:r>
        <w:rPr>
          <w:spacing w:val="-5"/>
          <w:sz w:val="24"/>
        </w:rPr>
        <w:t> </w:t>
      </w:r>
      <w:r>
        <w:rPr>
          <w:sz w:val="24"/>
        </w:rPr>
        <w:t>therapy</w:t>
      </w:r>
      <w:r>
        <w:rPr>
          <w:spacing w:val="-12"/>
          <w:sz w:val="24"/>
        </w:rPr>
        <w:t> </w:t>
      </w:r>
      <w:r>
        <w:rPr>
          <w:sz w:val="24"/>
        </w:rPr>
        <w:t>and</w:t>
      </w:r>
      <w:r>
        <w:rPr>
          <w:spacing w:val="-5"/>
          <w:sz w:val="24"/>
        </w:rPr>
        <w:t> </w:t>
      </w:r>
      <w:r>
        <w:rPr>
          <w:sz w:val="24"/>
        </w:rPr>
        <w:t>moving beam radiation therapy shall meet the following requirements:</w:t>
      </w:r>
    </w:p>
    <w:p>
      <w:pPr>
        <w:pStyle w:val="ListParagraph"/>
        <w:numPr>
          <w:ilvl w:val="1"/>
          <w:numId w:val="69"/>
        </w:numPr>
        <w:tabs>
          <w:tab w:pos="2140" w:val="left" w:leader="none"/>
        </w:tabs>
        <w:spacing w:line="242" w:lineRule="auto" w:before="4" w:after="0"/>
        <w:ind w:left="1715" w:right="117" w:firstLine="0"/>
        <w:jc w:val="both"/>
        <w:rPr>
          <w:sz w:val="24"/>
        </w:rPr>
      </w:pPr>
      <w:r>
        <w:rPr>
          <w:sz w:val="24"/>
        </w:rPr>
        <w:t>Irradiation</w:t>
      </w:r>
      <w:r>
        <w:rPr>
          <w:spacing w:val="-15"/>
          <w:sz w:val="24"/>
        </w:rPr>
        <w:t> </w:t>
      </w:r>
      <w:r>
        <w:rPr>
          <w:sz w:val="24"/>
        </w:rPr>
        <w:t>shall</w:t>
      </w:r>
      <w:r>
        <w:rPr>
          <w:spacing w:val="-15"/>
          <w:sz w:val="24"/>
        </w:rPr>
        <w:t> </w:t>
      </w:r>
      <w:r>
        <w:rPr>
          <w:sz w:val="24"/>
        </w:rPr>
        <w:t>not</w:t>
      </w:r>
      <w:r>
        <w:rPr>
          <w:spacing w:val="-15"/>
          <w:sz w:val="24"/>
        </w:rPr>
        <w:t> </w:t>
      </w:r>
      <w:r>
        <w:rPr>
          <w:sz w:val="24"/>
        </w:rPr>
        <w:t>be</w:t>
      </w:r>
      <w:r>
        <w:rPr>
          <w:spacing w:val="-15"/>
          <w:sz w:val="24"/>
        </w:rPr>
        <w:t> </w:t>
      </w:r>
      <w:r>
        <w:rPr>
          <w:sz w:val="24"/>
        </w:rPr>
        <w:t>possible</w:t>
      </w:r>
      <w:r>
        <w:rPr>
          <w:spacing w:val="-15"/>
          <w:sz w:val="24"/>
        </w:rPr>
        <w:t> </w:t>
      </w:r>
      <w:r>
        <w:rPr>
          <w:sz w:val="24"/>
        </w:rPr>
        <w:t>until</w:t>
      </w:r>
      <w:r>
        <w:rPr>
          <w:spacing w:val="-15"/>
          <w:sz w:val="24"/>
        </w:rPr>
        <w:t> </w:t>
      </w:r>
      <w:r>
        <w:rPr>
          <w:sz w:val="24"/>
        </w:rPr>
        <w:t>a</w:t>
      </w:r>
      <w:r>
        <w:rPr>
          <w:spacing w:val="-15"/>
          <w:sz w:val="24"/>
        </w:rPr>
        <w:t> </w:t>
      </w:r>
      <w:r>
        <w:rPr>
          <w:sz w:val="24"/>
        </w:rPr>
        <w:t>selection</w:t>
      </w:r>
      <w:r>
        <w:rPr>
          <w:spacing w:val="-15"/>
          <w:sz w:val="24"/>
        </w:rPr>
        <w:t> </w:t>
      </w:r>
      <w:r>
        <w:rPr>
          <w:sz w:val="24"/>
        </w:rPr>
        <w:t>of</w:t>
      </w:r>
      <w:r>
        <w:rPr>
          <w:spacing w:val="-15"/>
          <w:sz w:val="24"/>
        </w:rPr>
        <w:t> </w:t>
      </w:r>
      <w:r>
        <w:rPr>
          <w:sz w:val="24"/>
        </w:rPr>
        <w:t>stationary</w:t>
      </w:r>
      <w:r>
        <w:rPr>
          <w:spacing w:val="-15"/>
          <w:sz w:val="24"/>
        </w:rPr>
        <w:t> </w:t>
      </w:r>
      <w:r>
        <w:rPr>
          <w:sz w:val="24"/>
        </w:rPr>
        <w:t>beam</w:t>
      </w:r>
      <w:r>
        <w:rPr>
          <w:spacing w:val="-15"/>
          <w:sz w:val="24"/>
        </w:rPr>
        <w:t> </w:t>
      </w:r>
      <w:r>
        <w:rPr>
          <w:sz w:val="24"/>
        </w:rPr>
        <w:t>radiation</w:t>
      </w:r>
      <w:r>
        <w:rPr>
          <w:spacing w:val="-15"/>
          <w:sz w:val="24"/>
        </w:rPr>
        <w:t> </w:t>
      </w:r>
      <w:r>
        <w:rPr>
          <w:sz w:val="24"/>
        </w:rPr>
        <w:t>therapy</w:t>
      </w:r>
      <w:r>
        <w:rPr>
          <w:spacing w:val="-15"/>
          <w:sz w:val="24"/>
        </w:rPr>
        <w:t> </w:t>
      </w:r>
      <w:r>
        <w:rPr>
          <w:sz w:val="24"/>
        </w:rPr>
        <w:t>or moving beam radiation therapy has been made at the treatment control panel;</w:t>
      </w:r>
    </w:p>
    <w:p>
      <w:pPr>
        <w:pStyle w:val="ListParagraph"/>
        <w:numPr>
          <w:ilvl w:val="1"/>
          <w:numId w:val="69"/>
        </w:numPr>
        <w:tabs>
          <w:tab w:pos="2176" w:val="left" w:leader="none"/>
        </w:tabs>
        <w:spacing w:line="240" w:lineRule="auto" w:before="2" w:after="0"/>
        <w:ind w:left="2175" w:right="0" w:hanging="461"/>
        <w:jc w:val="both"/>
        <w:rPr>
          <w:sz w:val="24"/>
        </w:rPr>
      </w:pPr>
      <w:r>
        <w:rPr>
          <w:sz w:val="24"/>
        </w:rPr>
        <w:t>The</w:t>
      </w:r>
      <w:r>
        <w:rPr>
          <w:spacing w:val="-6"/>
          <w:sz w:val="24"/>
        </w:rPr>
        <w:t> </w:t>
      </w:r>
      <w:r>
        <w:rPr>
          <w:sz w:val="24"/>
        </w:rPr>
        <w:t>mode</w:t>
      </w:r>
      <w:r>
        <w:rPr>
          <w:spacing w:val="-4"/>
          <w:sz w:val="24"/>
        </w:rPr>
        <w:t> </w:t>
      </w:r>
      <w:r>
        <w:rPr>
          <w:sz w:val="24"/>
        </w:rPr>
        <w:t>of</w:t>
      </w:r>
      <w:r>
        <w:rPr>
          <w:spacing w:val="-5"/>
          <w:sz w:val="24"/>
        </w:rPr>
        <w:t> </w:t>
      </w:r>
      <w:r>
        <w:rPr>
          <w:sz w:val="24"/>
        </w:rPr>
        <w:t>operation</w:t>
      </w:r>
      <w:r>
        <w:rPr>
          <w:spacing w:val="-2"/>
          <w:sz w:val="24"/>
        </w:rPr>
        <w:t> </w:t>
      </w:r>
      <w:r>
        <w:rPr>
          <w:sz w:val="24"/>
        </w:rPr>
        <w:t>shall</w:t>
      </w:r>
      <w:r>
        <w:rPr>
          <w:spacing w:val="-1"/>
          <w:sz w:val="24"/>
        </w:rPr>
        <w:t> </w:t>
      </w:r>
      <w:r>
        <w:rPr>
          <w:sz w:val="24"/>
        </w:rPr>
        <w:t>be</w:t>
      </w:r>
      <w:r>
        <w:rPr>
          <w:spacing w:val="-4"/>
          <w:sz w:val="24"/>
        </w:rPr>
        <w:t> </w:t>
      </w:r>
      <w:r>
        <w:rPr>
          <w:sz w:val="24"/>
        </w:rPr>
        <w:t>displayed</w:t>
      </w:r>
      <w:r>
        <w:rPr>
          <w:spacing w:val="-2"/>
          <w:sz w:val="24"/>
        </w:rPr>
        <w:t> </w:t>
      </w:r>
      <w:r>
        <w:rPr>
          <w:sz w:val="24"/>
        </w:rPr>
        <w:t>at</w:t>
      </w:r>
      <w:r>
        <w:rPr>
          <w:spacing w:val="-2"/>
          <w:sz w:val="24"/>
        </w:rPr>
        <w:t> </w:t>
      </w:r>
      <w:r>
        <w:rPr>
          <w:sz w:val="24"/>
        </w:rPr>
        <w:t>the</w:t>
      </w:r>
      <w:r>
        <w:rPr>
          <w:spacing w:val="-4"/>
          <w:sz w:val="24"/>
        </w:rPr>
        <w:t> </w:t>
      </w:r>
      <w:r>
        <w:rPr>
          <w:sz w:val="24"/>
        </w:rPr>
        <w:t>treatment</w:t>
      </w:r>
      <w:r>
        <w:rPr>
          <w:spacing w:val="-2"/>
          <w:sz w:val="24"/>
        </w:rPr>
        <w:t> </w:t>
      </w:r>
      <w:r>
        <w:rPr>
          <w:sz w:val="24"/>
        </w:rPr>
        <w:t>control</w:t>
      </w:r>
      <w:r>
        <w:rPr>
          <w:spacing w:val="-1"/>
          <w:sz w:val="24"/>
        </w:rPr>
        <w:t> </w:t>
      </w:r>
      <w:r>
        <w:rPr>
          <w:spacing w:val="-2"/>
          <w:sz w:val="24"/>
        </w:rPr>
        <w:t>panel;</w:t>
      </w:r>
    </w:p>
    <w:p>
      <w:pPr>
        <w:pStyle w:val="ListParagraph"/>
        <w:numPr>
          <w:ilvl w:val="1"/>
          <w:numId w:val="69"/>
        </w:numPr>
        <w:tabs>
          <w:tab w:pos="2154" w:val="left" w:leader="none"/>
        </w:tabs>
        <w:spacing w:line="244" w:lineRule="auto" w:before="2" w:after="0"/>
        <w:ind w:left="1715" w:right="117" w:firstLine="0"/>
        <w:jc w:val="both"/>
        <w:rPr>
          <w:sz w:val="24"/>
        </w:rPr>
      </w:pPr>
      <w:r>
        <w:rPr>
          <w:sz w:val="24"/>
        </w:rPr>
        <w:t>An</w:t>
      </w:r>
      <w:r>
        <w:rPr>
          <w:spacing w:val="-13"/>
          <w:sz w:val="24"/>
        </w:rPr>
        <w:t> </w:t>
      </w:r>
      <w:r>
        <w:rPr>
          <w:sz w:val="24"/>
        </w:rPr>
        <w:t>interlock</w:t>
      </w:r>
      <w:r>
        <w:rPr>
          <w:spacing w:val="-10"/>
          <w:sz w:val="24"/>
        </w:rPr>
        <w:t> </w:t>
      </w:r>
      <w:r>
        <w:rPr>
          <w:sz w:val="24"/>
        </w:rPr>
        <w:t>system</w:t>
      </w:r>
      <w:r>
        <w:rPr>
          <w:spacing w:val="-10"/>
          <w:sz w:val="24"/>
        </w:rPr>
        <w:t> </w:t>
      </w:r>
      <w:r>
        <w:rPr>
          <w:sz w:val="24"/>
        </w:rPr>
        <w:t>shall</w:t>
      </w:r>
      <w:r>
        <w:rPr>
          <w:spacing w:val="-10"/>
          <w:sz w:val="24"/>
        </w:rPr>
        <w:t> </w:t>
      </w:r>
      <w:r>
        <w:rPr>
          <w:sz w:val="24"/>
        </w:rPr>
        <w:t>be</w:t>
      </w:r>
      <w:r>
        <w:rPr>
          <w:spacing w:val="-10"/>
          <w:sz w:val="24"/>
        </w:rPr>
        <w:t> </w:t>
      </w:r>
      <w:r>
        <w:rPr>
          <w:sz w:val="24"/>
        </w:rPr>
        <w:t>provided</w:t>
      </w:r>
      <w:r>
        <w:rPr>
          <w:spacing w:val="-10"/>
          <w:sz w:val="24"/>
        </w:rPr>
        <w:t> </w:t>
      </w:r>
      <w:r>
        <w:rPr>
          <w:sz w:val="24"/>
        </w:rPr>
        <w:t>to</w:t>
      </w:r>
      <w:r>
        <w:rPr>
          <w:spacing w:val="-13"/>
          <w:sz w:val="24"/>
        </w:rPr>
        <w:t> </w:t>
      </w:r>
      <w:r>
        <w:rPr>
          <w:sz w:val="24"/>
        </w:rPr>
        <w:t>ensure</w:t>
      </w:r>
      <w:r>
        <w:rPr>
          <w:spacing w:val="-12"/>
          <w:sz w:val="24"/>
        </w:rPr>
        <w:t> </w:t>
      </w:r>
      <w:r>
        <w:rPr>
          <w:sz w:val="24"/>
        </w:rPr>
        <w:t>that</w:t>
      </w:r>
      <w:r>
        <w:rPr>
          <w:spacing w:val="-10"/>
          <w:sz w:val="24"/>
        </w:rPr>
        <w:t> </w:t>
      </w:r>
      <w:r>
        <w:rPr>
          <w:sz w:val="24"/>
        </w:rPr>
        <w:t>the</w:t>
      </w:r>
      <w:r>
        <w:rPr>
          <w:spacing w:val="-12"/>
          <w:sz w:val="24"/>
        </w:rPr>
        <w:t> </w:t>
      </w:r>
      <w:r>
        <w:rPr>
          <w:sz w:val="24"/>
        </w:rPr>
        <w:t>equipment</w:t>
      </w:r>
      <w:r>
        <w:rPr>
          <w:spacing w:val="-10"/>
          <w:sz w:val="24"/>
        </w:rPr>
        <w:t> </w:t>
      </w:r>
      <w:r>
        <w:rPr>
          <w:sz w:val="24"/>
        </w:rPr>
        <w:t>can</w:t>
      </w:r>
      <w:r>
        <w:rPr>
          <w:spacing w:val="-10"/>
          <w:sz w:val="24"/>
        </w:rPr>
        <w:t> </w:t>
      </w:r>
      <w:r>
        <w:rPr>
          <w:sz w:val="24"/>
        </w:rPr>
        <w:t>operate</w:t>
      </w:r>
      <w:r>
        <w:rPr>
          <w:spacing w:val="-12"/>
          <w:sz w:val="24"/>
        </w:rPr>
        <w:t> </w:t>
      </w:r>
      <w:r>
        <w:rPr>
          <w:sz w:val="24"/>
        </w:rPr>
        <w:t>only</w:t>
      </w:r>
      <w:r>
        <w:rPr>
          <w:spacing w:val="-15"/>
          <w:sz w:val="24"/>
        </w:rPr>
        <w:t> </w:t>
      </w:r>
      <w:r>
        <w:rPr>
          <w:sz w:val="24"/>
        </w:rPr>
        <w:t>in the mode which has been selected;</w:t>
      </w:r>
    </w:p>
    <w:p>
      <w:pPr>
        <w:pStyle w:val="ListParagraph"/>
        <w:numPr>
          <w:ilvl w:val="1"/>
          <w:numId w:val="69"/>
        </w:numPr>
        <w:tabs>
          <w:tab w:pos="2183" w:val="left" w:leader="none"/>
        </w:tabs>
        <w:spacing w:line="242" w:lineRule="auto" w:before="0" w:after="0"/>
        <w:ind w:left="1715" w:right="115" w:firstLine="0"/>
        <w:jc w:val="both"/>
        <w:rPr>
          <w:sz w:val="24"/>
        </w:rPr>
      </w:pPr>
      <w:r>
        <w:rPr>
          <w:sz w:val="24"/>
        </w:rPr>
        <w:t>An</w:t>
      </w:r>
      <w:r>
        <w:rPr>
          <w:spacing w:val="-3"/>
          <w:sz w:val="24"/>
        </w:rPr>
        <w:t> </w:t>
      </w:r>
      <w:r>
        <w:rPr>
          <w:sz w:val="24"/>
        </w:rPr>
        <w:t>interlock</w:t>
      </w:r>
      <w:r>
        <w:rPr>
          <w:spacing w:val="-3"/>
          <w:sz w:val="24"/>
        </w:rPr>
        <w:t> </w:t>
      </w:r>
      <w:r>
        <w:rPr>
          <w:sz w:val="24"/>
        </w:rPr>
        <w:t>system</w:t>
      </w:r>
      <w:r>
        <w:rPr>
          <w:spacing w:val="-3"/>
          <w:sz w:val="24"/>
        </w:rPr>
        <w:t> </w:t>
      </w:r>
      <w:r>
        <w:rPr>
          <w:sz w:val="24"/>
        </w:rPr>
        <w:t>shall</w:t>
      </w:r>
      <w:r>
        <w:rPr>
          <w:spacing w:val="-3"/>
          <w:sz w:val="24"/>
        </w:rPr>
        <w:t> </w:t>
      </w:r>
      <w:r>
        <w:rPr>
          <w:sz w:val="24"/>
        </w:rPr>
        <w:t>be</w:t>
      </w:r>
      <w:r>
        <w:rPr>
          <w:spacing w:val="-8"/>
          <w:sz w:val="24"/>
        </w:rPr>
        <w:t> </w:t>
      </w:r>
      <w:r>
        <w:rPr>
          <w:sz w:val="24"/>
        </w:rPr>
        <w:t>provided</w:t>
      </w:r>
      <w:r>
        <w:rPr>
          <w:spacing w:val="-7"/>
          <w:sz w:val="24"/>
        </w:rPr>
        <w:t> </w:t>
      </w:r>
      <w:r>
        <w:rPr>
          <w:sz w:val="24"/>
        </w:rPr>
        <w:t>to</w:t>
      </w:r>
      <w:r>
        <w:rPr>
          <w:spacing w:val="-3"/>
          <w:sz w:val="24"/>
        </w:rPr>
        <w:t> </w:t>
      </w:r>
      <w:r>
        <w:rPr>
          <w:sz w:val="24"/>
        </w:rPr>
        <w:t>prevent</w:t>
      </w:r>
      <w:r>
        <w:rPr>
          <w:spacing w:val="-7"/>
          <w:sz w:val="24"/>
        </w:rPr>
        <w:t> </w:t>
      </w:r>
      <w:r>
        <w:rPr>
          <w:sz w:val="24"/>
        </w:rPr>
        <w:t>irradiation</w:t>
      </w:r>
      <w:r>
        <w:rPr>
          <w:spacing w:val="-3"/>
          <w:sz w:val="24"/>
        </w:rPr>
        <w:t> </w:t>
      </w:r>
      <w:r>
        <w:rPr>
          <w:sz w:val="24"/>
        </w:rPr>
        <w:t>if</w:t>
      </w:r>
      <w:r>
        <w:rPr>
          <w:spacing w:val="-7"/>
          <w:sz w:val="24"/>
        </w:rPr>
        <w:t> </w:t>
      </w:r>
      <w:r>
        <w:rPr>
          <w:sz w:val="24"/>
        </w:rPr>
        <w:t>any</w:t>
      </w:r>
      <w:r>
        <w:rPr>
          <w:spacing w:val="-13"/>
          <w:sz w:val="24"/>
        </w:rPr>
        <w:t> </w:t>
      </w:r>
      <w:r>
        <w:rPr>
          <w:sz w:val="24"/>
        </w:rPr>
        <w:t>selected</w:t>
      </w:r>
      <w:r>
        <w:rPr>
          <w:spacing w:val="-3"/>
          <w:sz w:val="24"/>
        </w:rPr>
        <w:t> </w:t>
      </w:r>
      <w:r>
        <w:rPr>
          <w:sz w:val="24"/>
        </w:rPr>
        <w:t>parameter in the treatment room does not agree with the selected parameter at the treatment control </w:t>
      </w:r>
      <w:r>
        <w:rPr>
          <w:spacing w:val="-2"/>
          <w:sz w:val="24"/>
        </w:rPr>
        <w:t>panel;</w:t>
      </w:r>
    </w:p>
    <w:p>
      <w:pPr>
        <w:pStyle w:val="ListParagraph"/>
        <w:numPr>
          <w:ilvl w:val="1"/>
          <w:numId w:val="69"/>
        </w:numPr>
        <w:tabs>
          <w:tab w:pos="2164" w:val="left" w:leader="none"/>
        </w:tabs>
        <w:spacing w:line="242" w:lineRule="auto" w:before="0" w:after="0"/>
        <w:ind w:left="1715" w:right="117" w:firstLine="0"/>
        <w:jc w:val="both"/>
        <w:rPr>
          <w:sz w:val="24"/>
        </w:rPr>
      </w:pPr>
      <w:r>
        <w:rPr>
          <w:sz w:val="24"/>
        </w:rPr>
        <w:t>Moving</w:t>
      </w:r>
      <w:r>
        <w:rPr>
          <w:spacing w:val="-9"/>
          <w:sz w:val="24"/>
        </w:rPr>
        <w:t> </w:t>
      </w:r>
      <w:r>
        <w:rPr>
          <w:sz w:val="24"/>
        </w:rPr>
        <w:t>beam</w:t>
      </w:r>
      <w:r>
        <w:rPr>
          <w:spacing w:val="-9"/>
          <w:sz w:val="24"/>
        </w:rPr>
        <w:t> </w:t>
      </w:r>
      <w:r>
        <w:rPr>
          <w:sz w:val="24"/>
        </w:rPr>
        <w:t>radiation</w:t>
      </w:r>
      <w:r>
        <w:rPr>
          <w:spacing w:val="-6"/>
          <w:sz w:val="24"/>
        </w:rPr>
        <w:t> </w:t>
      </w:r>
      <w:r>
        <w:rPr>
          <w:sz w:val="24"/>
        </w:rPr>
        <w:t>therapy</w:t>
      </w:r>
      <w:r>
        <w:rPr>
          <w:spacing w:val="-14"/>
          <w:sz w:val="24"/>
        </w:rPr>
        <w:t> </w:t>
      </w:r>
      <w:r>
        <w:rPr>
          <w:sz w:val="24"/>
        </w:rPr>
        <w:t>shall</w:t>
      </w:r>
      <w:r>
        <w:rPr>
          <w:spacing w:val="-7"/>
          <w:sz w:val="24"/>
        </w:rPr>
        <w:t> </w:t>
      </w:r>
      <w:r>
        <w:rPr>
          <w:sz w:val="24"/>
        </w:rPr>
        <w:t>be</w:t>
      </w:r>
      <w:r>
        <w:rPr>
          <w:spacing w:val="-9"/>
          <w:sz w:val="24"/>
        </w:rPr>
        <w:t> </w:t>
      </w:r>
      <w:r>
        <w:rPr>
          <w:sz w:val="24"/>
        </w:rPr>
        <w:t>controlled</w:t>
      </w:r>
      <w:r>
        <w:rPr>
          <w:spacing w:val="-7"/>
          <w:sz w:val="24"/>
        </w:rPr>
        <w:t> </w:t>
      </w:r>
      <w:r>
        <w:rPr>
          <w:sz w:val="24"/>
        </w:rPr>
        <w:t>to</w:t>
      </w:r>
      <w:r>
        <w:rPr>
          <w:spacing w:val="-6"/>
          <w:sz w:val="24"/>
        </w:rPr>
        <w:t> </w:t>
      </w:r>
      <w:r>
        <w:rPr>
          <w:sz w:val="24"/>
        </w:rPr>
        <w:t>obtain</w:t>
      </w:r>
      <w:r>
        <w:rPr>
          <w:spacing w:val="-7"/>
          <w:sz w:val="24"/>
        </w:rPr>
        <w:t> </w:t>
      </w:r>
      <w:r>
        <w:rPr>
          <w:sz w:val="24"/>
        </w:rPr>
        <w:t>the</w:t>
      </w:r>
      <w:r>
        <w:rPr>
          <w:spacing w:val="-9"/>
          <w:sz w:val="24"/>
        </w:rPr>
        <w:t> </w:t>
      </w:r>
      <w:r>
        <w:rPr>
          <w:sz w:val="24"/>
        </w:rPr>
        <w:t>selected</w:t>
      </w:r>
      <w:r>
        <w:rPr>
          <w:spacing w:val="-9"/>
          <w:sz w:val="24"/>
        </w:rPr>
        <w:t> </w:t>
      </w:r>
      <w:r>
        <w:rPr>
          <w:sz w:val="24"/>
        </w:rPr>
        <w:t>relationships between incremental dose monitor units and incremental movement.</w:t>
      </w:r>
      <w:r>
        <w:rPr>
          <w:spacing w:val="40"/>
          <w:sz w:val="24"/>
        </w:rPr>
        <w:t> </w:t>
      </w:r>
      <w:r>
        <w:rPr>
          <w:sz w:val="24"/>
        </w:rPr>
        <w:t>For </w:t>
      </w:r>
      <w:r>
        <w:rPr>
          <w:sz w:val="24"/>
        </w:rPr>
        <w:t>equipment manufactured after July 9, 1999:</w:t>
      </w:r>
    </w:p>
    <w:p>
      <w:pPr>
        <w:pStyle w:val="ListParagraph"/>
        <w:numPr>
          <w:ilvl w:val="2"/>
          <w:numId w:val="69"/>
        </w:numPr>
        <w:tabs>
          <w:tab w:pos="2486" w:val="left" w:leader="none"/>
        </w:tabs>
        <w:spacing w:line="235" w:lineRule="auto" w:before="6" w:after="0"/>
        <w:ind w:left="2075" w:right="116" w:firstLine="0"/>
        <w:jc w:val="both"/>
        <w:rPr>
          <w:sz w:val="24"/>
        </w:rPr>
      </w:pPr>
      <w:r>
        <w:rPr>
          <w:sz w:val="24"/>
        </w:rPr>
        <w:t>An</w:t>
      </w:r>
      <w:r>
        <w:rPr>
          <w:spacing w:val="-15"/>
          <w:sz w:val="24"/>
        </w:rPr>
        <w:t> </w:t>
      </w:r>
      <w:r>
        <w:rPr>
          <w:sz w:val="24"/>
        </w:rPr>
        <w:t>interlock</w:t>
      </w:r>
      <w:r>
        <w:rPr>
          <w:spacing w:val="-15"/>
          <w:sz w:val="24"/>
        </w:rPr>
        <w:t> </w:t>
      </w:r>
      <w:r>
        <w:rPr>
          <w:sz w:val="24"/>
        </w:rPr>
        <w:t>system</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to</w:t>
      </w:r>
      <w:r>
        <w:rPr>
          <w:spacing w:val="-15"/>
          <w:sz w:val="24"/>
        </w:rPr>
        <w:t> </w:t>
      </w:r>
      <w:r>
        <w:rPr>
          <w:sz w:val="24"/>
        </w:rPr>
        <w:t>terminate</w:t>
      </w:r>
      <w:r>
        <w:rPr>
          <w:spacing w:val="-15"/>
          <w:sz w:val="24"/>
        </w:rPr>
        <w:t> </w:t>
      </w:r>
      <w:r>
        <w:rPr>
          <w:sz w:val="24"/>
        </w:rPr>
        <w:t>irradiation</w:t>
      </w:r>
      <w:r>
        <w:rPr>
          <w:spacing w:val="-15"/>
          <w:sz w:val="24"/>
        </w:rPr>
        <w:t> </w:t>
      </w:r>
      <w:r>
        <w:rPr>
          <w:sz w:val="24"/>
        </w:rPr>
        <w:t>if</w:t>
      </w:r>
      <w:r>
        <w:rPr>
          <w:spacing w:val="-15"/>
          <w:sz w:val="24"/>
        </w:rPr>
        <w:t> </w:t>
      </w:r>
      <w:r>
        <w:rPr>
          <w:sz w:val="24"/>
        </w:rPr>
        <w:t>the</w:t>
      </w:r>
      <w:r>
        <w:rPr>
          <w:spacing w:val="-15"/>
          <w:sz w:val="24"/>
        </w:rPr>
        <w:t> </w:t>
      </w:r>
      <w:r>
        <w:rPr>
          <w:sz w:val="24"/>
        </w:rPr>
        <w:t>number</w:t>
      </w:r>
      <w:r>
        <w:rPr>
          <w:spacing w:val="-14"/>
          <w:sz w:val="24"/>
        </w:rPr>
        <w:t> </w:t>
      </w:r>
      <w:r>
        <w:rPr>
          <w:sz w:val="24"/>
        </w:rPr>
        <w:t>of</w:t>
      </w:r>
      <w:r>
        <w:rPr>
          <w:spacing w:val="-15"/>
          <w:sz w:val="24"/>
        </w:rPr>
        <w:t> </w:t>
      </w:r>
      <w:r>
        <w:rPr>
          <w:sz w:val="24"/>
        </w:rPr>
        <w:t>dose </w:t>
      </w:r>
      <w:r>
        <w:rPr>
          <w:w w:val="95"/>
          <w:sz w:val="24"/>
        </w:rPr>
        <w:t>monitor units delivered in any</w:t>
      </w:r>
      <w:r>
        <w:rPr>
          <w:spacing w:val="-2"/>
          <w:w w:val="95"/>
          <w:sz w:val="24"/>
        </w:rPr>
        <w:t> </w:t>
      </w:r>
      <w:r>
        <w:rPr>
          <w:w w:val="95"/>
          <w:sz w:val="24"/>
        </w:rPr>
        <w:t>10</w:t>
      </w:r>
      <w:r>
        <w:rPr>
          <w:rFonts w:ascii="Wide Latin" w:hAnsi="Wide Latin"/>
          <w:w w:val="95"/>
          <w:sz w:val="24"/>
        </w:rPr>
        <w:t>°</w:t>
      </w:r>
      <w:r>
        <w:rPr>
          <w:rFonts w:ascii="Wide Latin" w:hAnsi="Wide Latin"/>
          <w:spacing w:val="-1"/>
          <w:w w:val="95"/>
          <w:sz w:val="24"/>
        </w:rPr>
        <w:t> </w:t>
      </w:r>
      <w:r>
        <w:rPr>
          <w:w w:val="95"/>
          <w:sz w:val="24"/>
        </w:rPr>
        <w:t>of rotation or one cm of linear motion differs by more </w:t>
      </w:r>
      <w:r>
        <w:rPr>
          <w:sz w:val="24"/>
        </w:rPr>
        <w:t>than 20% from the selected value;</w:t>
      </w:r>
    </w:p>
    <w:p>
      <w:pPr>
        <w:pStyle w:val="ListParagraph"/>
        <w:numPr>
          <w:ilvl w:val="2"/>
          <w:numId w:val="69"/>
        </w:numPr>
        <w:tabs>
          <w:tab w:pos="2522" w:val="left" w:leader="none"/>
        </w:tabs>
        <w:spacing w:line="242" w:lineRule="auto" w:before="5" w:after="0"/>
        <w:ind w:left="2075" w:right="116" w:firstLine="0"/>
        <w:jc w:val="both"/>
        <w:rPr>
          <w:sz w:val="24"/>
        </w:rPr>
      </w:pPr>
      <w:r>
        <w:rPr>
          <w:sz w:val="24"/>
        </w:rPr>
        <w:t>Where</w:t>
      </w:r>
      <w:r>
        <w:rPr>
          <w:spacing w:val="-13"/>
          <w:sz w:val="24"/>
        </w:rPr>
        <w:t> </w:t>
      </w:r>
      <w:r>
        <w:rPr>
          <w:sz w:val="24"/>
        </w:rPr>
        <w:t>angle</w:t>
      </w:r>
      <w:r>
        <w:rPr>
          <w:spacing w:val="-12"/>
          <w:sz w:val="24"/>
        </w:rPr>
        <w:t> </w:t>
      </w:r>
      <w:r>
        <w:rPr>
          <w:sz w:val="24"/>
        </w:rPr>
        <w:t>terminates</w:t>
      </w:r>
      <w:r>
        <w:rPr>
          <w:spacing w:val="-9"/>
          <w:sz w:val="24"/>
        </w:rPr>
        <w:t> </w:t>
      </w:r>
      <w:r>
        <w:rPr>
          <w:sz w:val="24"/>
        </w:rPr>
        <w:t>the</w:t>
      </w:r>
      <w:r>
        <w:rPr>
          <w:spacing w:val="-11"/>
          <w:sz w:val="24"/>
        </w:rPr>
        <w:t> </w:t>
      </w:r>
      <w:r>
        <w:rPr>
          <w:sz w:val="24"/>
        </w:rPr>
        <w:t>irradiation</w:t>
      </w:r>
      <w:r>
        <w:rPr>
          <w:spacing w:val="-9"/>
          <w:sz w:val="24"/>
        </w:rPr>
        <w:t> </w:t>
      </w:r>
      <w:r>
        <w:rPr>
          <w:sz w:val="24"/>
        </w:rPr>
        <w:t>in</w:t>
      </w:r>
      <w:r>
        <w:rPr>
          <w:spacing w:val="-12"/>
          <w:sz w:val="24"/>
        </w:rPr>
        <w:t> </w:t>
      </w:r>
      <w:r>
        <w:rPr>
          <w:sz w:val="24"/>
        </w:rPr>
        <w:t>moving</w:t>
      </w:r>
      <w:r>
        <w:rPr>
          <w:spacing w:val="-14"/>
          <w:sz w:val="24"/>
        </w:rPr>
        <w:t> </w:t>
      </w:r>
      <w:r>
        <w:rPr>
          <w:sz w:val="24"/>
        </w:rPr>
        <w:t>beam</w:t>
      </w:r>
      <w:r>
        <w:rPr>
          <w:spacing w:val="-9"/>
          <w:sz w:val="24"/>
        </w:rPr>
        <w:t> </w:t>
      </w:r>
      <w:r>
        <w:rPr>
          <w:sz w:val="24"/>
        </w:rPr>
        <w:t>radiation</w:t>
      </w:r>
      <w:r>
        <w:rPr>
          <w:spacing w:val="-13"/>
          <w:sz w:val="24"/>
        </w:rPr>
        <w:t> </w:t>
      </w:r>
      <w:r>
        <w:rPr>
          <w:sz w:val="24"/>
        </w:rPr>
        <w:t>therapy,</w:t>
      </w:r>
      <w:r>
        <w:rPr>
          <w:spacing w:val="-9"/>
          <w:sz w:val="24"/>
        </w:rPr>
        <w:t> </w:t>
      </w:r>
      <w:r>
        <w:rPr>
          <w:sz w:val="24"/>
        </w:rPr>
        <w:t>the</w:t>
      </w:r>
      <w:r>
        <w:rPr>
          <w:spacing w:val="-11"/>
          <w:sz w:val="24"/>
        </w:rPr>
        <w:t> </w:t>
      </w:r>
      <w:r>
        <w:rPr>
          <w:sz w:val="24"/>
        </w:rPr>
        <w:t>dose monitor units delivered shall differ by</w:t>
      </w:r>
      <w:r>
        <w:rPr>
          <w:spacing w:val="-1"/>
          <w:sz w:val="24"/>
        </w:rPr>
        <w:t> </w:t>
      </w:r>
      <w:r>
        <w:rPr>
          <w:sz w:val="24"/>
        </w:rPr>
        <w:t>less than 5% from the dose monitor unit value </w:t>
      </w:r>
      <w:r>
        <w:rPr>
          <w:spacing w:val="-2"/>
          <w:sz w:val="24"/>
        </w:rPr>
        <w:t>selected;</w:t>
      </w:r>
    </w:p>
    <w:p>
      <w:pPr>
        <w:pStyle w:val="ListParagraph"/>
        <w:numPr>
          <w:ilvl w:val="2"/>
          <w:numId w:val="69"/>
        </w:numPr>
        <w:tabs>
          <w:tab w:pos="2488" w:val="left" w:leader="none"/>
        </w:tabs>
        <w:spacing w:line="232" w:lineRule="auto" w:before="1" w:after="0"/>
        <w:ind w:left="2075" w:right="119" w:firstLine="0"/>
        <w:jc w:val="both"/>
        <w:rPr>
          <w:sz w:val="24"/>
        </w:rPr>
      </w:pPr>
      <w:r>
        <w:rPr>
          <w:sz w:val="24"/>
        </w:rPr>
        <w:t>An</w:t>
      </w:r>
      <w:r>
        <w:rPr>
          <w:spacing w:val="-15"/>
          <w:sz w:val="24"/>
        </w:rPr>
        <w:t> </w:t>
      </w:r>
      <w:r>
        <w:rPr>
          <w:sz w:val="24"/>
        </w:rPr>
        <w:t>interlock</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to</w:t>
      </w:r>
      <w:r>
        <w:rPr>
          <w:spacing w:val="-15"/>
          <w:sz w:val="24"/>
        </w:rPr>
        <w:t> </w:t>
      </w:r>
      <w:r>
        <w:rPr>
          <w:sz w:val="24"/>
        </w:rPr>
        <w:t>prevent</w:t>
      </w:r>
      <w:r>
        <w:rPr>
          <w:spacing w:val="-15"/>
          <w:sz w:val="24"/>
        </w:rPr>
        <w:t> </w:t>
      </w:r>
      <w:r>
        <w:rPr>
          <w:sz w:val="24"/>
        </w:rPr>
        <w:t>motion</w:t>
      </w:r>
      <w:r>
        <w:rPr>
          <w:spacing w:val="-15"/>
          <w:sz w:val="24"/>
        </w:rPr>
        <w:t> </w:t>
      </w:r>
      <w:r>
        <w:rPr>
          <w:sz w:val="24"/>
        </w:rPr>
        <w:t>of</w:t>
      </w:r>
      <w:r>
        <w:rPr>
          <w:spacing w:val="-15"/>
          <w:sz w:val="24"/>
        </w:rPr>
        <w:t> </w:t>
      </w:r>
      <w:r>
        <w:rPr>
          <w:sz w:val="24"/>
        </w:rPr>
        <w:t>more</w:t>
      </w:r>
      <w:r>
        <w:rPr>
          <w:spacing w:val="-15"/>
          <w:sz w:val="24"/>
        </w:rPr>
        <w:t> </w:t>
      </w:r>
      <w:r>
        <w:rPr>
          <w:sz w:val="24"/>
        </w:rPr>
        <w:t>than</w:t>
      </w:r>
      <w:r>
        <w:rPr>
          <w:spacing w:val="-15"/>
          <w:sz w:val="24"/>
        </w:rPr>
        <w:t> </w:t>
      </w:r>
      <w:r>
        <w:rPr>
          <w:sz w:val="24"/>
        </w:rPr>
        <w:t>5</w:t>
      </w:r>
      <w:r>
        <w:rPr>
          <w:rFonts w:ascii="Wide Latin" w:hAnsi="Wide Latin"/>
          <w:sz w:val="24"/>
        </w:rPr>
        <w:t>°</w:t>
      </w:r>
      <w:r>
        <w:rPr>
          <w:rFonts w:ascii="Wide Latin" w:hAnsi="Wide Latin"/>
          <w:spacing w:val="-18"/>
          <w:sz w:val="24"/>
        </w:rPr>
        <w:t> </w:t>
      </w:r>
      <w:r>
        <w:rPr>
          <w:sz w:val="24"/>
        </w:rPr>
        <w:t>or</w:t>
      </w:r>
      <w:r>
        <w:rPr>
          <w:spacing w:val="-15"/>
          <w:sz w:val="24"/>
        </w:rPr>
        <w:t> </w:t>
      </w:r>
      <w:r>
        <w:rPr>
          <w:sz w:val="24"/>
        </w:rPr>
        <w:t>one</w:t>
      </w:r>
      <w:r>
        <w:rPr>
          <w:spacing w:val="-15"/>
          <w:sz w:val="24"/>
        </w:rPr>
        <w:t> </w:t>
      </w:r>
      <w:r>
        <w:rPr>
          <w:sz w:val="24"/>
        </w:rPr>
        <w:t>cm</w:t>
      </w:r>
      <w:r>
        <w:rPr>
          <w:spacing w:val="-15"/>
          <w:sz w:val="24"/>
        </w:rPr>
        <w:t> </w:t>
      </w:r>
      <w:r>
        <w:rPr>
          <w:sz w:val="24"/>
        </w:rPr>
        <w:t>beyond the selected limits during moving beam radiation therapy;</w:t>
      </w:r>
    </w:p>
    <w:p>
      <w:pPr>
        <w:pStyle w:val="ListParagraph"/>
        <w:numPr>
          <w:ilvl w:val="2"/>
          <w:numId w:val="69"/>
        </w:numPr>
        <w:tabs>
          <w:tab w:pos="2500" w:val="left" w:leader="none"/>
        </w:tabs>
        <w:spacing w:line="242" w:lineRule="auto" w:before="6" w:after="0"/>
        <w:ind w:left="2075" w:right="119" w:firstLine="0"/>
        <w:jc w:val="both"/>
        <w:rPr>
          <w:sz w:val="24"/>
        </w:rPr>
      </w:pPr>
      <w:r>
        <w:rPr>
          <w:sz w:val="24"/>
        </w:rPr>
        <w:t>An</w:t>
      </w:r>
      <w:r>
        <w:rPr>
          <w:spacing w:val="-15"/>
          <w:sz w:val="24"/>
        </w:rPr>
        <w:t> </w:t>
      </w:r>
      <w:r>
        <w:rPr>
          <w:sz w:val="24"/>
        </w:rPr>
        <w:t>interlock</w:t>
      </w:r>
      <w:r>
        <w:rPr>
          <w:spacing w:val="-15"/>
          <w:sz w:val="24"/>
        </w:rPr>
        <w:t> </w:t>
      </w:r>
      <w:r>
        <w:rPr>
          <w:sz w:val="24"/>
        </w:rPr>
        <w:t>shall</w:t>
      </w:r>
      <w:r>
        <w:rPr>
          <w:spacing w:val="-15"/>
          <w:sz w:val="24"/>
        </w:rPr>
        <w:t> </w:t>
      </w:r>
      <w:r>
        <w:rPr>
          <w:sz w:val="24"/>
        </w:rPr>
        <w:t>be</w:t>
      </w:r>
      <w:r>
        <w:rPr>
          <w:spacing w:val="-15"/>
          <w:sz w:val="24"/>
        </w:rPr>
        <w:t> </w:t>
      </w:r>
      <w:r>
        <w:rPr>
          <w:sz w:val="24"/>
        </w:rPr>
        <w:t>provided</w:t>
      </w:r>
      <w:r>
        <w:rPr>
          <w:spacing w:val="-15"/>
          <w:sz w:val="24"/>
        </w:rPr>
        <w:t> </w:t>
      </w:r>
      <w:r>
        <w:rPr>
          <w:sz w:val="24"/>
        </w:rPr>
        <w:t>to</w:t>
      </w:r>
      <w:r>
        <w:rPr>
          <w:spacing w:val="-15"/>
          <w:sz w:val="24"/>
        </w:rPr>
        <w:t> </w:t>
      </w:r>
      <w:r>
        <w:rPr>
          <w:sz w:val="24"/>
        </w:rPr>
        <w:t>require</w:t>
      </w:r>
      <w:r>
        <w:rPr>
          <w:spacing w:val="-15"/>
          <w:sz w:val="24"/>
        </w:rPr>
        <w:t> </w:t>
      </w:r>
      <w:r>
        <w:rPr>
          <w:sz w:val="24"/>
        </w:rPr>
        <w:t>that</w:t>
      </w:r>
      <w:r>
        <w:rPr>
          <w:spacing w:val="-15"/>
          <w:sz w:val="24"/>
        </w:rPr>
        <w:t> </w:t>
      </w:r>
      <w:r>
        <w:rPr>
          <w:sz w:val="24"/>
        </w:rPr>
        <w:t>a</w:t>
      </w:r>
      <w:r>
        <w:rPr>
          <w:spacing w:val="-13"/>
          <w:sz w:val="24"/>
        </w:rPr>
        <w:t> </w:t>
      </w:r>
      <w:r>
        <w:rPr>
          <w:sz w:val="24"/>
        </w:rPr>
        <w:t>selection</w:t>
      </w:r>
      <w:r>
        <w:rPr>
          <w:spacing w:val="-13"/>
          <w:sz w:val="24"/>
        </w:rPr>
        <w:t> </w:t>
      </w:r>
      <w:r>
        <w:rPr>
          <w:sz w:val="24"/>
        </w:rPr>
        <w:t>of</w:t>
      </w:r>
      <w:r>
        <w:rPr>
          <w:spacing w:val="-13"/>
          <w:sz w:val="24"/>
        </w:rPr>
        <w:t> </w:t>
      </w:r>
      <w:r>
        <w:rPr>
          <w:sz w:val="24"/>
        </w:rPr>
        <w:t>direction</w:t>
      </w:r>
      <w:r>
        <w:rPr>
          <w:spacing w:val="-13"/>
          <w:sz w:val="24"/>
        </w:rPr>
        <w:t> </w:t>
      </w:r>
      <w:r>
        <w:rPr>
          <w:sz w:val="24"/>
        </w:rPr>
        <w:t>be</w:t>
      </w:r>
      <w:r>
        <w:rPr>
          <w:spacing w:val="-13"/>
          <w:sz w:val="24"/>
        </w:rPr>
        <w:t> </w:t>
      </w:r>
      <w:r>
        <w:rPr>
          <w:sz w:val="24"/>
        </w:rPr>
        <w:t>made</w:t>
      </w:r>
      <w:r>
        <w:rPr>
          <w:spacing w:val="-13"/>
          <w:sz w:val="24"/>
        </w:rPr>
        <w:t> </w:t>
      </w:r>
      <w:r>
        <w:rPr>
          <w:sz w:val="24"/>
        </w:rPr>
        <w:t>at</w:t>
      </w:r>
      <w:r>
        <w:rPr>
          <w:spacing w:val="-13"/>
          <w:sz w:val="24"/>
        </w:rPr>
        <w:t> </w:t>
      </w:r>
      <w:r>
        <w:rPr>
          <w:sz w:val="24"/>
        </w:rPr>
        <w:t>the treatment</w:t>
      </w:r>
      <w:r>
        <w:rPr>
          <w:spacing w:val="40"/>
          <w:sz w:val="24"/>
        </w:rPr>
        <w:t> </w:t>
      </w:r>
      <w:r>
        <w:rPr>
          <w:sz w:val="24"/>
        </w:rPr>
        <w:t>control</w:t>
      </w:r>
      <w:r>
        <w:rPr>
          <w:spacing w:val="40"/>
          <w:sz w:val="24"/>
        </w:rPr>
        <w:t> </w:t>
      </w:r>
      <w:r>
        <w:rPr>
          <w:sz w:val="24"/>
        </w:rPr>
        <w:t>panel</w:t>
      </w:r>
      <w:r>
        <w:rPr>
          <w:spacing w:val="40"/>
          <w:sz w:val="24"/>
        </w:rPr>
        <w:t> </w:t>
      </w:r>
      <w:r>
        <w:rPr>
          <w:sz w:val="24"/>
        </w:rPr>
        <w:t>in</w:t>
      </w:r>
      <w:r>
        <w:rPr>
          <w:spacing w:val="40"/>
          <w:sz w:val="24"/>
        </w:rPr>
        <w:t> </w:t>
      </w:r>
      <w:r>
        <w:rPr>
          <w:sz w:val="24"/>
        </w:rPr>
        <w:t>all</w:t>
      </w:r>
      <w:r>
        <w:rPr>
          <w:spacing w:val="40"/>
          <w:sz w:val="24"/>
        </w:rPr>
        <w:t> </w:t>
      </w:r>
      <w:r>
        <w:rPr>
          <w:sz w:val="24"/>
        </w:rPr>
        <w:t>units</w:t>
      </w:r>
      <w:r>
        <w:rPr>
          <w:spacing w:val="40"/>
          <w:sz w:val="24"/>
        </w:rPr>
        <w:t> </w:t>
      </w:r>
      <w:r>
        <w:rPr>
          <w:sz w:val="24"/>
        </w:rPr>
        <w:t>which</w:t>
      </w:r>
      <w:r>
        <w:rPr>
          <w:spacing w:val="40"/>
          <w:sz w:val="24"/>
        </w:rPr>
        <w:t> </w:t>
      </w:r>
      <w:r>
        <w:rPr>
          <w:sz w:val="24"/>
        </w:rPr>
        <w:t>are</w:t>
      </w:r>
      <w:r>
        <w:rPr>
          <w:spacing w:val="40"/>
          <w:sz w:val="24"/>
        </w:rPr>
        <w:t> </w:t>
      </w:r>
      <w:r>
        <w:rPr>
          <w:sz w:val="24"/>
        </w:rPr>
        <w:t>capable</w:t>
      </w:r>
      <w:r>
        <w:rPr>
          <w:spacing w:val="40"/>
          <w:sz w:val="24"/>
        </w:rPr>
        <w:t> </w:t>
      </w:r>
      <w:r>
        <w:rPr>
          <w:sz w:val="24"/>
        </w:rPr>
        <w:t>of</w:t>
      </w:r>
      <w:r>
        <w:rPr>
          <w:spacing w:val="40"/>
          <w:sz w:val="24"/>
        </w:rPr>
        <w:t> </w:t>
      </w:r>
      <w:r>
        <w:rPr>
          <w:sz w:val="24"/>
        </w:rPr>
        <w:t>both</w:t>
      </w:r>
      <w:r>
        <w:rPr>
          <w:spacing w:val="40"/>
          <w:sz w:val="24"/>
        </w:rPr>
        <w:t> </w:t>
      </w:r>
      <w:r>
        <w:rPr>
          <w:sz w:val="24"/>
        </w:rPr>
        <w:t>clockwise</w:t>
      </w:r>
      <w:r>
        <w:rPr>
          <w:spacing w:val="40"/>
          <w:sz w:val="24"/>
        </w:rPr>
        <w:t> </w:t>
      </w:r>
      <w:r>
        <w:rPr>
          <w:sz w:val="24"/>
        </w:rPr>
        <w:t>and counter-clockwise moving beam radiation therapy.</w:t>
      </w:r>
    </w:p>
    <w:p>
      <w:pPr>
        <w:pStyle w:val="ListParagraph"/>
        <w:numPr>
          <w:ilvl w:val="2"/>
          <w:numId w:val="69"/>
        </w:numPr>
        <w:tabs>
          <w:tab w:pos="2601" w:val="left" w:leader="none"/>
        </w:tabs>
        <w:spacing w:line="242" w:lineRule="auto" w:before="3" w:after="0"/>
        <w:ind w:left="2075" w:right="117" w:firstLine="0"/>
        <w:jc w:val="both"/>
        <w:rPr>
          <w:sz w:val="24"/>
        </w:rPr>
      </w:pPr>
      <w:r>
        <w:rPr>
          <w:sz w:val="24"/>
        </w:rPr>
        <w:t>Moving beam radiation therapy shall be controlled with both primary position sensors and secondary position sensors to obtain the selected relationships </w:t>
      </w:r>
      <w:r>
        <w:rPr>
          <w:sz w:val="24"/>
        </w:rPr>
        <w:t>between incremental dose monitor units and incremental movement.</w:t>
      </w:r>
    </w:p>
    <w:p>
      <w:pPr>
        <w:pStyle w:val="ListParagraph"/>
        <w:numPr>
          <w:ilvl w:val="1"/>
          <w:numId w:val="69"/>
        </w:numPr>
        <w:tabs>
          <w:tab w:pos="2190" w:val="left" w:leader="none"/>
        </w:tabs>
        <w:spacing w:line="244" w:lineRule="auto" w:before="2" w:after="0"/>
        <w:ind w:left="1715" w:right="119" w:firstLine="0"/>
        <w:jc w:val="both"/>
        <w:rPr>
          <w:sz w:val="24"/>
        </w:rPr>
      </w:pPr>
      <w:r>
        <w:rPr>
          <w:sz w:val="24"/>
        </w:rPr>
        <w:t>Where the beam monitor system terminates the irradiation in moving beam radiation therapy, the termination of irradiation shall be as required by 105 CMR 120.437(J); and</w:t>
      </w:r>
    </w:p>
    <w:p>
      <w:pPr>
        <w:pStyle w:val="ListParagraph"/>
        <w:numPr>
          <w:ilvl w:val="1"/>
          <w:numId w:val="69"/>
        </w:numPr>
        <w:tabs>
          <w:tab w:pos="2168" w:val="left" w:leader="none"/>
        </w:tabs>
        <w:spacing w:line="244" w:lineRule="auto" w:before="0" w:after="0"/>
        <w:ind w:left="1715" w:right="116" w:firstLine="0"/>
        <w:jc w:val="both"/>
        <w:rPr>
          <w:sz w:val="24"/>
        </w:rPr>
      </w:pPr>
      <w:r>
        <w:rPr>
          <w:sz w:val="24"/>
        </w:rPr>
        <w:t>For</w:t>
      </w:r>
      <w:r>
        <w:rPr>
          <w:spacing w:val="-8"/>
          <w:sz w:val="24"/>
        </w:rPr>
        <w:t> </w:t>
      </w:r>
      <w:r>
        <w:rPr>
          <w:sz w:val="24"/>
        </w:rPr>
        <w:t>equipment</w:t>
      </w:r>
      <w:r>
        <w:rPr>
          <w:spacing w:val="-3"/>
          <w:sz w:val="24"/>
        </w:rPr>
        <w:t> </w:t>
      </w:r>
      <w:r>
        <w:rPr>
          <w:sz w:val="24"/>
        </w:rPr>
        <w:t>manufactured</w:t>
      </w:r>
      <w:r>
        <w:rPr>
          <w:spacing w:val="-4"/>
          <w:sz w:val="24"/>
        </w:rPr>
        <w:t> </w:t>
      </w:r>
      <w:r>
        <w:rPr>
          <w:sz w:val="24"/>
        </w:rPr>
        <w:t>after</w:t>
      </w:r>
      <w:r>
        <w:rPr>
          <w:spacing w:val="-8"/>
          <w:sz w:val="24"/>
        </w:rPr>
        <w:t> </w:t>
      </w:r>
      <w:r>
        <w:rPr>
          <w:sz w:val="24"/>
        </w:rPr>
        <w:t>July</w:t>
      </w:r>
      <w:r>
        <w:rPr>
          <w:spacing w:val="-11"/>
          <w:sz w:val="24"/>
        </w:rPr>
        <w:t> </w:t>
      </w:r>
      <w:r>
        <w:rPr>
          <w:sz w:val="24"/>
        </w:rPr>
        <w:t>9,</w:t>
      </w:r>
      <w:r>
        <w:rPr>
          <w:spacing w:val="-4"/>
          <w:sz w:val="24"/>
        </w:rPr>
        <w:t> </w:t>
      </w:r>
      <w:r>
        <w:rPr>
          <w:sz w:val="24"/>
        </w:rPr>
        <w:t>1999,</w:t>
      </w:r>
      <w:r>
        <w:rPr>
          <w:spacing w:val="-4"/>
          <w:sz w:val="24"/>
        </w:rPr>
        <w:t> </w:t>
      </w:r>
      <w:r>
        <w:rPr>
          <w:sz w:val="24"/>
        </w:rPr>
        <w:t>an</w:t>
      </w:r>
      <w:r>
        <w:rPr>
          <w:spacing w:val="-7"/>
          <w:sz w:val="24"/>
        </w:rPr>
        <w:t> </w:t>
      </w:r>
      <w:r>
        <w:rPr>
          <w:sz w:val="24"/>
        </w:rPr>
        <w:t>interlock</w:t>
      </w:r>
      <w:r>
        <w:rPr>
          <w:spacing w:val="-4"/>
          <w:sz w:val="24"/>
        </w:rPr>
        <w:t> </w:t>
      </w:r>
      <w:r>
        <w:rPr>
          <w:sz w:val="24"/>
        </w:rPr>
        <w:t>system</w:t>
      </w:r>
      <w:r>
        <w:rPr>
          <w:spacing w:val="-7"/>
          <w:sz w:val="24"/>
        </w:rPr>
        <w:t> </w:t>
      </w:r>
      <w:r>
        <w:rPr>
          <w:sz w:val="24"/>
        </w:rPr>
        <w:t>shall</w:t>
      </w:r>
      <w:r>
        <w:rPr>
          <w:spacing w:val="-7"/>
          <w:sz w:val="24"/>
        </w:rPr>
        <w:t> </w:t>
      </w:r>
      <w:r>
        <w:rPr>
          <w:sz w:val="24"/>
        </w:rPr>
        <w:t>be</w:t>
      </w:r>
      <w:r>
        <w:rPr>
          <w:spacing w:val="-7"/>
          <w:sz w:val="24"/>
        </w:rPr>
        <w:t> </w:t>
      </w:r>
      <w:r>
        <w:rPr>
          <w:sz w:val="24"/>
        </w:rPr>
        <w:t>provided to terminate irradiation if movement:</w:t>
      </w:r>
    </w:p>
    <w:p>
      <w:pPr>
        <w:pStyle w:val="ListParagraph"/>
        <w:numPr>
          <w:ilvl w:val="2"/>
          <w:numId w:val="69"/>
        </w:numPr>
        <w:tabs>
          <w:tab w:pos="2520" w:val="left" w:leader="none"/>
        </w:tabs>
        <w:spacing w:line="272" w:lineRule="exact" w:before="0" w:after="0"/>
        <w:ind w:left="2519" w:right="0" w:hanging="445"/>
        <w:jc w:val="both"/>
        <w:rPr>
          <w:sz w:val="24"/>
        </w:rPr>
      </w:pPr>
      <w:r>
        <w:rPr>
          <w:sz w:val="24"/>
        </w:rPr>
        <w:t>Occurs</w:t>
      </w:r>
      <w:r>
        <w:rPr>
          <w:spacing w:val="-4"/>
          <w:sz w:val="24"/>
        </w:rPr>
        <w:t> </w:t>
      </w:r>
      <w:r>
        <w:rPr>
          <w:sz w:val="24"/>
        </w:rPr>
        <w:t>during</w:t>
      </w:r>
      <w:r>
        <w:rPr>
          <w:spacing w:val="-7"/>
          <w:sz w:val="24"/>
        </w:rPr>
        <w:t> </w:t>
      </w:r>
      <w:r>
        <w:rPr>
          <w:sz w:val="24"/>
        </w:rPr>
        <w:t>stationary</w:t>
      </w:r>
      <w:r>
        <w:rPr>
          <w:spacing w:val="-12"/>
          <w:sz w:val="24"/>
        </w:rPr>
        <w:t> </w:t>
      </w:r>
      <w:r>
        <w:rPr>
          <w:sz w:val="24"/>
        </w:rPr>
        <w:t>beam</w:t>
      </w:r>
      <w:r>
        <w:rPr>
          <w:spacing w:val="-4"/>
          <w:sz w:val="24"/>
        </w:rPr>
        <w:t> </w:t>
      </w:r>
      <w:r>
        <w:rPr>
          <w:sz w:val="24"/>
        </w:rPr>
        <w:t>radiation</w:t>
      </w:r>
      <w:r>
        <w:rPr>
          <w:spacing w:val="-3"/>
          <w:sz w:val="24"/>
        </w:rPr>
        <w:t> </w:t>
      </w:r>
      <w:r>
        <w:rPr>
          <w:sz w:val="24"/>
        </w:rPr>
        <w:t>therapy;</w:t>
      </w:r>
      <w:r>
        <w:rPr>
          <w:spacing w:val="-3"/>
          <w:sz w:val="24"/>
        </w:rPr>
        <w:t> </w:t>
      </w:r>
      <w:r>
        <w:rPr>
          <w:spacing w:val="-5"/>
          <w:sz w:val="24"/>
        </w:rPr>
        <w:t>or</w:t>
      </w:r>
    </w:p>
    <w:p>
      <w:pPr>
        <w:pStyle w:val="ListParagraph"/>
        <w:numPr>
          <w:ilvl w:val="2"/>
          <w:numId w:val="69"/>
        </w:numPr>
        <w:tabs>
          <w:tab w:pos="2511" w:val="left" w:leader="none"/>
        </w:tabs>
        <w:spacing w:line="242" w:lineRule="auto" w:before="1" w:after="0"/>
        <w:ind w:left="2075" w:right="120" w:firstLine="0"/>
        <w:jc w:val="both"/>
        <w:rPr>
          <w:sz w:val="24"/>
        </w:rPr>
      </w:pPr>
      <w:r>
        <w:rPr>
          <w:sz w:val="24"/>
        </w:rPr>
        <w:t>Does</w:t>
      </w:r>
      <w:r>
        <w:rPr>
          <w:spacing w:val="-15"/>
          <w:sz w:val="24"/>
        </w:rPr>
        <w:t> </w:t>
      </w:r>
      <w:r>
        <w:rPr>
          <w:sz w:val="24"/>
        </w:rPr>
        <w:t>not</w:t>
      </w:r>
      <w:r>
        <w:rPr>
          <w:spacing w:val="-15"/>
          <w:sz w:val="24"/>
        </w:rPr>
        <w:t> </w:t>
      </w:r>
      <w:r>
        <w:rPr>
          <w:sz w:val="24"/>
        </w:rPr>
        <w:t>start</w:t>
      </w:r>
      <w:r>
        <w:rPr>
          <w:spacing w:val="-15"/>
          <w:sz w:val="24"/>
        </w:rPr>
        <w:t> </w:t>
      </w:r>
      <w:r>
        <w:rPr>
          <w:sz w:val="24"/>
        </w:rPr>
        <w:t>or</w:t>
      </w:r>
      <w:r>
        <w:rPr>
          <w:spacing w:val="-15"/>
          <w:sz w:val="24"/>
        </w:rPr>
        <w:t> </w:t>
      </w:r>
      <w:r>
        <w:rPr>
          <w:sz w:val="24"/>
        </w:rPr>
        <w:t>stops</w:t>
      </w:r>
      <w:r>
        <w:rPr>
          <w:spacing w:val="-15"/>
          <w:sz w:val="24"/>
        </w:rPr>
        <w:t> </w:t>
      </w:r>
      <w:r>
        <w:rPr>
          <w:sz w:val="24"/>
        </w:rPr>
        <w:t>during</w:t>
      </w:r>
      <w:r>
        <w:rPr>
          <w:spacing w:val="-15"/>
          <w:sz w:val="24"/>
        </w:rPr>
        <w:t> </w:t>
      </w:r>
      <w:r>
        <w:rPr>
          <w:sz w:val="24"/>
        </w:rPr>
        <w:t>moving</w:t>
      </w:r>
      <w:r>
        <w:rPr>
          <w:spacing w:val="-15"/>
          <w:sz w:val="24"/>
        </w:rPr>
        <w:t> </w:t>
      </w:r>
      <w:r>
        <w:rPr>
          <w:sz w:val="24"/>
        </w:rPr>
        <w:t>beam</w:t>
      </w:r>
      <w:r>
        <w:rPr>
          <w:spacing w:val="-12"/>
          <w:sz w:val="24"/>
        </w:rPr>
        <w:t> </w:t>
      </w:r>
      <w:r>
        <w:rPr>
          <w:sz w:val="24"/>
        </w:rPr>
        <w:t>radiation</w:t>
      </w:r>
      <w:r>
        <w:rPr>
          <w:spacing w:val="-13"/>
          <w:sz w:val="24"/>
        </w:rPr>
        <w:t> </w:t>
      </w:r>
      <w:r>
        <w:rPr>
          <w:sz w:val="24"/>
        </w:rPr>
        <w:t>therapy</w:t>
      </w:r>
      <w:r>
        <w:rPr>
          <w:spacing w:val="-15"/>
          <w:sz w:val="24"/>
        </w:rPr>
        <w:t> </w:t>
      </w:r>
      <w:r>
        <w:rPr>
          <w:sz w:val="24"/>
        </w:rPr>
        <w:t>unless</w:t>
      </w:r>
      <w:r>
        <w:rPr>
          <w:spacing w:val="-12"/>
          <w:sz w:val="24"/>
        </w:rPr>
        <w:t> </w:t>
      </w:r>
      <w:r>
        <w:rPr>
          <w:sz w:val="24"/>
        </w:rPr>
        <w:t>such</w:t>
      </w:r>
      <w:r>
        <w:rPr>
          <w:spacing w:val="-11"/>
          <w:sz w:val="24"/>
        </w:rPr>
        <w:t> </w:t>
      </w:r>
      <w:r>
        <w:rPr>
          <w:sz w:val="24"/>
        </w:rPr>
        <w:t>stoppage is a pre-planned function.</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120.437:</w:t>
      </w:r>
      <w:r>
        <w:rPr>
          <w:spacing w:val="30"/>
        </w:rPr>
        <w:t>  </w:t>
      </w:r>
      <w:r>
        <w:rPr>
          <w:spacing w:val="-2"/>
        </w:rPr>
        <w:t>continued</w:t>
      </w:r>
    </w:p>
    <w:p>
      <w:pPr>
        <w:pStyle w:val="BodyText"/>
        <w:spacing w:before="6"/>
        <w:rPr>
          <w:sz w:val="19"/>
        </w:rPr>
      </w:pPr>
    </w:p>
    <w:p>
      <w:pPr>
        <w:pStyle w:val="ListParagraph"/>
        <w:numPr>
          <w:ilvl w:val="0"/>
          <w:numId w:val="69"/>
        </w:numPr>
        <w:tabs>
          <w:tab w:pos="1881" w:val="left" w:leader="none"/>
        </w:tabs>
        <w:spacing w:line="242" w:lineRule="auto" w:before="59" w:after="0"/>
        <w:ind w:left="1360" w:right="115" w:firstLine="0"/>
        <w:jc w:val="both"/>
        <w:rPr>
          <w:sz w:val="24"/>
        </w:rPr>
      </w:pPr>
      <w:r>
        <w:rPr>
          <w:sz w:val="24"/>
          <w:u w:val="single"/>
        </w:rPr>
        <w:t>Facility</w:t>
      </w:r>
      <w:r>
        <w:rPr>
          <w:spacing w:val="-9"/>
          <w:sz w:val="24"/>
          <w:u w:val="single"/>
        </w:rPr>
        <w:t> </w:t>
      </w:r>
      <w:r>
        <w:rPr>
          <w:sz w:val="24"/>
          <w:u w:val="single"/>
        </w:rPr>
        <w:t>Design</w:t>
      </w:r>
      <w:r>
        <w:rPr>
          <w:spacing w:val="-3"/>
          <w:sz w:val="24"/>
          <w:u w:val="single"/>
        </w:rPr>
        <w:t> </w:t>
      </w:r>
      <w:r>
        <w:rPr>
          <w:sz w:val="24"/>
          <w:u w:val="single"/>
        </w:rPr>
        <w:t>Requirements</w:t>
      </w:r>
      <w:r>
        <w:rPr>
          <w:spacing w:val="-3"/>
          <w:sz w:val="24"/>
          <w:u w:val="single"/>
        </w:rPr>
        <w:t> </w:t>
      </w:r>
      <w:r>
        <w:rPr>
          <w:sz w:val="24"/>
          <w:u w:val="single"/>
        </w:rPr>
        <w:t>for</w:t>
      </w:r>
      <w:r>
        <w:rPr>
          <w:spacing w:val="-5"/>
          <w:sz w:val="24"/>
          <w:u w:val="single"/>
        </w:rPr>
        <w:t> </w:t>
      </w:r>
      <w:r>
        <w:rPr>
          <w:sz w:val="24"/>
          <w:u w:val="single"/>
        </w:rPr>
        <w:t>Therapeutic Radiation</w:t>
      </w:r>
      <w:r>
        <w:rPr>
          <w:spacing w:val="-3"/>
          <w:sz w:val="24"/>
          <w:u w:val="single"/>
        </w:rPr>
        <w:t> </w:t>
      </w:r>
      <w:r>
        <w:rPr>
          <w:sz w:val="24"/>
          <w:u w:val="single"/>
        </w:rPr>
        <w:t>Machines</w:t>
      </w:r>
      <w:r>
        <w:rPr>
          <w:spacing w:val="-3"/>
          <w:sz w:val="24"/>
          <w:u w:val="single"/>
        </w:rPr>
        <w:t> </w:t>
      </w:r>
      <w:r>
        <w:rPr>
          <w:sz w:val="24"/>
          <w:u w:val="single"/>
        </w:rPr>
        <w:t>Operating</w:t>
      </w:r>
      <w:r>
        <w:rPr>
          <w:spacing w:val="-5"/>
          <w:sz w:val="24"/>
          <w:u w:val="single"/>
        </w:rPr>
        <w:t> </w:t>
      </w:r>
      <w:r>
        <w:rPr>
          <w:sz w:val="24"/>
          <w:u w:val="single"/>
        </w:rPr>
        <w:t>above</w:t>
      </w:r>
      <w:r>
        <w:rPr>
          <w:spacing w:val="-3"/>
          <w:sz w:val="24"/>
          <w:u w:val="single"/>
        </w:rPr>
        <w:t> </w:t>
      </w:r>
      <w:r>
        <w:rPr>
          <w:sz w:val="24"/>
          <w:u w:val="single"/>
        </w:rPr>
        <w:t>500</w:t>
      </w:r>
      <w:r>
        <w:rPr>
          <w:sz w:val="24"/>
        </w:rPr>
        <w:t> </w:t>
      </w:r>
      <w:r>
        <w:rPr>
          <w:sz w:val="24"/>
          <w:u w:val="single"/>
        </w:rPr>
        <w:t>kV</w:t>
      </w:r>
      <w:r>
        <w:rPr>
          <w:sz w:val="24"/>
        </w:rPr>
        <w:t>.</w:t>
      </w:r>
      <w:r>
        <w:rPr>
          <w:spacing w:val="-6"/>
          <w:sz w:val="24"/>
        </w:rPr>
        <w:t> </w:t>
      </w:r>
      <w:r>
        <w:rPr>
          <w:sz w:val="24"/>
        </w:rPr>
        <w:t>In</w:t>
      </w:r>
      <w:r>
        <w:rPr>
          <w:spacing w:val="-15"/>
          <w:sz w:val="24"/>
        </w:rPr>
        <w:t> </w:t>
      </w:r>
      <w:r>
        <w:rPr>
          <w:sz w:val="24"/>
        </w:rPr>
        <w:t>addition</w:t>
      </w:r>
      <w:r>
        <w:rPr>
          <w:spacing w:val="-15"/>
          <w:sz w:val="24"/>
        </w:rPr>
        <w:t> </w:t>
      </w:r>
      <w:r>
        <w:rPr>
          <w:sz w:val="24"/>
        </w:rPr>
        <w:t>to</w:t>
      </w:r>
      <w:r>
        <w:rPr>
          <w:spacing w:val="-15"/>
          <w:sz w:val="24"/>
        </w:rPr>
        <w:t> </w:t>
      </w:r>
      <w:r>
        <w:rPr>
          <w:sz w:val="24"/>
        </w:rPr>
        <w:t>shielding</w:t>
      </w:r>
      <w:r>
        <w:rPr>
          <w:spacing w:val="-15"/>
          <w:sz w:val="24"/>
        </w:rPr>
        <w:t> </w:t>
      </w:r>
      <w:r>
        <w:rPr>
          <w:sz w:val="24"/>
        </w:rPr>
        <w:t>adequate</w:t>
      </w:r>
      <w:r>
        <w:rPr>
          <w:spacing w:val="-15"/>
          <w:sz w:val="24"/>
        </w:rPr>
        <w:t> </w:t>
      </w:r>
      <w:r>
        <w:rPr>
          <w:sz w:val="24"/>
        </w:rPr>
        <w:t>to</w:t>
      </w:r>
      <w:r>
        <w:rPr>
          <w:spacing w:val="-15"/>
          <w:sz w:val="24"/>
        </w:rPr>
        <w:t> </w:t>
      </w:r>
      <w:r>
        <w:rPr>
          <w:sz w:val="24"/>
        </w:rPr>
        <w:t>meet</w:t>
      </w:r>
      <w:r>
        <w:rPr>
          <w:spacing w:val="-15"/>
          <w:sz w:val="24"/>
        </w:rPr>
        <w:t> </w:t>
      </w:r>
      <w:r>
        <w:rPr>
          <w:sz w:val="24"/>
        </w:rPr>
        <w:t>requirements</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120.439,</w:t>
      </w:r>
      <w:r>
        <w:rPr>
          <w:spacing w:val="-15"/>
          <w:sz w:val="24"/>
        </w:rPr>
        <w:t> </w:t>
      </w:r>
      <w:r>
        <w:rPr>
          <w:sz w:val="24"/>
        </w:rPr>
        <w:t>the</w:t>
      </w:r>
      <w:r>
        <w:rPr>
          <w:spacing w:val="-15"/>
          <w:sz w:val="24"/>
        </w:rPr>
        <w:t> </w:t>
      </w:r>
      <w:r>
        <w:rPr>
          <w:sz w:val="24"/>
        </w:rPr>
        <w:t>following design requirements are made:</w:t>
      </w:r>
    </w:p>
    <w:p>
      <w:pPr>
        <w:pStyle w:val="ListParagraph"/>
        <w:numPr>
          <w:ilvl w:val="1"/>
          <w:numId w:val="69"/>
        </w:numPr>
        <w:tabs>
          <w:tab w:pos="2140" w:val="left" w:leader="none"/>
        </w:tabs>
        <w:spacing w:line="244" w:lineRule="auto" w:before="2" w:after="0"/>
        <w:ind w:left="1715" w:right="118" w:firstLine="0"/>
        <w:jc w:val="both"/>
        <w:rPr>
          <w:sz w:val="24"/>
        </w:rPr>
      </w:pPr>
      <w:r>
        <w:rPr>
          <w:sz w:val="24"/>
          <w:u w:val="single"/>
        </w:rPr>
        <w:t>Protective</w:t>
      </w:r>
      <w:r>
        <w:rPr>
          <w:spacing w:val="-15"/>
          <w:sz w:val="24"/>
          <w:u w:val="single"/>
        </w:rPr>
        <w:t> </w:t>
      </w:r>
      <w:r>
        <w:rPr>
          <w:sz w:val="24"/>
          <w:u w:val="single"/>
        </w:rPr>
        <w:t>Barriers</w:t>
      </w:r>
      <w:r>
        <w:rPr>
          <w:sz w:val="24"/>
        </w:rPr>
        <w:t>.</w:t>
      </w:r>
      <w:r>
        <w:rPr>
          <w:spacing w:val="11"/>
          <w:sz w:val="24"/>
        </w:rPr>
        <w:t> </w:t>
      </w:r>
      <w:r>
        <w:rPr>
          <w:sz w:val="24"/>
        </w:rPr>
        <w:t>All</w:t>
      </w:r>
      <w:r>
        <w:rPr>
          <w:spacing w:val="-15"/>
          <w:sz w:val="24"/>
        </w:rPr>
        <w:t> </w:t>
      </w:r>
      <w:r>
        <w:rPr>
          <w:sz w:val="24"/>
        </w:rPr>
        <w:t>protective</w:t>
      </w:r>
      <w:r>
        <w:rPr>
          <w:spacing w:val="-15"/>
          <w:sz w:val="24"/>
        </w:rPr>
        <w:t> </w:t>
      </w:r>
      <w:r>
        <w:rPr>
          <w:sz w:val="24"/>
        </w:rPr>
        <w:t>barriers</w:t>
      </w:r>
      <w:r>
        <w:rPr>
          <w:spacing w:val="-15"/>
          <w:sz w:val="24"/>
        </w:rPr>
        <w:t> </w:t>
      </w:r>
      <w:r>
        <w:rPr>
          <w:sz w:val="24"/>
        </w:rPr>
        <w:t>shall</w:t>
      </w:r>
      <w:r>
        <w:rPr>
          <w:spacing w:val="-15"/>
          <w:sz w:val="24"/>
        </w:rPr>
        <w:t> </w:t>
      </w:r>
      <w:r>
        <w:rPr>
          <w:sz w:val="24"/>
        </w:rPr>
        <w:t>be</w:t>
      </w:r>
      <w:r>
        <w:rPr>
          <w:spacing w:val="-15"/>
          <w:sz w:val="24"/>
        </w:rPr>
        <w:t> </w:t>
      </w:r>
      <w:r>
        <w:rPr>
          <w:sz w:val="24"/>
        </w:rPr>
        <w:t>fixed,</w:t>
      </w:r>
      <w:r>
        <w:rPr>
          <w:spacing w:val="-15"/>
          <w:sz w:val="24"/>
        </w:rPr>
        <w:t> </w:t>
      </w:r>
      <w:r>
        <w:rPr>
          <w:sz w:val="24"/>
        </w:rPr>
        <w:t>except</w:t>
      </w:r>
      <w:r>
        <w:rPr>
          <w:spacing w:val="-15"/>
          <w:sz w:val="24"/>
        </w:rPr>
        <w:t> </w:t>
      </w:r>
      <w:r>
        <w:rPr>
          <w:sz w:val="24"/>
        </w:rPr>
        <w:t>for</w:t>
      </w:r>
      <w:r>
        <w:rPr>
          <w:spacing w:val="-15"/>
          <w:sz w:val="24"/>
        </w:rPr>
        <w:t> </w:t>
      </w:r>
      <w:r>
        <w:rPr>
          <w:sz w:val="24"/>
        </w:rPr>
        <w:t>access</w:t>
      </w:r>
      <w:r>
        <w:rPr>
          <w:spacing w:val="-15"/>
          <w:sz w:val="24"/>
        </w:rPr>
        <w:t> </w:t>
      </w:r>
      <w:r>
        <w:rPr>
          <w:sz w:val="24"/>
        </w:rPr>
        <w:t>doors</w:t>
      </w:r>
      <w:r>
        <w:rPr>
          <w:spacing w:val="-15"/>
          <w:sz w:val="24"/>
        </w:rPr>
        <w:t> </w:t>
      </w:r>
      <w:r>
        <w:rPr>
          <w:sz w:val="24"/>
        </w:rPr>
        <w:t>to</w:t>
      </w:r>
      <w:r>
        <w:rPr>
          <w:spacing w:val="-15"/>
          <w:sz w:val="24"/>
        </w:rPr>
        <w:t> </w:t>
      </w:r>
      <w:r>
        <w:rPr>
          <w:sz w:val="24"/>
        </w:rPr>
        <w:t>the treatment room or movable beam interceptors;</w:t>
      </w:r>
    </w:p>
    <w:p>
      <w:pPr>
        <w:pStyle w:val="ListParagraph"/>
        <w:numPr>
          <w:ilvl w:val="1"/>
          <w:numId w:val="69"/>
        </w:numPr>
        <w:tabs>
          <w:tab w:pos="2190" w:val="left" w:leader="none"/>
        </w:tabs>
        <w:spacing w:line="244" w:lineRule="auto" w:before="0" w:after="0"/>
        <w:ind w:left="1715" w:right="120" w:firstLine="0"/>
        <w:jc w:val="both"/>
        <w:rPr>
          <w:sz w:val="24"/>
        </w:rPr>
      </w:pPr>
      <w:r>
        <w:rPr>
          <w:sz w:val="24"/>
          <w:u w:val="single"/>
        </w:rPr>
        <w:t>Control Panel</w:t>
      </w:r>
      <w:r>
        <w:rPr>
          <w:sz w:val="24"/>
        </w:rPr>
        <w:t>.</w:t>
      </w:r>
      <w:r>
        <w:rPr>
          <w:spacing w:val="40"/>
          <w:sz w:val="24"/>
        </w:rPr>
        <w:t> </w:t>
      </w:r>
      <w:r>
        <w:rPr>
          <w:sz w:val="24"/>
        </w:rPr>
        <w:t>In addition to other requirements specified in 105 CMR 120.430, the control panel shall also:</w:t>
      </w:r>
    </w:p>
    <w:p>
      <w:pPr>
        <w:pStyle w:val="ListParagraph"/>
        <w:numPr>
          <w:ilvl w:val="2"/>
          <w:numId w:val="69"/>
        </w:numPr>
        <w:tabs>
          <w:tab w:pos="2522" w:val="left" w:leader="none"/>
        </w:tabs>
        <w:spacing w:line="272" w:lineRule="exact" w:before="0" w:after="0"/>
        <w:ind w:left="2521" w:right="0" w:hanging="447"/>
        <w:jc w:val="left"/>
        <w:rPr>
          <w:sz w:val="24"/>
        </w:rPr>
      </w:pPr>
      <w:r>
        <w:rPr>
          <w:sz w:val="24"/>
        </w:rPr>
        <w:t>Be</w:t>
      </w:r>
      <w:r>
        <w:rPr>
          <w:spacing w:val="-3"/>
          <w:sz w:val="24"/>
        </w:rPr>
        <w:t> </w:t>
      </w:r>
      <w:r>
        <w:rPr>
          <w:sz w:val="24"/>
        </w:rPr>
        <w:t>located</w:t>
      </w:r>
      <w:r>
        <w:rPr>
          <w:spacing w:val="-1"/>
          <w:sz w:val="24"/>
        </w:rPr>
        <w:t> </w:t>
      </w:r>
      <w:r>
        <w:rPr>
          <w:sz w:val="24"/>
        </w:rPr>
        <w:t>outside</w:t>
      </w:r>
      <w:r>
        <w:rPr>
          <w:spacing w:val="-5"/>
          <w:sz w:val="24"/>
        </w:rPr>
        <w:t> </w:t>
      </w:r>
      <w:r>
        <w:rPr>
          <w:sz w:val="24"/>
        </w:rPr>
        <w:t>the</w:t>
      </w:r>
      <w:r>
        <w:rPr>
          <w:spacing w:val="-5"/>
          <w:sz w:val="24"/>
        </w:rPr>
        <w:t> </w:t>
      </w:r>
      <w:r>
        <w:rPr>
          <w:sz w:val="24"/>
        </w:rPr>
        <w:t>treatment</w:t>
      </w:r>
      <w:r>
        <w:rPr>
          <w:spacing w:val="-1"/>
          <w:sz w:val="24"/>
        </w:rPr>
        <w:t> </w:t>
      </w:r>
      <w:r>
        <w:rPr>
          <w:spacing w:val="-4"/>
          <w:sz w:val="24"/>
        </w:rPr>
        <w:t>room;</w:t>
      </w:r>
    </w:p>
    <w:p>
      <w:pPr>
        <w:pStyle w:val="ListParagraph"/>
        <w:numPr>
          <w:ilvl w:val="2"/>
          <w:numId w:val="69"/>
        </w:numPr>
        <w:tabs>
          <w:tab w:pos="2547" w:val="left" w:leader="none"/>
        </w:tabs>
        <w:spacing w:line="242" w:lineRule="auto" w:before="1" w:after="0"/>
        <w:ind w:left="2075" w:right="119" w:firstLine="0"/>
        <w:jc w:val="left"/>
        <w:rPr>
          <w:sz w:val="24"/>
        </w:rPr>
      </w:pPr>
      <w:r>
        <w:rPr>
          <w:sz w:val="24"/>
        </w:rPr>
        <w:t>Provide</w:t>
      </w:r>
      <w:r>
        <w:rPr>
          <w:spacing w:val="-3"/>
          <w:sz w:val="24"/>
        </w:rPr>
        <w:t> </w:t>
      </w:r>
      <w:r>
        <w:rPr>
          <w:sz w:val="24"/>
        </w:rPr>
        <w:t>an</w:t>
      </w:r>
      <w:r>
        <w:rPr>
          <w:spacing w:val="-2"/>
          <w:sz w:val="24"/>
        </w:rPr>
        <w:t> </w:t>
      </w:r>
      <w:r>
        <w:rPr>
          <w:sz w:val="24"/>
        </w:rPr>
        <w:t>indication</w:t>
      </w:r>
      <w:r>
        <w:rPr>
          <w:spacing w:val="-2"/>
          <w:sz w:val="24"/>
        </w:rPr>
        <w:t> </w:t>
      </w:r>
      <w:r>
        <w:rPr>
          <w:sz w:val="24"/>
        </w:rPr>
        <w:t>of</w:t>
      </w:r>
      <w:r>
        <w:rPr>
          <w:spacing w:val="-2"/>
          <w:sz w:val="24"/>
        </w:rPr>
        <w:t> </w:t>
      </w:r>
      <w:r>
        <w:rPr>
          <w:sz w:val="24"/>
        </w:rPr>
        <w:t>whether</w:t>
      </w:r>
      <w:r>
        <w:rPr>
          <w:spacing w:val="-4"/>
          <w:sz w:val="24"/>
        </w:rPr>
        <w:t> </w:t>
      </w:r>
      <w:r>
        <w:rPr>
          <w:sz w:val="24"/>
        </w:rPr>
        <w:t>electrical</w:t>
      </w:r>
      <w:r>
        <w:rPr>
          <w:spacing w:val="-2"/>
          <w:sz w:val="24"/>
        </w:rPr>
        <w:t> </w:t>
      </w:r>
      <w:r>
        <w:rPr>
          <w:sz w:val="24"/>
        </w:rPr>
        <w:t>power</w:t>
      </w:r>
      <w:r>
        <w:rPr>
          <w:spacing w:val="-2"/>
          <w:sz w:val="24"/>
        </w:rPr>
        <w:t> </w:t>
      </w:r>
      <w:r>
        <w:rPr>
          <w:sz w:val="24"/>
        </w:rPr>
        <w:t>is</w:t>
      </w:r>
      <w:r>
        <w:rPr>
          <w:spacing w:val="-2"/>
          <w:sz w:val="24"/>
        </w:rPr>
        <w:t> </w:t>
      </w:r>
      <w:r>
        <w:rPr>
          <w:sz w:val="24"/>
        </w:rPr>
        <w:t>available</w:t>
      </w:r>
      <w:r>
        <w:rPr>
          <w:spacing w:val="-4"/>
          <w:sz w:val="24"/>
        </w:rPr>
        <w:t> </w:t>
      </w:r>
      <w:r>
        <w:rPr>
          <w:sz w:val="24"/>
        </w:rPr>
        <w:t>at</w:t>
      </w:r>
      <w:r>
        <w:rPr>
          <w:spacing w:val="-2"/>
          <w:sz w:val="24"/>
        </w:rPr>
        <w:t> </w:t>
      </w:r>
      <w:r>
        <w:rPr>
          <w:sz w:val="24"/>
        </w:rPr>
        <w:t>the</w:t>
      </w:r>
      <w:r>
        <w:rPr>
          <w:spacing w:val="-2"/>
          <w:sz w:val="24"/>
        </w:rPr>
        <w:t> </w:t>
      </w:r>
      <w:r>
        <w:rPr>
          <w:sz w:val="24"/>
        </w:rPr>
        <w:t>control</w:t>
      </w:r>
      <w:r>
        <w:rPr>
          <w:spacing w:val="-2"/>
          <w:sz w:val="24"/>
        </w:rPr>
        <w:t> </w:t>
      </w:r>
      <w:r>
        <w:rPr>
          <w:sz w:val="24"/>
        </w:rPr>
        <w:t>panel and if activation of the radiation is possible;</w:t>
      </w:r>
    </w:p>
    <w:p>
      <w:pPr>
        <w:pStyle w:val="ListParagraph"/>
        <w:numPr>
          <w:ilvl w:val="2"/>
          <w:numId w:val="69"/>
        </w:numPr>
        <w:tabs>
          <w:tab w:pos="2520" w:val="left" w:leader="none"/>
        </w:tabs>
        <w:spacing w:line="240" w:lineRule="auto" w:before="1" w:after="0"/>
        <w:ind w:left="2519" w:right="0" w:hanging="445"/>
        <w:jc w:val="left"/>
        <w:rPr>
          <w:sz w:val="24"/>
        </w:rPr>
      </w:pPr>
      <w:r>
        <w:rPr>
          <w:sz w:val="24"/>
        </w:rPr>
        <w:t>Provide</w:t>
      </w:r>
      <w:r>
        <w:rPr>
          <w:spacing w:val="-1"/>
          <w:sz w:val="24"/>
        </w:rPr>
        <w:t> </w:t>
      </w:r>
      <w:r>
        <w:rPr>
          <w:sz w:val="24"/>
        </w:rPr>
        <w:t>an</w:t>
      </w:r>
      <w:r>
        <w:rPr>
          <w:spacing w:val="-2"/>
          <w:sz w:val="24"/>
        </w:rPr>
        <w:t> </w:t>
      </w:r>
      <w:r>
        <w:rPr>
          <w:sz w:val="24"/>
        </w:rPr>
        <w:t>indication</w:t>
      </w:r>
      <w:r>
        <w:rPr>
          <w:spacing w:val="-1"/>
          <w:sz w:val="24"/>
        </w:rPr>
        <w:t> </w:t>
      </w:r>
      <w:r>
        <w:rPr>
          <w:sz w:val="24"/>
        </w:rPr>
        <w:t>of</w:t>
      </w:r>
      <w:r>
        <w:rPr>
          <w:spacing w:val="-1"/>
          <w:sz w:val="24"/>
        </w:rPr>
        <w:t> </w:t>
      </w:r>
      <w:r>
        <w:rPr>
          <w:sz w:val="24"/>
        </w:rPr>
        <w:t>whether</w:t>
      </w:r>
      <w:r>
        <w:rPr>
          <w:spacing w:val="-3"/>
          <w:sz w:val="24"/>
        </w:rPr>
        <w:t> </w:t>
      </w:r>
      <w:r>
        <w:rPr>
          <w:sz w:val="24"/>
        </w:rPr>
        <w:t>radiation</w:t>
      </w:r>
      <w:r>
        <w:rPr>
          <w:spacing w:val="-1"/>
          <w:sz w:val="24"/>
        </w:rPr>
        <w:t> </w:t>
      </w:r>
      <w:r>
        <w:rPr>
          <w:sz w:val="24"/>
        </w:rPr>
        <w:t>is</w:t>
      </w:r>
      <w:r>
        <w:rPr>
          <w:spacing w:val="-1"/>
          <w:sz w:val="24"/>
        </w:rPr>
        <w:t> </w:t>
      </w:r>
      <w:r>
        <w:rPr>
          <w:sz w:val="24"/>
        </w:rPr>
        <w:t>being</w:t>
      </w:r>
      <w:r>
        <w:rPr>
          <w:spacing w:val="-1"/>
          <w:sz w:val="24"/>
        </w:rPr>
        <w:t> </w:t>
      </w:r>
      <w:r>
        <w:rPr>
          <w:sz w:val="24"/>
        </w:rPr>
        <w:t>produced;</w:t>
      </w:r>
      <w:r>
        <w:rPr>
          <w:spacing w:val="-1"/>
          <w:sz w:val="24"/>
        </w:rPr>
        <w:t> </w:t>
      </w:r>
      <w:r>
        <w:rPr>
          <w:spacing w:val="-5"/>
          <w:sz w:val="24"/>
        </w:rPr>
        <w:t>and</w:t>
      </w:r>
    </w:p>
    <w:p>
      <w:pPr>
        <w:pStyle w:val="ListParagraph"/>
        <w:numPr>
          <w:ilvl w:val="2"/>
          <w:numId w:val="69"/>
        </w:numPr>
        <w:tabs>
          <w:tab w:pos="2536" w:val="left" w:leader="none"/>
        </w:tabs>
        <w:spacing w:line="244" w:lineRule="auto" w:before="3" w:after="0"/>
        <w:ind w:left="2075" w:right="117" w:firstLine="0"/>
        <w:jc w:val="left"/>
        <w:rPr>
          <w:sz w:val="24"/>
        </w:rPr>
      </w:pPr>
      <w:r>
        <w:rPr>
          <w:sz w:val="24"/>
        </w:rPr>
        <w:t>Include</w:t>
      </w:r>
      <w:r>
        <w:rPr>
          <w:spacing w:val="-5"/>
          <w:sz w:val="24"/>
        </w:rPr>
        <w:t> </w:t>
      </w:r>
      <w:r>
        <w:rPr>
          <w:sz w:val="24"/>
        </w:rPr>
        <w:t>an</w:t>
      </w:r>
      <w:r>
        <w:rPr>
          <w:spacing w:val="-5"/>
          <w:sz w:val="24"/>
        </w:rPr>
        <w:t> </w:t>
      </w:r>
      <w:r>
        <w:rPr>
          <w:sz w:val="24"/>
        </w:rPr>
        <w:t>access</w:t>
      </w:r>
      <w:r>
        <w:rPr>
          <w:spacing w:val="-5"/>
          <w:sz w:val="24"/>
        </w:rPr>
        <w:t> </w:t>
      </w:r>
      <w:r>
        <w:rPr>
          <w:sz w:val="24"/>
        </w:rPr>
        <w:t>control</w:t>
      </w:r>
      <w:r>
        <w:rPr>
          <w:spacing w:val="-9"/>
          <w:sz w:val="24"/>
        </w:rPr>
        <w:t> </w:t>
      </w:r>
      <w:r>
        <w:rPr>
          <w:sz w:val="24"/>
        </w:rPr>
        <w:t>(locking)</w:t>
      </w:r>
      <w:r>
        <w:rPr>
          <w:spacing w:val="-10"/>
          <w:sz w:val="24"/>
        </w:rPr>
        <w:t> </w:t>
      </w:r>
      <w:r>
        <w:rPr>
          <w:sz w:val="24"/>
        </w:rPr>
        <w:t>device</w:t>
      </w:r>
      <w:r>
        <w:rPr>
          <w:spacing w:val="-10"/>
          <w:sz w:val="24"/>
        </w:rPr>
        <w:t> </w:t>
      </w:r>
      <w:r>
        <w:rPr>
          <w:sz w:val="24"/>
        </w:rPr>
        <w:t>which</w:t>
      </w:r>
      <w:r>
        <w:rPr>
          <w:spacing w:val="-9"/>
          <w:sz w:val="24"/>
        </w:rPr>
        <w:t> </w:t>
      </w:r>
      <w:r>
        <w:rPr>
          <w:sz w:val="24"/>
        </w:rPr>
        <w:t>will</w:t>
      </w:r>
      <w:r>
        <w:rPr>
          <w:spacing w:val="-5"/>
          <w:sz w:val="24"/>
        </w:rPr>
        <w:t> </w:t>
      </w:r>
      <w:r>
        <w:rPr>
          <w:sz w:val="24"/>
        </w:rPr>
        <w:t>prevent</w:t>
      </w:r>
      <w:r>
        <w:rPr>
          <w:spacing w:val="-5"/>
          <w:sz w:val="24"/>
        </w:rPr>
        <w:t> </w:t>
      </w:r>
      <w:r>
        <w:rPr>
          <w:sz w:val="24"/>
        </w:rPr>
        <w:t>unauthorized</w:t>
      </w:r>
      <w:r>
        <w:rPr>
          <w:spacing w:val="-5"/>
          <w:sz w:val="24"/>
        </w:rPr>
        <w:t> </w:t>
      </w:r>
      <w:r>
        <w:rPr>
          <w:sz w:val="24"/>
        </w:rPr>
        <w:t>use</w:t>
      </w:r>
      <w:r>
        <w:rPr>
          <w:spacing w:val="-5"/>
          <w:sz w:val="24"/>
        </w:rPr>
        <w:t> </w:t>
      </w:r>
      <w:r>
        <w:rPr>
          <w:sz w:val="24"/>
        </w:rPr>
        <w:t>of the therapeutic radiation machine;</w:t>
      </w:r>
    </w:p>
    <w:p>
      <w:pPr>
        <w:pStyle w:val="ListParagraph"/>
        <w:numPr>
          <w:ilvl w:val="1"/>
          <w:numId w:val="69"/>
        </w:numPr>
        <w:tabs>
          <w:tab w:pos="2109" w:val="left" w:leader="none"/>
        </w:tabs>
        <w:spacing w:line="242" w:lineRule="auto" w:before="0" w:after="0"/>
        <w:ind w:left="1715" w:right="114" w:firstLine="0"/>
        <w:jc w:val="both"/>
        <w:rPr>
          <w:sz w:val="24"/>
        </w:rPr>
      </w:pPr>
      <w:r>
        <w:rPr>
          <w:w w:val="95"/>
          <w:sz w:val="24"/>
          <w:u w:val="single"/>
        </w:rPr>
        <w:t>Viewing Systems</w:t>
      </w:r>
      <w:r>
        <w:rPr>
          <w:w w:val="95"/>
          <w:sz w:val="24"/>
        </w:rPr>
        <w:t>.</w:t>
      </w:r>
      <w:r>
        <w:rPr>
          <w:spacing w:val="40"/>
          <w:sz w:val="24"/>
        </w:rPr>
        <w:t> </w:t>
      </w:r>
      <w:r>
        <w:rPr>
          <w:w w:val="95"/>
          <w:sz w:val="24"/>
        </w:rPr>
        <w:t>Windows, mirrors, closed-circuit television or an equivalent viewing </w:t>
      </w:r>
      <w:r>
        <w:rPr>
          <w:sz w:val="24"/>
        </w:rPr>
        <w:t>system shall be provided to permit continuous observation of the patient following positioning</w:t>
      </w:r>
      <w:r>
        <w:rPr>
          <w:spacing w:val="-11"/>
          <w:sz w:val="24"/>
        </w:rPr>
        <w:t> </w:t>
      </w:r>
      <w:r>
        <w:rPr>
          <w:sz w:val="24"/>
        </w:rPr>
        <w:t>and</w:t>
      </w:r>
      <w:r>
        <w:rPr>
          <w:spacing w:val="-9"/>
          <w:sz w:val="24"/>
        </w:rPr>
        <w:t> </w:t>
      </w:r>
      <w:r>
        <w:rPr>
          <w:sz w:val="24"/>
        </w:rPr>
        <w:t>during</w:t>
      </w:r>
      <w:r>
        <w:rPr>
          <w:spacing w:val="-11"/>
          <w:sz w:val="24"/>
        </w:rPr>
        <w:t> </w:t>
      </w:r>
      <w:r>
        <w:rPr>
          <w:sz w:val="24"/>
        </w:rPr>
        <w:t>irradiation</w:t>
      </w:r>
      <w:r>
        <w:rPr>
          <w:spacing w:val="-6"/>
          <w:sz w:val="24"/>
        </w:rPr>
        <w:t> </w:t>
      </w:r>
      <w:r>
        <w:rPr>
          <w:sz w:val="24"/>
        </w:rPr>
        <w:t>and</w:t>
      </w:r>
      <w:r>
        <w:rPr>
          <w:spacing w:val="-8"/>
          <w:sz w:val="24"/>
        </w:rPr>
        <w:t> </w:t>
      </w:r>
      <w:r>
        <w:rPr>
          <w:sz w:val="24"/>
        </w:rPr>
        <w:t>shall</w:t>
      </w:r>
      <w:r>
        <w:rPr>
          <w:spacing w:val="-8"/>
          <w:sz w:val="24"/>
        </w:rPr>
        <w:t> </w:t>
      </w:r>
      <w:r>
        <w:rPr>
          <w:sz w:val="24"/>
        </w:rPr>
        <w:t>be</w:t>
      </w:r>
      <w:r>
        <w:rPr>
          <w:spacing w:val="-9"/>
          <w:sz w:val="24"/>
        </w:rPr>
        <w:t> </w:t>
      </w:r>
      <w:r>
        <w:rPr>
          <w:sz w:val="24"/>
        </w:rPr>
        <w:t>so</w:t>
      </w:r>
      <w:r>
        <w:rPr>
          <w:spacing w:val="-8"/>
          <w:sz w:val="24"/>
        </w:rPr>
        <w:t> </w:t>
      </w:r>
      <w:r>
        <w:rPr>
          <w:sz w:val="24"/>
        </w:rPr>
        <w:t>located</w:t>
      </w:r>
      <w:r>
        <w:rPr>
          <w:spacing w:val="-10"/>
          <w:sz w:val="24"/>
        </w:rPr>
        <w:t> </w:t>
      </w:r>
      <w:r>
        <w:rPr>
          <w:sz w:val="24"/>
        </w:rPr>
        <w:t>that</w:t>
      </w:r>
      <w:r>
        <w:rPr>
          <w:spacing w:val="-8"/>
          <w:sz w:val="24"/>
        </w:rPr>
        <w:t> </w:t>
      </w:r>
      <w:r>
        <w:rPr>
          <w:sz w:val="24"/>
        </w:rPr>
        <w:t>the</w:t>
      </w:r>
      <w:r>
        <w:rPr>
          <w:spacing w:val="-9"/>
          <w:sz w:val="24"/>
        </w:rPr>
        <w:t> </w:t>
      </w:r>
      <w:r>
        <w:rPr>
          <w:sz w:val="24"/>
        </w:rPr>
        <w:t>operator</w:t>
      </w:r>
      <w:r>
        <w:rPr>
          <w:spacing w:val="-9"/>
          <w:sz w:val="24"/>
        </w:rPr>
        <w:t> </w:t>
      </w:r>
      <w:r>
        <w:rPr>
          <w:sz w:val="24"/>
        </w:rPr>
        <w:t>may</w:t>
      </w:r>
      <w:r>
        <w:rPr>
          <w:spacing w:val="-15"/>
          <w:sz w:val="24"/>
        </w:rPr>
        <w:t> </w:t>
      </w:r>
      <w:r>
        <w:rPr>
          <w:sz w:val="24"/>
        </w:rPr>
        <w:t>observe</w:t>
      </w:r>
      <w:r>
        <w:rPr>
          <w:spacing w:val="-8"/>
          <w:sz w:val="24"/>
        </w:rPr>
        <w:t> </w:t>
      </w:r>
      <w:r>
        <w:rPr>
          <w:sz w:val="24"/>
        </w:rPr>
        <w:t>the </w:t>
      </w:r>
      <w:r>
        <w:rPr>
          <w:w w:val="95"/>
          <w:sz w:val="24"/>
        </w:rPr>
        <w:t>patient from the treatment control panel.</w:t>
      </w:r>
      <w:r>
        <w:rPr>
          <w:spacing w:val="40"/>
          <w:sz w:val="24"/>
        </w:rPr>
        <w:t> </w:t>
      </w:r>
      <w:r>
        <w:rPr>
          <w:w w:val="95"/>
          <w:sz w:val="24"/>
        </w:rPr>
        <w:t>The therapeutic radiation machine shall not be used </w:t>
      </w:r>
      <w:r>
        <w:rPr>
          <w:sz w:val="24"/>
        </w:rPr>
        <w:t>for patient irradiation unless at least one viewing system is operational;</w:t>
      </w:r>
    </w:p>
    <w:p>
      <w:pPr>
        <w:pStyle w:val="ListParagraph"/>
        <w:numPr>
          <w:ilvl w:val="1"/>
          <w:numId w:val="69"/>
        </w:numPr>
        <w:tabs>
          <w:tab w:pos="2305" w:val="left" w:leader="none"/>
        </w:tabs>
        <w:spacing w:line="242" w:lineRule="auto" w:before="1" w:after="0"/>
        <w:ind w:left="1715" w:right="108" w:firstLine="0"/>
        <w:jc w:val="both"/>
        <w:rPr>
          <w:sz w:val="24"/>
        </w:rPr>
      </w:pPr>
      <w:r>
        <w:rPr>
          <w:sz w:val="24"/>
          <w:u w:val="single"/>
        </w:rPr>
        <w:t>Aural Communications</w:t>
      </w:r>
      <w:r>
        <w:rPr>
          <w:sz w:val="24"/>
        </w:rPr>
        <w:t>.</w:t>
      </w:r>
      <w:r>
        <w:rPr>
          <w:spacing w:val="40"/>
          <w:sz w:val="24"/>
        </w:rPr>
        <w:t> </w:t>
      </w:r>
      <w:r>
        <w:rPr>
          <w:sz w:val="24"/>
        </w:rPr>
        <w:t>Provision shall be made for continuous two-way aural communication between the</w:t>
      </w:r>
      <w:r>
        <w:rPr>
          <w:spacing w:val="-2"/>
          <w:sz w:val="24"/>
        </w:rPr>
        <w:t> </w:t>
      </w:r>
      <w:r>
        <w:rPr>
          <w:sz w:val="24"/>
        </w:rPr>
        <w:t>patient and</w:t>
      </w:r>
      <w:r>
        <w:rPr>
          <w:spacing w:val="-2"/>
          <w:sz w:val="24"/>
        </w:rPr>
        <w:t> </w:t>
      </w:r>
      <w:r>
        <w:rPr>
          <w:sz w:val="24"/>
        </w:rPr>
        <w:t>the</w:t>
      </w:r>
      <w:r>
        <w:rPr>
          <w:spacing w:val="-4"/>
          <w:sz w:val="24"/>
        </w:rPr>
        <w:t> </w:t>
      </w:r>
      <w:r>
        <w:rPr>
          <w:sz w:val="24"/>
        </w:rPr>
        <w:t>operator</w:t>
      </w:r>
      <w:r>
        <w:rPr>
          <w:spacing w:val="-4"/>
          <w:sz w:val="24"/>
        </w:rPr>
        <w:t> </w:t>
      </w:r>
      <w:r>
        <w:rPr>
          <w:sz w:val="24"/>
        </w:rPr>
        <w:t>at the</w:t>
      </w:r>
      <w:r>
        <w:rPr>
          <w:spacing w:val="-2"/>
          <w:sz w:val="24"/>
        </w:rPr>
        <w:t> </w:t>
      </w:r>
      <w:r>
        <w:rPr>
          <w:sz w:val="24"/>
        </w:rPr>
        <w:t>control panel.</w:t>
      </w:r>
      <w:r>
        <w:rPr>
          <w:spacing w:val="40"/>
          <w:sz w:val="24"/>
        </w:rPr>
        <w:t> </w:t>
      </w:r>
      <w:r>
        <w:rPr>
          <w:sz w:val="24"/>
        </w:rPr>
        <w:t>The</w:t>
      </w:r>
      <w:r>
        <w:rPr>
          <w:spacing w:val="-3"/>
          <w:sz w:val="24"/>
        </w:rPr>
        <w:t> </w:t>
      </w:r>
      <w:r>
        <w:rPr>
          <w:sz w:val="24"/>
        </w:rPr>
        <w:t>therapeutic radiation machine shall not be used for irradiation of patients unless continuous two-way aural communication is possible;</w:t>
      </w:r>
    </w:p>
    <w:p>
      <w:pPr>
        <w:pStyle w:val="ListParagraph"/>
        <w:numPr>
          <w:ilvl w:val="1"/>
          <w:numId w:val="69"/>
        </w:numPr>
        <w:tabs>
          <w:tab w:pos="2179" w:val="left" w:leader="none"/>
        </w:tabs>
        <w:spacing w:line="242" w:lineRule="auto" w:before="4" w:after="0"/>
        <w:ind w:left="1715" w:right="116" w:firstLine="0"/>
        <w:jc w:val="both"/>
        <w:rPr>
          <w:sz w:val="24"/>
        </w:rPr>
      </w:pPr>
      <w:r>
        <w:rPr>
          <w:sz w:val="24"/>
          <w:u w:val="single"/>
        </w:rPr>
        <w:t>Room</w:t>
      </w:r>
      <w:r>
        <w:rPr>
          <w:spacing w:val="-2"/>
          <w:sz w:val="24"/>
          <w:u w:val="single"/>
        </w:rPr>
        <w:t> </w:t>
      </w:r>
      <w:r>
        <w:rPr>
          <w:sz w:val="24"/>
          <w:u w:val="single"/>
        </w:rPr>
        <w:t>Entrances</w:t>
      </w:r>
      <w:r>
        <w:rPr>
          <w:sz w:val="24"/>
        </w:rPr>
        <w:t>.</w:t>
      </w:r>
      <w:r>
        <w:rPr>
          <w:spacing w:val="40"/>
          <w:sz w:val="24"/>
        </w:rPr>
        <w:t> </w:t>
      </w:r>
      <w:r>
        <w:rPr>
          <w:sz w:val="24"/>
        </w:rPr>
        <w:t>Treatment</w:t>
      </w:r>
      <w:r>
        <w:rPr>
          <w:spacing w:val="-2"/>
          <w:sz w:val="24"/>
        </w:rPr>
        <w:t> </w:t>
      </w:r>
      <w:r>
        <w:rPr>
          <w:sz w:val="24"/>
        </w:rPr>
        <w:t>room</w:t>
      </w:r>
      <w:r>
        <w:rPr>
          <w:spacing w:val="-2"/>
          <w:sz w:val="24"/>
        </w:rPr>
        <w:t> </w:t>
      </w:r>
      <w:r>
        <w:rPr>
          <w:sz w:val="24"/>
        </w:rPr>
        <w:t>entrances</w:t>
      </w:r>
      <w:r>
        <w:rPr>
          <w:spacing w:val="-2"/>
          <w:sz w:val="24"/>
        </w:rPr>
        <w:t> </w:t>
      </w:r>
      <w:r>
        <w:rPr>
          <w:sz w:val="24"/>
        </w:rPr>
        <w:t>shall</w:t>
      </w:r>
      <w:r>
        <w:rPr>
          <w:spacing w:val="-2"/>
          <w:sz w:val="24"/>
        </w:rPr>
        <w:t> </w:t>
      </w:r>
      <w:r>
        <w:rPr>
          <w:sz w:val="24"/>
        </w:rPr>
        <w:t>be</w:t>
      </w:r>
      <w:r>
        <w:rPr>
          <w:spacing w:val="-5"/>
          <w:sz w:val="24"/>
        </w:rPr>
        <w:t> </w:t>
      </w:r>
      <w:r>
        <w:rPr>
          <w:sz w:val="24"/>
        </w:rPr>
        <w:t>provided</w:t>
      </w:r>
      <w:r>
        <w:rPr>
          <w:spacing w:val="-2"/>
          <w:sz w:val="24"/>
        </w:rPr>
        <w:t> </w:t>
      </w:r>
      <w:r>
        <w:rPr>
          <w:sz w:val="24"/>
        </w:rPr>
        <w:t>with</w:t>
      </w:r>
      <w:r>
        <w:rPr>
          <w:spacing w:val="-5"/>
          <w:sz w:val="24"/>
        </w:rPr>
        <w:t> </w:t>
      </w:r>
      <w:r>
        <w:rPr>
          <w:sz w:val="24"/>
        </w:rPr>
        <w:t>warning</w:t>
      </w:r>
      <w:r>
        <w:rPr>
          <w:spacing w:val="-8"/>
          <w:sz w:val="24"/>
        </w:rPr>
        <w:t> </w:t>
      </w:r>
      <w:r>
        <w:rPr>
          <w:sz w:val="24"/>
        </w:rPr>
        <w:t>lights</w:t>
      </w:r>
      <w:r>
        <w:rPr>
          <w:spacing w:val="-5"/>
          <w:sz w:val="24"/>
        </w:rPr>
        <w:t> </w:t>
      </w:r>
      <w:r>
        <w:rPr>
          <w:sz w:val="24"/>
        </w:rPr>
        <w:t>in a</w:t>
      </w:r>
      <w:r>
        <w:rPr>
          <w:spacing w:val="-6"/>
          <w:sz w:val="24"/>
        </w:rPr>
        <w:t> </w:t>
      </w:r>
      <w:r>
        <w:rPr>
          <w:sz w:val="24"/>
        </w:rPr>
        <w:t>readily</w:t>
      </w:r>
      <w:r>
        <w:rPr>
          <w:spacing w:val="-13"/>
          <w:sz w:val="24"/>
        </w:rPr>
        <w:t> </w:t>
      </w:r>
      <w:r>
        <w:rPr>
          <w:sz w:val="24"/>
        </w:rPr>
        <w:t>observable</w:t>
      </w:r>
      <w:r>
        <w:rPr>
          <w:spacing w:val="-6"/>
          <w:sz w:val="24"/>
        </w:rPr>
        <w:t> </w:t>
      </w:r>
      <w:r>
        <w:rPr>
          <w:sz w:val="24"/>
        </w:rPr>
        <w:t>position</w:t>
      </w:r>
      <w:r>
        <w:rPr>
          <w:spacing w:val="-6"/>
          <w:sz w:val="24"/>
        </w:rPr>
        <w:t> </w:t>
      </w:r>
      <w:r>
        <w:rPr>
          <w:sz w:val="24"/>
        </w:rPr>
        <w:t>near</w:t>
      </w:r>
      <w:r>
        <w:rPr>
          <w:spacing w:val="-6"/>
          <w:sz w:val="24"/>
        </w:rPr>
        <w:t> </w:t>
      </w:r>
      <w:r>
        <w:rPr>
          <w:sz w:val="24"/>
        </w:rPr>
        <w:t>the</w:t>
      </w:r>
      <w:r>
        <w:rPr>
          <w:spacing w:val="-6"/>
          <w:sz w:val="24"/>
        </w:rPr>
        <w:t> </w:t>
      </w:r>
      <w:r>
        <w:rPr>
          <w:sz w:val="24"/>
        </w:rPr>
        <w:t>outside</w:t>
      </w:r>
      <w:r>
        <w:rPr>
          <w:spacing w:val="-6"/>
          <w:sz w:val="24"/>
        </w:rPr>
        <w:t> </w:t>
      </w:r>
      <w:r>
        <w:rPr>
          <w:sz w:val="24"/>
        </w:rPr>
        <w:t>of</w:t>
      </w:r>
      <w:r>
        <w:rPr>
          <w:spacing w:val="-8"/>
          <w:sz w:val="24"/>
        </w:rPr>
        <w:t> </w:t>
      </w:r>
      <w:r>
        <w:rPr>
          <w:sz w:val="24"/>
        </w:rPr>
        <w:t>all</w:t>
      </w:r>
      <w:r>
        <w:rPr>
          <w:spacing w:val="-8"/>
          <w:sz w:val="24"/>
        </w:rPr>
        <w:t> </w:t>
      </w:r>
      <w:r>
        <w:rPr>
          <w:sz w:val="24"/>
        </w:rPr>
        <w:t>access</w:t>
      </w:r>
      <w:r>
        <w:rPr>
          <w:spacing w:val="-9"/>
          <w:sz w:val="24"/>
        </w:rPr>
        <w:t> </w:t>
      </w:r>
      <w:r>
        <w:rPr>
          <w:sz w:val="24"/>
        </w:rPr>
        <w:t>doors,</w:t>
      </w:r>
      <w:r>
        <w:rPr>
          <w:spacing w:val="-9"/>
          <w:sz w:val="24"/>
        </w:rPr>
        <w:t> </w:t>
      </w:r>
      <w:r>
        <w:rPr>
          <w:sz w:val="24"/>
        </w:rPr>
        <w:t>which</w:t>
      </w:r>
      <w:r>
        <w:rPr>
          <w:spacing w:val="-9"/>
          <w:sz w:val="24"/>
        </w:rPr>
        <w:t> </w:t>
      </w:r>
      <w:r>
        <w:rPr>
          <w:sz w:val="24"/>
        </w:rPr>
        <w:t>will</w:t>
      </w:r>
      <w:r>
        <w:rPr>
          <w:spacing w:val="-6"/>
          <w:sz w:val="24"/>
        </w:rPr>
        <w:t> </w:t>
      </w:r>
      <w:r>
        <w:rPr>
          <w:sz w:val="24"/>
        </w:rPr>
        <w:t>indicate</w:t>
      </w:r>
      <w:r>
        <w:rPr>
          <w:spacing w:val="-6"/>
          <w:sz w:val="24"/>
        </w:rPr>
        <w:t> </w:t>
      </w:r>
      <w:r>
        <w:rPr>
          <w:sz w:val="24"/>
        </w:rPr>
        <w:t>when the useful beam is "ON" and when it is "OFF";</w:t>
      </w:r>
    </w:p>
    <w:p>
      <w:pPr>
        <w:pStyle w:val="ListParagraph"/>
        <w:numPr>
          <w:ilvl w:val="1"/>
          <w:numId w:val="69"/>
        </w:numPr>
        <w:tabs>
          <w:tab w:pos="2255" w:val="left" w:leader="none"/>
        </w:tabs>
        <w:spacing w:line="242" w:lineRule="auto" w:before="1" w:after="0"/>
        <w:ind w:left="1715" w:right="117" w:firstLine="0"/>
        <w:jc w:val="both"/>
        <w:rPr>
          <w:sz w:val="24"/>
        </w:rPr>
      </w:pPr>
      <w:r>
        <w:rPr>
          <w:sz w:val="24"/>
          <w:u w:val="single"/>
        </w:rPr>
        <w:t>Entrance Interlocks</w:t>
      </w:r>
      <w:r>
        <w:rPr>
          <w:sz w:val="24"/>
        </w:rPr>
        <w:t>.</w:t>
      </w:r>
      <w:r>
        <w:rPr>
          <w:spacing w:val="40"/>
          <w:sz w:val="24"/>
        </w:rPr>
        <w:t> </w:t>
      </w:r>
      <w:r>
        <w:rPr>
          <w:sz w:val="24"/>
        </w:rPr>
        <w:t>Interlocks shall be provided such that all access controls are activated</w:t>
      </w:r>
      <w:r>
        <w:rPr>
          <w:spacing w:val="-15"/>
          <w:sz w:val="24"/>
        </w:rPr>
        <w:t> </w:t>
      </w:r>
      <w:r>
        <w:rPr>
          <w:sz w:val="24"/>
        </w:rPr>
        <w:t>before</w:t>
      </w:r>
      <w:r>
        <w:rPr>
          <w:spacing w:val="-15"/>
          <w:sz w:val="24"/>
        </w:rPr>
        <w:t> </w:t>
      </w:r>
      <w:r>
        <w:rPr>
          <w:sz w:val="24"/>
        </w:rPr>
        <w:t>treatment</w:t>
      </w:r>
      <w:r>
        <w:rPr>
          <w:spacing w:val="-15"/>
          <w:sz w:val="24"/>
        </w:rPr>
        <w:t> </w:t>
      </w:r>
      <w:r>
        <w:rPr>
          <w:sz w:val="24"/>
        </w:rPr>
        <w:t>can</w:t>
      </w:r>
      <w:r>
        <w:rPr>
          <w:spacing w:val="-15"/>
          <w:sz w:val="24"/>
        </w:rPr>
        <w:t> </w:t>
      </w:r>
      <w:r>
        <w:rPr>
          <w:sz w:val="24"/>
        </w:rPr>
        <w:t>be</w:t>
      </w:r>
      <w:r>
        <w:rPr>
          <w:spacing w:val="-15"/>
          <w:sz w:val="24"/>
        </w:rPr>
        <w:t> </w:t>
      </w:r>
      <w:r>
        <w:rPr>
          <w:sz w:val="24"/>
        </w:rPr>
        <w:t>initiated</w:t>
      </w:r>
      <w:r>
        <w:rPr>
          <w:spacing w:val="-15"/>
          <w:sz w:val="24"/>
        </w:rPr>
        <w:t> </w:t>
      </w:r>
      <w:r>
        <w:rPr>
          <w:sz w:val="24"/>
        </w:rPr>
        <w:t>or</w:t>
      </w:r>
      <w:r>
        <w:rPr>
          <w:spacing w:val="-15"/>
          <w:sz w:val="24"/>
        </w:rPr>
        <w:t> </w:t>
      </w:r>
      <w:r>
        <w:rPr>
          <w:sz w:val="24"/>
        </w:rPr>
        <w:t>continued.</w:t>
      </w:r>
      <w:r>
        <w:rPr>
          <w:spacing w:val="31"/>
          <w:sz w:val="24"/>
        </w:rPr>
        <w:t> </w:t>
      </w:r>
      <w:r>
        <w:rPr>
          <w:sz w:val="24"/>
        </w:rPr>
        <w:t>If</w:t>
      </w:r>
      <w:r>
        <w:rPr>
          <w:spacing w:val="-15"/>
          <w:sz w:val="24"/>
        </w:rPr>
        <w:t> </w:t>
      </w:r>
      <w:r>
        <w:rPr>
          <w:sz w:val="24"/>
        </w:rPr>
        <w:t>the</w:t>
      </w:r>
      <w:r>
        <w:rPr>
          <w:spacing w:val="-15"/>
          <w:sz w:val="24"/>
        </w:rPr>
        <w:t> </w:t>
      </w:r>
      <w:r>
        <w:rPr>
          <w:sz w:val="24"/>
        </w:rPr>
        <w:t>radiation</w:t>
      </w:r>
      <w:r>
        <w:rPr>
          <w:spacing w:val="-15"/>
          <w:sz w:val="24"/>
        </w:rPr>
        <w:t> </w:t>
      </w:r>
      <w:r>
        <w:rPr>
          <w:sz w:val="24"/>
        </w:rPr>
        <w:t>beam</w:t>
      </w:r>
      <w:r>
        <w:rPr>
          <w:spacing w:val="-15"/>
          <w:sz w:val="24"/>
        </w:rPr>
        <w:t> </w:t>
      </w:r>
      <w:r>
        <w:rPr>
          <w:sz w:val="24"/>
        </w:rPr>
        <w:t>is</w:t>
      </w:r>
      <w:r>
        <w:rPr>
          <w:spacing w:val="-15"/>
          <w:sz w:val="24"/>
        </w:rPr>
        <w:t> </w:t>
      </w:r>
      <w:r>
        <w:rPr>
          <w:sz w:val="24"/>
        </w:rPr>
        <w:t>interrupted by</w:t>
      </w:r>
      <w:r>
        <w:rPr>
          <w:spacing w:val="-1"/>
          <w:sz w:val="24"/>
        </w:rPr>
        <w:t> </w:t>
      </w:r>
      <w:r>
        <w:rPr>
          <w:sz w:val="24"/>
        </w:rPr>
        <w:t>any</w:t>
      </w:r>
      <w:r>
        <w:rPr>
          <w:spacing w:val="-2"/>
          <w:sz w:val="24"/>
        </w:rPr>
        <w:t> </w:t>
      </w:r>
      <w:r>
        <w:rPr>
          <w:sz w:val="24"/>
        </w:rPr>
        <w:t>access control, it shall not be possible to restore the machine to operation without </w:t>
      </w:r>
      <w:r>
        <w:rPr>
          <w:spacing w:val="-2"/>
          <w:sz w:val="24"/>
        </w:rPr>
        <w:t>resetting</w:t>
      </w:r>
      <w:r>
        <w:rPr>
          <w:spacing w:val="-9"/>
          <w:sz w:val="24"/>
        </w:rPr>
        <w:t> </w:t>
      </w:r>
      <w:r>
        <w:rPr>
          <w:spacing w:val="-2"/>
          <w:sz w:val="24"/>
        </w:rPr>
        <w:t>the</w:t>
      </w:r>
      <w:r>
        <w:rPr>
          <w:spacing w:val="-9"/>
          <w:sz w:val="24"/>
        </w:rPr>
        <w:t> </w:t>
      </w:r>
      <w:r>
        <w:rPr>
          <w:spacing w:val="-2"/>
          <w:sz w:val="24"/>
        </w:rPr>
        <w:t>access</w:t>
      </w:r>
      <w:r>
        <w:rPr>
          <w:spacing w:val="-4"/>
          <w:sz w:val="24"/>
        </w:rPr>
        <w:t> </w:t>
      </w:r>
      <w:r>
        <w:rPr>
          <w:spacing w:val="-2"/>
          <w:sz w:val="24"/>
        </w:rPr>
        <w:t>control</w:t>
      </w:r>
      <w:r>
        <w:rPr>
          <w:spacing w:val="-4"/>
          <w:sz w:val="24"/>
        </w:rPr>
        <w:t> </w:t>
      </w:r>
      <w:r>
        <w:rPr>
          <w:spacing w:val="-2"/>
          <w:sz w:val="24"/>
        </w:rPr>
        <w:t>and</w:t>
      </w:r>
      <w:r>
        <w:rPr>
          <w:spacing w:val="-9"/>
          <w:sz w:val="24"/>
        </w:rPr>
        <w:t> </w:t>
      </w:r>
      <w:r>
        <w:rPr>
          <w:spacing w:val="-2"/>
          <w:sz w:val="24"/>
        </w:rPr>
        <w:t>reinitiating</w:t>
      </w:r>
      <w:r>
        <w:rPr>
          <w:spacing w:val="-8"/>
          <w:sz w:val="24"/>
        </w:rPr>
        <w:t> </w:t>
      </w:r>
      <w:r>
        <w:rPr>
          <w:spacing w:val="-2"/>
          <w:sz w:val="24"/>
        </w:rPr>
        <w:t>irradiation</w:t>
      </w:r>
      <w:r>
        <w:rPr>
          <w:spacing w:val="-4"/>
          <w:sz w:val="24"/>
        </w:rPr>
        <w:t> </w:t>
      </w:r>
      <w:r>
        <w:rPr>
          <w:spacing w:val="-2"/>
          <w:sz w:val="24"/>
        </w:rPr>
        <w:t>by</w:t>
      </w:r>
      <w:r>
        <w:rPr>
          <w:spacing w:val="-15"/>
          <w:sz w:val="24"/>
        </w:rPr>
        <w:t> </w:t>
      </w:r>
      <w:r>
        <w:rPr>
          <w:spacing w:val="-2"/>
          <w:sz w:val="24"/>
        </w:rPr>
        <w:t>manual</w:t>
      </w:r>
      <w:r>
        <w:rPr>
          <w:spacing w:val="-4"/>
          <w:sz w:val="24"/>
        </w:rPr>
        <w:t> </w:t>
      </w:r>
      <w:r>
        <w:rPr>
          <w:spacing w:val="-2"/>
          <w:sz w:val="24"/>
        </w:rPr>
        <w:t>action</w:t>
      </w:r>
      <w:r>
        <w:rPr>
          <w:spacing w:val="-4"/>
          <w:sz w:val="24"/>
        </w:rPr>
        <w:t> </w:t>
      </w:r>
      <w:r>
        <w:rPr>
          <w:spacing w:val="-2"/>
          <w:sz w:val="24"/>
        </w:rPr>
        <w:t>at</w:t>
      </w:r>
      <w:r>
        <w:rPr>
          <w:spacing w:val="-4"/>
          <w:sz w:val="24"/>
        </w:rPr>
        <w:t> </w:t>
      </w:r>
      <w:r>
        <w:rPr>
          <w:spacing w:val="-2"/>
          <w:sz w:val="24"/>
        </w:rPr>
        <w:t>the</w:t>
      </w:r>
      <w:r>
        <w:rPr>
          <w:spacing w:val="-7"/>
          <w:sz w:val="24"/>
        </w:rPr>
        <w:t> </w:t>
      </w:r>
      <w:r>
        <w:rPr>
          <w:spacing w:val="-2"/>
          <w:sz w:val="24"/>
        </w:rPr>
        <w:t>control</w:t>
      </w:r>
      <w:r>
        <w:rPr>
          <w:spacing w:val="-4"/>
          <w:sz w:val="24"/>
        </w:rPr>
        <w:t> </w:t>
      </w:r>
      <w:r>
        <w:rPr>
          <w:spacing w:val="-2"/>
          <w:sz w:val="24"/>
        </w:rPr>
        <w:t>panel;</w:t>
      </w:r>
    </w:p>
    <w:p>
      <w:pPr>
        <w:pStyle w:val="ListParagraph"/>
        <w:numPr>
          <w:ilvl w:val="1"/>
          <w:numId w:val="69"/>
        </w:numPr>
        <w:tabs>
          <w:tab w:pos="2147" w:val="left" w:leader="none"/>
        </w:tabs>
        <w:spacing w:line="242" w:lineRule="auto" w:before="4" w:after="0"/>
        <w:ind w:left="1715" w:right="117" w:firstLine="0"/>
        <w:jc w:val="both"/>
        <w:rPr>
          <w:sz w:val="24"/>
        </w:rPr>
      </w:pPr>
      <w:r>
        <w:rPr>
          <w:sz w:val="24"/>
          <w:u w:val="single"/>
        </w:rPr>
        <w:t>Beam</w:t>
      </w:r>
      <w:r>
        <w:rPr>
          <w:spacing w:val="-15"/>
          <w:sz w:val="24"/>
          <w:u w:val="single"/>
        </w:rPr>
        <w:t> </w:t>
      </w:r>
      <w:r>
        <w:rPr>
          <w:sz w:val="24"/>
          <w:u w:val="single"/>
        </w:rPr>
        <w:t>Interceptor</w:t>
      </w:r>
      <w:r>
        <w:rPr>
          <w:spacing w:val="-15"/>
          <w:sz w:val="24"/>
          <w:u w:val="single"/>
        </w:rPr>
        <w:t> </w:t>
      </w:r>
      <w:r>
        <w:rPr>
          <w:sz w:val="24"/>
          <w:u w:val="single"/>
        </w:rPr>
        <w:t>Interlocks</w:t>
      </w:r>
      <w:r>
        <w:rPr>
          <w:sz w:val="24"/>
        </w:rPr>
        <w:t>.</w:t>
      </w:r>
      <w:r>
        <w:rPr>
          <w:spacing w:val="9"/>
          <w:sz w:val="24"/>
        </w:rPr>
        <w:t> </w:t>
      </w:r>
      <w:r>
        <w:rPr>
          <w:sz w:val="24"/>
        </w:rPr>
        <w:t>If</w:t>
      </w:r>
      <w:r>
        <w:rPr>
          <w:spacing w:val="-15"/>
          <w:sz w:val="24"/>
        </w:rPr>
        <w:t> </w:t>
      </w:r>
      <w:r>
        <w:rPr>
          <w:sz w:val="24"/>
        </w:rPr>
        <w:t>the</w:t>
      </w:r>
      <w:r>
        <w:rPr>
          <w:spacing w:val="-15"/>
          <w:sz w:val="24"/>
        </w:rPr>
        <w:t> </w:t>
      </w:r>
      <w:r>
        <w:rPr>
          <w:sz w:val="24"/>
        </w:rPr>
        <w:t>shielding</w:t>
      </w:r>
      <w:r>
        <w:rPr>
          <w:spacing w:val="-15"/>
          <w:sz w:val="24"/>
        </w:rPr>
        <w:t> </w:t>
      </w:r>
      <w:r>
        <w:rPr>
          <w:sz w:val="24"/>
        </w:rPr>
        <w:t>material</w:t>
      </w:r>
      <w:r>
        <w:rPr>
          <w:spacing w:val="-15"/>
          <w:sz w:val="24"/>
        </w:rPr>
        <w:t> </w:t>
      </w:r>
      <w:r>
        <w:rPr>
          <w:sz w:val="24"/>
        </w:rPr>
        <w:t>in</w:t>
      </w:r>
      <w:r>
        <w:rPr>
          <w:spacing w:val="-15"/>
          <w:sz w:val="24"/>
        </w:rPr>
        <w:t> </w:t>
      </w:r>
      <w:r>
        <w:rPr>
          <w:sz w:val="24"/>
        </w:rPr>
        <w:t>any</w:t>
      </w:r>
      <w:r>
        <w:rPr>
          <w:spacing w:val="-15"/>
          <w:sz w:val="24"/>
        </w:rPr>
        <w:t> </w:t>
      </w:r>
      <w:r>
        <w:rPr>
          <w:sz w:val="24"/>
        </w:rPr>
        <w:t>protective</w:t>
      </w:r>
      <w:r>
        <w:rPr>
          <w:spacing w:val="-15"/>
          <w:sz w:val="24"/>
        </w:rPr>
        <w:t> </w:t>
      </w:r>
      <w:r>
        <w:rPr>
          <w:sz w:val="24"/>
        </w:rPr>
        <w:t>barrier</w:t>
      </w:r>
      <w:r>
        <w:rPr>
          <w:spacing w:val="-15"/>
          <w:sz w:val="24"/>
        </w:rPr>
        <w:t> </w:t>
      </w:r>
      <w:r>
        <w:rPr>
          <w:sz w:val="24"/>
        </w:rPr>
        <w:t>requires </w:t>
      </w:r>
      <w:r>
        <w:rPr>
          <w:w w:val="95"/>
          <w:sz w:val="24"/>
        </w:rPr>
        <w:t>the presence of a beam interceptor to ensure compliance with 105 CMR 120.221(A) and (B), </w:t>
      </w:r>
      <w:r>
        <w:rPr>
          <w:sz w:val="24"/>
        </w:rPr>
        <w:t>interlocks shall be provided to prevent the production of radiation, unless the beam interceptor is in place, whenever the useful beam is directed at the designated barrier(s);</w:t>
      </w:r>
    </w:p>
    <w:p>
      <w:pPr>
        <w:pStyle w:val="ListParagraph"/>
        <w:numPr>
          <w:ilvl w:val="1"/>
          <w:numId w:val="69"/>
        </w:numPr>
        <w:tabs>
          <w:tab w:pos="2284" w:val="left" w:leader="none"/>
        </w:tabs>
        <w:spacing w:line="242" w:lineRule="auto" w:before="3" w:after="0"/>
        <w:ind w:left="1715" w:right="116" w:firstLine="0"/>
        <w:jc w:val="both"/>
        <w:rPr>
          <w:sz w:val="24"/>
        </w:rPr>
      </w:pPr>
      <w:r>
        <w:rPr>
          <w:sz w:val="24"/>
          <w:u w:val="single"/>
        </w:rPr>
        <w:t>Sliding Shielding Doors</w:t>
      </w:r>
      <w:r>
        <w:rPr>
          <w:sz w:val="24"/>
        </w:rPr>
        <w:t>.</w:t>
      </w:r>
      <w:r>
        <w:rPr>
          <w:spacing w:val="40"/>
          <w:sz w:val="24"/>
        </w:rPr>
        <w:t> </w:t>
      </w:r>
      <w:r>
        <w:rPr>
          <w:sz w:val="24"/>
        </w:rPr>
        <w:t>Registrants with treatment rooms which utilize </w:t>
      </w:r>
      <w:r>
        <w:rPr>
          <w:sz w:val="24"/>
        </w:rPr>
        <w:t>sliding shielding doors or other doors so massive that they may become jammed in the case of catastrophe will have in place an emergency</w:t>
      </w:r>
      <w:r>
        <w:rPr>
          <w:spacing w:val="-2"/>
          <w:sz w:val="24"/>
        </w:rPr>
        <w:t> </w:t>
      </w:r>
      <w:r>
        <w:rPr>
          <w:sz w:val="24"/>
        </w:rPr>
        <w:t>plan to address such failure.</w:t>
      </w:r>
      <w:r>
        <w:rPr>
          <w:spacing w:val="40"/>
          <w:sz w:val="24"/>
        </w:rPr>
        <w:t> </w:t>
      </w:r>
      <w:r>
        <w:rPr>
          <w:sz w:val="24"/>
        </w:rPr>
        <w:t>In addition:</w:t>
      </w:r>
    </w:p>
    <w:p>
      <w:pPr>
        <w:pStyle w:val="ListParagraph"/>
        <w:numPr>
          <w:ilvl w:val="2"/>
          <w:numId w:val="69"/>
        </w:numPr>
        <w:tabs>
          <w:tab w:pos="2498" w:val="left" w:leader="none"/>
        </w:tabs>
        <w:spacing w:line="242" w:lineRule="auto" w:before="4" w:after="0"/>
        <w:ind w:left="2075" w:right="117" w:firstLine="0"/>
        <w:jc w:val="both"/>
        <w:rPr>
          <w:sz w:val="24"/>
        </w:rPr>
      </w:pPr>
      <w:r>
        <w:rPr>
          <w:sz w:val="24"/>
        </w:rPr>
        <w:t>Each</w:t>
      </w:r>
      <w:r>
        <w:rPr>
          <w:spacing w:val="-11"/>
          <w:sz w:val="24"/>
        </w:rPr>
        <w:t> </w:t>
      </w:r>
      <w:r>
        <w:rPr>
          <w:sz w:val="24"/>
        </w:rPr>
        <w:t>door</w:t>
      </w:r>
      <w:r>
        <w:rPr>
          <w:spacing w:val="-11"/>
          <w:sz w:val="24"/>
        </w:rPr>
        <w:t> </w:t>
      </w:r>
      <w:r>
        <w:rPr>
          <w:sz w:val="24"/>
        </w:rPr>
        <w:t>to</w:t>
      </w:r>
      <w:r>
        <w:rPr>
          <w:spacing w:val="-11"/>
          <w:sz w:val="24"/>
        </w:rPr>
        <w:t> </w:t>
      </w:r>
      <w:r>
        <w:rPr>
          <w:sz w:val="24"/>
        </w:rPr>
        <w:t>a</w:t>
      </w:r>
      <w:r>
        <w:rPr>
          <w:spacing w:val="-11"/>
          <w:sz w:val="24"/>
        </w:rPr>
        <w:t> </w:t>
      </w:r>
      <w:r>
        <w:rPr>
          <w:sz w:val="24"/>
        </w:rPr>
        <w:t>treatment</w:t>
      </w:r>
      <w:r>
        <w:rPr>
          <w:spacing w:val="-11"/>
          <w:sz w:val="24"/>
        </w:rPr>
        <w:t> </w:t>
      </w:r>
      <w:r>
        <w:rPr>
          <w:sz w:val="24"/>
        </w:rPr>
        <w:t>room</w:t>
      </w:r>
      <w:r>
        <w:rPr>
          <w:spacing w:val="-11"/>
          <w:sz w:val="24"/>
        </w:rPr>
        <w:t> </w:t>
      </w:r>
      <w:r>
        <w:rPr>
          <w:sz w:val="24"/>
        </w:rPr>
        <w:t>installed</w:t>
      </w:r>
      <w:r>
        <w:rPr>
          <w:spacing w:val="-11"/>
          <w:sz w:val="24"/>
        </w:rPr>
        <w:t> </w:t>
      </w:r>
      <w:r>
        <w:rPr>
          <w:sz w:val="24"/>
        </w:rPr>
        <w:t>after</w:t>
      </w:r>
      <w:r>
        <w:rPr>
          <w:spacing w:val="-11"/>
          <w:sz w:val="24"/>
        </w:rPr>
        <w:t> </w:t>
      </w:r>
      <w:r>
        <w:rPr>
          <w:sz w:val="24"/>
        </w:rPr>
        <w:t>July</w:t>
      </w:r>
      <w:r>
        <w:rPr>
          <w:spacing w:val="-14"/>
          <w:sz w:val="24"/>
        </w:rPr>
        <w:t> </w:t>
      </w:r>
      <w:r>
        <w:rPr>
          <w:sz w:val="24"/>
        </w:rPr>
        <w:t>9,</w:t>
      </w:r>
      <w:r>
        <w:rPr>
          <w:spacing w:val="-8"/>
          <w:sz w:val="24"/>
        </w:rPr>
        <w:t> </w:t>
      </w:r>
      <w:r>
        <w:rPr>
          <w:sz w:val="24"/>
        </w:rPr>
        <w:t>1999</w:t>
      </w:r>
      <w:r>
        <w:rPr>
          <w:spacing w:val="-8"/>
          <w:sz w:val="24"/>
        </w:rPr>
        <w:t> </w:t>
      </w:r>
      <w:r>
        <w:rPr>
          <w:sz w:val="24"/>
        </w:rPr>
        <w:t>will</w:t>
      </w:r>
      <w:r>
        <w:rPr>
          <w:spacing w:val="-7"/>
          <w:sz w:val="24"/>
        </w:rPr>
        <w:t> </w:t>
      </w:r>
      <w:r>
        <w:rPr>
          <w:sz w:val="24"/>
        </w:rPr>
        <w:t>be</w:t>
      </w:r>
      <w:r>
        <w:rPr>
          <w:spacing w:val="-11"/>
          <w:sz w:val="24"/>
        </w:rPr>
        <w:t> </w:t>
      </w:r>
      <w:r>
        <w:rPr>
          <w:sz w:val="24"/>
        </w:rPr>
        <w:t>equipped</w:t>
      </w:r>
      <w:r>
        <w:rPr>
          <w:spacing w:val="-11"/>
          <w:sz w:val="24"/>
        </w:rPr>
        <w:t> </w:t>
      </w:r>
      <w:r>
        <w:rPr>
          <w:sz w:val="24"/>
        </w:rPr>
        <w:t>with</w:t>
      </w:r>
      <w:r>
        <w:rPr>
          <w:spacing w:val="-11"/>
          <w:sz w:val="24"/>
        </w:rPr>
        <w:t> </w:t>
      </w:r>
      <w:r>
        <w:rPr>
          <w:sz w:val="24"/>
        </w:rPr>
        <w:t>an independent means of opening operable by a single able individual;</w:t>
      </w:r>
    </w:p>
    <w:p>
      <w:pPr>
        <w:pStyle w:val="ListParagraph"/>
        <w:numPr>
          <w:ilvl w:val="2"/>
          <w:numId w:val="69"/>
        </w:numPr>
        <w:tabs>
          <w:tab w:pos="2529" w:val="left" w:leader="none"/>
        </w:tabs>
        <w:spacing w:line="242" w:lineRule="auto" w:before="2" w:after="0"/>
        <w:ind w:left="2075" w:right="115" w:firstLine="0"/>
        <w:jc w:val="both"/>
        <w:rPr>
          <w:sz w:val="24"/>
        </w:rPr>
      </w:pPr>
      <w:r>
        <w:rPr>
          <w:sz w:val="24"/>
        </w:rPr>
        <w:t>Each</w:t>
      </w:r>
      <w:r>
        <w:rPr>
          <w:spacing w:val="-4"/>
          <w:sz w:val="24"/>
        </w:rPr>
        <w:t> </w:t>
      </w:r>
      <w:r>
        <w:rPr>
          <w:sz w:val="24"/>
        </w:rPr>
        <w:t>sliding</w:t>
      </w:r>
      <w:r>
        <w:rPr>
          <w:spacing w:val="-9"/>
          <w:sz w:val="24"/>
        </w:rPr>
        <w:t> </w:t>
      </w:r>
      <w:r>
        <w:rPr>
          <w:sz w:val="24"/>
        </w:rPr>
        <w:t>door</w:t>
      </w:r>
      <w:r>
        <w:rPr>
          <w:spacing w:val="-7"/>
          <w:sz w:val="24"/>
        </w:rPr>
        <w:t> </w:t>
      </w:r>
      <w:r>
        <w:rPr>
          <w:sz w:val="24"/>
        </w:rPr>
        <w:t>installed</w:t>
      </w:r>
      <w:r>
        <w:rPr>
          <w:spacing w:val="-4"/>
          <w:sz w:val="24"/>
        </w:rPr>
        <w:t> </w:t>
      </w:r>
      <w:r>
        <w:rPr>
          <w:sz w:val="24"/>
        </w:rPr>
        <w:t>after</w:t>
      </w:r>
      <w:r>
        <w:rPr>
          <w:spacing w:val="-5"/>
          <w:sz w:val="24"/>
        </w:rPr>
        <w:t> </w:t>
      </w:r>
      <w:r>
        <w:rPr>
          <w:sz w:val="24"/>
        </w:rPr>
        <w:t>July</w:t>
      </w:r>
      <w:r>
        <w:rPr>
          <w:spacing w:val="-11"/>
          <w:sz w:val="24"/>
        </w:rPr>
        <w:t> </w:t>
      </w:r>
      <w:r>
        <w:rPr>
          <w:sz w:val="24"/>
        </w:rPr>
        <w:t>91,</w:t>
      </w:r>
      <w:r>
        <w:rPr>
          <w:spacing w:val="-5"/>
          <w:sz w:val="24"/>
        </w:rPr>
        <w:t> </w:t>
      </w:r>
      <w:r>
        <w:rPr>
          <w:sz w:val="24"/>
        </w:rPr>
        <w:t>1999</w:t>
      </w:r>
      <w:r>
        <w:rPr>
          <w:spacing w:val="-5"/>
          <w:sz w:val="24"/>
        </w:rPr>
        <w:t> </w:t>
      </w:r>
      <w:r>
        <w:rPr>
          <w:sz w:val="24"/>
        </w:rPr>
        <w:t>will</w:t>
      </w:r>
      <w:r>
        <w:rPr>
          <w:spacing w:val="-4"/>
          <w:sz w:val="24"/>
        </w:rPr>
        <w:t> </w:t>
      </w:r>
      <w:r>
        <w:rPr>
          <w:sz w:val="24"/>
        </w:rPr>
        <w:t>be</w:t>
      </w:r>
      <w:r>
        <w:rPr>
          <w:spacing w:val="-5"/>
          <w:sz w:val="24"/>
        </w:rPr>
        <w:t> </w:t>
      </w:r>
      <w:r>
        <w:rPr>
          <w:sz w:val="24"/>
        </w:rPr>
        <w:t>equipped</w:t>
      </w:r>
      <w:r>
        <w:rPr>
          <w:spacing w:val="-4"/>
          <w:sz w:val="24"/>
        </w:rPr>
        <w:t> </w:t>
      </w:r>
      <w:r>
        <w:rPr>
          <w:sz w:val="24"/>
        </w:rPr>
        <w:t>with</w:t>
      </w:r>
      <w:r>
        <w:rPr>
          <w:spacing w:val="-7"/>
          <w:sz w:val="24"/>
        </w:rPr>
        <w:t> </w:t>
      </w:r>
      <w:r>
        <w:rPr>
          <w:sz w:val="24"/>
        </w:rPr>
        <w:t>an</w:t>
      </w:r>
      <w:r>
        <w:rPr>
          <w:spacing w:val="-4"/>
          <w:sz w:val="24"/>
        </w:rPr>
        <w:t> </w:t>
      </w:r>
      <w:r>
        <w:rPr>
          <w:sz w:val="24"/>
        </w:rPr>
        <w:t>electronic sensor</w:t>
      </w:r>
      <w:r>
        <w:rPr>
          <w:spacing w:val="-1"/>
          <w:sz w:val="24"/>
        </w:rPr>
        <w:t> </w:t>
      </w:r>
      <w:r>
        <w:rPr>
          <w:sz w:val="24"/>
        </w:rPr>
        <w:t>which will immediately</w:t>
      </w:r>
      <w:r>
        <w:rPr>
          <w:spacing w:val="-7"/>
          <w:sz w:val="24"/>
        </w:rPr>
        <w:t> </w:t>
      </w:r>
      <w:r>
        <w:rPr>
          <w:sz w:val="24"/>
        </w:rPr>
        <w:t>stop and disable the door</w:t>
      </w:r>
      <w:r>
        <w:rPr>
          <w:spacing w:val="-2"/>
          <w:sz w:val="24"/>
        </w:rPr>
        <w:t> </w:t>
      </w:r>
      <w:r>
        <w:rPr>
          <w:sz w:val="24"/>
        </w:rPr>
        <w:t>closer (or reverse</w:t>
      </w:r>
      <w:r>
        <w:rPr>
          <w:spacing w:val="-2"/>
          <w:sz w:val="24"/>
        </w:rPr>
        <w:t> </w:t>
      </w:r>
      <w:r>
        <w:rPr>
          <w:sz w:val="24"/>
        </w:rPr>
        <w:t>its motion) in</w:t>
      </w:r>
      <w:r>
        <w:rPr>
          <w:spacing w:val="-15"/>
          <w:sz w:val="24"/>
        </w:rPr>
        <w:t> </w:t>
      </w:r>
      <w:r>
        <w:rPr>
          <w:sz w:val="24"/>
        </w:rPr>
        <w:t>the</w:t>
      </w:r>
      <w:r>
        <w:rPr>
          <w:spacing w:val="-15"/>
          <w:sz w:val="24"/>
        </w:rPr>
        <w:t> </w:t>
      </w:r>
      <w:r>
        <w:rPr>
          <w:sz w:val="24"/>
        </w:rPr>
        <w:t>event</w:t>
      </w:r>
      <w:r>
        <w:rPr>
          <w:spacing w:val="-15"/>
          <w:sz w:val="24"/>
        </w:rPr>
        <w:t> </w:t>
      </w:r>
      <w:r>
        <w:rPr>
          <w:sz w:val="24"/>
        </w:rPr>
        <w:t>of</w:t>
      </w:r>
      <w:r>
        <w:rPr>
          <w:spacing w:val="-15"/>
          <w:sz w:val="24"/>
        </w:rPr>
        <w:t> </w:t>
      </w:r>
      <w:r>
        <w:rPr>
          <w:sz w:val="24"/>
        </w:rPr>
        <w:t>an</w:t>
      </w:r>
      <w:r>
        <w:rPr>
          <w:spacing w:val="-15"/>
          <w:sz w:val="24"/>
        </w:rPr>
        <w:t> </w:t>
      </w:r>
      <w:r>
        <w:rPr>
          <w:sz w:val="24"/>
        </w:rPr>
        <w:t>imminent</w:t>
      </w:r>
      <w:r>
        <w:rPr>
          <w:spacing w:val="-14"/>
          <w:sz w:val="24"/>
        </w:rPr>
        <w:t> </w:t>
      </w:r>
      <w:r>
        <w:rPr>
          <w:sz w:val="24"/>
        </w:rPr>
        <w:t>collision</w:t>
      </w:r>
      <w:r>
        <w:rPr>
          <w:spacing w:val="-15"/>
          <w:sz w:val="24"/>
        </w:rPr>
        <w:t> </w:t>
      </w:r>
      <w:r>
        <w:rPr>
          <w:sz w:val="24"/>
        </w:rPr>
        <w:t>between</w:t>
      </w:r>
      <w:r>
        <w:rPr>
          <w:spacing w:val="-14"/>
          <w:sz w:val="24"/>
        </w:rPr>
        <w:t> </w:t>
      </w:r>
      <w:r>
        <w:rPr>
          <w:sz w:val="24"/>
        </w:rPr>
        <w:t>the</w:t>
      </w:r>
      <w:r>
        <w:rPr>
          <w:spacing w:val="-15"/>
          <w:sz w:val="24"/>
        </w:rPr>
        <w:t> </w:t>
      </w:r>
      <w:r>
        <w:rPr>
          <w:sz w:val="24"/>
        </w:rPr>
        <w:t>door</w:t>
      </w:r>
      <w:r>
        <w:rPr>
          <w:spacing w:val="-15"/>
          <w:sz w:val="24"/>
        </w:rPr>
        <w:t> </w:t>
      </w:r>
      <w:r>
        <w:rPr>
          <w:sz w:val="24"/>
        </w:rPr>
        <w:t>and</w:t>
      </w:r>
      <w:r>
        <w:rPr>
          <w:spacing w:val="-14"/>
          <w:sz w:val="24"/>
        </w:rPr>
        <w:t> </w:t>
      </w:r>
      <w:r>
        <w:rPr>
          <w:sz w:val="24"/>
        </w:rPr>
        <w:t>a</w:t>
      </w:r>
      <w:r>
        <w:rPr>
          <w:spacing w:val="-15"/>
          <w:sz w:val="24"/>
        </w:rPr>
        <w:t> </w:t>
      </w:r>
      <w:r>
        <w:rPr>
          <w:sz w:val="24"/>
        </w:rPr>
        <w:t>person</w:t>
      </w:r>
      <w:r>
        <w:rPr>
          <w:spacing w:val="-14"/>
          <w:sz w:val="24"/>
        </w:rPr>
        <w:t> </w:t>
      </w:r>
      <w:r>
        <w:rPr>
          <w:sz w:val="24"/>
        </w:rPr>
        <w:t>or</w:t>
      </w:r>
      <w:r>
        <w:rPr>
          <w:spacing w:val="-12"/>
          <w:sz w:val="24"/>
        </w:rPr>
        <w:t> </w:t>
      </w:r>
      <w:r>
        <w:rPr>
          <w:sz w:val="24"/>
        </w:rPr>
        <w:t>object</w:t>
      </w:r>
      <w:r>
        <w:rPr>
          <w:spacing w:val="-15"/>
          <w:sz w:val="24"/>
        </w:rPr>
        <w:t> </w:t>
      </w:r>
      <w:r>
        <w:rPr>
          <w:sz w:val="24"/>
        </w:rPr>
        <w:t>in</w:t>
      </w:r>
      <w:r>
        <w:rPr>
          <w:spacing w:val="-14"/>
          <w:sz w:val="24"/>
        </w:rPr>
        <w:t> </w:t>
      </w:r>
      <w:r>
        <w:rPr>
          <w:sz w:val="24"/>
        </w:rPr>
        <w:t>its</w:t>
      </w:r>
      <w:r>
        <w:rPr>
          <w:spacing w:val="-15"/>
          <w:sz w:val="24"/>
        </w:rPr>
        <w:t> </w:t>
      </w:r>
      <w:r>
        <w:rPr>
          <w:sz w:val="24"/>
        </w:rPr>
        <w:t>path.</w:t>
      </w:r>
    </w:p>
    <w:p>
      <w:pPr>
        <w:pStyle w:val="ListParagraph"/>
        <w:numPr>
          <w:ilvl w:val="1"/>
          <w:numId w:val="69"/>
        </w:numPr>
        <w:tabs>
          <w:tab w:pos="2204" w:val="left" w:leader="none"/>
        </w:tabs>
        <w:spacing w:line="242" w:lineRule="auto" w:before="1" w:after="0"/>
        <w:ind w:left="1715" w:right="116" w:firstLine="0"/>
        <w:jc w:val="both"/>
        <w:rPr>
          <w:sz w:val="24"/>
        </w:rPr>
      </w:pPr>
      <w:r>
        <w:rPr>
          <w:sz w:val="24"/>
          <w:u w:val="single"/>
        </w:rPr>
        <w:t>Emergency</w:t>
      </w:r>
      <w:r>
        <w:rPr>
          <w:spacing w:val="-3"/>
          <w:sz w:val="24"/>
          <w:u w:val="single"/>
        </w:rPr>
        <w:t> </w:t>
      </w:r>
      <w:r>
        <w:rPr>
          <w:sz w:val="24"/>
          <w:u w:val="single"/>
        </w:rPr>
        <w:t>Cutoff Switches</w:t>
      </w:r>
      <w:r>
        <w:rPr>
          <w:sz w:val="24"/>
        </w:rPr>
        <w:t>.</w:t>
      </w:r>
      <w:r>
        <w:rPr>
          <w:spacing w:val="40"/>
          <w:sz w:val="24"/>
        </w:rPr>
        <w:t> </w:t>
      </w:r>
      <w:r>
        <w:rPr>
          <w:sz w:val="24"/>
        </w:rPr>
        <w:t>At least three emergency</w:t>
      </w:r>
      <w:r>
        <w:rPr>
          <w:spacing w:val="-3"/>
          <w:sz w:val="24"/>
        </w:rPr>
        <w:t> </w:t>
      </w:r>
      <w:r>
        <w:rPr>
          <w:sz w:val="24"/>
        </w:rPr>
        <w:t>power cutoff switch shall be located in the radiation therapy room and shall terminate all equipment electrical power including radiation and mechanical motion.</w:t>
      </w:r>
      <w:r>
        <w:rPr>
          <w:spacing w:val="40"/>
          <w:sz w:val="24"/>
        </w:rPr>
        <w:t> </w:t>
      </w:r>
      <w:r>
        <w:rPr>
          <w:sz w:val="24"/>
        </w:rPr>
        <w:t>This switch is in addition to the </w:t>
      </w:r>
      <w:r>
        <w:rPr>
          <w:sz w:val="24"/>
        </w:rPr>
        <w:t>termination </w:t>
      </w:r>
      <w:r>
        <w:rPr>
          <w:w w:val="95"/>
          <w:sz w:val="24"/>
        </w:rPr>
        <w:t>switch required by</w:t>
      </w:r>
      <w:r>
        <w:rPr>
          <w:spacing w:val="-7"/>
          <w:w w:val="95"/>
          <w:sz w:val="24"/>
        </w:rPr>
        <w:t> </w:t>
      </w:r>
      <w:r>
        <w:rPr>
          <w:w w:val="95"/>
          <w:sz w:val="24"/>
        </w:rPr>
        <w:t>105 CMR 120.437(K). All emergency</w:t>
      </w:r>
      <w:r>
        <w:rPr>
          <w:spacing w:val="-9"/>
          <w:w w:val="95"/>
          <w:sz w:val="24"/>
        </w:rPr>
        <w:t> </w:t>
      </w:r>
      <w:r>
        <w:rPr>
          <w:w w:val="95"/>
          <w:sz w:val="24"/>
        </w:rPr>
        <w:t>power cutoff switches shall include</w:t>
      </w:r>
      <w:r>
        <w:rPr>
          <w:spacing w:val="40"/>
          <w:sz w:val="24"/>
        </w:rPr>
        <w:t> </w:t>
      </w:r>
      <w:r>
        <w:rPr>
          <w:sz w:val="24"/>
        </w:rPr>
        <w:t>a</w:t>
      </w:r>
      <w:r>
        <w:rPr>
          <w:spacing w:val="-6"/>
          <w:sz w:val="24"/>
        </w:rPr>
        <w:t> </w:t>
      </w:r>
      <w:r>
        <w:rPr>
          <w:sz w:val="24"/>
        </w:rPr>
        <w:t>manual</w:t>
      </w:r>
      <w:r>
        <w:rPr>
          <w:spacing w:val="-3"/>
          <w:sz w:val="24"/>
        </w:rPr>
        <w:t> </w:t>
      </w:r>
      <w:r>
        <w:rPr>
          <w:sz w:val="24"/>
        </w:rPr>
        <w:t>reset</w:t>
      </w:r>
      <w:r>
        <w:rPr>
          <w:spacing w:val="-3"/>
          <w:sz w:val="24"/>
        </w:rPr>
        <w:t> </w:t>
      </w:r>
      <w:r>
        <w:rPr>
          <w:sz w:val="24"/>
        </w:rPr>
        <w:t>so</w:t>
      </w:r>
      <w:r>
        <w:rPr>
          <w:spacing w:val="-4"/>
          <w:sz w:val="24"/>
        </w:rPr>
        <w:t> </w:t>
      </w:r>
      <w:r>
        <w:rPr>
          <w:sz w:val="24"/>
        </w:rPr>
        <w:t>that</w:t>
      </w:r>
      <w:r>
        <w:rPr>
          <w:spacing w:val="-3"/>
          <w:sz w:val="24"/>
        </w:rPr>
        <w:t> </w:t>
      </w:r>
      <w:r>
        <w:rPr>
          <w:sz w:val="24"/>
        </w:rPr>
        <w:t>the</w:t>
      </w:r>
      <w:r>
        <w:rPr>
          <w:spacing w:val="-6"/>
          <w:sz w:val="24"/>
        </w:rPr>
        <w:t> </w:t>
      </w:r>
      <w:r>
        <w:rPr>
          <w:sz w:val="24"/>
        </w:rPr>
        <w:t>therapeutic</w:t>
      </w:r>
      <w:r>
        <w:rPr>
          <w:spacing w:val="-6"/>
          <w:sz w:val="24"/>
        </w:rPr>
        <w:t> </w:t>
      </w:r>
      <w:r>
        <w:rPr>
          <w:sz w:val="24"/>
        </w:rPr>
        <w:t>radiation</w:t>
      </w:r>
      <w:r>
        <w:rPr>
          <w:spacing w:val="-4"/>
          <w:sz w:val="24"/>
        </w:rPr>
        <w:t> </w:t>
      </w:r>
      <w:r>
        <w:rPr>
          <w:sz w:val="24"/>
        </w:rPr>
        <w:t>machine</w:t>
      </w:r>
      <w:r>
        <w:rPr>
          <w:spacing w:val="-6"/>
          <w:sz w:val="24"/>
        </w:rPr>
        <w:t> </w:t>
      </w:r>
      <w:r>
        <w:rPr>
          <w:sz w:val="24"/>
        </w:rPr>
        <w:t>cannot</w:t>
      </w:r>
      <w:r>
        <w:rPr>
          <w:spacing w:val="-5"/>
          <w:sz w:val="24"/>
        </w:rPr>
        <w:t> </w:t>
      </w:r>
      <w:r>
        <w:rPr>
          <w:sz w:val="24"/>
        </w:rPr>
        <w:t>be</w:t>
      </w:r>
      <w:r>
        <w:rPr>
          <w:spacing w:val="-6"/>
          <w:sz w:val="24"/>
        </w:rPr>
        <w:t> </w:t>
      </w:r>
      <w:r>
        <w:rPr>
          <w:sz w:val="24"/>
        </w:rPr>
        <w:t>restarted</w:t>
      </w:r>
      <w:r>
        <w:rPr>
          <w:spacing w:val="-3"/>
          <w:sz w:val="24"/>
        </w:rPr>
        <w:t> </w:t>
      </w:r>
      <w:r>
        <w:rPr>
          <w:sz w:val="24"/>
        </w:rPr>
        <w:t>from</w:t>
      </w:r>
      <w:r>
        <w:rPr>
          <w:spacing w:val="-4"/>
          <w:sz w:val="24"/>
        </w:rPr>
        <w:t> </w:t>
      </w:r>
      <w:r>
        <w:rPr>
          <w:sz w:val="24"/>
        </w:rPr>
        <w:t>the</w:t>
      </w:r>
      <w:r>
        <w:rPr>
          <w:spacing w:val="-6"/>
          <w:sz w:val="24"/>
        </w:rPr>
        <w:t> </w:t>
      </w:r>
      <w:r>
        <w:rPr>
          <w:sz w:val="24"/>
        </w:rPr>
        <w:t>unit's control console without resetting the emergency cutoff switch;</w:t>
      </w:r>
    </w:p>
    <w:p>
      <w:pPr>
        <w:pStyle w:val="ListParagraph"/>
        <w:numPr>
          <w:ilvl w:val="1"/>
          <w:numId w:val="69"/>
        </w:numPr>
        <w:tabs>
          <w:tab w:pos="2411" w:val="left" w:leader="none"/>
        </w:tabs>
        <w:spacing w:line="242" w:lineRule="auto" w:before="5" w:after="0"/>
        <w:ind w:left="1715" w:right="117" w:firstLine="0"/>
        <w:jc w:val="both"/>
        <w:rPr>
          <w:sz w:val="24"/>
        </w:rPr>
      </w:pPr>
      <w:r>
        <w:rPr>
          <w:sz w:val="24"/>
          <w:u w:val="single"/>
        </w:rPr>
        <w:t>Safety Interlocks</w:t>
      </w:r>
      <w:r>
        <w:rPr>
          <w:sz w:val="24"/>
        </w:rPr>
        <w:t>.</w:t>
      </w:r>
      <w:r>
        <w:rPr>
          <w:spacing w:val="40"/>
          <w:sz w:val="24"/>
        </w:rPr>
        <w:t> </w:t>
      </w:r>
      <w:r>
        <w:rPr>
          <w:sz w:val="24"/>
        </w:rPr>
        <w:t>All safety interlocks shall be designed so that any defect or component failure in the safety interlock system prevents or terminates operation of the therapeutic radiation machine; and</w:t>
      </w:r>
    </w:p>
    <w:p>
      <w:pPr>
        <w:pStyle w:val="ListParagraph"/>
        <w:numPr>
          <w:ilvl w:val="1"/>
          <w:numId w:val="69"/>
        </w:numPr>
        <w:tabs>
          <w:tab w:pos="2303" w:val="left" w:leader="none"/>
        </w:tabs>
        <w:spacing w:line="242" w:lineRule="auto" w:before="4" w:after="0"/>
        <w:ind w:left="1715" w:right="115" w:firstLine="0"/>
        <w:jc w:val="both"/>
        <w:rPr>
          <w:sz w:val="24"/>
        </w:rPr>
      </w:pPr>
      <w:r>
        <w:rPr>
          <w:sz w:val="24"/>
          <w:u w:val="single"/>
        </w:rPr>
        <w:t>Surveys</w:t>
      </w:r>
      <w:r>
        <w:rPr>
          <w:spacing w:val="-2"/>
          <w:sz w:val="24"/>
          <w:u w:val="single"/>
        </w:rPr>
        <w:t> </w:t>
      </w:r>
      <w:r>
        <w:rPr>
          <w:sz w:val="24"/>
          <w:u w:val="single"/>
        </w:rPr>
        <w:t>for</w:t>
      </w:r>
      <w:r>
        <w:rPr>
          <w:spacing w:val="-2"/>
          <w:sz w:val="24"/>
          <w:u w:val="single"/>
        </w:rPr>
        <w:t> </w:t>
      </w:r>
      <w:r>
        <w:rPr>
          <w:sz w:val="24"/>
          <w:u w:val="single"/>
        </w:rPr>
        <w:t>Residual Radiation</w:t>
      </w:r>
      <w:r>
        <w:rPr>
          <w:sz w:val="24"/>
        </w:rPr>
        <w:t>.</w:t>
      </w:r>
      <w:r>
        <w:rPr>
          <w:spacing w:val="40"/>
          <w:sz w:val="24"/>
        </w:rPr>
        <w:t> </w:t>
      </w:r>
      <w:r>
        <w:rPr>
          <w:sz w:val="24"/>
        </w:rPr>
        <w:t>Surveys</w:t>
      </w:r>
      <w:r>
        <w:rPr>
          <w:spacing w:val="-2"/>
          <w:sz w:val="24"/>
        </w:rPr>
        <w:t> </w:t>
      </w:r>
      <w:r>
        <w:rPr>
          <w:sz w:val="24"/>
        </w:rPr>
        <w:t>for</w:t>
      </w:r>
      <w:r>
        <w:rPr>
          <w:spacing w:val="-2"/>
          <w:sz w:val="24"/>
        </w:rPr>
        <w:t> </w:t>
      </w:r>
      <w:r>
        <w:rPr>
          <w:sz w:val="24"/>
        </w:rPr>
        <w:t>residual</w:t>
      </w:r>
      <w:r>
        <w:rPr>
          <w:spacing w:val="-2"/>
          <w:sz w:val="24"/>
        </w:rPr>
        <w:t> </w:t>
      </w:r>
      <w:r>
        <w:rPr>
          <w:sz w:val="24"/>
        </w:rPr>
        <w:t>activity</w:t>
      </w:r>
      <w:r>
        <w:rPr>
          <w:spacing w:val="-9"/>
          <w:sz w:val="24"/>
        </w:rPr>
        <w:t> </w:t>
      </w:r>
      <w:r>
        <w:rPr>
          <w:sz w:val="24"/>
        </w:rPr>
        <w:t>shall</w:t>
      </w:r>
      <w:r>
        <w:rPr>
          <w:spacing w:val="-2"/>
          <w:sz w:val="24"/>
        </w:rPr>
        <w:t> </w:t>
      </w:r>
      <w:r>
        <w:rPr>
          <w:sz w:val="24"/>
        </w:rPr>
        <w:t>be</w:t>
      </w:r>
      <w:r>
        <w:rPr>
          <w:spacing w:val="-2"/>
          <w:sz w:val="24"/>
        </w:rPr>
        <w:t> </w:t>
      </w:r>
      <w:r>
        <w:rPr>
          <w:sz w:val="24"/>
        </w:rPr>
        <w:t>conducted</w:t>
      </w:r>
      <w:r>
        <w:rPr>
          <w:spacing w:val="-2"/>
          <w:sz w:val="24"/>
        </w:rPr>
        <w:t> </w:t>
      </w:r>
      <w:r>
        <w:rPr>
          <w:sz w:val="24"/>
        </w:rPr>
        <w:t>on </w:t>
      </w:r>
      <w:r>
        <w:rPr>
          <w:spacing w:val="-2"/>
          <w:sz w:val="24"/>
        </w:rPr>
        <w:t>all</w:t>
      </w:r>
      <w:r>
        <w:rPr>
          <w:spacing w:val="-5"/>
          <w:sz w:val="24"/>
        </w:rPr>
        <w:t> </w:t>
      </w:r>
      <w:r>
        <w:rPr>
          <w:spacing w:val="-2"/>
          <w:sz w:val="24"/>
        </w:rPr>
        <w:t>therapeutic</w:t>
      </w:r>
      <w:r>
        <w:rPr>
          <w:spacing w:val="-5"/>
          <w:sz w:val="24"/>
        </w:rPr>
        <w:t> </w:t>
      </w:r>
      <w:r>
        <w:rPr>
          <w:spacing w:val="-2"/>
          <w:sz w:val="24"/>
        </w:rPr>
        <w:t>radiation</w:t>
      </w:r>
      <w:r>
        <w:rPr>
          <w:spacing w:val="-5"/>
          <w:sz w:val="24"/>
        </w:rPr>
        <w:t> </w:t>
      </w:r>
      <w:r>
        <w:rPr>
          <w:spacing w:val="-2"/>
          <w:sz w:val="24"/>
        </w:rPr>
        <w:t>machines</w:t>
      </w:r>
      <w:r>
        <w:rPr>
          <w:spacing w:val="-5"/>
          <w:sz w:val="24"/>
        </w:rPr>
        <w:t> </w:t>
      </w:r>
      <w:r>
        <w:rPr>
          <w:spacing w:val="-2"/>
          <w:sz w:val="24"/>
        </w:rPr>
        <w:t>capable</w:t>
      </w:r>
      <w:r>
        <w:rPr>
          <w:spacing w:val="-8"/>
          <w:sz w:val="24"/>
        </w:rPr>
        <w:t> </w:t>
      </w:r>
      <w:r>
        <w:rPr>
          <w:spacing w:val="-2"/>
          <w:sz w:val="24"/>
        </w:rPr>
        <w:t>of</w:t>
      </w:r>
      <w:r>
        <w:rPr>
          <w:spacing w:val="-5"/>
          <w:sz w:val="24"/>
        </w:rPr>
        <w:t> </w:t>
      </w:r>
      <w:r>
        <w:rPr>
          <w:spacing w:val="-2"/>
          <w:sz w:val="24"/>
        </w:rPr>
        <w:t>generating</w:t>
      </w:r>
      <w:r>
        <w:rPr>
          <w:spacing w:val="-8"/>
          <w:sz w:val="24"/>
        </w:rPr>
        <w:t> </w:t>
      </w:r>
      <w:r>
        <w:rPr>
          <w:spacing w:val="-2"/>
          <w:sz w:val="24"/>
        </w:rPr>
        <w:t>photon</w:t>
      </w:r>
      <w:r>
        <w:rPr>
          <w:spacing w:val="-5"/>
          <w:sz w:val="24"/>
        </w:rPr>
        <w:t> </w:t>
      </w:r>
      <w:r>
        <w:rPr>
          <w:spacing w:val="-2"/>
          <w:sz w:val="24"/>
        </w:rPr>
        <w:t>and</w:t>
      </w:r>
      <w:r>
        <w:rPr>
          <w:spacing w:val="-5"/>
          <w:sz w:val="24"/>
        </w:rPr>
        <w:t> </w:t>
      </w:r>
      <w:r>
        <w:rPr>
          <w:spacing w:val="-2"/>
          <w:sz w:val="24"/>
        </w:rPr>
        <w:t>electron</w:t>
      </w:r>
      <w:r>
        <w:rPr>
          <w:spacing w:val="-5"/>
          <w:sz w:val="24"/>
        </w:rPr>
        <w:t> </w:t>
      </w:r>
      <w:r>
        <w:rPr>
          <w:spacing w:val="-2"/>
          <w:sz w:val="24"/>
        </w:rPr>
        <w:t>energies</w:t>
      </w:r>
      <w:r>
        <w:rPr>
          <w:spacing w:val="-5"/>
          <w:sz w:val="24"/>
        </w:rPr>
        <w:t> </w:t>
      </w:r>
      <w:r>
        <w:rPr>
          <w:spacing w:val="-2"/>
          <w:sz w:val="24"/>
        </w:rPr>
        <w:t>above</w:t>
      </w:r>
    </w:p>
    <w:p>
      <w:pPr>
        <w:pStyle w:val="BodyText"/>
        <w:spacing w:line="242" w:lineRule="auto" w:before="2"/>
        <w:ind w:left="1715" w:right="117"/>
        <w:jc w:val="both"/>
      </w:pPr>
      <w:r>
        <w:rPr/>
        <w:t>10 MV prior to machining, removing, or working on therapeutic radiation machine components which may have become activated due to photo-neutron production.</w:t>
      </w:r>
    </w:p>
    <w:p>
      <w:pPr>
        <w:pStyle w:val="BodyText"/>
        <w:spacing w:before="2"/>
        <w:rPr>
          <w:sz w:val="19"/>
        </w:rPr>
      </w:pPr>
    </w:p>
    <w:p>
      <w:pPr>
        <w:pStyle w:val="ListParagraph"/>
        <w:numPr>
          <w:ilvl w:val="0"/>
          <w:numId w:val="69"/>
        </w:numPr>
        <w:tabs>
          <w:tab w:pos="1862" w:val="left" w:leader="none"/>
        </w:tabs>
        <w:spacing w:line="240" w:lineRule="auto" w:before="59" w:after="0"/>
        <w:ind w:left="1861" w:right="0" w:hanging="502"/>
        <w:jc w:val="both"/>
        <w:rPr>
          <w:sz w:val="24"/>
        </w:rPr>
      </w:pPr>
      <w:r>
        <w:rPr>
          <w:sz w:val="24"/>
          <w:u w:val="single"/>
        </w:rPr>
        <w:t>Qualified</w:t>
      </w:r>
      <w:r>
        <w:rPr>
          <w:spacing w:val="-8"/>
          <w:sz w:val="24"/>
          <w:u w:val="single"/>
        </w:rPr>
        <w:t> </w:t>
      </w:r>
      <w:r>
        <w:rPr>
          <w:sz w:val="24"/>
          <w:u w:val="single"/>
        </w:rPr>
        <w:t>Medical</w:t>
      </w:r>
      <w:r>
        <w:rPr>
          <w:spacing w:val="-8"/>
          <w:sz w:val="24"/>
          <w:u w:val="single"/>
        </w:rPr>
        <w:t> </w:t>
      </w:r>
      <w:r>
        <w:rPr>
          <w:sz w:val="24"/>
          <w:u w:val="single"/>
        </w:rPr>
        <w:t>Physicist</w:t>
      </w:r>
      <w:r>
        <w:rPr>
          <w:spacing w:val="-11"/>
          <w:sz w:val="24"/>
          <w:u w:val="single"/>
        </w:rPr>
        <w:t> </w:t>
      </w:r>
      <w:r>
        <w:rPr>
          <w:spacing w:val="-2"/>
          <w:sz w:val="24"/>
          <w:u w:val="single"/>
        </w:rPr>
        <w:t>Support</w:t>
      </w:r>
      <w:r>
        <w:rPr>
          <w:spacing w:val="-2"/>
          <w:sz w:val="24"/>
        </w:rPr>
        <w:t>.</w:t>
      </w:r>
    </w:p>
    <w:p>
      <w:pPr>
        <w:pStyle w:val="ListParagraph"/>
        <w:numPr>
          <w:ilvl w:val="1"/>
          <w:numId w:val="69"/>
        </w:numPr>
        <w:tabs>
          <w:tab w:pos="2240" w:val="left" w:leader="none"/>
        </w:tabs>
        <w:spacing w:line="242" w:lineRule="auto" w:before="5" w:after="0"/>
        <w:ind w:left="1715" w:right="116" w:firstLine="0"/>
        <w:jc w:val="both"/>
        <w:rPr>
          <w:sz w:val="24"/>
        </w:rPr>
      </w:pPr>
      <w:r>
        <w:rPr>
          <w:sz w:val="24"/>
        </w:rPr>
        <w:t>The services of a Qualified Medical Physicist shall be required in facilities having therapeutic</w:t>
      </w:r>
      <w:r>
        <w:rPr>
          <w:spacing w:val="-10"/>
          <w:sz w:val="24"/>
        </w:rPr>
        <w:t> </w:t>
      </w:r>
      <w:r>
        <w:rPr>
          <w:sz w:val="24"/>
        </w:rPr>
        <w:t>radiation</w:t>
      </w:r>
      <w:r>
        <w:rPr>
          <w:spacing w:val="-10"/>
          <w:sz w:val="24"/>
        </w:rPr>
        <w:t> </w:t>
      </w:r>
      <w:r>
        <w:rPr>
          <w:sz w:val="24"/>
        </w:rPr>
        <w:t>machines</w:t>
      </w:r>
      <w:r>
        <w:rPr>
          <w:spacing w:val="-13"/>
          <w:sz w:val="24"/>
        </w:rPr>
        <w:t> </w:t>
      </w:r>
      <w:r>
        <w:rPr>
          <w:sz w:val="24"/>
        </w:rPr>
        <w:t>with</w:t>
      </w:r>
      <w:r>
        <w:rPr>
          <w:spacing w:val="-10"/>
          <w:sz w:val="24"/>
        </w:rPr>
        <w:t> </w:t>
      </w:r>
      <w:r>
        <w:rPr>
          <w:sz w:val="24"/>
        </w:rPr>
        <w:t>energies</w:t>
      </w:r>
      <w:r>
        <w:rPr>
          <w:spacing w:val="-10"/>
          <w:sz w:val="24"/>
        </w:rPr>
        <w:t> </w:t>
      </w:r>
      <w:r>
        <w:rPr>
          <w:sz w:val="24"/>
        </w:rPr>
        <w:t>of</w:t>
      </w:r>
      <w:r>
        <w:rPr>
          <w:spacing w:val="-10"/>
          <w:sz w:val="24"/>
        </w:rPr>
        <w:t> </w:t>
      </w:r>
      <w:r>
        <w:rPr>
          <w:sz w:val="24"/>
        </w:rPr>
        <w:t>500</w:t>
      </w:r>
      <w:r>
        <w:rPr>
          <w:spacing w:val="-10"/>
          <w:sz w:val="24"/>
        </w:rPr>
        <w:t> </w:t>
      </w:r>
      <w:r>
        <w:rPr>
          <w:sz w:val="24"/>
        </w:rPr>
        <w:t>kV</w:t>
      </w:r>
      <w:r>
        <w:rPr>
          <w:spacing w:val="-10"/>
          <w:sz w:val="24"/>
        </w:rPr>
        <w:t> </w:t>
      </w:r>
      <w:r>
        <w:rPr>
          <w:sz w:val="24"/>
        </w:rPr>
        <w:t>and</w:t>
      </w:r>
      <w:r>
        <w:rPr>
          <w:spacing w:val="-10"/>
          <w:sz w:val="24"/>
        </w:rPr>
        <w:t> </w:t>
      </w:r>
      <w:r>
        <w:rPr>
          <w:sz w:val="24"/>
        </w:rPr>
        <w:t>above.</w:t>
      </w:r>
      <w:r>
        <w:rPr>
          <w:spacing w:val="40"/>
          <w:sz w:val="24"/>
        </w:rPr>
        <w:t> </w:t>
      </w:r>
      <w:r>
        <w:rPr>
          <w:sz w:val="24"/>
        </w:rPr>
        <w:t>The</w:t>
      </w:r>
      <w:r>
        <w:rPr>
          <w:spacing w:val="-10"/>
          <w:sz w:val="24"/>
        </w:rPr>
        <w:t> </w:t>
      </w:r>
      <w:r>
        <w:rPr>
          <w:sz w:val="24"/>
        </w:rPr>
        <w:t>Qualified</w:t>
      </w:r>
      <w:r>
        <w:rPr>
          <w:spacing w:val="-10"/>
          <w:sz w:val="24"/>
        </w:rPr>
        <w:t> </w:t>
      </w:r>
      <w:r>
        <w:rPr>
          <w:sz w:val="24"/>
        </w:rPr>
        <w:t>Medical Physicist shall be responsible for:</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120.437:</w:t>
      </w:r>
      <w:r>
        <w:rPr>
          <w:spacing w:val="30"/>
        </w:rPr>
        <w:t>  </w:t>
      </w:r>
      <w:r>
        <w:rPr>
          <w:spacing w:val="-2"/>
        </w:rPr>
        <w:t>continued</w:t>
      </w:r>
    </w:p>
    <w:p>
      <w:pPr>
        <w:pStyle w:val="BodyText"/>
        <w:spacing w:before="7"/>
      </w:pPr>
    </w:p>
    <w:p>
      <w:pPr>
        <w:pStyle w:val="ListParagraph"/>
        <w:numPr>
          <w:ilvl w:val="0"/>
          <w:numId w:val="70"/>
        </w:numPr>
        <w:tabs>
          <w:tab w:pos="2455" w:val="left" w:leader="none"/>
        </w:tabs>
        <w:spacing w:line="242" w:lineRule="auto" w:before="1" w:after="0"/>
        <w:ind w:left="2075" w:right="119" w:firstLine="0"/>
        <w:jc w:val="left"/>
        <w:rPr>
          <w:sz w:val="24"/>
        </w:rPr>
      </w:pPr>
      <w:r>
        <w:rPr>
          <w:spacing w:val="-2"/>
          <w:sz w:val="24"/>
        </w:rPr>
        <w:t>Full</w:t>
      </w:r>
      <w:r>
        <w:rPr>
          <w:spacing w:val="-13"/>
          <w:sz w:val="24"/>
        </w:rPr>
        <w:t> </w:t>
      </w:r>
      <w:r>
        <w:rPr>
          <w:spacing w:val="-2"/>
          <w:sz w:val="24"/>
        </w:rPr>
        <w:t>calibration(s)</w:t>
      </w:r>
      <w:r>
        <w:rPr>
          <w:spacing w:val="-13"/>
          <w:sz w:val="24"/>
        </w:rPr>
        <w:t> </w:t>
      </w:r>
      <w:r>
        <w:rPr>
          <w:spacing w:val="-2"/>
          <w:sz w:val="24"/>
        </w:rPr>
        <w:t>required</w:t>
      </w:r>
      <w:r>
        <w:rPr>
          <w:spacing w:val="-13"/>
          <w:sz w:val="24"/>
        </w:rPr>
        <w:t> </w:t>
      </w:r>
      <w:r>
        <w:rPr>
          <w:spacing w:val="-2"/>
          <w:sz w:val="24"/>
        </w:rPr>
        <w:t>by</w:t>
      </w:r>
      <w:r>
        <w:rPr>
          <w:spacing w:val="-18"/>
          <w:sz w:val="24"/>
        </w:rPr>
        <w:t> </w:t>
      </w:r>
      <w:r>
        <w:rPr>
          <w:spacing w:val="-2"/>
          <w:sz w:val="24"/>
        </w:rPr>
        <w:t>105</w:t>
      </w:r>
      <w:r>
        <w:rPr>
          <w:spacing w:val="-13"/>
          <w:sz w:val="24"/>
        </w:rPr>
        <w:t> </w:t>
      </w:r>
      <w:r>
        <w:rPr>
          <w:spacing w:val="-2"/>
          <w:sz w:val="24"/>
        </w:rPr>
        <w:t>CMR</w:t>
      </w:r>
      <w:r>
        <w:rPr>
          <w:spacing w:val="-13"/>
          <w:sz w:val="24"/>
        </w:rPr>
        <w:t> </w:t>
      </w:r>
      <w:r>
        <w:rPr>
          <w:spacing w:val="-2"/>
          <w:sz w:val="24"/>
        </w:rPr>
        <w:t>120.437(T)</w:t>
      </w:r>
      <w:r>
        <w:rPr>
          <w:spacing w:val="-13"/>
          <w:sz w:val="24"/>
        </w:rPr>
        <w:t> </w:t>
      </w:r>
      <w:r>
        <w:rPr>
          <w:spacing w:val="-2"/>
          <w:sz w:val="24"/>
        </w:rPr>
        <w:t>and</w:t>
      </w:r>
      <w:r>
        <w:rPr>
          <w:spacing w:val="-13"/>
          <w:sz w:val="24"/>
        </w:rPr>
        <w:t> </w:t>
      </w:r>
      <w:r>
        <w:rPr>
          <w:spacing w:val="-2"/>
          <w:sz w:val="24"/>
        </w:rPr>
        <w:t>protection</w:t>
      </w:r>
      <w:r>
        <w:rPr>
          <w:spacing w:val="-13"/>
          <w:sz w:val="24"/>
        </w:rPr>
        <w:t> </w:t>
      </w:r>
      <w:r>
        <w:rPr>
          <w:spacing w:val="-2"/>
          <w:sz w:val="24"/>
        </w:rPr>
        <w:t>surveys</w:t>
      </w:r>
      <w:r>
        <w:rPr>
          <w:spacing w:val="-13"/>
          <w:sz w:val="24"/>
        </w:rPr>
        <w:t> </w:t>
      </w:r>
      <w:r>
        <w:rPr>
          <w:spacing w:val="-2"/>
          <w:sz w:val="24"/>
        </w:rPr>
        <w:t>required</w:t>
      </w:r>
      <w:r>
        <w:rPr>
          <w:spacing w:val="-2"/>
          <w:sz w:val="24"/>
        </w:rPr>
        <w:t> </w:t>
      </w:r>
      <w:r>
        <w:rPr>
          <w:sz w:val="24"/>
        </w:rPr>
        <w:t>by 105 CMR 120.434(A);</w:t>
      </w:r>
    </w:p>
    <w:p>
      <w:pPr>
        <w:pStyle w:val="ListParagraph"/>
        <w:numPr>
          <w:ilvl w:val="0"/>
          <w:numId w:val="70"/>
        </w:numPr>
        <w:tabs>
          <w:tab w:pos="2534" w:val="left" w:leader="none"/>
        </w:tabs>
        <w:spacing w:line="240" w:lineRule="auto" w:before="1" w:after="0"/>
        <w:ind w:left="2533" w:right="0" w:hanging="459"/>
        <w:jc w:val="left"/>
        <w:rPr>
          <w:sz w:val="24"/>
        </w:rPr>
      </w:pPr>
      <w:r>
        <w:rPr>
          <w:sz w:val="24"/>
        </w:rPr>
        <w:t>Supervision</w:t>
      </w:r>
      <w:r>
        <w:rPr>
          <w:spacing w:val="-6"/>
          <w:sz w:val="24"/>
        </w:rPr>
        <w:t> </w:t>
      </w:r>
      <w:r>
        <w:rPr>
          <w:sz w:val="24"/>
        </w:rPr>
        <w:t>and</w:t>
      </w:r>
      <w:r>
        <w:rPr>
          <w:spacing w:val="-3"/>
          <w:sz w:val="24"/>
        </w:rPr>
        <w:t> </w:t>
      </w:r>
      <w:r>
        <w:rPr>
          <w:sz w:val="24"/>
        </w:rPr>
        <w:t>review</w:t>
      </w:r>
      <w:r>
        <w:rPr>
          <w:spacing w:val="-4"/>
          <w:sz w:val="24"/>
        </w:rPr>
        <w:t> </w:t>
      </w:r>
      <w:r>
        <w:rPr>
          <w:sz w:val="24"/>
        </w:rPr>
        <w:t>of</w:t>
      </w:r>
      <w:r>
        <w:rPr>
          <w:spacing w:val="-3"/>
          <w:sz w:val="24"/>
        </w:rPr>
        <w:t> </w:t>
      </w:r>
      <w:r>
        <w:rPr>
          <w:spacing w:val="-2"/>
          <w:sz w:val="24"/>
        </w:rPr>
        <w:t>dosimetry;</w:t>
      </w:r>
    </w:p>
    <w:p>
      <w:pPr>
        <w:pStyle w:val="ListParagraph"/>
        <w:numPr>
          <w:ilvl w:val="0"/>
          <w:numId w:val="70"/>
        </w:numPr>
        <w:tabs>
          <w:tab w:pos="2498" w:val="left" w:leader="none"/>
        </w:tabs>
        <w:spacing w:line="244" w:lineRule="auto" w:before="3" w:after="0"/>
        <w:ind w:left="2075" w:right="118" w:firstLine="0"/>
        <w:jc w:val="left"/>
        <w:rPr>
          <w:sz w:val="24"/>
        </w:rPr>
      </w:pPr>
      <w:r>
        <w:rPr>
          <w:sz w:val="24"/>
        </w:rPr>
        <w:t>Beam</w:t>
      </w:r>
      <w:r>
        <w:rPr>
          <w:spacing w:val="-13"/>
          <w:sz w:val="24"/>
        </w:rPr>
        <w:t> </w:t>
      </w:r>
      <w:r>
        <w:rPr>
          <w:sz w:val="24"/>
        </w:rPr>
        <w:t>data</w:t>
      </w:r>
      <w:r>
        <w:rPr>
          <w:spacing w:val="-13"/>
          <w:sz w:val="24"/>
        </w:rPr>
        <w:t> </w:t>
      </w:r>
      <w:r>
        <w:rPr>
          <w:sz w:val="24"/>
        </w:rPr>
        <w:t>acquisition</w:t>
      </w:r>
      <w:r>
        <w:rPr>
          <w:spacing w:val="-13"/>
          <w:sz w:val="24"/>
        </w:rPr>
        <w:t> </w:t>
      </w:r>
      <w:r>
        <w:rPr>
          <w:sz w:val="24"/>
        </w:rPr>
        <w:t>and</w:t>
      </w:r>
      <w:r>
        <w:rPr>
          <w:spacing w:val="-13"/>
          <w:sz w:val="24"/>
        </w:rPr>
        <w:t> </w:t>
      </w:r>
      <w:r>
        <w:rPr>
          <w:sz w:val="24"/>
        </w:rPr>
        <w:t>transfer</w:t>
      </w:r>
      <w:r>
        <w:rPr>
          <w:spacing w:val="-13"/>
          <w:sz w:val="24"/>
        </w:rPr>
        <w:t> </w:t>
      </w:r>
      <w:r>
        <w:rPr>
          <w:sz w:val="24"/>
        </w:rPr>
        <w:t>for</w:t>
      </w:r>
      <w:r>
        <w:rPr>
          <w:spacing w:val="-15"/>
          <w:sz w:val="24"/>
        </w:rPr>
        <w:t> </w:t>
      </w:r>
      <w:r>
        <w:rPr>
          <w:sz w:val="24"/>
        </w:rPr>
        <w:t>computerized</w:t>
      </w:r>
      <w:r>
        <w:rPr>
          <w:spacing w:val="-13"/>
          <w:sz w:val="24"/>
        </w:rPr>
        <w:t> </w:t>
      </w:r>
      <w:r>
        <w:rPr>
          <w:sz w:val="24"/>
        </w:rPr>
        <w:t>dosimetry,</w:t>
      </w:r>
      <w:r>
        <w:rPr>
          <w:spacing w:val="-13"/>
          <w:sz w:val="24"/>
        </w:rPr>
        <w:t> </w:t>
      </w:r>
      <w:r>
        <w:rPr>
          <w:sz w:val="24"/>
        </w:rPr>
        <w:t>and</w:t>
      </w:r>
      <w:r>
        <w:rPr>
          <w:spacing w:val="-13"/>
          <w:sz w:val="24"/>
        </w:rPr>
        <w:t> </w:t>
      </w:r>
      <w:r>
        <w:rPr>
          <w:sz w:val="24"/>
        </w:rPr>
        <w:t>supervision</w:t>
      </w:r>
      <w:r>
        <w:rPr>
          <w:spacing w:val="-13"/>
          <w:sz w:val="24"/>
        </w:rPr>
        <w:t> </w:t>
      </w:r>
      <w:r>
        <w:rPr>
          <w:sz w:val="24"/>
        </w:rPr>
        <w:t>of its use;</w:t>
      </w:r>
    </w:p>
    <w:p>
      <w:pPr>
        <w:pStyle w:val="ListParagraph"/>
        <w:numPr>
          <w:ilvl w:val="0"/>
          <w:numId w:val="70"/>
        </w:numPr>
        <w:tabs>
          <w:tab w:pos="2514" w:val="left" w:leader="none"/>
        </w:tabs>
        <w:spacing w:line="244" w:lineRule="auto" w:before="0" w:after="0"/>
        <w:ind w:left="2075" w:right="119" w:firstLine="0"/>
        <w:jc w:val="left"/>
        <w:rPr>
          <w:sz w:val="24"/>
        </w:rPr>
      </w:pPr>
      <w:r>
        <w:rPr>
          <w:sz w:val="24"/>
        </w:rPr>
        <w:t>Quality</w:t>
      </w:r>
      <w:r>
        <w:rPr>
          <w:spacing w:val="-15"/>
          <w:sz w:val="24"/>
        </w:rPr>
        <w:t> </w:t>
      </w:r>
      <w:r>
        <w:rPr>
          <w:sz w:val="24"/>
        </w:rPr>
        <w:t>assurance,</w:t>
      </w:r>
      <w:r>
        <w:rPr>
          <w:spacing w:val="-15"/>
          <w:sz w:val="24"/>
        </w:rPr>
        <w:t> </w:t>
      </w:r>
      <w:r>
        <w:rPr>
          <w:sz w:val="24"/>
        </w:rPr>
        <w:t>including</w:t>
      </w:r>
      <w:r>
        <w:rPr>
          <w:spacing w:val="-15"/>
          <w:sz w:val="24"/>
        </w:rPr>
        <w:t> </w:t>
      </w:r>
      <w:r>
        <w:rPr>
          <w:sz w:val="24"/>
        </w:rPr>
        <w:t>quality</w:t>
      </w:r>
      <w:r>
        <w:rPr>
          <w:spacing w:val="-17"/>
          <w:sz w:val="24"/>
        </w:rPr>
        <w:t> </w:t>
      </w:r>
      <w:r>
        <w:rPr>
          <w:sz w:val="24"/>
        </w:rPr>
        <w:t>assurance</w:t>
      </w:r>
      <w:r>
        <w:rPr>
          <w:spacing w:val="-15"/>
          <w:sz w:val="24"/>
        </w:rPr>
        <w:t> </w:t>
      </w:r>
      <w:r>
        <w:rPr>
          <w:sz w:val="24"/>
        </w:rPr>
        <w:t>check</w:t>
      </w:r>
      <w:r>
        <w:rPr>
          <w:spacing w:val="-15"/>
          <w:sz w:val="24"/>
        </w:rPr>
        <w:t> </w:t>
      </w:r>
      <w:r>
        <w:rPr>
          <w:sz w:val="24"/>
        </w:rPr>
        <w:t>review</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 </w:t>
      </w:r>
      <w:r>
        <w:rPr>
          <w:spacing w:val="-2"/>
          <w:sz w:val="24"/>
        </w:rPr>
        <w:t>120.437(U)(5);</w:t>
      </w:r>
    </w:p>
    <w:p>
      <w:pPr>
        <w:pStyle w:val="ListParagraph"/>
        <w:numPr>
          <w:ilvl w:val="0"/>
          <w:numId w:val="70"/>
        </w:numPr>
        <w:tabs>
          <w:tab w:pos="2520" w:val="left" w:leader="none"/>
        </w:tabs>
        <w:spacing w:line="272" w:lineRule="exact" w:before="0" w:after="0"/>
        <w:ind w:left="2519" w:right="0" w:hanging="445"/>
        <w:jc w:val="left"/>
        <w:rPr>
          <w:sz w:val="24"/>
        </w:rPr>
      </w:pPr>
      <w:r>
        <w:rPr>
          <w:sz w:val="24"/>
        </w:rPr>
        <w:t>Consultation</w:t>
      </w:r>
      <w:r>
        <w:rPr>
          <w:spacing w:val="-1"/>
          <w:sz w:val="24"/>
        </w:rPr>
        <w:t> </w:t>
      </w:r>
      <w:r>
        <w:rPr>
          <w:sz w:val="24"/>
        </w:rPr>
        <w:t>with the</w:t>
      </w:r>
      <w:r>
        <w:rPr>
          <w:spacing w:val="-1"/>
          <w:sz w:val="24"/>
        </w:rPr>
        <w:t> </w:t>
      </w:r>
      <w:r>
        <w:rPr>
          <w:sz w:val="24"/>
        </w:rPr>
        <w:t>authorized</w:t>
      </w:r>
      <w:r>
        <w:rPr>
          <w:spacing w:val="-1"/>
          <w:sz w:val="24"/>
        </w:rPr>
        <w:t> </w:t>
      </w:r>
      <w:r>
        <w:rPr>
          <w:sz w:val="24"/>
        </w:rPr>
        <w:t>user</w:t>
      </w:r>
      <w:r>
        <w:rPr>
          <w:spacing w:val="-3"/>
          <w:sz w:val="24"/>
        </w:rPr>
        <w:t> </w:t>
      </w:r>
      <w:r>
        <w:rPr>
          <w:sz w:val="24"/>
        </w:rPr>
        <w:t>in treatment</w:t>
      </w:r>
      <w:r>
        <w:rPr>
          <w:spacing w:val="-1"/>
          <w:sz w:val="24"/>
        </w:rPr>
        <w:t> </w:t>
      </w:r>
      <w:r>
        <w:rPr>
          <w:sz w:val="24"/>
        </w:rPr>
        <w:t>planning, as</w:t>
      </w:r>
      <w:r>
        <w:rPr>
          <w:spacing w:val="-1"/>
          <w:sz w:val="24"/>
        </w:rPr>
        <w:t> </w:t>
      </w:r>
      <w:r>
        <w:rPr>
          <w:sz w:val="24"/>
        </w:rPr>
        <w:t>needed; </w:t>
      </w:r>
      <w:r>
        <w:rPr>
          <w:spacing w:val="-5"/>
          <w:sz w:val="24"/>
        </w:rPr>
        <w:t>and</w:t>
      </w:r>
    </w:p>
    <w:p>
      <w:pPr>
        <w:pStyle w:val="ListParagraph"/>
        <w:numPr>
          <w:ilvl w:val="0"/>
          <w:numId w:val="70"/>
        </w:numPr>
        <w:tabs>
          <w:tab w:pos="2495" w:val="left" w:leader="none"/>
        </w:tabs>
        <w:spacing w:line="240" w:lineRule="auto" w:before="1" w:after="0"/>
        <w:ind w:left="2494" w:right="0" w:hanging="420"/>
        <w:jc w:val="left"/>
        <w:rPr>
          <w:sz w:val="24"/>
        </w:rPr>
      </w:pPr>
      <w:r>
        <w:rPr>
          <w:sz w:val="24"/>
        </w:rPr>
        <w:t>Perform</w:t>
      </w:r>
      <w:r>
        <w:rPr>
          <w:spacing w:val="-9"/>
          <w:sz w:val="24"/>
        </w:rPr>
        <w:t> </w:t>
      </w:r>
      <w:r>
        <w:rPr>
          <w:sz w:val="24"/>
        </w:rPr>
        <w:t>calculations/assessments</w:t>
      </w:r>
      <w:r>
        <w:rPr>
          <w:spacing w:val="-10"/>
          <w:sz w:val="24"/>
        </w:rPr>
        <w:t> </w:t>
      </w:r>
      <w:r>
        <w:rPr>
          <w:sz w:val="24"/>
        </w:rPr>
        <w:t>regarding</w:t>
      </w:r>
      <w:r>
        <w:rPr>
          <w:spacing w:val="-13"/>
          <w:sz w:val="24"/>
        </w:rPr>
        <w:t> </w:t>
      </w:r>
      <w:r>
        <w:rPr>
          <w:sz w:val="24"/>
        </w:rPr>
        <w:t>medical</w:t>
      </w:r>
      <w:r>
        <w:rPr>
          <w:spacing w:val="-8"/>
          <w:sz w:val="24"/>
        </w:rPr>
        <w:t> </w:t>
      </w:r>
      <w:r>
        <w:rPr>
          <w:spacing w:val="-2"/>
          <w:sz w:val="24"/>
        </w:rPr>
        <w:t>events.</w:t>
      </w:r>
    </w:p>
    <w:p>
      <w:pPr>
        <w:pStyle w:val="ListParagraph"/>
        <w:numPr>
          <w:ilvl w:val="1"/>
          <w:numId w:val="69"/>
        </w:numPr>
        <w:tabs>
          <w:tab w:pos="2198" w:val="left" w:leader="none"/>
        </w:tabs>
        <w:spacing w:line="242" w:lineRule="auto" w:before="2" w:after="0"/>
        <w:ind w:left="1715" w:right="115" w:firstLine="0"/>
        <w:jc w:val="both"/>
        <w:rPr>
          <w:sz w:val="24"/>
        </w:rPr>
      </w:pPr>
      <w:r>
        <w:rPr>
          <w:sz w:val="24"/>
        </w:rPr>
        <w:t>Radiation therapy</w:t>
      </w:r>
      <w:r>
        <w:rPr>
          <w:spacing w:val="-8"/>
          <w:sz w:val="24"/>
        </w:rPr>
        <w:t> </w:t>
      </w:r>
      <w:r>
        <w:rPr>
          <w:sz w:val="24"/>
        </w:rPr>
        <w:t>facilities shall have</w:t>
      </w:r>
      <w:r>
        <w:rPr>
          <w:spacing w:val="-1"/>
          <w:sz w:val="24"/>
        </w:rPr>
        <w:t> </w:t>
      </w:r>
      <w:r>
        <w:rPr>
          <w:sz w:val="24"/>
        </w:rPr>
        <w:t>a minimum of one half-time qualified medical physicist</w:t>
      </w:r>
      <w:r>
        <w:rPr>
          <w:spacing w:val="-15"/>
          <w:sz w:val="24"/>
        </w:rPr>
        <w:t> </w:t>
      </w:r>
      <w:r>
        <w:rPr>
          <w:sz w:val="24"/>
        </w:rPr>
        <w:t>available</w:t>
      </w:r>
      <w:r>
        <w:rPr>
          <w:spacing w:val="-15"/>
          <w:sz w:val="24"/>
        </w:rPr>
        <w:t> </w:t>
      </w:r>
      <w:r>
        <w:rPr>
          <w:sz w:val="24"/>
        </w:rPr>
        <w:t>on</w:t>
      </w:r>
      <w:r>
        <w:rPr>
          <w:spacing w:val="-15"/>
          <w:sz w:val="24"/>
        </w:rPr>
        <w:t> </w:t>
      </w:r>
      <w:r>
        <w:rPr>
          <w:sz w:val="24"/>
        </w:rPr>
        <w:t>a</w:t>
      </w:r>
      <w:r>
        <w:rPr>
          <w:spacing w:val="-15"/>
          <w:sz w:val="24"/>
        </w:rPr>
        <w:t> </w:t>
      </w:r>
      <w:r>
        <w:rPr>
          <w:sz w:val="24"/>
        </w:rPr>
        <w:t>regular,</w:t>
      </w:r>
      <w:r>
        <w:rPr>
          <w:spacing w:val="-15"/>
          <w:sz w:val="24"/>
        </w:rPr>
        <w:t> </w:t>
      </w:r>
      <w:r>
        <w:rPr>
          <w:sz w:val="24"/>
        </w:rPr>
        <w:t>on</w:t>
      </w:r>
      <w:r>
        <w:rPr>
          <w:spacing w:val="-15"/>
          <w:sz w:val="24"/>
        </w:rPr>
        <w:t> </w:t>
      </w:r>
      <w:r>
        <w:rPr>
          <w:sz w:val="24"/>
        </w:rPr>
        <w:t>going,</w:t>
      </w:r>
      <w:r>
        <w:rPr>
          <w:spacing w:val="-15"/>
          <w:sz w:val="24"/>
        </w:rPr>
        <w:t> </w:t>
      </w:r>
      <w:r>
        <w:rPr>
          <w:sz w:val="24"/>
        </w:rPr>
        <w:t>basis.</w:t>
      </w:r>
      <w:r>
        <w:rPr>
          <w:spacing w:val="-15"/>
          <w:sz w:val="24"/>
        </w:rPr>
        <w:t> </w:t>
      </w:r>
      <w:r>
        <w:rPr>
          <w:sz w:val="24"/>
        </w:rPr>
        <w:t>In</w:t>
      </w:r>
      <w:r>
        <w:rPr>
          <w:spacing w:val="-15"/>
          <w:sz w:val="24"/>
        </w:rPr>
        <w:t> </w:t>
      </w:r>
      <w:r>
        <w:rPr>
          <w:sz w:val="24"/>
        </w:rPr>
        <w:t>addition,</w:t>
      </w:r>
      <w:r>
        <w:rPr>
          <w:spacing w:val="-11"/>
          <w:sz w:val="24"/>
        </w:rPr>
        <w:t> </w:t>
      </w:r>
      <w:r>
        <w:rPr>
          <w:sz w:val="24"/>
        </w:rPr>
        <w:t>radiation</w:t>
      </w:r>
      <w:r>
        <w:rPr>
          <w:spacing w:val="-11"/>
          <w:sz w:val="24"/>
        </w:rPr>
        <w:t> </w:t>
      </w:r>
      <w:r>
        <w:rPr>
          <w:sz w:val="24"/>
        </w:rPr>
        <w:t>therapy</w:t>
      </w:r>
      <w:r>
        <w:rPr>
          <w:spacing w:val="-15"/>
          <w:sz w:val="24"/>
        </w:rPr>
        <w:t> </w:t>
      </w:r>
      <w:r>
        <w:rPr>
          <w:sz w:val="24"/>
        </w:rPr>
        <w:t>facilities</w:t>
      </w:r>
      <w:r>
        <w:rPr>
          <w:spacing w:val="-11"/>
          <w:sz w:val="24"/>
        </w:rPr>
        <w:t> </w:t>
      </w:r>
      <w:r>
        <w:rPr>
          <w:sz w:val="24"/>
        </w:rPr>
        <w:t>will have</w:t>
      </w:r>
      <w:r>
        <w:rPr>
          <w:spacing w:val="-7"/>
          <w:sz w:val="24"/>
        </w:rPr>
        <w:t> </w:t>
      </w:r>
      <w:r>
        <w:rPr>
          <w:sz w:val="24"/>
        </w:rPr>
        <w:t>a</w:t>
      </w:r>
      <w:r>
        <w:rPr>
          <w:spacing w:val="-9"/>
          <w:sz w:val="24"/>
        </w:rPr>
        <w:t> </w:t>
      </w:r>
      <w:r>
        <w:rPr>
          <w:sz w:val="24"/>
        </w:rPr>
        <w:t>minimum</w:t>
      </w:r>
      <w:r>
        <w:rPr>
          <w:spacing w:val="-4"/>
          <w:sz w:val="24"/>
        </w:rPr>
        <w:t> </w:t>
      </w:r>
      <w:r>
        <w:rPr>
          <w:sz w:val="24"/>
        </w:rPr>
        <w:t>of</w:t>
      </w:r>
      <w:r>
        <w:rPr>
          <w:spacing w:val="-7"/>
          <w:sz w:val="24"/>
        </w:rPr>
        <w:t> </w:t>
      </w:r>
      <w:r>
        <w:rPr>
          <w:sz w:val="24"/>
        </w:rPr>
        <w:t>one</w:t>
      </w:r>
      <w:r>
        <w:rPr>
          <w:spacing w:val="-7"/>
          <w:sz w:val="24"/>
        </w:rPr>
        <w:t> </w:t>
      </w:r>
      <w:r>
        <w:rPr>
          <w:sz w:val="24"/>
        </w:rPr>
        <w:t>full</w:t>
      </w:r>
      <w:r>
        <w:rPr>
          <w:spacing w:val="-7"/>
          <w:sz w:val="24"/>
        </w:rPr>
        <w:t> </w:t>
      </w:r>
      <w:r>
        <w:rPr>
          <w:sz w:val="24"/>
        </w:rPr>
        <w:t>time</w:t>
      </w:r>
      <w:r>
        <w:rPr>
          <w:spacing w:val="-7"/>
          <w:sz w:val="24"/>
        </w:rPr>
        <w:t> </w:t>
      </w:r>
      <w:r>
        <w:rPr>
          <w:sz w:val="24"/>
        </w:rPr>
        <w:t>equivalent</w:t>
      </w:r>
      <w:r>
        <w:rPr>
          <w:spacing w:val="-7"/>
          <w:sz w:val="24"/>
        </w:rPr>
        <w:t> </w:t>
      </w:r>
      <w:r>
        <w:rPr>
          <w:sz w:val="24"/>
        </w:rPr>
        <w:t>qualified</w:t>
      </w:r>
      <w:r>
        <w:rPr>
          <w:spacing w:val="-7"/>
          <w:sz w:val="24"/>
        </w:rPr>
        <w:t> </w:t>
      </w:r>
      <w:r>
        <w:rPr>
          <w:sz w:val="24"/>
        </w:rPr>
        <w:t>medical</w:t>
      </w:r>
      <w:r>
        <w:rPr>
          <w:spacing w:val="-7"/>
          <w:sz w:val="24"/>
        </w:rPr>
        <w:t> </w:t>
      </w:r>
      <w:r>
        <w:rPr>
          <w:sz w:val="24"/>
        </w:rPr>
        <w:t>physicist</w:t>
      </w:r>
      <w:r>
        <w:rPr>
          <w:spacing w:val="-7"/>
          <w:sz w:val="24"/>
        </w:rPr>
        <w:t> </w:t>
      </w:r>
      <w:r>
        <w:rPr>
          <w:sz w:val="24"/>
        </w:rPr>
        <w:t>for</w:t>
      </w:r>
      <w:r>
        <w:rPr>
          <w:spacing w:val="-9"/>
          <w:sz w:val="24"/>
        </w:rPr>
        <w:t> </w:t>
      </w:r>
      <w:r>
        <w:rPr>
          <w:sz w:val="24"/>
        </w:rPr>
        <w:t>every</w:t>
      </w:r>
      <w:r>
        <w:rPr>
          <w:spacing w:val="-13"/>
          <w:sz w:val="24"/>
        </w:rPr>
        <w:t> </w:t>
      </w:r>
      <w:r>
        <w:rPr>
          <w:sz w:val="24"/>
        </w:rPr>
        <w:t>500</w:t>
      </w:r>
      <w:r>
        <w:rPr>
          <w:spacing w:val="-7"/>
          <w:sz w:val="24"/>
        </w:rPr>
        <w:t> </w:t>
      </w:r>
      <w:r>
        <w:rPr>
          <w:sz w:val="24"/>
        </w:rPr>
        <w:t>total patients per year.</w:t>
      </w:r>
    </w:p>
    <w:p>
      <w:pPr>
        <w:pStyle w:val="ListParagraph"/>
        <w:numPr>
          <w:ilvl w:val="1"/>
          <w:numId w:val="69"/>
        </w:numPr>
        <w:tabs>
          <w:tab w:pos="2233" w:val="left" w:leader="none"/>
        </w:tabs>
        <w:spacing w:line="242" w:lineRule="auto" w:before="4" w:after="0"/>
        <w:ind w:left="1715" w:right="116" w:firstLine="0"/>
        <w:jc w:val="both"/>
        <w:rPr>
          <w:sz w:val="24"/>
        </w:rPr>
      </w:pPr>
      <w:r>
        <w:rPr>
          <w:sz w:val="24"/>
        </w:rPr>
        <w:t>If the Qualified Medical Physicist is not a full-time employee of the registrant, the operating</w:t>
      </w:r>
      <w:r>
        <w:rPr>
          <w:spacing w:val="-8"/>
          <w:sz w:val="24"/>
        </w:rPr>
        <w:t> </w:t>
      </w:r>
      <w:r>
        <w:rPr>
          <w:sz w:val="24"/>
        </w:rPr>
        <w:t>procedures</w:t>
      </w:r>
      <w:r>
        <w:rPr>
          <w:spacing w:val="-8"/>
          <w:sz w:val="24"/>
        </w:rPr>
        <w:t> </w:t>
      </w:r>
      <w:r>
        <w:rPr>
          <w:sz w:val="24"/>
        </w:rPr>
        <w:t>required</w:t>
      </w:r>
      <w:r>
        <w:rPr>
          <w:spacing w:val="-8"/>
          <w:sz w:val="24"/>
        </w:rPr>
        <w:t> </w:t>
      </w:r>
      <w:r>
        <w:rPr>
          <w:sz w:val="24"/>
        </w:rPr>
        <w:t>by</w:t>
      </w:r>
      <w:r>
        <w:rPr>
          <w:spacing w:val="-15"/>
          <w:sz w:val="24"/>
        </w:rPr>
        <w:t> </w:t>
      </w:r>
      <w:r>
        <w:rPr>
          <w:sz w:val="24"/>
        </w:rPr>
        <w:t>105</w:t>
      </w:r>
      <w:r>
        <w:rPr>
          <w:spacing w:val="-8"/>
          <w:sz w:val="24"/>
        </w:rPr>
        <w:t> </w:t>
      </w:r>
      <w:r>
        <w:rPr>
          <w:sz w:val="24"/>
        </w:rPr>
        <w:t>CMR</w:t>
      </w:r>
      <w:r>
        <w:rPr>
          <w:spacing w:val="-8"/>
          <w:sz w:val="24"/>
        </w:rPr>
        <w:t> </w:t>
      </w:r>
      <w:r>
        <w:rPr>
          <w:sz w:val="24"/>
        </w:rPr>
        <w:t>120.437(S)</w:t>
      </w:r>
      <w:r>
        <w:rPr>
          <w:spacing w:val="-8"/>
          <w:sz w:val="24"/>
        </w:rPr>
        <w:t> </w:t>
      </w:r>
      <w:r>
        <w:rPr>
          <w:sz w:val="24"/>
        </w:rPr>
        <w:t>shall</w:t>
      </w:r>
      <w:r>
        <w:rPr>
          <w:spacing w:val="-10"/>
          <w:sz w:val="24"/>
        </w:rPr>
        <w:t> </w:t>
      </w:r>
      <w:r>
        <w:rPr>
          <w:sz w:val="24"/>
        </w:rPr>
        <w:t>also</w:t>
      </w:r>
      <w:r>
        <w:rPr>
          <w:spacing w:val="-8"/>
          <w:sz w:val="24"/>
        </w:rPr>
        <w:t> </w:t>
      </w:r>
      <w:r>
        <w:rPr>
          <w:sz w:val="24"/>
        </w:rPr>
        <w:t>specifically</w:t>
      </w:r>
      <w:r>
        <w:rPr>
          <w:spacing w:val="-15"/>
          <w:sz w:val="24"/>
        </w:rPr>
        <w:t> </w:t>
      </w:r>
      <w:r>
        <w:rPr>
          <w:sz w:val="24"/>
        </w:rPr>
        <w:t>address</w:t>
      </w:r>
      <w:r>
        <w:rPr>
          <w:spacing w:val="-8"/>
          <w:sz w:val="24"/>
        </w:rPr>
        <w:t> </w:t>
      </w:r>
      <w:r>
        <w:rPr>
          <w:sz w:val="24"/>
        </w:rPr>
        <w:t>how the</w:t>
      </w:r>
      <w:r>
        <w:rPr>
          <w:spacing w:val="-3"/>
          <w:sz w:val="24"/>
        </w:rPr>
        <w:t> </w:t>
      </w:r>
      <w:r>
        <w:rPr>
          <w:sz w:val="24"/>
        </w:rPr>
        <w:t>Qualified</w:t>
      </w:r>
      <w:r>
        <w:rPr>
          <w:spacing w:val="-2"/>
          <w:sz w:val="24"/>
        </w:rPr>
        <w:t> </w:t>
      </w:r>
      <w:r>
        <w:rPr>
          <w:sz w:val="24"/>
        </w:rPr>
        <w:t>Medical Physicist is</w:t>
      </w:r>
      <w:r>
        <w:rPr>
          <w:spacing w:val="-2"/>
          <w:sz w:val="24"/>
        </w:rPr>
        <w:t> </w:t>
      </w:r>
      <w:r>
        <w:rPr>
          <w:sz w:val="24"/>
        </w:rPr>
        <w:t>to</w:t>
      </w:r>
      <w:r>
        <w:rPr>
          <w:spacing w:val="-4"/>
          <w:sz w:val="24"/>
        </w:rPr>
        <w:t> </w:t>
      </w:r>
      <w:r>
        <w:rPr>
          <w:sz w:val="24"/>
        </w:rPr>
        <w:t>be</w:t>
      </w:r>
      <w:r>
        <w:rPr>
          <w:spacing w:val="-3"/>
          <w:sz w:val="24"/>
        </w:rPr>
        <w:t> </w:t>
      </w:r>
      <w:r>
        <w:rPr>
          <w:sz w:val="24"/>
        </w:rPr>
        <w:t>contacted</w:t>
      </w:r>
      <w:r>
        <w:rPr>
          <w:spacing w:val="-2"/>
          <w:sz w:val="24"/>
        </w:rPr>
        <w:t> </w:t>
      </w:r>
      <w:r>
        <w:rPr>
          <w:sz w:val="24"/>
        </w:rPr>
        <w:t>for</w:t>
      </w:r>
      <w:r>
        <w:rPr>
          <w:spacing w:val="-3"/>
          <w:sz w:val="24"/>
        </w:rPr>
        <w:t> </w:t>
      </w:r>
      <w:r>
        <w:rPr>
          <w:sz w:val="24"/>
        </w:rPr>
        <w:t>problems</w:t>
      </w:r>
      <w:r>
        <w:rPr>
          <w:spacing w:val="-4"/>
          <w:sz w:val="24"/>
        </w:rPr>
        <w:t> </w:t>
      </w:r>
      <w:r>
        <w:rPr>
          <w:sz w:val="24"/>
        </w:rPr>
        <w:t>or</w:t>
      </w:r>
      <w:r>
        <w:rPr>
          <w:spacing w:val="-3"/>
          <w:sz w:val="24"/>
        </w:rPr>
        <w:t> </w:t>
      </w:r>
      <w:r>
        <w:rPr>
          <w:sz w:val="24"/>
        </w:rPr>
        <w:t>emergencies,</w:t>
      </w:r>
      <w:r>
        <w:rPr>
          <w:spacing w:val="-2"/>
          <w:sz w:val="24"/>
        </w:rPr>
        <w:t> </w:t>
      </w:r>
      <w:r>
        <w:rPr>
          <w:sz w:val="24"/>
        </w:rPr>
        <w:t>as</w:t>
      </w:r>
      <w:r>
        <w:rPr>
          <w:spacing w:val="-2"/>
          <w:sz w:val="24"/>
        </w:rPr>
        <w:t> </w:t>
      </w:r>
      <w:r>
        <w:rPr>
          <w:sz w:val="24"/>
        </w:rPr>
        <w:t>well</w:t>
      </w:r>
      <w:r>
        <w:rPr>
          <w:spacing w:val="-4"/>
          <w:sz w:val="24"/>
        </w:rPr>
        <w:t> </w:t>
      </w:r>
      <w:r>
        <w:rPr>
          <w:sz w:val="24"/>
        </w:rPr>
        <w:t>as </w:t>
      </w:r>
      <w:r>
        <w:rPr>
          <w:spacing w:val="-2"/>
          <w:sz w:val="24"/>
        </w:rPr>
        <w:t>the</w:t>
      </w:r>
      <w:r>
        <w:rPr>
          <w:spacing w:val="-15"/>
          <w:sz w:val="24"/>
        </w:rPr>
        <w:t> </w:t>
      </w:r>
      <w:r>
        <w:rPr>
          <w:spacing w:val="-2"/>
          <w:sz w:val="24"/>
        </w:rPr>
        <w:t>specific</w:t>
      </w:r>
      <w:r>
        <w:rPr>
          <w:spacing w:val="-15"/>
          <w:sz w:val="24"/>
        </w:rPr>
        <w:t> </w:t>
      </w:r>
      <w:r>
        <w:rPr>
          <w:spacing w:val="-2"/>
          <w:sz w:val="24"/>
        </w:rPr>
        <w:t>actions,</w:t>
      </w:r>
      <w:r>
        <w:rPr>
          <w:spacing w:val="-15"/>
          <w:sz w:val="24"/>
        </w:rPr>
        <w:t> </w:t>
      </w:r>
      <w:r>
        <w:rPr>
          <w:spacing w:val="-2"/>
          <w:sz w:val="24"/>
        </w:rPr>
        <w:t>if</w:t>
      </w:r>
      <w:r>
        <w:rPr>
          <w:spacing w:val="-15"/>
          <w:sz w:val="24"/>
        </w:rPr>
        <w:t> </w:t>
      </w:r>
      <w:r>
        <w:rPr>
          <w:spacing w:val="-2"/>
          <w:sz w:val="24"/>
        </w:rPr>
        <w:t>any,</w:t>
      </w:r>
      <w:r>
        <w:rPr>
          <w:spacing w:val="-15"/>
          <w:sz w:val="24"/>
        </w:rPr>
        <w:t> </w:t>
      </w:r>
      <w:r>
        <w:rPr>
          <w:spacing w:val="-2"/>
          <w:sz w:val="24"/>
        </w:rPr>
        <w:t>to</w:t>
      </w:r>
      <w:r>
        <w:rPr>
          <w:spacing w:val="-15"/>
          <w:sz w:val="24"/>
        </w:rPr>
        <w:t> </w:t>
      </w:r>
      <w:r>
        <w:rPr>
          <w:spacing w:val="-2"/>
          <w:sz w:val="24"/>
        </w:rPr>
        <w:t>be</w:t>
      </w:r>
      <w:r>
        <w:rPr>
          <w:spacing w:val="-15"/>
          <w:sz w:val="24"/>
        </w:rPr>
        <w:t> </w:t>
      </w:r>
      <w:r>
        <w:rPr>
          <w:spacing w:val="-2"/>
          <w:sz w:val="24"/>
        </w:rPr>
        <w:t>taken</w:t>
      </w:r>
      <w:r>
        <w:rPr>
          <w:spacing w:val="-15"/>
          <w:sz w:val="24"/>
        </w:rPr>
        <w:t> </w:t>
      </w:r>
      <w:r>
        <w:rPr>
          <w:spacing w:val="-2"/>
          <w:sz w:val="24"/>
        </w:rPr>
        <w:t>until</w:t>
      </w:r>
      <w:r>
        <w:rPr>
          <w:spacing w:val="-15"/>
          <w:sz w:val="24"/>
        </w:rPr>
        <w:t> </w:t>
      </w:r>
      <w:r>
        <w:rPr>
          <w:spacing w:val="-2"/>
          <w:sz w:val="24"/>
        </w:rPr>
        <w:t>the</w:t>
      </w:r>
      <w:r>
        <w:rPr>
          <w:spacing w:val="-15"/>
          <w:sz w:val="24"/>
        </w:rPr>
        <w:t> </w:t>
      </w:r>
      <w:r>
        <w:rPr>
          <w:spacing w:val="-2"/>
          <w:sz w:val="24"/>
        </w:rPr>
        <w:t>Qualified</w:t>
      </w:r>
      <w:r>
        <w:rPr>
          <w:spacing w:val="-19"/>
          <w:sz w:val="24"/>
        </w:rPr>
        <w:t> </w:t>
      </w:r>
      <w:r>
        <w:rPr>
          <w:spacing w:val="-2"/>
          <w:sz w:val="24"/>
        </w:rPr>
        <w:t>Medical</w:t>
      </w:r>
      <w:r>
        <w:rPr>
          <w:spacing w:val="-15"/>
          <w:sz w:val="24"/>
        </w:rPr>
        <w:t> </w:t>
      </w:r>
      <w:r>
        <w:rPr>
          <w:spacing w:val="-2"/>
          <w:sz w:val="24"/>
        </w:rPr>
        <w:t>Physicist</w:t>
      </w:r>
      <w:r>
        <w:rPr>
          <w:spacing w:val="-15"/>
          <w:sz w:val="24"/>
        </w:rPr>
        <w:t> </w:t>
      </w:r>
      <w:r>
        <w:rPr>
          <w:spacing w:val="-2"/>
          <w:sz w:val="24"/>
        </w:rPr>
        <w:t>can</w:t>
      </w:r>
      <w:r>
        <w:rPr>
          <w:spacing w:val="-15"/>
          <w:sz w:val="24"/>
        </w:rPr>
        <w:t> </w:t>
      </w:r>
      <w:r>
        <w:rPr>
          <w:spacing w:val="-2"/>
          <w:sz w:val="24"/>
        </w:rPr>
        <w:t>be</w:t>
      </w:r>
      <w:r>
        <w:rPr>
          <w:spacing w:val="-15"/>
          <w:sz w:val="24"/>
        </w:rPr>
        <w:t> </w:t>
      </w:r>
      <w:r>
        <w:rPr>
          <w:spacing w:val="-2"/>
          <w:sz w:val="24"/>
        </w:rPr>
        <w:t>contacted.</w:t>
      </w:r>
    </w:p>
    <w:p>
      <w:pPr>
        <w:pStyle w:val="BodyText"/>
        <w:spacing w:before="6"/>
        <w:rPr>
          <w:sz w:val="19"/>
        </w:rPr>
      </w:pPr>
    </w:p>
    <w:p>
      <w:pPr>
        <w:pStyle w:val="ListParagraph"/>
        <w:numPr>
          <w:ilvl w:val="0"/>
          <w:numId w:val="69"/>
        </w:numPr>
        <w:tabs>
          <w:tab w:pos="1835" w:val="left" w:leader="none"/>
        </w:tabs>
        <w:spacing w:line="240" w:lineRule="auto" w:before="59" w:after="0"/>
        <w:ind w:left="1834" w:right="0" w:hanging="475"/>
        <w:jc w:val="left"/>
        <w:rPr>
          <w:sz w:val="24"/>
        </w:rPr>
      </w:pPr>
      <w:r>
        <w:rPr>
          <w:sz w:val="24"/>
          <w:u w:val="single"/>
        </w:rPr>
        <w:t>Operating</w:t>
      </w:r>
      <w:r>
        <w:rPr>
          <w:spacing w:val="-12"/>
          <w:sz w:val="24"/>
          <w:u w:val="single"/>
        </w:rPr>
        <w:t> </w:t>
      </w:r>
      <w:r>
        <w:rPr>
          <w:spacing w:val="-2"/>
          <w:sz w:val="24"/>
          <w:u w:val="single"/>
        </w:rPr>
        <w:t>Procedures</w:t>
      </w:r>
      <w:r>
        <w:rPr>
          <w:spacing w:val="-2"/>
          <w:sz w:val="24"/>
        </w:rPr>
        <w:t>.</w:t>
      </w:r>
    </w:p>
    <w:p>
      <w:pPr>
        <w:pStyle w:val="ListParagraph"/>
        <w:numPr>
          <w:ilvl w:val="1"/>
          <w:numId w:val="69"/>
        </w:numPr>
        <w:tabs>
          <w:tab w:pos="2140" w:val="left" w:leader="none"/>
        </w:tabs>
        <w:spacing w:line="244" w:lineRule="auto" w:before="3" w:after="0"/>
        <w:ind w:left="1715" w:right="117" w:firstLine="0"/>
        <w:jc w:val="left"/>
        <w:rPr>
          <w:sz w:val="24"/>
        </w:rPr>
      </w:pPr>
      <w:r>
        <w:rPr>
          <w:sz w:val="24"/>
        </w:rPr>
        <w:t>No</w:t>
      </w:r>
      <w:r>
        <w:rPr>
          <w:spacing w:val="-15"/>
          <w:sz w:val="24"/>
        </w:rPr>
        <w:t> </w:t>
      </w:r>
      <w:r>
        <w:rPr>
          <w:sz w:val="24"/>
        </w:rPr>
        <w:t>individual,</w:t>
      </w:r>
      <w:r>
        <w:rPr>
          <w:spacing w:val="-15"/>
          <w:sz w:val="24"/>
        </w:rPr>
        <w:t> </w:t>
      </w:r>
      <w:r>
        <w:rPr>
          <w:sz w:val="24"/>
        </w:rPr>
        <w:t>other</w:t>
      </w:r>
      <w:r>
        <w:rPr>
          <w:spacing w:val="-15"/>
          <w:sz w:val="24"/>
        </w:rPr>
        <w:t> </w:t>
      </w:r>
      <w:r>
        <w:rPr>
          <w:sz w:val="24"/>
        </w:rPr>
        <w:t>than</w:t>
      </w:r>
      <w:r>
        <w:rPr>
          <w:spacing w:val="-15"/>
          <w:sz w:val="24"/>
        </w:rPr>
        <w:t> </w:t>
      </w:r>
      <w:r>
        <w:rPr>
          <w:sz w:val="24"/>
        </w:rPr>
        <w:t>the</w:t>
      </w:r>
      <w:r>
        <w:rPr>
          <w:spacing w:val="-15"/>
          <w:sz w:val="24"/>
        </w:rPr>
        <w:t> </w:t>
      </w:r>
      <w:r>
        <w:rPr>
          <w:sz w:val="24"/>
        </w:rPr>
        <w:t>patient,</w:t>
      </w:r>
      <w:r>
        <w:rPr>
          <w:spacing w:val="-15"/>
          <w:sz w:val="24"/>
        </w:rPr>
        <w:t> </w:t>
      </w:r>
      <w:r>
        <w:rPr>
          <w:sz w:val="24"/>
        </w:rPr>
        <w:t>shall</w:t>
      </w:r>
      <w:r>
        <w:rPr>
          <w:spacing w:val="-15"/>
          <w:sz w:val="24"/>
        </w:rPr>
        <w:t> </w:t>
      </w:r>
      <w:r>
        <w:rPr>
          <w:sz w:val="24"/>
        </w:rPr>
        <w:t>be</w:t>
      </w:r>
      <w:r>
        <w:rPr>
          <w:spacing w:val="-14"/>
          <w:sz w:val="24"/>
        </w:rPr>
        <w:t> </w:t>
      </w:r>
      <w:r>
        <w:rPr>
          <w:sz w:val="24"/>
        </w:rPr>
        <w:t>in</w:t>
      </w:r>
      <w:r>
        <w:rPr>
          <w:spacing w:val="-13"/>
          <w:sz w:val="24"/>
        </w:rPr>
        <w:t> </w:t>
      </w:r>
      <w:r>
        <w:rPr>
          <w:sz w:val="24"/>
        </w:rPr>
        <w:t>the</w:t>
      </w:r>
      <w:r>
        <w:rPr>
          <w:spacing w:val="-15"/>
          <w:sz w:val="24"/>
        </w:rPr>
        <w:t> </w:t>
      </w:r>
      <w:r>
        <w:rPr>
          <w:sz w:val="24"/>
        </w:rPr>
        <w:t>treatment</w:t>
      </w:r>
      <w:r>
        <w:rPr>
          <w:spacing w:val="-13"/>
          <w:sz w:val="24"/>
        </w:rPr>
        <w:t> </w:t>
      </w:r>
      <w:r>
        <w:rPr>
          <w:sz w:val="24"/>
        </w:rPr>
        <w:t>room</w:t>
      </w:r>
      <w:r>
        <w:rPr>
          <w:spacing w:val="-13"/>
          <w:sz w:val="24"/>
        </w:rPr>
        <w:t> </w:t>
      </w:r>
      <w:r>
        <w:rPr>
          <w:sz w:val="24"/>
        </w:rPr>
        <w:t>during</w:t>
      </w:r>
      <w:r>
        <w:rPr>
          <w:spacing w:val="-15"/>
          <w:sz w:val="24"/>
        </w:rPr>
        <w:t> </w:t>
      </w:r>
      <w:r>
        <w:rPr>
          <w:sz w:val="24"/>
        </w:rPr>
        <w:t>treatment</w:t>
      </w:r>
      <w:r>
        <w:rPr>
          <w:spacing w:val="-15"/>
          <w:sz w:val="24"/>
        </w:rPr>
        <w:t> </w:t>
      </w:r>
      <w:r>
        <w:rPr>
          <w:sz w:val="24"/>
        </w:rPr>
        <w:t>or during any irradiation for testing or calibration purposes;</w:t>
      </w:r>
    </w:p>
    <w:p>
      <w:pPr>
        <w:pStyle w:val="ListParagraph"/>
        <w:numPr>
          <w:ilvl w:val="1"/>
          <w:numId w:val="69"/>
        </w:numPr>
        <w:tabs>
          <w:tab w:pos="2168" w:val="left" w:leader="none"/>
        </w:tabs>
        <w:spacing w:line="244" w:lineRule="auto" w:before="0" w:after="0"/>
        <w:ind w:left="1715" w:right="116" w:firstLine="0"/>
        <w:jc w:val="left"/>
        <w:rPr>
          <w:sz w:val="24"/>
        </w:rPr>
      </w:pPr>
      <w:r>
        <w:rPr>
          <w:sz w:val="24"/>
        </w:rPr>
        <w:t>Therapeutic</w:t>
      </w:r>
      <w:r>
        <w:rPr>
          <w:spacing w:val="-7"/>
          <w:sz w:val="24"/>
        </w:rPr>
        <w:t> </w:t>
      </w:r>
      <w:r>
        <w:rPr>
          <w:sz w:val="24"/>
        </w:rPr>
        <w:t>radiation</w:t>
      </w:r>
      <w:r>
        <w:rPr>
          <w:spacing w:val="-7"/>
          <w:sz w:val="24"/>
        </w:rPr>
        <w:t> </w:t>
      </w:r>
      <w:r>
        <w:rPr>
          <w:sz w:val="24"/>
        </w:rPr>
        <w:t>machines</w:t>
      </w:r>
      <w:r>
        <w:rPr>
          <w:spacing w:val="-10"/>
          <w:sz w:val="24"/>
        </w:rPr>
        <w:t> </w:t>
      </w:r>
      <w:r>
        <w:rPr>
          <w:sz w:val="24"/>
        </w:rPr>
        <w:t>shall</w:t>
      </w:r>
      <w:r>
        <w:rPr>
          <w:spacing w:val="-9"/>
          <w:sz w:val="24"/>
        </w:rPr>
        <w:t> </w:t>
      </w:r>
      <w:r>
        <w:rPr>
          <w:sz w:val="24"/>
        </w:rPr>
        <w:t>not</w:t>
      </w:r>
      <w:r>
        <w:rPr>
          <w:spacing w:val="-7"/>
          <w:sz w:val="24"/>
        </w:rPr>
        <w:t> </w:t>
      </w:r>
      <w:r>
        <w:rPr>
          <w:sz w:val="24"/>
        </w:rPr>
        <w:t>be</w:t>
      </w:r>
      <w:r>
        <w:rPr>
          <w:spacing w:val="-12"/>
          <w:sz w:val="24"/>
        </w:rPr>
        <w:t> </w:t>
      </w:r>
      <w:r>
        <w:rPr>
          <w:sz w:val="24"/>
        </w:rPr>
        <w:t>made</w:t>
      </w:r>
      <w:r>
        <w:rPr>
          <w:spacing w:val="-11"/>
          <w:sz w:val="24"/>
        </w:rPr>
        <w:t> </w:t>
      </w:r>
      <w:r>
        <w:rPr>
          <w:sz w:val="24"/>
        </w:rPr>
        <w:t>available</w:t>
      </w:r>
      <w:r>
        <w:rPr>
          <w:spacing w:val="-9"/>
          <w:sz w:val="24"/>
        </w:rPr>
        <w:t> </w:t>
      </w:r>
      <w:r>
        <w:rPr>
          <w:sz w:val="24"/>
        </w:rPr>
        <w:t>for</w:t>
      </w:r>
      <w:r>
        <w:rPr>
          <w:spacing w:val="-7"/>
          <w:sz w:val="24"/>
        </w:rPr>
        <w:t> </w:t>
      </w:r>
      <w:r>
        <w:rPr>
          <w:sz w:val="24"/>
        </w:rPr>
        <w:t>medical</w:t>
      </w:r>
      <w:r>
        <w:rPr>
          <w:spacing w:val="-7"/>
          <w:sz w:val="24"/>
        </w:rPr>
        <w:t> </w:t>
      </w:r>
      <w:r>
        <w:rPr>
          <w:sz w:val="24"/>
        </w:rPr>
        <w:t>use</w:t>
      </w:r>
      <w:r>
        <w:rPr>
          <w:spacing w:val="-7"/>
          <w:sz w:val="24"/>
        </w:rPr>
        <w:t> </w:t>
      </w:r>
      <w:r>
        <w:rPr>
          <w:sz w:val="24"/>
        </w:rPr>
        <w:t>unless</w:t>
      </w:r>
      <w:r>
        <w:rPr>
          <w:spacing w:val="-7"/>
          <w:sz w:val="24"/>
        </w:rPr>
        <w:t> </w:t>
      </w:r>
      <w:r>
        <w:rPr>
          <w:sz w:val="24"/>
        </w:rPr>
        <w:t>the requirements of 105 CMR 120.434(A), 120.437(T) and (U) have been met;</w:t>
      </w:r>
    </w:p>
    <w:p>
      <w:pPr>
        <w:pStyle w:val="ListParagraph"/>
        <w:numPr>
          <w:ilvl w:val="1"/>
          <w:numId w:val="69"/>
        </w:numPr>
        <w:tabs>
          <w:tab w:pos="2232" w:val="left" w:leader="none"/>
          <w:tab w:pos="2233" w:val="left" w:leader="none"/>
        </w:tabs>
        <w:spacing w:line="244" w:lineRule="auto" w:before="0" w:after="0"/>
        <w:ind w:left="1715" w:right="118" w:firstLine="0"/>
        <w:jc w:val="left"/>
        <w:rPr>
          <w:sz w:val="24"/>
        </w:rPr>
      </w:pPr>
      <w:r>
        <w:rPr>
          <w:sz w:val="24"/>
        </w:rPr>
        <w:t>Therapeutic radiation machines, when not in operation, shall be secured to </w:t>
      </w:r>
      <w:r>
        <w:rPr>
          <w:sz w:val="24"/>
        </w:rPr>
        <w:t>prevent unauthorized use;</w:t>
      </w:r>
    </w:p>
    <w:p>
      <w:pPr>
        <w:pStyle w:val="ListParagraph"/>
        <w:numPr>
          <w:ilvl w:val="1"/>
          <w:numId w:val="69"/>
        </w:numPr>
        <w:tabs>
          <w:tab w:pos="2132" w:val="left" w:leader="none"/>
        </w:tabs>
        <w:spacing w:line="244" w:lineRule="auto" w:before="0" w:after="0"/>
        <w:ind w:left="1715" w:right="118" w:firstLine="0"/>
        <w:jc w:val="left"/>
        <w:rPr>
          <w:sz w:val="24"/>
        </w:rPr>
      </w:pPr>
      <w:r>
        <w:rPr>
          <w:spacing w:val="-2"/>
          <w:sz w:val="24"/>
        </w:rPr>
        <w:t>When</w:t>
      </w:r>
      <w:r>
        <w:rPr>
          <w:spacing w:val="-7"/>
          <w:sz w:val="24"/>
        </w:rPr>
        <w:t> </w:t>
      </w:r>
      <w:r>
        <w:rPr>
          <w:spacing w:val="-2"/>
          <w:sz w:val="24"/>
        </w:rPr>
        <w:t>adjustable</w:t>
      </w:r>
      <w:r>
        <w:rPr>
          <w:spacing w:val="-9"/>
          <w:sz w:val="24"/>
        </w:rPr>
        <w:t> </w:t>
      </w:r>
      <w:r>
        <w:rPr>
          <w:spacing w:val="-2"/>
          <w:sz w:val="24"/>
        </w:rPr>
        <w:t>beam</w:t>
      </w:r>
      <w:r>
        <w:rPr>
          <w:spacing w:val="-7"/>
          <w:sz w:val="24"/>
        </w:rPr>
        <w:t> </w:t>
      </w:r>
      <w:r>
        <w:rPr>
          <w:spacing w:val="-2"/>
          <w:sz w:val="24"/>
        </w:rPr>
        <w:t>limiting</w:t>
      </w:r>
      <w:r>
        <w:rPr>
          <w:spacing w:val="-7"/>
          <w:sz w:val="24"/>
        </w:rPr>
        <w:t> </w:t>
      </w:r>
      <w:r>
        <w:rPr>
          <w:spacing w:val="-2"/>
          <w:sz w:val="24"/>
        </w:rPr>
        <w:t>devices</w:t>
      </w:r>
      <w:r>
        <w:rPr>
          <w:spacing w:val="-7"/>
          <w:sz w:val="24"/>
        </w:rPr>
        <w:t> </w:t>
      </w:r>
      <w:r>
        <w:rPr>
          <w:spacing w:val="-2"/>
          <w:sz w:val="24"/>
        </w:rPr>
        <w:t>are</w:t>
      </w:r>
      <w:r>
        <w:rPr>
          <w:spacing w:val="-7"/>
          <w:sz w:val="24"/>
        </w:rPr>
        <w:t> </w:t>
      </w:r>
      <w:r>
        <w:rPr>
          <w:spacing w:val="-2"/>
          <w:sz w:val="24"/>
        </w:rPr>
        <w:t>used,</w:t>
      </w:r>
      <w:r>
        <w:rPr>
          <w:spacing w:val="-7"/>
          <w:sz w:val="24"/>
        </w:rPr>
        <w:t> </w:t>
      </w:r>
      <w:r>
        <w:rPr>
          <w:spacing w:val="-2"/>
          <w:sz w:val="24"/>
        </w:rPr>
        <w:t>the</w:t>
      </w:r>
      <w:r>
        <w:rPr>
          <w:spacing w:val="-9"/>
          <w:sz w:val="24"/>
        </w:rPr>
        <w:t> </w:t>
      </w:r>
      <w:r>
        <w:rPr>
          <w:spacing w:val="-2"/>
          <w:sz w:val="24"/>
        </w:rPr>
        <w:t>position</w:t>
      </w:r>
      <w:r>
        <w:rPr>
          <w:spacing w:val="-7"/>
          <w:sz w:val="24"/>
        </w:rPr>
        <w:t> </w:t>
      </w:r>
      <w:r>
        <w:rPr>
          <w:spacing w:val="-2"/>
          <w:sz w:val="24"/>
        </w:rPr>
        <w:t>and</w:t>
      </w:r>
      <w:r>
        <w:rPr>
          <w:spacing w:val="-7"/>
          <w:sz w:val="24"/>
        </w:rPr>
        <w:t> </w:t>
      </w:r>
      <w:r>
        <w:rPr>
          <w:spacing w:val="-2"/>
          <w:sz w:val="24"/>
        </w:rPr>
        <w:t>shape</w:t>
      </w:r>
      <w:r>
        <w:rPr>
          <w:spacing w:val="-7"/>
          <w:sz w:val="24"/>
        </w:rPr>
        <w:t> </w:t>
      </w:r>
      <w:r>
        <w:rPr>
          <w:spacing w:val="-2"/>
          <w:sz w:val="24"/>
        </w:rPr>
        <w:t>of</w:t>
      </w:r>
      <w:r>
        <w:rPr>
          <w:spacing w:val="-7"/>
          <w:sz w:val="24"/>
        </w:rPr>
        <w:t> </w:t>
      </w:r>
      <w:r>
        <w:rPr>
          <w:spacing w:val="-2"/>
          <w:sz w:val="24"/>
        </w:rPr>
        <w:t>the</w:t>
      </w:r>
      <w:r>
        <w:rPr>
          <w:spacing w:val="-9"/>
          <w:sz w:val="24"/>
        </w:rPr>
        <w:t> </w:t>
      </w:r>
      <w:r>
        <w:rPr>
          <w:spacing w:val="-2"/>
          <w:sz w:val="24"/>
        </w:rPr>
        <w:t>radiation </w:t>
      </w:r>
      <w:r>
        <w:rPr>
          <w:sz w:val="24"/>
        </w:rPr>
        <w:t>field shall be indicated by a light field.</w:t>
      </w:r>
    </w:p>
    <w:p>
      <w:pPr>
        <w:pStyle w:val="ListParagraph"/>
        <w:numPr>
          <w:ilvl w:val="1"/>
          <w:numId w:val="69"/>
        </w:numPr>
        <w:tabs>
          <w:tab w:pos="2290" w:val="left" w:leader="none"/>
          <w:tab w:pos="2291" w:val="left" w:leader="none"/>
        </w:tabs>
        <w:spacing w:line="244" w:lineRule="auto" w:before="0" w:after="0"/>
        <w:ind w:left="1715" w:right="117" w:firstLine="0"/>
        <w:jc w:val="left"/>
        <w:rPr>
          <w:sz w:val="24"/>
        </w:rPr>
      </w:pPr>
      <w:r>
        <w:rPr>
          <w:sz w:val="24"/>
        </w:rPr>
        <w:t>If</w:t>
      </w:r>
      <w:r>
        <w:rPr>
          <w:spacing w:val="33"/>
          <w:sz w:val="24"/>
        </w:rPr>
        <w:t> </w:t>
      </w:r>
      <w:r>
        <w:rPr>
          <w:sz w:val="24"/>
        </w:rPr>
        <w:t>a</w:t>
      </w:r>
      <w:r>
        <w:rPr>
          <w:spacing w:val="34"/>
          <w:sz w:val="24"/>
        </w:rPr>
        <w:t> </w:t>
      </w:r>
      <w:r>
        <w:rPr>
          <w:sz w:val="24"/>
        </w:rPr>
        <w:t>patient</w:t>
      </w:r>
      <w:r>
        <w:rPr>
          <w:spacing w:val="34"/>
          <w:sz w:val="24"/>
        </w:rPr>
        <w:t> </w:t>
      </w:r>
      <w:r>
        <w:rPr>
          <w:sz w:val="24"/>
        </w:rPr>
        <w:t>must</w:t>
      </w:r>
      <w:r>
        <w:rPr>
          <w:spacing w:val="34"/>
          <w:sz w:val="24"/>
        </w:rPr>
        <w:t> </w:t>
      </w:r>
      <w:r>
        <w:rPr>
          <w:sz w:val="24"/>
        </w:rPr>
        <w:t>be</w:t>
      </w:r>
      <w:r>
        <w:rPr>
          <w:spacing w:val="34"/>
          <w:sz w:val="24"/>
        </w:rPr>
        <w:t> </w:t>
      </w:r>
      <w:r>
        <w:rPr>
          <w:sz w:val="24"/>
        </w:rPr>
        <w:t>held</w:t>
      </w:r>
      <w:r>
        <w:rPr>
          <w:spacing w:val="34"/>
          <w:sz w:val="24"/>
        </w:rPr>
        <w:t> </w:t>
      </w:r>
      <w:r>
        <w:rPr>
          <w:sz w:val="24"/>
        </w:rPr>
        <w:t>in</w:t>
      </w:r>
      <w:r>
        <w:rPr>
          <w:spacing w:val="34"/>
          <w:sz w:val="24"/>
        </w:rPr>
        <w:t> </w:t>
      </w:r>
      <w:r>
        <w:rPr>
          <w:sz w:val="24"/>
        </w:rPr>
        <w:t>position</w:t>
      </w:r>
      <w:r>
        <w:rPr>
          <w:spacing w:val="34"/>
          <w:sz w:val="24"/>
        </w:rPr>
        <w:t> </w:t>
      </w:r>
      <w:r>
        <w:rPr>
          <w:sz w:val="24"/>
        </w:rPr>
        <w:t>during</w:t>
      </w:r>
      <w:r>
        <w:rPr>
          <w:spacing w:val="36"/>
          <w:sz w:val="24"/>
        </w:rPr>
        <w:t> </w:t>
      </w:r>
      <w:r>
        <w:rPr>
          <w:sz w:val="24"/>
        </w:rPr>
        <w:t>treatment,</w:t>
      </w:r>
      <w:r>
        <w:rPr>
          <w:spacing w:val="34"/>
          <w:sz w:val="24"/>
        </w:rPr>
        <w:t> </w:t>
      </w:r>
      <w:r>
        <w:rPr>
          <w:sz w:val="24"/>
        </w:rPr>
        <w:t>mechanical</w:t>
      </w:r>
      <w:r>
        <w:rPr>
          <w:spacing w:val="34"/>
          <w:sz w:val="24"/>
        </w:rPr>
        <w:t> </w:t>
      </w:r>
      <w:r>
        <w:rPr>
          <w:sz w:val="24"/>
        </w:rPr>
        <w:t>supporting</w:t>
      </w:r>
      <w:r>
        <w:rPr>
          <w:spacing w:val="32"/>
          <w:sz w:val="24"/>
        </w:rPr>
        <w:t> </w:t>
      </w:r>
      <w:r>
        <w:rPr>
          <w:sz w:val="24"/>
        </w:rPr>
        <w:t>or restraining devices shall be used; and</w:t>
      </w:r>
    </w:p>
    <w:p>
      <w:pPr>
        <w:pStyle w:val="ListParagraph"/>
        <w:numPr>
          <w:ilvl w:val="1"/>
          <w:numId w:val="69"/>
        </w:numPr>
        <w:tabs>
          <w:tab w:pos="2183" w:val="left" w:leader="none"/>
        </w:tabs>
        <w:spacing w:line="244" w:lineRule="auto" w:before="0" w:after="0"/>
        <w:ind w:left="1715" w:right="116" w:firstLine="0"/>
        <w:jc w:val="left"/>
        <w:rPr>
          <w:sz w:val="24"/>
        </w:rPr>
      </w:pPr>
      <w:r>
        <w:rPr>
          <w:sz w:val="24"/>
        </w:rPr>
        <w:t>A</w:t>
      </w:r>
      <w:r>
        <w:rPr>
          <w:spacing w:val="-1"/>
          <w:sz w:val="24"/>
        </w:rPr>
        <w:t> </w:t>
      </w:r>
      <w:r>
        <w:rPr>
          <w:sz w:val="24"/>
        </w:rPr>
        <w:t>copy</w:t>
      </w:r>
      <w:r>
        <w:rPr>
          <w:spacing w:val="-8"/>
          <w:sz w:val="24"/>
        </w:rPr>
        <w:t> </w:t>
      </w:r>
      <w:r>
        <w:rPr>
          <w:sz w:val="24"/>
        </w:rPr>
        <w:t>of</w:t>
      </w:r>
      <w:r>
        <w:rPr>
          <w:spacing w:val="-1"/>
          <w:sz w:val="24"/>
        </w:rPr>
        <w:t> </w:t>
      </w:r>
      <w:r>
        <w:rPr>
          <w:sz w:val="24"/>
        </w:rPr>
        <w:t>the</w:t>
      </w:r>
      <w:r>
        <w:rPr>
          <w:spacing w:val="-1"/>
          <w:sz w:val="24"/>
        </w:rPr>
        <w:t> </w:t>
      </w:r>
      <w:r>
        <w:rPr>
          <w:sz w:val="24"/>
        </w:rPr>
        <w:t>current</w:t>
      </w:r>
      <w:r>
        <w:rPr>
          <w:spacing w:val="-1"/>
          <w:sz w:val="24"/>
        </w:rPr>
        <w:t> </w:t>
      </w:r>
      <w:r>
        <w:rPr>
          <w:sz w:val="24"/>
        </w:rPr>
        <w:t>operating</w:t>
      </w:r>
      <w:r>
        <w:rPr>
          <w:spacing w:val="-1"/>
          <w:sz w:val="24"/>
        </w:rPr>
        <w:t> </w:t>
      </w:r>
      <w:r>
        <w:rPr>
          <w:sz w:val="24"/>
        </w:rPr>
        <w:t>and</w:t>
      </w:r>
      <w:r>
        <w:rPr>
          <w:spacing w:val="-1"/>
          <w:sz w:val="24"/>
        </w:rPr>
        <w:t> </w:t>
      </w:r>
      <w:r>
        <w:rPr>
          <w:sz w:val="24"/>
        </w:rPr>
        <w:t>emergency</w:t>
      </w:r>
      <w:r>
        <w:rPr>
          <w:spacing w:val="-4"/>
          <w:sz w:val="24"/>
        </w:rPr>
        <w:t> </w:t>
      </w:r>
      <w:r>
        <w:rPr>
          <w:sz w:val="24"/>
        </w:rPr>
        <w:t>procedures</w:t>
      </w:r>
      <w:r>
        <w:rPr>
          <w:spacing w:val="-2"/>
          <w:sz w:val="24"/>
        </w:rPr>
        <w:t> </w:t>
      </w:r>
      <w:r>
        <w:rPr>
          <w:sz w:val="24"/>
        </w:rPr>
        <w:t>shall</w:t>
      </w:r>
      <w:r>
        <w:rPr>
          <w:spacing w:val="-1"/>
          <w:sz w:val="24"/>
        </w:rPr>
        <w:t> </w:t>
      </w:r>
      <w:r>
        <w:rPr>
          <w:sz w:val="24"/>
        </w:rPr>
        <w:t>be</w:t>
      </w:r>
      <w:r>
        <w:rPr>
          <w:spacing w:val="-1"/>
          <w:sz w:val="24"/>
        </w:rPr>
        <w:t> </w:t>
      </w:r>
      <w:r>
        <w:rPr>
          <w:sz w:val="24"/>
        </w:rPr>
        <w:t>maintained</w:t>
      </w:r>
      <w:r>
        <w:rPr>
          <w:spacing w:val="-1"/>
          <w:sz w:val="24"/>
        </w:rPr>
        <w:t> </w:t>
      </w:r>
      <w:r>
        <w:rPr>
          <w:sz w:val="24"/>
        </w:rPr>
        <w:t>at</w:t>
      </w:r>
      <w:r>
        <w:rPr>
          <w:spacing w:val="-1"/>
          <w:sz w:val="24"/>
        </w:rPr>
        <w:t> </w:t>
      </w:r>
      <w:r>
        <w:rPr>
          <w:sz w:val="24"/>
        </w:rPr>
        <w:t>the therapeutic radiation machine control console.</w:t>
      </w:r>
    </w:p>
    <w:p>
      <w:pPr>
        <w:pStyle w:val="BodyText"/>
        <w:spacing w:before="3"/>
        <w:rPr>
          <w:sz w:val="17"/>
        </w:rPr>
      </w:pPr>
    </w:p>
    <w:p>
      <w:pPr>
        <w:pStyle w:val="ListParagraph"/>
        <w:numPr>
          <w:ilvl w:val="0"/>
          <w:numId w:val="69"/>
        </w:numPr>
        <w:tabs>
          <w:tab w:pos="1847" w:val="left" w:leader="none"/>
        </w:tabs>
        <w:spacing w:line="240" w:lineRule="auto" w:before="59" w:after="0"/>
        <w:ind w:left="1846" w:right="0" w:hanging="487"/>
        <w:jc w:val="both"/>
        <w:rPr>
          <w:sz w:val="24"/>
        </w:rPr>
      </w:pPr>
      <w:r>
        <w:rPr>
          <w:sz w:val="24"/>
          <w:u w:val="single"/>
        </w:rPr>
        <w:t>Acceptance</w:t>
      </w:r>
      <w:r>
        <w:rPr>
          <w:spacing w:val="-5"/>
          <w:sz w:val="24"/>
          <w:u w:val="single"/>
        </w:rPr>
        <w:t> </w:t>
      </w:r>
      <w:r>
        <w:rPr>
          <w:sz w:val="24"/>
          <w:u w:val="single"/>
        </w:rPr>
        <w:t>Testing,</w:t>
      </w:r>
      <w:r>
        <w:rPr>
          <w:spacing w:val="-3"/>
          <w:sz w:val="24"/>
          <w:u w:val="single"/>
        </w:rPr>
        <w:t> </w:t>
      </w:r>
      <w:r>
        <w:rPr>
          <w:sz w:val="24"/>
          <w:u w:val="single"/>
        </w:rPr>
        <w:t>Commissioning</w:t>
      </w:r>
      <w:r>
        <w:rPr>
          <w:spacing w:val="-9"/>
          <w:sz w:val="24"/>
          <w:u w:val="single"/>
        </w:rPr>
        <w:t> </w:t>
      </w:r>
      <w:r>
        <w:rPr>
          <w:sz w:val="24"/>
          <w:u w:val="single"/>
        </w:rPr>
        <w:t>and</w:t>
      </w:r>
      <w:r>
        <w:rPr>
          <w:spacing w:val="-5"/>
          <w:sz w:val="24"/>
          <w:u w:val="single"/>
        </w:rPr>
        <w:t> </w:t>
      </w:r>
      <w:r>
        <w:rPr>
          <w:sz w:val="24"/>
          <w:u w:val="single"/>
        </w:rPr>
        <w:t>Full</w:t>
      </w:r>
      <w:r>
        <w:rPr>
          <w:spacing w:val="-6"/>
          <w:sz w:val="24"/>
          <w:u w:val="single"/>
        </w:rPr>
        <w:t> </w:t>
      </w:r>
      <w:r>
        <w:rPr>
          <w:sz w:val="24"/>
          <w:u w:val="single"/>
        </w:rPr>
        <w:t>Calibration</w:t>
      </w:r>
      <w:r>
        <w:rPr>
          <w:spacing w:val="-3"/>
          <w:sz w:val="24"/>
          <w:u w:val="single"/>
        </w:rPr>
        <w:t> </w:t>
      </w:r>
      <w:r>
        <w:rPr>
          <w:spacing w:val="-2"/>
          <w:sz w:val="24"/>
          <w:u w:val="single"/>
        </w:rPr>
        <w:t>Measurements</w:t>
      </w:r>
      <w:r>
        <w:rPr>
          <w:spacing w:val="-2"/>
          <w:sz w:val="24"/>
        </w:rPr>
        <w:t>.</w:t>
      </w:r>
    </w:p>
    <w:p>
      <w:pPr>
        <w:pStyle w:val="ListParagraph"/>
        <w:numPr>
          <w:ilvl w:val="1"/>
          <w:numId w:val="69"/>
        </w:numPr>
        <w:tabs>
          <w:tab w:pos="2294" w:val="left" w:leader="none"/>
        </w:tabs>
        <w:spacing w:line="242" w:lineRule="auto" w:before="3" w:after="0"/>
        <w:ind w:left="1715" w:right="118" w:firstLine="0"/>
        <w:jc w:val="both"/>
        <w:rPr>
          <w:sz w:val="24"/>
        </w:rPr>
      </w:pPr>
      <w:r>
        <w:rPr>
          <w:sz w:val="24"/>
        </w:rPr>
        <w:t>Acceptance testing, commissioning and full calibration of a therapeutic </w:t>
      </w:r>
      <w:r>
        <w:rPr>
          <w:sz w:val="24"/>
        </w:rPr>
        <w:t>radiation </w:t>
      </w:r>
      <w:r>
        <w:rPr>
          <w:spacing w:val="-2"/>
          <w:sz w:val="24"/>
        </w:rPr>
        <w:t>machine</w:t>
      </w:r>
      <w:r>
        <w:rPr>
          <w:spacing w:val="-8"/>
          <w:sz w:val="24"/>
        </w:rPr>
        <w:t> </w:t>
      </w:r>
      <w:r>
        <w:rPr>
          <w:spacing w:val="-2"/>
          <w:sz w:val="24"/>
        </w:rPr>
        <w:t>subject</w:t>
      </w:r>
      <w:r>
        <w:rPr>
          <w:spacing w:val="-8"/>
          <w:sz w:val="24"/>
        </w:rPr>
        <w:t> </w:t>
      </w:r>
      <w:r>
        <w:rPr>
          <w:spacing w:val="-2"/>
          <w:sz w:val="24"/>
        </w:rPr>
        <w:t>to</w:t>
      </w:r>
      <w:r>
        <w:rPr>
          <w:spacing w:val="-10"/>
          <w:sz w:val="24"/>
        </w:rPr>
        <w:t> </w:t>
      </w:r>
      <w:r>
        <w:rPr>
          <w:spacing w:val="-2"/>
          <w:sz w:val="24"/>
        </w:rPr>
        <w:t>105</w:t>
      </w:r>
      <w:r>
        <w:rPr>
          <w:spacing w:val="-8"/>
          <w:sz w:val="24"/>
        </w:rPr>
        <w:t> </w:t>
      </w:r>
      <w:r>
        <w:rPr>
          <w:spacing w:val="-2"/>
          <w:sz w:val="24"/>
        </w:rPr>
        <w:t>CMR</w:t>
      </w:r>
      <w:r>
        <w:rPr>
          <w:spacing w:val="-8"/>
          <w:sz w:val="24"/>
        </w:rPr>
        <w:t> </w:t>
      </w:r>
      <w:r>
        <w:rPr>
          <w:spacing w:val="-2"/>
          <w:sz w:val="24"/>
        </w:rPr>
        <w:t>120.437</w:t>
      </w:r>
      <w:r>
        <w:rPr>
          <w:spacing w:val="-8"/>
          <w:sz w:val="24"/>
        </w:rPr>
        <w:t> </w:t>
      </w:r>
      <w:r>
        <w:rPr>
          <w:spacing w:val="-2"/>
          <w:sz w:val="24"/>
        </w:rPr>
        <w:t>shall</w:t>
      </w:r>
      <w:r>
        <w:rPr>
          <w:spacing w:val="-8"/>
          <w:sz w:val="24"/>
        </w:rPr>
        <w:t> </w:t>
      </w:r>
      <w:r>
        <w:rPr>
          <w:spacing w:val="-2"/>
          <w:sz w:val="24"/>
        </w:rPr>
        <w:t>be</w:t>
      </w:r>
      <w:r>
        <w:rPr>
          <w:spacing w:val="-8"/>
          <w:sz w:val="24"/>
        </w:rPr>
        <w:t> </w:t>
      </w:r>
      <w:r>
        <w:rPr>
          <w:spacing w:val="-2"/>
          <w:sz w:val="24"/>
        </w:rPr>
        <w:t>performed</w:t>
      </w:r>
      <w:r>
        <w:rPr>
          <w:spacing w:val="-8"/>
          <w:sz w:val="24"/>
        </w:rPr>
        <w:t> </w:t>
      </w:r>
      <w:r>
        <w:rPr>
          <w:spacing w:val="-2"/>
          <w:sz w:val="24"/>
        </w:rPr>
        <w:t>by,</w:t>
      </w:r>
      <w:r>
        <w:rPr>
          <w:spacing w:val="-8"/>
          <w:sz w:val="24"/>
        </w:rPr>
        <w:t> </w:t>
      </w:r>
      <w:r>
        <w:rPr>
          <w:spacing w:val="-2"/>
          <w:sz w:val="24"/>
        </w:rPr>
        <w:t>or</w:t>
      </w:r>
      <w:r>
        <w:rPr>
          <w:spacing w:val="-8"/>
          <w:sz w:val="24"/>
        </w:rPr>
        <w:t> </w:t>
      </w:r>
      <w:r>
        <w:rPr>
          <w:spacing w:val="-2"/>
          <w:sz w:val="24"/>
        </w:rPr>
        <w:t>under</w:t>
      </w:r>
      <w:r>
        <w:rPr>
          <w:spacing w:val="-10"/>
          <w:sz w:val="24"/>
        </w:rPr>
        <w:t> </w:t>
      </w:r>
      <w:r>
        <w:rPr>
          <w:spacing w:val="-2"/>
          <w:sz w:val="24"/>
        </w:rPr>
        <w:t>the</w:t>
      </w:r>
      <w:r>
        <w:rPr>
          <w:spacing w:val="-8"/>
          <w:sz w:val="24"/>
        </w:rPr>
        <w:t> </w:t>
      </w:r>
      <w:r>
        <w:rPr>
          <w:spacing w:val="-2"/>
          <w:sz w:val="24"/>
        </w:rPr>
        <w:t>direct</w:t>
      </w:r>
      <w:r>
        <w:rPr>
          <w:spacing w:val="-8"/>
          <w:sz w:val="24"/>
        </w:rPr>
        <w:t> </w:t>
      </w:r>
      <w:r>
        <w:rPr>
          <w:spacing w:val="-2"/>
          <w:sz w:val="24"/>
        </w:rPr>
        <w:t>supervision </w:t>
      </w:r>
      <w:r>
        <w:rPr>
          <w:sz w:val="24"/>
        </w:rPr>
        <w:t>of, a Qualified Medical Physicist.</w:t>
      </w:r>
    </w:p>
    <w:p>
      <w:pPr>
        <w:pStyle w:val="ListParagraph"/>
        <w:numPr>
          <w:ilvl w:val="1"/>
          <w:numId w:val="69"/>
        </w:numPr>
        <w:tabs>
          <w:tab w:pos="2143" w:val="left" w:leader="none"/>
        </w:tabs>
        <w:spacing w:line="242" w:lineRule="auto" w:before="4" w:after="0"/>
        <w:ind w:left="1715" w:right="115" w:firstLine="0"/>
        <w:jc w:val="both"/>
        <w:rPr>
          <w:sz w:val="24"/>
        </w:rPr>
      </w:pPr>
      <w:r>
        <w:rPr>
          <w:sz w:val="24"/>
        </w:rPr>
        <w:t>Acceptance</w:t>
      </w:r>
      <w:r>
        <w:rPr>
          <w:spacing w:val="-15"/>
          <w:sz w:val="24"/>
        </w:rPr>
        <w:t> </w:t>
      </w:r>
      <w:r>
        <w:rPr>
          <w:sz w:val="24"/>
        </w:rPr>
        <w:t>testing</w:t>
      </w:r>
      <w:r>
        <w:rPr>
          <w:spacing w:val="-15"/>
          <w:sz w:val="24"/>
        </w:rPr>
        <w:t> </w:t>
      </w:r>
      <w:r>
        <w:rPr>
          <w:sz w:val="24"/>
        </w:rPr>
        <w:t>and</w:t>
      </w:r>
      <w:r>
        <w:rPr>
          <w:spacing w:val="-15"/>
          <w:sz w:val="24"/>
        </w:rPr>
        <w:t> </w:t>
      </w:r>
      <w:r>
        <w:rPr>
          <w:sz w:val="24"/>
        </w:rPr>
        <w:t>commissioning</w:t>
      </w:r>
      <w:r>
        <w:rPr>
          <w:spacing w:val="-15"/>
          <w:sz w:val="24"/>
        </w:rPr>
        <w:t> </w:t>
      </w:r>
      <w:r>
        <w:rPr>
          <w:sz w:val="24"/>
        </w:rPr>
        <w:t>shall</w:t>
      </w:r>
      <w:r>
        <w:rPr>
          <w:spacing w:val="-15"/>
          <w:sz w:val="24"/>
        </w:rPr>
        <w:t> </w:t>
      </w:r>
      <w:r>
        <w:rPr>
          <w:sz w:val="24"/>
        </w:rPr>
        <w:t>be</w:t>
      </w:r>
      <w:r>
        <w:rPr>
          <w:spacing w:val="-15"/>
          <w:sz w:val="24"/>
        </w:rPr>
        <w:t> </w:t>
      </w:r>
      <w:r>
        <w:rPr>
          <w:sz w:val="24"/>
        </w:rPr>
        <w:t>performed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"AAPM Code</w:t>
      </w:r>
      <w:r>
        <w:rPr>
          <w:spacing w:val="-15"/>
          <w:sz w:val="24"/>
        </w:rPr>
        <w:t> </w:t>
      </w:r>
      <w:r>
        <w:rPr>
          <w:sz w:val="24"/>
        </w:rPr>
        <w:t>of</w:t>
      </w:r>
      <w:r>
        <w:rPr>
          <w:spacing w:val="-15"/>
          <w:sz w:val="24"/>
        </w:rPr>
        <w:t> </w:t>
      </w:r>
      <w:r>
        <w:rPr>
          <w:sz w:val="24"/>
        </w:rPr>
        <w:t>Practice</w:t>
      </w:r>
      <w:r>
        <w:rPr>
          <w:spacing w:val="-13"/>
          <w:sz w:val="24"/>
        </w:rPr>
        <w:t> </w:t>
      </w:r>
      <w:r>
        <w:rPr>
          <w:sz w:val="24"/>
        </w:rPr>
        <w:t>for</w:t>
      </w:r>
      <w:r>
        <w:rPr>
          <w:spacing w:val="-12"/>
          <w:sz w:val="24"/>
        </w:rPr>
        <w:t> </w:t>
      </w:r>
      <w:r>
        <w:rPr>
          <w:sz w:val="24"/>
        </w:rPr>
        <w:t>Radiotherapy</w:t>
      </w:r>
      <w:r>
        <w:rPr>
          <w:spacing w:val="-15"/>
          <w:sz w:val="24"/>
        </w:rPr>
        <w:t> </w:t>
      </w:r>
      <w:r>
        <w:rPr>
          <w:sz w:val="24"/>
        </w:rPr>
        <w:t>Accelerators:</w:t>
      </w:r>
      <w:r>
        <w:rPr>
          <w:spacing w:val="-8"/>
          <w:sz w:val="24"/>
        </w:rPr>
        <w:t> </w:t>
      </w:r>
      <w:r>
        <w:rPr>
          <w:sz w:val="24"/>
        </w:rPr>
        <w:t>Report</w:t>
      </w:r>
      <w:r>
        <w:rPr>
          <w:spacing w:val="-11"/>
          <w:sz w:val="24"/>
        </w:rPr>
        <w:t> </w:t>
      </w:r>
      <w:r>
        <w:rPr>
          <w:sz w:val="24"/>
        </w:rPr>
        <w:t>of</w:t>
      </w:r>
      <w:r>
        <w:rPr>
          <w:spacing w:val="-11"/>
          <w:sz w:val="24"/>
        </w:rPr>
        <w:t> </w:t>
      </w:r>
      <w:r>
        <w:rPr>
          <w:sz w:val="24"/>
        </w:rPr>
        <w:t>AAPM</w:t>
      </w:r>
      <w:r>
        <w:rPr>
          <w:spacing w:val="-8"/>
          <w:sz w:val="24"/>
        </w:rPr>
        <w:t> </w:t>
      </w:r>
      <w:r>
        <w:rPr>
          <w:sz w:val="24"/>
        </w:rPr>
        <w:t>Radiation</w:t>
      </w:r>
      <w:r>
        <w:rPr>
          <w:spacing w:val="-8"/>
          <w:sz w:val="24"/>
        </w:rPr>
        <w:t> </w:t>
      </w:r>
      <w:r>
        <w:rPr>
          <w:sz w:val="24"/>
        </w:rPr>
        <w:t>Therapy</w:t>
      </w:r>
      <w:r>
        <w:rPr>
          <w:spacing w:val="-15"/>
          <w:sz w:val="24"/>
        </w:rPr>
        <w:t> </w:t>
      </w:r>
      <w:r>
        <w:rPr>
          <w:sz w:val="24"/>
        </w:rPr>
        <w:t>Task Group</w:t>
      </w:r>
      <w:r>
        <w:rPr>
          <w:sz w:val="24"/>
        </w:rPr>
        <w:t> 45"</w:t>
      </w:r>
      <w:r>
        <w:rPr>
          <w:sz w:val="24"/>
        </w:rPr>
        <w:t> or</w:t>
      </w:r>
      <w:r>
        <w:rPr>
          <w:sz w:val="24"/>
        </w:rPr>
        <w:t> most current AAPM recommendation or most current AAPM </w:t>
      </w:r>
      <w:r>
        <w:rPr>
          <w:sz w:val="24"/>
        </w:rPr>
        <w:t>published recommendations</w:t>
      </w:r>
      <w:r>
        <w:rPr>
          <w:spacing w:val="-12"/>
          <w:sz w:val="24"/>
        </w:rPr>
        <w:t> </w:t>
      </w:r>
      <w:r>
        <w:rPr>
          <w:sz w:val="24"/>
        </w:rPr>
        <w:t>and</w:t>
      </w:r>
      <w:r>
        <w:rPr>
          <w:spacing w:val="-12"/>
          <w:sz w:val="24"/>
        </w:rPr>
        <w:t> </w:t>
      </w:r>
      <w:r>
        <w:rPr>
          <w:sz w:val="24"/>
        </w:rPr>
        <w:t>shall</w:t>
      </w:r>
      <w:r>
        <w:rPr>
          <w:spacing w:val="-12"/>
          <w:sz w:val="24"/>
        </w:rPr>
        <w:t> </w:t>
      </w:r>
      <w:r>
        <w:rPr>
          <w:sz w:val="24"/>
        </w:rPr>
        <w:t>be</w:t>
      </w:r>
      <w:r>
        <w:rPr>
          <w:spacing w:val="-15"/>
          <w:sz w:val="24"/>
        </w:rPr>
        <w:t> </w:t>
      </w:r>
      <w:r>
        <w:rPr>
          <w:sz w:val="24"/>
        </w:rPr>
        <w:t>conducted</w:t>
      </w:r>
      <w:r>
        <w:rPr>
          <w:spacing w:val="-13"/>
          <w:sz w:val="24"/>
        </w:rPr>
        <w:t> </w:t>
      </w:r>
      <w:r>
        <w:rPr>
          <w:sz w:val="24"/>
        </w:rPr>
        <w:t>before</w:t>
      </w:r>
      <w:r>
        <w:rPr>
          <w:spacing w:val="-14"/>
          <w:sz w:val="24"/>
        </w:rPr>
        <w:t> </w:t>
      </w:r>
      <w:r>
        <w:rPr>
          <w:sz w:val="24"/>
        </w:rPr>
        <w:t>the</w:t>
      </w:r>
      <w:r>
        <w:rPr>
          <w:spacing w:val="-14"/>
          <w:sz w:val="24"/>
        </w:rPr>
        <w:t> </w:t>
      </w:r>
      <w:r>
        <w:rPr>
          <w:sz w:val="24"/>
        </w:rPr>
        <w:t>first</w:t>
      </w:r>
      <w:r>
        <w:rPr>
          <w:spacing w:val="-13"/>
          <w:sz w:val="24"/>
        </w:rPr>
        <w:t> </w:t>
      </w:r>
      <w:r>
        <w:rPr>
          <w:sz w:val="24"/>
        </w:rPr>
        <w:t>medical</w:t>
      </w:r>
      <w:r>
        <w:rPr>
          <w:spacing w:val="-15"/>
          <w:sz w:val="24"/>
        </w:rPr>
        <w:t> </w:t>
      </w:r>
      <w:r>
        <w:rPr>
          <w:sz w:val="24"/>
        </w:rPr>
        <w:t>use</w:t>
      </w:r>
      <w:r>
        <w:rPr>
          <w:spacing w:val="-12"/>
          <w:sz w:val="24"/>
        </w:rPr>
        <w:t> </w:t>
      </w:r>
      <w:r>
        <w:rPr>
          <w:sz w:val="24"/>
        </w:rPr>
        <w:t>following</w:t>
      </w:r>
      <w:r>
        <w:rPr>
          <w:spacing w:val="-14"/>
          <w:sz w:val="24"/>
        </w:rPr>
        <w:t> </w:t>
      </w:r>
      <w:r>
        <w:rPr>
          <w:sz w:val="24"/>
        </w:rPr>
        <w:t>installation or reinstallation of the therapeutic radiation machine.</w:t>
      </w:r>
    </w:p>
    <w:p>
      <w:pPr>
        <w:pStyle w:val="ListParagraph"/>
        <w:numPr>
          <w:ilvl w:val="1"/>
          <w:numId w:val="69"/>
        </w:numPr>
        <w:tabs>
          <w:tab w:pos="2212" w:val="left" w:leader="none"/>
        </w:tabs>
        <w:spacing w:line="242" w:lineRule="auto" w:before="3" w:after="0"/>
        <w:ind w:left="1715" w:right="109" w:firstLine="0"/>
        <w:jc w:val="both"/>
        <w:rPr>
          <w:sz w:val="24"/>
        </w:rPr>
      </w:pPr>
      <w:r>
        <w:rPr>
          <w:sz w:val="24"/>
        </w:rPr>
        <w:t>Full calibration shall include measurement of all parameters required by Table II of "Comprehensive QA for Radiation Oncology: Report of AAPM Radiation Therapy </w:t>
      </w:r>
      <w:r>
        <w:rPr>
          <w:w w:val="95"/>
          <w:sz w:val="24"/>
        </w:rPr>
        <w:t>Committee Task Group 40" or the most current AAPM published recommendations and shall </w:t>
      </w:r>
      <w:r>
        <w:rPr>
          <w:sz w:val="24"/>
        </w:rPr>
        <w:t>be</w:t>
      </w:r>
      <w:r>
        <w:rPr>
          <w:spacing w:val="-9"/>
          <w:sz w:val="24"/>
        </w:rPr>
        <w:t> </w:t>
      </w:r>
      <w:r>
        <w:rPr>
          <w:sz w:val="24"/>
        </w:rPr>
        <w:t>performed</w:t>
      </w:r>
      <w:r>
        <w:rPr>
          <w:spacing w:val="-6"/>
          <w:sz w:val="24"/>
        </w:rPr>
        <w:t> </w:t>
      </w:r>
      <w:r>
        <w:rPr>
          <w:sz w:val="24"/>
        </w:rPr>
        <w:t>in</w:t>
      </w:r>
      <w:r>
        <w:rPr>
          <w:spacing w:val="-9"/>
          <w:sz w:val="24"/>
        </w:rPr>
        <w:t> </w:t>
      </w:r>
      <w:r>
        <w:rPr>
          <w:sz w:val="24"/>
        </w:rPr>
        <w:t>accordance</w:t>
      </w:r>
      <w:r>
        <w:rPr>
          <w:spacing w:val="-8"/>
          <w:sz w:val="24"/>
        </w:rPr>
        <w:t> </w:t>
      </w:r>
      <w:r>
        <w:rPr>
          <w:sz w:val="24"/>
        </w:rPr>
        <w:t>with</w:t>
      </w:r>
      <w:r>
        <w:rPr>
          <w:spacing w:val="-6"/>
          <w:sz w:val="24"/>
        </w:rPr>
        <w:t> </w:t>
      </w:r>
      <w:r>
        <w:rPr>
          <w:sz w:val="24"/>
        </w:rPr>
        <w:t>"AAPM</w:t>
      </w:r>
      <w:r>
        <w:rPr>
          <w:spacing w:val="-6"/>
          <w:sz w:val="24"/>
        </w:rPr>
        <w:t> </w:t>
      </w:r>
      <w:r>
        <w:rPr>
          <w:sz w:val="24"/>
        </w:rPr>
        <w:t>Code</w:t>
      </w:r>
      <w:r>
        <w:rPr>
          <w:spacing w:val="-9"/>
          <w:sz w:val="24"/>
        </w:rPr>
        <w:t> </w:t>
      </w:r>
      <w:r>
        <w:rPr>
          <w:sz w:val="24"/>
        </w:rPr>
        <w:t>of</w:t>
      </w:r>
      <w:r>
        <w:rPr>
          <w:spacing w:val="-9"/>
          <w:sz w:val="24"/>
        </w:rPr>
        <w:t> </w:t>
      </w:r>
      <w:r>
        <w:rPr>
          <w:sz w:val="24"/>
        </w:rPr>
        <w:t>Practice</w:t>
      </w:r>
      <w:r>
        <w:rPr>
          <w:spacing w:val="-8"/>
          <w:sz w:val="24"/>
        </w:rPr>
        <w:t> </w:t>
      </w:r>
      <w:r>
        <w:rPr>
          <w:sz w:val="24"/>
        </w:rPr>
        <w:t>for</w:t>
      </w:r>
      <w:r>
        <w:rPr>
          <w:spacing w:val="-6"/>
          <w:sz w:val="24"/>
        </w:rPr>
        <w:t> </w:t>
      </w:r>
      <w:r>
        <w:rPr>
          <w:sz w:val="24"/>
        </w:rPr>
        <w:t>Radiotherapy</w:t>
      </w:r>
      <w:r>
        <w:rPr>
          <w:spacing w:val="-15"/>
          <w:sz w:val="24"/>
        </w:rPr>
        <w:t> </w:t>
      </w:r>
      <w:r>
        <w:rPr>
          <w:sz w:val="24"/>
        </w:rPr>
        <w:t>Accelerators: Report of AAPM Radiation Therapy Task Group 45" or most current AAPM recommendation</w:t>
      </w:r>
      <w:r>
        <w:rPr>
          <w:spacing w:val="-15"/>
          <w:sz w:val="24"/>
        </w:rPr>
        <w:t> </w:t>
      </w:r>
      <w:r>
        <w:rPr>
          <w:sz w:val="24"/>
        </w:rPr>
        <w:t>or</w:t>
      </w:r>
      <w:r>
        <w:rPr>
          <w:spacing w:val="-15"/>
          <w:sz w:val="24"/>
        </w:rPr>
        <w:t> </w:t>
      </w:r>
      <w:r>
        <w:rPr>
          <w:sz w:val="24"/>
        </w:rPr>
        <w:t>the</w:t>
      </w:r>
      <w:r>
        <w:rPr>
          <w:spacing w:val="-15"/>
          <w:sz w:val="24"/>
        </w:rPr>
        <w:t> </w:t>
      </w:r>
      <w:r>
        <w:rPr>
          <w:sz w:val="24"/>
        </w:rPr>
        <w:t>most</w:t>
      </w:r>
      <w:r>
        <w:rPr>
          <w:spacing w:val="-15"/>
          <w:sz w:val="24"/>
        </w:rPr>
        <w:t> </w:t>
      </w:r>
      <w:r>
        <w:rPr>
          <w:sz w:val="24"/>
        </w:rPr>
        <w:t>current</w:t>
      </w:r>
      <w:r>
        <w:rPr>
          <w:spacing w:val="-15"/>
          <w:sz w:val="24"/>
        </w:rPr>
        <w:t> </w:t>
      </w:r>
      <w:r>
        <w:rPr>
          <w:sz w:val="24"/>
        </w:rPr>
        <w:t>AAPM</w:t>
      </w:r>
      <w:r>
        <w:rPr>
          <w:spacing w:val="-15"/>
          <w:sz w:val="24"/>
        </w:rPr>
        <w:t> </w:t>
      </w:r>
      <w:r>
        <w:rPr>
          <w:sz w:val="24"/>
        </w:rPr>
        <w:t>published</w:t>
      </w:r>
      <w:r>
        <w:rPr>
          <w:spacing w:val="-15"/>
          <w:sz w:val="24"/>
        </w:rPr>
        <w:t> </w:t>
      </w:r>
      <w:r>
        <w:rPr>
          <w:sz w:val="24"/>
        </w:rPr>
        <w:t>recommendations.</w:t>
      </w:r>
      <w:r>
        <w:rPr>
          <w:spacing w:val="12"/>
          <w:sz w:val="24"/>
        </w:rPr>
        <w:t> </w:t>
      </w:r>
      <w:r>
        <w:rPr>
          <w:sz w:val="24"/>
        </w:rPr>
        <w:t>Although</w:t>
      </w:r>
      <w:r>
        <w:rPr>
          <w:spacing w:val="-15"/>
          <w:sz w:val="24"/>
        </w:rPr>
        <w:t> </w:t>
      </w:r>
      <w:r>
        <w:rPr>
          <w:sz w:val="24"/>
        </w:rPr>
        <w:t>it</w:t>
      </w:r>
      <w:r>
        <w:rPr>
          <w:spacing w:val="-15"/>
          <w:sz w:val="24"/>
        </w:rPr>
        <w:t> </w:t>
      </w:r>
      <w:r>
        <w:rPr>
          <w:sz w:val="24"/>
        </w:rPr>
        <w:t>shall </w:t>
      </w:r>
      <w:r>
        <w:rPr>
          <w:w w:val="95"/>
          <w:sz w:val="24"/>
        </w:rPr>
        <w:t>not be necessary</w:t>
      </w:r>
      <w:r>
        <w:rPr>
          <w:spacing w:val="-9"/>
          <w:w w:val="95"/>
          <w:sz w:val="24"/>
        </w:rPr>
        <w:t> </w:t>
      </w:r>
      <w:r>
        <w:rPr>
          <w:w w:val="95"/>
          <w:sz w:val="24"/>
        </w:rPr>
        <w:t>to complete all elements of a full calibration at the same time, all parameters </w:t>
      </w:r>
      <w:r>
        <w:rPr>
          <w:sz w:val="24"/>
        </w:rPr>
        <w:t>(for</w:t>
      </w:r>
      <w:r>
        <w:rPr>
          <w:spacing w:val="-4"/>
          <w:sz w:val="24"/>
        </w:rPr>
        <w:t> </w:t>
      </w:r>
      <w:r>
        <w:rPr>
          <w:sz w:val="24"/>
        </w:rPr>
        <w:t>all</w:t>
      </w:r>
      <w:r>
        <w:rPr>
          <w:spacing w:val="-1"/>
          <w:sz w:val="24"/>
        </w:rPr>
        <w:t> </w:t>
      </w:r>
      <w:r>
        <w:rPr>
          <w:sz w:val="24"/>
        </w:rPr>
        <w:t>energies)</w:t>
      </w:r>
      <w:r>
        <w:rPr>
          <w:spacing w:val="-3"/>
          <w:sz w:val="24"/>
        </w:rPr>
        <w:t> </w:t>
      </w:r>
      <w:r>
        <w:rPr>
          <w:sz w:val="24"/>
        </w:rPr>
        <w:t>shall</w:t>
      </w:r>
      <w:r>
        <w:rPr>
          <w:spacing w:val="-1"/>
          <w:sz w:val="24"/>
        </w:rPr>
        <w:t> </w:t>
      </w:r>
      <w:r>
        <w:rPr>
          <w:sz w:val="24"/>
        </w:rPr>
        <w:t>be</w:t>
      </w:r>
      <w:r>
        <w:rPr>
          <w:spacing w:val="-4"/>
          <w:sz w:val="24"/>
        </w:rPr>
        <w:t> </w:t>
      </w:r>
      <w:r>
        <w:rPr>
          <w:sz w:val="24"/>
        </w:rPr>
        <w:t>completed</w:t>
      </w:r>
      <w:r>
        <w:rPr>
          <w:spacing w:val="-3"/>
          <w:sz w:val="24"/>
        </w:rPr>
        <w:t> </w:t>
      </w:r>
      <w:r>
        <w:rPr>
          <w:sz w:val="24"/>
        </w:rPr>
        <w:t>at</w:t>
      </w:r>
      <w:r>
        <w:rPr>
          <w:spacing w:val="-3"/>
          <w:sz w:val="24"/>
        </w:rPr>
        <w:t> </w:t>
      </w:r>
      <w:r>
        <w:rPr>
          <w:sz w:val="24"/>
        </w:rPr>
        <w:t>intervals</w:t>
      </w:r>
      <w:r>
        <w:rPr>
          <w:spacing w:val="-1"/>
          <w:sz w:val="24"/>
        </w:rPr>
        <w:t> </w:t>
      </w:r>
      <w:r>
        <w:rPr>
          <w:sz w:val="24"/>
        </w:rPr>
        <w:t>not</w:t>
      </w:r>
      <w:r>
        <w:rPr>
          <w:spacing w:val="-1"/>
          <w:sz w:val="24"/>
        </w:rPr>
        <w:t> </w:t>
      </w:r>
      <w:r>
        <w:rPr>
          <w:sz w:val="24"/>
        </w:rPr>
        <w:t>exceeding</w:t>
      </w:r>
      <w:r>
        <w:rPr>
          <w:spacing w:val="-3"/>
          <w:sz w:val="24"/>
        </w:rPr>
        <w:t> </w:t>
      </w:r>
      <w:r>
        <w:rPr>
          <w:sz w:val="24"/>
        </w:rPr>
        <w:t>12</w:t>
      </w:r>
      <w:r>
        <w:rPr>
          <w:spacing w:val="-2"/>
          <w:sz w:val="24"/>
        </w:rPr>
        <w:t> </w:t>
      </w:r>
      <w:r>
        <w:rPr>
          <w:sz w:val="24"/>
        </w:rPr>
        <w:t>calendar</w:t>
      </w:r>
      <w:r>
        <w:rPr>
          <w:spacing w:val="-1"/>
          <w:sz w:val="24"/>
        </w:rPr>
        <w:t> </w:t>
      </w:r>
      <w:r>
        <w:rPr>
          <w:sz w:val="24"/>
        </w:rPr>
        <w:t>months,</w:t>
      </w:r>
      <w:r>
        <w:rPr>
          <w:spacing w:val="-1"/>
          <w:sz w:val="24"/>
        </w:rPr>
        <w:t> </w:t>
      </w:r>
      <w:r>
        <w:rPr>
          <w:sz w:val="24"/>
        </w:rPr>
        <w:t>unless a more frequent interval is required in Table II.</w:t>
      </w:r>
    </w:p>
    <w:p>
      <w:pPr>
        <w:pStyle w:val="ListParagraph"/>
        <w:numPr>
          <w:ilvl w:val="1"/>
          <w:numId w:val="69"/>
        </w:numPr>
        <w:tabs>
          <w:tab w:pos="2305" w:val="left" w:leader="none"/>
        </w:tabs>
        <w:spacing w:line="242" w:lineRule="auto" w:before="9" w:after="0"/>
        <w:ind w:left="1715" w:right="118" w:firstLine="0"/>
        <w:jc w:val="both"/>
        <w:rPr>
          <w:sz w:val="24"/>
        </w:rPr>
      </w:pPr>
      <w:r>
        <w:rPr>
          <w:sz w:val="24"/>
        </w:rPr>
        <w:t>The Qualified Medical Physicist shall perform all elements of a full </w:t>
      </w:r>
      <w:r>
        <w:rPr>
          <w:sz w:val="24"/>
        </w:rPr>
        <w:t>calibration necessary to determine that all parameters are within acceptable limits:</w:t>
      </w:r>
    </w:p>
    <w:p>
      <w:pPr>
        <w:pStyle w:val="ListParagraph"/>
        <w:numPr>
          <w:ilvl w:val="2"/>
          <w:numId w:val="69"/>
        </w:numPr>
        <w:tabs>
          <w:tab w:pos="2500" w:val="left" w:leader="none"/>
        </w:tabs>
        <w:spacing w:line="242" w:lineRule="auto" w:before="2" w:after="0"/>
        <w:ind w:left="2075" w:right="113" w:firstLine="0"/>
        <w:jc w:val="both"/>
        <w:rPr>
          <w:sz w:val="24"/>
        </w:rPr>
      </w:pPr>
      <w:r>
        <w:rPr>
          <w:sz w:val="24"/>
        </w:rPr>
        <w:t>Whenever</w:t>
      </w:r>
      <w:r>
        <w:rPr>
          <w:spacing w:val="-15"/>
          <w:sz w:val="24"/>
        </w:rPr>
        <w:t> </w:t>
      </w:r>
      <w:r>
        <w:rPr>
          <w:sz w:val="24"/>
        </w:rPr>
        <w:t>quality</w:t>
      </w:r>
      <w:r>
        <w:rPr>
          <w:spacing w:val="-15"/>
          <w:sz w:val="24"/>
        </w:rPr>
        <w:t> </w:t>
      </w:r>
      <w:r>
        <w:rPr>
          <w:sz w:val="24"/>
        </w:rPr>
        <w:t>assurance</w:t>
      </w:r>
      <w:r>
        <w:rPr>
          <w:spacing w:val="-15"/>
          <w:sz w:val="24"/>
        </w:rPr>
        <w:t> </w:t>
      </w:r>
      <w:r>
        <w:rPr>
          <w:sz w:val="24"/>
        </w:rPr>
        <w:t>check</w:t>
      </w:r>
      <w:r>
        <w:rPr>
          <w:spacing w:val="-13"/>
          <w:sz w:val="24"/>
        </w:rPr>
        <w:t> </w:t>
      </w:r>
      <w:r>
        <w:rPr>
          <w:sz w:val="24"/>
        </w:rPr>
        <w:t>measurements</w:t>
      </w:r>
      <w:r>
        <w:rPr>
          <w:spacing w:val="-12"/>
          <w:sz w:val="24"/>
        </w:rPr>
        <w:t> </w:t>
      </w:r>
      <w:r>
        <w:rPr>
          <w:sz w:val="24"/>
        </w:rPr>
        <w:t>indicate</w:t>
      </w:r>
      <w:r>
        <w:rPr>
          <w:spacing w:val="-14"/>
          <w:sz w:val="24"/>
        </w:rPr>
        <w:t> </w:t>
      </w:r>
      <w:r>
        <w:rPr>
          <w:sz w:val="24"/>
        </w:rPr>
        <w:t>that</w:t>
      </w:r>
      <w:r>
        <w:rPr>
          <w:spacing w:val="-10"/>
          <w:sz w:val="24"/>
        </w:rPr>
        <w:t> </w:t>
      </w:r>
      <w:r>
        <w:rPr>
          <w:sz w:val="24"/>
        </w:rPr>
        <w:t>the</w:t>
      </w:r>
      <w:r>
        <w:rPr>
          <w:spacing w:val="-10"/>
          <w:sz w:val="24"/>
        </w:rPr>
        <w:t> </w:t>
      </w:r>
      <w:r>
        <w:rPr>
          <w:sz w:val="24"/>
        </w:rPr>
        <w:t>radiation</w:t>
      </w:r>
      <w:r>
        <w:rPr>
          <w:spacing w:val="-10"/>
          <w:sz w:val="24"/>
        </w:rPr>
        <w:t> </w:t>
      </w:r>
      <w:r>
        <w:rPr>
          <w:sz w:val="24"/>
        </w:rPr>
        <w:t>output differs by more than 5% from the value obtained at the last full calibration and the difference cannot be reconciled.</w:t>
      </w:r>
      <w:r>
        <w:rPr>
          <w:spacing w:val="40"/>
          <w:sz w:val="24"/>
        </w:rPr>
        <w:t> </w:t>
      </w:r>
      <w:r>
        <w:rPr>
          <w:sz w:val="24"/>
        </w:rPr>
        <w:t>Therapeutic radiation machines with multi-energy and/or</w:t>
      </w:r>
      <w:r>
        <w:rPr>
          <w:spacing w:val="-15"/>
          <w:sz w:val="24"/>
        </w:rPr>
        <w:t> </w:t>
      </w:r>
      <w:r>
        <w:rPr>
          <w:sz w:val="24"/>
        </w:rPr>
        <w:t>multi-mode</w:t>
      </w:r>
      <w:r>
        <w:rPr>
          <w:spacing w:val="-14"/>
          <w:sz w:val="24"/>
        </w:rPr>
        <w:t> </w:t>
      </w:r>
      <w:r>
        <w:rPr>
          <w:sz w:val="24"/>
        </w:rPr>
        <w:t>capabilities</w:t>
      </w:r>
      <w:r>
        <w:rPr>
          <w:spacing w:val="-14"/>
          <w:sz w:val="24"/>
        </w:rPr>
        <w:t> </w:t>
      </w:r>
      <w:r>
        <w:rPr>
          <w:sz w:val="24"/>
        </w:rPr>
        <w:t>shall</w:t>
      </w:r>
      <w:r>
        <w:rPr>
          <w:spacing w:val="-11"/>
          <w:sz w:val="24"/>
        </w:rPr>
        <w:t> </w:t>
      </w:r>
      <w:r>
        <w:rPr>
          <w:sz w:val="24"/>
        </w:rPr>
        <w:t>only</w:t>
      </w:r>
      <w:r>
        <w:rPr>
          <w:spacing w:val="-15"/>
          <w:sz w:val="24"/>
        </w:rPr>
        <w:t> </w:t>
      </w:r>
      <w:r>
        <w:rPr>
          <w:sz w:val="24"/>
        </w:rPr>
        <w:t>require</w:t>
      </w:r>
      <w:r>
        <w:rPr>
          <w:spacing w:val="-15"/>
          <w:sz w:val="24"/>
        </w:rPr>
        <w:t> </w:t>
      </w:r>
      <w:r>
        <w:rPr>
          <w:sz w:val="24"/>
        </w:rPr>
        <w:t>measurements</w:t>
      </w:r>
      <w:r>
        <w:rPr>
          <w:spacing w:val="-11"/>
          <w:sz w:val="24"/>
        </w:rPr>
        <w:t> </w:t>
      </w:r>
      <w:r>
        <w:rPr>
          <w:sz w:val="24"/>
        </w:rPr>
        <w:t>for</w:t>
      </w:r>
      <w:r>
        <w:rPr>
          <w:spacing w:val="-14"/>
          <w:sz w:val="24"/>
        </w:rPr>
        <w:t> </w:t>
      </w:r>
      <w:r>
        <w:rPr>
          <w:sz w:val="24"/>
        </w:rPr>
        <w:t>those</w:t>
      </w:r>
      <w:r>
        <w:rPr>
          <w:spacing w:val="-14"/>
          <w:sz w:val="24"/>
        </w:rPr>
        <w:t> </w:t>
      </w:r>
      <w:r>
        <w:rPr>
          <w:sz w:val="24"/>
        </w:rPr>
        <w:t>modes</w:t>
      </w:r>
      <w:r>
        <w:rPr>
          <w:spacing w:val="-14"/>
          <w:sz w:val="24"/>
        </w:rPr>
        <w:t> </w:t>
      </w:r>
      <w:r>
        <w:rPr>
          <w:sz w:val="24"/>
        </w:rPr>
        <w:t>and/or energies that are not within their acceptable range; and</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120.437:</w:t>
      </w:r>
      <w:r>
        <w:rPr>
          <w:spacing w:val="30"/>
        </w:rPr>
        <w:t>  </w:t>
      </w:r>
      <w:r>
        <w:rPr>
          <w:spacing w:val="-2"/>
        </w:rPr>
        <w:t>continued</w:t>
      </w:r>
    </w:p>
    <w:p>
      <w:pPr>
        <w:pStyle w:val="BodyText"/>
        <w:spacing w:before="7"/>
      </w:pPr>
    </w:p>
    <w:p>
      <w:pPr>
        <w:pStyle w:val="ListParagraph"/>
        <w:numPr>
          <w:ilvl w:val="2"/>
          <w:numId w:val="69"/>
        </w:numPr>
        <w:tabs>
          <w:tab w:pos="2464" w:val="left" w:leader="none"/>
        </w:tabs>
        <w:spacing w:line="242" w:lineRule="auto" w:before="1" w:after="0"/>
        <w:ind w:left="2075" w:right="112" w:firstLine="0"/>
        <w:jc w:val="both"/>
        <w:rPr>
          <w:sz w:val="24"/>
        </w:rPr>
      </w:pPr>
      <w:r>
        <w:rPr>
          <w:w w:val="95"/>
          <w:sz w:val="24"/>
        </w:rPr>
        <w:t>Following any</w:t>
      </w:r>
      <w:r>
        <w:rPr>
          <w:spacing w:val="-1"/>
          <w:w w:val="95"/>
          <w:sz w:val="24"/>
        </w:rPr>
        <w:t> </w:t>
      </w:r>
      <w:r>
        <w:rPr>
          <w:w w:val="95"/>
          <w:sz w:val="24"/>
        </w:rPr>
        <w:t>component replacement, major repair, or modification of components </w:t>
      </w:r>
      <w:r>
        <w:rPr>
          <w:sz w:val="24"/>
        </w:rPr>
        <w:t>that could significantly affect the characteristics of the radiation beam.</w:t>
      </w:r>
      <w:r>
        <w:rPr>
          <w:spacing w:val="40"/>
          <w:sz w:val="24"/>
        </w:rPr>
        <w:t> </w:t>
      </w:r>
      <w:r>
        <w:rPr>
          <w:sz w:val="24"/>
        </w:rPr>
        <w:t>If the repair, replacement or modification does not affect all modes and/or energies, measurements shall be performed on the effected mode/energy</w:t>
      </w:r>
      <w:r>
        <w:rPr>
          <w:spacing w:val="-7"/>
          <w:sz w:val="24"/>
        </w:rPr>
        <w:t> </w:t>
      </w:r>
      <w:r>
        <w:rPr>
          <w:sz w:val="24"/>
        </w:rPr>
        <w:t>that is in most frequent clinical use</w:t>
      </w:r>
      <w:r>
        <w:rPr>
          <w:spacing w:val="-2"/>
          <w:sz w:val="24"/>
        </w:rPr>
        <w:t> </w:t>
      </w:r>
      <w:r>
        <w:rPr>
          <w:sz w:val="24"/>
        </w:rPr>
        <w:t>at the facility.</w:t>
      </w:r>
      <w:r>
        <w:rPr>
          <w:spacing w:val="40"/>
          <w:sz w:val="24"/>
        </w:rPr>
        <w:t> </w:t>
      </w:r>
      <w:r>
        <w:rPr>
          <w:sz w:val="24"/>
        </w:rPr>
        <w:t>The remaining energies/modes may be validated with quality assurance check procedures against the criteria in 105 CMR 120.437(T)(4)(a).</w:t>
      </w:r>
    </w:p>
    <w:p>
      <w:pPr>
        <w:pStyle w:val="ListParagraph"/>
        <w:numPr>
          <w:ilvl w:val="1"/>
          <w:numId w:val="69"/>
        </w:numPr>
        <w:tabs>
          <w:tab w:pos="2183" w:val="left" w:leader="none"/>
        </w:tabs>
        <w:spacing w:line="242" w:lineRule="auto" w:before="5" w:after="0"/>
        <w:ind w:left="1715" w:right="115" w:firstLine="0"/>
        <w:jc w:val="both"/>
        <w:rPr>
          <w:sz w:val="24"/>
        </w:rPr>
      </w:pPr>
      <w:r>
        <w:rPr>
          <w:sz w:val="24"/>
        </w:rPr>
        <w:t>The</w:t>
      </w:r>
      <w:r>
        <w:rPr>
          <w:spacing w:val="-3"/>
          <w:sz w:val="24"/>
        </w:rPr>
        <w:t> </w:t>
      </w:r>
      <w:r>
        <w:rPr>
          <w:sz w:val="24"/>
        </w:rPr>
        <w:t>registrant shall maintain a record of each calibration in an auditable</w:t>
      </w:r>
      <w:r>
        <w:rPr>
          <w:spacing w:val="-2"/>
          <w:sz w:val="24"/>
        </w:rPr>
        <w:t> </w:t>
      </w:r>
      <w:r>
        <w:rPr>
          <w:sz w:val="24"/>
        </w:rPr>
        <w:t>form for</w:t>
      </w:r>
      <w:r>
        <w:rPr>
          <w:spacing w:val="-2"/>
          <w:sz w:val="24"/>
        </w:rPr>
        <w:t> </w:t>
      </w:r>
      <w:r>
        <w:rPr>
          <w:sz w:val="24"/>
        </w:rPr>
        <w:t>the duration of the registration.</w:t>
      </w:r>
      <w:r>
        <w:rPr>
          <w:spacing w:val="40"/>
          <w:sz w:val="24"/>
        </w:rPr>
        <w:t> </w:t>
      </w:r>
      <w:r>
        <w:rPr>
          <w:sz w:val="24"/>
        </w:rPr>
        <w:t>The record shall include the date of the calibration, the manufacturer's name, model number, and serial number for the therapeutic radiation machine, the model numbers and serial numbers of the instruments used to calibrate the therapeutic radiation machine, and the signature of the Qualified Medical Physicist responsible for performing the calibration.</w:t>
      </w:r>
    </w:p>
    <w:p>
      <w:pPr>
        <w:pStyle w:val="BodyText"/>
        <w:spacing w:before="6"/>
        <w:rPr>
          <w:sz w:val="19"/>
        </w:rPr>
      </w:pPr>
    </w:p>
    <w:p>
      <w:pPr>
        <w:pStyle w:val="ListParagraph"/>
        <w:numPr>
          <w:ilvl w:val="0"/>
          <w:numId w:val="69"/>
        </w:numPr>
        <w:tabs>
          <w:tab w:pos="1874" w:val="left" w:leader="none"/>
        </w:tabs>
        <w:spacing w:line="240" w:lineRule="auto" w:before="59" w:after="0"/>
        <w:ind w:left="1873" w:right="0" w:hanging="514"/>
        <w:jc w:val="both"/>
        <w:rPr>
          <w:sz w:val="24"/>
        </w:rPr>
      </w:pPr>
      <w:r>
        <w:rPr>
          <w:sz w:val="24"/>
          <w:u w:val="single"/>
        </w:rPr>
        <w:t>Periodic</w:t>
      </w:r>
      <w:r>
        <w:rPr>
          <w:spacing w:val="-9"/>
          <w:sz w:val="24"/>
          <w:u w:val="single"/>
        </w:rPr>
        <w:t> </w:t>
      </w:r>
      <w:r>
        <w:rPr>
          <w:sz w:val="24"/>
          <w:u w:val="single"/>
        </w:rPr>
        <w:t>Quality</w:t>
      </w:r>
      <w:r>
        <w:rPr>
          <w:spacing w:val="-13"/>
          <w:sz w:val="24"/>
          <w:u w:val="single"/>
        </w:rPr>
        <w:t> </w:t>
      </w:r>
      <w:r>
        <w:rPr>
          <w:sz w:val="24"/>
          <w:u w:val="single"/>
        </w:rPr>
        <w:t>Assurance</w:t>
      </w:r>
      <w:r>
        <w:rPr>
          <w:spacing w:val="-8"/>
          <w:sz w:val="24"/>
          <w:u w:val="single"/>
        </w:rPr>
        <w:t> </w:t>
      </w:r>
      <w:r>
        <w:rPr>
          <w:spacing w:val="-2"/>
          <w:sz w:val="24"/>
          <w:u w:val="single"/>
        </w:rPr>
        <w:t>Checks</w:t>
      </w:r>
      <w:r>
        <w:rPr>
          <w:spacing w:val="-2"/>
          <w:sz w:val="24"/>
        </w:rPr>
        <w:t>.</w:t>
      </w:r>
    </w:p>
    <w:p>
      <w:pPr>
        <w:pStyle w:val="ListParagraph"/>
        <w:numPr>
          <w:ilvl w:val="1"/>
          <w:numId w:val="69"/>
        </w:numPr>
        <w:tabs>
          <w:tab w:pos="2284" w:val="left" w:leader="none"/>
        </w:tabs>
        <w:spacing w:line="242" w:lineRule="auto" w:before="5" w:after="0"/>
        <w:ind w:left="1715" w:right="109" w:firstLine="0"/>
        <w:jc w:val="both"/>
        <w:rPr>
          <w:sz w:val="24"/>
        </w:rPr>
      </w:pPr>
      <w:r>
        <w:rPr>
          <w:sz w:val="24"/>
        </w:rPr>
        <w:t>Periodic quality assurance checks shall be performed on all therapeutic radiation machines subject to 105 CMR 120.437 at intervals not to exceed those specified in "Comprehensive QA for Radiation Oncology: Report of AAPM Radiation Therapy Committee Task Group 40" or the most current AAPM published recommendations;</w:t>
      </w:r>
    </w:p>
    <w:p>
      <w:pPr>
        <w:pStyle w:val="ListParagraph"/>
        <w:numPr>
          <w:ilvl w:val="1"/>
          <w:numId w:val="69"/>
        </w:numPr>
        <w:tabs>
          <w:tab w:pos="2164" w:val="left" w:leader="none"/>
        </w:tabs>
        <w:spacing w:line="242" w:lineRule="auto" w:before="3" w:after="0"/>
        <w:ind w:left="1715" w:right="115" w:firstLine="0"/>
        <w:jc w:val="both"/>
        <w:rPr>
          <w:sz w:val="24"/>
        </w:rPr>
      </w:pPr>
      <w:r>
        <w:rPr>
          <w:sz w:val="24"/>
        </w:rPr>
        <w:t>To</w:t>
      </w:r>
      <w:r>
        <w:rPr>
          <w:spacing w:val="-7"/>
          <w:sz w:val="24"/>
        </w:rPr>
        <w:t> </w:t>
      </w:r>
      <w:r>
        <w:rPr>
          <w:sz w:val="24"/>
        </w:rPr>
        <w:t>satisfy</w:t>
      </w:r>
      <w:r>
        <w:rPr>
          <w:spacing w:val="-15"/>
          <w:sz w:val="24"/>
        </w:rPr>
        <w:t> </w:t>
      </w:r>
      <w:r>
        <w:rPr>
          <w:sz w:val="24"/>
        </w:rPr>
        <w:t>the</w:t>
      </w:r>
      <w:r>
        <w:rPr>
          <w:spacing w:val="-9"/>
          <w:sz w:val="24"/>
        </w:rPr>
        <w:t> </w:t>
      </w:r>
      <w:r>
        <w:rPr>
          <w:sz w:val="24"/>
        </w:rPr>
        <w:t>requirement</w:t>
      </w:r>
      <w:r>
        <w:rPr>
          <w:spacing w:val="-7"/>
          <w:sz w:val="24"/>
        </w:rPr>
        <w:t> </w:t>
      </w:r>
      <w:r>
        <w:rPr>
          <w:sz w:val="24"/>
        </w:rPr>
        <w:t>of</w:t>
      </w:r>
      <w:r>
        <w:rPr>
          <w:spacing w:val="-7"/>
          <w:sz w:val="24"/>
        </w:rPr>
        <w:t> </w:t>
      </w:r>
      <w:r>
        <w:rPr>
          <w:sz w:val="24"/>
        </w:rPr>
        <w:t>105</w:t>
      </w:r>
      <w:r>
        <w:rPr>
          <w:spacing w:val="-7"/>
          <w:sz w:val="24"/>
        </w:rPr>
        <w:t> </w:t>
      </w:r>
      <w:r>
        <w:rPr>
          <w:sz w:val="24"/>
        </w:rPr>
        <w:t>CMR</w:t>
      </w:r>
      <w:r>
        <w:rPr>
          <w:spacing w:val="-7"/>
          <w:sz w:val="24"/>
        </w:rPr>
        <w:t> </w:t>
      </w:r>
      <w:r>
        <w:rPr>
          <w:sz w:val="24"/>
        </w:rPr>
        <w:t>120.437(U)(1),</w:t>
      </w:r>
      <w:r>
        <w:rPr>
          <w:spacing w:val="-10"/>
          <w:sz w:val="24"/>
        </w:rPr>
        <w:t> </w:t>
      </w:r>
      <w:r>
        <w:rPr>
          <w:sz w:val="24"/>
        </w:rPr>
        <w:t>quality</w:t>
      </w:r>
      <w:r>
        <w:rPr>
          <w:spacing w:val="-15"/>
          <w:sz w:val="24"/>
        </w:rPr>
        <w:t> </w:t>
      </w:r>
      <w:r>
        <w:rPr>
          <w:sz w:val="24"/>
        </w:rPr>
        <w:t>assurance</w:t>
      </w:r>
      <w:r>
        <w:rPr>
          <w:spacing w:val="-9"/>
          <w:sz w:val="24"/>
        </w:rPr>
        <w:t> </w:t>
      </w:r>
      <w:r>
        <w:rPr>
          <w:sz w:val="24"/>
        </w:rPr>
        <w:t>checks</w:t>
      </w:r>
      <w:r>
        <w:rPr>
          <w:spacing w:val="-9"/>
          <w:sz w:val="24"/>
        </w:rPr>
        <w:t> </w:t>
      </w:r>
      <w:r>
        <w:rPr>
          <w:sz w:val="24"/>
        </w:rPr>
        <w:t>shall include determination of central axis radiation output and a representative sampling of </w:t>
      </w:r>
      <w:r>
        <w:rPr>
          <w:w w:val="95"/>
          <w:sz w:val="24"/>
        </w:rPr>
        <w:t>periodic quality</w:t>
      </w:r>
      <w:r>
        <w:rPr>
          <w:spacing w:val="-1"/>
          <w:w w:val="95"/>
          <w:sz w:val="24"/>
        </w:rPr>
        <w:t> </w:t>
      </w:r>
      <w:r>
        <w:rPr>
          <w:w w:val="95"/>
          <w:sz w:val="24"/>
        </w:rPr>
        <w:t>assurance checks contained in "Comprehensive QA for Radiation Oncology: Report of AAPM Radiation Therapy Committee Task Group 40" or the most current AAPM </w:t>
      </w:r>
      <w:r>
        <w:rPr>
          <w:sz w:val="24"/>
        </w:rPr>
        <w:t>published</w:t>
      </w:r>
      <w:r>
        <w:rPr>
          <w:spacing w:val="-15"/>
          <w:sz w:val="24"/>
        </w:rPr>
        <w:t> </w:t>
      </w:r>
      <w:r>
        <w:rPr>
          <w:sz w:val="24"/>
        </w:rPr>
        <w:t>recommendations.</w:t>
      </w:r>
      <w:r>
        <w:rPr>
          <w:spacing w:val="27"/>
          <w:sz w:val="24"/>
        </w:rPr>
        <w:t> </w:t>
      </w:r>
      <w:r>
        <w:rPr>
          <w:sz w:val="24"/>
        </w:rPr>
        <w:t>Representative</w:t>
      </w:r>
      <w:r>
        <w:rPr>
          <w:spacing w:val="-15"/>
          <w:sz w:val="24"/>
        </w:rPr>
        <w:t> </w:t>
      </w:r>
      <w:r>
        <w:rPr>
          <w:sz w:val="24"/>
        </w:rPr>
        <w:t>sampling</w:t>
      </w:r>
      <w:r>
        <w:rPr>
          <w:spacing w:val="-15"/>
          <w:sz w:val="24"/>
        </w:rPr>
        <w:t> </w:t>
      </w:r>
      <w:r>
        <w:rPr>
          <w:sz w:val="24"/>
        </w:rPr>
        <w:t>shall</w:t>
      </w:r>
      <w:r>
        <w:rPr>
          <w:spacing w:val="-15"/>
          <w:sz w:val="24"/>
        </w:rPr>
        <w:t> </w:t>
      </w:r>
      <w:r>
        <w:rPr>
          <w:sz w:val="24"/>
        </w:rPr>
        <w:t>include</w:t>
      </w:r>
      <w:r>
        <w:rPr>
          <w:spacing w:val="-15"/>
          <w:sz w:val="24"/>
        </w:rPr>
        <w:t> </w:t>
      </w:r>
      <w:r>
        <w:rPr>
          <w:sz w:val="24"/>
        </w:rPr>
        <w:t>all</w:t>
      </w:r>
      <w:r>
        <w:rPr>
          <w:spacing w:val="-15"/>
          <w:sz w:val="24"/>
        </w:rPr>
        <w:t> </w:t>
      </w:r>
      <w:r>
        <w:rPr>
          <w:sz w:val="24"/>
        </w:rPr>
        <w:t>referenced</w:t>
      </w:r>
      <w:r>
        <w:rPr>
          <w:spacing w:val="-15"/>
          <w:sz w:val="24"/>
        </w:rPr>
        <w:t> </w:t>
      </w:r>
      <w:r>
        <w:rPr>
          <w:sz w:val="24"/>
        </w:rPr>
        <w:t>periodic quality assurance checks in an interval not to exceed 12 consecutive calendar months;</w:t>
      </w:r>
    </w:p>
    <w:p>
      <w:pPr>
        <w:pStyle w:val="ListParagraph"/>
        <w:numPr>
          <w:ilvl w:val="1"/>
          <w:numId w:val="69"/>
        </w:numPr>
        <w:tabs>
          <w:tab w:pos="2168" w:val="left" w:leader="none"/>
        </w:tabs>
        <w:spacing w:line="242" w:lineRule="auto" w:before="5" w:after="0"/>
        <w:ind w:left="1715" w:right="117" w:firstLine="0"/>
        <w:jc w:val="both"/>
        <w:rPr>
          <w:sz w:val="24"/>
        </w:rPr>
      </w:pPr>
      <w:r>
        <w:rPr>
          <w:sz w:val="24"/>
        </w:rPr>
        <w:t>The</w:t>
      </w:r>
      <w:r>
        <w:rPr>
          <w:spacing w:val="-10"/>
          <w:sz w:val="24"/>
        </w:rPr>
        <w:t> </w:t>
      </w:r>
      <w:r>
        <w:rPr>
          <w:sz w:val="24"/>
        </w:rPr>
        <w:t>registrant</w:t>
      </w:r>
      <w:r>
        <w:rPr>
          <w:spacing w:val="-5"/>
          <w:sz w:val="24"/>
        </w:rPr>
        <w:t> </w:t>
      </w:r>
      <w:r>
        <w:rPr>
          <w:sz w:val="24"/>
        </w:rPr>
        <w:t>shall</w:t>
      </w:r>
      <w:r>
        <w:rPr>
          <w:spacing w:val="-5"/>
          <w:sz w:val="24"/>
        </w:rPr>
        <w:t> </w:t>
      </w:r>
      <w:r>
        <w:rPr>
          <w:sz w:val="24"/>
        </w:rPr>
        <w:t>use</w:t>
      </w:r>
      <w:r>
        <w:rPr>
          <w:spacing w:val="-7"/>
          <w:sz w:val="24"/>
        </w:rPr>
        <w:t> </w:t>
      </w:r>
      <w:r>
        <w:rPr>
          <w:sz w:val="24"/>
        </w:rPr>
        <w:t>a</w:t>
      </w:r>
      <w:r>
        <w:rPr>
          <w:spacing w:val="-5"/>
          <w:sz w:val="24"/>
        </w:rPr>
        <w:t> </w:t>
      </w:r>
      <w:r>
        <w:rPr>
          <w:sz w:val="24"/>
        </w:rPr>
        <w:t>dosimetry</w:t>
      </w:r>
      <w:r>
        <w:rPr>
          <w:spacing w:val="-13"/>
          <w:sz w:val="24"/>
        </w:rPr>
        <w:t> </w:t>
      </w:r>
      <w:r>
        <w:rPr>
          <w:sz w:val="24"/>
        </w:rPr>
        <w:t>system</w:t>
      </w:r>
      <w:r>
        <w:rPr>
          <w:spacing w:val="-7"/>
          <w:sz w:val="24"/>
        </w:rPr>
        <w:t> </w:t>
      </w:r>
      <w:r>
        <w:rPr>
          <w:sz w:val="24"/>
        </w:rPr>
        <w:t>which</w:t>
      </w:r>
      <w:r>
        <w:rPr>
          <w:spacing w:val="-7"/>
          <w:sz w:val="24"/>
        </w:rPr>
        <w:t> </w:t>
      </w:r>
      <w:r>
        <w:rPr>
          <w:sz w:val="24"/>
        </w:rPr>
        <w:t>has</w:t>
      </w:r>
      <w:r>
        <w:rPr>
          <w:spacing w:val="-7"/>
          <w:sz w:val="24"/>
        </w:rPr>
        <w:t> </w:t>
      </w:r>
      <w:r>
        <w:rPr>
          <w:sz w:val="24"/>
        </w:rPr>
        <w:t>been</w:t>
      </w:r>
      <w:r>
        <w:rPr>
          <w:spacing w:val="-7"/>
          <w:sz w:val="24"/>
        </w:rPr>
        <w:t> </w:t>
      </w:r>
      <w:r>
        <w:rPr>
          <w:sz w:val="24"/>
        </w:rPr>
        <w:t>inter-compared</w:t>
      </w:r>
      <w:r>
        <w:rPr>
          <w:spacing w:val="-7"/>
          <w:sz w:val="24"/>
        </w:rPr>
        <w:t> </w:t>
      </w:r>
      <w:r>
        <w:rPr>
          <w:sz w:val="24"/>
        </w:rPr>
        <w:t>within</w:t>
      </w:r>
      <w:r>
        <w:rPr>
          <w:spacing w:val="-7"/>
          <w:sz w:val="24"/>
        </w:rPr>
        <w:t> </w:t>
      </w:r>
      <w:r>
        <w:rPr>
          <w:sz w:val="24"/>
        </w:rPr>
        <w:t>the </w:t>
      </w:r>
      <w:r>
        <w:rPr>
          <w:w w:val="95"/>
          <w:sz w:val="24"/>
        </w:rPr>
        <w:t>previous 12 months with the dosimetry</w:t>
      </w:r>
      <w:r>
        <w:rPr>
          <w:spacing w:val="-6"/>
          <w:w w:val="95"/>
          <w:sz w:val="24"/>
        </w:rPr>
        <w:t> </w:t>
      </w:r>
      <w:r>
        <w:rPr>
          <w:w w:val="95"/>
          <w:sz w:val="24"/>
        </w:rPr>
        <w:t>system described in 105 CMR 120.434(C)(1) to </w:t>
      </w:r>
      <w:r>
        <w:rPr>
          <w:w w:val="95"/>
          <w:sz w:val="24"/>
        </w:rPr>
        <w:t>make</w:t>
      </w:r>
      <w:r>
        <w:rPr>
          <w:w w:val="95"/>
          <w:sz w:val="24"/>
        </w:rPr>
        <w:t> </w:t>
      </w:r>
      <w:r>
        <w:rPr>
          <w:sz w:val="24"/>
        </w:rPr>
        <w:t>the periodic quality assurance checks required in 105 CMR 120.437(U)(2);</w:t>
      </w:r>
    </w:p>
    <w:p>
      <w:pPr>
        <w:pStyle w:val="ListParagraph"/>
        <w:numPr>
          <w:ilvl w:val="1"/>
          <w:numId w:val="69"/>
        </w:numPr>
        <w:tabs>
          <w:tab w:pos="2190" w:val="left" w:leader="none"/>
        </w:tabs>
        <w:spacing w:line="244" w:lineRule="auto" w:before="2" w:after="0"/>
        <w:ind w:left="1715" w:right="118" w:firstLine="0"/>
        <w:jc w:val="both"/>
        <w:rPr>
          <w:sz w:val="24"/>
        </w:rPr>
      </w:pPr>
      <w:r>
        <w:rPr>
          <w:sz w:val="24"/>
        </w:rPr>
        <w:t>The</w:t>
      </w:r>
      <w:r>
        <w:rPr>
          <w:spacing w:val="-2"/>
          <w:sz w:val="24"/>
        </w:rPr>
        <w:t> </w:t>
      </w:r>
      <w:r>
        <w:rPr>
          <w:sz w:val="24"/>
        </w:rPr>
        <w:t>registrant shall perform periodic</w:t>
      </w:r>
      <w:r>
        <w:rPr>
          <w:spacing w:val="-3"/>
          <w:sz w:val="24"/>
        </w:rPr>
        <w:t> </w:t>
      </w:r>
      <w:r>
        <w:rPr>
          <w:sz w:val="24"/>
        </w:rPr>
        <w:t>quality</w:t>
      </w:r>
      <w:r>
        <w:rPr>
          <w:spacing w:val="-7"/>
          <w:sz w:val="24"/>
        </w:rPr>
        <w:t> </w:t>
      </w:r>
      <w:r>
        <w:rPr>
          <w:sz w:val="24"/>
        </w:rPr>
        <w:t>assurance</w:t>
      </w:r>
      <w:r>
        <w:rPr>
          <w:spacing w:val="-1"/>
          <w:sz w:val="24"/>
        </w:rPr>
        <w:t> </w:t>
      </w:r>
      <w:r>
        <w:rPr>
          <w:sz w:val="24"/>
        </w:rPr>
        <w:t>checks</w:t>
      </w:r>
      <w:r>
        <w:rPr>
          <w:spacing w:val="-1"/>
          <w:sz w:val="24"/>
        </w:rPr>
        <w:t> </w:t>
      </w:r>
      <w:r>
        <w:rPr>
          <w:sz w:val="24"/>
        </w:rPr>
        <w:t>required by</w:t>
      </w:r>
      <w:r>
        <w:rPr>
          <w:spacing w:val="-7"/>
          <w:sz w:val="24"/>
        </w:rPr>
        <w:t> </w:t>
      </w:r>
      <w:r>
        <w:rPr>
          <w:sz w:val="24"/>
        </w:rPr>
        <w:t>105 CMR </w:t>
      </w:r>
      <w:r>
        <w:rPr>
          <w:spacing w:val="-2"/>
          <w:sz w:val="24"/>
        </w:rPr>
        <w:t>120.437(U)(1)</w:t>
      </w:r>
      <w:r>
        <w:rPr>
          <w:spacing w:val="-18"/>
          <w:sz w:val="24"/>
        </w:rPr>
        <w:t> </w:t>
      </w:r>
      <w:r>
        <w:rPr>
          <w:spacing w:val="-2"/>
          <w:sz w:val="24"/>
        </w:rPr>
        <w:t>in</w:t>
      </w:r>
      <w:r>
        <w:rPr>
          <w:spacing w:val="-17"/>
          <w:sz w:val="24"/>
        </w:rPr>
        <w:t> </w:t>
      </w:r>
      <w:r>
        <w:rPr>
          <w:spacing w:val="-2"/>
          <w:sz w:val="24"/>
        </w:rPr>
        <w:t>accordance</w:t>
      </w:r>
      <w:r>
        <w:rPr>
          <w:spacing w:val="-23"/>
          <w:sz w:val="24"/>
        </w:rPr>
        <w:t> </w:t>
      </w:r>
      <w:r>
        <w:rPr>
          <w:spacing w:val="-2"/>
          <w:sz w:val="24"/>
        </w:rPr>
        <w:t>with</w:t>
      </w:r>
      <w:r>
        <w:rPr>
          <w:spacing w:val="-22"/>
          <w:sz w:val="24"/>
        </w:rPr>
        <w:t> </w:t>
      </w:r>
      <w:r>
        <w:rPr>
          <w:spacing w:val="-2"/>
          <w:sz w:val="24"/>
        </w:rPr>
        <w:t>procedures</w:t>
      </w:r>
      <w:r>
        <w:rPr>
          <w:spacing w:val="-17"/>
          <w:sz w:val="24"/>
        </w:rPr>
        <w:t> </w:t>
      </w:r>
      <w:r>
        <w:rPr>
          <w:spacing w:val="-2"/>
          <w:sz w:val="24"/>
        </w:rPr>
        <w:t>established</w:t>
      </w:r>
      <w:r>
        <w:rPr>
          <w:spacing w:val="-17"/>
          <w:sz w:val="24"/>
        </w:rPr>
        <w:t> </w:t>
      </w:r>
      <w:r>
        <w:rPr>
          <w:spacing w:val="-2"/>
          <w:sz w:val="24"/>
        </w:rPr>
        <w:t>by</w:t>
      </w:r>
      <w:r>
        <w:rPr>
          <w:spacing w:val="-28"/>
          <w:sz w:val="24"/>
        </w:rPr>
        <w:t> </w:t>
      </w:r>
      <w:r>
        <w:rPr>
          <w:spacing w:val="-2"/>
          <w:sz w:val="24"/>
        </w:rPr>
        <w:t>the</w:t>
      </w:r>
      <w:r>
        <w:rPr>
          <w:spacing w:val="-22"/>
          <w:sz w:val="24"/>
        </w:rPr>
        <w:t> </w:t>
      </w:r>
      <w:r>
        <w:rPr>
          <w:spacing w:val="-2"/>
          <w:sz w:val="24"/>
        </w:rPr>
        <w:t>Qualified</w:t>
      </w:r>
      <w:r>
        <w:rPr>
          <w:spacing w:val="-17"/>
          <w:sz w:val="24"/>
        </w:rPr>
        <w:t> </w:t>
      </w:r>
      <w:r>
        <w:rPr>
          <w:spacing w:val="-2"/>
          <w:sz w:val="24"/>
        </w:rPr>
        <w:t>Medical</w:t>
      </w:r>
      <w:r>
        <w:rPr>
          <w:spacing w:val="-17"/>
          <w:sz w:val="24"/>
        </w:rPr>
        <w:t> </w:t>
      </w:r>
      <w:r>
        <w:rPr>
          <w:spacing w:val="-2"/>
          <w:sz w:val="24"/>
        </w:rPr>
        <w:t>Physicist;</w:t>
      </w:r>
    </w:p>
    <w:p>
      <w:pPr>
        <w:pStyle w:val="ListParagraph"/>
        <w:numPr>
          <w:ilvl w:val="1"/>
          <w:numId w:val="69"/>
        </w:numPr>
        <w:tabs>
          <w:tab w:pos="2132" w:val="left" w:leader="none"/>
        </w:tabs>
        <w:spacing w:line="244" w:lineRule="auto" w:before="0" w:after="0"/>
        <w:ind w:left="1715" w:right="115" w:firstLine="0"/>
        <w:jc w:val="both"/>
        <w:rPr>
          <w:sz w:val="24"/>
        </w:rPr>
      </w:pPr>
      <w:r>
        <w:rPr>
          <w:spacing w:val="-2"/>
          <w:sz w:val="24"/>
        </w:rPr>
        <w:t>The</w:t>
      </w:r>
      <w:r>
        <w:rPr>
          <w:spacing w:val="-10"/>
          <w:sz w:val="24"/>
        </w:rPr>
        <w:t> </w:t>
      </w:r>
      <w:r>
        <w:rPr>
          <w:spacing w:val="-2"/>
          <w:sz w:val="24"/>
        </w:rPr>
        <w:t>registrant</w:t>
      </w:r>
      <w:r>
        <w:rPr>
          <w:spacing w:val="-6"/>
          <w:sz w:val="24"/>
        </w:rPr>
        <w:t> </w:t>
      </w:r>
      <w:r>
        <w:rPr>
          <w:spacing w:val="-2"/>
          <w:sz w:val="24"/>
        </w:rPr>
        <w:t>shall</w:t>
      </w:r>
      <w:r>
        <w:rPr>
          <w:spacing w:val="-6"/>
          <w:sz w:val="24"/>
        </w:rPr>
        <w:t> </w:t>
      </w:r>
      <w:r>
        <w:rPr>
          <w:spacing w:val="-2"/>
          <w:sz w:val="24"/>
        </w:rPr>
        <w:t>review</w:t>
      </w:r>
      <w:r>
        <w:rPr>
          <w:spacing w:val="-9"/>
          <w:sz w:val="24"/>
        </w:rPr>
        <w:t> </w:t>
      </w:r>
      <w:r>
        <w:rPr>
          <w:spacing w:val="-2"/>
          <w:sz w:val="24"/>
        </w:rPr>
        <w:t>the</w:t>
      </w:r>
      <w:r>
        <w:rPr>
          <w:spacing w:val="-6"/>
          <w:sz w:val="24"/>
        </w:rPr>
        <w:t> </w:t>
      </w:r>
      <w:r>
        <w:rPr>
          <w:spacing w:val="-2"/>
          <w:sz w:val="24"/>
        </w:rPr>
        <w:t>results</w:t>
      </w:r>
      <w:r>
        <w:rPr>
          <w:spacing w:val="-6"/>
          <w:sz w:val="24"/>
        </w:rPr>
        <w:t> </w:t>
      </w:r>
      <w:r>
        <w:rPr>
          <w:spacing w:val="-2"/>
          <w:sz w:val="24"/>
        </w:rPr>
        <w:t>of</w:t>
      </w:r>
      <w:r>
        <w:rPr>
          <w:spacing w:val="-6"/>
          <w:sz w:val="24"/>
        </w:rPr>
        <w:t> </w:t>
      </w:r>
      <w:r>
        <w:rPr>
          <w:spacing w:val="-2"/>
          <w:sz w:val="24"/>
        </w:rPr>
        <w:t>each</w:t>
      </w:r>
      <w:r>
        <w:rPr>
          <w:spacing w:val="-6"/>
          <w:sz w:val="24"/>
        </w:rPr>
        <w:t> </w:t>
      </w:r>
      <w:r>
        <w:rPr>
          <w:spacing w:val="-2"/>
          <w:sz w:val="24"/>
        </w:rPr>
        <w:t>periodic</w:t>
      </w:r>
      <w:r>
        <w:rPr>
          <w:spacing w:val="-6"/>
          <w:sz w:val="24"/>
        </w:rPr>
        <w:t> </w:t>
      </w:r>
      <w:r>
        <w:rPr>
          <w:spacing w:val="-2"/>
          <w:sz w:val="24"/>
        </w:rPr>
        <w:t>radiation</w:t>
      </w:r>
      <w:r>
        <w:rPr>
          <w:spacing w:val="-6"/>
          <w:sz w:val="24"/>
        </w:rPr>
        <w:t> </w:t>
      </w:r>
      <w:r>
        <w:rPr>
          <w:spacing w:val="-2"/>
          <w:sz w:val="24"/>
        </w:rPr>
        <w:t>output</w:t>
      </w:r>
      <w:r>
        <w:rPr>
          <w:spacing w:val="-6"/>
          <w:sz w:val="24"/>
        </w:rPr>
        <w:t> </w:t>
      </w:r>
      <w:r>
        <w:rPr>
          <w:spacing w:val="-2"/>
          <w:sz w:val="24"/>
        </w:rPr>
        <w:t>check</w:t>
      </w:r>
      <w:r>
        <w:rPr>
          <w:spacing w:val="-6"/>
          <w:sz w:val="24"/>
        </w:rPr>
        <w:t> </w:t>
      </w:r>
      <w:r>
        <w:rPr>
          <w:spacing w:val="-2"/>
          <w:sz w:val="24"/>
        </w:rPr>
        <w:t>according </w:t>
      </w:r>
      <w:r>
        <w:rPr>
          <w:sz w:val="24"/>
        </w:rPr>
        <w:t>to the following procedures:</w:t>
      </w:r>
    </w:p>
    <w:p>
      <w:pPr>
        <w:pStyle w:val="ListParagraph"/>
        <w:numPr>
          <w:ilvl w:val="2"/>
          <w:numId w:val="69"/>
        </w:numPr>
        <w:tabs>
          <w:tab w:pos="2508" w:val="left" w:leader="none"/>
        </w:tabs>
        <w:spacing w:line="242" w:lineRule="auto" w:before="0" w:after="0"/>
        <w:ind w:left="2075" w:right="117" w:firstLine="0"/>
        <w:jc w:val="both"/>
        <w:rPr>
          <w:sz w:val="24"/>
        </w:rPr>
      </w:pPr>
      <w:r>
        <w:rPr>
          <w:sz w:val="24"/>
        </w:rPr>
        <w:t>The</w:t>
      </w:r>
      <w:r>
        <w:rPr>
          <w:spacing w:val="-11"/>
          <w:sz w:val="24"/>
        </w:rPr>
        <w:t> </w:t>
      </w:r>
      <w:r>
        <w:rPr>
          <w:sz w:val="24"/>
        </w:rPr>
        <w:t>authorized</w:t>
      </w:r>
      <w:r>
        <w:rPr>
          <w:spacing w:val="-10"/>
          <w:sz w:val="24"/>
        </w:rPr>
        <w:t> </w:t>
      </w:r>
      <w:r>
        <w:rPr>
          <w:sz w:val="24"/>
        </w:rPr>
        <w:t>user</w:t>
      </w:r>
      <w:r>
        <w:rPr>
          <w:spacing w:val="-10"/>
          <w:sz w:val="24"/>
        </w:rPr>
        <w:t> </w:t>
      </w:r>
      <w:r>
        <w:rPr>
          <w:sz w:val="24"/>
        </w:rPr>
        <w:t>and</w:t>
      </w:r>
      <w:r>
        <w:rPr>
          <w:spacing w:val="-10"/>
          <w:sz w:val="24"/>
        </w:rPr>
        <w:t> </w:t>
      </w:r>
      <w:r>
        <w:rPr>
          <w:sz w:val="24"/>
        </w:rPr>
        <w:t>Qualified</w:t>
      </w:r>
      <w:r>
        <w:rPr>
          <w:spacing w:val="-10"/>
          <w:sz w:val="24"/>
        </w:rPr>
        <w:t> </w:t>
      </w:r>
      <w:r>
        <w:rPr>
          <w:sz w:val="24"/>
        </w:rPr>
        <w:t>Medical</w:t>
      </w:r>
      <w:r>
        <w:rPr>
          <w:spacing w:val="-10"/>
          <w:sz w:val="24"/>
        </w:rPr>
        <w:t> </w:t>
      </w:r>
      <w:r>
        <w:rPr>
          <w:sz w:val="24"/>
        </w:rPr>
        <w:t>Physicist</w:t>
      </w:r>
      <w:r>
        <w:rPr>
          <w:spacing w:val="-10"/>
          <w:sz w:val="24"/>
        </w:rPr>
        <w:t> </w:t>
      </w:r>
      <w:r>
        <w:rPr>
          <w:sz w:val="24"/>
        </w:rPr>
        <w:t>shall</w:t>
      </w:r>
      <w:r>
        <w:rPr>
          <w:spacing w:val="-10"/>
          <w:sz w:val="24"/>
        </w:rPr>
        <w:t> </w:t>
      </w:r>
      <w:r>
        <w:rPr>
          <w:sz w:val="24"/>
        </w:rPr>
        <w:t>be</w:t>
      </w:r>
      <w:r>
        <w:rPr>
          <w:spacing w:val="-10"/>
          <w:sz w:val="24"/>
        </w:rPr>
        <w:t> </w:t>
      </w:r>
      <w:r>
        <w:rPr>
          <w:sz w:val="24"/>
        </w:rPr>
        <w:t>immediately</w:t>
      </w:r>
      <w:r>
        <w:rPr>
          <w:spacing w:val="-15"/>
          <w:sz w:val="24"/>
        </w:rPr>
        <w:t> </w:t>
      </w:r>
      <w:r>
        <w:rPr>
          <w:sz w:val="24"/>
        </w:rPr>
        <w:t>notified </w:t>
      </w:r>
      <w:r>
        <w:rPr>
          <w:w w:val="95"/>
          <w:sz w:val="24"/>
        </w:rPr>
        <w:t>if any</w:t>
      </w:r>
      <w:r>
        <w:rPr>
          <w:spacing w:val="-6"/>
          <w:w w:val="95"/>
          <w:sz w:val="24"/>
        </w:rPr>
        <w:t> </w:t>
      </w:r>
      <w:r>
        <w:rPr>
          <w:w w:val="95"/>
          <w:sz w:val="24"/>
        </w:rPr>
        <w:t>parameter is not within its acceptable tolerance.</w:t>
      </w:r>
      <w:r>
        <w:rPr>
          <w:spacing w:val="40"/>
          <w:sz w:val="24"/>
        </w:rPr>
        <w:t> </w:t>
      </w:r>
      <w:r>
        <w:rPr>
          <w:w w:val="95"/>
          <w:sz w:val="24"/>
        </w:rPr>
        <w:t>The therapeutic radiation </w:t>
      </w:r>
      <w:r>
        <w:rPr>
          <w:w w:val="95"/>
          <w:sz w:val="24"/>
        </w:rPr>
        <w:t>machine</w:t>
      </w:r>
      <w:r>
        <w:rPr>
          <w:w w:val="95"/>
          <w:sz w:val="24"/>
        </w:rPr>
        <w:t> </w:t>
      </w:r>
      <w:r>
        <w:rPr>
          <w:sz w:val="24"/>
        </w:rPr>
        <w:t>shall not be made available for subsequent medical use until the Qualified Medical Physicist has determined that all parameters are within their acceptable tolerances;</w:t>
      </w:r>
    </w:p>
    <w:p>
      <w:pPr>
        <w:pStyle w:val="ListParagraph"/>
        <w:numPr>
          <w:ilvl w:val="2"/>
          <w:numId w:val="69"/>
        </w:numPr>
        <w:tabs>
          <w:tab w:pos="2500" w:val="left" w:leader="none"/>
        </w:tabs>
        <w:spacing w:line="242" w:lineRule="auto" w:before="0" w:after="0"/>
        <w:ind w:left="2075" w:right="115" w:firstLine="0"/>
        <w:jc w:val="both"/>
        <w:rPr>
          <w:sz w:val="24"/>
        </w:rPr>
      </w:pPr>
      <w:r>
        <w:rPr>
          <w:spacing w:val="-2"/>
          <w:sz w:val="24"/>
        </w:rPr>
        <w:t>If</w:t>
      </w:r>
      <w:r>
        <w:rPr>
          <w:spacing w:val="-7"/>
          <w:sz w:val="24"/>
        </w:rPr>
        <w:t> </w:t>
      </w:r>
      <w:r>
        <w:rPr>
          <w:spacing w:val="-2"/>
          <w:sz w:val="24"/>
        </w:rPr>
        <w:t>all</w:t>
      </w:r>
      <w:r>
        <w:rPr>
          <w:spacing w:val="-5"/>
          <w:sz w:val="24"/>
        </w:rPr>
        <w:t> </w:t>
      </w:r>
      <w:r>
        <w:rPr>
          <w:spacing w:val="-2"/>
          <w:sz w:val="24"/>
        </w:rPr>
        <w:t>quality</w:t>
      </w:r>
      <w:r>
        <w:rPr>
          <w:spacing w:val="-13"/>
          <w:sz w:val="24"/>
        </w:rPr>
        <w:t> </w:t>
      </w:r>
      <w:r>
        <w:rPr>
          <w:spacing w:val="-2"/>
          <w:sz w:val="24"/>
        </w:rPr>
        <w:t>assurance</w:t>
      </w:r>
      <w:r>
        <w:rPr>
          <w:spacing w:val="-5"/>
          <w:sz w:val="24"/>
        </w:rPr>
        <w:t> </w:t>
      </w:r>
      <w:r>
        <w:rPr>
          <w:spacing w:val="-2"/>
          <w:sz w:val="24"/>
        </w:rPr>
        <w:t>check</w:t>
      </w:r>
      <w:r>
        <w:rPr>
          <w:spacing w:val="-5"/>
          <w:sz w:val="24"/>
        </w:rPr>
        <w:t> </w:t>
      </w:r>
      <w:r>
        <w:rPr>
          <w:spacing w:val="-2"/>
          <w:sz w:val="24"/>
        </w:rPr>
        <w:t>parameters</w:t>
      </w:r>
      <w:r>
        <w:rPr>
          <w:spacing w:val="-5"/>
          <w:sz w:val="24"/>
        </w:rPr>
        <w:t> </w:t>
      </w:r>
      <w:r>
        <w:rPr>
          <w:spacing w:val="-2"/>
          <w:sz w:val="24"/>
        </w:rPr>
        <w:t>appear</w:t>
      </w:r>
      <w:r>
        <w:rPr>
          <w:spacing w:val="-5"/>
          <w:sz w:val="24"/>
        </w:rPr>
        <w:t> </w:t>
      </w:r>
      <w:r>
        <w:rPr>
          <w:spacing w:val="-2"/>
          <w:sz w:val="24"/>
        </w:rPr>
        <w:t>to</w:t>
      </w:r>
      <w:r>
        <w:rPr>
          <w:spacing w:val="-5"/>
          <w:sz w:val="24"/>
        </w:rPr>
        <w:t> </w:t>
      </w:r>
      <w:r>
        <w:rPr>
          <w:spacing w:val="-2"/>
          <w:sz w:val="24"/>
        </w:rPr>
        <w:t>be</w:t>
      </w:r>
      <w:r>
        <w:rPr>
          <w:spacing w:val="-9"/>
          <w:sz w:val="24"/>
        </w:rPr>
        <w:t> </w:t>
      </w:r>
      <w:r>
        <w:rPr>
          <w:spacing w:val="-2"/>
          <w:sz w:val="24"/>
        </w:rPr>
        <w:t>within</w:t>
      </w:r>
      <w:r>
        <w:rPr>
          <w:spacing w:val="-5"/>
          <w:sz w:val="24"/>
        </w:rPr>
        <w:t> </w:t>
      </w:r>
      <w:r>
        <w:rPr>
          <w:spacing w:val="-2"/>
          <w:sz w:val="24"/>
        </w:rPr>
        <w:t>their</w:t>
      </w:r>
      <w:r>
        <w:rPr>
          <w:spacing w:val="-5"/>
          <w:sz w:val="24"/>
        </w:rPr>
        <w:t> </w:t>
      </w:r>
      <w:r>
        <w:rPr>
          <w:spacing w:val="-2"/>
          <w:sz w:val="24"/>
        </w:rPr>
        <w:t>acceptable</w:t>
      </w:r>
      <w:r>
        <w:rPr>
          <w:spacing w:val="-5"/>
          <w:sz w:val="24"/>
        </w:rPr>
        <w:t> </w:t>
      </w:r>
      <w:r>
        <w:rPr>
          <w:spacing w:val="-2"/>
          <w:sz w:val="24"/>
        </w:rPr>
        <w:t>range,</w:t>
      </w:r>
      <w:r>
        <w:rPr>
          <w:spacing w:val="-2"/>
          <w:sz w:val="24"/>
        </w:rPr>
        <w:t> </w:t>
      </w:r>
      <w:r>
        <w:rPr>
          <w:w w:val="95"/>
          <w:sz w:val="24"/>
        </w:rPr>
        <w:t>the quality assurance check shall be reviewed and signed by either the authorized user or </w:t>
      </w:r>
      <w:r>
        <w:rPr>
          <w:sz w:val="24"/>
        </w:rPr>
        <w:t>Qualified Medical Physicist within three treatment days; and</w:t>
      </w:r>
    </w:p>
    <w:p>
      <w:pPr>
        <w:pStyle w:val="ListParagraph"/>
        <w:numPr>
          <w:ilvl w:val="2"/>
          <w:numId w:val="69"/>
        </w:numPr>
        <w:tabs>
          <w:tab w:pos="2512" w:val="left" w:leader="none"/>
        </w:tabs>
        <w:spacing w:line="242" w:lineRule="auto" w:before="0" w:after="0"/>
        <w:ind w:left="2075" w:right="118" w:firstLine="0"/>
        <w:jc w:val="both"/>
        <w:rPr>
          <w:sz w:val="24"/>
        </w:rPr>
      </w:pPr>
      <w:r>
        <w:rPr>
          <w:sz w:val="24"/>
        </w:rPr>
        <w:t>The</w:t>
      </w:r>
      <w:r>
        <w:rPr>
          <w:spacing w:val="-8"/>
          <w:sz w:val="24"/>
        </w:rPr>
        <w:t> </w:t>
      </w:r>
      <w:r>
        <w:rPr>
          <w:sz w:val="24"/>
        </w:rPr>
        <w:t>Qualified</w:t>
      </w:r>
      <w:r>
        <w:rPr>
          <w:spacing w:val="-8"/>
          <w:sz w:val="24"/>
        </w:rPr>
        <w:t> </w:t>
      </w:r>
      <w:r>
        <w:rPr>
          <w:sz w:val="24"/>
        </w:rPr>
        <w:t>Medical</w:t>
      </w:r>
      <w:r>
        <w:rPr>
          <w:spacing w:val="-8"/>
          <w:sz w:val="24"/>
        </w:rPr>
        <w:t> </w:t>
      </w:r>
      <w:r>
        <w:rPr>
          <w:sz w:val="24"/>
        </w:rPr>
        <w:t>Physicist</w:t>
      </w:r>
      <w:r>
        <w:rPr>
          <w:spacing w:val="-8"/>
          <w:sz w:val="24"/>
        </w:rPr>
        <w:t> </w:t>
      </w:r>
      <w:r>
        <w:rPr>
          <w:sz w:val="24"/>
        </w:rPr>
        <w:t>shall</w:t>
      </w:r>
      <w:r>
        <w:rPr>
          <w:spacing w:val="-8"/>
          <w:sz w:val="24"/>
        </w:rPr>
        <w:t> </w:t>
      </w:r>
      <w:r>
        <w:rPr>
          <w:sz w:val="24"/>
        </w:rPr>
        <w:t>review</w:t>
      </w:r>
      <w:r>
        <w:rPr>
          <w:spacing w:val="-12"/>
          <w:sz w:val="24"/>
        </w:rPr>
        <w:t> </w:t>
      </w:r>
      <w:r>
        <w:rPr>
          <w:sz w:val="24"/>
        </w:rPr>
        <w:t>and</w:t>
      </w:r>
      <w:r>
        <w:rPr>
          <w:spacing w:val="-11"/>
          <w:sz w:val="24"/>
        </w:rPr>
        <w:t> </w:t>
      </w:r>
      <w:r>
        <w:rPr>
          <w:sz w:val="24"/>
        </w:rPr>
        <w:t>sign</w:t>
      </w:r>
      <w:r>
        <w:rPr>
          <w:spacing w:val="-12"/>
          <w:sz w:val="24"/>
        </w:rPr>
        <w:t> </w:t>
      </w:r>
      <w:r>
        <w:rPr>
          <w:sz w:val="24"/>
        </w:rPr>
        <w:t>the</w:t>
      </w:r>
      <w:r>
        <w:rPr>
          <w:spacing w:val="-11"/>
          <w:sz w:val="24"/>
        </w:rPr>
        <w:t> </w:t>
      </w:r>
      <w:r>
        <w:rPr>
          <w:sz w:val="24"/>
        </w:rPr>
        <w:t>results</w:t>
      </w:r>
      <w:r>
        <w:rPr>
          <w:spacing w:val="-11"/>
          <w:sz w:val="24"/>
        </w:rPr>
        <w:t> </w:t>
      </w:r>
      <w:r>
        <w:rPr>
          <w:sz w:val="24"/>
        </w:rPr>
        <w:t>of</w:t>
      </w:r>
      <w:r>
        <w:rPr>
          <w:spacing w:val="-11"/>
          <w:sz w:val="24"/>
        </w:rPr>
        <w:t> </w:t>
      </w:r>
      <w:r>
        <w:rPr>
          <w:sz w:val="24"/>
        </w:rPr>
        <w:t>each</w:t>
      </w:r>
      <w:r>
        <w:rPr>
          <w:spacing w:val="-8"/>
          <w:sz w:val="24"/>
        </w:rPr>
        <w:t> </w:t>
      </w:r>
      <w:r>
        <w:rPr>
          <w:sz w:val="24"/>
        </w:rPr>
        <w:t>radiation output quality assurance check at intervals not to exceed 30 days.</w:t>
      </w:r>
    </w:p>
    <w:p>
      <w:pPr>
        <w:pStyle w:val="ListParagraph"/>
        <w:numPr>
          <w:ilvl w:val="1"/>
          <w:numId w:val="69"/>
        </w:numPr>
        <w:tabs>
          <w:tab w:pos="2164" w:val="left" w:leader="none"/>
        </w:tabs>
        <w:spacing w:line="242" w:lineRule="auto" w:before="1" w:after="0"/>
        <w:ind w:left="1715" w:right="113" w:firstLine="0"/>
        <w:jc w:val="both"/>
        <w:rPr>
          <w:sz w:val="24"/>
        </w:rPr>
      </w:pPr>
      <w:r>
        <w:rPr>
          <w:sz w:val="24"/>
        </w:rPr>
        <w:t>Therapeutic</w:t>
      </w:r>
      <w:r>
        <w:rPr>
          <w:spacing w:val="-8"/>
          <w:sz w:val="24"/>
        </w:rPr>
        <w:t> </w:t>
      </w:r>
      <w:r>
        <w:rPr>
          <w:sz w:val="24"/>
        </w:rPr>
        <w:t>radiation</w:t>
      </w:r>
      <w:r>
        <w:rPr>
          <w:spacing w:val="-8"/>
          <w:sz w:val="24"/>
        </w:rPr>
        <w:t> </w:t>
      </w:r>
      <w:r>
        <w:rPr>
          <w:sz w:val="24"/>
        </w:rPr>
        <w:t>machines</w:t>
      </w:r>
      <w:r>
        <w:rPr>
          <w:spacing w:val="-8"/>
          <w:sz w:val="24"/>
        </w:rPr>
        <w:t> </w:t>
      </w:r>
      <w:r>
        <w:rPr>
          <w:sz w:val="24"/>
        </w:rPr>
        <w:t>subject</w:t>
      </w:r>
      <w:r>
        <w:rPr>
          <w:spacing w:val="-8"/>
          <w:sz w:val="24"/>
        </w:rPr>
        <w:t> </w:t>
      </w:r>
      <w:r>
        <w:rPr>
          <w:sz w:val="24"/>
        </w:rPr>
        <w:t>to</w:t>
      </w:r>
      <w:r>
        <w:rPr>
          <w:spacing w:val="-6"/>
          <w:sz w:val="24"/>
        </w:rPr>
        <w:t> </w:t>
      </w:r>
      <w:r>
        <w:rPr>
          <w:sz w:val="24"/>
        </w:rPr>
        <w:t>105</w:t>
      </w:r>
      <w:r>
        <w:rPr>
          <w:spacing w:val="-8"/>
          <w:sz w:val="24"/>
        </w:rPr>
        <w:t> </w:t>
      </w:r>
      <w:r>
        <w:rPr>
          <w:sz w:val="24"/>
        </w:rPr>
        <w:t>CMR</w:t>
      </w:r>
      <w:r>
        <w:rPr>
          <w:spacing w:val="-8"/>
          <w:sz w:val="24"/>
        </w:rPr>
        <w:t> </w:t>
      </w:r>
      <w:r>
        <w:rPr>
          <w:sz w:val="24"/>
        </w:rPr>
        <w:t>120.437</w:t>
      </w:r>
      <w:r>
        <w:rPr>
          <w:spacing w:val="-8"/>
          <w:sz w:val="24"/>
        </w:rPr>
        <w:t> </w:t>
      </w:r>
      <w:r>
        <w:rPr>
          <w:sz w:val="24"/>
        </w:rPr>
        <w:t>shall</w:t>
      </w:r>
      <w:r>
        <w:rPr>
          <w:spacing w:val="-8"/>
          <w:sz w:val="24"/>
        </w:rPr>
        <w:t> </w:t>
      </w:r>
      <w:r>
        <w:rPr>
          <w:sz w:val="24"/>
        </w:rPr>
        <w:t>have</w:t>
      </w:r>
      <w:r>
        <w:rPr>
          <w:spacing w:val="-11"/>
          <w:sz w:val="24"/>
        </w:rPr>
        <w:t> </w:t>
      </w:r>
      <w:r>
        <w:rPr>
          <w:sz w:val="24"/>
        </w:rPr>
        <w:t>safety</w:t>
      </w:r>
      <w:r>
        <w:rPr>
          <w:spacing w:val="-15"/>
          <w:sz w:val="24"/>
        </w:rPr>
        <w:t> </w:t>
      </w:r>
      <w:r>
        <w:rPr>
          <w:sz w:val="24"/>
        </w:rPr>
        <w:t>quality assurance</w:t>
      </w:r>
      <w:r>
        <w:rPr>
          <w:spacing w:val="-2"/>
          <w:sz w:val="24"/>
        </w:rPr>
        <w:t> </w:t>
      </w:r>
      <w:r>
        <w:rPr>
          <w:sz w:val="24"/>
        </w:rPr>
        <w:t>checks</w:t>
      </w:r>
      <w:r>
        <w:rPr>
          <w:spacing w:val="-2"/>
          <w:sz w:val="24"/>
        </w:rPr>
        <w:t> </w:t>
      </w:r>
      <w:r>
        <w:rPr>
          <w:sz w:val="24"/>
        </w:rPr>
        <w:t>listed</w:t>
      </w:r>
      <w:r>
        <w:rPr>
          <w:spacing w:val="-5"/>
          <w:sz w:val="24"/>
        </w:rPr>
        <w:t> </w:t>
      </w:r>
      <w:r>
        <w:rPr>
          <w:sz w:val="24"/>
        </w:rPr>
        <w:t>in</w:t>
      </w:r>
      <w:r>
        <w:rPr>
          <w:spacing w:val="-2"/>
          <w:sz w:val="24"/>
        </w:rPr>
        <w:t> </w:t>
      </w:r>
      <w:r>
        <w:rPr>
          <w:sz w:val="24"/>
        </w:rPr>
        <w:t>the</w:t>
      </w:r>
      <w:r>
        <w:rPr>
          <w:spacing w:val="-2"/>
          <w:sz w:val="24"/>
        </w:rPr>
        <w:t> </w:t>
      </w:r>
      <w:r>
        <w:rPr>
          <w:sz w:val="24"/>
        </w:rPr>
        <w:t>most</w:t>
      </w:r>
      <w:r>
        <w:rPr>
          <w:spacing w:val="-2"/>
          <w:sz w:val="24"/>
        </w:rPr>
        <w:t> </w:t>
      </w:r>
      <w:r>
        <w:rPr>
          <w:sz w:val="24"/>
        </w:rPr>
        <w:t>currently</w:t>
      </w:r>
      <w:r>
        <w:rPr>
          <w:spacing w:val="-8"/>
          <w:sz w:val="24"/>
        </w:rPr>
        <w:t> </w:t>
      </w:r>
      <w:r>
        <w:rPr>
          <w:sz w:val="24"/>
        </w:rPr>
        <w:t>published</w:t>
      </w:r>
      <w:r>
        <w:rPr>
          <w:spacing w:val="-2"/>
          <w:sz w:val="24"/>
        </w:rPr>
        <w:t> </w:t>
      </w:r>
      <w:r>
        <w:rPr>
          <w:sz w:val="24"/>
        </w:rPr>
        <w:t>recommendations</w:t>
      </w:r>
      <w:r>
        <w:rPr>
          <w:spacing w:val="-2"/>
          <w:sz w:val="24"/>
        </w:rPr>
        <w:t> </w:t>
      </w:r>
      <w:r>
        <w:rPr>
          <w:sz w:val="24"/>
        </w:rPr>
        <w:t>of</w:t>
      </w:r>
      <w:r>
        <w:rPr>
          <w:spacing w:val="-2"/>
          <w:sz w:val="24"/>
        </w:rPr>
        <w:t> </w:t>
      </w:r>
      <w:r>
        <w:rPr>
          <w:sz w:val="24"/>
        </w:rPr>
        <w:t>reports</w:t>
      </w:r>
      <w:r>
        <w:rPr>
          <w:spacing w:val="-2"/>
          <w:sz w:val="24"/>
        </w:rPr>
        <w:t> </w:t>
      </w:r>
      <w:r>
        <w:rPr>
          <w:sz w:val="24"/>
        </w:rPr>
        <w:t>of</w:t>
      </w:r>
      <w:r>
        <w:rPr>
          <w:spacing w:val="-2"/>
          <w:sz w:val="24"/>
        </w:rPr>
        <w:t> </w:t>
      </w:r>
      <w:r>
        <w:rPr>
          <w:sz w:val="24"/>
        </w:rPr>
        <w:t>the AAPM Radiation Therapy Committee Task Group 40 at intervals not to exceed </w:t>
      </w:r>
      <w:r>
        <w:rPr>
          <w:sz w:val="24"/>
        </w:rPr>
        <w:t>the frequencies recommended therein;</w:t>
      </w:r>
    </w:p>
    <w:p>
      <w:pPr>
        <w:pStyle w:val="ListParagraph"/>
        <w:numPr>
          <w:ilvl w:val="1"/>
          <w:numId w:val="69"/>
        </w:numPr>
        <w:tabs>
          <w:tab w:pos="2140" w:val="left" w:leader="none"/>
        </w:tabs>
        <w:spacing w:line="242" w:lineRule="auto" w:before="4" w:after="0"/>
        <w:ind w:left="1715" w:right="116" w:firstLine="0"/>
        <w:jc w:val="both"/>
        <w:rPr>
          <w:sz w:val="24"/>
        </w:rPr>
      </w:pPr>
      <w:r>
        <w:rPr>
          <w:sz w:val="24"/>
        </w:rPr>
        <w:t>To</w:t>
      </w:r>
      <w:r>
        <w:rPr>
          <w:spacing w:val="-15"/>
          <w:sz w:val="24"/>
        </w:rPr>
        <w:t> </w:t>
      </w:r>
      <w:r>
        <w:rPr>
          <w:sz w:val="24"/>
        </w:rPr>
        <w:t>satisfy</w:t>
      </w:r>
      <w:r>
        <w:rPr>
          <w:spacing w:val="-15"/>
          <w:sz w:val="24"/>
        </w:rPr>
        <w:t> </w:t>
      </w:r>
      <w:r>
        <w:rPr>
          <w:sz w:val="24"/>
        </w:rPr>
        <w:t>the</w:t>
      </w:r>
      <w:r>
        <w:rPr>
          <w:spacing w:val="-15"/>
          <w:sz w:val="24"/>
        </w:rPr>
        <w:t> </w:t>
      </w:r>
      <w:r>
        <w:rPr>
          <w:sz w:val="24"/>
        </w:rPr>
        <w:t>requirement</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120.437(U)(6),</w:t>
      </w:r>
      <w:r>
        <w:rPr>
          <w:spacing w:val="-15"/>
          <w:sz w:val="24"/>
        </w:rPr>
        <w:t> </w:t>
      </w:r>
      <w:r>
        <w:rPr>
          <w:sz w:val="24"/>
        </w:rPr>
        <w:t>safety</w:t>
      </w:r>
      <w:r>
        <w:rPr>
          <w:spacing w:val="-15"/>
          <w:sz w:val="24"/>
        </w:rPr>
        <w:t> </w:t>
      </w:r>
      <w:r>
        <w:rPr>
          <w:sz w:val="24"/>
        </w:rPr>
        <w:t>quality</w:t>
      </w:r>
      <w:r>
        <w:rPr>
          <w:spacing w:val="-15"/>
          <w:sz w:val="24"/>
        </w:rPr>
        <w:t> </w:t>
      </w:r>
      <w:r>
        <w:rPr>
          <w:sz w:val="24"/>
        </w:rPr>
        <w:t>assurance</w:t>
      </w:r>
      <w:r>
        <w:rPr>
          <w:spacing w:val="-15"/>
          <w:sz w:val="24"/>
        </w:rPr>
        <w:t> </w:t>
      </w:r>
      <w:r>
        <w:rPr>
          <w:sz w:val="24"/>
        </w:rPr>
        <w:t>checks shall ensure proper operation of:</w:t>
      </w:r>
    </w:p>
    <w:p>
      <w:pPr>
        <w:pStyle w:val="ListParagraph"/>
        <w:numPr>
          <w:ilvl w:val="2"/>
          <w:numId w:val="69"/>
        </w:numPr>
        <w:tabs>
          <w:tab w:pos="2520" w:val="left" w:leader="none"/>
        </w:tabs>
        <w:spacing w:line="240" w:lineRule="auto" w:before="1" w:after="0"/>
        <w:ind w:left="2519" w:right="0" w:hanging="445"/>
        <w:jc w:val="left"/>
        <w:rPr>
          <w:sz w:val="24"/>
        </w:rPr>
      </w:pPr>
      <w:r>
        <w:rPr>
          <w:sz w:val="24"/>
        </w:rPr>
        <w:t>Electrical</w:t>
      </w:r>
      <w:r>
        <w:rPr>
          <w:spacing w:val="-2"/>
          <w:sz w:val="24"/>
        </w:rPr>
        <w:t> </w:t>
      </w:r>
      <w:r>
        <w:rPr>
          <w:sz w:val="24"/>
        </w:rPr>
        <w:t>interlocks</w:t>
      </w:r>
      <w:r>
        <w:rPr>
          <w:spacing w:val="-2"/>
          <w:sz w:val="24"/>
        </w:rPr>
        <w:t> </w:t>
      </w:r>
      <w:r>
        <w:rPr>
          <w:sz w:val="24"/>
        </w:rPr>
        <w:t>at</w:t>
      </w:r>
      <w:r>
        <w:rPr>
          <w:spacing w:val="-2"/>
          <w:sz w:val="24"/>
        </w:rPr>
        <w:t> </w:t>
      </w:r>
      <w:r>
        <w:rPr>
          <w:sz w:val="24"/>
        </w:rPr>
        <w:t>each</w:t>
      </w:r>
      <w:r>
        <w:rPr>
          <w:spacing w:val="-1"/>
          <w:sz w:val="24"/>
        </w:rPr>
        <w:t> </w:t>
      </w:r>
      <w:r>
        <w:rPr>
          <w:sz w:val="24"/>
        </w:rPr>
        <w:t>external</w:t>
      </w:r>
      <w:r>
        <w:rPr>
          <w:spacing w:val="-2"/>
          <w:sz w:val="24"/>
        </w:rPr>
        <w:t> </w:t>
      </w:r>
      <w:r>
        <w:rPr>
          <w:sz w:val="24"/>
        </w:rPr>
        <w:t>beam</w:t>
      </w:r>
      <w:r>
        <w:rPr>
          <w:spacing w:val="-2"/>
          <w:sz w:val="24"/>
        </w:rPr>
        <w:t> </w:t>
      </w:r>
      <w:r>
        <w:rPr>
          <w:sz w:val="24"/>
        </w:rPr>
        <w:t>radiation</w:t>
      </w:r>
      <w:r>
        <w:rPr>
          <w:spacing w:val="-1"/>
          <w:sz w:val="24"/>
        </w:rPr>
        <w:t> </w:t>
      </w:r>
      <w:r>
        <w:rPr>
          <w:sz w:val="24"/>
        </w:rPr>
        <w:t>therapy</w:t>
      </w:r>
      <w:r>
        <w:rPr>
          <w:spacing w:val="-11"/>
          <w:sz w:val="24"/>
        </w:rPr>
        <w:t> </w:t>
      </w:r>
      <w:r>
        <w:rPr>
          <w:sz w:val="24"/>
        </w:rPr>
        <w:t>room</w:t>
      </w:r>
      <w:r>
        <w:rPr>
          <w:spacing w:val="-1"/>
          <w:sz w:val="24"/>
        </w:rPr>
        <w:t> </w:t>
      </w:r>
      <w:r>
        <w:rPr>
          <w:spacing w:val="-2"/>
          <w:sz w:val="24"/>
        </w:rPr>
        <w:t>entrance;</w:t>
      </w:r>
    </w:p>
    <w:p>
      <w:pPr>
        <w:pStyle w:val="ListParagraph"/>
        <w:numPr>
          <w:ilvl w:val="2"/>
          <w:numId w:val="69"/>
        </w:numPr>
        <w:tabs>
          <w:tab w:pos="2536" w:val="left" w:leader="none"/>
        </w:tabs>
        <w:spacing w:line="240" w:lineRule="auto" w:before="3" w:after="0"/>
        <w:ind w:left="2535" w:right="0" w:hanging="461"/>
        <w:jc w:val="left"/>
        <w:rPr>
          <w:sz w:val="24"/>
        </w:rPr>
      </w:pPr>
      <w:r>
        <w:rPr>
          <w:sz w:val="24"/>
        </w:rPr>
        <w:t>Proper</w:t>
      </w:r>
      <w:r>
        <w:rPr>
          <w:spacing w:val="-6"/>
          <w:sz w:val="24"/>
        </w:rPr>
        <w:t> </w:t>
      </w:r>
      <w:r>
        <w:rPr>
          <w:sz w:val="24"/>
        </w:rPr>
        <w:t>operation</w:t>
      </w:r>
      <w:r>
        <w:rPr>
          <w:spacing w:val="-6"/>
          <w:sz w:val="24"/>
        </w:rPr>
        <w:t> </w:t>
      </w:r>
      <w:r>
        <w:rPr>
          <w:sz w:val="24"/>
        </w:rPr>
        <w:t>of</w:t>
      </w:r>
      <w:r>
        <w:rPr>
          <w:spacing w:val="-5"/>
          <w:sz w:val="24"/>
        </w:rPr>
        <w:t> </w:t>
      </w:r>
      <w:r>
        <w:rPr>
          <w:sz w:val="24"/>
        </w:rPr>
        <w:t>the</w:t>
      </w:r>
      <w:r>
        <w:rPr>
          <w:spacing w:val="-9"/>
          <w:sz w:val="24"/>
        </w:rPr>
        <w:t> </w:t>
      </w:r>
      <w:r>
        <w:rPr>
          <w:sz w:val="24"/>
        </w:rPr>
        <w:t>"BEAM-ON",</w:t>
      </w:r>
      <w:r>
        <w:rPr>
          <w:spacing w:val="-5"/>
          <w:sz w:val="24"/>
        </w:rPr>
        <w:t> </w:t>
      </w:r>
      <w:r>
        <w:rPr>
          <w:sz w:val="24"/>
        </w:rPr>
        <w:t>interrupt</w:t>
      </w:r>
      <w:r>
        <w:rPr>
          <w:spacing w:val="-5"/>
          <w:sz w:val="24"/>
        </w:rPr>
        <w:t> </w:t>
      </w:r>
      <w:r>
        <w:rPr>
          <w:sz w:val="24"/>
        </w:rPr>
        <w:t>and</w:t>
      </w:r>
      <w:r>
        <w:rPr>
          <w:spacing w:val="-8"/>
          <w:sz w:val="24"/>
        </w:rPr>
        <w:t> </w:t>
      </w:r>
      <w:r>
        <w:rPr>
          <w:sz w:val="24"/>
        </w:rPr>
        <w:t>termination</w:t>
      </w:r>
      <w:r>
        <w:rPr>
          <w:spacing w:val="-6"/>
          <w:sz w:val="24"/>
        </w:rPr>
        <w:t> </w:t>
      </w:r>
      <w:r>
        <w:rPr>
          <w:spacing w:val="-2"/>
          <w:sz w:val="24"/>
        </w:rPr>
        <w:t>switches;</w:t>
      </w:r>
    </w:p>
    <w:p>
      <w:pPr>
        <w:pStyle w:val="ListParagraph"/>
        <w:numPr>
          <w:ilvl w:val="2"/>
          <w:numId w:val="69"/>
        </w:numPr>
        <w:tabs>
          <w:tab w:pos="2574" w:val="left" w:leader="none"/>
          <w:tab w:pos="2575" w:val="left" w:leader="none"/>
        </w:tabs>
        <w:spacing w:line="242" w:lineRule="auto" w:before="5" w:after="0"/>
        <w:ind w:left="2075" w:right="116" w:firstLine="0"/>
        <w:jc w:val="left"/>
        <w:rPr>
          <w:sz w:val="24"/>
        </w:rPr>
      </w:pPr>
      <w:r>
        <w:rPr>
          <w:sz w:val="24"/>
        </w:rPr>
        <w:t>Beam condition indicator lights on the access doors, control console, and in </w:t>
      </w:r>
      <w:r>
        <w:rPr>
          <w:sz w:val="24"/>
        </w:rPr>
        <w:t>the radiation therapy room;</w:t>
      </w:r>
    </w:p>
    <w:p>
      <w:pPr>
        <w:pStyle w:val="ListParagraph"/>
        <w:numPr>
          <w:ilvl w:val="2"/>
          <w:numId w:val="69"/>
        </w:numPr>
        <w:tabs>
          <w:tab w:pos="2536" w:val="left" w:leader="none"/>
        </w:tabs>
        <w:spacing w:line="240" w:lineRule="auto" w:before="1" w:after="0"/>
        <w:ind w:left="2535" w:right="0" w:hanging="461"/>
        <w:jc w:val="left"/>
        <w:rPr>
          <w:sz w:val="24"/>
        </w:rPr>
      </w:pPr>
      <w:r>
        <w:rPr>
          <w:sz w:val="24"/>
        </w:rPr>
        <w:t>Viewing</w:t>
      </w:r>
      <w:r>
        <w:rPr>
          <w:spacing w:val="-10"/>
          <w:sz w:val="24"/>
        </w:rPr>
        <w:t> </w:t>
      </w:r>
      <w:r>
        <w:rPr>
          <w:spacing w:val="-2"/>
          <w:sz w:val="24"/>
        </w:rPr>
        <w:t>systems;</w:t>
      </w:r>
    </w:p>
    <w:p>
      <w:pPr>
        <w:pStyle w:val="ListParagraph"/>
        <w:numPr>
          <w:ilvl w:val="2"/>
          <w:numId w:val="69"/>
        </w:numPr>
        <w:tabs>
          <w:tab w:pos="2505" w:val="left" w:leader="none"/>
        </w:tabs>
        <w:spacing w:line="244" w:lineRule="auto" w:before="3" w:after="0"/>
        <w:ind w:left="2075" w:right="117" w:firstLine="0"/>
        <w:jc w:val="both"/>
        <w:rPr>
          <w:sz w:val="24"/>
        </w:rPr>
      </w:pPr>
      <w:r>
        <w:rPr>
          <w:sz w:val="24"/>
        </w:rPr>
        <w:t>Electrically</w:t>
      </w:r>
      <w:r>
        <w:rPr>
          <w:spacing w:val="-15"/>
          <w:sz w:val="24"/>
        </w:rPr>
        <w:t> </w:t>
      </w:r>
      <w:r>
        <w:rPr>
          <w:sz w:val="24"/>
        </w:rPr>
        <w:t>operated</w:t>
      </w:r>
      <w:r>
        <w:rPr>
          <w:spacing w:val="-11"/>
          <w:sz w:val="24"/>
        </w:rPr>
        <w:t> </w:t>
      </w:r>
      <w:r>
        <w:rPr>
          <w:sz w:val="24"/>
        </w:rPr>
        <w:t>treatment</w:t>
      </w:r>
      <w:r>
        <w:rPr>
          <w:spacing w:val="-8"/>
          <w:sz w:val="24"/>
        </w:rPr>
        <w:t> </w:t>
      </w:r>
      <w:r>
        <w:rPr>
          <w:sz w:val="24"/>
        </w:rPr>
        <w:t>room</w:t>
      </w:r>
      <w:r>
        <w:rPr>
          <w:spacing w:val="-8"/>
          <w:sz w:val="24"/>
        </w:rPr>
        <w:t> </w:t>
      </w:r>
      <w:r>
        <w:rPr>
          <w:sz w:val="24"/>
        </w:rPr>
        <w:t>door(s)</w:t>
      </w:r>
      <w:r>
        <w:rPr>
          <w:spacing w:val="-10"/>
          <w:sz w:val="24"/>
        </w:rPr>
        <w:t> </w:t>
      </w:r>
      <w:r>
        <w:rPr>
          <w:sz w:val="24"/>
        </w:rPr>
        <w:t>from</w:t>
      </w:r>
      <w:r>
        <w:rPr>
          <w:spacing w:val="-10"/>
          <w:sz w:val="24"/>
        </w:rPr>
        <w:t> </w:t>
      </w:r>
      <w:r>
        <w:rPr>
          <w:sz w:val="24"/>
        </w:rPr>
        <w:t>inside</w:t>
      </w:r>
      <w:r>
        <w:rPr>
          <w:spacing w:val="-10"/>
          <w:sz w:val="24"/>
        </w:rPr>
        <w:t> </w:t>
      </w:r>
      <w:r>
        <w:rPr>
          <w:sz w:val="24"/>
        </w:rPr>
        <w:t>and</w:t>
      </w:r>
      <w:r>
        <w:rPr>
          <w:spacing w:val="-10"/>
          <w:sz w:val="24"/>
        </w:rPr>
        <w:t> </w:t>
      </w:r>
      <w:r>
        <w:rPr>
          <w:sz w:val="24"/>
        </w:rPr>
        <w:t>outside</w:t>
      </w:r>
      <w:r>
        <w:rPr>
          <w:spacing w:val="-10"/>
          <w:sz w:val="24"/>
        </w:rPr>
        <w:t> </w:t>
      </w:r>
      <w:r>
        <w:rPr>
          <w:sz w:val="24"/>
        </w:rPr>
        <w:t>the</w:t>
      </w:r>
      <w:r>
        <w:rPr>
          <w:spacing w:val="-10"/>
          <w:sz w:val="24"/>
        </w:rPr>
        <w:t> </w:t>
      </w:r>
      <w:r>
        <w:rPr>
          <w:sz w:val="24"/>
        </w:rPr>
        <w:t>treatment </w:t>
      </w:r>
      <w:r>
        <w:rPr>
          <w:spacing w:val="-2"/>
          <w:sz w:val="24"/>
        </w:rPr>
        <w:t>room;</w:t>
      </w:r>
    </w:p>
    <w:p>
      <w:pPr>
        <w:pStyle w:val="ListParagraph"/>
        <w:numPr>
          <w:ilvl w:val="2"/>
          <w:numId w:val="69"/>
        </w:numPr>
        <w:tabs>
          <w:tab w:pos="2515" w:val="left" w:leader="none"/>
        </w:tabs>
        <w:spacing w:line="242" w:lineRule="auto" w:before="0" w:after="0"/>
        <w:ind w:left="2075" w:right="115" w:firstLine="0"/>
        <w:jc w:val="both"/>
        <w:rPr>
          <w:sz w:val="24"/>
        </w:rPr>
      </w:pPr>
      <w:r>
        <w:rPr>
          <w:sz w:val="24"/>
        </w:rPr>
        <w:t>At least one emergency</w:t>
      </w:r>
      <w:r>
        <w:rPr>
          <w:spacing w:val="-5"/>
          <w:sz w:val="24"/>
        </w:rPr>
        <w:t> </w:t>
      </w:r>
      <w:r>
        <w:rPr>
          <w:sz w:val="24"/>
        </w:rPr>
        <w:t>power cutoff switch.</w:t>
      </w:r>
      <w:r>
        <w:rPr>
          <w:spacing w:val="40"/>
          <w:sz w:val="24"/>
        </w:rPr>
        <w:t> </w:t>
      </w:r>
      <w:r>
        <w:rPr>
          <w:sz w:val="24"/>
        </w:rPr>
        <w:t>If more than one emergency power cutoff switch is installed and not all switches are tested at once, each switch shall be </w:t>
      </w:r>
      <w:r>
        <w:rPr>
          <w:w w:val="95"/>
          <w:sz w:val="24"/>
        </w:rPr>
        <w:t>tested on a rotating basis.</w:t>
      </w:r>
      <w:r>
        <w:rPr>
          <w:spacing w:val="40"/>
          <w:sz w:val="24"/>
        </w:rPr>
        <w:t> </w:t>
      </w:r>
      <w:r>
        <w:rPr>
          <w:w w:val="95"/>
          <w:sz w:val="24"/>
        </w:rPr>
        <w:t>Safety</w:t>
      </w:r>
      <w:r>
        <w:rPr>
          <w:spacing w:val="-4"/>
          <w:w w:val="95"/>
          <w:sz w:val="24"/>
        </w:rPr>
        <w:t> </w:t>
      </w:r>
      <w:r>
        <w:rPr>
          <w:w w:val="95"/>
          <w:sz w:val="24"/>
        </w:rPr>
        <w:t>quality</w:t>
      </w:r>
      <w:r>
        <w:rPr>
          <w:spacing w:val="-1"/>
          <w:w w:val="95"/>
          <w:sz w:val="24"/>
        </w:rPr>
        <w:t> </w:t>
      </w:r>
      <w:r>
        <w:rPr>
          <w:w w:val="95"/>
          <w:sz w:val="24"/>
        </w:rPr>
        <w:t>assurance checks of the emergency</w:t>
      </w:r>
      <w:r>
        <w:rPr>
          <w:spacing w:val="-9"/>
          <w:w w:val="95"/>
          <w:sz w:val="24"/>
        </w:rPr>
        <w:t> </w:t>
      </w:r>
      <w:r>
        <w:rPr>
          <w:w w:val="95"/>
          <w:sz w:val="24"/>
        </w:rPr>
        <w:t>power </w:t>
      </w:r>
      <w:r>
        <w:rPr>
          <w:w w:val="95"/>
          <w:sz w:val="24"/>
        </w:rPr>
        <w:t>cutoff</w:t>
      </w:r>
      <w:r>
        <w:rPr>
          <w:w w:val="95"/>
          <w:sz w:val="24"/>
        </w:rPr>
        <w:t> </w:t>
      </w:r>
      <w:r>
        <w:rPr>
          <w:sz w:val="24"/>
        </w:rPr>
        <w:t>switches</w:t>
      </w:r>
      <w:r>
        <w:rPr>
          <w:spacing w:val="-15"/>
          <w:sz w:val="24"/>
        </w:rPr>
        <w:t> </w:t>
      </w:r>
      <w:r>
        <w:rPr>
          <w:sz w:val="24"/>
        </w:rPr>
        <w:t>may</w:t>
      </w:r>
      <w:r>
        <w:rPr>
          <w:spacing w:val="-15"/>
          <w:sz w:val="24"/>
        </w:rPr>
        <w:t> </w:t>
      </w:r>
      <w:r>
        <w:rPr>
          <w:sz w:val="24"/>
        </w:rPr>
        <w:t>be</w:t>
      </w:r>
      <w:r>
        <w:rPr>
          <w:spacing w:val="-15"/>
          <w:sz w:val="24"/>
        </w:rPr>
        <w:t> </w:t>
      </w:r>
      <w:r>
        <w:rPr>
          <w:sz w:val="24"/>
        </w:rPr>
        <w:t>conducted</w:t>
      </w:r>
      <w:r>
        <w:rPr>
          <w:spacing w:val="-15"/>
          <w:sz w:val="24"/>
        </w:rPr>
        <w:t> </w:t>
      </w:r>
      <w:r>
        <w:rPr>
          <w:sz w:val="24"/>
        </w:rPr>
        <w:t>at</w:t>
      </w:r>
      <w:r>
        <w:rPr>
          <w:spacing w:val="-15"/>
          <w:sz w:val="24"/>
        </w:rPr>
        <w:t> </w:t>
      </w:r>
      <w:r>
        <w:rPr>
          <w:sz w:val="24"/>
        </w:rPr>
        <w:t>the</w:t>
      </w:r>
      <w:r>
        <w:rPr>
          <w:spacing w:val="-15"/>
          <w:sz w:val="24"/>
        </w:rPr>
        <w:t> </w:t>
      </w:r>
      <w:r>
        <w:rPr>
          <w:sz w:val="24"/>
        </w:rPr>
        <w:t>end</w:t>
      </w:r>
      <w:r>
        <w:rPr>
          <w:spacing w:val="-15"/>
          <w:sz w:val="24"/>
        </w:rPr>
        <w:t> </w:t>
      </w:r>
      <w:r>
        <w:rPr>
          <w:sz w:val="24"/>
        </w:rPr>
        <w:t>of</w:t>
      </w:r>
      <w:r>
        <w:rPr>
          <w:spacing w:val="-15"/>
          <w:sz w:val="24"/>
        </w:rPr>
        <w:t> </w:t>
      </w:r>
      <w:r>
        <w:rPr>
          <w:sz w:val="24"/>
        </w:rPr>
        <w:t>the</w:t>
      </w:r>
      <w:r>
        <w:rPr>
          <w:spacing w:val="-15"/>
          <w:sz w:val="24"/>
        </w:rPr>
        <w:t> </w:t>
      </w:r>
      <w:r>
        <w:rPr>
          <w:sz w:val="24"/>
        </w:rPr>
        <w:t>treatment</w:t>
      </w:r>
      <w:r>
        <w:rPr>
          <w:spacing w:val="-15"/>
          <w:sz w:val="24"/>
        </w:rPr>
        <w:t> </w:t>
      </w:r>
      <w:r>
        <w:rPr>
          <w:sz w:val="24"/>
        </w:rPr>
        <w:t>day</w:t>
      </w:r>
      <w:r>
        <w:rPr>
          <w:spacing w:val="-15"/>
          <w:sz w:val="24"/>
        </w:rPr>
        <w:t> </w:t>
      </w:r>
      <w:r>
        <w:rPr>
          <w:sz w:val="24"/>
        </w:rPr>
        <w:t>in</w:t>
      </w:r>
      <w:r>
        <w:rPr>
          <w:spacing w:val="-15"/>
          <w:sz w:val="24"/>
        </w:rPr>
        <w:t> </w:t>
      </w:r>
      <w:r>
        <w:rPr>
          <w:sz w:val="24"/>
        </w:rPr>
        <w:t>order</w:t>
      </w:r>
      <w:r>
        <w:rPr>
          <w:spacing w:val="-15"/>
          <w:sz w:val="24"/>
        </w:rPr>
        <w:t> </w:t>
      </w:r>
      <w:r>
        <w:rPr>
          <w:sz w:val="24"/>
        </w:rPr>
        <w:t>to</w:t>
      </w:r>
      <w:r>
        <w:rPr>
          <w:spacing w:val="-15"/>
          <w:sz w:val="24"/>
        </w:rPr>
        <w:t> </w:t>
      </w:r>
      <w:r>
        <w:rPr>
          <w:sz w:val="24"/>
        </w:rPr>
        <w:t>minimize</w:t>
      </w:r>
      <w:r>
        <w:rPr>
          <w:spacing w:val="-15"/>
          <w:sz w:val="24"/>
        </w:rPr>
        <w:t> </w:t>
      </w:r>
      <w:r>
        <w:rPr>
          <w:sz w:val="24"/>
        </w:rPr>
        <w:t>possible stability problems with the therapeutic radiation machine.</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120.437:</w:t>
      </w:r>
      <w:r>
        <w:rPr>
          <w:spacing w:val="30"/>
        </w:rPr>
        <w:t>  </w:t>
      </w:r>
      <w:r>
        <w:rPr>
          <w:spacing w:val="-2"/>
        </w:rPr>
        <w:t>continued</w:t>
      </w:r>
    </w:p>
    <w:p>
      <w:pPr>
        <w:pStyle w:val="BodyText"/>
        <w:spacing w:before="7"/>
      </w:pPr>
    </w:p>
    <w:p>
      <w:pPr>
        <w:pStyle w:val="ListParagraph"/>
        <w:numPr>
          <w:ilvl w:val="1"/>
          <w:numId w:val="69"/>
        </w:numPr>
        <w:tabs>
          <w:tab w:pos="2168" w:val="left" w:leader="none"/>
        </w:tabs>
        <w:spacing w:line="242" w:lineRule="auto" w:before="1" w:after="0"/>
        <w:ind w:left="1715" w:right="116" w:firstLine="0"/>
        <w:jc w:val="both"/>
        <w:rPr>
          <w:sz w:val="24"/>
        </w:rPr>
      </w:pPr>
      <w:r>
        <w:rPr>
          <w:sz w:val="24"/>
        </w:rPr>
        <w:t>The</w:t>
      </w:r>
      <w:r>
        <w:rPr>
          <w:spacing w:val="-10"/>
          <w:sz w:val="24"/>
        </w:rPr>
        <w:t> </w:t>
      </w:r>
      <w:r>
        <w:rPr>
          <w:sz w:val="24"/>
        </w:rPr>
        <w:t>registrant</w:t>
      </w:r>
      <w:r>
        <w:rPr>
          <w:spacing w:val="-7"/>
          <w:sz w:val="24"/>
        </w:rPr>
        <w:t> </w:t>
      </w:r>
      <w:r>
        <w:rPr>
          <w:sz w:val="24"/>
        </w:rPr>
        <w:t>shall</w:t>
      </w:r>
      <w:r>
        <w:rPr>
          <w:spacing w:val="-7"/>
          <w:sz w:val="24"/>
        </w:rPr>
        <w:t> </w:t>
      </w:r>
      <w:r>
        <w:rPr>
          <w:sz w:val="24"/>
        </w:rPr>
        <w:t>promptly</w:t>
      </w:r>
      <w:r>
        <w:rPr>
          <w:spacing w:val="-13"/>
          <w:sz w:val="24"/>
        </w:rPr>
        <w:t> </w:t>
      </w:r>
      <w:r>
        <w:rPr>
          <w:sz w:val="24"/>
        </w:rPr>
        <w:t>repair</w:t>
      </w:r>
      <w:r>
        <w:rPr>
          <w:spacing w:val="-7"/>
          <w:sz w:val="24"/>
        </w:rPr>
        <w:t> </w:t>
      </w:r>
      <w:r>
        <w:rPr>
          <w:sz w:val="24"/>
        </w:rPr>
        <w:t>any</w:t>
      </w:r>
      <w:r>
        <w:rPr>
          <w:spacing w:val="-13"/>
          <w:sz w:val="24"/>
        </w:rPr>
        <w:t> </w:t>
      </w:r>
      <w:r>
        <w:rPr>
          <w:sz w:val="24"/>
        </w:rPr>
        <w:t>system</w:t>
      </w:r>
      <w:r>
        <w:rPr>
          <w:spacing w:val="-5"/>
          <w:sz w:val="24"/>
        </w:rPr>
        <w:t> </w:t>
      </w:r>
      <w:r>
        <w:rPr>
          <w:sz w:val="24"/>
        </w:rPr>
        <w:t>identified</w:t>
      </w:r>
      <w:r>
        <w:rPr>
          <w:spacing w:val="-7"/>
          <w:sz w:val="24"/>
        </w:rPr>
        <w:t> </w:t>
      </w:r>
      <w:r>
        <w:rPr>
          <w:sz w:val="24"/>
        </w:rPr>
        <w:t>in</w:t>
      </w:r>
      <w:r>
        <w:rPr>
          <w:spacing w:val="-5"/>
          <w:sz w:val="24"/>
        </w:rPr>
        <w:t> </w:t>
      </w:r>
      <w:r>
        <w:rPr>
          <w:sz w:val="24"/>
        </w:rPr>
        <w:t>105</w:t>
      </w:r>
      <w:r>
        <w:rPr>
          <w:spacing w:val="-5"/>
          <w:sz w:val="24"/>
        </w:rPr>
        <w:t> </w:t>
      </w:r>
      <w:r>
        <w:rPr>
          <w:sz w:val="24"/>
        </w:rPr>
        <w:t>CMR</w:t>
      </w:r>
      <w:r>
        <w:rPr>
          <w:spacing w:val="-7"/>
          <w:sz w:val="24"/>
        </w:rPr>
        <w:t> </w:t>
      </w:r>
      <w:r>
        <w:rPr>
          <w:sz w:val="24"/>
        </w:rPr>
        <w:t>120.437(U)(7) that is not operating properly; and</w:t>
      </w:r>
    </w:p>
    <w:p>
      <w:pPr>
        <w:pStyle w:val="ListParagraph"/>
        <w:numPr>
          <w:ilvl w:val="1"/>
          <w:numId w:val="69"/>
        </w:numPr>
        <w:tabs>
          <w:tab w:pos="2248" w:val="left" w:leader="none"/>
        </w:tabs>
        <w:spacing w:line="242" w:lineRule="auto" w:before="1" w:after="0"/>
        <w:ind w:left="1715" w:right="110" w:firstLine="0"/>
        <w:jc w:val="both"/>
        <w:rPr>
          <w:sz w:val="24"/>
        </w:rPr>
      </w:pPr>
      <w:r>
        <w:rPr>
          <w:sz w:val="24"/>
        </w:rPr>
        <w:t>The registrant shall maintain a record of each quality assurance check required by 105 CMR 120.437(U)(1) and (7) for three years.</w:t>
      </w:r>
      <w:r>
        <w:rPr>
          <w:spacing w:val="40"/>
          <w:sz w:val="24"/>
        </w:rPr>
        <w:t> </w:t>
      </w:r>
      <w:r>
        <w:rPr>
          <w:sz w:val="24"/>
        </w:rPr>
        <w:t>The record shall include the date of the quality</w:t>
      </w:r>
      <w:r>
        <w:rPr>
          <w:spacing w:val="-15"/>
          <w:sz w:val="24"/>
        </w:rPr>
        <w:t> </w:t>
      </w:r>
      <w:r>
        <w:rPr>
          <w:sz w:val="24"/>
        </w:rPr>
        <w:t>assurance</w:t>
      </w:r>
      <w:r>
        <w:rPr>
          <w:spacing w:val="-15"/>
          <w:sz w:val="24"/>
        </w:rPr>
        <w:t> </w:t>
      </w:r>
      <w:r>
        <w:rPr>
          <w:sz w:val="24"/>
        </w:rPr>
        <w:t>check,</w:t>
      </w:r>
      <w:r>
        <w:rPr>
          <w:spacing w:val="-15"/>
          <w:sz w:val="24"/>
        </w:rPr>
        <w:t> </w:t>
      </w:r>
      <w:r>
        <w:rPr>
          <w:sz w:val="24"/>
        </w:rPr>
        <w:t>the</w:t>
      </w:r>
      <w:r>
        <w:rPr>
          <w:spacing w:val="-15"/>
          <w:sz w:val="24"/>
        </w:rPr>
        <w:t> </w:t>
      </w:r>
      <w:r>
        <w:rPr>
          <w:sz w:val="24"/>
        </w:rPr>
        <w:t>manufacturer's</w:t>
      </w:r>
      <w:r>
        <w:rPr>
          <w:spacing w:val="-15"/>
          <w:sz w:val="24"/>
        </w:rPr>
        <w:t> </w:t>
      </w:r>
      <w:r>
        <w:rPr>
          <w:sz w:val="24"/>
        </w:rPr>
        <w:t>name,</w:t>
      </w:r>
      <w:r>
        <w:rPr>
          <w:spacing w:val="-15"/>
          <w:sz w:val="24"/>
        </w:rPr>
        <w:t> </w:t>
      </w:r>
      <w:r>
        <w:rPr>
          <w:sz w:val="24"/>
        </w:rPr>
        <w:t>model</w:t>
      </w:r>
      <w:r>
        <w:rPr>
          <w:spacing w:val="-15"/>
          <w:sz w:val="24"/>
        </w:rPr>
        <w:t> </w:t>
      </w:r>
      <w:r>
        <w:rPr>
          <w:sz w:val="24"/>
        </w:rPr>
        <w:t>number,</w:t>
      </w:r>
      <w:r>
        <w:rPr>
          <w:spacing w:val="-15"/>
          <w:sz w:val="24"/>
        </w:rPr>
        <w:t> </w:t>
      </w:r>
      <w:r>
        <w:rPr>
          <w:sz w:val="24"/>
        </w:rPr>
        <w:t>and</w:t>
      </w:r>
      <w:r>
        <w:rPr>
          <w:spacing w:val="-15"/>
          <w:sz w:val="24"/>
        </w:rPr>
        <w:t> </w:t>
      </w:r>
      <w:r>
        <w:rPr>
          <w:sz w:val="24"/>
        </w:rPr>
        <w:t>serial</w:t>
      </w:r>
      <w:r>
        <w:rPr>
          <w:spacing w:val="-15"/>
          <w:sz w:val="24"/>
        </w:rPr>
        <w:t> </w:t>
      </w:r>
      <w:r>
        <w:rPr>
          <w:sz w:val="24"/>
        </w:rPr>
        <w:t>number</w:t>
      </w:r>
      <w:r>
        <w:rPr>
          <w:spacing w:val="-14"/>
          <w:sz w:val="24"/>
        </w:rPr>
        <w:t> </w:t>
      </w:r>
      <w:r>
        <w:rPr>
          <w:sz w:val="24"/>
        </w:rPr>
        <w:t>for</w:t>
      </w:r>
      <w:r>
        <w:rPr>
          <w:spacing w:val="-15"/>
          <w:sz w:val="24"/>
        </w:rPr>
        <w:t> </w:t>
      </w:r>
      <w:r>
        <w:rPr>
          <w:sz w:val="24"/>
        </w:rPr>
        <w:t>the therapeutic radiation machine, the manufacturer's name, model number</w:t>
      </w:r>
      <w:r>
        <w:rPr>
          <w:spacing w:val="-2"/>
          <w:sz w:val="24"/>
        </w:rPr>
        <w:t> </w:t>
      </w:r>
      <w:r>
        <w:rPr>
          <w:sz w:val="24"/>
        </w:rPr>
        <w:t>and serial number of</w:t>
      </w:r>
      <w:r>
        <w:rPr>
          <w:sz w:val="24"/>
        </w:rPr>
        <w:t> the instrument(s) used to measure the radiation output of the therapeutic radiation machine,</w:t>
      </w:r>
      <w:r>
        <w:rPr>
          <w:spacing w:val="-4"/>
          <w:sz w:val="24"/>
        </w:rPr>
        <w:t> </w:t>
      </w:r>
      <w:r>
        <w:rPr>
          <w:sz w:val="24"/>
        </w:rPr>
        <w:t>and</w:t>
      </w:r>
      <w:r>
        <w:rPr>
          <w:spacing w:val="-4"/>
          <w:sz w:val="24"/>
        </w:rPr>
        <w:t> </w:t>
      </w:r>
      <w:r>
        <w:rPr>
          <w:sz w:val="24"/>
        </w:rPr>
        <w:t>the</w:t>
      </w:r>
      <w:r>
        <w:rPr>
          <w:spacing w:val="-7"/>
          <w:sz w:val="24"/>
        </w:rPr>
        <w:t> </w:t>
      </w:r>
      <w:r>
        <w:rPr>
          <w:sz w:val="24"/>
        </w:rPr>
        <w:t>signature</w:t>
      </w:r>
      <w:r>
        <w:rPr>
          <w:spacing w:val="-4"/>
          <w:sz w:val="24"/>
        </w:rPr>
        <w:t> </w:t>
      </w:r>
      <w:r>
        <w:rPr>
          <w:sz w:val="24"/>
        </w:rPr>
        <w:t>of</w:t>
      </w:r>
      <w:r>
        <w:rPr>
          <w:spacing w:val="-4"/>
          <w:sz w:val="24"/>
        </w:rPr>
        <w:t> </w:t>
      </w:r>
      <w:r>
        <w:rPr>
          <w:sz w:val="24"/>
        </w:rPr>
        <w:t>the</w:t>
      </w:r>
      <w:r>
        <w:rPr>
          <w:spacing w:val="-7"/>
          <w:sz w:val="24"/>
        </w:rPr>
        <w:t> </w:t>
      </w:r>
      <w:r>
        <w:rPr>
          <w:sz w:val="24"/>
        </w:rPr>
        <w:t>individual</w:t>
      </w:r>
      <w:r>
        <w:rPr>
          <w:spacing w:val="-4"/>
          <w:sz w:val="24"/>
        </w:rPr>
        <w:t> </w:t>
      </w:r>
      <w:r>
        <w:rPr>
          <w:sz w:val="24"/>
        </w:rPr>
        <w:t>who</w:t>
      </w:r>
      <w:r>
        <w:rPr>
          <w:spacing w:val="-4"/>
          <w:sz w:val="24"/>
        </w:rPr>
        <w:t> </w:t>
      </w:r>
      <w:r>
        <w:rPr>
          <w:sz w:val="24"/>
        </w:rPr>
        <w:t>performed</w:t>
      </w:r>
      <w:r>
        <w:rPr>
          <w:spacing w:val="-4"/>
          <w:sz w:val="24"/>
        </w:rPr>
        <w:t> </w:t>
      </w:r>
      <w:r>
        <w:rPr>
          <w:sz w:val="24"/>
        </w:rPr>
        <w:t>the</w:t>
      </w:r>
      <w:r>
        <w:rPr>
          <w:spacing w:val="-4"/>
          <w:sz w:val="24"/>
        </w:rPr>
        <w:t> </w:t>
      </w:r>
      <w:r>
        <w:rPr>
          <w:sz w:val="24"/>
        </w:rPr>
        <w:t>periodic</w:t>
      </w:r>
      <w:r>
        <w:rPr>
          <w:spacing w:val="-4"/>
          <w:sz w:val="24"/>
        </w:rPr>
        <w:t> </w:t>
      </w:r>
      <w:r>
        <w:rPr>
          <w:sz w:val="24"/>
        </w:rPr>
        <w:t>quality</w:t>
      </w:r>
      <w:r>
        <w:rPr>
          <w:spacing w:val="-11"/>
          <w:sz w:val="24"/>
        </w:rPr>
        <w:t> </w:t>
      </w:r>
      <w:r>
        <w:rPr>
          <w:sz w:val="24"/>
        </w:rPr>
        <w:t>assurance </w:t>
      </w:r>
      <w:r>
        <w:rPr>
          <w:spacing w:val="-2"/>
          <w:sz w:val="24"/>
        </w:rPr>
        <w:t>check.</w:t>
      </w:r>
    </w:p>
    <w:p>
      <w:pPr>
        <w:pStyle w:val="BodyText"/>
        <w:spacing w:before="10"/>
      </w:pPr>
    </w:p>
    <w:p>
      <w:pPr>
        <w:pStyle w:val="ListParagraph"/>
        <w:numPr>
          <w:ilvl w:val="0"/>
          <w:numId w:val="69"/>
        </w:numPr>
        <w:tabs>
          <w:tab w:pos="1874" w:val="left" w:leader="none"/>
        </w:tabs>
        <w:spacing w:line="240" w:lineRule="auto" w:before="0" w:after="0"/>
        <w:ind w:left="1873" w:right="0" w:hanging="514"/>
        <w:jc w:val="both"/>
        <w:rPr>
          <w:sz w:val="24"/>
        </w:rPr>
      </w:pPr>
      <w:r>
        <w:rPr>
          <w:sz w:val="24"/>
        </w:rPr>
        <w:t>Quality</w:t>
      </w:r>
      <w:r>
        <w:rPr>
          <w:spacing w:val="-13"/>
          <w:sz w:val="24"/>
        </w:rPr>
        <w:t> </w:t>
      </w:r>
      <w:r>
        <w:rPr>
          <w:sz w:val="24"/>
        </w:rPr>
        <w:t>Assurance</w:t>
      </w:r>
      <w:r>
        <w:rPr>
          <w:spacing w:val="-6"/>
          <w:sz w:val="24"/>
        </w:rPr>
        <w:t> </w:t>
      </w:r>
      <w:r>
        <w:rPr>
          <w:sz w:val="24"/>
        </w:rPr>
        <w:t>Checks</w:t>
      </w:r>
      <w:r>
        <w:rPr>
          <w:spacing w:val="-7"/>
          <w:sz w:val="24"/>
        </w:rPr>
        <w:t> </w:t>
      </w:r>
      <w:r>
        <w:rPr>
          <w:sz w:val="24"/>
        </w:rPr>
        <w:t>for</w:t>
      </w:r>
      <w:r>
        <w:rPr>
          <w:spacing w:val="-4"/>
          <w:sz w:val="24"/>
        </w:rPr>
        <w:t> </w:t>
      </w:r>
      <w:r>
        <w:rPr>
          <w:sz w:val="24"/>
        </w:rPr>
        <w:t>IMRT</w:t>
      </w:r>
      <w:r>
        <w:rPr>
          <w:spacing w:val="-7"/>
          <w:sz w:val="24"/>
        </w:rPr>
        <w:t> </w:t>
      </w:r>
      <w:r>
        <w:rPr>
          <w:spacing w:val="-2"/>
          <w:sz w:val="24"/>
        </w:rPr>
        <w:t>shall:</w:t>
      </w:r>
    </w:p>
    <w:p>
      <w:pPr>
        <w:pStyle w:val="ListParagraph"/>
        <w:numPr>
          <w:ilvl w:val="1"/>
          <w:numId w:val="69"/>
        </w:numPr>
        <w:tabs>
          <w:tab w:pos="2234" w:val="left" w:leader="none"/>
        </w:tabs>
        <w:spacing w:line="242" w:lineRule="auto" w:before="2" w:after="0"/>
        <w:ind w:left="1715" w:right="115" w:firstLine="0"/>
        <w:jc w:val="both"/>
        <w:rPr>
          <w:sz w:val="24"/>
        </w:rPr>
      </w:pPr>
      <w:r>
        <w:rPr>
          <w:sz w:val="24"/>
        </w:rPr>
        <w:t>Include commissioning and testing of the treatment planning and delivery systems, </w:t>
      </w:r>
      <w:r>
        <w:rPr>
          <w:w w:val="95"/>
          <w:sz w:val="24"/>
        </w:rPr>
        <w:t>routine quality assurance of the delivery system, and patient-specific validation of treatment </w:t>
      </w:r>
      <w:r>
        <w:rPr>
          <w:sz w:val="24"/>
        </w:rPr>
        <w:t>plans</w:t>
      </w:r>
      <w:r>
        <w:rPr>
          <w:spacing w:val="-15"/>
          <w:sz w:val="24"/>
        </w:rPr>
        <w:t> </w:t>
      </w:r>
      <w:r>
        <w:rPr>
          <w:sz w:val="24"/>
        </w:rPr>
        <w:t>[Note:</w:t>
      </w:r>
      <w:r>
        <w:rPr>
          <w:spacing w:val="40"/>
          <w:sz w:val="24"/>
        </w:rPr>
        <w:t> </w:t>
      </w:r>
      <w:r>
        <w:rPr>
          <w:sz w:val="24"/>
        </w:rPr>
        <w:t>IMRT</w:t>
      </w:r>
      <w:r>
        <w:rPr>
          <w:spacing w:val="-11"/>
          <w:sz w:val="24"/>
        </w:rPr>
        <w:t> </w:t>
      </w:r>
      <w:r>
        <w:rPr>
          <w:sz w:val="24"/>
        </w:rPr>
        <w:t>is</w:t>
      </w:r>
      <w:r>
        <w:rPr>
          <w:spacing w:val="-8"/>
          <w:sz w:val="24"/>
        </w:rPr>
        <w:t> </w:t>
      </w:r>
      <w:r>
        <w:rPr>
          <w:sz w:val="24"/>
        </w:rPr>
        <w:t>a</w:t>
      </w:r>
      <w:r>
        <w:rPr>
          <w:spacing w:val="-8"/>
          <w:sz w:val="24"/>
        </w:rPr>
        <w:t> </w:t>
      </w:r>
      <w:r>
        <w:rPr>
          <w:sz w:val="24"/>
        </w:rPr>
        <w:t>rapidly</w:t>
      </w:r>
      <w:r>
        <w:rPr>
          <w:spacing w:val="-15"/>
          <w:sz w:val="24"/>
        </w:rPr>
        <w:t> </w:t>
      </w:r>
      <w:r>
        <w:rPr>
          <w:sz w:val="24"/>
        </w:rPr>
        <w:t>evolving</w:t>
      </w:r>
      <w:r>
        <w:rPr>
          <w:spacing w:val="-13"/>
          <w:sz w:val="24"/>
        </w:rPr>
        <w:t> </w:t>
      </w:r>
      <w:r>
        <w:rPr>
          <w:sz w:val="24"/>
        </w:rPr>
        <w:t>modality</w:t>
      </w:r>
      <w:r>
        <w:rPr>
          <w:spacing w:val="-15"/>
          <w:sz w:val="24"/>
        </w:rPr>
        <w:t> </w:t>
      </w:r>
      <w:r>
        <w:rPr>
          <w:sz w:val="24"/>
        </w:rPr>
        <w:t>and</w:t>
      </w:r>
      <w:r>
        <w:rPr>
          <w:spacing w:val="-11"/>
          <w:sz w:val="24"/>
        </w:rPr>
        <w:t> </w:t>
      </w:r>
      <w:r>
        <w:rPr>
          <w:sz w:val="24"/>
        </w:rPr>
        <w:t>the</w:t>
      </w:r>
      <w:r>
        <w:rPr>
          <w:spacing w:val="-13"/>
          <w:sz w:val="24"/>
        </w:rPr>
        <w:t> </w:t>
      </w:r>
      <w:r>
        <w:rPr>
          <w:sz w:val="24"/>
        </w:rPr>
        <w:t>QA</w:t>
      </w:r>
      <w:r>
        <w:rPr>
          <w:spacing w:val="-12"/>
          <w:sz w:val="24"/>
        </w:rPr>
        <w:t> </w:t>
      </w:r>
      <w:r>
        <w:rPr>
          <w:sz w:val="24"/>
        </w:rPr>
        <w:t>program</w:t>
      </w:r>
      <w:r>
        <w:rPr>
          <w:spacing w:val="-8"/>
          <w:sz w:val="24"/>
        </w:rPr>
        <w:t> </w:t>
      </w:r>
      <w:r>
        <w:rPr>
          <w:sz w:val="24"/>
        </w:rPr>
        <w:t>shall</w:t>
      </w:r>
      <w:r>
        <w:rPr>
          <w:spacing w:val="-8"/>
          <w:sz w:val="24"/>
        </w:rPr>
        <w:t> </w:t>
      </w:r>
      <w:r>
        <w:rPr>
          <w:sz w:val="24"/>
        </w:rPr>
        <w:t>also</w:t>
      </w:r>
      <w:r>
        <w:rPr>
          <w:spacing w:val="-11"/>
          <w:sz w:val="24"/>
        </w:rPr>
        <w:t> </w:t>
      </w:r>
      <w:r>
        <w:rPr>
          <w:sz w:val="24"/>
        </w:rPr>
        <w:t>evolve</w:t>
      </w:r>
      <w:r>
        <w:rPr>
          <w:spacing w:val="-13"/>
          <w:sz w:val="24"/>
        </w:rPr>
        <w:t> </w:t>
      </w:r>
      <w:r>
        <w:rPr>
          <w:sz w:val="24"/>
        </w:rPr>
        <w:t>to handle new issues that arise.]; and</w:t>
      </w:r>
    </w:p>
    <w:p>
      <w:pPr>
        <w:pStyle w:val="ListParagraph"/>
        <w:numPr>
          <w:ilvl w:val="1"/>
          <w:numId w:val="69"/>
        </w:numPr>
        <w:tabs>
          <w:tab w:pos="2190" w:val="left" w:leader="none"/>
        </w:tabs>
        <w:spacing w:line="244" w:lineRule="auto" w:before="4" w:after="0"/>
        <w:ind w:left="1715" w:right="116" w:firstLine="0"/>
        <w:jc w:val="both"/>
        <w:rPr>
          <w:sz w:val="24"/>
        </w:rPr>
      </w:pPr>
      <w:r>
        <w:rPr>
          <w:sz w:val="24"/>
        </w:rPr>
        <w:t>Be performed in accordance with "Dosimetry</w:t>
      </w:r>
      <w:r>
        <w:rPr>
          <w:spacing w:val="-6"/>
          <w:sz w:val="24"/>
        </w:rPr>
        <w:t> </w:t>
      </w:r>
      <w:r>
        <w:rPr>
          <w:sz w:val="24"/>
        </w:rPr>
        <w:t>Tools and Techniques for IMRT - The report of AAPM Task Group 120" (2010), or current AAPM Recommendation"; and</w:t>
      </w:r>
    </w:p>
    <w:p>
      <w:pPr>
        <w:pStyle w:val="ListParagraph"/>
        <w:numPr>
          <w:ilvl w:val="1"/>
          <w:numId w:val="69"/>
        </w:numPr>
        <w:tabs>
          <w:tab w:pos="2176" w:val="left" w:leader="none"/>
        </w:tabs>
        <w:spacing w:line="272" w:lineRule="exact" w:before="0" w:after="0"/>
        <w:ind w:left="2175" w:right="0" w:hanging="461"/>
        <w:jc w:val="both"/>
        <w:rPr>
          <w:sz w:val="24"/>
        </w:rPr>
      </w:pPr>
      <w:r>
        <w:rPr>
          <w:sz w:val="24"/>
        </w:rPr>
        <w:t>Be</w:t>
      </w:r>
      <w:r>
        <w:rPr>
          <w:spacing w:val="-4"/>
          <w:sz w:val="24"/>
        </w:rPr>
        <w:t> </w:t>
      </w:r>
      <w:r>
        <w:rPr>
          <w:sz w:val="24"/>
        </w:rPr>
        <w:t>performed</w:t>
      </w:r>
      <w:r>
        <w:rPr>
          <w:spacing w:val="-4"/>
          <w:sz w:val="24"/>
        </w:rPr>
        <w:t> </w:t>
      </w:r>
      <w:r>
        <w:rPr>
          <w:sz w:val="24"/>
        </w:rPr>
        <w:t>in</w:t>
      </w:r>
      <w:r>
        <w:rPr>
          <w:spacing w:val="-4"/>
          <w:sz w:val="24"/>
        </w:rPr>
        <w:t> </w:t>
      </w:r>
      <w:r>
        <w:rPr>
          <w:sz w:val="24"/>
        </w:rPr>
        <w:t>accordance</w:t>
      </w:r>
      <w:r>
        <w:rPr>
          <w:spacing w:val="-6"/>
          <w:sz w:val="24"/>
        </w:rPr>
        <w:t> </w:t>
      </w:r>
      <w:r>
        <w:rPr>
          <w:sz w:val="24"/>
        </w:rPr>
        <w:t>with</w:t>
      </w:r>
      <w:r>
        <w:rPr>
          <w:spacing w:val="-4"/>
          <w:sz w:val="24"/>
        </w:rPr>
        <w:t> </w:t>
      </w:r>
      <w:r>
        <w:rPr>
          <w:sz w:val="24"/>
        </w:rPr>
        <w:t>the</w:t>
      </w:r>
      <w:r>
        <w:rPr>
          <w:spacing w:val="-4"/>
          <w:sz w:val="24"/>
        </w:rPr>
        <w:t> </w:t>
      </w:r>
      <w:r>
        <w:rPr>
          <w:sz w:val="24"/>
        </w:rPr>
        <w:t>manufacturer's</w:t>
      </w:r>
      <w:r>
        <w:rPr>
          <w:spacing w:val="-4"/>
          <w:sz w:val="24"/>
        </w:rPr>
        <w:t> </w:t>
      </w:r>
      <w:r>
        <w:rPr>
          <w:sz w:val="24"/>
        </w:rPr>
        <w:t>contractual</w:t>
      </w:r>
      <w:r>
        <w:rPr>
          <w:spacing w:val="-3"/>
          <w:sz w:val="24"/>
        </w:rPr>
        <w:t> </w:t>
      </w:r>
      <w:r>
        <w:rPr>
          <w:spacing w:val="-2"/>
          <w:sz w:val="24"/>
        </w:rPr>
        <w:t>specifications.</w:t>
      </w:r>
    </w:p>
    <w:p>
      <w:pPr>
        <w:pStyle w:val="BodyText"/>
        <w:spacing w:before="6"/>
        <w:rPr>
          <w:sz w:val="19"/>
        </w:rPr>
      </w:pPr>
    </w:p>
    <w:p>
      <w:pPr>
        <w:pStyle w:val="BodyText"/>
        <w:spacing w:before="59"/>
        <w:ind w:left="160"/>
      </w:pPr>
      <w:r>
        <w:rPr>
          <w:u w:val="single"/>
        </w:rPr>
        <w:t>120.438:</w:t>
      </w:r>
      <w:r>
        <w:rPr>
          <w:spacing w:val="26"/>
          <w:u w:val="single"/>
        </w:rPr>
        <w:t>  </w:t>
      </w:r>
      <w:r>
        <w:rPr>
          <w:u w:val="single"/>
        </w:rPr>
        <w:t>Calibration</w:t>
      </w:r>
      <w:r>
        <w:rPr>
          <w:spacing w:val="-2"/>
          <w:u w:val="single"/>
        </w:rPr>
        <w:t> </w:t>
      </w:r>
      <w:r>
        <w:rPr>
          <w:u w:val="single"/>
        </w:rPr>
        <w:t>of</w:t>
      </w:r>
      <w:r>
        <w:rPr>
          <w:spacing w:val="-1"/>
          <w:u w:val="single"/>
        </w:rPr>
        <w:t> </w:t>
      </w:r>
      <w:r>
        <w:rPr>
          <w:u w:val="single"/>
        </w:rPr>
        <w:t>Survey</w:t>
      </w:r>
      <w:r>
        <w:rPr>
          <w:spacing w:val="-11"/>
          <w:u w:val="single"/>
        </w:rPr>
        <w:t> </w:t>
      </w:r>
      <w:r>
        <w:rPr>
          <w:spacing w:val="-2"/>
          <w:u w:val="single"/>
        </w:rPr>
        <w:t>Instruments</w:t>
      </w:r>
    </w:p>
    <w:p>
      <w:pPr>
        <w:pStyle w:val="BodyText"/>
        <w:spacing w:before="7"/>
      </w:pPr>
    </w:p>
    <w:p>
      <w:pPr>
        <w:pStyle w:val="ListParagraph"/>
        <w:numPr>
          <w:ilvl w:val="0"/>
          <w:numId w:val="71"/>
        </w:numPr>
        <w:tabs>
          <w:tab w:pos="1938" w:val="left" w:leader="none"/>
        </w:tabs>
        <w:spacing w:line="242" w:lineRule="auto" w:before="0" w:after="0"/>
        <w:ind w:left="1360" w:right="116" w:firstLine="0"/>
        <w:jc w:val="both"/>
        <w:rPr>
          <w:sz w:val="24"/>
        </w:rPr>
      </w:pPr>
      <w:r>
        <w:rPr>
          <w:sz w:val="24"/>
        </w:rPr>
        <w:t>The registrant shall ensure that the survey instruments used to show compliance with 105</w:t>
      </w:r>
      <w:r>
        <w:rPr>
          <w:spacing w:val="-1"/>
          <w:sz w:val="24"/>
        </w:rPr>
        <w:t> </w:t>
      </w:r>
      <w:r>
        <w:rPr>
          <w:sz w:val="24"/>
        </w:rPr>
        <w:t>CMR</w:t>
      </w:r>
      <w:r>
        <w:rPr>
          <w:spacing w:val="-1"/>
          <w:sz w:val="24"/>
        </w:rPr>
        <w:t> </w:t>
      </w:r>
      <w:r>
        <w:rPr>
          <w:sz w:val="24"/>
        </w:rPr>
        <w:t>120.430</w:t>
      </w:r>
      <w:r>
        <w:rPr>
          <w:spacing w:val="-1"/>
          <w:sz w:val="24"/>
        </w:rPr>
        <w:t> </w:t>
      </w:r>
      <w:r>
        <w:rPr>
          <w:sz w:val="24"/>
        </w:rPr>
        <w:t>have</w:t>
      </w:r>
      <w:r>
        <w:rPr>
          <w:spacing w:val="-3"/>
          <w:sz w:val="24"/>
        </w:rPr>
        <w:t> </w:t>
      </w:r>
      <w:r>
        <w:rPr>
          <w:sz w:val="24"/>
        </w:rPr>
        <w:t>been</w:t>
      </w:r>
      <w:r>
        <w:rPr>
          <w:spacing w:val="-1"/>
          <w:sz w:val="24"/>
        </w:rPr>
        <w:t> </w:t>
      </w:r>
      <w:r>
        <w:rPr>
          <w:sz w:val="24"/>
        </w:rPr>
        <w:t>calibrated</w:t>
      </w:r>
      <w:r>
        <w:rPr>
          <w:spacing w:val="-1"/>
          <w:sz w:val="24"/>
        </w:rPr>
        <w:t> </w:t>
      </w:r>
      <w:r>
        <w:rPr>
          <w:sz w:val="24"/>
        </w:rPr>
        <w:t>before</w:t>
      </w:r>
      <w:r>
        <w:rPr>
          <w:spacing w:val="-4"/>
          <w:sz w:val="24"/>
        </w:rPr>
        <w:t> </w:t>
      </w:r>
      <w:r>
        <w:rPr>
          <w:sz w:val="24"/>
        </w:rPr>
        <w:t>first</w:t>
      </w:r>
      <w:r>
        <w:rPr>
          <w:spacing w:val="-1"/>
          <w:sz w:val="24"/>
        </w:rPr>
        <w:t> </w:t>
      </w:r>
      <w:r>
        <w:rPr>
          <w:sz w:val="24"/>
        </w:rPr>
        <w:t>use,</w:t>
      </w:r>
      <w:r>
        <w:rPr>
          <w:spacing w:val="-1"/>
          <w:sz w:val="24"/>
        </w:rPr>
        <w:t> </w:t>
      </w:r>
      <w:r>
        <w:rPr>
          <w:sz w:val="24"/>
        </w:rPr>
        <w:t>at</w:t>
      </w:r>
      <w:r>
        <w:rPr>
          <w:spacing w:val="-1"/>
          <w:sz w:val="24"/>
        </w:rPr>
        <w:t> </w:t>
      </w:r>
      <w:r>
        <w:rPr>
          <w:sz w:val="24"/>
        </w:rPr>
        <w:t>intervals</w:t>
      </w:r>
      <w:r>
        <w:rPr>
          <w:spacing w:val="-1"/>
          <w:sz w:val="24"/>
        </w:rPr>
        <w:t> </w:t>
      </w:r>
      <w:r>
        <w:rPr>
          <w:sz w:val="24"/>
        </w:rPr>
        <w:t>not</w:t>
      </w:r>
      <w:r>
        <w:rPr>
          <w:spacing w:val="-1"/>
          <w:sz w:val="24"/>
        </w:rPr>
        <w:t> </w:t>
      </w:r>
      <w:r>
        <w:rPr>
          <w:sz w:val="24"/>
        </w:rPr>
        <w:t>to</w:t>
      </w:r>
      <w:r>
        <w:rPr>
          <w:spacing w:val="-1"/>
          <w:sz w:val="24"/>
        </w:rPr>
        <w:t> </w:t>
      </w:r>
      <w:r>
        <w:rPr>
          <w:sz w:val="24"/>
        </w:rPr>
        <w:t>exceed</w:t>
      </w:r>
      <w:r>
        <w:rPr>
          <w:spacing w:val="-1"/>
          <w:sz w:val="24"/>
        </w:rPr>
        <w:t> </w:t>
      </w:r>
      <w:r>
        <w:rPr>
          <w:sz w:val="24"/>
        </w:rPr>
        <w:t>12</w:t>
      </w:r>
      <w:r>
        <w:rPr>
          <w:spacing w:val="-1"/>
          <w:sz w:val="24"/>
        </w:rPr>
        <w:t> </w:t>
      </w:r>
      <w:r>
        <w:rPr>
          <w:sz w:val="24"/>
        </w:rPr>
        <w:t>months, and following repair.</w:t>
      </w:r>
    </w:p>
    <w:p>
      <w:pPr>
        <w:pStyle w:val="BodyText"/>
        <w:spacing w:before="6"/>
      </w:pPr>
    </w:p>
    <w:p>
      <w:pPr>
        <w:pStyle w:val="ListParagraph"/>
        <w:numPr>
          <w:ilvl w:val="0"/>
          <w:numId w:val="71"/>
        </w:numPr>
        <w:tabs>
          <w:tab w:pos="1859" w:val="left" w:leader="none"/>
        </w:tabs>
        <w:spacing w:line="240" w:lineRule="auto" w:before="0" w:after="0"/>
        <w:ind w:left="1858" w:right="0" w:hanging="499"/>
        <w:jc w:val="both"/>
        <w:rPr>
          <w:sz w:val="24"/>
        </w:rPr>
      </w:pPr>
      <w:r>
        <w:rPr>
          <w:sz w:val="24"/>
        </w:rPr>
        <w:t>To</w:t>
      </w:r>
      <w:r>
        <w:rPr>
          <w:spacing w:val="-3"/>
          <w:sz w:val="24"/>
        </w:rPr>
        <w:t> </w:t>
      </w:r>
      <w:r>
        <w:rPr>
          <w:sz w:val="24"/>
        </w:rPr>
        <w:t>satisfy</w:t>
      </w:r>
      <w:r>
        <w:rPr>
          <w:spacing w:val="-13"/>
          <w:sz w:val="24"/>
        </w:rPr>
        <w:t> </w:t>
      </w:r>
      <w:r>
        <w:rPr>
          <w:sz w:val="24"/>
        </w:rPr>
        <w:t>the</w:t>
      </w:r>
      <w:r>
        <w:rPr>
          <w:spacing w:val="-5"/>
          <w:sz w:val="24"/>
        </w:rPr>
        <w:t> </w:t>
      </w:r>
      <w:r>
        <w:rPr>
          <w:sz w:val="24"/>
        </w:rPr>
        <w:t>requirements</w:t>
      </w:r>
      <w:r>
        <w:rPr>
          <w:spacing w:val="-5"/>
          <w:sz w:val="24"/>
        </w:rPr>
        <w:t> </w:t>
      </w:r>
      <w:r>
        <w:rPr>
          <w:sz w:val="24"/>
        </w:rPr>
        <w:t>of</w:t>
      </w:r>
      <w:r>
        <w:rPr>
          <w:spacing w:val="-5"/>
          <w:sz w:val="24"/>
        </w:rPr>
        <w:t> </w:t>
      </w:r>
      <w:r>
        <w:rPr>
          <w:sz w:val="24"/>
        </w:rPr>
        <w:t>105</w:t>
      </w:r>
      <w:r>
        <w:rPr>
          <w:spacing w:val="-2"/>
          <w:sz w:val="24"/>
        </w:rPr>
        <w:t> </w:t>
      </w:r>
      <w:r>
        <w:rPr>
          <w:sz w:val="24"/>
        </w:rPr>
        <w:t>CMR</w:t>
      </w:r>
      <w:r>
        <w:rPr>
          <w:spacing w:val="-2"/>
          <w:sz w:val="24"/>
        </w:rPr>
        <w:t> </w:t>
      </w:r>
      <w:r>
        <w:rPr>
          <w:sz w:val="24"/>
        </w:rPr>
        <w:t>120.438(A),</w:t>
      </w:r>
      <w:r>
        <w:rPr>
          <w:spacing w:val="-2"/>
          <w:sz w:val="24"/>
        </w:rPr>
        <w:t> </w:t>
      </w:r>
      <w:r>
        <w:rPr>
          <w:sz w:val="24"/>
        </w:rPr>
        <w:t>the</w:t>
      </w:r>
      <w:r>
        <w:rPr>
          <w:spacing w:val="-4"/>
          <w:sz w:val="24"/>
        </w:rPr>
        <w:t> </w:t>
      </w:r>
      <w:r>
        <w:rPr>
          <w:sz w:val="24"/>
        </w:rPr>
        <w:t>registrant</w:t>
      </w:r>
      <w:r>
        <w:rPr>
          <w:spacing w:val="-2"/>
          <w:sz w:val="24"/>
        </w:rPr>
        <w:t> shall:</w:t>
      </w:r>
    </w:p>
    <w:p>
      <w:pPr>
        <w:pStyle w:val="ListParagraph"/>
        <w:numPr>
          <w:ilvl w:val="1"/>
          <w:numId w:val="71"/>
        </w:numPr>
        <w:tabs>
          <w:tab w:pos="2240" w:val="left" w:leader="none"/>
        </w:tabs>
        <w:spacing w:line="242" w:lineRule="auto" w:before="5" w:after="0"/>
        <w:ind w:left="1715" w:right="116" w:firstLine="0"/>
        <w:jc w:val="both"/>
        <w:rPr>
          <w:sz w:val="24"/>
        </w:rPr>
      </w:pPr>
      <w:r>
        <w:rPr>
          <w:sz w:val="24"/>
        </w:rPr>
        <w:t>Calibrate all required scale readings up to ten mSv (1000 mrem) per hour with an appropriate radiation source that is traceable to the National Institute of Standards and Technology</w:t>
      </w:r>
      <w:r>
        <w:rPr>
          <w:spacing w:val="-1"/>
          <w:sz w:val="24"/>
        </w:rPr>
        <w:t> </w:t>
      </w:r>
      <w:r>
        <w:rPr>
          <w:sz w:val="24"/>
        </w:rPr>
        <w:t>(NIST);</w:t>
      </w:r>
    </w:p>
    <w:p>
      <w:pPr>
        <w:pStyle w:val="ListParagraph"/>
        <w:numPr>
          <w:ilvl w:val="1"/>
          <w:numId w:val="71"/>
        </w:numPr>
        <w:tabs>
          <w:tab w:pos="2176" w:val="left" w:leader="none"/>
        </w:tabs>
        <w:spacing w:line="242" w:lineRule="auto" w:before="1" w:after="0"/>
        <w:ind w:left="1715" w:right="117" w:firstLine="0"/>
        <w:jc w:val="both"/>
        <w:rPr>
          <w:sz w:val="24"/>
        </w:rPr>
      </w:pPr>
      <w:r>
        <w:rPr>
          <w:sz w:val="24"/>
        </w:rPr>
        <w:t>Calibrate</w:t>
      </w:r>
      <w:r>
        <w:rPr>
          <w:spacing w:val="-3"/>
          <w:sz w:val="24"/>
        </w:rPr>
        <w:t> </w:t>
      </w:r>
      <w:r>
        <w:rPr>
          <w:sz w:val="24"/>
        </w:rPr>
        <w:t>at least</w:t>
      </w:r>
      <w:r>
        <w:rPr>
          <w:spacing w:val="-3"/>
          <w:sz w:val="24"/>
        </w:rPr>
        <w:t> </w:t>
      </w:r>
      <w:r>
        <w:rPr>
          <w:sz w:val="24"/>
        </w:rPr>
        <w:t>two</w:t>
      </w:r>
      <w:r>
        <w:rPr>
          <w:spacing w:val="-3"/>
          <w:sz w:val="24"/>
        </w:rPr>
        <w:t> </w:t>
      </w:r>
      <w:r>
        <w:rPr>
          <w:sz w:val="24"/>
        </w:rPr>
        <w:t>points on</w:t>
      </w:r>
      <w:r>
        <w:rPr>
          <w:spacing w:val="-1"/>
          <w:sz w:val="24"/>
        </w:rPr>
        <w:t> </w:t>
      </w:r>
      <w:r>
        <w:rPr>
          <w:sz w:val="24"/>
        </w:rPr>
        <w:t>each</w:t>
      </w:r>
      <w:r>
        <w:rPr>
          <w:spacing w:val="-1"/>
          <w:sz w:val="24"/>
        </w:rPr>
        <w:t> </w:t>
      </w:r>
      <w:r>
        <w:rPr>
          <w:sz w:val="24"/>
        </w:rPr>
        <w:t>scale</w:t>
      </w:r>
      <w:r>
        <w:rPr>
          <w:spacing w:val="-6"/>
          <w:sz w:val="24"/>
        </w:rPr>
        <w:t> </w:t>
      </w:r>
      <w:r>
        <w:rPr>
          <w:sz w:val="24"/>
        </w:rPr>
        <w:t>to</w:t>
      </w:r>
      <w:r>
        <w:rPr>
          <w:spacing w:val="-3"/>
          <w:sz w:val="24"/>
        </w:rPr>
        <w:t> </w:t>
      </w:r>
      <w:r>
        <w:rPr>
          <w:sz w:val="24"/>
        </w:rPr>
        <w:t>be</w:t>
      </w:r>
      <w:r>
        <w:rPr>
          <w:spacing w:val="-3"/>
          <w:sz w:val="24"/>
        </w:rPr>
        <w:t> </w:t>
      </w:r>
      <w:r>
        <w:rPr>
          <w:sz w:val="24"/>
        </w:rPr>
        <w:t>calibrated.</w:t>
      </w:r>
      <w:r>
        <w:rPr>
          <w:spacing w:val="40"/>
          <w:sz w:val="24"/>
        </w:rPr>
        <w:t> </w:t>
      </w:r>
      <w:r>
        <w:rPr>
          <w:sz w:val="24"/>
        </w:rPr>
        <w:t>These</w:t>
      </w:r>
      <w:r>
        <w:rPr>
          <w:spacing w:val="-3"/>
          <w:sz w:val="24"/>
        </w:rPr>
        <w:t> </w:t>
      </w:r>
      <w:r>
        <w:rPr>
          <w:sz w:val="24"/>
        </w:rPr>
        <w:t>points</w:t>
      </w:r>
      <w:r>
        <w:rPr>
          <w:spacing w:val="-3"/>
          <w:sz w:val="24"/>
        </w:rPr>
        <w:t> </w:t>
      </w:r>
      <w:r>
        <w:rPr>
          <w:sz w:val="24"/>
        </w:rPr>
        <w:t>should</w:t>
      </w:r>
      <w:r>
        <w:rPr>
          <w:spacing w:val="-3"/>
          <w:sz w:val="24"/>
        </w:rPr>
        <w:t> </w:t>
      </w:r>
      <w:r>
        <w:rPr>
          <w:sz w:val="24"/>
        </w:rPr>
        <w:t>be</w:t>
      </w:r>
      <w:r>
        <w:rPr>
          <w:spacing w:val="-3"/>
          <w:sz w:val="24"/>
        </w:rPr>
        <w:t> </w:t>
      </w:r>
      <w:r>
        <w:rPr>
          <w:sz w:val="24"/>
        </w:rPr>
        <w:t>at approximately </w:t>
      </w:r>
      <w:r>
        <w:rPr>
          <w:rFonts w:ascii="Engravers MT"/>
          <w:b w:val="0"/>
          <w:sz w:val="24"/>
        </w:rPr>
        <w:t>a </w:t>
      </w:r>
      <w:r>
        <w:rPr>
          <w:sz w:val="24"/>
        </w:rPr>
        <w:t>and </w:t>
      </w:r>
      <w:r>
        <w:rPr>
          <w:rFonts w:ascii="Engravers MT"/>
          <w:b w:val="0"/>
          <w:sz w:val="24"/>
        </w:rPr>
        <w:t>b </w:t>
      </w:r>
      <w:r>
        <w:rPr>
          <w:sz w:val="24"/>
        </w:rPr>
        <w:t>of full-scale; and</w:t>
      </w:r>
    </w:p>
    <w:p>
      <w:pPr>
        <w:pStyle w:val="ListParagraph"/>
        <w:numPr>
          <w:ilvl w:val="1"/>
          <w:numId w:val="71"/>
        </w:numPr>
        <w:tabs>
          <w:tab w:pos="2183" w:val="left" w:leader="none"/>
        </w:tabs>
        <w:spacing w:line="242" w:lineRule="auto" w:before="0" w:after="0"/>
        <w:ind w:left="1715" w:right="116" w:firstLine="0"/>
        <w:jc w:val="both"/>
        <w:rPr>
          <w:sz w:val="24"/>
        </w:rPr>
      </w:pPr>
      <w:r>
        <w:rPr>
          <w:sz w:val="24"/>
        </w:rPr>
        <w:t>Calibrate</w:t>
      </w:r>
      <w:r>
        <w:rPr>
          <w:spacing w:val="-2"/>
          <w:sz w:val="24"/>
        </w:rPr>
        <w:t> </w:t>
      </w:r>
      <w:r>
        <w:rPr>
          <w:sz w:val="24"/>
        </w:rPr>
        <w:t>automatically</w:t>
      </w:r>
      <w:r>
        <w:rPr>
          <w:spacing w:val="-8"/>
          <w:sz w:val="24"/>
        </w:rPr>
        <w:t> </w:t>
      </w:r>
      <w:r>
        <w:rPr>
          <w:sz w:val="24"/>
        </w:rPr>
        <w:t>ranging</w:t>
      </w:r>
      <w:r>
        <w:rPr>
          <w:spacing w:val="-2"/>
          <w:sz w:val="24"/>
        </w:rPr>
        <w:t> </w:t>
      </w:r>
      <w:r>
        <w:rPr>
          <w:sz w:val="24"/>
        </w:rPr>
        <w:t>digital</w:t>
      </w:r>
      <w:r>
        <w:rPr>
          <w:spacing w:val="-2"/>
          <w:sz w:val="24"/>
        </w:rPr>
        <w:t> </w:t>
      </w:r>
      <w:r>
        <w:rPr>
          <w:sz w:val="24"/>
        </w:rPr>
        <w:t>display</w:t>
      </w:r>
      <w:r>
        <w:rPr>
          <w:spacing w:val="-9"/>
          <w:sz w:val="24"/>
        </w:rPr>
        <w:t> </w:t>
      </w:r>
      <w:r>
        <w:rPr>
          <w:sz w:val="24"/>
        </w:rPr>
        <w:t>survey</w:t>
      </w:r>
      <w:r>
        <w:rPr>
          <w:spacing w:val="-10"/>
          <w:sz w:val="24"/>
        </w:rPr>
        <w:t> </w:t>
      </w:r>
      <w:r>
        <w:rPr>
          <w:sz w:val="24"/>
        </w:rPr>
        <w:t>instruments</w:t>
      </w:r>
      <w:r>
        <w:rPr>
          <w:spacing w:val="-2"/>
          <w:sz w:val="24"/>
        </w:rPr>
        <w:t> </w:t>
      </w:r>
      <w:r>
        <w:rPr>
          <w:sz w:val="24"/>
        </w:rPr>
        <w:t>at</w:t>
      </w:r>
      <w:r>
        <w:rPr>
          <w:spacing w:val="-2"/>
          <w:sz w:val="24"/>
        </w:rPr>
        <w:t> </w:t>
      </w:r>
      <w:r>
        <w:rPr>
          <w:sz w:val="24"/>
        </w:rPr>
        <w:t>no</w:t>
      </w:r>
      <w:r>
        <w:rPr>
          <w:spacing w:val="-2"/>
          <w:sz w:val="24"/>
        </w:rPr>
        <w:t> </w:t>
      </w:r>
      <w:r>
        <w:rPr>
          <w:sz w:val="24"/>
        </w:rPr>
        <w:t>less</w:t>
      </w:r>
      <w:r>
        <w:rPr>
          <w:spacing w:val="-2"/>
          <w:sz w:val="24"/>
        </w:rPr>
        <w:t> </w:t>
      </w:r>
      <w:r>
        <w:rPr>
          <w:sz w:val="24"/>
        </w:rPr>
        <w:t>than</w:t>
      </w:r>
      <w:r>
        <w:rPr>
          <w:spacing w:val="-2"/>
          <w:sz w:val="24"/>
        </w:rPr>
        <w:t> </w:t>
      </w:r>
      <w:r>
        <w:rPr>
          <w:sz w:val="24"/>
        </w:rPr>
        <w:t>one point</w:t>
      </w:r>
      <w:r>
        <w:rPr>
          <w:spacing w:val="-6"/>
          <w:sz w:val="24"/>
        </w:rPr>
        <w:t> </w:t>
      </w:r>
      <w:r>
        <w:rPr>
          <w:sz w:val="24"/>
        </w:rPr>
        <w:t>on</w:t>
      </w:r>
      <w:r>
        <w:rPr>
          <w:spacing w:val="-6"/>
          <w:sz w:val="24"/>
        </w:rPr>
        <w:t> </w:t>
      </w:r>
      <w:r>
        <w:rPr>
          <w:sz w:val="24"/>
        </w:rPr>
        <w:t>each</w:t>
      </w:r>
      <w:r>
        <w:rPr>
          <w:spacing w:val="-4"/>
          <w:sz w:val="24"/>
        </w:rPr>
        <w:t> </w:t>
      </w:r>
      <w:r>
        <w:rPr>
          <w:sz w:val="24"/>
        </w:rPr>
        <w:t>decade</w:t>
      </w:r>
      <w:r>
        <w:rPr>
          <w:spacing w:val="-7"/>
          <w:sz w:val="24"/>
        </w:rPr>
        <w:t> </w:t>
      </w:r>
      <w:r>
        <w:rPr>
          <w:sz w:val="24"/>
        </w:rPr>
        <w:t>and</w:t>
      </w:r>
      <w:r>
        <w:rPr>
          <w:spacing w:val="-6"/>
          <w:sz w:val="24"/>
        </w:rPr>
        <w:t> </w:t>
      </w:r>
      <w:r>
        <w:rPr>
          <w:sz w:val="24"/>
        </w:rPr>
        <w:t>at</w:t>
      </w:r>
      <w:r>
        <w:rPr>
          <w:spacing w:val="-4"/>
          <w:sz w:val="24"/>
        </w:rPr>
        <w:t> </w:t>
      </w:r>
      <w:r>
        <w:rPr>
          <w:sz w:val="24"/>
        </w:rPr>
        <w:t>no</w:t>
      </w:r>
      <w:r>
        <w:rPr>
          <w:spacing w:val="-7"/>
          <w:sz w:val="24"/>
        </w:rPr>
        <w:t> </w:t>
      </w:r>
      <w:r>
        <w:rPr>
          <w:sz w:val="24"/>
        </w:rPr>
        <w:t>less</w:t>
      </w:r>
      <w:r>
        <w:rPr>
          <w:spacing w:val="-4"/>
          <w:sz w:val="24"/>
        </w:rPr>
        <w:t> </w:t>
      </w:r>
      <w:r>
        <w:rPr>
          <w:sz w:val="24"/>
        </w:rPr>
        <w:t>than</w:t>
      </w:r>
      <w:r>
        <w:rPr>
          <w:spacing w:val="-4"/>
          <w:sz w:val="24"/>
        </w:rPr>
        <w:t> </w:t>
      </w:r>
      <w:r>
        <w:rPr>
          <w:sz w:val="24"/>
        </w:rPr>
        <w:t>two</w:t>
      </w:r>
      <w:r>
        <w:rPr>
          <w:spacing w:val="-4"/>
          <w:sz w:val="24"/>
        </w:rPr>
        <w:t> </w:t>
      </w:r>
      <w:r>
        <w:rPr>
          <w:sz w:val="24"/>
        </w:rPr>
        <w:t>points</w:t>
      </w:r>
      <w:r>
        <w:rPr>
          <w:spacing w:val="-4"/>
          <w:sz w:val="24"/>
        </w:rPr>
        <w:t> </w:t>
      </w:r>
      <w:r>
        <w:rPr>
          <w:sz w:val="24"/>
        </w:rPr>
        <w:t>on</w:t>
      </w:r>
      <w:r>
        <w:rPr>
          <w:spacing w:val="-4"/>
          <w:sz w:val="24"/>
        </w:rPr>
        <w:t> </w:t>
      </w:r>
      <w:r>
        <w:rPr>
          <w:sz w:val="24"/>
        </w:rPr>
        <w:t>one</w:t>
      </w:r>
      <w:r>
        <w:rPr>
          <w:spacing w:val="-9"/>
          <w:sz w:val="24"/>
        </w:rPr>
        <w:t> </w:t>
      </w:r>
      <w:r>
        <w:rPr>
          <w:sz w:val="24"/>
        </w:rPr>
        <w:t>of</w:t>
      </w:r>
      <w:r>
        <w:rPr>
          <w:spacing w:val="40"/>
          <w:sz w:val="24"/>
        </w:rPr>
        <w:t> </w:t>
      </w:r>
      <w:r>
        <w:rPr>
          <w:sz w:val="24"/>
        </w:rPr>
        <w:t>these</w:t>
      </w:r>
      <w:r>
        <w:rPr>
          <w:spacing w:val="-10"/>
          <w:sz w:val="24"/>
        </w:rPr>
        <w:t> </w:t>
      </w:r>
      <w:r>
        <w:rPr>
          <w:sz w:val="24"/>
        </w:rPr>
        <w:t>decades.</w:t>
      </w:r>
      <w:r>
        <w:rPr>
          <w:spacing w:val="40"/>
          <w:sz w:val="24"/>
        </w:rPr>
        <w:t> </w:t>
      </w:r>
      <w:r>
        <w:rPr>
          <w:sz w:val="24"/>
        </w:rPr>
        <w:t>These</w:t>
      </w:r>
      <w:r>
        <w:rPr>
          <w:spacing w:val="-8"/>
          <w:sz w:val="24"/>
        </w:rPr>
        <w:t> </w:t>
      </w:r>
      <w:r>
        <w:rPr>
          <w:sz w:val="24"/>
        </w:rPr>
        <w:t>points should be at approximately </w:t>
      </w:r>
      <w:r>
        <w:rPr>
          <w:rFonts w:ascii="Engravers MT"/>
          <w:b w:val="0"/>
          <w:sz w:val="24"/>
        </w:rPr>
        <w:t>a</w:t>
      </w:r>
      <w:r>
        <w:rPr>
          <w:rFonts w:ascii="Engravers MT"/>
          <w:b w:val="0"/>
          <w:spacing w:val="-1"/>
          <w:sz w:val="24"/>
        </w:rPr>
        <w:t> </w:t>
      </w:r>
      <w:r>
        <w:rPr>
          <w:sz w:val="24"/>
        </w:rPr>
        <w:t>and </w:t>
      </w:r>
      <w:r>
        <w:rPr>
          <w:rFonts w:ascii="Engravers MT"/>
          <w:b w:val="0"/>
          <w:sz w:val="24"/>
        </w:rPr>
        <w:t>b</w:t>
      </w:r>
      <w:r>
        <w:rPr>
          <w:rFonts w:ascii="Engravers MT"/>
          <w:b w:val="0"/>
          <w:spacing w:val="-1"/>
          <w:sz w:val="24"/>
        </w:rPr>
        <w:t> </w:t>
      </w:r>
      <w:r>
        <w:rPr>
          <w:sz w:val="24"/>
        </w:rPr>
        <w:t>of the decade.</w:t>
      </w:r>
    </w:p>
    <w:p>
      <w:pPr>
        <w:pStyle w:val="BodyText"/>
        <w:spacing w:before="1"/>
      </w:pPr>
    </w:p>
    <w:p>
      <w:pPr>
        <w:pStyle w:val="ListParagraph"/>
        <w:numPr>
          <w:ilvl w:val="0"/>
          <w:numId w:val="71"/>
        </w:numPr>
        <w:tabs>
          <w:tab w:pos="1862" w:val="left" w:leader="none"/>
        </w:tabs>
        <w:spacing w:line="240" w:lineRule="auto" w:before="0" w:after="0"/>
        <w:ind w:left="1861" w:right="0" w:hanging="502"/>
        <w:jc w:val="both"/>
        <w:rPr>
          <w:sz w:val="24"/>
        </w:rPr>
      </w:pPr>
      <w:r>
        <w:rPr>
          <w:sz w:val="24"/>
        </w:rPr>
        <w:t>To</w:t>
      </w:r>
      <w:r>
        <w:rPr>
          <w:spacing w:val="-2"/>
          <w:sz w:val="24"/>
        </w:rPr>
        <w:t> </w:t>
      </w:r>
      <w:r>
        <w:rPr>
          <w:sz w:val="24"/>
        </w:rPr>
        <w:t>satisfy</w:t>
      </w:r>
      <w:r>
        <w:rPr>
          <w:spacing w:val="-13"/>
          <w:sz w:val="24"/>
        </w:rPr>
        <w:t> </w:t>
      </w:r>
      <w:r>
        <w:rPr>
          <w:sz w:val="24"/>
        </w:rPr>
        <w:t>the</w:t>
      </w:r>
      <w:r>
        <w:rPr>
          <w:spacing w:val="-5"/>
          <w:sz w:val="24"/>
        </w:rPr>
        <w:t> </w:t>
      </w:r>
      <w:r>
        <w:rPr>
          <w:sz w:val="24"/>
        </w:rPr>
        <w:t>requirements</w:t>
      </w:r>
      <w:r>
        <w:rPr>
          <w:spacing w:val="-5"/>
          <w:sz w:val="24"/>
        </w:rPr>
        <w:t> </w:t>
      </w:r>
      <w:r>
        <w:rPr>
          <w:sz w:val="24"/>
        </w:rPr>
        <w:t>of</w:t>
      </w:r>
      <w:r>
        <w:rPr>
          <w:spacing w:val="-4"/>
          <w:sz w:val="24"/>
        </w:rPr>
        <w:t> </w:t>
      </w:r>
      <w:r>
        <w:rPr>
          <w:sz w:val="24"/>
        </w:rPr>
        <w:t>105</w:t>
      </w:r>
      <w:r>
        <w:rPr>
          <w:spacing w:val="-2"/>
          <w:sz w:val="24"/>
        </w:rPr>
        <w:t> </w:t>
      </w:r>
      <w:r>
        <w:rPr>
          <w:sz w:val="24"/>
        </w:rPr>
        <w:t>CMR</w:t>
      </w:r>
      <w:r>
        <w:rPr>
          <w:spacing w:val="-1"/>
          <w:sz w:val="24"/>
        </w:rPr>
        <w:t> </w:t>
      </w:r>
      <w:r>
        <w:rPr>
          <w:sz w:val="24"/>
        </w:rPr>
        <w:t>120.438(B),</w:t>
      </w:r>
      <w:r>
        <w:rPr>
          <w:spacing w:val="-5"/>
          <w:sz w:val="24"/>
        </w:rPr>
        <w:t> </w:t>
      </w:r>
      <w:r>
        <w:rPr>
          <w:sz w:val="24"/>
        </w:rPr>
        <w:t>the</w:t>
      </w:r>
      <w:r>
        <w:rPr>
          <w:spacing w:val="-5"/>
          <w:sz w:val="24"/>
        </w:rPr>
        <w:t> </w:t>
      </w:r>
      <w:r>
        <w:rPr>
          <w:sz w:val="24"/>
        </w:rPr>
        <w:t>registrant</w:t>
      </w:r>
      <w:r>
        <w:rPr>
          <w:spacing w:val="-2"/>
          <w:sz w:val="24"/>
        </w:rPr>
        <w:t> shall:</w:t>
      </w:r>
    </w:p>
    <w:p>
      <w:pPr>
        <w:pStyle w:val="ListParagraph"/>
        <w:numPr>
          <w:ilvl w:val="1"/>
          <w:numId w:val="71"/>
        </w:numPr>
        <w:tabs>
          <w:tab w:pos="2147" w:val="left" w:leader="none"/>
        </w:tabs>
        <w:spacing w:line="242" w:lineRule="auto" w:before="5" w:after="0"/>
        <w:ind w:left="1715" w:right="117" w:firstLine="0"/>
        <w:jc w:val="both"/>
        <w:rPr>
          <w:sz w:val="24"/>
        </w:rPr>
      </w:pPr>
      <w:r>
        <w:rPr>
          <w:sz w:val="24"/>
        </w:rPr>
        <w:t>Consider</w:t>
      </w:r>
      <w:r>
        <w:rPr>
          <w:spacing w:val="-15"/>
          <w:sz w:val="24"/>
        </w:rPr>
        <w:t> </w:t>
      </w:r>
      <w:r>
        <w:rPr>
          <w:sz w:val="24"/>
        </w:rPr>
        <w:t>a</w:t>
      </w:r>
      <w:r>
        <w:rPr>
          <w:spacing w:val="-15"/>
          <w:sz w:val="24"/>
        </w:rPr>
        <w:t> </w:t>
      </w:r>
      <w:r>
        <w:rPr>
          <w:sz w:val="24"/>
        </w:rPr>
        <w:t>point</w:t>
      </w:r>
      <w:r>
        <w:rPr>
          <w:spacing w:val="-15"/>
          <w:sz w:val="24"/>
        </w:rPr>
        <w:t> </w:t>
      </w:r>
      <w:r>
        <w:rPr>
          <w:sz w:val="24"/>
        </w:rPr>
        <w:t>as</w:t>
      </w:r>
      <w:r>
        <w:rPr>
          <w:spacing w:val="-15"/>
          <w:sz w:val="24"/>
        </w:rPr>
        <w:t> </w:t>
      </w:r>
      <w:r>
        <w:rPr>
          <w:sz w:val="24"/>
        </w:rPr>
        <w:t>calibrated</w:t>
      </w:r>
      <w:r>
        <w:rPr>
          <w:spacing w:val="-12"/>
          <w:sz w:val="24"/>
        </w:rPr>
        <w:t> </w:t>
      </w:r>
      <w:r>
        <w:rPr>
          <w:sz w:val="24"/>
        </w:rPr>
        <w:t>if</w:t>
      </w:r>
      <w:r>
        <w:rPr>
          <w:spacing w:val="-15"/>
          <w:sz w:val="24"/>
        </w:rPr>
        <w:t> </w:t>
      </w:r>
      <w:r>
        <w:rPr>
          <w:sz w:val="24"/>
        </w:rPr>
        <w:t>the</w:t>
      </w:r>
      <w:r>
        <w:rPr>
          <w:spacing w:val="-15"/>
          <w:sz w:val="24"/>
        </w:rPr>
        <w:t> </w:t>
      </w:r>
      <w:r>
        <w:rPr>
          <w:sz w:val="24"/>
        </w:rPr>
        <w:t>indicated</w:t>
      </w:r>
      <w:r>
        <w:rPr>
          <w:spacing w:val="-12"/>
          <w:sz w:val="24"/>
        </w:rPr>
        <w:t> </w:t>
      </w:r>
      <w:r>
        <w:rPr>
          <w:sz w:val="24"/>
        </w:rPr>
        <w:t>dose</w:t>
      </w:r>
      <w:r>
        <w:rPr>
          <w:spacing w:val="-14"/>
          <w:sz w:val="24"/>
        </w:rPr>
        <w:t> </w:t>
      </w:r>
      <w:r>
        <w:rPr>
          <w:sz w:val="24"/>
        </w:rPr>
        <w:t>rate</w:t>
      </w:r>
      <w:r>
        <w:rPr>
          <w:spacing w:val="-15"/>
          <w:sz w:val="24"/>
        </w:rPr>
        <w:t> </w:t>
      </w:r>
      <w:r>
        <w:rPr>
          <w:sz w:val="24"/>
        </w:rPr>
        <w:t>differs</w:t>
      </w:r>
      <w:r>
        <w:rPr>
          <w:spacing w:val="-15"/>
          <w:sz w:val="24"/>
        </w:rPr>
        <w:t> </w:t>
      </w:r>
      <w:r>
        <w:rPr>
          <w:sz w:val="24"/>
        </w:rPr>
        <w:t>from</w:t>
      </w:r>
      <w:r>
        <w:rPr>
          <w:spacing w:val="-12"/>
          <w:sz w:val="24"/>
        </w:rPr>
        <w:t> </w:t>
      </w:r>
      <w:r>
        <w:rPr>
          <w:sz w:val="24"/>
        </w:rPr>
        <w:t>the</w:t>
      </w:r>
      <w:r>
        <w:rPr>
          <w:spacing w:val="-15"/>
          <w:sz w:val="24"/>
        </w:rPr>
        <w:t> </w:t>
      </w:r>
      <w:r>
        <w:rPr>
          <w:sz w:val="24"/>
        </w:rPr>
        <w:t>calculated</w:t>
      </w:r>
      <w:r>
        <w:rPr>
          <w:spacing w:val="-12"/>
          <w:sz w:val="24"/>
        </w:rPr>
        <w:t> </w:t>
      </w:r>
      <w:r>
        <w:rPr>
          <w:sz w:val="24"/>
        </w:rPr>
        <w:t>dose rate by not more than 10%; and,</w:t>
      </w:r>
    </w:p>
    <w:p>
      <w:pPr>
        <w:pStyle w:val="ListParagraph"/>
        <w:numPr>
          <w:ilvl w:val="1"/>
          <w:numId w:val="71"/>
        </w:numPr>
        <w:tabs>
          <w:tab w:pos="2147" w:val="left" w:leader="none"/>
        </w:tabs>
        <w:spacing w:line="242" w:lineRule="auto" w:before="2" w:after="0"/>
        <w:ind w:left="1715" w:right="117" w:firstLine="0"/>
        <w:jc w:val="both"/>
        <w:rPr>
          <w:sz w:val="24"/>
        </w:rPr>
      </w:pPr>
      <w:r>
        <w:rPr>
          <w:sz w:val="24"/>
        </w:rPr>
        <w:t>Consider</w:t>
      </w:r>
      <w:r>
        <w:rPr>
          <w:spacing w:val="-15"/>
          <w:sz w:val="24"/>
        </w:rPr>
        <w:t> </w:t>
      </w:r>
      <w:r>
        <w:rPr>
          <w:sz w:val="24"/>
        </w:rPr>
        <w:t>a</w:t>
      </w:r>
      <w:r>
        <w:rPr>
          <w:spacing w:val="-15"/>
          <w:sz w:val="24"/>
        </w:rPr>
        <w:t> </w:t>
      </w:r>
      <w:r>
        <w:rPr>
          <w:sz w:val="24"/>
        </w:rPr>
        <w:t>point</w:t>
      </w:r>
      <w:r>
        <w:rPr>
          <w:spacing w:val="-15"/>
          <w:sz w:val="24"/>
        </w:rPr>
        <w:t> </w:t>
      </w:r>
      <w:r>
        <w:rPr>
          <w:sz w:val="24"/>
        </w:rPr>
        <w:t>as</w:t>
      </w:r>
      <w:r>
        <w:rPr>
          <w:spacing w:val="-15"/>
          <w:sz w:val="24"/>
        </w:rPr>
        <w:t> </w:t>
      </w:r>
      <w:r>
        <w:rPr>
          <w:sz w:val="24"/>
        </w:rPr>
        <w:t>calibrated</w:t>
      </w:r>
      <w:r>
        <w:rPr>
          <w:spacing w:val="-12"/>
          <w:sz w:val="24"/>
        </w:rPr>
        <w:t> </w:t>
      </w:r>
      <w:r>
        <w:rPr>
          <w:sz w:val="24"/>
        </w:rPr>
        <w:t>if</w:t>
      </w:r>
      <w:r>
        <w:rPr>
          <w:spacing w:val="-15"/>
          <w:sz w:val="24"/>
        </w:rPr>
        <w:t> </w:t>
      </w:r>
      <w:r>
        <w:rPr>
          <w:sz w:val="24"/>
        </w:rPr>
        <w:t>the</w:t>
      </w:r>
      <w:r>
        <w:rPr>
          <w:spacing w:val="-15"/>
          <w:sz w:val="24"/>
        </w:rPr>
        <w:t> </w:t>
      </w:r>
      <w:r>
        <w:rPr>
          <w:sz w:val="24"/>
        </w:rPr>
        <w:t>indicated</w:t>
      </w:r>
      <w:r>
        <w:rPr>
          <w:spacing w:val="-12"/>
          <w:sz w:val="24"/>
        </w:rPr>
        <w:t> </w:t>
      </w:r>
      <w:r>
        <w:rPr>
          <w:sz w:val="24"/>
        </w:rPr>
        <w:t>dose</w:t>
      </w:r>
      <w:r>
        <w:rPr>
          <w:spacing w:val="-14"/>
          <w:sz w:val="24"/>
        </w:rPr>
        <w:t> </w:t>
      </w:r>
      <w:r>
        <w:rPr>
          <w:sz w:val="24"/>
        </w:rPr>
        <w:t>rate</w:t>
      </w:r>
      <w:r>
        <w:rPr>
          <w:spacing w:val="-15"/>
          <w:sz w:val="24"/>
        </w:rPr>
        <w:t> </w:t>
      </w:r>
      <w:r>
        <w:rPr>
          <w:sz w:val="24"/>
        </w:rPr>
        <w:t>differs</w:t>
      </w:r>
      <w:r>
        <w:rPr>
          <w:spacing w:val="-15"/>
          <w:sz w:val="24"/>
        </w:rPr>
        <w:t> </w:t>
      </w:r>
      <w:r>
        <w:rPr>
          <w:sz w:val="24"/>
        </w:rPr>
        <w:t>from</w:t>
      </w:r>
      <w:r>
        <w:rPr>
          <w:spacing w:val="-12"/>
          <w:sz w:val="24"/>
        </w:rPr>
        <w:t> </w:t>
      </w:r>
      <w:r>
        <w:rPr>
          <w:sz w:val="24"/>
        </w:rPr>
        <w:t>the</w:t>
      </w:r>
      <w:r>
        <w:rPr>
          <w:spacing w:val="-15"/>
          <w:sz w:val="24"/>
        </w:rPr>
        <w:t> </w:t>
      </w:r>
      <w:r>
        <w:rPr>
          <w:sz w:val="24"/>
        </w:rPr>
        <w:t>calculated</w:t>
      </w:r>
      <w:r>
        <w:rPr>
          <w:spacing w:val="-12"/>
          <w:sz w:val="24"/>
        </w:rPr>
        <w:t> </w:t>
      </w:r>
      <w:r>
        <w:rPr>
          <w:sz w:val="24"/>
        </w:rPr>
        <w:t>dose rate by</w:t>
      </w:r>
      <w:r>
        <w:rPr>
          <w:spacing w:val="-3"/>
          <w:sz w:val="24"/>
        </w:rPr>
        <w:t> </w:t>
      </w:r>
      <w:r>
        <w:rPr>
          <w:sz w:val="24"/>
        </w:rPr>
        <w:t>not more than 20% if a correction factor or graph is conspicuously</w:t>
      </w:r>
      <w:r>
        <w:rPr>
          <w:spacing w:val="-3"/>
          <w:sz w:val="24"/>
        </w:rPr>
        <w:t> </w:t>
      </w:r>
      <w:r>
        <w:rPr>
          <w:sz w:val="24"/>
        </w:rPr>
        <w:t>attached to </w:t>
      </w:r>
      <w:r>
        <w:rPr>
          <w:sz w:val="24"/>
        </w:rPr>
        <w:t>the </w:t>
      </w:r>
      <w:r>
        <w:rPr>
          <w:spacing w:val="-2"/>
          <w:sz w:val="24"/>
        </w:rPr>
        <w:t>instrument.</w:t>
      </w:r>
    </w:p>
    <w:p>
      <w:pPr>
        <w:pStyle w:val="BodyText"/>
        <w:spacing w:before="6"/>
      </w:pPr>
    </w:p>
    <w:p>
      <w:pPr>
        <w:pStyle w:val="ListParagraph"/>
        <w:numPr>
          <w:ilvl w:val="0"/>
          <w:numId w:val="71"/>
        </w:numPr>
        <w:tabs>
          <w:tab w:pos="1823" w:val="left" w:leader="none"/>
        </w:tabs>
        <w:spacing w:line="242" w:lineRule="auto" w:before="0" w:after="0"/>
        <w:ind w:left="1360" w:right="117" w:firstLine="0"/>
        <w:jc w:val="both"/>
        <w:rPr>
          <w:sz w:val="24"/>
        </w:rPr>
      </w:pPr>
      <w:r>
        <w:rPr>
          <w:spacing w:val="-2"/>
          <w:sz w:val="24"/>
        </w:rPr>
        <w:t>The</w:t>
      </w:r>
      <w:r>
        <w:rPr>
          <w:spacing w:val="-10"/>
          <w:sz w:val="24"/>
        </w:rPr>
        <w:t> </w:t>
      </w:r>
      <w:r>
        <w:rPr>
          <w:spacing w:val="-2"/>
          <w:sz w:val="24"/>
        </w:rPr>
        <w:t>registrant</w:t>
      </w:r>
      <w:r>
        <w:rPr>
          <w:spacing w:val="-8"/>
          <w:sz w:val="24"/>
        </w:rPr>
        <w:t> </w:t>
      </w:r>
      <w:r>
        <w:rPr>
          <w:spacing w:val="-2"/>
          <w:sz w:val="24"/>
        </w:rPr>
        <w:t>shall</w:t>
      </w:r>
      <w:r>
        <w:rPr>
          <w:spacing w:val="-8"/>
          <w:sz w:val="24"/>
        </w:rPr>
        <w:t> </w:t>
      </w:r>
      <w:r>
        <w:rPr>
          <w:spacing w:val="-2"/>
          <w:sz w:val="24"/>
        </w:rPr>
        <w:t>retain</w:t>
      </w:r>
      <w:r>
        <w:rPr>
          <w:spacing w:val="-7"/>
          <w:sz w:val="24"/>
        </w:rPr>
        <w:t> </w:t>
      </w:r>
      <w:r>
        <w:rPr>
          <w:spacing w:val="-2"/>
          <w:sz w:val="24"/>
        </w:rPr>
        <w:t>a</w:t>
      </w:r>
      <w:r>
        <w:rPr>
          <w:spacing w:val="-10"/>
          <w:sz w:val="24"/>
        </w:rPr>
        <w:t> </w:t>
      </w:r>
      <w:r>
        <w:rPr>
          <w:spacing w:val="-2"/>
          <w:sz w:val="24"/>
        </w:rPr>
        <w:t>record</w:t>
      </w:r>
      <w:r>
        <w:rPr>
          <w:spacing w:val="-10"/>
          <w:sz w:val="24"/>
        </w:rPr>
        <w:t> </w:t>
      </w:r>
      <w:r>
        <w:rPr>
          <w:spacing w:val="-2"/>
          <w:sz w:val="24"/>
        </w:rPr>
        <w:t>of</w:t>
      </w:r>
      <w:r>
        <w:rPr>
          <w:spacing w:val="-8"/>
          <w:sz w:val="24"/>
        </w:rPr>
        <w:t> </w:t>
      </w:r>
      <w:r>
        <w:rPr>
          <w:spacing w:val="-2"/>
          <w:sz w:val="24"/>
        </w:rPr>
        <w:t>each</w:t>
      </w:r>
      <w:r>
        <w:rPr>
          <w:spacing w:val="-10"/>
          <w:sz w:val="24"/>
        </w:rPr>
        <w:t> </w:t>
      </w:r>
      <w:r>
        <w:rPr>
          <w:spacing w:val="-2"/>
          <w:sz w:val="24"/>
        </w:rPr>
        <w:t>calibration</w:t>
      </w:r>
      <w:r>
        <w:rPr>
          <w:spacing w:val="-10"/>
          <w:sz w:val="24"/>
        </w:rPr>
        <w:t> </w:t>
      </w:r>
      <w:r>
        <w:rPr>
          <w:spacing w:val="-2"/>
          <w:sz w:val="24"/>
        </w:rPr>
        <w:t>required</w:t>
      </w:r>
      <w:r>
        <w:rPr>
          <w:spacing w:val="-10"/>
          <w:sz w:val="24"/>
        </w:rPr>
        <w:t> </w:t>
      </w:r>
      <w:r>
        <w:rPr>
          <w:spacing w:val="-2"/>
          <w:sz w:val="24"/>
        </w:rPr>
        <w:t>in</w:t>
      </w:r>
      <w:r>
        <w:rPr>
          <w:spacing w:val="-10"/>
          <w:sz w:val="24"/>
        </w:rPr>
        <w:t> </w:t>
      </w:r>
      <w:r>
        <w:rPr>
          <w:spacing w:val="-2"/>
          <w:sz w:val="24"/>
        </w:rPr>
        <w:t>105</w:t>
      </w:r>
      <w:r>
        <w:rPr>
          <w:spacing w:val="-10"/>
          <w:sz w:val="24"/>
        </w:rPr>
        <w:t> </w:t>
      </w:r>
      <w:r>
        <w:rPr>
          <w:spacing w:val="-2"/>
          <w:sz w:val="24"/>
        </w:rPr>
        <w:t>CMR</w:t>
      </w:r>
      <w:r>
        <w:rPr>
          <w:spacing w:val="-10"/>
          <w:sz w:val="24"/>
        </w:rPr>
        <w:t> </w:t>
      </w:r>
      <w:r>
        <w:rPr>
          <w:spacing w:val="-2"/>
          <w:sz w:val="24"/>
        </w:rPr>
        <w:t>120.438(A)</w:t>
      </w:r>
      <w:r>
        <w:rPr>
          <w:spacing w:val="-10"/>
          <w:sz w:val="24"/>
        </w:rPr>
        <w:t> </w:t>
      </w:r>
      <w:r>
        <w:rPr>
          <w:spacing w:val="-2"/>
          <w:sz w:val="24"/>
        </w:rPr>
        <w:t>for</w:t>
      </w:r>
      <w:r>
        <w:rPr>
          <w:spacing w:val="-2"/>
          <w:sz w:val="24"/>
        </w:rPr>
        <w:t> </w:t>
      </w:r>
      <w:r>
        <w:rPr>
          <w:sz w:val="24"/>
        </w:rPr>
        <w:t>three years.</w:t>
      </w:r>
      <w:r>
        <w:rPr>
          <w:spacing w:val="40"/>
          <w:sz w:val="24"/>
        </w:rPr>
        <w:t> </w:t>
      </w:r>
      <w:r>
        <w:rPr>
          <w:sz w:val="24"/>
        </w:rPr>
        <w:t>The record shall include:</w:t>
      </w:r>
    </w:p>
    <w:p>
      <w:pPr>
        <w:pStyle w:val="ListParagraph"/>
        <w:numPr>
          <w:ilvl w:val="1"/>
          <w:numId w:val="71"/>
        </w:numPr>
        <w:tabs>
          <w:tab w:pos="2176" w:val="left" w:leader="none"/>
        </w:tabs>
        <w:spacing w:line="240" w:lineRule="auto" w:before="2" w:after="0"/>
        <w:ind w:left="2175" w:right="0" w:hanging="461"/>
        <w:jc w:val="both"/>
        <w:rPr>
          <w:sz w:val="24"/>
        </w:rPr>
      </w:pPr>
      <w:r>
        <w:rPr>
          <w:sz w:val="24"/>
        </w:rPr>
        <w:t>A</w:t>
      </w:r>
      <w:r>
        <w:rPr>
          <w:spacing w:val="-3"/>
          <w:sz w:val="24"/>
        </w:rPr>
        <w:t> </w:t>
      </w:r>
      <w:r>
        <w:rPr>
          <w:sz w:val="24"/>
        </w:rPr>
        <w:t>description</w:t>
      </w:r>
      <w:r>
        <w:rPr>
          <w:spacing w:val="-2"/>
          <w:sz w:val="24"/>
        </w:rPr>
        <w:t> </w:t>
      </w:r>
      <w:r>
        <w:rPr>
          <w:sz w:val="24"/>
        </w:rPr>
        <w:t>of</w:t>
      </w:r>
      <w:r>
        <w:rPr>
          <w:spacing w:val="-2"/>
          <w:sz w:val="24"/>
        </w:rPr>
        <w:t> </w:t>
      </w:r>
      <w:r>
        <w:rPr>
          <w:sz w:val="24"/>
        </w:rPr>
        <w:t>the</w:t>
      </w:r>
      <w:r>
        <w:rPr>
          <w:spacing w:val="-3"/>
          <w:sz w:val="24"/>
        </w:rPr>
        <w:t> </w:t>
      </w:r>
      <w:r>
        <w:rPr>
          <w:sz w:val="24"/>
        </w:rPr>
        <w:t>calibration</w:t>
      </w:r>
      <w:r>
        <w:rPr>
          <w:spacing w:val="-2"/>
          <w:sz w:val="24"/>
        </w:rPr>
        <w:t> </w:t>
      </w:r>
      <w:r>
        <w:rPr>
          <w:sz w:val="24"/>
        </w:rPr>
        <w:t>procedure;</w:t>
      </w:r>
      <w:r>
        <w:rPr>
          <w:spacing w:val="-2"/>
          <w:sz w:val="24"/>
        </w:rPr>
        <w:t> </w:t>
      </w:r>
      <w:r>
        <w:rPr>
          <w:spacing w:val="-5"/>
          <w:sz w:val="24"/>
        </w:rPr>
        <w:t>and</w:t>
      </w:r>
    </w:p>
    <w:p>
      <w:pPr>
        <w:pStyle w:val="ListParagraph"/>
        <w:numPr>
          <w:ilvl w:val="1"/>
          <w:numId w:val="71"/>
        </w:numPr>
        <w:tabs>
          <w:tab w:pos="2190" w:val="left" w:leader="none"/>
        </w:tabs>
        <w:spacing w:line="242" w:lineRule="auto" w:before="2" w:after="0"/>
        <w:ind w:left="1715" w:right="115" w:firstLine="0"/>
        <w:jc w:val="both"/>
        <w:rPr>
          <w:sz w:val="24"/>
        </w:rPr>
      </w:pPr>
      <w:r>
        <w:rPr>
          <w:sz w:val="24"/>
        </w:rPr>
        <w:t>A description of the source used and the certified dose rates from the source, and the rates</w:t>
      </w:r>
      <w:r>
        <w:rPr>
          <w:spacing w:val="-2"/>
          <w:sz w:val="24"/>
        </w:rPr>
        <w:t> </w:t>
      </w:r>
      <w:r>
        <w:rPr>
          <w:sz w:val="24"/>
        </w:rPr>
        <w:t>indicated</w:t>
      </w:r>
      <w:r>
        <w:rPr>
          <w:spacing w:val="-2"/>
          <w:sz w:val="24"/>
        </w:rPr>
        <w:t> </w:t>
      </w:r>
      <w:r>
        <w:rPr>
          <w:sz w:val="24"/>
        </w:rPr>
        <w:t>by</w:t>
      </w:r>
      <w:r>
        <w:rPr>
          <w:spacing w:val="-9"/>
          <w:sz w:val="24"/>
        </w:rPr>
        <w:t> </w:t>
      </w:r>
      <w:r>
        <w:rPr>
          <w:sz w:val="24"/>
        </w:rPr>
        <w:t>the instrument</w:t>
      </w:r>
      <w:r>
        <w:rPr>
          <w:spacing w:val="-2"/>
          <w:sz w:val="24"/>
        </w:rPr>
        <w:t> </w:t>
      </w:r>
      <w:r>
        <w:rPr>
          <w:sz w:val="24"/>
        </w:rPr>
        <w:t>being</w:t>
      </w:r>
      <w:r>
        <w:rPr>
          <w:spacing w:val="-4"/>
          <w:sz w:val="24"/>
        </w:rPr>
        <w:t> </w:t>
      </w:r>
      <w:r>
        <w:rPr>
          <w:sz w:val="24"/>
        </w:rPr>
        <w:t>calibrated,</w:t>
      </w:r>
      <w:r>
        <w:rPr>
          <w:spacing w:val="-2"/>
          <w:sz w:val="24"/>
        </w:rPr>
        <w:t> </w:t>
      </w:r>
      <w:r>
        <w:rPr>
          <w:sz w:val="24"/>
        </w:rPr>
        <w:t>the</w:t>
      </w:r>
      <w:r>
        <w:rPr>
          <w:spacing w:val="-2"/>
          <w:sz w:val="24"/>
        </w:rPr>
        <w:t> </w:t>
      </w:r>
      <w:r>
        <w:rPr>
          <w:sz w:val="24"/>
        </w:rPr>
        <w:t>correction</w:t>
      </w:r>
      <w:r>
        <w:rPr>
          <w:spacing w:val="-2"/>
          <w:sz w:val="24"/>
        </w:rPr>
        <w:t> </w:t>
      </w:r>
      <w:r>
        <w:rPr>
          <w:sz w:val="24"/>
        </w:rPr>
        <w:t>factors</w:t>
      </w:r>
      <w:r>
        <w:rPr>
          <w:spacing w:val="-2"/>
          <w:sz w:val="24"/>
        </w:rPr>
        <w:t> </w:t>
      </w:r>
      <w:r>
        <w:rPr>
          <w:sz w:val="24"/>
        </w:rPr>
        <w:t>deduced</w:t>
      </w:r>
      <w:r>
        <w:rPr>
          <w:spacing w:val="-2"/>
          <w:sz w:val="24"/>
        </w:rPr>
        <w:t> </w:t>
      </w:r>
      <w:r>
        <w:rPr>
          <w:sz w:val="24"/>
        </w:rPr>
        <w:t>from</w:t>
      </w:r>
      <w:r>
        <w:rPr>
          <w:spacing w:val="-2"/>
          <w:sz w:val="24"/>
        </w:rPr>
        <w:t> </w:t>
      </w:r>
      <w:r>
        <w:rPr>
          <w:sz w:val="24"/>
        </w:rPr>
        <w:t>the calibration</w:t>
      </w:r>
      <w:r>
        <w:rPr>
          <w:spacing w:val="-9"/>
          <w:sz w:val="24"/>
        </w:rPr>
        <w:t> </w:t>
      </w:r>
      <w:r>
        <w:rPr>
          <w:sz w:val="24"/>
        </w:rPr>
        <w:t>data,</w:t>
      </w:r>
      <w:r>
        <w:rPr>
          <w:spacing w:val="-9"/>
          <w:sz w:val="24"/>
        </w:rPr>
        <w:t> </w:t>
      </w:r>
      <w:r>
        <w:rPr>
          <w:sz w:val="24"/>
        </w:rPr>
        <w:t>the</w:t>
      </w:r>
      <w:r>
        <w:rPr>
          <w:spacing w:val="-10"/>
          <w:sz w:val="24"/>
        </w:rPr>
        <w:t> </w:t>
      </w:r>
      <w:r>
        <w:rPr>
          <w:sz w:val="24"/>
        </w:rPr>
        <w:t>signature</w:t>
      </w:r>
      <w:r>
        <w:rPr>
          <w:spacing w:val="-9"/>
          <w:sz w:val="24"/>
        </w:rPr>
        <w:t> </w:t>
      </w:r>
      <w:r>
        <w:rPr>
          <w:sz w:val="24"/>
        </w:rPr>
        <w:t>of</w:t>
      </w:r>
      <w:r>
        <w:rPr>
          <w:spacing w:val="-10"/>
          <w:sz w:val="24"/>
        </w:rPr>
        <w:t> </w:t>
      </w:r>
      <w:r>
        <w:rPr>
          <w:sz w:val="24"/>
        </w:rPr>
        <w:t>the</w:t>
      </w:r>
      <w:r>
        <w:rPr>
          <w:spacing w:val="-11"/>
          <w:sz w:val="24"/>
        </w:rPr>
        <w:t> </w:t>
      </w:r>
      <w:r>
        <w:rPr>
          <w:sz w:val="24"/>
        </w:rPr>
        <w:t>individual</w:t>
      </w:r>
      <w:r>
        <w:rPr>
          <w:spacing w:val="-9"/>
          <w:sz w:val="24"/>
        </w:rPr>
        <w:t> </w:t>
      </w:r>
      <w:r>
        <w:rPr>
          <w:sz w:val="24"/>
        </w:rPr>
        <w:t>who</w:t>
      </w:r>
      <w:r>
        <w:rPr>
          <w:spacing w:val="-12"/>
          <w:sz w:val="24"/>
        </w:rPr>
        <w:t> </w:t>
      </w:r>
      <w:r>
        <w:rPr>
          <w:sz w:val="24"/>
        </w:rPr>
        <w:t>performed</w:t>
      </w:r>
      <w:r>
        <w:rPr>
          <w:spacing w:val="-9"/>
          <w:sz w:val="24"/>
        </w:rPr>
        <w:t> </w:t>
      </w:r>
      <w:r>
        <w:rPr>
          <w:sz w:val="24"/>
        </w:rPr>
        <w:t>the</w:t>
      </w:r>
      <w:r>
        <w:rPr>
          <w:spacing w:val="-12"/>
          <w:sz w:val="24"/>
        </w:rPr>
        <w:t> </w:t>
      </w:r>
      <w:r>
        <w:rPr>
          <w:sz w:val="24"/>
        </w:rPr>
        <w:t>calibration,</w:t>
      </w:r>
      <w:r>
        <w:rPr>
          <w:spacing w:val="-12"/>
          <w:sz w:val="24"/>
        </w:rPr>
        <w:t> </w:t>
      </w:r>
      <w:r>
        <w:rPr>
          <w:sz w:val="24"/>
        </w:rPr>
        <w:t>and</w:t>
      </w:r>
      <w:r>
        <w:rPr>
          <w:spacing w:val="-12"/>
          <w:sz w:val="24"/>
        </w:rPr>
        <w:t> </w:t>
      </w:r>
      <w:r>
        <w:rPr>
          <w:sz w:val="24"/>
        </w:rPr>
        <w:t>the</w:t>
      </w:r>
      <w:r>
        <w:rPr>
          <w:spacing w:val="-14"/>
          <w:sz w:val="24"/>
        </w:rPr>
        <w:t> </w:t>
      </w:r>
      <w:r>
        <w:rPr>
          <w:sz w:val="24"/>
        </w:rPr>
        <w:t>date of calibration.</w:t>
      </w:r>
    </w:p>
    <w:p>
      <w:pPr>
        <w:pStyle w:val="BodyText"/>
        <w:spacing w:before="8"/>
      </w:pPr>
    </w:p>
    <w:p>
      <w:pPr>
        <w:pStyle w:val="ListParagraph"/>
        <w:numPr>
          <w:ilvl w:val="0"/>
          <w:numId w:val="71"/>
        </w:numPr>
        <w:tabs>
          <w:tab w:pos="1898" w:val="left" w:leader="none"/>
        </w:tabs>
        <w:spacing w:line="242" w:lineRule="auto" w:before="0" w:after="0"/>
        <w:ind w:left="1360" w:right="116" w:firstLine="0"/>
        <w:jc w:val="both"/>
        <w:rPr>
          <w:sz w:val="24"/>
        </w:rPr>
      </w:pPr>
      <w:r>
        <w:rPr>
          <w:sz w:val="24"/>
        </w:rPr>
        <w:t>The registrant may obtain the services of individuals licensed by the Agency, the U.S. Nuclear</w:t>
      </w:r>
      <w:r>
        <w:rPr>
          <w:sz w:val="24"/>
        </w:rPr>
        <w:t> Regulatory Commission, an Agreement State, or a Licensing State to </w:t>
      </w:r>
      <w:r>
        <w:rPr>
          <w:sz w:val="24"/>
        </w:rPr>
        <w:t>perform calibrations</w:t>
      </w:r>
      <w:r>
        <w:rPr>
          <w:spacing w:val="-15"/>
          <w:sz w:val="24"/>
        </w:rPr>
        <w:t> </w:t>
      </w:r>
      <w:r>
        <w:rPr>
          <w:sz w:val="24"/>
        </w:rPr>
        <w:t>of</w:t>
      </w:r>
      <w:r>
        <w:rPr>
          <w:spacing w:val="-15"/>
          <w:sz w:val="24"/>
        </w:rPr>
        <w:t> </w:t>
      </w:r>
      <w:r>
        <w:rPr>
          <w:sz w:val="24"/>
        </w:rPr>
        <w:t>survey</w:t>
      </w:r>
      <w:r>
        <w:rPr>
          <w:spacing w:val="-15"/>
          <w:sz w:val="24"/>
        </w:rPr>
        <w:t> </w:t>
      </w:r>
      <w:r>
        <w:rPr>
          <w:sz w:val="24"/>
        </w:rPr>
        <w:t>instruments.</w:t>
      </w:r>
      <w:r>
        <w:rPr>
          <w:spacing w:val="23"/>
          <w:sz w:val="24"/>
        </w:rPr>
        <w:t> </w:t>
      </w:r>
      <w:r>
        <w:rPr>
          <w:sz w:val="24"/>
        </w:rPr>
        <w:t>Records</w:t>
      </w:r>
      <w:r>
        <w:rPr>
          <w:spacing w:val="-14"/>
          <w:sz w:val="24"/>
        </w:rPr>
        <w:t> </w:t>
      </w:r>
      <w:r>
        <w:rPr>
          <w:sz w:val="24"/>
        </w:rPr>
        <w:t>of</w:t>
      </w:r>
      <w:r>
        <w:rPr>
          <w:spacing w:val="-15"/>
          <w:sz w:val="24"/>
        </w:rPr>
        <w:t> </w:t>
      </w:r>
      <w:r>
        <w:rPr>
          <w:sz w:val="24"/>
        </w:rPr>
        <w:t>calibrations</w:t>
      </w:r>
      <w:r>
        <w:rPr>
          <w:spacing w:val="-15"/>
          <w:sz w:val="24"/>
        </w:rPr>
        <w:t> </w:t>
      </w:r>
      <w:r>
        <w:rPr>
          <w:sz w:val="24"/>
        </w:rPr>
        <w:t>which</w:t>
      </w:r>
      <w:r>
        <w:rPr>
          <w:spacing w:val="-15"/>
          <w:sz w:val="24"/>
        </w:rPr>
        <w:t> </w:t>
      </w:r>
      <w:r>
        <w:rPr>
          <w:sz w:val="24"/>
        </w:rPr>
        <w:t>contain</w:t>
      </w:r>
      <w:r>
        <w:rPr>
          <w:spacing w:val="-15"/>
          <w:sz w:val="24"/>
        </w:rPr>
        <w:t> </w:t>
      </w:r>
      <w:r>
        <w:rPr>
          <w:sz w:val="24"/>
        </w:rPr>
        <w:t>information</w:t>
      </w:r>
      <w:r>
        <w:rPr>
          <w:spacing w:val="-15"/>
          <w:sz w:val="24"/>
        </w:rPr>
        <w:t> </w:t>
      </w:r>
      <w:r>
        <w:rPr>
          <w:sz w:val="24"/>
        </w:rPr>
        <w:t>required by 105 CMR 120.438(D) shall be maintained by the registrant.</w:t>
      </w:r>
    </w:p>
    <w:p>
      <w:pPr>
        <w:pStyle w:val="BodyText"/>
        <w:spacing w:before="5"/>
        <w:rPr>
          <w:sz w:val="19"/>
        </w:rPr>
      </w:pPr>
    </w:p>
    <w:p>
      <w:pPr>
        <w:pStyle w:val="BodyText"/>
        <w:spacing w:before="59"/>
        <w:ind w:left="160"/>
      </w:pPr>
      <w:r>
        <w:rPr>
          <w:u w:val="single"/>
        </w:rPr>
        <w:t>120.439:</w:t>
      </w:r>
      <w:r>
        <w:rPr>
          <w:spacing w:val="27"/>
          <w:u w:val="single"/>
        </w:rPr>
        <w:t>  </w:t>
      </w:r>
      <w:r>
        <w:rPr>
          <w:u w:val="single"/>
        </w:rPr>
        <w:t>Shielding</w:t>
      </w:r>
      <w:r>
        <w:rPr>
          <w:spacing w:val="-4"/>
          <w:u w:val="single"/>
        </w:rPr>
        <w:t> </w:t>
      </w:r>
      <w:r>
        <w:rPr>
          <w:u w:val="single"/>
        </w:rPr>
        <w:t>and</w:t>
      </w:r>
      <w:r>
        <w:rPr>
          <w:spacing w:val="-4"/>
          <w:u w:val="single"/>
        </w:rPr>
        <w:t> </w:t>
      </w:r>
      <w:r>
        <w:rPr>
          <w:u w:val="single"/>
        </w:rPr>
        <w:t>Safety</w:t>
      </w:r>
      <w:r>
        <w:rPr>
          <w:spacing w:val="-9"/>
          <w:u w:val="single"/>
        </w:rPr>
        <w:t> </w:t>
      </w:r>
      <w:r>
        <w:rPr>
          <w:u w:val="single"/>
        </w:rPr>
        <w:t>Design</w:t>
      </w:r>
      <w:r>
        <w:rPr>
          <w:spacing w:val="-1"/>
          <w:u w:val="single"/>
        </w:rPr>
        <w:t> </w:t>
      </w:r>
      <w:r>
        <w:rPr>
          <w:spacing w:val="-2"/>
          <w:u w:val="single"/>
        </w:rPr>
        <w:t>Requirements</w:t>
      </w:r>
    </w:p>
    <w:p>
      <w:pPr>
        <w:pStyle w:val="BodyText"/>
        <w:spacing w:before="7"/>
      </w:pPr>
    </w:p>
    <w:p>
      <w:pPr>
        <w:pStyle w:val="ListParagraph"/>
        <w:numPr>
          <w:ilvl w:val="0"/>
          <w:numId w:val="72"/>
        </w:numPr>
        <w:tabs>
          <w:tab w:pos="1946" w:val="left" w:leader="none"/>
        </w:tabs>
        <w:spacing w:line="242" w:lineRule="auto" w:before="0" w:after="0"/>
        <w:ind w:left="1360" w:right="116" w:firstLine="0"/>
        <w:jc w:val="both"/>
        <w:rPr>
          <w:sz w:val="24"/>
        </w:rPr>
      </w:pPr>
      <w:r>
        <w:rPr>
          <w:sz w:val="24"/>
        </w:rPr>
        <w:t>Each therapeutic radiation machine subject to 105 CMR 120.436 or 120.437 shall </w:t>
      </w:r>
      <w:r>
        <w:rPr>
          <w:sz w:val="24"/>
        </w:rPr>
        <w:t>be </w:t>
      </w:r>
      <w:r>
        <w:rPr>
          <w:w w:val="95"/>
          <w:sz w:val="24"/>
        </w:rPr>
        <w:t>provided with such primary</w:t>
      </w:r>
      <w:r>
        <w:rPr>
          <w:spacing w:val="-9"/>
          <w:w w:val="95"/>
          <w:sz w:val="24"/>
        </w:rPr>
        <w:t> </w:t>
      </w:r>
      <w:r>
        <w:rPr>
          <w:w w:val="95"/>
          <w:sz w:val="24"/>
        </w:rPr>
        <w:t>and/or secondary</w:t>
      </w:r>
      <w:r>
        <w:rPr>
          <w:spacing w:val="-9"/>
          <w:w w:val="95"/>
          <w:sz w:val="24"/>
        </w:rPr>
        <w:t> </w:t>
      </w:r>
      <w:r>
        <w:rPr>
          <w:w w:val="95"/>
          <w:sz w:val="24"/>
        </w:rPr>
        <w:t>barriers as are necessary</w:t>
      </w:r>
      <w:r>
        <w:rPr>
          <w:spacing w:val="-4"/>
          <w:w w:val="95"/>
          <w:sz w:val="24"/>
        </w:rPr>
        <w:t> </w:t>
      </w:r>
      <w:r>
        <w:rPr>
          <w:w w:val="95"/>
          <w:sz w:val="24"/>
        </w:rPr>
        <w:t>to ensure compliance with </w:t>
      </w:r>
      <w:r>
        <w:rPr>
          <w:sz w:val="24"/>
        </w:rPr>
        <w:t>105 CMR 120.211 and 120.221.</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120.439:</w:t>
      </w:r>
      <w:r>
        <w:rPr>
          <w:spacing w:val="30"/>
        </w:rPr>
        <w:t>  </w:t>
      </w:r>
      <w:r>
        <w:rPr>
          <w:spacing w:val="-2"/>
        </w:rPr>
        <w:t>continued</w:t>
      </w:r>
    </w:p>
    <w:p>
      <w:pPr>
        <w:pStyle w:val="BodyText"/>
        <w:spacing w:before="7"/>
      </w:pPr>
    </w:p>
    <w:p>
      <w:pPr>
        <w:pStyle w:val="ListParagraph"/>
        <w:numPr>
          <w:ilvl w:val="0"/>
          <w:numId w:val="72"/>
        </w:numPr>
        <w:tabs>
          <w:tab w:pos="1858" w:val="left" w:leader="none"/>
        </w:tabs>
        <w:spacing w:line="242" w:lineRule="auto" w:before="1" w:after="0"/>
        <w:ind w:left="1360" w:right="108" w:firstLine="0"/>
        <w:jc w:val="both"/>
        <w:rPr>
          <w:sz w:val="24"/>
        </w:rPr>
      </w:pPr>
      <w:r>
        <w:rPr>
          <w:sz w:val="24"/>
        </w:rPr>
        <w:t>Facility</w:t>
      </w:r>
      <w:r>
        <w:rPr>
          <w:spacing w:val="-14"/>
          <w:sz w:val="24"/>
        </w:rPr>
        <w:t> </w:t>
      </w:r>
      <w:r>
        <w:rPr>
          <w:sz w:val="24"/>
        </w:rPr>
        <w:t>design</w:t>
      </w:r>
      <w:r>
        <w:rPr>
          <w:spacing w:val="-7"/>
          <w:sz w:val="24"/>
        </w:rPr>
        <w:t> </w:t>
      </w:r>
      <w:r>
        <w:rPr>
          <w:sz w:val="24"/>
        </w:rPr>
        <w:t>information</w:t>
      </w:r>
      <w:r>
        <w:rPr>
          <w:spacing w:val="-7"/>
          <w:sz w:val="24"/>
        </w:rPr>
        <w:t> </w:t>
      </w:r>
      <w:r>
        <w:rPr>
          <w:sz w:val="24"/>
        </w:rPr>
        <w:t>for</w:t>
      </w:r>
      <w:r>
        <w:rPr>
          <w:spacing w:val="-4"/>
          <w:sz w:val="24"/>
        </w:rPr>
        <w:t> </w:t>
      </w:r>
      <w:r>
        <w:rPr>
          <w:sz w:val="24"/>
        </w:rPr>
        <w:t>all</w:t>
      </w:r>
      <w:r>
        <w:rPr>
          <w:spacing w:val="-4"/>
          <w:sz w:val="24"/>
        </w:rPr>
        <w:t> </w:t>
      </w:r>
      <w:r>
        <w:rPr>
          <w:sz w:val="24"/>
        </w:rPr>
        <w:t>new</w:t>
      </w:r>
      <w:r>
        <w:rPr>
          <w:spacing w:val="-4"/>
          <w:sz w:val="24"/>
        </w:rPr>
        <w:t> </w:t>
      </w:r>
      <w:r>
        <w:rPr>
          <w:sz w:val="24"/>
        </w:rPr>
        <w:t>installations</w:t>
      </w:r>
      <w:r>
        <w:rPr>
          <w:spacing w:val="-4"/>
          <w:sz w:val="24"/>
        </w:rPr>
        <w:t> </w:t>
      </w:r>
      <w:r>
        <w:rPr>
          <w:sz w:val="24"/>
        </w:rPr>
        <w:t>of</w:t>
      </w:r>
      <w:r>
        <w:rPr>
          <w:spacing w:val="-4"/>
          <w:sz w:val="24"/>
        </w:rPr>
        <w:t> </w:t>
      </w:r>
      <w:r>
        <w:rPr>
          <w:sz w:val="24"/>
        </w:rPr>
        <w:t>a</w:t>
      </w:r>
      <w:r>
        <w:rPr>
          <w:spacing w:val="-4"/>
          <w:sz w:val="24"/>
        </w:rPr>
        <w:t> </w:t>
      </w:r>
      <w:r>
        <w:rPr>
          <w:sz w:val="24"/>
        </w:rPr>
        <w:t>therapeutic</w:t>
      </w:r>
      <w:r>
        <w:rPr>
          <w:spacing w:val="-4"/>
          <w:sz w:val="24"/>
        </w:rPr>
        <w:t> </w:t>
      </w:r>
      <w:r>
        <w:rPr>
          <w:sz w:val="24"/>
        </w:rPr>
        <w:t>radiation</w:t>
      </w:r>
      <w:r>
        <w:rPr>
          <w:spacing w:val="-4"/>
          <w:sz w:val="24"/>
        </w:rPr>
        <w:t> </w:t>
      </w:r>
      <w:r>
        <w:rPr>
          <w:sz w:val="24"/>
        </w:rPr>
        <w:t>machine</w:t>
      </w:r>
      <w:r>
        <w:rPr>
          <w:spacing w:val="-4"/>
          <w:sz w:val="24"/>
        </w:rPr>
        <w:t> </w:t>
      </w:r>
      <w:r>
        <w:rPr>
          <w:sz w:val="24"/>
        </w:rPr>
        <w:t>or installations of a therapeutic radiation machine of higher energy into a room not previously approved</w:t>
      </w:r>
      <w:r>
        <w:rPr>
          <w:spacing w:val="-3"/>
          <w:sz w:val="24"/>
        </w:rPr>
        <w:t> </w:t>
      </w:r>
      <w:r>
        <w:rPr>
          <w:sz w:val="24"/>
        </w:rPr>
        <w:t>for</w:t>
      </w:r>
      <w:r>
        <w:rPr>
          <w:spacing w:val="-4"/>
          <w:sz w:val="24"/>
        </w:rPr>
        <w:t> </w:t>
      </w:r>
      <w:r>
        <w:rPr>
          <w:sz w:val="24"/>
        </w:rPr>
        <w:t>that</w:t>
      </w:r>
      <w:r>
        <w:rPr>
          <w:spacing w:val="-3"/>
          <w:sz w:val="24"/>
        </w:rPr>
        <w:t> </w:t>
      </w:r>
      <w:r>
        <w:rPr>
          <w:sz w:val="24"/>
        </w:rPr>
        <w:t>energy</w:t>
      </w:r>
      <w:r>
        <w:rPr>
          <w:spacing w:val="-11"/>
          <w:sz w:val="24"/>
        </w:rPr>
        <w:t> </w:t>
      </w:r>
      <w:r>
        <w:rPr>
          <w:sz w:val="24"/>
        </w:rPr>
        <w:t>shall</w:t>
      </w:r>
      <w:r>
        <w:rPr>
          <w:spacing w:val="-1"/>
          <w:sz w:val="24"/>
        </w:rPr>
        <w:t> </w:t>
      </w:r>
      <w:r>
        <w:rPr>
          <w:sz w:val="24"/>
        </w:rPr>
        <w:t>be</w:t>
      </w:r>
      <w:r>
        <w:rPr>
          <w:spacing w:val="-3"/>
          <w:sz w:val="24"/>
        </w:rPr>
        <w:t> </w:t>
      </w:r>
      <w:r>
        <w:rPr>
          <w:sz w:val="24"/>
        </w:rPr>
        <w:t>submitted</w:t>
      </w:r>
      <w:r>
        <w:rPr>
          <w:spacing w:val="-1"/>
          <w:sz w:val="24"/>
        </w:rPr>
        <w:t> </w:t>
      </w:r>
      <w:r>
        <w:rPr>
          <w:sz w:val="24"/>
        </w:rPr>
        <w:t>for</w:t>
      </w:r>
      <w:r>
        <w:rPr>
          <w:spacing w:val="-3"/>
          <w:sz w:val="24"/>
        </w:rPr>
        <w:t> </w:t>
      </w:r>
      <w:r>
        <w:rPr>
          <w:sz w:val="24"/>
        </w:rPr>
        <w:t>Agency</w:t>
      </w:r>
      <w:r>
        <w:rPr>
          <w:spacing w:val="-9"/>
          <w:sz w:val="24"/>
        </w:rPr>
        <w:t> </w:t>
      </w:r>
      <w:r>
        <w:rPr>
          <w:sz w:val="24"/>
        </w:rPr>
        <w:t>approval</w:t>
      </w:r>
      <w:r>
        <w:rPr>
          <w:spacing w:val="-2"/>
          <w:sz w:val="24"/>
        </w:rPr>
        <w:t> </w:t>
      </w:r>
      <w:r>
        <w:rPr>
          <w:sz w:val="24"/>
        </w:rPr>
        <w:t>prior</w:t>
      </w:r>
      <w:r>
        <w:rPr>
          <w:spacing w:val="-3"/>
          <w:sz w:val="24"/>
        </w:rPr>
        <w:t> </w:t>
      </w:r>
      <w:r>
        <w:rPr>
          <w:sz w:val="24"/>
        </w:rPr>
        <w:t>to actual</w:t>
      </w:r>
      <w:r>
        <w:rPr>
          <w:spacing w:val="-1"/>
          <w:sz w:val="24"/>
        </w:rPr>
        <w:t> </w:t>
      </w:r>
      <w:r>
        <w:rPr>
          <w:sz w:val="24"/>
        </w:rPr>
        <w:t>installation</w:t>
      </w:r>
      <w:r>
        <w:rPr>
          <w:spacing w:val="-3"/>
          <w:sz w:val="24"/>
        </w:rPr>
        <w:t> </w:t>
      </w:r>
      <w:r>
        <w:rPr>
          <w:sz w:val="24"/>
        </w:rPr>
        <w:t>of the therapeutic radiation machine.</w:t>
      </w:r>
      <w:r>
        <w:rPr>
          <w:spacing w:val="40"/>
          <w:sz w:val="24"/>
        </w:rPr>
        <w:t> </w:t>
      </w:r>
      <w:r>
        <w:rPr>
          <w:sz w:val="24"/>
        </w:rPr>
        <w:t>The minimum facility design information that must be submitted is contained in 105 CMR 120.440:</w:t>
      </w:r>
      <w:r>
        <w:rPr>
          <w:spacing w:val="40"/>
          <w:sz w:val="24"/>
        </w:rPr>
        <w:t> </w:t>
      </w:r>
      <w:r>
        <w:rPr>
          <w:i/>
          <w:sz w:val="24"/>
        </w:rPr>
        <w:t>Appendix A</w:t>
      </w:r>
      <w:r>
        <w:rPr>
          <w:sz w:val="24"/>
        </w:rPr>
        <w:t>.</w:t>
      </w:r>
    </w:p>
    <w:p>
      <w:pPr>
        <w:pStyle w:val="BodyText"/>
        <w:spacing w:before="6"/>
        <w:rPr>
          <w:sz w:val="19"/>
        </w:rPr>
      </w:pPr>
    </w:p>
    <w:p>
      <w:pPr>
        <w:pStyle w:val="ListParagraph"/>
        <w:numPr>
          <w:ilvl w:val="0"/>
          <w:numId w:val="72"/>
        </w:numPr>
        <w:tabs>
          <w:tab w:pos="1862" w:val="left" w:leader="none"/>
        </w:tabs>
        <w:spacing w:line="240" w:lineRule="auto" w:before="59" w:after="0"/>
        <w:ind w:left="1861" w:right="0" w:hanging="502"/>
        <w:jc w:val="both"/>
        <w:rPr>
          <w:sz w:val="24"/>
        </w:rPr>
      </w:pPr>
      <w:r>
        <w:rPr>
          <w:sz w:val="24"/>
          <w:u w:val="single"/>
        </w:rPr>
        <w:t>Quality</w:t>
      </w:r>
      <w:r>
        <w:rPr>
          <w:spacing w:val="-12"/>
          <w:sz w:val="24"/>
          <w:u w:val="single"/>
        </w:rPr>
        <w:t> </w:t>
      </w:r>
      <w:r>
        <w:rPr>
          <w:sz w:val="24"/>
          <w:u w:val="single"/>
        </w:rPr>
        <w:t>Assurance</w:t>
      </w:r>
      <w:r>
        <w:rPr>
          <w:spacing w:val="-6"/>
          <w:sz w:val="24"/>
          <w:u w:val="single"/>
        </w:rPr>
        <w:t> </w:t>
      </w:r>
      <w:r>
        <w:rPr>
          <w:sz w:val="24"/>
          <w:u w:val="single"/>
        </w:rPr>
        <w:t>For</w:t>
      </w:r>
      <w:r>
        <w:rPr>
          <w:spacing w:val="-6"/>
          <w:sz w:val="24"/>
          <w:u w:val="single"/>
        </w:rPr>
        <w:t> </w:t>
      </w:r>
      <w:r>
        <w:rPr>
          <w:sz w:val="24"/>
          <w:u w:val="single"/>
        </w:rPr>
        <w:t>Radiation</w:t>
      </w:r>
      <w:r>
        <w:rPr>
          <w:spacing w:val="-3"/>
          <w:sz w:val="24"/>
          <w:u w:val="single"/>
        </w:rPr>
        <w:t> </w:t>
      </w:r>
      <w:r>
        <w:rPr>
          <w:sz w:val="24"/>
          <w:u w:val="single"/>
        </w:rPr>
        <w:t>Therapy</w:t>
      </w:r>
      <w:r>
        <w:rPr>
          <w:spacing w:val="-13"/>
          <w:sz w:val="24"/>
          <w:u w:val="single"/>
        </w:rPr>
        <w:t> </w:t>
      </w:r>
      <w:r>
        <w:rPr>
          <w:sz w:val="24"/>
          <w:u w:val="single"/>
        </w:rPr>
        <w:t>Simulation</w:t>
      </w:r>
      <w:r>
        <w:rPr>
          <w:spacing w:val="-3"/>
          <w:sz w:val="24"/>
          <w:u w:val="single"/>
        </w:rPr>
        <w:t> </w:t>
      </w:r>
      <w:r>
        <w:rPr>
          <w:spacing w:val="-2"/>
          <w:sz w:val="24"/>
          <w:u w:val="single"/>
        </w:rPr>
        <w:t>Systems</w:t>
      </w:r>
      <w:r>
        <w:rPr>
          <w:spacing w:val="-2"/>
          <w:sz w:val="24"/>
        </w:rPr>
        <w:t>.</w:t>
      </w:r>
    </w:p>
    <w:p>
      <w:pPr>
        <w:pStyle w:val="ListParagraph"/>
        <w:numPr>
          <w:ilvl w:val="1"/>
          <w:numId w:val="72"/>
        </w:numPr>
        <w:tabs>
          <w:tab w:pos="2107" w:val="left" w:leader="none"/>
        </w:tabs>
        <w:spacing w:line="244" w:lineRule="auto" w:before="3" w:after="0"/>
        <w:ind w:left="1715" w:right="116" w:firstLine="0"/>
        <w:jc w:val="both"/>
        <w:rPr>
          <w:sz w:val="24"/>
        </w:rPr>
      </w:pPr>
      <w:r>
        <w:rPr>
          <w:w w:val="95"/>
          <w:sz w:val="24"/>
        </w:rPr>
        <w:t>Quality</w:t>
      </w:r>
      <w:r>
        <w:rPr>
          <w:spacing w:val="-5"/>
          <w:w w:val="95"/>
          <w:sz w:val="24"/>
        </w:rPr>
        <w:t> </w:t>
      </w:r>
      <w:r>
        <w:rPr>
          <w:w w:val="95"/>
          <w:sz w:val="24"/>
        </w:rPr>
        <w:t>assurance for a conventional or virtual simulator shall include acceptance testing </w:t>
      </w:r>
      <w:r>
        <w:rPr>
          <w:sz w:val="24"/>
        </w:rPr>
        <w:t>and periodic verification of system performance; and</w:t>
      </w:r>
    </w:p>
    <w:p>
      <w:pPr>
        <w:pStyle w:val="ListParagraph"/>
        <w:numPr>
          <w:ilvl w:val="1"/>
          <w:numId w:val="72"/>
        </w:numPr>
        <w:tabs>
          <w:tab w:pos="2136" w:val="left" w:leader="none"/>
        </w:tabs>
        <w:spacing w:line="242" w:lineRule="auto" w:before="0" w:after="0"/>
        <w:ind w:left="1715" w:right="115" w:firstLine="0"/>
        <w:jc w:val="both"/>
        <w:rPr>
          <w:sz w:val="24"/>
        </w:rPr>
      </w:pPr>
      <w:r>
        <w:rPr>
          <w:spacing w:val="-2"/>
          <w:sz w:val="24"/>
        </w:rPr>
        <w:t>Be</w:t>
      </w:r>
      <w:r>
        <w:rPr>
          <w:spacing w:val="-11"/>
          <w:sz w:val="24"/>
        </w:rPr>
        <w:t> </w:t>
      </w:r>
      <w:r>
        <w:rPr>
          <w:spacing w:val="-2"/>
          <w:sz w:val="24"/>
        </w:rPr>
        <w:t>performed</w:t>
      </w:r>
      <w:r>
        <w:rPr>
          <w:spacing w:val="-8"/>
          <w:sz w:val="24"/>
        </w:rPr>
        <w:t> </w:t>
      </w:r>
      <w:r>
        <w:rPr>
          <w:spacing w:val="-2"/>
          <w:sz w:val="24"/>
        </w:rPr>
        <w:t>in</w:t>
      </w:r>
      <w:r>
        <w:rPr>
          <w:spacing w:val="-4"/>
          <w:sz w:val="24"/>
        </w:rPr>
        <w:t> </w:t>
      </w:r>
      <w:r>
        <w:rPr>
          <w:spacing w:val="-2"/>
          <w:sz w:val="24"/>
        </w:rPr>
        <w:t>accordance</w:t>
      </w:r>
      <w:r>
        <w:rPr>
          <w:spacing w:val="-11"/>
          <w:sz w:val="24"/>
        </w:rPr>
        <w:t> </w:t>
      </w:r>
      <w:r>
        <w:rPr>
          <w:spacing w:val="-2"/>
          <w:sz w:val="24"/>
        </w:rPr>
        <w:t>with</w:t>
      </w:r>
      <w:r>
        <w:rPr>
          <w:spacing w:val="-4"/>
          <w:sz w:val="24"/>
        </w:rPr>
        <w:t> </w:t>
      </w:r>
      <w:r>
        <w:rPr>
          <w:spacing w:val="-2"/>
          <w:sz w:val="24"/>
        </w:rPr>
        <w:t>"Comprehensive</w:t>
      </w:r>
      <w:r>
        <w:rPr>
          <w:spacing w:val="-9"/>
          <w:sz w:val="24"/>
        </w:rPr>
        <w:t> </w:t>
      </w:r>
      <w:r>
        <w:rPr>
          <w:spacing w:val="-2"/>
          <w:sz w:val="24"/>
        </w:rPr>
        <w:t>QA</w:t>
      </w:r>
      <w:r>
        <w:rPr>
          <w:spacing w:val="-8"/>
          <w:sz w:val="24"/>
        </w:rPr>
        <w:t> </w:t>
      </w:r>
      <w:r>
        <w:rPr>
          <w:spacing w:val="-2"/>
          <w:sz w:val="24"/>
        </w:rPr>
        <w:t>for</w:t>
      </w:r>
      <w:r>
        <w:rPr>
          <w:spacing w:val="-4"/>
          <w:sz w:val="24"/>
        </w:rPr>
        <w:t> </w:t>
      </w:r>
      <w:r>
        <w:rPr>
          <w:spacing w:val="-2"/>
          <w:sz w:val="24"/>
        </w:rPr>
        <w:t>Radiation</w:t>
      </w:r>
      <w:r>
        <w:rPr>
          <w:spacing w:val="-4"/>
          <w:sz w:val="24"/>
        </w:rPr>
        <w:t> </w:t>
      </w:r>
      <w:r>
        <w:rPr>
          <w:spacing w:val="-2"/>
          <w:sz w:val="24"/>
        </w:rPr>
        <w:t>Oncology:</w:t>
      </w:r>
      <w:r>
        <w:rPr>
          <w:spacing w:val="-4"/>
          <w:sz w:val="24"/>
        </w:rPr>
        <w:t> </w:t>
      </w:r>
      <w:r>
        <w:rPr>
          <w:spacing w:val="-2"/>
          <w:sz w:val="24"/>
        </w:rPr>
        <w:t>Report </w:t>
      </w:r>
      <w:r>
        <w:rPr>
          <w:sz w:val="24"/>
        </w:rPr>
        <w:t>of</w:t>
      </w:r>
      <w:r>
        <w:rPr>
          <w:spacing w:val="-4"/>
          <w:sz w:val="24"/>
        </w:rPr>
        <w:t> </w:t>
      </w:r>
      <w:r>
        <w:rPr>
          <w:sz w:val="24"/>
        </w:rPr>
        <w:t>AAPM Radiation</w:t>
      </w:r>
      <w:r>
        <w:rPr>
          <w:spacing w:val="-1"/>
          <w:sz w:val="24"/>
        </w:rPr>
        <w:t> </w:t>
      </w:r>
      <w:r>
        <w:rPr>
          <w:sz w:val="24"/>
        </w:rPr>
        <w:t>Therapy</w:t>
      </w:r>
      <w:r>
        <w:rPr>
          <w:spacing w:val="-8"/>
          <w:sz w:val="24"/>
        </w:rPr>
        <w:t> </w:t>
      </w:r>
      <w:r>
        <w:rPr>
          <w:sz w:val="24"/>
        </w:rPr>
        <w:t>Committee</w:t>
      </w:r>
      <w:r>
        <w:rPr>
          <w:spacing w:val="-3"/>
          <w:sz w:val="24"/>
        </w:rPr>
        <w:t> </w:t>
      </w:r>
      <w:r>
        <w:rPr>
          <w:sz w:val="24"/>
        </w:rPr>
        <w:t>Task</w:t>
      </w:r>
      <w:r>
        <w:rPr>
          <w:spacing w:val="-1"/>
          <w:sz w:val="24"/>
        </w:rPr>
        <w:t> </w:t>
      </w:r>
      <w:r>
        <w:rPr>
          <w:sz w:val="24"/>
        </w:rPr>
        <w:t>Group</w:t>
      </w:r>
      <w:r>
        <w:rPr>
          <w:spacing w:val="-3"/>
          <w:sz w:val="24"/>
        </w:rPr>
        <w:t> </w:t>
      </w:r>
      <w:r>
        <w:rPr>
          <w:sz w:val="24"/>
        </w:rPr>
        <w:t>No.40: AAPM</w:t>
      </w:r>
      <w:r>
        <w:rPr>
          <w:spacing w:val="-1"/>
          <w:sz w:val="24"/>
        </w:rPr>
        <w:t> </w:t>
      </w:r>
      <w:r>
        <w:rPr>
          <w:sz w:val="24"/>
        </w:rPr>
        <w:t>Report</w:t>
      </w:r>
      <w:r>
        <w:rPr>
          <w:spacing w:val="-3"/>
          <w:sz w:val="24"/>
        </w:rPr>
        <w:t> </w:t>
      </w:r>
      <w:r>
        <w:rPr>
          <w:sz w:val="24"/>
        </w:rPr>
        <w:t>No.</w:t>
      </w:r>
      <w:r>
        <w:rPr>
          <w:spacing w:val="-3"/>
          <w:sz w:val="24"/>
        </w:rPr>
        <w:t> </w:t>
      </w:r>
      <w:r>
        <w:rPr>
          <w:sz w:val="24"/>
        </w:rPr>
        <w:t>46"</w:t>
      </w:r>
      <w:r>
        <w:rPr>
          <w:spacing w:val="-3"/>
          <w:sz w:val="24"/>
        </w:rPr>
        <w:t> </w:t>
      </w:r>
      <w:r>
        <w:rPr>
          <w:sz w:val="24"/>
        </w:rPr>
        <w:t>for</w:t>
      </w:r>
      <w:r>
        <w:rPr>
          <w:spacing w:val="-3"/>
          <w:sz w:val="24"/>
        </w:rPr>
        <w:t> </w:t>
      </w:r>
      <w:r>
        <w:rPr>
          <w:sz w:val="24"/>
        </w:rPr>
        <w:t>a conventional simulator; or</w:t>
      </w:r>
    </w:p>
    <w:p>
      <w:pPr>
        <w:pStyle w:val="ListParagraph"/>
        <w:numPr>
          <w:ilvl w:val="1"/>
          <w:numId w:val="72"/>
        </w:numPr>
        <w:tabs>
          <w:tab w:pos="2320" w:val="left" w:leader="none"/>
        </w:tabs>
        <w:spacing w:line="242" w:lineRule="auto" w:before="0" w:after="0"/>
        <w:ind w:left="1715" w:right="109" w:firstLine="0"/>
        <w:jc w:val="both"/>
        <w:rPr>
          <w:sz w:val="24"/>
        </w:rPr>
      </w:pPr>
      <w:r>
        <w:rPr>
          <w:sz w:val="24"/>
        </w:rPr>
        <w:t>Be performed in accordance with "Quality assurance for computed </w:t>
      </w:r>
      <w:r>
        <w:rPr>
          <w:sz w:val="24"/>
        </w:rPr>
        <w:t>tomography simulators and the computed tomography-simulation process: Report of the AAPM Radiation Therapy Committee Task Group No. 66: AAPM Report No. 83" for a virtual </w:t>
      </w:r>
      <w:r>
        <w:rPr>
          <w:spacing w:val="-2"/>
          <w:sz w:val="24"/>
        </w:rPr>
        <w:t>simulator.</w:t>
      </w:r>
    </w:p>
    <w:p>
      <w:pPr>
        <w:pStyle w:val="BodyText"/>
        <w:spacing w:before="4"/>
        <w:rPr>
          <w:sz w:val="19"/>
        </w:rPr>
      </w:pPr>
    </w:p>
    <w:p>
      <w:pPr>
        <w:pStyle w:val="BodyText"/>
        <w:spacing w:before="59"/>
        <w:ind w:left="160"/>
      </w:pPr>
      <w:r>
        <w:rPr>
          <w:u w:val="single"/>
        </w:rPr>
        <w:t>120.440:</w:t>
      </w:r>
      <w:r>
        <w:rPr>
          <w:spacing w:val="28"/>
          <w:u w:val="single"/>
        </w:rPr>
        <w:t>  </w:t>
      </w:r>
      <w:r>
        <w:rPr>
          <w:u w:val="single"/>
        </w:rPr>
        <w:t>Appendix</w:t>
      </w:r>
      <w:r>
        <w:rPr>
          <w:spacing w:val="1"/>
          <w:u w:val="single"/>
        </w:rPr>
        <w:t> </w:t>
      </w:r>
      <w:r>
        <w:rPr>
          <w:u w:val="single"/>
        </w:rPr>
        <w:t>A:</w:t>
      </w:r>
      <w:r>
        <w:rPr>
          <w:spacing w:val="58"/>
          <w:u w:val="single"/>
        </w:rPr>
        <w:t> </w:t>
      </w:r>
      <w:r>
        <w:rPr>
          <w:u w:val="single"/>
        </w:rPr>
        <w:t>Information on</w:t>
      </w:r>
      <w:r>
        <w:rPr>
          <w:spacing w:val="-1"/>
          <w:u w:val="single"/>
        </w:rPr>
        <w:t> </w:t>
      </w:r>
      <w:r>
        <w:rPr>
          <w:u w:val="single"/>
        </w:rPr>
        <w:t>Radiation</w:t>
      </w:r>
      <w:r>
        <w:rPr>
          <w:spacing w:val="-1"/>
          <w:u w:val="single"/>
        </w:rPr>
        <w:t> </w:t>
      </w:r>
      <w:r>
        <w:rPr>
          <w:u w:val="single"/>
        </w:rPr>
        <w:t>Shielding Required</w:t>
      </w:r>
      <w:r>
        <w:rPr>
          <w:spacing w:val="-1"/>
          <w:u w:val="single"/>
        </w:rPr>
        <w:t> </w:t>
      </w:r>
      <w:r>
        <w:rPr>
          <w:u w:val="single"/>
        </w:rPr>
        <w:t>for</w:t>
      </w:r>
      <w:r>
        <w:rPr>
          <w:spacing w:val="-4"/>
          <w:u w:val="single"/>
        </w:rPr>
        <w:t> </w:t>
      </w:r>
      <w:r>
        <w:rPr>
          <w:u w:val="single"/>
        </w:rPr>
        <w:t>Plan </w:t>
      </w:r>
      <w:r>
        <w:rPr>
          <w:spacing w:val="-2"/>
          <w:u w:val="single"/>
        </w:rPr>
        <w:t>Reviews</w:t>
      </w:r>
    </w:p>
    <w:p>
      <w:pPr>
        <w:pStyle w:val="BodyText"/>
        <w:spacing w:before="6"/>
        <w:rPr>
          <w:sz w:val="19"/>
        </w:rPr>
      </w:pPr>
    </w:p>
    <w:p>
      <w:pPr>
        <w:pStyle w:val="ListParagraph"/>
        <w:numPr>
          <w:ilvl w:val="0"/>
          <w:numId w:val="73"/>
        </w:numPr>
        <w:tabs>
          <w:tab w:pos="1675" w:val="left" w:leader="none"/>
        </w:tabs>
        <w:spacing w:line="240" w:lineRule="auto" w:before="59" w:after="0"/>
        <w:ind w:left="1674" w:right="0" w:hanging="315"/>
        <w:jc w:val="both"/>
        <w:rPr>
          <w:sz w:val="24"/>
        </w:rPr>
      </w:pPr>
      <w:r>
        <w:rPr>
          <w:spacing w:val="-2"/>
          <w:sz w:val="24"/>
          <w:u w:val="single"/>
        </w:rPr>
        <w:t>ALL</w:t>
      </w:r>
      <w:r>
        <w:rPr>
          <w:spacing w:val="-5"/>
          <w:sz w:val="24"/>
          <w:u w:val="single"/>
        </w:rPr>
        <w:t> </w:t>
      </w:r>
      <w:r>
        <w:rPr>
          <w:spacing w:val="-2"/>
          <w:sz w:val="24"/>
          <w:u w:val="single"/>
        </w:rPr>
        <w:t>THERAPEUTIC</w:t>
      </w:r>
      <w:r>
        <w:rPr>
          <w:spacing w:val="1"/>
          <w:sz w:val="24"/>
          <w:u w:val="single"/>
        </w:rPr>
        <w:t> </w:t>
      </w:r>
      <w:r>
        <w:rPr>
          <w:spacing w:val="-2"/>
          <w:sz w:val="24"/>
          <w:u w:val="single"/>
        </w:rPr>
        <w:t>RADIATION</w:t>
      </w:r>
      <w:r>
        <w:rPr>
          <w:spacing w:val="1"/>
          <w:sz w:val="24"/>
          <w:u w:val="single"/>
        </w:rPr>
        <w:t> </w:t>
      </w:r>
      <w:r>
        <w:rPr>
          <w:spacing w:val="-2"/>
          <w:sz w:val="24"/>
          <w:u w:val="single"/>
        </w:rPr>
        <w:t>MACHINES</w:t>
      </w:r>
    </w:p>
    <w:p>
      <w:pPr>
        <w:pStyle w:val="BodyText"/>
        <w:spacing w:before="7"/>
      </w:pPr>
    </w:p>
    <w:p>
      <w:pPr>
        <w:pStyle w:val="ListParagraph"/>
        <w:numPr>
          <w:ilvl w:val="0"/>
          <w:numId w:val="74"/>
        </w:numPr>
        <w:tabs>
          <w:tab w:pos="1864" w:val="left" w:leader="none"/>
        </w:tabs>
        <w:spacing w:line="242" w:lineRule="auto" w:before="0" w:after="0"/>
        <w:ind w:left="1360" w:right="116" w:firstLine="0"/>
        <w:jc w:val="both"/>
        <w:rPr>
          <w:sz w:val="24"/>
        </w:rPr>
      </w:pPr>
      <w:r>
        <w:rPr>
          <w:sz w:val="24"/>
        </w:rPr>
        <w:t>Basic facility information including: name, telephone number and Agency registration number</w:t>
      </w:r>
      <w:r>
        <w:rPr>
          <w:spacing w:val="-9"/>
          <w:sz w:val="24"/>
        </w:rPr>
        <w:t> </w:t>
      </w:r>
      <w:r>
        <w:rPr>
          <w:sz w:val="24"/>
        </w:rPr>
        <w:t>of</w:t>
      </w:r>
      <w:r>
        <w:rPr>
          <w:spacing w:val="-9"/>
          <w:sz w:val="24"/>
        </w:rPr>
        <w:t> </w:t>
      </w:r>
      <w:r>
        <w:rPr>
          <w:sz w:val="24"/>
        </w:rPr>
        <w:t>the</w:t>
      </w:r>
      <w:r>
        <w:rPr>
          <w:spacing w:val="-13"/>
          <w:sz w:val="24"/>
        </w:rPr>
        <w:t> </w:t>
      </w:r>
      <w:r>
        <w:rPr>
          <w:sz w:val="24"/>
        </w:rPr>
        <w:t>individual</w:t>
      </w:r>
      <w:r>
        <w:rPr>
          <w:spacing w:val="-9"/>
          <w:sz w:val="24"/>
        </w:rPr>
        <w:t> </w:t>
      </w:r>
      <w:r>
        <w:rPr>
          <w:sz w:val="24"/>
        </w:rPr>
        <w:t>responsible</w:t>
      </w:r>
      <w:r>
        <w:rPr>
          <w:spacing w:val="-12"/>
          <w:sz w:val="24"/>
        </w:rPr>
        <w:t> </w:t>
      </w:r>
      <w:r>
        <w:rPr>
          <w:sz w:val="24"/>
        </w:rPr>
        <w:t>for</w:t>
      </w:r>
      <w:r>
        <w:rPr>
          <w:spacing w:val="-13"/>
          <w:sz w:val="24"/>
        </w:rPr>
        <w:t> </w:t>
      </w:r>
      <w:r>
        <w:rPr>
          <w:sz w:val="24"/>
        </w:rPr>
        <w:t>preparation</w:t>
      </w:r>
      <w:r>
        <w:rPr>
          <w:spacing w:val="-12"/>
          <w:sz w:val="24"/>
        </w:rPr>
        <w:t> </w:t>
      </w:r>
      <w:r>
        <w:rPr>
          <w:sz w:val="24"/>
        </w:rPr>
        <w:t>of</w:t>
      </w:r>
      <w:r>
        <w:rPr>
          <w:spacing w:val="-12"/>
          <w:sz w:val="24"/>
        </w:rPr>
        <w:t> </w:t>
      </w:r>
      <w:r>
        <w:rPr>
          <w:sz w:val="24"/>
        </w:rPr>
        <w:t>the</w:t>
      </w:r>
      <w:r>
        <w:rPr>
          <w:spacing w:val="-12"/>
          <w:sz w:val="24"/>
        </w:rPr>
        <w:t> </w:t>
      </w:r>
      <w:r>
        <w:rPr>
          <w:sz w:val="24"/>
        </w:rPr>
        <w:t>shielding</w:t>
      </w:r>
      <w:r>
        <w:rPr>
          <w:spacing w:val="-13"/>
          <w:sz w:val="24"/>
        </w:rPr>
        <w:t> </w:t>
      </w:r>
      <w:r>
        <w:rPr>
          <w:sz w:val="24"/>
        </w:rPr>
        <w:t>plan;</w:t>
      </w:r>
      <w:r>
        <w:rPr>
          <w:spacing w:val="-12"/>
          <w:sz w:val="24"/>
        </w:rPr>
        <w:t> </w:t>
      </w:r>
      <w:r>
        <w:rPr>
          <w:sz w:val="24"/>
        </w:rPr>
        <w:t>name</w:t>
      </w:r>
      <w:r>
        <w:rPr>
          <w:spacing w:val="-9"/>
          <w:sz w:val="24"/>
        </w:rPr>
        <w:t> </w:t>
      </w:r>
      <w:r>
        <w:rPr>
          <w:sz w:val="24"/>
        </w:rPr>
        <w:t>and</w:t>
      </w:r>
      <w:r>
        <w:rPr>
          <w:spacing w:val="-9"/>
          <w:sz w:val="24"/>
        </w:rPr>
        <w:t> </w:t>
      </w:r>
      <w:r>
        <w:rPr>
          <w:sz w:val="24"/>
        </w:rPr>
        <w:t>telephone number of the facility supervisor; and the street address</w:t>
      </w:r>
      <w:r>
        <w:rPr>
          <w:sz w:val="24"/>
        </w:rPr>
        <w:t> [including room number]</w:t>
      </w:r>
      <w:r>
        <w:rPr>
          <w:sz w:val="24"/>
        </w:rPr>
        <w:t> of</w:t>
      </w:r>
      <w:r>
        <w:rPr>
          <w:sz w:val="24"/>
        </w:rPr>
        <w:t> the therapeutic radiation machine facility.</w:t>
      </w:r>
      <w:r>
        <w:rPr>
          <w:spacing w:val="40"/>
          <w:sz w:val="24"/>
        </w:rPr>
        <w:t> </w:t>
      </w:r>
      <w:r>
        <w:rPr>
          <w:sz w:val="24"/>
        </w:rPr>
        <w:t>The plan should also indicate whether this is a new structure or a modification to existing structure(s).</w:t>
      </w:r>
    </w:p>
    <w:p>
      <w:pPr>
        <w:pStyle w:val="BodyText"/>
        <w:spacing w:before="8"/>
      </w:pPr>
    </w:p>
    <w:p>
      <w:pPr>
        <w:pStyle w:val="ListParagraph"/>
        <w:numPr>
          <w:ilvl w:val="0"/>
          <w:numId w:val="74"/>
        </w:numPr>
        <w:tabs>
          <w:tab w:pos="1760" w:val="left" w:leader="none"/>
        </w:tabs>
        <w:spacing w:line="240" w:lineRule="auto" w:before="0" w:after="0"/>
        <w:ind w:left="1759" w:right="0" w:hanging="400"/>
        <w:jc w:val="both"/>
        <w:rPr>
          <w:sz w:val="24"/>
        </w:rPr>
      </w:pPr>
      <w:r>
        <w:rPr>
          <w:sz w:val="24"/>
        </w:rPr>
        <w:t>All</w:t>
      </w:r>
      <w:r>
        <w:rPr>
          <w:spacing w:val="-2"/>
          <w:sz w:val="24"/>
        </w:rPr>
        <w:t> </w:t>
      </w:r>
      <w:r>
        <w:rPr>
          <w:sz w:val="24"/>
        </w:rPr>
        <w:t>wall,</w:t>
      </w:r>
      <w:r>
        <w:rPr>
          <w:spacing w:val="-4"/>
          <w:sz w:val="24"/>
        </w:rPr>
        <w:t> </w:t>
      </w:r>
      <w:r>
        <w:rPr>
          <w:sz w:val="24"/>
        </w:rPr>
        <w:t>floor,</w:t>
      </w:r>
      <w:r>
        <w:rPr>
          <w:spacing w:val="-4"/>
          <w:sz w:val="24"/>
        </w:rPr>
        <w:t> </w:t>
      </w:r>
      <w:r>
        <w:rPr>
          <w:sz w:val="24"/>
        </w:rPr>
        <w:t>and</w:t>
      </w:r>
      <w:r>
        <w:rPr>
          <w:spacing w:val="-5"/>
          <w:sz w:val="24"/>
        </w:rPr>
        <w:t> </w:t>
      </w:r>
      <w:r>
        <w:rPr>
          <w:sz w:val="24"/>
        </w:rPr>
        <w:t>ceiling</w:t>
      </w:r>
      <w:r>
        <w:rPr>
          <w:spacing w:val="-6"/>
          <w:sz w:val="24"/>
        </w:rPr>
        <w:t> </w:t>
      </w:r>
      <w:r>
        <w:rPr>
          <w:sz w:val="24"/>
        </w:rPr>
        <w:t>areas</w:t>
      </w:r>
      <w:r>
        <w:rPr>
          <w:spacing w:val="-1"/>
          <w:sz w:val="24"/>
        </w:rPr>
        <w:t> </w:t>
      </w:r>
      <w:r>
        <w:rPr>
          <w:sz w:val="24"/>
        </w:rPr>
        <w:t>struck</w:t>
      </w:r>
      <w:r>
        <w:rPr>
          <w:spacing w:val="-2"/>
          <w:sz w:val="24"/>
        </w:rPr>
        <w:t> </w:t>
      </w:r>
      <w:r>
        <w:rPr>
          <w:sz w:val="24"/>
        </w:rPr>
        <w:t>by</w:t>
      </w:r>
      <w:r>
        <w:rPr>
          <w:spacing w:val="-10"/>
          <w:sz w:val="24"/>
        </w:rPr>
        <w:t> </w:t>
      </w:r>
      <w:r>
        <w:rPr>
          <w:sz w:val="24"/>
        </w:rPr>
        <w:t>the</w:t>
      </w:r>
      <w:r>
        <w:rPr>
          <w:spacing w:val="-5"/>
          <w:sz w:val="24"/>
        </w:rPr>
        <w:t> </w:t>
      </w:r>
      <w:r>
        <w:rPr>
          <w:sz w:val="24"/>
        </w:rPr>
        <w:t>useful</w:t>
      </w:r>
      <w:r>
        <w:rPr>
          <w:spacing w:val="-1"/>
          <w:sz w:val="24"/>
        </w:rPr>
        <w:t> </w:t>
      </w:r>
      <w:r>
        <w:rPr>
          <w:sz w:val="24"/>
        </w:rPr>
        <w:t>beam</w:t>
      </w:r>
      <w:r>
        <w:rPr>
          <w:spacing w:val="-2"/>
          <w:sz w:val="24"/>
        </w:rPr>
        <w:t> </w:t>
      </w:r>
      <w:r>
        <w:rPr>
          <w:sz w:val="24"/>
        </w:rPr>
        <w:t>shall</w:t>
      </w:r>
      <w:r>
        <w:rPr>
          <w:spacing w:val="-1"/>
          <w:sz w:val="24"/>
        </w:rPr>
        <w:t> </w:t>
      </w:r>
      <w:r>
        <w:rPr>
          <w:sz w:val="24"/>
        </w:rPr>
        <w:t>have</w:t>
      </w:r>
      <w:r>
        <w:rPr>
          <w:spacing w:val="-5"/>
          <w:sz w:val="24"/>
        </w:rPr>
        <w:t> </w:t>
      </w:r>
      <w:r>
        <w:rPr>
          <w:sz w:val="24"/>
        </w:rPr>
        <w:t>primary</w:t>
      </w:r>
      <w:r>
        <w:rPr>
          <w:spacing w:val="-13"/>
          <w:sz w:val="24"/>
        </w:rPr>
        <w:t> </w:t>
      </w:r>
      <w:r>
        <w:rPr>
          <w:spacing w:val="-2"/>
          <w:sz w:val="24"/>
        </w:rPr>
        <w:t>barriers.</w:t>
      </w:r>
    </w:p>
    <w:p>
      <w:pPr>
        <w:pStyle w:val="BodyText"/>
        <w:spacing w:before="7"/>
      </w:pPr>
    </w:p>
    <w:p>
      <w:pPr>
        <w:pStyle w:val="ListParagraph"/>
        <w:numPr>
          <w:ilvl w:val="0"/>
          <w:numId w:val="74"/>
        </w:numPr>
        <w:tabs>
          <w:tab w:pos="1739" w:val="left" w:leader="none"/>
        </w:tabs>
        <w:spacing w:line="244" w:lineRule="auto" w:before="0" w:after="0"/>
        <w:ind w:left="1360" w:right="109" w:firstLine="0"/>
        <w:jc w:val="both"/>
        <w:rPr>
          <w:sz w:val="24"/>
        </w:rPr>
      </w:pPr>
      <w:r>
        <w:rPr>
          <w:sz w:val="24"/>
        </w:rPr>
        <w:t>Secondary</w:t>
      </w:r>
      <w:r>
        <w:rPr>
          <w:spacing w:val="-15"/>
          <w:sz w:val="24"/>
        </w:rPr>
        <w:t> </w:t>
      </w:r>
      <w:r>
        <w:rPr>
          <w:sz w:val="24"/>
        </w:rPr>
        <w:t>barriers</w:t>
      </w:r>
      <w:r>
        <w:rPr>
          <w:spacing w:val="-15"/>
          <w:sz w:val="24"/>
        </w:rPr>
        <w:t> </w:t>
      </w:r>
      <w:r>
        <w:rPr>
          <w:sz w:val="24"/>
        </w:rPr>
        <w:t>shall</w:t>
      </w:r>
      <w:r>
        <w:rPr>
          <w:spacing w:val="-11"/>
          <w:sz w:val="24"/>
        </w:rPr>
        <w:t> </w:t>
      </w:r>
      <w:r>
        <w:rPr>
          <w:sz w:val="24"/>
        </w:rPr>
        <w:t>be</w:t>
      </w:r>
      <w:r>
        <w:rPr>
          <w:spacing w:val="-11"/>
          <w:sz w:val="24"/>
        </w:rPr>
        <w:t> </w:t>
      </w:r>
      <w:r>
        <w:rPr>
          <w:sz w:val="24"/>
        </w:rPr>
        <w:t>provided</w:t>
      </w:r>
      <w:r>
        <w:rPr>
          <w:spacing w:val="-11"/>
          <w:sz w:val="24"/>
        </w:rPr>
        <w:t> </w:t>
      </w:r>
      <w:r>
        <w:rPr>
          <w:sz w:val="24"/>
        </w:rPr>
        <w:t>in</w:t>
      </w:r>
      <w:r>
        <w:rPr>
          <w:spacing w:val="-13"/>
          <w:sz w:val="24"/>
        </w:rPr>
        <w:t> </w:t>
      </w:r>
      <w:r>
        <w:rPr>
          <w:sz w:val="24"/>
        </w:rPr>
        <w:t>all</w:t>
      </w:r>
      <w:r>
        <w:rPr>
          <w:spacing w:val="-11"/>
          <w:sz w:val="24"/>
        </w:rPr>
        <w:t> </w:t>
      </w:r>
      <w:r>
        <w:rPr>
          <w:sz w:val="24"/>
        </w:rPr>
        <w:t>wall,</w:t>
      </w:r>
      <w:r>
        <w:rPr>
          <w:spacing w:val="-11"/>
          <w:sz w:val="24"/>
        </w:rPr>
        <w:t> </w:t>
      </w:r>
      <w:r>
        <w:rPr>
          <w:sz w:val="24"/>
        </w:rPr>
        <w:t>floor,</w:t>
      </w:r>
      <w:r>
        <w:rPr>
          <w:spacing w:val="-11"/>
          <w:sz w:val="24"/>
        </w:rPr>
        <w:t> </w:t>
      </w:r>
      <w:r>
        <w:rPr>
          <w:sz w:val="24"/>
        </w:rPr>
        <w:t>and</w:t>
      </w:r>
      <w:r>
        <w:rPr>
          <w:spacing w:val="-11"/>
          <w:sz w:val="24"/>
        </w:rPr>
        <w:t> </w:t>
      </w:r>
      <w:r>
        <w:rPr>
          <w:sz w:val="24"/>
        </w:rPr>
        <w:t>ceiling</w:t>
      </w:r>
      <w:r>
        <w:rPr>
          <w:spacing w:val="-14"/>
          <w:sz w:val="24"/>
        </w:rPr>
        <w:t> </w:t>
      </w:r>
      <w:r>
        <w:rPr>
          <w:sz w:val="24"/>
        </w:rPr>
        <w:t>areas</w:t>
      </w:r>
      <w:r>
        <w:rPr>
          <w:spacing w:val="-12"/>
          <w:sz w:val="24"/>
        </w:rPr>
        <w:t> </w:t>
      </w:r>
      <w:r>
        <w:rPr>
          <w:sz w:val="24"/>
        </w:rPr>
        <w:t>not</w:t>
      </w:r>
      <w:r>
        <w:rPr>
          <w:spacing w:val="-11"/>
          <w:sz w:val="24"/>
        </w:rPr>
        <w:t> </w:t>
      </w:r>
      <w:r>
        <w:rPr>
          <w:sz w:val="24"/>
        </w:rPr>
        <w:t>having</w:t>
      </w:r>
      <w:r>
        <w:rPr>
          <w:spacing w:val="-14"/>
          <w:sz w:val="24"/>
        </w:rPr>
        <w:t> </w:t>
      </w:r>
      <w:r>
        <w:rPr>
          <w:sz w:val="24"/>
        </w:rPr>
        <w:t>primary </w:t>
      </w:r>
      <w:r>
        <w:rPr>
          <w:spacing w:val="-2"/>
          <w:sz w:val="24"/>
        </w:rPr>
        <w:t>barriers.</w:t>
      </w:r>
    </w:p>
    <w:p>
      <w:pPr>
        <w:pStyle w:val="BodyText"/>
        <w:spacing w:before="11"/>
        <w:rPr>
          <w:sz w:val="18"/>
        </w:rPr>
      </w:pPr>
    </w:p>
    <w:p>
      <w:pPr>
        <w:pStyle w:val="ListParagraph"/>
        <w:numPr>
          <w:ilvl w:val="0"/>
          <w:numId w:val="73"/>
        </w:numPr>
        <w:tabs>
          <w:tab w:pos="1749" w:val="left" w:leader="none"/>
        </w:tabs>
        <w:spacing w:line="240" w:lineRule="auto" w:before="59" w:after="0"/>
        <w:ind w:left="1748" w:right="0" w:hanging="389"/>
        <w:jc w:val="both"/>
        <w:rPr>
          <w:sz w:val="24"/>
        </w:rPr>
      </w:pPr>
      <w:r>
        <w:rPr>
          <w:sz w:val="24"/>
          <w:u w:val="single"/>
        </w:rPr>
        <w:t>THERAPEUTIC</w:t>
      </w:r>
      <w:r>
        <w:rPr>
          <w:spacing w:val="-12"/>
          <w:sz w:val="24"/>
          <w:u w:val="single"/>
        </w:rPr>
        <w:t> </w:t>
      </w:r>
      <w:r>
        <w:rPr>
          <w:sz w:val="24"/>
          <w:u w:val="single"/>
        </w:rPr>
        <w:t>RADIATION</w:t>
      </w:r>
      <w:r>
        <w:rPr>
          <w:spacing w:val="-12"/>
          <w:sz w:val="24"/>
          <w:u w:val="single"/>
        </w:rPr>
        <w:t> </w:t>
      </w:r>
      <w:r>
        <w:rPr>
          <w:sz w:val="24"/>
          <w:u w:val="single"/>
        </w:rPr>
        <w:t>MACHINES</w:t>
      </w:r>
      <w:r>
        <w:rPr>
          <w:spacing w:val="-11"/>
          <w:sz w:val="24"/>
          <w:u w:val="single"/>
        </w:rPr>
        <w:t> </w:t>
      </w:r>
      <w:r>
        <w:rPr>
          <w:sz w:val="24"/>
          <w:u w:val="single"/>
        </w:rPr>
        <w:t>UP</w:t>
      </w:r>
      <w:r>
        <w:rPr>
          <w:spacing w:val="-11"/>
          <w:sz w:val="24"/>
          <w:u w:val="single"/>
        </w:rPr>
        <w:t> </w:t>
      </w:r>
      <w:r>
        <w:rPr>
          <w:sz w:val="24"/>
          <w:u w:val="single"/>
        </w:rPr>
        <w:t>TO</w:t>
      </w:r>
      <w:r>
        <w:rPr>
          <w:spacing w:val="-12"/>
          <w:sz w:val="24"/>
          <w:u w:val="single"/>
        </w:rPr>
        <w:t> </w:t>
      </w:r>
      <w:r>
        <w:rPr>
          <w:sz w:val="24"/>
          <w:u w:val="single"/>
        </w:rPr>
        <w:t>150</w:t>
      </w:r>
      <w:r>
        <w:rPr>
          <w:spacing w:val="-11"/>
          <w:sz w:val="24"/>
          <w:u w:val="single"/>
        </w:rPr>
        <w:t> </w:t>
      </w:r>
      <w:r>
        <w:rPr>
          <w:sz w:val="24"/>
          <w:u w:val="single"/>
        </w:rPr>
        <w:t>kV</w:t>
      </w:r>
      <w:r>
        <w:rPr>
          <w:spacing w:val="-11"/>
          <w:sz w:val="24"/>
          <w:u w:val="single"/>
        </w:rPr>
        <w:t> </w:t>
      </w:r>
      <w:r>
        <w:rPr>
          <w:sz w:val="24"/>
          <w:u w:val="single"/>
        </w:rPr>
        <w:t>(PHOTONS</w:t>
      </w:r>
      <w:r>
        <w:rPr>
          <w:spacing w:val="-12"/>
          <w:sz w:val="24"/>
          <w:u w:val="single"/>
        </w:rPr>
        <w:t> </w:t>
      </w:r>
      <w:r>
        <w:rPr>
          <w:spacing w:val="-2"/>
          <w:sz w:val="24"/>
          <w:u w:val="single"/>
        </w:rPr>
        <w:t>ONLY)</w:t>
      </w:r>
    </w:p>
    <w:p>
      <w:pPr>
        <w:pStyle w:val="BodyText"/>
        <w:spacing w:before="7"/>
      </w:pPr>
    </w:p>
    <w:p>
      <w:pPr>
        <w:pStyle w:val="BodyText"/>
        <w:spacing w:line="242" w:lineRule="auto"/>
        <w:ind w:left="1360" w:right="115"/>
        <w:jc w:val="both"/>
      </w:pPr>
      <w:r>
        <w:rPr>
          <w:spacing w:val="-2"/>
        </w:rPr>
        <w:t>In</w:t>
      </w:r>
      <w:r>
        <w:rPr>
          <w:spacing w:val="-4"/>
        </w:rPr>
        <w:t> </w:t>
      </w:r>
      <w:r>
        <w:rPr>
          <w:spacing w:val="-2"/>
        </w:rPr>
        <w:t>addition to the requirements</w:t>
      </w:r>
      <w:r>
        <w:rPr>
          <w:spacing w:val="-6"/>
        </w:rPr>
        <w:t> </w:t>
      </w:r>
      <w:r>
        <w:rPr>
          <w:spacing w:val="-2"/>
        </w:rPr>
        <w:t>listed in</w:t>
      </w:r>
      <w:r>
        <w:rPr>
          <w:spacing w:val="-7"/>
        </w:rPr>
        <w:t> </w:t>
      </w:r>
      <w:r>
        <w:rPr>
          <w:spacing w:val="-2"/>
        </w:rPr>
        <w:t>Section</w:t>
      </w:r>
      <w:r>
        <w:rPr>
          <w:spacing w:val="-6"/>
        </w:rPr>
        <w:t> </w:t>
      </w:r>
      <w:r>
        <w:rPr>
          <w:spacing w:val="-2"/>
        </w:rPr>
        <w:t>I</w:t>
      </w:r>
      <w:r>
        <w:rPr>
          <w:spacing w:val="-13"/>
        </w:rPr>
        <w:t> </w:t>
      </w:r>
      <w:r>
        <w:rPr>
          <w:spacing w:val="-2"/>
        </w:rPr>
        <w:t>above,</w:t>
      </w:r>
      <w:r>
        <w:rPr>
          <w:spacing w:val="-8"/>
        </w:rPr>
        <w:t> </w:t>
      </w:r>
      <w:r>
        <w:rPr>
          <w:spacing w:val="-2"/>
        </w:rPr>
        <w:t>therapeutic</w:t>
      </w:r>
      <w:r>
        <w:rPr>
          <w:spacing w:val="-7"/>
        </w:rPr>
        <w:t> </w:t>
      </w:r>
      <w:r>
        <w:rPr>
          <w:spacing w:val="-2"/>
        </w:rPr>
        <w:t>radiation machine facilities </w:t>
      </w:r>
      <w:r>
        <w:rPr/>
        <w:t>which</w:t>
      </w:r>
      <w:r>
        <w:rPr>
          <w:spacing w:val="-9"/>
        </w:rPr>
        <w:t> </w:t>
      </w:r>
      <w:r>
        <w:rPr/>
        <w:t>produce</w:t>
      </w:r>
      <w:r>
        <w:rPr>
          <w:spacing w:val="-9"/>
        </w:rPr>
        <w:t> </w:t>
      </w:r>
      <w:r>
        <w:rPr/>
        <w:t>only</w:t>
      </w:r>
      <w:r>
        <w:rPr>
          <w:spacing w:val="-15"/>
        </w:rPr>
        <w:t> </w:t>
      </w:r>
      <w:r>
        <w:rPr/>
        <w:t>photons</w:t>
      </w:r>
      <w:r>
        <w:rPr>
          <w:spacing w:val="-9"/>
        </w:rPr>
        <w:t> </w:t>
      </w:r>
      <w:r>
        <w:rPr/>
        <w:t>with</w:t>
      </w:r>
      <w:r>
        <w:rPr>
          <w:spacing w:val="-11"/>
        </w:rPr>
        <w:t> </w:t>
      </w:r>
      <w:r>
        <w:rPr/>
        <w:t>a</w:t>
      </w:r>
      <w:r>
        <w:rPr>
          <w:spacing w:val="-12"/>
        </w:rPr>
        <w:t> </w:t>
      </w:r>
      <w:r>
        <w:rPr/>
        <w:t>maximum</w:t>
      </w:r>
      <w:r>
        <w:rPr>
          <w:spacing w:val="-12"/>
        </w:rPr>
        <w:t> </w:t>
      </w:r>
      <w:r>
        <w:rPr/>
        <w:t>energy</w:t>
      </w:r>
      <w:r>
        <w:rPr>
          <w:spacing w:val="-15"/>
        </w:rPr>
        <w:t> </w:t>
      </w:r>
      <w:r>
        <w:rPr/>
        <w:t>less</w:t>
      </w:r>
      <w:r>
        <w:rPr>
          <w:spacing w:val="-7"/>
        </w:rPr>
        <w:t> </w:t>
      </w:r>
      <w:r>
        <w:rPr/>
        <w:t>than</w:t>
      </w:r>
      <w:r>
        <w:rPr>
          <w:spacing w:val="-7"/>
        </w:rPr>
        <w:t> </w:t>
      </w:r>
      <w:r>
        <w:rPr/>
        <w:t>or</w:t>
      </w:r>
      <w:r>
        <w:rPr>
          <w:spacing w:val="-7"/>
        </w:rPr>
        <w:t> </w:t>
      </w:r>
      <w:r>
        <w:rPr/>
        <w:t>equal</w:t>
      </w:r>
      <w:r>
        <w:rPr>
          <w:spacing w:val="-7"/>
        </w:rPr>
        <w:t> </w:t>
      </w:r>
      <w:r>
        <w:rPr/>
        <w:t>to</w:t>
      </w:r>
      <w:r>
        <w:rPr>
          <w:spacing w:val="-10"/>
        </w:rPr>
        <w:t> </w:t>
      </w:r>
      <w:r>
        <w:rPr/>
        <w:t>150</w:t>
      </w:r>
      <w:r>
        <w:rPr>
          <w:spacing w:val="-7"/>
        </w:rPr>
        <w:t> </w:t>
      </w:r>
      <w:r>
        <w:rPr/>
        <w:t>kV</w:t>
      </w:r>
      <w:r>
        <w:rPr>
          <w:spacing w:val="-7"/>
        </w:rPr>
        <w:t> </w:t>
      </w:r>
      <w:r>
        <w:rPr/>
        <w:t>shall</w:t>
      </w:r>
      <w:r>
        <w:rPr>
          <w:spacing w:val="-7"/>
        </w:rPr>
        <w:t> </w:t>
      </w:r>
      <w:r>
        <w:rPr/>
        <w:t>submit shielding plans which contain, as a minimum, the following additional information:</w:t>
      </w:r>
    </w:p>
    <w:p>
      <w:pPr>
        <w:pStyle w:val="BodyText"/>
        <w:spacing w:before="6"/>
      </w:pPr>
    </w:p>
    <w:p>
      <w:pPr>
        <w:pStyle w:val="ListParagraph"/>
        <w:numPr>
          <w:ilvl w:val="0"/>
          <w:numId w:val="75"/>
        </w:numPr>
        <w:tabs>
          <w:tab w:pos="1740" w:val="left" w:leader="none"/>
        </w:tabs>
        <w:spacing w:line="242" w:lineRule="auto" w:before="1" w:after="0"/>
        <w:ind w:left="1360" w:right="118" w:firstLine="0"/>
        <w:jc w:val="both"/>
        <w:rPr>
          <w:sz w:val="24"/>
        </w:rPr>
      </w:pPr>
      <w:r>
        <w:rPr>
          <w:sz w:val="24"/>
        </w:rPr>
        <w:t>Equipment</w:t>
      </w:r>
      <w:r>
        <w:rPr>
          <w:spacing w:val="-15"/>
          <w:sz w:val="24"/>
        </w:rPr>
        <w:t> </w:t>
      </w:r>
      <w:r>
        <w:rPr>
          <w:sz w:val="24"/>
        </w:rPr>
        <w:t>specifications,</w:t>
      </w:r>
      <w:r>
        <w:rPr>
          <w:spacing w:val="-15"/>
          <w:sz w:val="24"/>
        </w:rPr>
        <w:t> </w:t>
      </w:r>
      <w:r>
        <w:rPr>
          <w:sz w:val="24"/>
        </w:rPr>
        <w:t>including</w:t>
      </w:r>
      <w:r>
        <w:rPr>
          <w:spacing w:val="-15"/>
          <w:sz w:val="24"/>
        </w:rPr>
        <w:t> </w:t>
      </w:r>
      <w:r>
        <w:rPr>
          <w:sz w:val="24"/>
        </w:rPr>
        <w:t>the</w:t>
      </w:r>
      <w:r>
        <w:rPr>
          <w:spacing w:val="-15"/>
          <w:sz w:val="24"/>
        </w:rPr>
        <w:t> </w:t>
      </w:r>
      <w:r>
        <w:rPr>
          <w:sz w:val="24"/>
        </w:rPr>
        <w:t>manufacturer</w:t>
      </w:r>
      <w:r>
        <w:rPr>
          <w:spacing w:val="-15"/>
          <w:sz w:val="24"/>
        </w:rPr>
        <w:t> </w:t>
      </w:r>
      <w:r>
        <w:rPr>
          <w:sz w:val="24"/>
        </w:rPr>
        <w:t>and</w:t>
      </w:r>
      <w:r>
        <w:rPr>
          <w:spacing w:val="-15"/>
          <w:sz w:val="24"/>
        </w:rPr>
        <w:t> </w:t>
      </w:r>
      <w:r>
        <w:rPr>
          <w:sz w:val="24"/>
        </w:rPr>
        <w:t>model</w:t>
      </w:r>
      <w:r>
        <w:rPr>
          <w:spacing w:val="-15"/>
          <w:sz w:val="24"/>
        </w:rPr>
        <w:t> </w:t>
      </w:r>
      <w:r>
        <w:rPr>
          <w:sz w:val="24"/>
        </w:rPr>
        <w:t>number</w:t>
      </w:r>
      <w:r>
        <w:rPr>
          <w:spacing w:val="-15"/>
          <w:sz w:val="24"/>
        </w:rPr>
        <w:t> </w:t>
      </w:r>
      <w:r>
        <w:rPr>
          <w:sz w:val="24"/>
        </w:rPr>
        <w:t>of</w:t>
      </w:r>
      <w:r>
        <w:rPr>
          <w:spacing w:val="-15"/>
          <w:sz w:val="24"/>
        </w:rPr>
        <w:t> </w:t>
      </w:r>
      <w:r>
        <w:rPr>
          <w:sz w:val="24"/>
        </w:rPr>
        <w:t>the</w:t>
      </w:r>
      <w:r>
        <w:rPr>
          <w:spacing w:val="-15"/>
          <w:sz w:val="24"/>
        </w:rPr>
        <w:t> </w:t>
      </w:r>
      <w:r>
        <w:rPr>
          <w:sz w:val="24"/>
        </w:rPr>
        <w:t>therapeutic radiation machine, as well as the maximum technique factors.</w:t>
      </w:r>
    </w:p>
    <w:p>
      <w:pPr>
        <w:pStyle w:val="BodyText"/>
        <w:spacing w:before="4"/>
      </w:pPr>
    </w:p>
    <w:p>
      <w:pPr>
        <w:pStyle w:val="ListParagraph"/>
        <w:numPr>
          <w:ilvl w:val="0"/>
          <w:numId w:val="75"/>
        </w:numPr>
        <w:tabs>
          <w:tab w:pos="1911" w:val="left" w:leader="none"/>
        </w:tabs>
        <w:spacing w:line="242" w:lineRule="auto" w:before="0" w:after="0"/>
        <w:ind w:left="1360" w:right="116" w:firstLine="0"/>
        <w:jc w:val="both"/>
        <w:rPr>
          <w:sz w:val="24"/>
        </w:rPr>
      </w:pPr>
      <w:r>
        <w:rPr>
          <w:sz w:val="24"/>
        </w:rPr>
        <w:t>Maximum design workload for the facility including total weekly radiation output, [expressed in gray (rad) or air kerma at one meter], total beam-on time per day or week, the average</w:t>
      </w:r>
      <w:r>
        <w:rPr>
          <w:spacing w:val="-2"/>
          <w:sz w:val="24"/>
        </w:rPr>
        <w:t> </w:t>
      </w:r>
      <w:r>
        <w:rPr>
          <w:sz w:val="24"/>
        </w:rPr>
        <w:t>treatment</w:t>
      </w:r>
      <w:r>
        <w:rPr>
          <w:spacing w:val="-2"/>
          <w:sz w:val="24"/>
        </w:rPr>
        <w:t> </w:t>
      </w:r>
      <w:r>
        <w:rPr>
          <w:sz w:val="24"/>
        </w:rPr>
        <w:t>time</w:t>
      </w:r>
      <w:r>
        <w:rPr>
          <w:spacing w:val="-2"/>
          <w:sz w:val="24"/>
        </w:rPr>
        <w:t> </w:t>
      </w:r>
      <w:r>
        <w:rPr>
          <w:sz w:val="24"/>
        </w:rPr>
        <w:t>per</w:t>
      </w:r>
      <w:r>
        <w:rPr>
          <w:spacing w:val="-2"/>
          <w:sz w:val="24"/>
        </w:rPr>
        <w:t> </w:t>
      </w:r>
      <w:r>
        <w:rPr>
          <w:sz w:val="24"/>
        </w:rPr>
        <w:t>patient,</w:t>
      </w:r>
      <w:r>
        <w:rPr>
          <w:spacing w:val="-2"/>
          <w:sz w:val="24"/>
        </w:rPr>
        <w:t> </w:t>
      </w:r>
      <w:r>
        <w:rPr>
          <w:sz w:val="24"/>
        </w:rPr>
        <w:t>along</w:t>
      </w:r>
      <w:r>
        <w:rPr>
          <w:spacing w:val="-6"/>
          <w:sz w:val="24"/>
        </w:rPr>
        <w:t> </w:t>
      </w:r>
      <w:r>
        <w:rPr>
          <w:sz w:val="24"/>
        </w:rPr>
        <w:t>with</w:t>
      </w:r>
      <w:r>
        <w:rPr>
          <w:spacing w:val="-2"/>
          <w:sz w:val="24"/>
        </w:rPr>
        <w:t> </w:t>
      </w:r>
      <w:r>
        <w:rPr>
          <w:sz w:val="24"/>
        </w:rPr>
        <w:t>the</w:t>
      </w:r>
      <w:r>
        <w:rPr>
          <w:spacing w:val="-2"/>
          <w:sz w:val="24"/>
        </w:rPr>
        <w:t> </w:t>
      </w:r>
      <w:r>
        <w:rPr>
          <w:sz w:val="24"/>
        </w:rPr>
        <w:t>anticipated</w:t>
      </w:r>
      <w:r>
        <w:rPr>
          <w:spacing w:val="-2"/>
          <w:sz w:val="24"/>
        </w:rPr>
        <w:t> </w:t>
      </w:r>
      <w:r>
        <w:rPr>
          <w:sz w:val="24"/>
        </w:rPr>
        <w:t>number</w:t>
      </w:r>
      <w:r>
        <w:rPr>
          <w:spacing w:val="-3"/>
          <w:sz w:val="24"/>
        </w:rPr>
        <w:t> </w:t>
      </w:r>
      <w:r>
        <w:rPr>
          <w:sz w:val="24"/>
        </w:rPr>
        <w:t>of</w:t>
      </w:r>
      <w:r>
        <w:rPr>
          <w:spacing w:val="-3"/>
          <w:sz w:val="24"/>
        </w:rPr>
        <w:t> </w:t>
      </w:r>
      <w:r>
        <w:rPr>
          <w:sz w:val="24"/>
        </w:rPr>
        <w:t>patients</w:t>
      </w:r>
      <w:r>
        <w:rPr>
          <w:spacing w:val="-2"/>
          <w:sz w:val="24"/>
        </w:rPr>
        <w:t> </w:t>
      </w:r>
      <w:r>
        <w:rPr>
          <w:sz w:val="24"/>
        </w:rPr>
        <w:t>to</w:t>
      </w:r>
      <w:r>
        <w:rPr>
          <w:spacing w:val="-2"/>
          <w:sz w:val="24"/>
        </w:rPr>
        <w:t> </w:t>
      </w:r>
      <w:r>
        <w:rPr>
          <w:sz w:val="24"/>
        </w:rPr>
        <w:t>be</w:t>
      </w:r>
      <w:r>
        <w:rPr>
          <w:spacing w:val="-2"/>
          <w:sz w:val="24"/>
        </w:rPr>
        <w:t> </w:t>
      </w:r>
      <w:r>
        <w:rPr>
          <w:sz w:val="24"/>
        </w:rPr>
        <w:t>treated per day or week.</w:t>
      </w:r>
    </w:p>
    <w:p>
      <w:pPr>
        <w:pStyle w:val="BodyText"/>
        <w:spacing w:before="8"/>
      </w:pPr>
    </w:p>
    <w:p>
      <w:pPr>
        <w:pStyle w:val="ListParagraph"/>
        <w:numPr>
          <w:ilvl w:val="0"/>
          <w:numId w:val="75"/>
        </w:numPr>
        <w:tabs>
          <w:tab w:pos="1761" w:val="left" w:leader="none"/>
        </w:tabs>
        <w:spacing w:line="242" w:lineRule="auto" w:before="0" w:after="0"/>
        <w:ind w:left="1360" w:right="116" w:firstLine="0"/>
        <w:jc w:val="both"/>
        <w:rPr>
          <w:sz w:val="24"/>
        </w:rPr>
      </w:pPr>
      <w:r>
        <w:rPr>
          <w:sz w:val="24"/>
        </w:rPr>
        <w:t>A</w:t>
      </w:r>
      <w:r>
        <w:rPr>
          <w:spacing w:val="-9"/>
          <w:sz w:val="24"/>
        </w:rPr>
        <w:t> </w:t>
      </w:r>
      <w:r>
        <w:rPr>
          <w:sz w:val="24"/>
        </w:rPr>
        <w:t>facility</w:t>
      </w:r>
      <w:r>
        <w:rPr>
          <w:spacing w:val="-12"/>
          <w:sz w:val="24"/>
        </w:rPr>
        <w:t> </w:t>
      </w:r>
      <w:r>
        <w:rPr>
          <w:sz w:val="24"/>
        </w:rPr>
        <w:t>blueprint/drawing</w:t>
      </w:r>
      <w:r>
        <w:rPr>
          <w:spacing w:val="-11"/>
          <w:sz w:val="24"/>
        </w:rPr>
        <w:t> </w:t>
      </w:r>
      <w:r>
        <w:rPr>
          <w:sz w:val="24"/>
        </w:rPr>
        <w:t>indicating:</w:t>
      </w:r>
      <w:r>
        <w:rPr>
          <w:spacing w:val="-5"/>
          <w:sz w:val="24"/>
        </w:rPr>
        <w:t> </w:t>
      </w:r>
      <w:r>
        <w:rPr>
          <w:sz w:val="24"/>
        </w:rPr>
        <w:t>scale</w:t>
      </w:r>
      <w:r>
        <w:rPr>
          <w:spacing w:val="-8"/>
          <w:sz w:val="24"/>
        </w:rPr>
        <w:t> </w:t>
      </w:r>
      <w:r>
        <w:rPr>
          <w:sz w:val="24"/>
        </w:rPr>
        <w:t>[0.25</w:t>
      </w:r>
      <w:r>
        <w:rPr>
          <w:spacing w:val="-5"/>
          <w:sz w:val="24"/>
        </w:rPr>
        <w:t> </w:t>
      </w:r>
      <w:r>
        <w:rPr>
          <w:sz w:val="24"/>
        </w:rPr>
        <w:t>inch</w:t>
      </w:r>
      <w:r>
        <w:rPr>
          <w:spacing w:val="-8"/>
          <w:sz w:val="24"/>
        </w:rPr>
        <w:t> </w:t>
      </w:r>
      <w:r>
        <w:rPr>
          <w:sz w:val="24"/>
        </w:rPr>
        <w:t>=</w:t>
      </w:r>
      <w:r>
        <w:rPr>
          <w:spacing w:val="-8"/>
          <w:sz w:val="24"/>
        </w:rPr>
        <w:t> </w:t>
      </w:r>
      <w:r>
        <w:rPr>
          <w:sz w:val="24"/>
        </w:rPr>
        <w:t>one</w:t>
      </w:r>
      <w:r>
        <w:rPr>
          <w:spacing w:val="-8"/>
          <w:sz w:val="24"/>
        </w:rPr>
        <w:t> </w:t>
      </w:r>
      <w:r>
        <w:rPr>
          <w:sz w:val="24"/>
        </w:rPr>
        <w:t>foot</w:t>
      </w:r>
      <w:r>
        <w:rPr>
          <w:spacing w:val="-7"/>
          <w:sz w:val="24"/>
        </w:rPr>
        <w:t> </w:t>
      </w:r>
      <w:r>
        <w:rPr>
          <w:sz w:val="24"/>
        </w:rPr>
        <w:t>is</w:t>
      </w:r>
      <w:r>
        <w:rPr>
          <w:spacing w:val="-5"/>
          <w:sz w:val="24"/>
        </w:rPr>
        <w:t> </w:t>
      </w:r>
      <w:r>
        <w:rPr>
          <w:sz w:val="24"/>
        </w:rPr>
        <w:t>typical];</w:t>
      </w:r>
      <w:r>
        <w:rPr>
          <w:spacing w:val="-5"/>
          <w:sz w:val="24"/>
        </w:rPr>
        <w:t> </w:t>
      </w:r>
      <w:r>
        <w:rPr>
          <w:sz w:val="24"/>
        </w:rPr>
        <w:t>direction</w:t>
      </w:r>
      <w:r>
        <w:rPr>
          <w:spacing w:val="-5"/>
          <w:sz w:val="24"/>
        </w:rPr>
        <w:t> </w:t>
      </w:r>
      <w:r>
        <w:rPr>
          <w:sz w:val="24"/>
        </w:rPr>
        <w:t>of North;</w:t>
      </w:r>
      <w:r>
        <w:rPr>
          <w:spacing w:val="-10"/>
          <w:sz w:val="24"/>
        </w:rPr>
        <w:t> </w:t>
      </w:r>
      <w:r>
        <w:rPr>
          <w:sz w:val="24"/>
        </w:rPr>
        <w:t>normal</w:t>
      </w:r>
      <w:r>
        <w:rPr>
          <w:spacing w:val="-10"/>
          <w:sz w:val="24"/>
        </w:rPr>
        <w:t> </w:t>
      </w:r>
      <w:r>
        <w:rPr>
          <w:sz w:val="24"/>
        </w:rPr>
        <w:t>location</w:t>
      </w:r>
      <w:r>
        <w:rPr>
          <w:spacing w:val="-10"/>
          <w:sz w:val="24"/>
        </w:rPr>
        <w:t> </w:t>
      </w:r>
      <w:r>
        <w:rPr>
          <w:sz w:val="24"/>
        </w:rPr>
        <w:t>of</w:t>
      </w:r>
      <w:r>
        <w:rPr>
          <w:spacing w:val="-14"/>
          <w:sz w:val="24"/>
        </w:rPr>
        <w:t> </w:t>
      </w:r>
      <w:r>
        <w:rPr>
          <w:sz w:val="24"/>
        </w:rPr>
        <w:t>the</w:t>
      </w:r>
      <w:r>
        <w:rPr>
          <w:spacing w:val="-12"/>
          <w:sz w:val="24"/>
        </w:rPr>
        <w:t> </w:t>
      </w:r>
      <w:r>
        <w:rPr>
          <w:sz w:val="24"/>
        </w:rPr>
        <w:t>therapeutic</w:t>
      </w:r>
      <w:r>
        <w:rPr>
          <w:spacing w:val="-13"/>
          <w:sz w:val="24"/>
        </w:rPr>
        <w:t> </w:t>
      </w:r>
      <w:r>
        <w:rPr>
          <w:sz w:val="24"/>
        </w:rPr>
        <w:t>radiation</w:t>
      </w:r>
      <w:r>
        <w:rPr>
          <w:spacing w:val="-10"/>
          <w:sz w:val="24"/>
        </w:rPr>
        <w:t> </w:t>
      </w:r>
      <w:r>
        <w:rPr>
          <w:sz w:val="24"/>
        </w:rPr>
        <w:t>machine's</w:t>
      </w:r>
      <w:r>
        <w:rPr>
          <w:spacing w:val="-10"/>
          <w:sz w:val="24"/>
        </w:rPr>
        <w:t> </w:t>
      </w:r>
      <w:r>
        <w:rPr>
          <w:sz w:val="24"/>
        </w:rPr>
        <w:t>radiation</w:t>
      </w:r>
      <w:r>
        <w:rPr>
          <w:spacing w:val="-10"/>
          <w:sz w:val="24"/>
        </w:rPr>
        <w:t> </w:t>
      </w:r>
      <w:r>
        <w:rPr>
          <w:sz w:val="24"/>
        </w:rPr>
        <w:t>port(s);</w:t>
      </w:r>
      <w:r>
        <w:rPr>
          <w:spacing w:val="-10"/>
          <w:sz w:val="24"/>
        </w:rPr>
        <w:t> </w:t>
      </w:r>
      <w:r>
        <w:rPr>
          <w:sz w:val="24"/>
        </w:rPr>
        <w:t>the</w:t>
      </w:r>
      <w:r>
        <w:rPr>
          <w:spacing w:val="-10"/>
          <w:sz w:val="24"/>
        </w:rPr>
        <w:t> </w:t>
      </w:r>
      <w:r>
        <w:rPr>
          <w:sz w:val="24"/>
        </w:rPr>
        <w:t>port's</w:t>
      </w:r>
      <w:r>
        <w:rPr>
          <w:spacing w:val="-10"/>
          <w:sz w:val="24"/>
        </w:rPr>
        <w:t> </w:t>
      </w:r>
      <w:r>
        <w:rPr>
          <w:sz w:val="24"/>
        </w:rPr>
        <w:t>travel </w:t>
      </w:r>
      <w:r>
        <w:rPr>
          <w:w w:val="95"/>
          <w:sz w:val="24"/>
        </w:rPr>
        <w:t>and traverse limits; general direction(s) of the useful beam; locations of any</w:t>
      </w:r>
      <w:r>
        <w:rPr>
          <w:spacing w:val="-1"/>
          <w:w w:val="95"/>
          <w:sz w:val="24"/>
        </w:rPr>
        <w:t> </w:t>
      </w:r>
      <w:r>
        <w:rPr>
          <w:w w:val="95"/>
          <w:sz w:val="24"/>
        </w:rPr>
        <w:t>windows and doors; and the location of the therapeutic radiation machine control panel.</w:t>
      </w:r>
      <w:r>
        <w:rPr>
          <w:spacing w:val="40"/>
          <w:sz w:val="24"/>
        </w:rPr>
        <w:t> </w:t>
      </w:r>
      <w:r>
        <w:rPr>
          <w:w w:val="95"/>
          <w:sz w:val="24"/>
        </w:rPr>
        <w:t>If the control panel is located inside the therapeutic radiation machine treatment room, the location of the operator's booth shall </w:t>
      </w:r>
      <w:r>
        <w:rPr>
          <w:sz w:val="24"/>
        </w:rPr>
        <w:t>be</w:t>
      </w:r>
      <w:r>
        <w:rPr>
          <w:spacing w:val="-3"/>
          <w:sz w:val="24"/>
        </w:rPr>
        <w:t> </w:t>
      </w:r>
      <w:r>
        <w:rPr>
          <w:sz w:val="24"/>
        </w:rPr>
        <w:t>noted</w:t>
      </w:r>
      <w:r>
        <w:rPr>
          <w:spacing w:val="-3"/>
          <w:sz w:val="24"/>
        </w:rPr>
        <w:t> </w:t>
      </w:r>
      <w:r>
        <w:rPr>
          <w:sz w:val="24"/>
        </w:rPr>
        <w:t>on</w:t>
      </w:r>
      <w:r>
        <w:rPr>
          <w:spacing w:val="-3"/>
          <w:sz w:val="24"/>
        </w:rPr>
        <w:t> </w:t>
      </w:r>
      <w:r>
        <w:rPr>
          <w:sz w:val="24"/>
        </w:rPr>
        <w:t>the</w:t>
      </w:r>
      <w:r>
        <w:rPr>
          <w:spacing w:val="-3"/>
          <w:sz w:val="24"/>
        </w:rPr>
        <w:t> </w:t>
      </w:r>
      <w:r>
        <w:rPr>
          <w:sz w:val="24"/>
        </w:rPr>
        <w:t>plan</w:t>
      </w:r>
      <w:r>
        <w:rPr>
          <w:spacing w:val="-3"/>
          <w:sz w:val="24"/>
        </w:rPr>
        <w:t> </w:t>
      </w:r>
      <w:r>
        <w:rPr>
          <w:sz w:val="24"/>
        </w:rPr>
        <w:t>and</w:t>
      </w:r>
      <w:r>
        <w:rPr>
          <w:spacing w:val="-3"/>
          <w:sz w:val="24"/>
        </w:rPr>
        <w:t> </w:t>
      </w:r>
      <w:r>
        <w:rPr>
          <w:sz w:val="24"/>
        </w:rPr>
        <w:t>the</w:t>
      </w:r>
      <w:r>
        <w:rPr>
          <w:spacing w:val="-3"/>
          <w:sz w:val="24"/>
        </w:rPr>
        <w:t> </w:t>
      </w:r>
      <w:r>
        <w:rPr>
          <w:sz w:val="24"/>
        </w:rPr>
        <w:t>operator's</w:t>
      </w:r>
      <w:r>
        <w:rPr>
          <w:spacing w:val="-3"/>
          <w:sz w:val="24"/>
        </w:rPr>
        <w:t> </w:t>
      </w:r>
      <w:r>
        <w:rPr>
          <w:sz w:val="24"/>
        </w:rPr>
        <w:t>station</w:t>
      </w:r>
      <w:r>
        <w:rPr>
          <w:spacing w:val="-3"/>
          <w:sz w:val="24"/>
        </w:rPr>
        <w:t> </w:t>
      </w:r>
      <w:r>
        <w:rPr>
          <w:sz w:val="24"/>
        </w:rPr>
        <w:t>at</w:t>
      </w:r>
      <w:r>
        <w:rPr>
          <w:spacing w:val="-3"/>
          <w:sz w:val="24"/>
        </w:rPr>
        <w:t> </w:t>
      </w:r>
      <w:r>
        <w:rPr>
          <w:sz w:val="24"/>
        </w:rPr>
        <w:t>the</w:t>
      </w:r>
      <w:r>
        <w:rPr>
          <w:spacing w:val="-3"/>
          <w:sz w:val="24"/>
        </w:rPr>
        <w:t> </w:t>
      </w:r>
      <w:r>
        <w:rPr>
          <w:sz w:val="24"/>
        </w:rPr>
        <w:t>control</w:t>
      </w:r>
      <w:r>
        <w:rPr>
          <w:spacing w:val="-3"/>
          <w:sz w:val="24"/>
        </w:rPr>
        <w:t> </w:t>
      </w:r>
      <w:r>
        <w:rPr>
          <w:sz w:val="24"/>
        </w:rPr>
        <w:t>panel</w:t>
      </w:r>
      <w:r>
        <w:rPr>
          <w:spacing w:val="-1"/>
          <w:sz w:val="24"/>
        </w:rPr>
        <w:t> </w:t>
      </w:r>
      <w:r>
        <w:rPr>
          <w:sz w:val="24"/>
        </w:rPr>
        <w:t>shall</w:t>
      </w:r>
      <w:r>
        <w:rPr>
          <w:spacing w:val="-1"/>
          <w:sz w:val="24"/>
        </w:rPr>
        <w:t> </w:t>
      </w:r>
      <w:r>
        <w:rPr>
          <w:sz w:val="24"/>
        </w:rPr>
        <w:t>be</w:t>
      </w:r>
      <w:r>
        <w:rPr>
          <w:spacing w:val="-3"/>
          <w:sz w:val="24"/>
        </w:rPr>
        <w:t> </w:t>
      </w:r>
      <w:r>
        <w:rPr>
          <w:sz w:val="24"/>
        </w:rPr>
        <w:t>behind</w:t>
      </w:r>
      <w:r>
        <w:rPr>
          <w:spacing w:val="-3"/>
          <w:sz w:val="24"/>
        </w:rPr>
        <w:t> </w:t>
      </w:r>
      <w:r>
        <w:rPr>
          <w:sz w:val="24"/>
        </w:rPr>
        <w:t>a</w:t>
      </w:r>
      <w:r>
        <w:rPr>
          <w:spacing w:val="-6"/>
          <w:sz w:val="24"/>
        </w:rPr>
        <w:t> </w:t>
      </w:r>
      <w:r>
        <w:rPr>
          <w:sz w:val="24"/>
        </w:rPr>
        <w:t>protective barrier sufficient to ensure compliance with 105 CMR 120.211.</w:t>
      </w:r>
    </w:p>
    <w:p>
      <w:pPr>
        <w:pStyle w:val="BodyText"/>
        <w:spacing w:before="9"/>
      </w:pPr>
    </w:p>
    <w:p>
      <w:pPr>
        <w:pStyle w:val="ListParagraph"/>
        <w:numPr>
          <w:ilvl w:val="0"/>
          <w:numId w:val="75"/>
        </w:numPr>
        <w:tabs>
          <w:tab w:pos="1802" w:val="left" w:leader="none"/>
        </w:tabs>
        <w:spacing w:line="242" w:lineRule="auto" w:before="1" w:after="0"/>
        <w:ind w:left="1360" w:right="119" w:firstLine="0"/>
        <w:jc w:val="both"/>
        <w:rPr>
          <w:sz w:val="24"/>
        </w:rPr>
      </w:pPr>
      <w:r>
        <w:rPr>
          <w:sz w:val="24"/>
        </w:rPr>
        <w:t>The structural composition and thickness or lead/concrete equivalent of all walls, doors, partitions, floor, and ceiling of the room(s) concerned.</w:t>
      </w:r>
    </w:p>
    <w:p>
      <w:pPr>
        <w:pStyle w:val="BodyText"/>
        <w:spacing w:before="4"/>
      </w:pPr>
    </w:p>
    <w:p>
      <w:pPr>
        <w:pStyle w:val="ListParagraph"/>
        <w:numPr>
          <w:ilvl w:val="0"/>
          <w:numId w:val="75"/>
        </w:numPr>
        <w:tabs>
          <w:tab w:pos="1718" w:val="left" w:leader="none"/>
        </w:tabs>
        <w:spacing w:line="242" w:lineRule="auto" w:before="0" w:after="0"/>
        <w:ind w:left="1360" w:right="116" w:firstLine="0"/>
        <w:jc w:val="both"/>
        <w:rPr>
          <w:sz w:val="24"/>
        </w:rPr>
      </w:pPr>
      <w:r>
        <w:rPr>
          <w:sz w:val="24"/>
        </w:rPr>
        <w:t>The</w:t>
      </w:r>
      <w:r>
        <w:rPr>
          <w:spacing w:val="-15"/>
          <w:sz w:val="24"/>
        </w:rPr>
        <w:t> </w:t>
      </w:r>
      <w:r>
        <w:rPr>
          <w:sz w:val="24"/>
        </w:rPr>
        <w:t>type</w:t>
      </w:r>
      <w:r>
        <w:rPr>
          <w:spacing w:val="-15"/>
          <w:sz w:val="24"/>
        </w:rPr>
        <w:t> </w:t>
      </w:r>
      <w:r>
        <w:rPr>
          <w:sz w:val="24"/>
        </w:rPr>
        <w:t>of</w:t>
      </w:r>
      <w:r>
        <w:rPr>
          <w:spacing w:val="-13"/>
          <w:sz w:val="24"/>
        </w:rPr>
        <w:t> </w:t>
      </w:r>
      <w:r>
        <w:rPr>
          <w:sz w:val="24"/>
        </w:rPr>
        <w:t>occupancy</w:t>
      </w:r>
      <w:r>
        <w:rPr>
          <w:spacing w:val="-15"/>
          <w:sz w:val="24"/>
        </w:rPr>
        <w:t> </w:t>
      </w:r>
      <w:r>
        <w:rPr>
          <w:sz w:val="24"/>
        </w:rPr>
        <w:t>of</w:t>
      </w:r>
      <w:r>
        <w:rPr>
          <w:spacing w:val="-13"/>
          <w:sz w:val="24"/>
        </w:rPr>
        <w:t> </w:t>
      </w:r>
      <w:r>
        <w:rPr>
          <w:sz w:val="24"/>
        </w:rPr>
        <w:t>all</w:t>
      </w:r>
      <w:r>
        <w:rPr>
          <w:spacing w:val="-12"/>
          <w:sz w:val="24"/>
        </w:rPr>
        <w:t> </w:t>
      </w:r>
      <w:r>
        <w:rPr>
          <w:sz w:val="24"/>
        </w:rPr>
        <w:t>adjacent</w:t>
      </w:r>
      <w:r>
        <w:rPr>
          <w:spacing w:val="-12"/>
          <w:sz w:val="24"/>
        </w:rPr>
        <w:t> </w:t>
      </w:r>
      <w:r>
        <w:rPr>
          <w:sz w:val="24"/>
        </w:rPr>
        <w:t>areas</w:t>
      </w:r>
      <w:r>
        <w:rPr>
          <w:spacing w:val="-12"/>
          <w:sz w:val="24"/>
        </w:rPr>
        <w:t> </w:t>
      </w:r>
      <w:r>
        <w:rPr>
          <w:sz w:val="24"/>
        </w:rPr>
        <w:t>inclusive</w:t>
      </w:r>
      <w:r>
        <w:rPr>
          <w:spacing w:val="-14"/>
          <w:sz w:val="24"/>
        </w:rPr>
        <w:t> </w:t>
      </w:r>
      <w:r>
        <w:rPr>
          <w:sz w:val="24"/>
        </w:rPr>
        <w:t>of</w:t>
      </w:r>
      <w:r>
        <w:rPr>
          <w:spacing w:val="-14"/>
          <w:sz w:val="24"/>
        </w:rPr>
        <w:t> </w:t>
      </w:r>
      <w:r>
        <w:rPr>
          <w:sz w:val="24"/>
        </w:rPr>
        <w:t>space</w:t>
      </w:r>
      <w:r>
        <w:rPr>
          <w:spacing w:val="-14"/>
          <w:sz w:val="24"/>
        </w:rPr>
        <w:t> </w:t>
      </w:r>
      <w:r>
        <w:rPr>
          <w:sz w:val="24"/>
        </w:rPr>
        <w:t>above</w:t>
      </w:r>
      <w:r>
        <w:rPr>
          <w:spacing w:val="-15"/>
          <w:sz w:val="24"/>
        </w:rPr>
        <w:t> </w:t>
      </w:r>
      <w:r>
        <w:rPr>
          <w:sz w:val="24"/>
        </w:rPr>
        <w:t>and</w:t>
      </w:r>
      <w:r>
        <w:rPr>
          <w:spacing w:val="-14"/>
          <w:sz w:val="24"/>
        </w:rPr>
        <w:t> </w:t>
      </w:r>
      <w:r>
        <w:rPr>
          <w:sz w:val="24"/>
        </w:rPr>
        <w:t>below</w:t>
      </w:r>
      <w:r>
        <w:rPr>
          <w:spacing w:val="-15"/>
          <w:sz w:val="24"/>
        </w:rPr>
        <w:t> </w:t>
      </w:r>
      <w:r>
        <w:rPr>
          <w:sz w:val="24"/>
        </w:rPr>
        <w:t>the</w:t>
      </w:r>
      <w:r>
        <w:rPr>
          <w:spacing w:val="-15"/>
          <w:sz w:val="24"/>
        </w:rPr>
        <w:t> </w:t>
      </w:r>
      <w:r>
        <w:rPr>
          <w:sz w:val="24"/>
        </w:rPr>
        <w:t>room(s) concerned.</w:t>
      </w:r>
      <w:r>
        <w:rPr>
          <w:spacing w:val="15"/>
          <w:sz w:val="24"/>
        </w:rPr>
        <w:t> </w:t>
      </w:r>
      <w:r>
        <w:rPr>
          <w:sz w:val="24"/>
        </w:rPr>
        <w:t>If</w:t>
      </w:r>
      <w:r>
        <w:rPr>
          <w:spacing w:val="-15"/>
          <w:sz w:val="24"/>
        </w:rPr>
        <w:t> </w:t>
      </w:r>
      <w:r>
        <w:rPr>
          <w:sz w:val="24"/>
        </w:rPr>
        <w:t>there</w:t>
      </w:r>
      <w:r>
        <w:rPr>
          <w:spacing w:val="-15"/>
          <w:sz w:val="24"/>
        </w:rPr>
        <w:t> </w:t>
      </w:r>
      <w:r>
        <w:rPr>
          <w:sz w:val="24"/>
        </w:rPr>
        <w:t>is</w:t>
      </w:r>
      <w:r>
        <w:rPr>
          <w:spacing w:val="-12"/>
          <w:sz w:val="24"/>
        </w:rPr>
        <w:t> </w:t>
      </w:r>
      <w:r>
        <w:rPr>
          <w:sz w:val="24"/>
        </w:rPr>
        <w:t>an</w:t>
      </w:r>
      <w:r>
        <w:rPr>
          <w:spacing w:val="-15"/>
          <w:sz w:val="24"/>
        </w:rPr>
        <w:t> </w:t>
      </w:r>
      <w:r>
        <w:rPr>
          <w:sz w:val="24"/>
        </w:rPr>
        <w:t>exterior</w:t>
      </w:r>
      <w:r>
        <w:rPr>
          <w:spacing w:val="-15"/>
          <w:sz w:val="24"/>
        </w:rPr>
        <w:t> </w:t>
      </w:r>
      <w:r>
        <w:rPr>
          <w:sz w:val="24"/>
        </w:rPr>
        <w:t>wall,</w:t>
      </w:r>
      <w:r>
        <w:rPr>
          <w:spacing w:val="-15"/>
          <w:sz w:val="24"/>
        </w:rPr>
        <w:t> </w:t>
      </w:r>
      <w:r>
        <w:rPr>
          <w:sz w:val="24"/>
        </w:rPr>
        <w:t>show</w:t>
      </w:r>
      <w:r>
        <w:rPr>
          <w:spacing w:val="-15"/>
          <w:sz w:val="24"/>
        </w:rPr>
        <w:t> </w:t>
      </w:r>
      <w:r>
        <w:rPr>
          <w:sz w:val="24"/>
        </w:rPr>
        <w:t>distance</w:t>
      </w:r>
      <w:r>
        <w:rPr>
          <w:spacing w:val="-15"/>
          <w:sz w:val="24"/>
        </w:rPr>
        <w:t> </w:t>
      </w:r>
      <w:r>
        <w:rPr>
          <w:sz w:val="24"/>
        </w:rPr>
        <w:t>to</w:t>
      </w:r>
      <w:r>
        <w:rPr>
          <w:spacing w:val="-13"/>
          <w:sz w:val="24"/>
        </w:rPr>
        <w:t> </w:t>
      </w:r>
      <w:r>
        <w:rPr>
          <w:sz w:val="24"/>
        </w:rPr>
        <w:t>the</w:t>
      </w:r>
      <w:r>
        <w:rPr>
          <w:spacing w:val="-15"/>
          <w:sz w:val="24"/>
        </w:rPr>
        <w:t> </w:t>
      </w:r>
      <w:r>
        <w:rPr>
          <w:sz w:val="24"/>
        </w:rPr>
        <w:t>closest</w:t>
      </w:r>
      <w:r>
        <w:rPr>
          <w:spacing w:val="-15"/>
          <w:sz w:val="24"/>
        </w:rPr>
        <w:t> </w:t>
      </w:r>
      <w:r>
        <w:rPr>
          <w:sz w:val="24"/>
        </w:rPr>
        <w:t>area(s)</w:t>
      </w:r>
      <w:r>
        <w:rPr>
          <w:spacing w:val="-15"/>
          <w:sz w:val="24"/>
        </w:rPr>
        <w:t> </w:t>
      </w:r>
      <w:r>
        <w:rPr>
          <w:sz w:val="24"/>
        </w:rPr>
        <w:t>where</w:t>
      </w:r>
      <w:r>
        <w:rPr>
          <w:spacing w:val="-15"/>
          <w:sz w:val="24"/>
        </w:rPr>
        <w:t> </w:t>
      </w:r>
      <w:r>
        <w:rPr>
          <w:sz w:val="24"/>
        </w:rPr>
        <w:t>it</w:t>
      </w:r>
      <w:r>
        <w:rPr>
          <w:spacing w:val="-13"/>
          <w:sz w:val="24"/>
        </w:rPr>
        <w:t> </w:t>
      </w:r>
      <w:r>
        <w:rPr>
          <w:sz w:val="24"/>
        </w:rPr>
        <w:t>is</w:t>
      </w:r>
      <w:r>
        <w:rPr>
          <w:spacing w:val="-13"/>
          <w:sz w:val="24"/>
        </w:rPr>
        <w:t> </w:t>
      </w:r>
      <w:r>
        <w:rPr>
          <w:sz w:val="24"/>
        </w:rPr>
        <w:t>likely</w:t>
      </w:r>
      <w:r>
        <w:rPr>
          <w:spacing w:val="-15"/>
          <w:sz w:val="24"/>
        </w:rPr>
        <w:t> </w:t>
      </w:r>
      <w:r>
        <w:rPr>
          <w:sz w:val="24"/>
        </w:rPr>
        <w:t>that individuals may be present.</w:t>
      </w:r>
    </w:p>
    <w:p>
      <w:pPr>
        <w:spacing w:after="0" w:line="242" w:lineRule="auto"/>
        <w:jc w:val="both"/>
        <w:rPr>
          <w:sz w:val="24"/>
        </w:rPr>
        <w:sectPr>
          <w:pgSz w:w="12240" w:h="20180"/>
          <w:pgMar w:header="766" w:footer="775" w:top="1460" w:bottom="960" w:left="440" w:right="1320"/>
        </w:sectPr>
      </w:pPr>
    </w:p>
    <w:p>
      <w:pPr>
        <w:pStyle w:val="BodyText"/>
        <w:spacing w:before="53"/>
        <w:ind w:left="160"/>
      </w:pPr>
      <w:r>
        <w:rPr/>
        <w:t>120.440:</w:t>
      </w:r>
      <w:r>
        <w:rPr>
          <w:spacing w:val="30"/>
        </w:rPr>
        <w:t>  </w:t>
      </w:r>
      <w:r>
        <w:rPr>
          <w:spacing w:val="-2"/>
        </w:rPr>
        <w:t>continued</w:t>
      </w:r>
    </w:p>
    <w:p>
      <w:pPr>
        <w:pStyle w:val="BodyText"/>
        <w:spacing w:before="7"/>
      </w:pPr>
    </w:p>
    <w:p>
      <w:pPr>
        <w:pStyle w:val="ListParagraph"/>
        <w:numPr>
          <w:ilvl w:val="0"/>
          <w:numId w:val="75"/>
        </w:numPr>
        <w:tabs>
          <w:tab w:pos="1813" w:val="left" w:leader="none"/>
        </w:tabs>
        <w:spacing w:line="242" w:lineRule="auto" w:before="1" w:after="0"/>
        <w:ind w:left="1360" w:right="117" w:firstLine="0"/>
        <w:jc w:val="both"/>
        <w:rPr>
          <w:sz w:val="24"/>
        </w:rPr>
      </w:pPr>
      <w:r>
        <w:rPr>
          <w:sz w:val="24"/>
        </w:rPr>
        <w:t>At least one example calculation which shows the methodology used to determine </w:t>
      </w:r>
      <w:r>
        <w:rPr>
          <w:sz w:val="24"/>
        </w:rPr>
        <w:t>the amount of shielding required for each physical condition [ie: primary and secondary/leakage barriers, restricted and unrestricted areas, entry</w:t>
      </w:r>
      <w:r>
        <w:rPr>
          <w:spacing w:val="-6"/>
          <w:sz w:val="24"/>
        </w:rPr>
        <w:t> </w:t>
      </w:r>
      <w:r>
        <w:rPr>
          <w:sz w:val="24"/>
        </w:rPr>
        <w:t>door(s)] and shielding material in the facility.</w:t>
      </w:r>
    </w:p>
    <w:p>
      <w:pPr>
        <w:pStyle w:val="BodyText"/>
        <w:spacing w:before="6"/>
      </w:pPr>
    </w:p>
    <w:p>
      <w:pPr>
        <w:pStyle w:val="ListParagraph"/>
        <w:numPr>
          <w:ilvl w:val="1"/>
          <w:numId w:val="75"/>
        </w:numPr>
        <w:tabs>
          <w:tab w:pos="2161" w:val="left" w:leader="none"/>
        </w:tabs>
        <w:spacing w:line="242" w:lineRule="auto" w:before="0" w:after="0"/>
        <w:ind w:left="1715" w:right="112" w:firstLine="0"/>
        <w:jc w:val="both"/>
        <w:rPr>
          <w:sz w:val="24"/>
        </w:rPr>
      </w:pPr>
      <w:r>
        <w:rPr>
          <w:sz w:val="24"/>
        </w:rPr>
        <w:t>If</w:t>
      </w:r>
      <w:r>
        <w:rPr>
          <w:spacing w:val="-14"/>
          <w:sz w:val="24"/>
        </w:rPr>
        <w:t> </w:t>
      </w:r>
      <w:r>
        <w:rPr>
          <w:sz w:val="24"/>
        </w:rPr>
        <w:t>commercial</w:t>
      </w:r>
      <w:r>
        <w:rPr>
          <w:spacing w:val="-15"/>
          <w:sz w:val="24"/>
        </w:rPr>
        <w:t> </w:t>
      </w:r>
      <w:r>
        <w:rPr>
          <w:sz w:val="24"/>
        </w:rPr>
        <w:t>software</w:t>
      </w:r>
      <w:r>
        <w:rPr>
          <w:spacing w:val="-15"/>
          <w:sz w:val="24"/>
        </w:rPr>
        <w:t> </w:t>
      </w:r>
      <w:r>
        <w:rPr>
          <w:sz w:val="24"/>
        </w:rPr>
        <w:t>is</w:t>
      </w:r>
      <w:r>
        <w:rPr>
          <w:spacing w:val="-11"/>
          <w:sz w:val="24"/>
        </w:rPr>
        <w:t> </w:t>
      </w:r>
      <w:r>
        <w:rPr>
          <w:sz w:val="24"/>
        </w:rPr>
        <w:t>used</w:t>
      </w:r>
      <w:r>
        <w:rPr>
          <w:spacing w:val="-14"/>
          <w:sz w:val="24"/>
        </w:rPr>
        <w:t> </w:t>
      </w:r>
      <w:r>
        <w:rPr>
          <w:sz w:val="24"/>
        </w:rPr>
        <w:t>to</w:t>
      </w:r>
      <w:r>
        <w:rPr>
          <w:spacing w:val="-11"/>
          <w:sz w:val="24"/>
        </w:rPr>
        <w:t> </w:t>
      </w:r>
      <w:r>
        <w:rPr>
          <w:sz w:val="24"/>
        </w:rPr>
        <w:t>generate</w:t>
      </w:r>
      <w:r>
        <w:rPr>
          <w:spacing w:val="-15"/>
          <w:sz w:val="24"/>
        </w:rPr>
        <w:t> </w:t>
      </w:r>
      <w:r>
        <w:rPr>
          <w:sz w:val="24"/>
        </w:rPr>
        <w:t>shielding</w:t>
      </w:r>
      <w:r>
        <w:rPr>
          <w:spacing w:val="-15"/>
          <w:sz w:val="24"/>
        </w:rPr>
        <w:t> </w:t>
      </w:r>
      <w:r>
        <w:rPr>
          <w:sz w:val="24"/>
        </w:rPr>
        <w:t>requirements,</w:t>
      </w:r>
      <w:r>
        <w:rPr>
          <w:spacing w:val="-11"/>
          <w:sz w:val="24"/>
        </w:rPr>
        <w:t> </w:t>
      </w:r>
      <w:r>
        <w:rPr>
          <w:sz w:val="24"/>
        </w:rPr>
        <w:t>please</w:t>
      </w:r>
      <w:r>
        <w:rPr>
          <w:spacing w:val="-11"/>
          <w:sz w:val="24"/>
        </w:rPr>
        <w:t> </w:t>
      </w:r>
      <w:r>
        <w:rPr>
          <w:sz w:val="24"/>
        </w:rPr>
        <w:t>also</w:t>
      </w:r>
      <w:r>
        <w:rPr>
          <w:spacing w:val="-11"/>
          <w:sz w:val="24"/>
        </w:rPr>
        <w:t> </w:t>
      </w:r>
      <w:r>
        <w:rPr>
          <w:sz w:val="24"/>
        </w:rPr>
        <w:t>identify the software used and the version/ revision date.</w:t>
      </w:r>
    </w:p>
    <w:p>
      <w:pPr>
        <w:pStyle w:val="BodyText"/>
        <w:spacing w:before="4"/>
      </w:pPr>
    </w:p>
    <w:p>
      <w:pPr>
        <w:pStyle w:val="ListParagraph"/>
        <w:numPr>
          <w:ilvl w:val="1"/>
          <w:numId w:val="75"/>
        </w:numPr>
        <w:tabs>
          <w:tab w:pos="2219" w:val="left" w:leader="none"/>
        </w:tabs>
        <w:spacing w:line="242" w:lineRule="auto" w:before="0" w:after="0"/>
        <w:ind w:left="1715" w:right="116" w:firstLine="0"/>
        <w:jc w:val="both"/>
        <w:rPr>
          <w:sz w:val="24"/>
        </w:rPr>
      </w:pPr>
      <w:r>
        <w:rPr>
          <w:sz w:val="24"/>
        </w:rPr>
        <w:t>If the software used to generate shielding requirements is not in the open literature, please</w:t>
      </w:r>
      <w:r>
        <w:rPr>
          <w:spacing w:val="-8"/>
          <w:sz w:val="24"/>
        </w:rPr>
        <w:t> </w:t>
      </w:r>
      <w:r>
        <w:rPr>
          <w:sz w:val="24"/>
        </w:rPr>
        <w:t>also</w:t>
      </w:r>
      <w:r>
        <w:rPr>
          <w:spacing w:val="-8"/>
          <w:sz w:val="24"/>
        </w:rPr>
        <w:t> </w:t>
      </w:r>
      <w:r>
        <w:rPr>
          <w:sz w:val="24"/>
        </w:rPr>
        <w:t>submit</w:t>
      </w:r>
      <w:r>
        <w:rPr>
          <w:spacing w:val="-8"/>
          <w:sz w:val="24"/>
        </w:rPr>
        <w:t> </w:t>
      </w:r>
      <w:r>
        <w:rPr>
          <w:sz w:val="24"/>
        </w:rPr>
        <w:t>quality</w:t>
      </w:r>
      <w:r>
        <w:rPr>
          <w:spacing w:val="-14"/>
          <w:sz w:val="24"/>
        </w:rPr>
        <w:t> </w:t>
      </w:r>
      <w:r>
        <w:rPr>
          <w:sz w:val="24"/>
        </w:rPr>
        <w:t>control</w:t>
      </w:r>
      <w:r>
        <w:rPr>
          <w:spacing w:val="-8"/>
          <w:sz w:val="24"/>
        </w:rPr>
        <w:t> </w:t>
      </w:r>
      <w:r>
        <w:rPr>
          <w:sz w:val="24"/>
        </w:rPr>
        <w:t>sample</w:t>
      </w:r>
      <w:r>
        <w:rPr>
          <w:spacing w:val="-8"/>
          <w:sz w:val="24"/>
        </w:rPr>
        <w:t> </w:t>
      </w:r>
      <w:r>
        <w:rPr>
          <w:sz w:val="24"/>
        </w:rPr>
        <w:t>calculations</w:t>
      </w:r>
      <w:r>
        <w:rPr>
          <w:spacing w:val="-8"/>
          <w:sz w:val="24"/>
        </w:rPr>
        <w:t> </w:t>
      </w:r>
      <w:r>
        <w:rPr>
          <w:sz w:val="24"/>
        </w:rPr>
        <w:t>to</w:t>
      </w:r>
      <w:r>
        <w:rPr>
          <w:spacing w:val="-8"/>
          <w:sz w:val="24"/>
        </w:rPr>
        <w:t> </w:t>
      </w:r>
      <w:r>
        <w:rPr>
          <w:sz w:val="24"/>
        </w:rPr>
        <w:t>verify</w:t>
      </w:r>
      <w:r>
        <w:rPr>
          <w:spacing w:val="-15"/>
          <w:sz w:val="24"/>
        </w:rPr>
        <w:t> </w:t>
      </w:r>
      <w:r>
        <w:rPr>
          <w:sz w:val="24"/>
        </w:rPr>
        <w:t>the</w:t>
      </w:r>
      <w:r>
        <w:rPr>
          <w:spacing w:val="-8"/>
          <w:sz w:val="24"/>
        </w:rPr>
        <w:t> </w:t>
      </w:r>
      <w:r>
        <w:rPr>
          <w:sz w:val="24"/>
        </w:rPr>
        <w:t>result</w:t>
      </w:r>
      <w:r>
        <w:rPr>
          <w:spacing w:val="-8"/>
          <w:sz w:val="24"/>
        </w:rPr>
        <w:t> </w:t>
      </w:r>
      <w:r>
        <w:rPr>
          <w:sz w:val="24"/>
        </w:rPr>
        <w:t>obtained</w:t>
      </w:r>
      <w:r>
        <w:rPr>
          <w:spacing w:val="-8"/>
          <w:sz w:val="24"/>
        </w:rPr>
        <w:t> </w:t>
      </w:r>
      <w:r>
        <w:rPr>
          <w:sz w:val="24"/>
        </w:rPr>
        <w:t>with</w:t>
      </w:r>
      <w:r>
        <w:rPr>
          <w:spacing w:val="-8"/>
          <w:sz w:val="24"/>
        </w:rPr>
        <w:t> </w:t>
      </w:r>
      <w:r>
        <w:rPr>
          <w:sz w:val="24"/>
        </w:rPr>
        <w:t>the </w:t>
      </w:r>
      <w:r>
        <w:rPr>
          <w:spacing w:val="-2"/>
          <w:sz w:val="24"/>
        </w:rPr>
        <w:t>software.</w:t>
      </w:r>
    </w:p>
    <w:p>
      <w:pPr>
        <w:spacing w:after="0" w:line="242" w:lineRule="auto"/>
        <w:jc w:val="both"/>
        <w:rPr>
          <w:sz w:val="24"/>
        </w:rPr>
        <w:sectPr>
          <w:headerReference w:type="default" r:id="rId28"/>
          <w:footerReference w:type="default" r:id="rId29"/>
          <w:pgSz w:w="12240" w:h="20180"/>
          <w:pgMar w:header="766" w:footer="775" w:top="1460" w:bottom="960" w:left="440" w:right="1320"/>
          <w:pgNumType w:start="1"/>
        </w:sectPr>
      </w:pPr>
    </w:p>
    <w:p>
      <w:pPr>
        <w:pStyle w:val="BodyText"/>
        <w:spacing w:before="53"/>
        <w:ind w:left="160"/>
      </w:pPr>
      <w:r>
        <w:rPr/>
        <w:t>NON-TEXT</w:t>
      </w:r>
      <w:r>
        <w:rPr>
          <w:spacing w:val="-9"/>
        </w:rPr>
        <w:t> </w:t>
      </w:r>
      <w:r>
        <w:rPr>
          <w:spacing w:val="-4"/>
        </w:rPr>
        <w:t>PAGE</w:t>
      </w:r>
    </w:p>
    <w:p>
      <w:pPr>
        <w:spacing w:after="0"/>
        <w:sectPr>
          <w:pgSz w:w="12240" w:h="20180"/>
          <w:pgMar w:header="766" w:footer="775" w:top="1460" w:bottom="960" w:left="440" w:right="1320"/>
        </w:sectPr>
      </w:pPr>
    </w:p>
    <w:p>
      <w:pPr>
        <w:pStyle w:val="BodyText"/>
        <w:spacing w:before="53"/>
        <w:ind w:left="160"/>
      </w:pPr>
      <w:r>
        <w:rPr/>
        <w:t>120.440:</w:t>
      </w:r>
      <w:r>
        <w:rPr>
          <w:spacing w:val="30"/>
        </w:rPr>
        <w:t>  </w:t>
      </w:r>
      <w:r>
        <w:rPr>
          <w:spacing w:val="-2"/>
        </w:rPr>
        <w:t>continued</w:t>
      </w:r>
    </w:p>
    <w:p>
      <w:pPr>
        <w:pStyle w:val="BodyText"/>
        <w:spacing w:before="6"/>
        <w:rPr>
          <w:sz w:val="19"/>
        </w:rPr>
      </w:pPr>
    </w:p>
    <w:p>
      <w:pPr>
        <w:pStyle w:val="ListParagraph"/>
        <w:numPr>
          <w:ilvl w:val="0"/>
          <w:numId w:val="73"/>
        </w:numPr>
        <w:tabs>
          <w:tab w:pos="1824" w:val="left" w:leader="none"/>
        </w:tabs>
        <w:spacing w:line="240" w:lineRule="auto" w:before="59" w:after="0"/>
        <w:ind w:left="1823" w:right="0" w:hanging="464"/>
        <w:jc w:val="both"/>
        <w:rPr>
          <w:sz w:val="24"/>
        </w:rPr>
      </w:pPr>
      <w:r>
        <w:rPr>
          <w:sz w:val="24"/>
          <w:u w:val="single"/>
        </w:rPr>
        <w:t>THERAPEUTIC</w:t>
      </w:r>
      <w:r>
        <w:rPr>
          <w:spacing w:val="-15"/>
          <w:sz w:val="24"/>
          <w:u w:val="single"/>
        </w:rPr>
        <w:t> </w:t>
      </w:r>
      <w:r>
        <w:rPr>
          <w:sz w:val="24"/>
          <w:u w:val="single"/>
        </w:rPr>
        <w:t>RADIATION</w:t>
      </w:r>
      <w:r>
        <w:rPr>
          <w:spacing w:val="-14"/>
          <w:sz w:val="24"/>
          <w:u w:val="single"/>
        </w:rPr>
        <w:t> </w:t>
      </w:r>
      <w:r>
        <w:rPr>
          <w:sz w:val="24"/>
          <w:u w:val="single"/>
        </w:rPr>
        <w:t>MACHINES</w:t>
      </w:r>
      <w:r>
        <w:rPr>
          <w:spacing w:val="-14"/>
          <w:sz w:val="24"/>
          <w:u w:val="single"/>
        </w:rPr>
        <w:t> </w:t>
      </w:r>
      <w:r>
        <w:rPr>
          <w:sz w:val="24"/>
          <w:u w:val="single"/>
        </w:rPr>
        <w:t>OVER</w:t>
      </w:r>
      <w:r>
        <w:rPr>
          <w:spacing w:val="-13"/>
          <w:sz w:val="24"/>
          <w:u w:val="single"/>
        </w:rPr>
        <w:t> </w:t>
      </w:r>
      <w:r>
        <w:rPr>
          <w:sz w:val="24"/>
          <w:u w:val="single"/>
        </w:rPr>
        <w:t>150</w:t>
      </w:r>
      <w:r>
        <w:rPr>
          <w:spacing w:val="-14"/>
          <w:sz w:val="24"/>
          <w:u w:val="single"/>
        </w:rPr>
        <w:t> </w:t>
      </w:r>
      <w:r>
        <w:rPr>
          <w:spacing w:val="-5"/>
          <w:sz w:val="24"/>
          <w:u w:val="single"/>
        </w:rPr>
        <w:t>kV</w:t>
      </w:r>
    </w:p>
    <w:p>
      <w:pPr>
        <w:pStyle w:val="BodyText"/>
        <w:spacing w:line="242" w:lineRule="auto" w:before="3"/>
        <w:ind w:left="1360" w:right="116"/>
        <w:jc w:val="both"/>
      </w:pPr>
      <w:r>
        <w:rPr>
          <w:spacing w:val="-2"/>
        </w:rPr>
        <w:t>In</w:t>
      </w:r>
      <w:r>
        <w:rPr>
          <w:spacing w:val="-6"/>
        </w:rPr>
        <w:t> </w:t>
      </w:r>
      <w:r>
        <w:rPr>
          <w:spacing w:val="-2"/>
        </w:rPr>
        <w:t>addition</w:t>
      </w:r>
      <w:r>
        <w:rPr>
          <w:spacing w:val="-5"/>
        </w:rPr>
        <w:t> </w:t>
      </w:r>
      <w:r>
        <w:rPr>
          <w:spacing w:val="-2"/>
        </w:rPr>
        <w:t>to the</w:t>
      </w:r>
      <w:r>
        <w:rPr>
          <w:spacing w:val="-5"/>
        </w:rPr>
        <w:t> </w:t>
      </w:r>
      <w:r>
        <w:rPr>
          <w:spacing w:val="-2"/>
        </w:rPr>
        <w:t>requirements</w:t>
      </w:r>
      <w:r>
        <w:rPr>
          <w:spacing w:val="-5"/>
        </w:rPr>
        <w:t> </w:t>
      </w:r>
      <w:r>
        <w:rPr>
          <w:spacing w:val="-2"/>
        </w:rPr>
        <w:t>listed in</w:t>
      </w:r>
      <w:r>
        <w:rPr>
          <w:spacing w:val="-5"/>
        </w:rPr>
        <w:t> </w:t>
      </w:r>
      <w:r>
        <w:rPr>
          <w:spacing w:val="-2"/>
        </w:rPr>
        <w:t>Section</w:t>
      </w:r>
      <w:r>
        <w:rPr>
          <w:spacing w:val="-5"/>
        </w:rPr>
        <w:t> </w:t>
      </w:r>
      <w:r>
        <w:rPr>
          <w:spacing w:val="-2"/>
        </w:rPr>
        <w:t>I</w:t>
      </w:r>
      <w:r>
        <w:rPr>
          <w:spacing w:val="-11"/>
        </w:rPr>
        <w:t> </w:t>
      </w:r>
      <w:r>
        <w:rPr>
          <w:spacing w:val="-2"/>
        </w:rPr>
        <w:t>above,</w:t>
      </w:r>
      <w:r>
        <w:rPr>
          <w:spacing w:val="-5"/>
        </w:rPr>
        <w:t> </w:t>
      </w:r>
      <w:r>
        <w:rPr>
          <w:spacing w:val="-2"/>
        </w:rPr>
        <w:t>therapeutic</w:t>
      </w:r>
      <w:r>
        <w:rPr>
          <w:spacing w:val="-5"/>
        </w:rPr>
        <w:t> </w:t>
      </w:r>
      <w:r>
        <w:rPr>
          <w:spacing w:val="-2"/>
        </w:rPr>
        <w:t>radiation</w:t>
      </w:r>
      <w:r>
        <w:rPr>
          <w:spacing w:val="-5"/>
        </w:rPr>
        <w:t> </w:t>
      </w:r>
      <w:r>
        <w:rPr>
          <w:spacing w:val="-2"/>
        </w:rPr>
        <w:t>machine</w:t>
      </w:r>
      <w:r>
        <w:rPr>
          <w:spacing w:val="-5"/>
        </w:rPr>
        <w:t> </w:t>
      </w:r>
      <w:r>
        <w:rPr>
          <w:spacing w:val="-2"/>
        </w:rPr>
        <w:t>facilities </w:t>
      </w:r>
      <w:r>
        <w:rPr/>
        <w:t>which produce photons with a maximum energy in excess of 150 kV and/or electrons shall submit shielding plans which contain, as a minimum, the following additional information:</w:t>
      </w:r>
    </w:p>
    <w:p>
      <w:pPr>
        <w:pStyle w:val="BodyText"/>
        <w:spacing w:before="6"/>
      </w:pPr>
    </w:p>
    <w:p>
      <w:pPr>
        <w:pStyle w:val="ListParagraph"/>
        <w:numPr>
          <w:ilvl w:val="0"/>
          <w:numId w:val="76"/>
        </w:numPr>
        <w:tabs>
          <w:tab w:pos="1754" w:val="left" w:leader="none"/>
        </w:tabs>
        <w:spacing w:line="242" w:lineRule="auto" w:before="0" w:after="0"/>
        <w:ind w:left="1360" w:right="117" w:firstLine="0"/>
        <w:jc w:val="both"/>
        <w:rPr>
          <w:sz w:val="24"/>
        </w:rPr>
      </w:pPr>
      <w:r>
        <w:rPr>
          <w:sz w:val="24"/>
        </w:rPr>
        <w:t>Equipment</w:t>
      </w:r>
      <w:r>
        <w:rPr>
          <w:spacing w:val="-11"/>
          <w:sz w:val="24"/>
        </w:rPr>
        <w:t> </w:t>
      </w:r>
      <w:r>
        <w:rPr>
          <w:sz w:val="24"/>
        </w:rPr>
        <w:t>specifications</w:t>
      </w:r>
      <w:r>
        <w:rPr>
          <w:spacing w:val="-13"/>
          <w:sz w:val="24"/>
        </w:rPr>
        <w:t> </w:t>
      </w:r>
      <w:r>
        <w:rPr>
          <w:sz w:val="24"/>
        </w:rPr>
        <w:t>including</w:t>
      </w:r>
      <w:r>
        <w:rPr>
          <w:spacing w:val="-15"/>
          <w:sz w:val="24"/>
        </w:rPr>
        <w:t> </w:t>
      </w:r>
      <w:r>
        <w:rPr>
          <w:sz w:val="24"/>
        </w:rPr>
        <w:t>the</w:t>
      </w:r>
      <w:r>
        <w:rPr>
          <w:spacing w:val="-15"/>
          <w:sz w:val="24"/>
        </w:rPr>
        <w:t> </w:t>
      </w:r>
      <w:r>
        <w:rPr>
          <w:sz w:val="24"/>
        </w:rPr>
        <w:t>manufacturer</w:t>
      </w:r>
      <w:r>
        <w:rPr>
          <w:spacing w:val="-11"/>
          <w:sz w:val="24"/>
        </w:rPr>
        <w:t> </w:t>
      </w:r>
      <w:r>
        <w:rPr>
          <w:sz w:val="24"/>
        </w:rPr>
        <w:t>and</w:t>
      </w:r>
      <w:r>
        <w:rPr>
          <w:spacing w:val="-13"/>
          <w:sz w:val="24"/>
        </w:rPr>
        <w:t> </w:t>
      </w:r>
      <w:r>
        <w:rPr>
          <w:sz w:val="24"/>
        </w:rPr>
        <w:t>model</w:t>
      </w:r>
      <w:r>
        <w:rPr>
          <w:spacing w:val="-11"/>
          <w:sz w:val="24"/>
        </w:rPr>
        <w:t> </w:t>
      </w:r>
      <w:r>
        <w:rPr>
          <w:sz w:val="24"/>
        </w:rPr>
        <w:t>number</w:t>
      </w:r>
      <w:r>
        <w:rPr>
          <w:spacing w:val="-11"/>
          <w:sz w:val="24"/>
        </w:rPr>
        <w:t> </w:t>
      </w:r>
      <w:r>
        <w:rPr>
          <w:sz w:val="24"/>
        </w:rPr>
        <w:t>of</w:t>
      </w:r>
      <w:r>
        <w:rPr>
          <w:spacing w:val="-11"/>
          <w:sz w:val="24"/>
        </w:rPr>
        <w:t> </w:t>
      </w:r>
      <w:r>
        <w:rPr>
          <w:sz w:val="24"/>
        </w:rPr>
        <w:t>the</w:t>
      </w:r>
      <w:r>
        <w:rPr>
          <w:spacing w:val="-14"/>
          <w:sz w:val="24"/>
        </w:rPr>
        <w:t> </w:t>
      </w:r>
      <w:r>
        <w:rPr>
          <w:sz w:val="24"/>
        </w:rPr>
        <w:t>therapeutic radiation machine, and gray (rad) at the isocenter and the energy(s) and type(s) of radiation produced [</w:t>
      </w:r>
      <w:r>
        <w:rPr>
          <w:i/>
          <w:sz w:val="24"/>
        </w:rPr>
        <w:t>ie</w:t>
      </w:r>
      <w:r>
        <w:rPr>
          <w:sz w:val="24"/>
        </w:rPr>
        <w:t>: photon, electron].</w:t>
      </w:r>
      <w:r>
        <w:rPr>
          <w:spacing w:val="40"/>
          <w:sz w:val="24"/>
        </w:rPr>
        <w:t> </w:t>
      </w:r>
      <w:r>
        <w:rPr>
          <w:sz w:val="24"/>
        </w:rPr>
        <w:t>The target to isocenter distance shall be specified.</w:t>
      </w:r>
    </w:p>
    <w:p>
      <w:pPr>
        <w:pStyle w:val="BodyText"/>
        <w:spacing w:before="6"/>
      </w:pPr>
    </w:p>
    <w:p>
      <w:pPr>
        <w:pStyle w:val="ListParagraph"/>
        <w:numPr>
          <w:ilvl w:val="0"/>
          <w:numId w:val="76"/>
        </w:numPr>
        <w:tabs>
          <w:tab w:pos="1689" w:val="left" w:leader="none"/>
        </w:tabs>
        <w:spacing w:line="242" w:lineRule="auto" w:before="0" w:after="0"/>
        <w:ind w:left="1360" w:right="116" w:firstLine="0"/>
        <w:jc w:val="both"/>
        <w:rPr>
          <w:sz w:val="24"/>
        </w:rPr>
      </w:pPr>
      <w:r>
        <w:rPr>
          <w:w w:val="95"/>
          <w:sz w:val="24"/>
        </w:rPr>
        <w:t>Maximum design workload for the facility</w:t>
      </w:r>
      <w:r>
        <w:rPr>
          <w:spacing w:val="-8"/>
          <w:w w:val="95"/>
          <w:sz w:val="24"/>
        </w:rPr>
        <w:t> </w:t>
      </w:r>
      <w:r>
        <w:rPr>
          <w:w w:val="95"/>
          <w:sz w:val="24"/>
        </w:rPr>
        <w:t>including total weekly</w:t>
      </w:r>
      <w:r>
        <w:rPr>
          <w:spacing w:val="-2"/>
          <w:w w:val="95"/>
          <w:sz w:val="24"/>
        </w:rPr>
        <w:t> </w:t>
      </w:r>
      <w:r>
        <w:rPr>
          <w:w w:val="95"/>
          <w:sz w:val="24"/>
        </w:rPr>
        <w:t>radiation output </w:t>
      </w:r>
      <w:r>
        <w:rPr>
          <w:w w:val="95"/>
          <w:sz w:val="24"/>
        </w:rPr>
        <w:t>[expressed</w:t>
      </w:r>
      <w:r>
        <w:rPr>
          <w:w w:val="95"/>
          <w:sz w:val="24"/>
        </w:rPr>
        <w:t> </w:t>
      </w:r>
      <w:r>
        <w:rPr>
          <w:sz w:val="24"/>
        </w:rPr>
        <w:t>in</w:t>
      </w:r>
      <w:r>
        <w:rPr>
          <w:spacing w:val="-9"/>
          <w:sz w:val="24"/>
        </w:rPr>
        <w:t> </w:t>
      </w:r>
      <w:r>
        <w:rPr>
          <w:sz w:val="24"/>
        </w:rPr>
        <w:t>gray</w:t>
      </w:r>
      <w:r>
        <w:rPr>
          <w:spacing w:val="-15"/>
          <w:sz w:val="24"/>
        </w:rPr>
        <w:t> </w:t>
      </w:r>
      <w:r>
        <w:rPr>
          <w:sz w:val="24"/>
        </w:rPr>
        <w:t>(rad)</w:t>
      </w:r>
      <w:r>
        <w:rPr>
          <w:spacing w:val="-9"/>
          <w:sz w:val="24"/>
        </w:rPr>
        <w:t> </w:t>
      </w:r>
      <w:r>
        <w:rPr>
          <w:sz w:val="24"/>
        </w:rPr>
        <w:t>at</w:t>
      </w:r>
      <w:r>
        <w:rPr>
          <w:spacing w:val="-5"/>
          <w:sz w:val="24"/>
        </w:rPr>
        <w:t> </w:t>
      </w:r>
      <w:r>
        <w:rPr>
          <w:sz w:val="24"/>
        </w:rPr>
        <w:t>one</w:t>
      </w:r>
      <w:r>
        <w:rPr>
          <w:spacing w:val="-8"/>
          <w:sz w:val="24"/>
        </w:rPr>
        <w:t> </w:t>
      </w:r>
      <w:r>
        <w:rPr>
          <w:sz w:val="24"/>
        </w:rPr>
        <w:t>meter],</w:t>
      </w:r>
      <w:r>
        <w:rPr>
          <w:spacing w:val="-5"/>
          <w:sz w:val="24"/>
        </w:rPr>
        <w:t> </w:t>
      </w:r>
      <w:r>
        <w:rPr>
          <w:sz w:val="24"/>
        </w:rPr>
        <w:t>total</w:t>
      </w:r>
      <w:r>
        <w:rPr>
          <w:spacing w:val="-5"/>
          <w:sz w:val="24"/>
        </w:rPr>
        <w:t> </w:t>
      </w:r>
      <w:r>
        <w:rPr>
          <w:sz w:val="24"/>
        </w:rPr>
        <w:t>beam-on</w:t>
      </w:r>
      <w:r>
        <w:rPr>
          <w:spacing w:val="-6"/>
          <w:sz w:val="24"/>
        </w:rPr>
        <w:t> </w:t>
      </w:r>
      <w:r>
        <w:rPr>
          <w:sz w:val="24"/>
        </w:rPr>
        <w:t>time</w:t>
      </w:r>
      <w:r>
        <w:rPr>
          <w:spacing w:val="-5"/>
          <w:sz w:val="24"/>
        </w:rPr>
        <w:t> </w:t>
      </w:r>
      <w:r>
        <w:rPr>
          <w:sz w:val="24"/>
        </w:rPr>
        <w:t>per</w:t>
      </w:r>
      <w:r>
        <w:rPr>
          <w:spacing w:val="-8"/>
          <w:sz w:val="24"/>
        </w:rPr>
        <w:t> </w:t>
      </w:r>
      <w:r>
        <w:rPr>
          <w:sz w:val="24"/>
        </w:rPr>
        <w:t>day</w:t>
      </w:r>
      <w:r>
        <w:rPr>
          <w:spacing w:val="-13"/>
          <w:sz w:val="24"/>
        </w:rPr>
        <w:t> </w:t>
      </w:r>
      <w:r>
        <w:rPr>
          <w:sz w:val="24"/>
        </w:rPr>
        <w:t>or</w:t>
      </w:r>
      <w:r>
        <w:rPr>
          <w:spacing w:val="-8"/>
          <w:sz w:val="24"/>
        </w:rPr>
        <w:t> </w:t>
      </w:r>
      <w:r>
        <w:rPr>
          <w:sz w:val="24"/>
        </w:rPr>
        <w:t>week,</w:t>
      </w:r>
      <w:r>
        <w:rPr>
          <w:spacing w:val="-8"/>
          <w:sz w:val="24"/>
        </w:rPr>
        <w:t> </w:t>
      </w:r>
      <w:r>
        <w:rPr>
          <w:sz w:val="24"/>
        </w:rPr>
        <w:t>the</w:t>
      </w:r>
      <w:r>
        <w:rPr>
          <w:spacing w:val="-8"/>
          <w:sz w:val="24"/>
        </w:rPr>
        <w:t> </w:t>
      </w:r>
      <w:r>
        <w:rPr>
          <w:sz w:val="24"/>
        </w:rPr>
        <w:t>average</w:t>
      </w:r>
      <w:r>
        <w:rPr>
          <w:spacing w:val="-8"/>
          <w:sz w:val="24"/>
        </w:rPr>
        <w:t> </w:t>
      </w:r>
      <w:r>
        <w:rPr>
          <w:sz w:val="24"/>
        </w:rPr>
        <w:t>treatment</w:t>
      </w:r>
      <w:r>
        <w:rPr>
          <w:spacing w:val="-8"/>
          <w:sz w:val="24"/>
        </w:rPr>
        <w:t> </w:t>
      </w:r>
      <w:r>
        <w:rPr>
          <w:sz w:val="24"/>
        </w:rPr>
        <w:t>time</w:t>
      </w:r>
      <w:r>
        <w:rPr>
          <w:spacing w:val="-8"/>
          <w:sz w:val="24"/>
        </w:rPr>
        <w:t> </w:t>
      </w:r>
      <w:r>
        <w:rPr>
          <w:sz w:val="24"/>
        </w:rPr>
        <w:t>per patient, along with the anticipated number of patients to be treated per day or week.</w:t>
      </w:r>
    </w:p>
    <w:p>
      <w:pPr>
        <w:pStyle w:val="BodyText"/>
        <w:spacing w:before="6"/>
      </w:pPr>
    </w:p>
    <w:p>
      <w:pPr>
        <w:pStyle w:val="ListParagraph"/>
        <w:numPr>
          <w:ilvl w:val="0"/>
          <w:numId w:val="76"/>
        </w:numPr>
        <w:tabs>
          <w:tab w:pos="1696" w:val="left" w:leader="none"/>
        </w:tabs>
        <w:spacing w:line="242" w:lineRule="auto" w:before="0" w:after="0"/>
        <w:ind w:left="1360" w:right="115" w:firstLine="0"/>
        <w:jc w:val="both"/>
        <w:rPr>
          <w:sz w:val="24"/>
        </w:rPr>
      </w:pPr>
      <w:r>
        <w:rPr>
          <w:w w:val="95"/>
          <w:sz w:val="24"/>
        </w:rPr>
        <w:t>Facility blueprint/drawing [including both floor plan and elevation views] indicating relative </w:t>
      </w:r>
      <w:r>
        <w:rPr>
          <w:sz w:val="24"/>
        </w:rPr>
        <w:t>orientation</w:t>
      </w:r>
      <w:r>
        <w:rPr>
          <w:spacing w:val="-9"/>
          <w:sz w:val="24"/>
        </w:rPr>
        <w:t> </w:t>
      </w:r>
      <w:r>
        <w:rPr>
          <w:sz w:val="24"/>
        </w:rPr>
        <w:t>of</w:t>
      </w:r>
      <w:r>
        <w:rPr>
          <w:spacing w:val="-9"/>
          <w:sz w:val="24"/>
        </w:rPr>
        <w:t> </w:t>
      </w:r>
      <w:r>
        <w:rPr>
          <w:sz w:val="24"/>
        </w:rPr>
        <w:t>the</w:t>
      </w:r>
      <w:r>
        <w:rPr>
          <w:spacing w:val="-14"/>
          <w:sz w:val="24"/>
        </w:rPr>
        <w:t> </w:t>
      </w:r>
      <w:r>
        <w:rPr>
          <w:sz w:val="24"/>
        </w:rPr>
        <w:t>therapeutic</w:t>
      </w:r>
      <w:r>
        <w:rPr>
          <w:spacing w:val="-13"/>
          <w:sz w:val="24"/>
        </w:rPr>
        <w:t> </w:t>
      </w:r>
      <w:r>
        <w:rPr>
          <w:sz w:val="24"/>
        </w:rPr>
        <w:t>radiation</w:t>
      </w:r>
      <w:r>
        <w:rPr>
          <w:spacing w:val="-9"/>
          <w:sz w:val="24"/>
        </w:rPr>
        <w:t> </w:t>
      </w:r>
      <w:r>
        <w:rPr>
          <w:sz w:val="24"/>
        </w:rPr>
        <w:t>machine,</w:t>
      </w:r>
      <w:r>
        <w:rPr>
          <w:spacing w:val="-12"/>
          <w:sz w:val="24"/>
        </w:rPr>
        <w:t> </w:t>
      </w:r>
      <w:r>
        <w:rPr>
          <w:sz w:val="24"/>
        </w:rPr>
        <w:t>scale</w:t>
      </w:r>
      <w:r>
        <w:rPr>
          <w:spacing w:val="-14"/>
          <w:sz w:val="24"/>
        </w:rPr>
        <w:t> </w:t>
      </w:r>
      <w:r>
        <w:rPr>
          <w:sz w:val="24"/>
        </w:rPr>
        <w:t>[0.25</w:t>
      </w:r>
      <w:r>
        <w:rPr>
          <w:spacing w:val="-9"/>
          <w:sz w:val="24"/>
        </w:rPr>
        <w:t> </w:t>
      </w:r>
      <w:r>
        <w:rPr>
          <w:sz w:val="24"/>
        </w:rPr>
        <w:t>inch</w:t>
      </w:r>
      <w:r>
        <w:rPr>
          <w:spacing w:val="-9"/>
          <w:sz w:val="24"/>
        </w:rPr>
        <w:t> </w:t>
      </w:r>
      <w:r>
        <w:rPr>
          <w:sz w:val="24"/>
        </w:rPr>
        <w:t>=</w:t>
      </w:r>
      <w:r>
        <w:rPr>
          <w:spacing w:val="-11"/>
          <w:sz w:val="24"/>
        </w:rPr>
        <w:t> </w:t>
      </w:r>
      <w:r>
        <w:rPr>
          <w:sz w:val="24"/>
        </w:rPr>
        <w:t>one</w:t>
      </w:r>
      <w:r>
        <w:rPr>
          <w:spacing w:val="-9"/>
          <w:sz w:val="24"/>
        </w:rPr>
        <w:t> </w:t>
      </w:r>
      <w:r>
        <w:rPr>
          <w:sz w:val="24"/>
        </w:rPr>
        <w:t>foot</w:t>
      </w:r>
      <w:r>
        <w:rPr>
          <w:spacing w:val="-9"/>
          <w:sz w:val="24"/>
        </w:rPr>
        <w:t> </w:t>
      </w:r>
      <w:r>
        <w:rPr>
          <w:sz w:val="24"/>
        </w:rPr>
        <w:t>is</w:t>
      </w:r>
      <w:r>
        <w:rPr>
          <w:spacing w:val="-9"/>
          <w:sz w:val="24"/>
        </w:rPr>
        <w:t> </w:t>
      </w:r>
      <w:r>
        <w:rPr>
          <w:sz w:val="24"/>
        </w:rPr>
        <w:t>typical],</w:t>
      </w:r>
      <w:r>
        <w:rPr>
          <w:spacing w:val="-9"/>
          <w:sz w:val="24"/>
        </w:rPr>
        <w:t> </w:t>
      </w:r>
      <w:r>
        <w:rPr>
          <w:sz w:val="24"/>
        </w:rPr>
        <w:t>type(s), thickness and minimum density</w:t>
      </w:r>
      <w:r>
        <w:rPr>
          <w:spacing w:val="-5"/>
          <w:sz w:val="24"/>
        </w:rPr>
        <w:t> </w:t>
      </w:r>
      <w:r>
        <w:rPr>
          <w:sz w:val="24"/>
        </w:rPr>
        <w:t>of shielding</w:t>
      </w:r>
      <w:r>
        <w:rPr>
          <w:spacing w:val="-1"/>
          <w:sz w:val="24"/>
        </w:rPr>
        <w:t> </w:t>
      </w:r>
      <w:r>
        <w:rPr>
          <w:sz w:val="24"/>
        </w:rPr>
        <w:t>material(s), direction of North, the locations and </w:t>
      </w:r>
      <w:r>
        <w:rPr>
          <w:w w:val="95"/>
          <w:sz w:val="24"/>
        </w:rPr>
        <w:t>size of all penetrations through each shielding barrier [ceiling, walls and floor], as well as details </w:t>
      </w:r>
      <w:r>
        <w:rPr>
          <w:sz w:val="24"/>
        </w:rPr>
        <w:t>of the door(s) and maze.</w:t>
      </w:r>
    </w:p>
    <w:p>
      <w:pPr>
        <w:pStyle w:val="BodyText"/>
        <w:spacing w:before="8"/>
      </w:pPr>
    </w:p>
    <w:p>
      <w:pPr>
        <w:pStyle w:val="ListParagraph"/>
        <w:numPr>
          <w:ilvl w:val="0"/>
          <w:numId w:val="76"/>
        </w:numPr>
        <w:tabs>
          <w:tab w:pos="1903" w:val="left" w:leader="none"/>
        </w:tabs>
        <w:spacing w:line="244" w:lineRule="auto" w:before="0" w:after="0"/>
        <w:ind w:left="1360" w:right="119" w:firstLine="0"/>
        <w:jc w:val="both"/>
        <w:rPr>
          <w:sz w:val="24"/>
        </w:rPr>
      </w:pPr>
      <w:r>
        <w:rPr>
          <w:sz w:val="24"/>
        </w:rPr>
        <w:t>The structural composition and thickness or concrete equivalent of all walls, doors, partitions, floor, and ceiling of the room(s) concerned.</w:t>
      </w:r>
    </w:p>
    <w:p>
      <w:pPr>
        <w:pStyle w:val="BodyText"/>
        <w:spacing w:before="1"/>
      </w:pPr>
    </w:p>
    <w:p>
      <w:pPr>
        <w:pStyle w:val="ListParagraph"/>
        <w:numPr>
          <w:ilvl w:val="0"/>
          <w:numId w:val="76"/>
        </w:numPr>
        <w:tabs>
          <w:tab w:pos="1725" w:val="left" w:leader="none"/>
        </w:tabs>
        <w:spacing w:line="242" w:lineRule="auto" w:before="0" w:after="0"/>
        <w:ind w:left="1360" w:right="115" w:firstLine="0"/>
        <w:jc w:val="both"/>
        <w:rPr>
          <w:sz w:val="24"/>
        </w:rPr>
      </w:pPr>
      <w:r>
        <w:rPr>
          <w:sz w:val="24"/>
        </w:rPr>
        <w:t>The</w:t>
      </w:r>
      <w:r>
        <w:rPr>
          <w:spacing w:val="-15"/>
          <w:sz w:val="24"/>
        </w:rPr>
        <w:t> </w:t>
      </w:r>
      <w:r>
        <w:rPr>
          <w:sz w:val="24"/>
        </w:rPr>
        <w:t>type</w:t>
      </w:r>
      <w:r>
        <w:rPr>
          <w:spacing w:val="-15"/>
          <w:sz w:val="24"/>
        </w:rPr>
        <w:t> </w:t>
      </w:r>
      <w:r>
        <w:rPr>
          <w:sz w:val="24"/>
        </w:rPr>
        <w:t>of</w:t>
      </w:r>
      <w:r>
        <w:rPr>
          <w:spacing w:val="-15"/>
          <w:sz w:val="24"/>
        </w:rPr>
        <w:t> </w:t>
      </w:r>
      <w:r>
        <w:rPr>
          <w:sz w:val="24"/>
        </w:rPr>
        <w:t>occupancy</w:t>
      </w:r>
      <w:r>
        <w:rPr>
          <w:spacing w:val="-15"/>
          <w:sz w:val="24"/>
        </w:rPr>
        <w:t> </w:t>
      </w:r>
      <w:r>
        <w:rPr>
          <w:sz w:val="24"/>
        </w:rPr>
        <w:t>of</w:t>
      </w:r>
      <w:r>
        <w:rPr>
          <w:spacing w:val="-15"/>
          <w:sz w:val="24"/>
        </w:rPr>
        <w:t> </w:t>
      </w:r>
      <w:r>
        <w:rPr>
          <w:sz w:val="24"/>
        </w:rPr>
        <w:t>all</w:t>
      </w:r>
      <w:r>
        <w:rPr>
          <w:spacing w:val="-13"/>
          <w:sz w:val="24"/>
        </w:rPr>
        <w:t> </w:t>
      </w:r>
      <w:r>
        <w:rPr>
          <w:sz w:val="24"/>
        </w:rPr>
        <w:t>adjacent</w:t>
      </w:r>
      <w:r>
        <w:rPr>
          <w:spacing w:val="-14"/>
          <w:sz w:val="24"/>
        </w:rPr>
        <w:t> </w:t>
      </w:r>
      <w:r>
        <w:rPr>
          <w:sz w:val="24"/>
        </w:rPr>
        <w:t>areas</w:t>
      </w:r>
      <w:r>
        <w:rPr>
          <w:spacing w:val="-13"/>
          <w:sz w:val="24"/>
        </w:rPr>
        <w:t> </w:t>
      </w:r>
      <w:r>
        <w:rPr>
          <w:sz w:val="24"/>
        </w:rPr>
        <w:t>inclusive</w:t>
      </w:r>
      <w:r>
        <w:rPr>
          <w:spacing w:val="-15"/>
          <w:sz w:val="24"/>
        </w:rPr>
        <w:t> </w:t>
      </w:r>
      <w:r>
        <w:rPr>
          <w:sz w:val="24"/>
        </w:rPr>
        <w:t>of</w:t>
      </w:r>
      <w:r>
        <w:rPr>
          <w:spacing w:val="-15"/>
          <w:sz w:val="24"/>
        </w:rPr>
        <w:t> </w:t>
      </w:r>
      <w:r>
        <w:rPr>
          <w:sz w:val="24"/>
        </w:rPr>
        <w:t>space</w:t>
      </w:r>
      <w:r>
        <w:rPr>
          <w:spacing w:val="-14"/>
          <w:sz w:val="24"/>
        </w:rPr>
        <w:t> </w:t>
      </w:r>
      <w:r>
        <w:rPr>
          <w:sz w:val="24"/>
        </w:rPr>
        <w:t>above</w:t>
      </w:r>
      <w:r>
        <w:rPr>
          <w:spacing w:val="-13"/>
          <w:sz w:val="24"/>
        </w:rPr>
        <w:t> </w:t>
      </w:r>
      <w:r>
        <w:rPr>
          <w:sz w:val="24"/>
        </w:rPr>
        <w:t>and</w:t>
      </w:r>
      <w:r>
        <w:rPr>
          <w:spacing w:val="-12"/>
          <w:sz w:val="24"/>
        </w:rPr>
        <w:t> </w:t>
      </w:r>
      <w:r>
        <w:rPr>
          <w:sz w:val="24"/>
        </w:rPr>
        <w:t>below</w:t>
      </w:r>
      <w:r>
        <w:rPr>
          <w:spacing w:val="-13"/>
          <w:sz w:val="24"/>
        </w:rPr>
        <w:t> </w:t>
      </w:r>
      <w:r>
        <w:rPr>
          <w:sz w:val="24"/>
        </w:rPr>
        <w:t>the</w:t>
      </w:r>
      <w:r>
        <w:rPr>
          <w:spacing w:val="-14"/>
          <w:sz w:val="24"/>
        </w:rPr>
        <w:t> </w:t>
      </w:r>
      <w:r>
        <w:rPr>
          <w:sz w:val="24"/>
        </w:rPr>
        <w:t>room(s) concerned.</w:t>
      </w:r>
      <w:r>
        <w:rPr>
          <w:spacing w:val="20"/>
          <w:sz w:val="24"/>
        </w:rPr>
        <w:t> </w:t>
      </w:r>
      <w:r>
        <w:rPr>
          <w:sz w:val="24"/>
        </w:rPr>
        <w:t>If</w:t>
      </w:r>
      <w:r>
        <w:rPr>
          <w:spacing w:val="-15"/>
          <w:sz w:val="24"/>
        </w:rPr>
        <w:t> </w:t>
      </w:r>
      <w:r>
        <w:rPr>
          <w:sz w:val="24"/>
        </w:rPr>
        <w:t>there</w:t>
      </w:r>
      <w:r>
        <w:rPr>
          <w:spacing w:val="-15"/>
          <w:sz w:val="24"/>
        </w:rPr>
        <w:t> </w:t>
      </w:r>
      <w:r>
        <w:rPr>
          <w:sz w:val="24"/>
        </w:rPr>
        <w:t>is</w:t>
      </w:r>
      <w:r>
        <w:rPr>
          <w:spacing w:val="-15"/>
          <w:sz w:val="24"/>
        </w:rPr>
        <w:t> </w:t>
      </w:r>
      <w:r>
        <w:rPr>
          <w:sz w:val="24"/>
        </w:rPr>
        <w:t>an</w:t>
      </w:r>
      <w:r>
        <w:rPr>
          <w:spacing w:val="-13"/>
          <w:sz w:val="24"/>
        </w:rPr>
        <w:t> </w:t>
      </w:r>
      <w:r>
        <w:rPr>
          <w:sz w:val="24"/>
        </w:rPr>
        <w:t>exterior</w:t>
      </w:r>
      <w:r>
        <w:rPr>
          <w:spacing w:val="-13"/>
          <w:sz w:val="24"/>
        </w:rPr>
        <w:t> </w:t>
      </w:r>
      <w:r>
        <w:rPr>
          <w:sz w:val="24"/>
        </w:rPr>
        <w:t>wall,</w:t>
      </w:r>
      <w:r>
        <w:rPr>
          <w:spacing w:val="-15"/>
          <w:sz w:val="24"/>
        </w:rPr>
        <w:t> </w:t>
      </w:r>
      <w:r>
        <w:rPr>
          <w:sz w:val="24"/>
        </w:rPr>
        <w:t>show</w:t>
      </w:r>
      <w:r>
        <w:rPr>
          <w:spacing w:val="-15"/>
          <w:sz w:val="24"/>
        </w:rPr>
        <w:t> </w:t>
      </w:r>
      <w:r>
        <w:rPr>
          <w:sz w:val="24"/>
        </w:rPr>
        <w:t>distance</w:t>
      </w:r>
      <w:r>
        <w:rPr>
          <w:spacing w:val="-15"/>
          <w:sz w:val="24"/>
        </w:rPr>
        <w:t> </w:t>
      </w:r>
      <w:r>
        <w:rPr>
          <w:sz w:val="24"/>
        </w:rPr>
        <w:t>to</w:t>
      </w:r>
      <w:r>
        <w:rPr>
          <w:spacing w:val="-15"/>
          <w:sz w:val="24"/>
        </w:rPr>
        <w:t> </w:t>
      </w:r>
      <w:r>
        <w:rPr>
          <w:sz w:val="24"/>
        </w:rPr>
        <w:t>the</w:t>
      </w:r>
      <w:r>
        <w:rPr>
          <w:spacing w:val="-15"/>
          <w:sz w:val="24"/>
        </w:rPr>
        <w:t> </w:t>
      </w:r>
      <w:r>
        <w:rPr>
          <w:sz w:val="24"/>
        </w:rPr>
        <w:t>closest</w:t>
      </w:r>
      <w:r>
        <w:rPr>
          <w:spacing w:val="-15"/>
          <w:sz w:val="24"/>
        </w:rPr>
        <w:t> </w:t>
      </w:r>
      <w:r>
        <w:rPr>
          <w:sz w:val="24"/>
        </w:rPr>
        <w:t>area(s)</w:t>
      </w:r>
      <w:r>
        <w:rPr>
          <w:spacing w:val="-15"/>
          <w:sz w:val="24"/>
        </w:rPr>
        <w:t> </w:t>
      </w:r>
      <w:r>
        <w:rPr>
          <w:sz w:val="24"/>
        </w:rPr>
        <w:t>where</w:t>
      </w:r>
      <w:r>
        <w:rPr>
          <w:spacing w:val="-15"/>
          <w:sz w:val="24"/>
        </w:rPr>
        <w:t> </w:t>
      </w:r>
      <w:r>
        <w:rPr>
          <w:sz w:val="24"/>
        </w:rPr>
        <w:t>it</w:t>
      </w:r>
      <w:r>
        <w:rPr>
          <w:spacing w:val="-15"/>
          <w:sz w:val="24"/>
        </w:rPr>
        <w:t> </w:t>
      </w:r>
      <w:r>
        <w:rPr>
          <w:sz w:val="24"/>
        </w:rPr>
        <w:t>is</w:t>
      </w:r>
      <w:r>
        <w:rPr>
          <w:spacing w:val="-15"/>
          <w:sz w:val="24"/>
        </w:rPr>
        <w:t> </w:t>
      </w:r>
      <w:r>
        <w:rPr>
          <w:sz w:val="24"/>
        </w:rPr>
        <w:t>likely</w:t>
      </w:r>
      <w:r>
        <w:rPr>
          <w:spacing w:val="-15"/>
          <w:sz w:val="24"/>
        </w:rPr>
        <w:t> </w:t>
      </w:r>
      <w:r>
        <w:rPr>
          <w:sz w:val="24"/>
        </w:rPr>
        <w:t>that individuals may be present.</w:t>
      </w:r>
    </w:p>
    <w:p>
      <w:pPr>
        <w:pStyle w:val="BodyText"/>
        <w:spacing w:before="6"/>
      </w:pPr>
    </w:p>
    <w:p>
      <w:pPr>
        <w:pStyle w:val="ListParagraph"/>
        <w:numPr>
          <w:ilvl w:val="0"/>
          <w:numId w:val="76"/>
        </w:numPr>
        <w:tabs>
          <w:tab w:pos="1708" w:val="left" w:leader="none"/>
        </w:tabs>
        <w:spacing w:line="242" w:lineRule="auto" w:before="0" w:after="0"/>
        <w:ind w:left="1360" w:right="116" w:firstLine="0"/>
        <w:jc w:val="both"/>
        <w:rPr>
          <w:sz w:val="24"/>
        </w:rPr>
      </w:pPr>
      <w:r>
        <w:rPr>
          <w:sz w:val="24"/>
        </w:rPr>
        <w:t>Description</w:t>
      </w:r>
      <w:r>
        <w:rPr>
          <w:spacing w:val="-13"/>
          <w:sz w:val="24"/>
        </w:rPr>
        <w:t> </w:t>
      </w:r>
      <w:r>
        <w:rPr>
          <w:sz w:val="24"/>
        </w:rPr>
        <w:t>of</w:t>
      </w:r>
      <w:r>
        <w:rPr>
          <w:spacing w:val="-15"/>
          <w:sz w:val="24"/>
        </w:rPr>
        <w:t> </w:t>
      </w:r>
      <w:r>
        <w:rPr>
          <w:sz w:val="24"/>
        </w:rPr>
        <w:t>all</w:t>
      </w:r>
      <w:r>
        <w:rPr>
          <w:spacing w:val="-13"/>
          <w:sz w:val="24"/>
        </w:rPr>
        <w:t> </w:t>
      </w:r>
      <w:r>
        <w:rPr>
          <w:sz w:val="24"/>
        </w:rPr>
        <w:t>assumptions</w:t>
      </w:r>
      <w:r>
        <w:rPr>
          <w:spacing w:val="-11"/>
          <w:sz w:val="24"/>
        </w:rPr>
        <w:t> </w:t>
      </w:r>
      <w:r>
        <w:rPr>
          <w:sz w:val="24"/>
        </w:rPr>
        <w:t>that</w:t>
      </w:r>
      <w:r>
        <w:rPr>
          <w:spacing w:val="-14"/>
          <w:sz w:val="24"/>
        </w:rPr>
        <w:t> </w:t>
      </w:r>
      <w:r>
        <w:rPr>
          <w:sz w:val="24"/>
        </w:rPr>
        <w:t>were</w:t>
      </w:r>
      <w:r>
        <w:rPr>
          <w:spacing w:val="-15"/>
          <w:sz w:val="24"/>
        </w:rPr>
        <w:t> </w:t>
      </w:r>
      <w:r>
        <w:rPr>
          <w:sz w:val="24"/>
        </w:rPr>
        <w:t>in</w:t>
      </w:r>
      <w:r>
        <w:rPr>
          <w:spacing w:val="-11"/>
          <w:sz w:val="24"/>
        </w:rPr>
        <w:t> </w:t>
      </w:r>
      <w:r>
        <w:rPr>
          <w:sz w:val="24"/>
        </w:rPr>
        <w:t>shielding</w:t>
      </w:r>
      <w:r>
        <w:rPr>
          <w:spacing w:val="-15"/>
          <w:sz w:val="24"/>
        </w:rPr>
        <w:t> </w:t>
      </w:r>
      <w:r>
        <w:rPr>
          <w:sz w:val="24"/>
        </w:rPr>
        <w:t>calculations</w:t>
      </w:r>
      <w:r>
        <w:rPr>
          <w:spacing w:val="-11"/>
          <w:sz w:val="24"/>
        </w:rPr>
        <w:t> </w:t>
      </w:r>
      <w:r>
        <w:rPr>
          <w:sz w:val="24"/>
        </w:rPr>
        <w:t>including,</w:t>
      </w:r>
      <w:r>
        <w:rPr>
          <w:spacing w:val="-11"/>
          <w:sz w:val="24"/>
        </w:rPr>
        <w:t> </w:t>
      </w:r>
      <w:r>
        <w:rPr>
          <w:sz w:val="24"/>
        </w:rPr>
        <w:t>but</w:t>
      </w:r>
      <w:r>
        <w:rPr>
          <w:spacing w:val="-11"/>
          <w:sz w:val="24"/>
        </w:rPr>
        <w:t> </w:t>
      </w:r>
      <w:r>
        <w:rPr>
          <w:sz w:val="24"/>
        </w:rPr>
        <w:t>not</w:t>
      </w:r>
      <w:r>
        <w:rPr>
          <w:spacing w:val="-11"/>
          <w:sz w:val="24"/>
        </w:rPr>
        <w:t> </w:t>
      </w:r>
      <w:r>
        <w:rPr>
          <w:sz w:val="24"/>
        </w:rPr>
        <w:t>limited to, design energy</w:t>
      </w:r>
      <w:r>
        <w:rPr>
          <w:spacing w:val="-6"/>
          <w:sz w:val="24"/>
        </w:rPr>
        <w:t> </w:t>
      </w:r>
      <w:r>
        <w:rPr>
          <w:sz w:val="24"/>
        </w:rPr>
        <w:t>[</w:t>
      </w:r>
      <w:r>
        <w:rPr>
          <w:i/>
          <w:sz w:val="24"/>
        </w:rPr>
        <w:t>ie</w:t>
      </w:r>
      <w:r>
        <w:rPr>
          <w:sz w:val="24"/>
        </w:rPr>
        <w:t>: room may</w:t>
      </w:r>
      <w:r>
        <w:rPr>
          <w:spacing w:val="-5"/>
          <w:sz w:val="24"/>
        </w:rPr>
        <w:t> </w:t>
      </w:r>
      <w:r>
        <w:rPr>
          <w:sz w:val="24"/>
        </w:rPr>
        <w:t>be designed for six MV unit although only</w:t>
      </w:r>
      <w:r>
        <w:rPr>
          <w:spacing w:val="-7"/>
          <w:sz w:val="24"/>
        </w:rPr>
        <w:t> </w:t>
      </w:r>
      <w:r>
        <w:rPr>
          <w:sz w:val="24"/>
        </w:rPr>
        <w:t>a four MV unit is </w:t>
      </w:r>
      <w:r>
        <w:rPr>
          <w:spacing w:val="-2"/>
          <w:sz w:val="24"/>
        </w:rPr>
        <w:t>currently</w:t>
      </w:r>
      <w:r>
        <w:rPr>
          <w:spacing w:val="-13"/>
          <w:sz w:val="24"/>
        </w:rPr>
        <w:t> </w:t>
      </w:r>
      <w:r>
        <w:rPr>
          <w:spacing w:val="-2"/>
          <w:sz w:val="24"/>
        </w:rPr>
        <w:t>proposed],</w:t>
      </w:r>
      <w:r>
        <w:rPr>
          <w:spacing w:val="-7"/>
          <w:sz w:val="24"/>
        </w:rPr>
        <w:t> </w:t>
      </w:r>
      <w:r>
        <w:rPr>
          <w:spacing w:val="-2"/>
          <w:sz w:val="24"/>
        </w:rPr>
        <w:t>work-load, presence</w:t>
      </w:r>
      <w:r>
        <w:rPr>
          <w:spacing w:val="-5"/>
          <w:sz w:val="24"/>
        </w:rPr>
        <w:t> </w:t>
      </w:r>
      <w:r>
        <w:rPr>
          <w:spacing w:val="-2"/>
          <w:sz w:val="24"/>
        </w:rPr>
        <w:t>of</w:t>
      </w:r>
      <w:r>
        <w:rPr>
          <w:spacing w:val="-3"/>
          <w:sz w:val="24"/>
        </w:rPr>
        <w:t> </w:t>
      </w:r>
      <w:r>
        <w:rPr>
          <w:spacing w:val="-2"/>
          <w:sz w:val="24"/>
        </w:rPr>
        <w:t>integral</w:t>
      </w:r>
      <w:r>
        <w:rPr>
          <w:spacing w:val="-5"/>
          <w:sz w:val="24"/>
        </w:rPr>
        <w:t> </w:t>
      </w:r>
      <w:r>
        <w:rPr>
          <w:spacing w:val="-2"/>
          <w:sz w:val="24"/>
        </w:rPr>
        <w:t>beam-stop</w:t>
      </w:r>
      <w:r>
        <w:rPr>
          <w:spacing w:val="-3"/>
          <w:sz w:val="24"/>
        </w:rPr>
        <w:t> </w:t>
      </w:r>
      <w:r>
        <w:rPr>
          <w:spacing w:val="-2"/>
          <w:sz w:val="24"/>
        </w:rPr>
        <w:t>in unit, occupancy</w:t>
      </w:r>
      <w:r>
        <w:rPr>
          <w:spacing w:val="-13"/>
          <w:sz w:val="24"/>
        </w:rPr>
        <w:t> </w:t>
      </w:r>
      <w:r>
        <w:rPr>
          <w:spacing w:val="-2"/>
          <w:sz w:val="24"/>
        </w:rPr>
        <w:t>and</w:t>
      </w:r>
      <w:r>
        <w:rPr>
          <w:spacing w:val="-5"/>
          <w:sz w:val="24"/>
        </w:rPr>
        <w:t> </w:t>
      </w:r>
      <w:r>
        <w:rPr>
          <w:spacing w:val="-2"/>
          <w:sz w:val="24"/>
        </w:rPr>
        <w:t>use(s)</w:t>
      </w:r>
      <w:r>
        <w:rPr>
          <w:spacing w:val="-5"/>
          <w:sz w:val="24"/>
        </w:rPr>
        <w:t> </w:t>
      </w:r>
      <w:r>
        <w:rPr>
          <w:spacing w:val="-2"/>
          <w:sz w:val="24"/>
        </w:rPr>
        <w:t>of </w:t>
      </w:r>
      <w:r>
        <w:rPr>
          <w:sz w:val="24"/>
        </w:rPr>
        <w:t>adjacent areas, fraction of time that useful beam will intercept each permanent barrier [walls, floor and ceiling] and "allowed" radiation exposure in both restricted and unrestricted areas.</w:t>
      </w:r>
    </w:p>
    <w:p>
      <w:pPr>
        <w:pStyle w:val="BodyText"/>
        <w:spacing w:before="8"/>
      </w:pPr>
    </w:p>
    <w:p>
      <w:pPr>
        <w:pStyle w:val="ListParagraph"/>
        <w:numPr>
          <w:ilvl w:val="0"/>
          <w:numId w:val="76"/>
        </w:numPr>
        <w:tabs>
          <w:tab w:pos="1846" w:val="left" w:leader="none"/>
        </w:tabs>
        <w:spacing w:line="242" w:lineRule="auto" w:before="0" w:after="0"/>
        <w:ind w:left="1360" w:right="116" w:firstLine="0"/>
        <w:jc w:val="both"/>
        <w:rPr>
          <w:sz w:val="24"/>
        </w:rPr>
      </w:pPr>
      <w:r>
        <w:rPr>
          <w:sz w:val="24"/>
        </w:rPr>
        <w:t>At least one example calculation which shows the methodology used to determine </w:t>
      </w:r>
      <w:r>
        <w:rPr>
          <w:sz w:val="24"/>
        </w:rPr>
        <w:t>the amount of shielding</w:t>
      </w:r>
      <w:r>
        <w:rPr>
          <w:spacing w:val="-1"/>
          <w:sz w:val="24"/>
        </w:rPr>
        <w:t> </w:t>
      </w:r>
      <w:r>
        <w:rPr>
          <w:sz w:val="24"/>
        </w:rPr>
        <w:t>required for each physical condition [</w:t>
      </w:r>
      <w:r>
        <w:rPr>
          <w:i/>
          <w:sz w:val="24"/>
        </w:rPr>
        <w:t>ie</w:t>
      </w:r>
      <w:r>
        <w:rPr>
          <w:sz w:val="24"/>
        </w:rPr>
        <w:t>:</w:t>
      </w:r>
      <w:r>
        <w:rPr>
          <w:spacing w:val="40"/>
          <w:sz w:val="24"/>
        </w:rPr>
        <w:t> </w:t>
      </w:r>
      <w:r>
        <w:rPr>
          <w:sz w:val="24"/>
        </w:rPr>
        <w:t>primary</w:t>
      </w:r>
      <w:r>
        <w:rPr>
          <w:spacing w:val="-5"/>
          <w:sz w:val="24"/>
        </w:rPr>
        <w:t> </w:t>
      </w:r>
      <w:r>
        <w:rPr>
          <w:sz w:val="24"/>
        </w:rPr>
        <w:t>and secondary/leakage barriers, restricted and unrestricted areas, small angle scatter,</w:t>
      </w:r>
      <w:r>
        <w:rPr>
          <w:sz w:val="24"/>
        </w:rPr>
        <w:t> entry door(s)</w:t>
      </w:r>
      <w:r>
        <w:rPr>
          <w:sz w:val="24"/>
        </w:rPr>
        <w:t> and maze] and shielding material in the facility.</w:t>
      </w:r>
    </w:p>
    <w:p>
      <w:pPr>
        <w:pStyle w:val="BodyText"/>
        <w:spacing w:before="6"/>
      </w:pPr>
    </w:p>
    <w:p>
      <w:pPr>
        <w:pStyle w:val="ListParagraph"/>
        <w:numPr>
          <w:ilvl w:val="1"/>
          <w:numId w:val="76"/>
        </w:numPr>
        <w:tabs>
          <w:tab w:pos="2218" w:val="left" w:leader="none"/>
          <w:tab w:pos="2219" w:val="left" w:leader="none"/>
        </w:tabs>
        <w:spacing w:line="244" w:lineRule="auto" w:before="0" w:after="0"/>
        <w:ind w:left="1715" w:right="118" w:firstLine="0"/>
        <w:jc w:val="left"/>
        <w:rPr>
          <w:sz w:val="24"/>
        </w:rPr>
      </w:pPr>
      <w:r>
        <w:rPr>
          <w:sz w:val="24"/>
        </w:rPr>
        <w:t>If commercial software is used to generate shielding requirements, also identify the software used and the version/ revision date.</w:t>
      </w:r>
    </w:p>
    <w:p>
      <w:pPr>
        <w:pStyle w:val="BodyText"/>
        <w:spacing w:before="1"/>
      </w:pPr>
    </w:p>
    <w:p>
      <w:pPr>
        <w:pStyle w:val="ListParagraph"/>
        <w:numPr>
          <w:ilvl w:val="1"/>
          <w:numId w:val="76"/>
        </w:numPr>
        <w:tabs>
          <w:tab w:pos="2138" w:val="left" w:leader="none"/>
        </w:tabs>
        <w:spacing w:line="242" w:lineRule="auto" w:before="0" w:after="0"/>
        <w:ind w:left="1715" w:right="115" w:firstLine="0"/>
        <w:jc w:val="left"/>
        <w:rPr>
          <w:sz w:val="24"/>
        </w:rPr>
      </w:pPr>
      <w:r>
        <w:rPr>
          <w:sz w:val="24"/>
        </w:rPr>
        <w:t>If</w:t>
      </w:r>
      <w:r>
        <w:rPr>
          <w:spacing w:val="-15"/>
          <w:sz w:val="24"/>
        </w:rPr>
        <w:t> </w:t>
      </w:r>
      <w:r>
        <w:rPr>
          <w:sz w:val="24"/>
        </w:rPr>
        <w:t>the</w:t>
      </w:r>
      <w:r>
        <w:rPr>
          <w:spacing w:val="-15"/>
          <w:sz w:val="24"/>
        </w:rPr>
        <w:t> </w:t>
      </w:r>
      <w:r>
        <w:rPr>
          <w:sz w:val="24"/>
        </w:rPr>
        <w:t>software</w:t>
      </w:r>
      <w:r>
        <w:rPr>
          <w:spacing w:val="-15"/>
          <w:sz w:val="24"/>
        </w:rPr>
        <w:t> </w:t>
      </w:r>
      <w:r>
        <w:rPr>
          <w:sz w:val="24"/>
        </w:rPr>
        <w:t>used</w:t>
      </w:r>
      <w:r>
        <w:rPr>
          <w:spacing w:val="-15"/>
          <w:sz w:val="24"/>
        </w:rPr>
        <w:t> </w:t>
      </w:r>
      <w:r>
        <w:rPr>
          <w:sz w:val="24"/>
        </w:rPr>
        <w:t>to</w:t>
      </w:r>
      <w:r>
        <w:rPr>
          <w:spacing w:val="-15"/>
          <w:sz w:val="24"/>
        </w:rPr>
        <w:t> </w:t>
      </w:r>
      <w:r>
        <w:rPr>
          <w:sz w:val="24"/>
        </w:rPr>
        <w:t>generate</w:t>
      </w:r>
      <w:r>
        <w:rPr>
          <w:spacing w:val="-15"/>
          <w:sz w:val="24"/>
        </w:rPr>
        <w:t> </w:t>
      </w:r>
      <w:r>
        <w:rPr>
          <w:sz w:val="24"/>
        </w:rPr>
        <w:t>shielding</w:t>
      </w:r>
      <w:r>
        <w:rPr>
          <w:spacing w:val="-16"/>
          <w:sz w:val="24"/>
        </w:rPr>
        <w:t> </w:t>
      </w:r>
      <w:r>
        <w:rPr>
          <w:sz w:val="24"/>
        </w:rPr>
        <w:t>requirements</w:t>
      </w:r>
      <w:r>
        <w:rPr>
          <w:spacing w:val="-15"/>
          <w:sz w:val="24"/>
        </w:rPr>
        <w:t> </w:t>
      </w:r>
      <w:r>
        <w:rPr>
          <w:sz w:val="24"/>
        </w:rPr>
        <w:t>is</w:t>
      </w:r>
      <w:r>
        <w:rPr>
          <w:spacing w:val="-15"/>
          <w:sz w:val="24"/>
        </w:rPr>
        <w:t> </w:t>
      </w:r>
      <w:r>
        <w:rPr>
          <w:sz w:val="24"/>
        </w:rPr>
        <w:t>not</w:t>
      </w:r>
      <w:r>
        <w:rPr>
          <w:spacing w:val="-15"/>
          <w:sz w:val="24"/>
        </w:rPr>
        <w:t> </w:t>
      </w:r>
      <w:r>
        <w:rPr>
          <w:sz w:val="24"/>
        </w:rPr>
        <w:t>in</w:t>
      </w:r>
      <w:r>
        <w:rPr>
          <w:spacing w:val="-15"/>
          <w:sz w:val="24"/>
        </w:rPr>
        <w:t> </w:t>
      </w:r>
      <w:r>
        <w:rPr>
          <w:sz w:val="24"/>
        </w:rPr>
        <w:t>the</w:t>
      </w:r>
      <w:r>
        <w:rPr>
          <w:spacing w:val="-15"/>
          <w:sz w:val="24"/>
        </w:rPr>
        <w:t> </w:t>
      </w:r>
      <w:r>
        <w:rPr>
          <w:sz w:val="24"/>
        </w:rPr>
        <w:t>open</w:t>
      </w:r>
      <w:r>
        <w:rPr>
          <w:spacing w:val="-15"/>
          <w:sz w:val="24"/>
        </w:rPr>
        <w:t> </w:t>
      </w:r>
      <w:r>
        <w:rPr>
          <w:sz w:val="24"/>
        </w:rPr>
        <w:t>literature,</w:t>
      </w:r>
      <w:r>
        <w:rPr>
          <w:spacing w:val="-15"/>
          <w:sz w:val="24"/>
        </w:rPr>
        <w:t> </w:t>
      </w:r>
      <w:r>
        <w:rPr>
          <w:sz w:val="24"/>
        </w:rPr>
        <w:t>also submit quality</w:t>
      </w:r>
      <w:r>
        <w:rPr>
          <w:spacing w:val="-4"/>
          <w:sz w:val="24"/>
        </w:rPr>
        <w:t> </w:t>
      </w:r>
      <w:r>
        <w:rPr>
          <w:sz w:val="24"/>
        </w:rPr>
        <w:t>control sample calculations to verify</w:t>
      </w:r>
      <w:r>
        <w:rPr>
          <w:spacing w:val="-4"/>
          <w:sz w:val="24"/>
        </w:rPr>
        <w:t> </w:t>
      </w:r>
      <w:r>
        <w:rPr>
          <w:sz w:val="24"/>
        </w:rPr>
        <w:t>the result obtained with the software.</w:t>
      </w:r>
    </w:p>
    <w:p>
      <w:pPr>
        <w:pStyle w:val="BodyText"/>
        <w:spacing w:before="3"/>
        <w:rPr>
          <w:sz w:val="19"/>
        </w:rPr>
      </w:pPr>
    </w:p>
    <w:p>
      <w:pPr>
        <w:pStyle w:val="ListParagraph"/>
        <w:numPr>
          <w:ilvl w:val="0"/>
          <w:numId w:val="73"/>
        </w:numPr>
        <w:tabs>
          <w:tab w:pos="1848" w:val="left" w:leader="none"/>
        </w:tabs>
        <w:spacing w:line="240" w:lineRule="auto" w:before="59" w:after="0"/>
        <w:ind w:left="1847" w:right="0" w:hanging="488"/>
        <w:jc w:val="both"/>
        <w:rPr>
          <w:sz w:val="24"/>
        </w:rPr>
      </w:pPr>
      <w:r>
        <w:rPr>
          <w:sz w:val="24"/>
          <w:u w:val="single"/>
        </w:rPr>
        <w:t>NEUTRON</w:t>
      </w:r>
      <w:r>
        <w:rPr>
          <w:spacing w:val="-5"/>
          <w:sz w:val="24"/>
          <w:u w:val="single"/>
        </w:rPr>
        <w:t> </w:t>
      </w:r>
      <w:r>
        <w:rPr>
          <w:spacing w:val="-2"/>
          <w:sz w:val="24"/>
          <w:u w:val="single"/>
        </w:rPr>
        <w:t>SHIELDING</w:t>
      </w:r>
    </w:p>
    <w:p>
      <w:pPr>
        <w:pStyle w:val="BodyText"/>
        <w:spacing w:before="7"/>
      </w:pPr>
    </w:p>
    <w:p>
      <w:pPr>
        <w:pStyle w:val="BodyText"/>
        <w:spacing w:line="242" w:lineRule="auto"/>
        <w:ind w:left="1360" w:right="116"/>
        <w:jc w:val="both"/>
      </w:pPr>
      <w:r>
        <w:rPr>
          <w:w w:val="95"/>
        </w:rPr>
        <w:t>In addition to the requirements listed in Section III</w:t>
      </w:r>
      <w:r>
        <w:rPr>
          <w:spacing w:val="-4"/>
          <w:w w:val="95"/>
        </w:rPr>
        <w:t> </w:t>
      </w:r>
      <w:r>
        <w:rPr>
          <w:w w:val="95"/>
        </w:rPr>
        <w:t>above, therapeutic radiation machine facilities </w:t>
      </w:r>
      <w:r>
        <w:rPr/>
        <w:t>which</w:t>
      </w:r>
      <w:r>
        <w:rPr>
          <w:spacing w:val="-4"/>
        </w:rPr>
        <w:t> </w:t>
      </w:r>
      <w:r>
        <w:rPr/>
        <w:t>are</w:t>
      </w:r>
      <w:r>
        <w:rPr>
          <w:spacing w:val="-3"/>
        </w:rPr>
        <w:t> </w:t>
      </w:r>
      <w:r>
        <w:rPr/>
        <w:t>capable</w:t>
      </w:r>
      <w:r>
        <w:rPr>
          <w:spacing w:val="-5"/>
        </w:rPr>
        <w:t> </w:t>
      </w:r>
      <w:r>
        <w:rPr/>
        <w:t>of</w:t>
      </w:r>
      <w:r>
        <w:rPr>
          <w:spacing w:val="-4"/>
        </w:rPr>
        <w:t> </w:t>
      </w:r>
      <w:r>
        <w:rPr/>
        <w:t>operating</w:t>
      </w:r>
      <w:r>
        <w:rPr>
          <w:spacing w:val="-5"/>
        </w:rPr>
        <w:t> </w:t>
      </w:r>
      <w:r>
        <w:rPr/>
        <w:t>above</w:t>
      </w:r>
      <w:r>
        <w:rPr>
          <w:spacing w:val="-5"/>
        </w:rPr>
        <w:t> </w:t>
      </w:r>
      <w:r>
        <w:rPr/>
        <w:t>ten</w:t>
      </w:r>
      <w:r>
        <w:rPr>
          <w:spacing w:val="-4"/>
        </w:rPr>
        <w:t> </w:t>
      </w:r>
      <w:r>
        <w:rPr/>
        <w:t>MV</w:t>
      </w:r>
      <w:r>
        <w:rPr>
          <w:spacing w:val="-4"/>
        </w:rPr>
        <w:t> </w:t>
      </w:r>
      <w:r>
        <w:rPr/>
        <w:t>shall</w:t>
      </w:r>
      <w:r>
        <w:rPr>
          <w:spacing w:val="-4"/>
        </w:rPr>
        <w:t> </w:t>
      </w:r>
      <w:r>
        <w:rPr/>
        <w:t>submit</w:t>
      </w:r>
      <w:r>
        <w:rPr>
          <w:spacing w:val="-3"/>
        </w:rPr>
        <w:t> </w:t>
      </w:r>
      <w:r>
        <w:rPr/>
        <w:t>shielding</w:t>
      </w:r>
      <w:r>
        <w:rPr>
          <w:spacing w:val="-6"/>
        </w:rPr>
        <w:t> </w:t>
      </w:r>
      <w:r>
        <w:rPr/>
        <w:t>plans</w:t>
      </w:r>
      <w:r>
        <w:rPr>
          <w:spacing w:val="-3"/>
        </w:rPr>
        <w:t> </w:t>
      </w:r>
      <w:r>
        <w:rPr/>
        <w:t>which</w:t>
      </w:r>
      <w:r>
        <w:rPr>
          <w:spacing w:val="-4"/>
        </w:rPr>
        <w:t> </w:t>
      </w:r>
      <w:r>
        <w:rPr/>
        <w:t>contain,</w:t>
      </w:r>
      <w:r>
        <w:rPr>
          <w:spacing w:val="-7"/>
        </w:rPr>
        <w:t> </w:t>
      </w:r>
      <w:r>
        <w:rPr/>
        <w:t>as</w:t>
      </w:r>
      <w:r>
        <w:rPr>
          <w:spacing w:val="-4"/>
        </w:rPr>
        <w:t> </w:t>
      </w:r>
      <w:r>
        <w:rPr/>
        <w:t>a minimum, the following additional information:</w:t>
      </w:r>
    </w:p>
    <w:p>
      <w:pPr>
        <w:pStyle w:val="BodyText"/>
        <w:spacing w:before="6"/>
      </w:pPr>
    </w:p>
    <w:p>
      <w:pPr>
        <w:pStyle w:val="ListParagraph"/>
        <w:numPr>
          <w:ilvl w:val="0"/>
          <w:numId w:val="77"/>
        </w:numPr>
        <w:tabs>
          <w:tab w:pos="1702" w:val="left" w:leader="none"/>
        </w:tabs>
        <w:spacing w:line="244" w:lineRule="auto" w:before="0" w:after="0"/>
        <w:ind w:left="1360" w:right="115" w:firstLine="0"/>
        <w:jc w:val="both"/>
        <w:rPr>
          <w:sz w:val="24"/>
        </w:rPr>
      </w:pPr>
      <w:r>
        <w:rPr>
          <w:w w:val="95"/>
          <w:sz w:val="24"/>
        </w:rPr>
        <w:t>The structural composition, thickness, minimum density and location of all neutron </w:t>
      </w:r>
      <w:r>
        <w:rPr>
          <w:w w:val="95"/>
          <w:sz w:val="24"/>
        </w:rPr>
        <w:t>shielding</w:t>
      </w:r>
      <w:r>
        <w:rPr>
          <w:w w:val="95"/>
          <w:sz w:val="24"/>
        </w:rPr>
        <w:t> </w:t>
      </w:r>
      <w:r>
        <w:rPr>
          <w:spacing w:val="-2"/>
          <w:sz w:val="24"/>
        </w:rPr>
        <w:t>material.</w:t>
      </w:r>
    </w:p>
    <w:p>
      <w:pPr>
        <w:pStyle w:val="BodyText"/>
        <w:spacing w:before="1"/>
      </w:pPr>
    </w:p>
    <w:p>
      <w:pPr>
        <w:pStyle w:val="ListParagraph"/>
        <w:numPr>
          <w:ilvl w:val="0"/>
          <w:numId w:val="77"/>
        </w:numPr>
        <w:tabs>
          <w:tab w:pos="1766" w:val="left" w:leader="none"/>
        </w:tabs>
        <w:spacing w:line="242" w:lineRule="auto" w:before="0" w:after="0"/>
        <w:ind w:left="1360" w:right="117" w:firstLine="0"/>
        <w:jc w:val="both"/>
        <w:rPr>
          <w:sz w:val="24"/>
        </w:rPr>
      </w:pPr>
      <w:r>
        <w:rPr>
          <w:sz w:val="24"/>
        </w:rPr>
        <w:t>Description</w:t>
      </w:r>
      <w:r>
        <w:rPr>
          <w:spacing w:val="-2"/>
          <w:sz w:val="24"/>
        </w:rPr>
        <w:t> </w:t>
      </w:r>
      <w:r>
        <w:rPr>
          <w:sz w:val="24"/>
        </w:rPr>
        <w:t>of</w:t>
      </w:r>
      <w:r>
        <w:rPr>
          <w:spacing w:val="-4"/>
          <w:sz w:val="24"/>
        </w:rPr>
        <w:t> </w:t>
      </w:r>
      <w:r>
        <w:rPr>
          <w:sz w:val="24"/>
        </w:rPr>
        <w:t>all</w:t>
      </w:r>
      <w:r>
        <w:rPr>
          <w:spacing w:val="-2"/>
          <w:sz w:val="24"/>
        </w:rPr>
        <w:t> </w:t>
      </w:r>
      <w:r>
        <w:rPr>
          <w:sz w:val="24"/>
        </w:rPr>
        <w:t>assumptions</w:t>
      </w:r>
      <w:r>
        <w:rPr>
          <w:spacing w:val="-4"/>
          <w:sz w:val="24"/>
        </w:rPr>
        <w:t> </w:t>
      </w:r>
      <w:r>
        <w:rPr>
          <w:sz w:val="24"/>
        </w:rPr>
        <w:t>that</w:t>
      </w:r>
      <w:r>
        <w:rPr>
          <w:spacing w:val="-3"/>
          <w:sz w:val="24"/>
        </w:rPr>
        <w:t> </w:t>
      </w:r>
      <w:r>
        <w:rPr>
          <w:sz w:val="24"/>
        </w:rPr>
        <w:t>were</w:t>
      </w:r>
      <w:r>
        <w:rPr>
          <w:spacing w:val="-4"/>
          <w:sz w:val="24"/>
        </w:rPr>
        <w:t> </w:t>
      </w:r>
      <w:r>
        <w:rPr>
          <w:sz w:val="24"/>
        </w:rPr>
        <w:t>used</w:t>
      </w:r>
      <w:r>
        <w:rPr>
          <w:spacing w:val="-1"/>
          <w:sz w:val="24"/>
        </w:rPr>
        <w:t> </w:t>
      </w:r>
      <w:r>
        <w:rPr>
          <w:sz w:val="24"/>
        </w:rPr>
        <w:t>in</w:t>
      </w:r>
      <w:r>
        <w:rPr>
          <w:spacing w:val="-2"/>
          <w:sz w:val="24"/>
        </w:rPr>
        <w:t> </w:t>
      </w:r>
      <w:r>
        <w:rPr>
          <w:sz w:val="24"/>
        </w:rPr>
        <w:t>neutron</w:t>
      </w:r>
      <w:r>
        <w:rPr>
          <w:spacing w:val="-3"/>
          <w:sz w:val="24"/>
        </w:rPr>
        <w:t> </w:t>
      </w:r>
      <w:r>
        <w:rPr>
          <w:sz w:val="24"/>
        </w:rPr>
        <w:t>shielding</w:t>
      </w:r>
      <w:r>
        <w:rPr>
          <w:spacing w:val="-4"/>
          <w:sz w:val="24"/>
        </w:rPr>
        <w:t> </w:t>
      </w:r>
      <w:r>
        <w:rPr>
          <w:sz w:val="24"/>
        </w:rPr>
        <w:t>calculations</w:t>
      </w:r>
      <w:r>
        <w:rPr>
          <w:spacing w:val="-2"/>
          <w:sz w:val="24"/>
        </w:rPr>
        <w:t> </w:t>
      </w:r>
      <w:r>
        <w:rPr>
          <w:sz w:val="24"/>
        </w:rPr>
        <w:t>including, but</w:t>
      </w:r>
      <w:r>
        <w:rPr>
          <w:spacing w:val="-3"/>
          <w:sz w:val="24"/>
        </w:rPr>
        <w:t> </w:t>
      </w:r>
      <w:r>
        <w:rPr>
          <w:sz w:val="24"/>
        </w:rPr>
        <w:t>not</w:t>
      </w:r>
      <w:r>
        <w:rPr>
          <w:spacing w:val="-3"/>
          <w:sz w:val="24"/>
        </w:rPr>
        <w:t> </w:t>
      </w:r>
      <w:r>
        <w:rPr>
          <w:sz w:val="24"/>
        </w:rPr>
        <w:t>limited</w:t>
      </w:r>
      <w:r>
        <w:rPr>
          <w:spacing w:val="-7"/>
          <w:sz w:val="24"/>
        </w:rPr>
        <w:t> </w:t>
      </w:r>
      <w:r>
        <w:rPr>
          <w:sz w:val="24"/>
        </w:rPr>
        <w:t>to,</w:t>
      </w:r>
      <w:r>
        <w:rPr>
          <w:spacing w:val="-9"/>
          <w:sz w:val="24"/>
        </w:rPr>
        <w:t> </w:t>
      </w:r>
      <w:r>
        <w:rPr>
          <w:sz w:val="24"/>
        </w:rPr>
        <w:t>neutron</w:t>
      </w:r>
      <w:r>
        <w:rPr>
          <w:spacing w:val="-8"/>
          <w:sz w:val="24"/>
        </w:rPr>
        <w:t> </w:t>
      </w:r>
      <w:r>
        <w:rPr>
          <w:sz w:val="24"/>
        </w:rPr>
        <w:t>spectra</w:t>
      </w:r>
      <w:r>
        <w:rPr>
          <w:spacing w:val="-8"/>
          <w:sz w:val="24"/>
        </w:rPr>
        <w:t> </w:t>
      </w:r>
      <w:r>
        <w:rPr>
          <w:sz w:val="24"/>
        </w:rPr>
        <w:t>as</w:t>
      </w:r>
      <w:r>
        <w:rPr>
          <w:spacing w:val="-7"/>
          <w:sz w:val="24"/>
        </w:rPr>
        <w:t> </w:t>
      </w:r>
      <w:r>
        <w:rPr>
          <w:sz w:val="24"/>
        </w:rPr>
        <w:t>a</w:t>
      </w:r>
      <w:r>
        <w:rPr>
          <w:spacing w:val="-5"/>
          <w:sz w:val="24"/>
        </w:rPr>
        <w:t> </w:t>
      </w:r>
      <w:r>
        <w:rPr>
          <w:sz w:val="24"/>
        </w:rPr>
        <w:t>function</w:t>
      </w:r>
      <w:r>
        <w:rPr>
          <w:spacing w:val="-3"/>
          <w:sz w:val="24"/>
        </w:rPr>
        <w:t> </w:t>
      </w:r>
      <w:r>
        <w:rPr>
          <w:sz w:val="24"/>
        </w:rPr>
        <w:t>of</w:t>
      </w:r>
      <w:r>
        <w:rPr>
          <w:spacing w:val="-3"/>
          <w:sz w:val="24"/>
        </w:rPr>
        <w:t> </w:t>
      </w:r>
      <w:r>
        <w:rPr>
          <w:sz w:val="24"/>
        </w:rPr>
        <w:t>energy,</w:t>
      </w:r>
      <w:r>
        <w:rPr>
          <w:spacing w:val="-4"/>
          <w:sz w:val="24"/>
        </w:rPr>
        <w:t> </w:t>
      </w:r>
      <w:r>
        <w:rPr>
          <w:sz w:val="24"/>
        </w:rPr>
        <w:t>neutron</w:t>
      </w:r>
      <w:r>
        <w:rPr>
          <w:spacing w:val="-6"/>
          <w:sz w:val="24"/>
        </w:rPr>
        <w:t> </w:t>
      </w:r>
      <w:r>
        <w:rPr>
          <w:sz w:val="24"/>
        </w:rPr>
        <w:t>fluence</w:t>
      </w:r>
      <w:r>
        <w:rPr>
          <w:spacing w:val="-5"/>
          <w:sz w:val="24"/>
        </w:rPr>
        <w:t> </w:t>
      </w:r>
      <w:r>
        <w:rPr>
          <w:sz w:val="24"/>
        </w:rPr>
        <w:t>rate,</w:t>
      </w:r>
      <w:r>
        <w:rPr>
          <w:spacing w:val="-3"/>
          <w:sz w:val="24"/>
        </w:rPr>
        <w:t> </w:t>
      </w:r>
      <w:r>
        <w:rPr>
          <w:sz w:val="24"/>
        </w:rPr>
        <w:t>absorbed</w:t>
      </w:r>
      <w:r>
        <w:rPr>
          <w:spacing w:val="-3"/>
          <w:sz w:val="24"/>
        </w:rPr>
        <w:t> </w:t>
      </w:r>
      <w:r>
        <w:rPr>
          <w:sz w:val="24"/>
        </w:rPr>
        <w:t>dose and dose equivalent (due to neutrons) in both restricted and unrestricted areas.</w:t>
      </w:r>
    </w:p>
    <w:p>
      <w:pPr>
        <w:pStyle w:val="BodyText"/>
        <w:spacing w:before="6"/>
      </w:pPr>
    </w:p>
    <w:p>
      <w:pPr>
        <w:pStyle w:val="ListParagraph"/>
        <w:numPr>
          <w:ilvl w:val="0"/>
          <w:numId w:val="77"/>
        </w:numPr>
        <w:tabs>
          <w:tab w:pos="1833" w:val="left" w:leader="none"/>
        </w:tabs>
        <w:spacing w:line="242" w:lineRule="auto" w:before="1" w:after="0"/>
        <w:ind w:left="1360" w:right="116" w:firstLine="0"/>
        <w:jc w:val="both"/>
        <w:rPr>
          <w:sz w:val="24"/>
        </w:rPr>
      </w:pPr>
      <w:r>
        <w:rPr>
          <w:sz w:val="24"/>
        </w:rPr>
        <w:t>At least one example calculation which shows the methodology used to determine </w:t>
      </w:r>
      <w:r>
        <w:rPr>
          <w:sz w:val="24"/>
        </w:rPr>
        <w:t>the amount</w:t>
      </w:r>
      <w:r>
        <w:rPr>
          <w:spacing w:val="-15"/>
          <w:sz w:val="24"/>
        </w:rPr>
        <w:t> </w:t>
      </w:r>
      <w:r>
        <w:rPr>
          <w:sz w:val="24"/>
        </w:rPr>
        <w:t>of</w:t>
      </w:r>
      <w:r>
        <w:rPr>
          <w:spacing w:val="-15"/>
          <w:sz w:val="24"/>
        </w:rPr>
        <w:t> </w:t>
      </w:r>
      <w:r>
        <w:rPr>
          <w:sz w:val="24"/>
        </w:rPr>
        <w:t>neutron</w:t>
      </w:r>
      <w:r>
        <w:rPr>
          <w:spacing w:val="-15"/>
          <w:sz w:val="24"/>
        </w:rPr>
        <w:t> </w:t>
      </w:r>
      <w:r>
        <w:rPr>
          <w:sz w:val="24"/>
        </w:rPr>
        <w:t>shielding</w:t>
      </w:r>
      <w:r>
        <w:rPr>
          <w:spacing w:val="-15"/>
          <w:sz w:val="24"/>
        </w:rPr>
        <w:t> </w:t>
      </w:r>
      <w:r>
        <w:rPr>
          <w:sz w:val="24"/>
        </w:rPr>
        <w:t>required</w:t>
      </w:r>
      <w:r>
        <w:rPr>
          <w:spacing w:val="-15"/>
          <w:sz w:val="24"/>
        </w:rPr>
        <w:t> </w:t>
      </w:r>
      <w:r>
        <w:rPr>
          <w:sz w:val="24"/>
        </w:rPr>
        <w:t>for</w:t>
      </w:r>
      <w:r>
        <w:rPr>
          <w:spacing w:val="-15"/>
          <w:sz w:val="24"/>
        </w:rPr>
        <w:t> </w:t>
      </w:r>
      <w:r>
        <w:rPr>
          <w:sz w:val="24"/>
        </w:rPr>
        <w:t>each</w:t>
      </w:r>
      <w:r>
        <w:rPr>
          <w:spacing w:val="-15"/>
          <w:sz w:val="24"/>
        </w:rPr>
        <w:t> </w:t>
      </w:r>
      <w:r>
        <w:rPr>
          <w:sz w:val="24"/>
        </w:rPr>
        <w:t>physical</w:t>
      </w:r>
      <w:r>
        <w:rPr>
          <w:spacing w:val="-15"/>
          <w:sz w:val="24"/>
        </w:rPr>
        <w:t> </w:t>
      </w:r>
      <w:r>
        <w:rPr>
          <w:sz w:val="24"/>
        </w:rPr>
        <w:t>condition</w:t>
      </w:r>
      <w:r>
        <w:rPr>
          <w:spacing w:val="-15"/>
          <w:sz w:val="24"/>
        </w:rPr>
        <w:t> </w:t>
      </w:r>
      <w:r>
        <w:rPr>
          <w:sz w:val="24"/>
        </w:rPr>
        <w:t>[</w:t>
      </w:r>
      <w:r>
        <w:rPr>
          <w:i/>
          <w:sz w:val="24"/>
        </w:rPr>
        <w:t>ie</w:t>
      </w:r>
      <w:r>
        <w:rPr>
          <w:sz w:val="24"/>
        </w:rPr>
        <w:t>:</w:t>
      </w:r>
      <w:r>
        <w:rPr>
          <w:spacing w:val="-15"/>
          <w:sz w:val="24"/>
        </w:rPr>
        <w:t> </w:t>
      </w:r>
      <w:r>
        <w:rPr>
          <w:sz w:val="24"/>
        </w:rPr>
        <w:t>restricted</w:t>
      </w:r>
      <w:r>
        <w:rPr>
          <w:spacing w:val="-15"/>
          <w:sz w:val="24"/>
        </w:rPr>
        <w:t> </w:t>
      </w:r>
      <w:r>
        <w:rPr>
          <w:sz w:val="24"/>
        </w:rPr>
        <w:t>and</w:t>
      </w:r>
      <w:r>
        <w:rPr>
          <w:spacing w:val="-15"/>
          <w:sz w:val="24"/>
        </w:rPr>
        <w:t> </w:t>
      </w:r>
      <w:r>
        <w:rPr>
          <w:sz w:val="24"/>
        </w:rPr>
        <w:t>unrestricted areas, entry door(s) and maze] and neutron shielding material utilized in the facility.</w:t>
      </w:r>
    </w:p>
    <w:sectPr>
      <w:headerReference w:type="default" r:id="rId30"/>
      <w:footerReference w:type="default" r:id="rId31"/>
      <w:pgSz w:w="12240" w:h="20180"/>
      <w:pgMar w:header="766" w:footer="775" w:top="1460" w:bottom="960" w:left="4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ngravers MT">
    <w:altName w:val="Engravers MT"/>
    <w:charset w:val="0"/>
    <w:family w:val="roman"/>
    <w:pitch w:val="variable"/>
  </w:font>
  <w:font w:name="Symbol">
    <w:altName w:val="Symbol"/>
    <w:charset w:val="2"/>
    <w:family w:val="roman"/>
    <w:pitch w:val="variable"/>
  </w:font>
  <w:font w:name="Courier New">
    <w:altName w:val="Courier New"/>
    <w:charset w:val="0"/>
    <w:family w:val="modern"/>
    <w:pitch w:val="fixed"/>
  </w:font>
  <w:font w:name="Wide Latin">
    <w:altName w:val="Wide Lati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73.650pt;height:14pt;mso-position-horizontal-relative:page;mso-position-vertical-relative:page;z-index:-17757696" type="#_x0000_t202" id="docshape2" filled="false" stroked="false">
          <v:textbox inset="0,0,0,0">
            <w:txbxContent>
              <w:p>
                <w:pPr>
                  <w:pStyle w:val="BodyText"/>
                  <w:spacing w:line="255" w:lineRule="exact"/>
                  <w:ind w:left="20"/>
                </w:pPr>
                <w:r>
                  <w:rPr/>
                  <w:t>2021</w:t>
                </w:r>
                <w:r>
                  <w:rPr>
                    <w:spacing w:val="-2"/>
                  </w:rPr>
                  <w:t> Proposed</w:t>
                </w:r>
              </w:p>
            </w:txbxContent>
          </v:textbox>
          <w10:wrap type="none"/>
        </v:shape>
      </w:pict>
    </w:r>
    <w:r>
      <w:rPr/>
      <w:pict>
        <v:shape style="position:absolute;margin-left:413pt;margin-top:959.251465pt;width:56.8pt;height:14pt;mso-position-horizontal-relative:page;mso-position-vertical-relative:page;z-index:-17757184" type="#_x0000_t202" id="docshape3" filled="false" stroked="false">
          <v:textbox inset="0,0,0,0">
            <w:txbxContent>
              <w:p>
                <w:pPr>
                  <w:pStyle w:val="BodyText"/>
                  <w:spacing w:line="255" w:lineRule="exact"/>
                  <w:ind w:left="20"/>
                </w:pPr>
                <w:r>
                  <w:rPr/>
                  <w:t>105 CMR </w:t>
                </w:r>
                <w:r>
                  <w:rPr>
                    <w:spacing w:val="-1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17756160" type="#_x0000_t202" id="docshape46" filled="false" stroked="false">
          <v:textbox inset="0,0,0,0">
            <w:txbxContent>
              <w:p>
                <w:pPr>
                  <w:pStyle w:val="BodyText"/>
                  <w:spacing w:line="255" w:lineRule="exact"/>
                  <w:ind w:left="20"/>
                </w:pPr>
                <w:r>
                  <w:rPr>
                    <w:spacing w:val="-2"/>
                  </w:rPr>
                  <w:t>3/2/12</w:t>
                </w:r>
              </w:p>
            </w:txbxContent>
          </v:textbox>
          <w10:wrap type="none"/>
        </v:shape>
      </w:pict>
    </w:r>
    <w:r>
      <w:rPr/>
      <w:pict>
        <v:shape style="position:absolute;margin-left:412.76001pt;margin-top:959.251465pt;width:82.7pt;height:14pt;mso-position-horizontal-relative:page;mso-position-vertical-relative:page;z-index:-17755648" type="#_x0000_t202" id="docshape47" filled="false" stroked="false">
          <v:textbox inset="0,0,0,0">
            <w:txbxContent>
              <w:p>
                <w:pPr>
                  <w:pStyle w:val="BodyText"/>
                  <w:spacing w:line="255" w:lineRule="exact"/>
                  <w:ind w:left="20"/>
                </w:pPr>
                <w:r>
                  <w:rPr/>
                  <w:t>105 CMR </w:t>
                </w:r>
                <w:r>
                  <w:rPr>
                    <w:spacing w:val="-2"/>
                  </w:rPr>
                  <w:t>474.</w:t>
                </w:r>
                <w:r>
                  <w:rPr>
                    <w:spacing w:val="-2"/>
                  </w:rPr>
                  <w:fldChar w:fldCharType="begin"/>
                </w:r>
                <w:r>
                  <w:rPr>
                    <w:spacing w:val="-2"/>
                  </w:rPr>
                  <w:instrText> PAGE </w:instrText>
                </w:r>
                <w:r>
                  <w:rPr>
                    <w:spacing w:val="-2"/>
                  </w:rPr>
                  <w:fldChar w:fldCharType="separate"/>
                </w:r>
                <w:r>
                  <w:rPr>
                    <w:spacing w:val="-2"/>
                  </w:rPr>
                  <w:t>1</w:t>
                </w:r>
                <w:r>
                  <w:rPr>
                    <w:spacing w:val="-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17754624" type="#_x0000_t202" id="docshape50" filled="false" stroked="false">
          <v:textbox inset="0,0,0,0">
            <w:txbxContent>
              <w:p>
                <w:pPr>
                  <w:pStyle w:val="BodyText"/>
                  <w:spacing w:line="255" w:lineRule="exact"/>
                  <w:ind w:left="20"/>
                </w:pPr>
                <w:r>
                  <w:rPr>
                    <w:spacing w:val="-2"/>
                  </w:rPr>
                  <w:t>3/2/12</w:t>
                </w:r>
              </w:p>
            </w:txbxContent>
          </v:textbox>
          <w10:wrap type="none"/>
        </v:shape>
      </w:pict>
    </w:r>
    <w:r>
      <w:rPr/>
      <w:pict>
        <v:shape style="position:absolute;margin-left:413pt;margin-top:959.251465pt;width:104.7pt;height:14pt;mso-position-horizontal-relative:page;mso-position-vertical-relative:page;z-index:-17754112" type="#_x0000_t202" id="docshape51" filled="false" stroked="false">
          <v:textbox inset="0,0,0,0">
            <w:txbxContent>
              <w:p>
                <w:pPr>
                  <w:pStyle w:val="BodyText"/>
                  <w:spacing w:line="255" w:lineRule="exact"/>
                  <w:ind w:left="20"/>
                </w:pPr>
                <w:r>
                  <w:rPr/>
                  <w:t>105 CMR - </w:t>
                </w:r>
                <w:r>
                  <w:rPr>
                    <w:spacing w:val="-2"/>
                  </w:rPr>
                  <w:t>474.8.</w:t>
                </w:r>
                <w:r>
                  <w:rPr>
                    <w:spacing w:val="-2"/>
                  </w:rPr>
                  <w:fldChar w:fldCharType="begin"/>
                </w:r>
                <w:r>
                  <w:rPr>
                    <w:spacing w:val="-2"/>
                  </w:rPr>
                  <w:instrText> PAGE </w:instrText>
                </w:r>
                <w:r>
                  <w:rPr>
                    <w:spacing w:val="-2"/>
                  </w:rPr>
                  <w:fldChar w:fldCharType="separate"/>
                </w:r>
                <w:r>
                  <w:rPr>
                    <w:spacing w:val="-2"/>
                  </w:rPr>
                  <w:t>10</w:t>
                </w:r>
                <w:r>
                  <w:rPr>
                    <w:spacing w:val="-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17753088" type="#_x0000_t202" id="docshape55" filled="false" stroked="false">
          <v:textbox inset="0,0,0,0">
            <w:txbxContent>
              <w:p>
                <w:pPr>
                  <w:pStyle w:val="BodyText"/>
                  <w:spacing w:line="255" w:lineRule="exact"/>
                  <w:ind w:left="20"/>
                </w:pPr>
                <w:r>
                  <w:rPr>
                    <w:spacing w:val="-2"/>
                  </w:rPr>
                  <w:t>3/2/12</w:t>
                </w:r>
              </w:p>
            </w:txbxContent>
          </v:textbox>
          <w10:wrap type="none"/>
        </v:shape>
      </w:pict>
    </w:r>
    <w:r>
      <w:rPr/>
      <w:pict>
        <v:shape style="position:absolute;margin-left:412.76001pt;margin-top:959.251465pt;width:88.7pt;height:14pt;mso-position-horizontal-relative:page;mso-position-vertical-relative:page;z-index:-17752576" type="#_x0000_t202" id="docshape56" filled="false" stroked="false">
          <v:textbox inset="0,0,0,0">
            <w:txbxContent>
              <w:p>
                <w:pPr>
                  <w:pStyle w:val="BodyText"/>
                  <w:spacing w:line="255" w:lineRule="exact"/>
                  <w:ind w:left="20"/>
                </w:pPr>
                <w:r>
                  <w:rPr/>
                  <w:t>105</w:t>
                </w:r>
                <w:r>
                  <w:rPr>
                    <w:spacing w:val="-2"/>
                  </w:rPr>
                  <w:t> </w:t>
                </w:r>
                <w:r>
                  <w:rPr/>
                  <w:t>CMR </w:t>
                </w:r>
                <w:r>
                  <w:rPr>
                    <w:spacing w:val="-2"/>
                  </w:rPr>
                  <w:t>474.</w:t>
                </w:r>
                <w:r>
                  <w:rPr>
                    <w:spacing w:val="-2"/>
                  </w:rPr>
                  <w:fldChar w:fldCharType="begin"/>
                </w:r>
                <w:r>
                  <w:rPr>
                    <w:spacing w:val="-2"/>
                  </w:rPr>
                  <w:instrText> PAGE </w:instrText>
                </w:r>
                <w:r>
                  <w:rPr>
                    <w:spacing w:val="-2"/>
                  </w:rPr>
                  <w:fldChar w:fldCharType="separate"/>
                </w:r>
                <w:r>
                  <w:rPr>
                    <w:spacing w:val="-2"/>
                  </w:rPr>
                  <w:t>10</w:t>
                </w:r>
                <w:r>
                  <w:rPr>
                    <w:spacing w:val="-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8.75pt;height:14pt;mso-position-horizontal-relative:page;mso-position-vertical-relative:page;z-index:-17751552" type="#_x0000_t202" id="docshape58" filled="false" stroked="false">
          <v:textbox inset="0,0,0,0">
            <w:txbxContent>
              <w:p>
                <w:pPr>
                  <w:pStyle w:val="BodyText"/>
                  <w:spacing w:line="255" w:lineRule="exact"/>
                  <w:ind w:left="20"/>
                </w:pPr>
                <w:r>
                  <w:rPr>
                    <w:spacing w:val="-121"/>
                  </w:rPr>
                  <w:t>3</w:t>
                </w:r>
                <w:r>
                  <w:rPr>
                    <w:spacing w:val="-1"/>
                  </w:rPr>
                  <w:t>4/</w:t>
                </w:r>
                <w:r>
                  <w:rPr>
                    <w:spacing w:val="-121"/>
                  </w:rPr>
                  <w:t>3</w:t>
                </w:r>
                <w:r>
                  <w:rPr>
                    <w:spacing w:val="-1"/>
                  </w:rPr>
                  <w:t>2</w:t>
                </w:r>
                <w:r>
                  <w:rPr>
                    <w:spacing w:val="-121"/>
                  </w:rPr>
                  <w:t>0</w:t>
                </w:r>
                <w:r>
                  <w:rPr>
                    <w:spacing w:val="-1"/>
                  </w:rPr>
                  <w:t>/</w:t>
                </w:r>
                <w:r>
                  <w:rPr>
                    <w:spacing w:val="-68"/>
                  </w:rPr>
                  <w:t>1</w:t>
                </w:r>
                <w:r>
                  <w:rPr>
                    <w:spacing w:val="-1"/>
                  </w:rPr>
                  <w:t>/</w:t>
                </w:r>
                <w:r>
                  <w:rPr>
                    <w:spacing w:val="-121"/>
                  </w:rPr>
                  <w:t>1</w:t>
                </w:r>
                <w:r>
                  <w:rPr>
                    <w:spacing w:val="-1"/>
                  </w:rPr>
                  <w:t>20</w:t>
                </w:r>
              </w:p>
            </w:txbxContent>
          </v:textbox>
          <w10:wrap type="none"/>
        </v:shape>
      </w:pict>
    </w:r>
    <w:r>
      <w:rPr/>
      <w:pict>
        <v:shape style="position:absolute;margin-left:412.76001pt;margin-top:959.251465pt;width:104.75pt;height:14pt;mso-position-horizontal-relative:page;mso-position-vertical-relative:page;z-index:-17751040" type="#_x0000_t202" id="docshape59" filled="false" stroked="false">
          <v:textbox inset="0,0,0,0">
            <w:txbxContent>
              <w:p>
                <w:pPr>
                  <w:pStyle w:val="BodyText"/>
                  <w:spacing w:line="255" w:lineRule="exact"/>
                  <w:ind w:left="20"/>
                </w:pPr>
                <w:r>
                  <w:rPr/>
                  <w:t>105</w:t>
                </w:r>
                <w:r>
                  <w:rPr>
                    <w:spacing w:val="-2"/>
                  </w:rPr>
                  <w:t> </w:t>
                </w:r>
                <w:r>
                  <w:rPr/>
                  <w:t>CMR</w:t>
                </w:r>
                <w:r>
                  <w:rPr>
                    <w:spacing w:val="-1"/>
                  </w:rPr>
                  <w:t> </w:t>
                </w:r>
                <w:r>
                  <w:rPr>
                    <w:spacing w:val="-80"/>
                  </w:rPr>
                  <w:t>-</w:t>
                </w:r>
                <w:r>
                  <w:rPr>
                    <w:spacing w:val="4"/>
                  </w:rPr>
                  <w:t>4</w:t>
                </w:r>
                <w:r>
                  <w:rPr>
                    <w:spacing w:val="-97"/>
                  </w:rPr>
                  <w:t>7</w:t>
                </w:r>
                <w:r>
                  <w:rPr>
                    <w:spacing w:val="-16"/>
                  </w:rPr>
                  <w:t>4</w:t>
                </w:r>
                <w:r>
                  <w:rPr>
                    <w:spacing w:val="-97"/>
                  </w:rPr>
                  <w:t>4</w:t>
                </w:r>
                <w:r>
                  <w:rPr>
                    <w:spacing w:val="-16"/>
                  </w:rPr>
                  <w:t>7</w:t>
                </w:r>
                <w:r>
                  <w:rPr>
                    <w:spacing w:val="-37"/>
                  </w:rPr>
                  <w:t>.</w:t>
                </w:r>
                <w:r>
                  <w:rPr>
                    <w:spacing w:val="-76"/>
                  </w:rPr>
                  <w:t>4</w:t>
                </w:r>
                <w:r>
                  <w:rPr>
                    <w:spacing w:val="-37"/>
                  </w:rPr>
                  <w:t>1</w:t>
                </w:r>
                <w:r>
                  <w:rPr>
                    <w:spacing w:val="4"/>
                  </w:rPr>
                  <w:t>.20.</w:t>
                </w:r>
                <w:r>
                  <w:rPr>
                    <w:spacing w:val="4"/>
                  </w:rPr>
                  <w:fldChar w:fldCharType="begin"/>
                </w:r>
                <w:r>
                  <w:rPr>
                    <w:spacing w:val="4"/>
                  </w:rPr>
                  <w:instrText> PAGE </w:instrText>
                </w:r>
                <w:r>
                  <w:rPr>
                    <w:spacing w:val="4"/>
                  </w:rPr>
                  <w:fldChar w:fldCharType="separate"/>
                </w:r>
                <w:r>
                  <w:rPr>
                    <w:spacing w:val="4"/>
                  </w:rPr>
                  <w:t>1</w:t>
                </w:r>
                <w:r>
                  <w:rPr>
                    <w:spacing w:val="4"/>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8.7pt;height:14pt;mso-position-horizontal-relative:page;mso-position-vertical-relative:page;z-index:-17750016" type="#_x0000_t202" id="docshape61" filled="false" stroked="false">
          <v:textbox inset="0,0,0,0">
            <w:txbxContent>
              <w:p>
                <w:pPr>
                  <w:pStyle w:val="BodyText"/>
                  <w:spacing w:line="255" w:lineRule="exact"/>
                  <w:ind w:left="20"/>
                </w:pPr>
                <w:r>
                  <w:rPr>
                    <w:spacing w:val="-2"/>
                  </w:rPr>
                  <w:t>4/30/10</w:t>
                </w:r>
              </w:p>
            </w:txbxContent>
          </v:textbox>
          <w10:wrap type="none"/>
        </v:shape>
      </w:pict>
    </w:r>
    <w:r>
      <w:rPr/>
      <w:pict>
        <v:shape style="position:absolute;margin-left:412.76001pt;margin-top:959.251465pt;width:95.7pt;height:14pt;mso-position-horizontal-relative:page;mso-position-vertical-relative:page;z-index:-17749504" type="#_x0000_t202" id="docshape62" filled="false" stroked="false">
          <v:textbox inset="0,0,0,0">
            <w:txbxContent>
              <w:p>
                <w:pPr>
                  <w:pStyle w:val="BodyText"/>
                  <w:spacing w:line="255" w:lineRule="exact"/>
                  <w:ind w:left="20"/>
                </w:pPr>
                <w:r>
                  <w:rPr/>
                  <w:t>105</w:t>
                </w:r>
                <w:r>
                  <w:rPr>
                    <w:spacing w:val="-2"/>
                  </w:rPr>
                  <w:t> </w:t>
                </w:r>
                <w:r>
                  <w:rPr/>
                  <w:t>CMR - </w:t>
                </w:r>
                <w:r>
                  <w:rPr>
                    <w:spacing w:val="-2"/>
                  </w:rPr>
                  <w:t>474.</w:t>
                </w:r>
                <w:r>
                  <w:rPr>
                    <w:spacing w:val="-2"/>
                  </w:rPr>
                  <w:fldChar w:fldCharType="begin"/>
                </w:r>
                <w:r>
                  <w:rPr>
                    <w:spacing w:val="-2"/>
                  </w:rPr>
                  <w:instrText> PAGE </w:instrText>
                </w:r>
                <w:r>
                  <w:rPr>
                    <w:spacing w:val="-2"/>
                  </w:rPr>
                  <w:fldChar w:fldCharType="separate"/>
                </w:r>
                <w:r>
                  <w:rPr>
                    <w:spacing w:val="-2"/>
                  </w:rPr>
                  <w:t>21</w:t>
                </w:r>
                <w:r>
                  <w:rPr>
                    <w:spacing w:val="-2"/>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8.7pt;height:14pt;mso-position-horizontal-relative:page;mso-position-vertical-relative:page;z-index:-17748480" type="#_x0000_t202" id="docshape64" filled="false" stroked="false">
          <v:textbox inset="0,0,0,0">
            <w:txbxContent>
              <w:p>
                <w:pPr>
                  <w:pStyle w:val="BodyText"/>
                  <w:spacing w:line="255" w:lineRule="exact"/>
                  <w:ind w:left="20"/>
                </w:pPr>
                <w:r>
                  <w:rPr>
                    <w:spacing w:val="-2"/>
                  </w:rPr>
                  <w:t>4/30/10</w:t>
                </w:r>
              </w:p>
            </w:txbxContent>
          </v:textbox>
          <w10:wrap type="none"/>
        </v:shape>
      </w:pict>
    </w:r>
    <w:r>
      <w:rPr/>
      <w:pict>
        <v:shape style="position:absolute;margin-left:412.76001pt;margin-top:959.251465pt;width:104.7pt;height:14pt;mso-position-horizontal-relative:page;mso-position-vertical-relative:page;z-index:-17747968" type="#_x0000_t202" id="docshape65" filled="false" stroked="false">
          <v:textbox inset="0,0,0,0">
            <w:txbxContent>
              <w:p>
                <w:pPr>
                  <w:pStyle w:val="BodyText"/>
                  <w:spacing w:line="255" w:lineRule="exact"/>
                  <w:ind w:left="20"/>
                </w:pPr>
                <w:r>
                  <w:rPr/>
                  <w:t>105 CMR - </w:t>
                </w:r>
                <w:r>
                  <w:rPr>
                    <w:spacing w:val="-2"/>
                  </w:rPr>
                  <w:t>474.30.</w:t>
                </w:r>
                <w:r>
                  <w:rPr>
                    <w:spacing w:val="-2"/>
                  </w:rPr>
                  <w:fldChar w:fldCharType="begin"/>
                </w:r>
                <w:r>
                  <w:rPr>
                    <w:spacing w:val="-2"/>
                  </w:rPr>
                  <w:instrText> PAGE </w:instrText>
                </w:r>
                <w:r>
                  <w:rPr>
                    <w:spacing w:val="-2"/>
                  </w:rPr>
                  <w:fldChar w:fldCharType="separate"/>
                </w:r>
                <w:r>
                  <w:rPr>
                    <w:spacing w:val="-2"/>
                  </w:rPr>
                  <w:t>1</w:t>
                </w:r>
                <w:r>
                  <w:rPr>
                    <w:spacing w:val="-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8.7pt;height:14pt;mso-position-horizontal-relative:page;mso-position-vertical-relative:page;z-index:-17746944" type="#_x0000_t202" id="docshape67" filled="false" stroked="false">
          <v:textbox inset="0,0,0,0">
            <w:txbxContent>
              <w:p>
                <w:pPr>
                  <w:pStyle w:val="BodyText"/>
                  <w:spacing w:line="255" w:lineRule="exact"/>
                  <w:ind w:left="20"/>
                </w:pPr>
                <w:r>
                  <w:rPr>
                    <w:spacing w:val="-2"/>
                  </w:rPr>
                  <w:t>4/30/10</w:t>
                </w:r>
              </w:p>
            </w:txbxContent>
          </v:textbox>
          <w10:wrap type="none"/>
        </v:shape>
      </w:pict>
    </w:r>
    <w:r>
      <w:rPr/>
      <w:pict>
        <v:shape style="position:absolute;margin-left:412.76001pt;margin-top:959.251465pt;width:92.7pt;height:14pt;mso-position-horizontal-relative:page;mso-position-vertical-relative:page;z-index:-17746432" type="#_x0000_t202" id="docshape68" filled="false" stroked="false">
          <v:textbox inset="0,0,0,0">
            <w:txbxContent>
              <w:p>
                <w:pPr>
                  <w:pStyle w:val="BodyText"/>
                  <w:spacing w:line="255" w:lineRule="exact"/>
                  <w:ind w:left="20"/>
                </w:pPr>
                <w:r>
                  <w:rPr/>
                  <w:t>105 CMR - </w:t>
                </w:r>
                <w:r>
                  <w:rPr>
                    <w:spacing w:val="-2"/>
                  </w:rPr>
                  <w:t>474.31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6.679993pt;margin-top:37.291485pt;width:256.8pt;height:14pt;mso-position-horizontal-relative:page;mso-position-vertical-relative:page;z-index:-17758208" type="#_x0000_t202" id="docshape1"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17756672" type="#_x0000_t202" id="docshape45"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17755136" type="#_x0000_t202" id="docshape49"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17753600" type="#_x0000_t202" id="docshape54"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17752064" type="#_x0000_t202" id="docshape57"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17750528" type="#_x0000_t202" id="docshape60"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17748992" type="#_x0000_t202" id="docshape63"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17747456" type="#_x0000_t202" id="docshape66"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
    <w:multiLevelType w:val="hybridMultilevel"/>
    <w:lvl w:ilvl="0">
      <w:start w:val="1"/>
      <w:numFmt w:val="upperLetter"/>
      <w:lvlText w:val="%1."/>
      <w:lvlJc w:val="left"/>
      <w:pPr>
        <w:ind w:left="1360" w:hanging="342"/>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342"/>
      </w:pPr>
      <w:rPr>
        <w:rFonts w:hint="default"/>
      </w:rPr>
    </w:lvl>
    <w:lvl w:ilvl="2">
      <w:start w:val="0"/>
      <w:numFmt w:val="bullet"/>
      <w:lvlText w:val="•"/>
      <w:lvlJc w:val="left"/>
      <w:pPr>
        <w:ind w:left="3184" w:hanging="342"/>
      </w:pPr>
      <w:rPr>
        <w:rFonts w:hint="default"/>
      </w:rPr>
    </w:lvl>
    <w:lvl w:ilvl="3">
      <w:start w:val="0"/>
      <w:numFmt w:val="bullet"/>
      <w:lvlText w:val="•"/>
      <w:lvlJc w:val="left"/>
      <w:pPr>
        <w:ind w:left="4096" w:hanging="342"/>
      </w:pPr>
      <w:rPr>
        <w:rFonts w:hint="default"/>
      </w:rPr>
    </w:lvl>
    <w:lvl w:ilvl="4">
      <w:start w:val="0"/>
      <w:numFmt w:val="bullet"/>
      <w:lvlText w:val="•"/>
      <w:lvlJc w:val="left"/>
      <w:pPr>
        <w:ind w:left="5008" w:hanging="342"/>
      </w:pPr>
      <w:rPr>
        <w:rFonts w:hint="default"/>
      </w:rPr>
    </w:lvl>
    <w:lvl w:ilvl="5">
      <w:start w:val="0"/>
      <w:numFmt w:val="bullet"/>
      <w:lvlText w:val="•"/>
      <w:lvlJc w:val="left"/>
      <w:pPr>
        <w:ind w:left="5920" w:hanging="342"/>
      </w:pPr>
      <w:rPr>
        <w:rFonts w:hint="default"/>
      </w:rPr>
    </w:lvl>
    <w:lvl w:ilvl="6">
      <w:start w:val="0"/>
      <w:numFmt w:val="bullet"/>
      <w:lvlText w:val="•"/>
      <w:lvlJc w:val="left"/>
      <w:pPr>
        <w:ind w:left="6832" w:hanging="342"/>
      </w:pPr>
      <w:rPr>
        <w:rFonts w:hint="default"/>
      </w:rPr>
    </w:lvl>
    <w:lvl w:ilvl="7">
      <w:start w:val="0"/>
      <w:numFmt w:val="bullet"/>
      <w:lvlText w:val="•"/>
      <w:lvlJc w:val="left"/>
      <w:pPr>
        <w:ind w:left="7744" w:hanging="342"/>
      </w:pPr>
      <w:rPr>
        <w:rFonts w:hint="default"/>
      </w:rPr>
    </w:lvl>
    <w:lvl w:ilvl="8">
      <w:start w:val="0"/>
      <w:numFmt w:val="bullet"/>
      <w:lvlText w:val="•"/>
      <w:lvlJc w:val="left"/>
      <w:pPr>
        <w:ind w:left="8656" w:hanging="342"/>
      </w:pPr>
      <w:rPr>
        <w:rFonts w:hint="default"/>
      </w:rPr>
    </w:lvl>
  </w:abstractNum>
  <w:abstractNum w:abstractNumId="75">
    <w:multiLevelType w:val="hybridMultilevel"/>
    <w:lvl w:ilvl="0">
      <w:start w:val="1"/>
      <w:numFmt w:val="upperLetter"/>
      <w:lvlText w:val="%1."/>
      <w:lvlJc w:val="left"/>
      <w:pPr>
        <w:ind w:left="1360" w:hanging="394"/>
        <w:jc w:val="left"/>
      </w:pPr>
      <w:rPr>
        <w:rFonts w:hint="default" w:ascii="Times New Roman" w:hAnsi="Times New Roman" w:eastAsia="Times New Roman" w:cs="Times New Roman"/>
        <w:b w:val="0"/>
        <w:bCs w:val="0"/>
        <w:i w:val="0"/>
        <w:iCs w:val="0"/>
        <w:spacing w:val="0"/>
        <w:w w:val="99"/>
        <w:sz w:val="24"/>
        <w:szCs w:val="24"/>
      </w:rPr>
    </w:lvl>
    <w:lvl w:ilvl="1">
      <w:start w:val="1"/>
      <w:numFmt w:val="decimal"/>
      <w:lvlText w:val="(%2)"/>
      <w:lvlJc w:val="left"/>
      <w:pPr>
        <w:ind w:left="1715" w:hanging="504"/>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504"/>
      </w:pPr>
      <w:rPr>
        <w:rFonts w:hint="default"/>
      </w:rPr>
    </w:lvl>
    <w:lvl w:ilvl="3">
      <w:start w:val="0"/>
      <w:numFmt w:val="bullet"/>
      <w:lvlText w:val="•"/>
      <w:lvlJc w:val="left"/>
      <w:pPr>
        <w:ind w:left="3666" w:hanging="504"/>
      </w:pPr>
      <w:rPr>
        <w:rFonts w:hint="default"/>
      </w:rPr>
    </w:lvl>
    <w:lvl w:ilvl="4">
      <w:start w:val="0"/>
      <w:numFmt w:val="bullet"/>
      <w:lvlText w:val="•"/>
      <w:lvlJc w:val="left"/>
      <w:pPr>
        <w:ind w:left="4640" w:hanging="504"/>
      </w:pPr>
      <w:rPr>
        <w:rFonts w:hint="default"/>
      </w:rPr>
    </w:lvl>
    <w:lvl w:ilvl="5">
      <w:start w:val="0"/>
      <w:numFmt w:val="bullet"/>
      <w:lvlText w:val="•"/>
      <w:lvlJc w:val="left"/>
      <w:pPr>
        <w:ind w:left="5613" w:hanging="504"/>
      </w:pPr>
      <w:rPr>
        <w:rFonts w:hint="default"/>
      </w:rPr>
    </w:lvl>
    <w:lvl w:ilvl="6">
      <w:start w:val="0"/>
      <w:numFmt w:val="bullet"/>
      <w:lvlText w:val="•"/>
      <w:lvlJc w:val="left"/>
      <w:pPr>
        <w:ind w:left="6586" w:hanging="504"/>
      </w:pPr>
      <w:rPr>
        <w:rFonts w:hint="default"/>
      </w:rPr>
    </w:lvl>
    <w:lvl w:ilvl="7">
      <w:start w:val="0"/>
      <w:numFmt w:val="bullet"/>
      <w:lvlText w:val="•"/>
      <w:lvlJc w:val="left"/>
      <w:pPr>
        <w:ind w:left="7560" w:hanging="504"/>
      </w:pPr>
      <w:rPr>
        <w:rFonts w:hint="default"/>
      </w:rPr>
    </w:lvl>
    <w:lvl w:ilvl="8">
      <w:start w:val="0"/>
      <w:numFmt w:val="bullet"/>
      <w:lvlText w:val="•"/>
      <w:lvlJc w:val="left"/>
      <w:pPr>
        <w:ind w:left="8533" w:hanging="504"/>
      </w:pPr>
      <w:rPr>
        <w:rFonts w:hint="default"/>
      </w:rPr>
    </w:lvl>
  </w:abstractNum>
  <w:abstractNum w:abstractNumId="74">
    <w:multiLevelType w:val="hybridMultilevel"/>
    <w:lvl w:ilvl="0">
      <w:start w:val="1"/>
      <w:numFmt w:val="upperLetter"/>
      <w:lvlText w:val="%1."/>
      <w:lvlJc w:val="left"/>
      <w:pPr>
        <w:ind w:left="1360" w:hanging="380"/>
        <w:jc w:val="left"/>
      </w:pPr>
      <w:rPr>
        <w:rFonts w:hint="default" w:ascii="Times New Roman" w:hAnsi="Times New Roman" w:eastAsia="Times New Roman" w:cs="Times New Roman"/>
        <w:b w:val="0"/>
        <w:bCs w:val="0"/>
        <w:i w:val="0"/>
        <w:iCs w:val="0"/>
        <w:spacing w:val="0"/>
        <w:w w:val="99"/>
        <w:sz w:val="24"/>
        <w:szCs w:val="24"/>
      </w:rPr>
    </w:lvl>
    <w:lvl w:ilvl="1">
      <w:start w:val="1"/>
      <w:numFmt w:val="decimal"/>
      <w:lvlText w:val="(%2)"/>
      <w:lvlJc w:val="left"/>
      <w:pPr>
        <w:ind w:left="1715" w:hanging="446"/>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446"/>
      </w:pPr>
      <w:rPr>
        <w:rFonts w:hint="default"/>
      </w:rPr>
    </w:lvl>
    <w:lvl w:ilvl="3">
      <w:start w:val="0"/>
      <w:numFmt w:val="bullet"/>
      <w:lvlText w:val="•"/>
      <w:lvlJc w:val="left"/>
      <w:pPr>
        <w:ind w:left="3666" w:hanging="446"/>
      </w:pPr>
      <w:rPr>
        <w:rFonts w:hint="default"/>
      </w:rPr>
    </w:lvl>
    <w:lvl w:ilvl="4">
      <w:start w:val="0"/>
      <w:numFmt w:val="bullet"/>
      <w:lvlText w:val="•"/>
      <w:lvlJc w:val="left"/>
      <w:pPr>
        <w:ind w:left="4640" w:hanging="446"/>
      </w:pPr>
      <w:rPr>
        <w:rFonts w:hint="default"/>
      </w:rPr>
    </w:lvl>
    <w:lvl w:ilvl="5">
      <w:start w:val="0"/>
      <w:numFmt w:val="bullet"/>
      <w:lvlText w:val="•"/>
      <w:lvlJc w:val="left"/>
      <w:pPr>
        <w:ind w:left="5613" w:hanging="446"/>
      </w:pPr>
      <w:rPr>
        <w:rFonts w:hint="default"/>
      </w:rPr>
    </w:lvl>
    <w:lvl w:ilvl="6">
      <w:start w:val="0"/>
      <w:numFmt w:val="bullet"/>
      <w:lvlText w:val="•"/>
      <w:lvlJc w:val="left"/>
      <w:pPr>
        <w:ind w:left="6586" w:hanging="446"/>
      </w:pPr>
      <w:rPr>
        <w:rFonts w:hint="default"/>
      </w:rPr>
    </w:lvl>
    <w:lvl w:ilvl="7">
      <w:start w:val="0"/>
      <w:numFmt w:val="bullet"/>
      <w:lvlText w:val="•"/>
      <w:lvlJc w:val="left"/>
      <w:pPr>
        <w:ind w:left="7560" w:hanging="446"/>
      </w:pPr>
      <w:rPr>
        <w:rFonts w:hint="default"/>
      </w:rPr>
    </w:lvl>
    <w:lvl w:ilvl="8">
      <w:start w:val="0"/>
      <w:numFmt w:val="bullet"/>
      <w:lvlText w:val="•"/>
      <w:lvlJc w:val="left"/>
      <w:pPr>
        <w:ind w:left="8533" w:hanging="446"/>
      </w:pPr>
      <w:rPr>
        <w:rFonts w:hint="default"/>
      </w:rPr>
    </w:lvl>
  </w:abstractNum>
  <w:abstractNum w:abstractNumId="73">
    <w:multiLevelType w:val="hybridMultilevel"/>
    <w:lvl w:ilvl="0">
      <w:start w:val="1"/>
      <w:numFmt w:val="upperLetter"/>
      <w:lvlText w:val="%1."/>
      <w:lvlJc w:val="left"/>
      <w:pPr>
        <w:ind w:left="1360" w:hanging="50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04"/>
      </w:pPr>
      <w:rPr>
        <w:rFonts w:hint="default"/>
      </w:rPr>
    </w:lvl>
    <w:lvl w:ilvl="2">
      <w:start w:val="0"/>
      <w:numFmt w:val="bullet"/>
      <w:lvlText w:val="•"/>
      <w:lvlJc w:val="left"/>
      <w:pPr>
        <w:ind w:left="3184" w:hanging="504"/>
      </w:pPr>
      <w:rPr>
        <w:rFonts w:hint="default"/>
      </w:rPr>
    </w:lvl>
    <w:lvl w:ilvl="3">
      <w:start w:val="0"/>
      <w:numFmt w:val="bullet"/>
      <w:lvlText w:val="•"/>
      <w:lvlJc w:val="left"/>
      <w:pPr>
        <w:ind w:left="4096" w:hanging="504"/>
      </w:pPr>
      <w:rPr>
        <w:rFonts w:hint="default"/>
      </w:rPr>
    </w:lvl>
    <w:lvl w:ilvl="4">
      <w:start w:val="0"/>
      <w:numFmt w:val="bullet"/>
      <w:lvlText w:val="•"/>
      <w:lvlJc w:val="left"/>
      <w:pPr>
        <w:ind w:left="5008" w:hanging="504"/>
      </w:pPr>
      <w:rPr>
        <w:rFonts w:hint="default"/>
      </w:rPr>
    </w:lvl>
    <w:lvl w:ilvl="5">
      <w:start w:val="0"/>
      <w:numFmt w:val="bullet"/>
      <w:lvlText w:val="•"/>
      <w:lvlJc w:val="left"/>
      <w:pPr>
        <w:ind w:left="5920" w:hanging="504"/>
      </w:pPr>
      <w:rPr>
        <w:rFonts w:hint="default"/>
      </w:rPr>
    </w:lvl>
    <w:lvl w:ilvl="6">
      <w:start w:val="0"/>
      <w:numFmt w:val="bullet"/>
      <w:lvlText w:val="•"/>
      <w:lvlJc w:val="left"/>
      <w:pPr>
        <w:ind w:left="6832" w:hanging="504"/>
      </w:pPr>
      <w:rPr>
        <w:rFonts w:hint="default"/>
      </w:rPr>
    </w:lvl>
    <w:lvl w:ilvl="7">
      <w:start w:val="0"/>
      <w:numFmt w:val="bullet"/>
      <w:lvlText w:val="•"/>
      <w:lvlJc w:val="left"/>
      <w:pPr>
        <w:ind w:left="7744" w:hanging="504"/>
      </w:pPr>
      <w:rPr>
        <w:rFonts w:hint="default"/>
      </w:rPr>
    </w:lvl>
    <w:lvl w:ilvl="8">
      <w:start w:val="0"/>
      <w:numFmt w:val="bullet"/>
      <w:lvlText w:val="•"/>
      <w:lvlJc w:val="left"/>
      <w:pPr>
        <w:ind w:left="8656" w:hanging="504"/>
      </w:pPr>
      <w:rPr>
        <w:rFonts w:hint="default"/>
      </w:rPr>
    </w:lvl>
  </w:abstractNum>
  <w:abstractNum w:abstractNumId="72">
    <w:multiLevelType w:val="hybridMultilevel"/>
    <w:lvl w:ilvl="0">
      <w:start w:val="1"/>
      <w:numFmt w:val="upperRoman"/>
      <w:lvlText w:val="%1."/>
      <w:lvlJc w:val="left"/>
      <w:pPr>
        <w:ind w:left="1674" w:hanging="315"/>
        <w:jc w:val="left"/>
      </w:pPr>
      <w:rPr>
        <w:rFonts w:hint="default" w:ascii="Times New Roman" w:hAnsi="Times New Roman" w:eastAsia="Times New Roman" w:cs="Times New Roman"/>
        <w:b w:val="0"/>
        <w:bCs w:val="0"/>
        <w:i w:val="0"/>
        <w:iCs w:val="0"/>
        <w:spacing w:val="-6"/>
        <w:w w:val="99"/>
        <w:sz w:val="24"/>
        <w:szCs w:val="24"/>
      </w:rPr>
    </w:lvl>
    <w:lvl w:ilvl="1">
      <w:start w:val="0"/>
      <w:numFmt w:val="bullet"/>
      <w:lvlText w:val="•"/>
      <w:lvlJc w:val="left"/>
      <w:pPr>
        <w:ind w:left="2560" w:hanging="315"/>
      </w:pPr>
      <w:rPr>
        <w:rFonts w:hint="default"/>
      </w:rPr>
    </w:lvl>
    <w:lvl w:ilvl="2">
      <w:start w:val="0"/>
      <w:numFmt w:val="bullet"/>
      <w:lvlText w:val="•"/>
      <w:lvlJc w:val="left"/>
      <w:pPr>
        <w:ind w:left="3440" w:hanging="315"/>
      </w:pPr>
      <w:rPr>
        <w:rFonts w:hint="default"/>
      </w:rPr>
    </w:lvl>
    <w:lvl w:ilvl="3">
      <w:start w:val="0"/>
      <w:numFmt w:val="bullet"/>
      <w:lvlText w:val="•"/>
      <w:lvlJc w:val="left"/>
      <w:pPr>
        <w:ind w:left="4320" w:hanging="315"/>
      </w:pPr>
      <w:rPr>
        <w:rFonts w:hint="default"/>
      </w:rPr>
    </w:lvl>
    <w:lvl w:ilvl="4">
      <w:start w:val="0"/>
      <w:numFmt w:val="bullet"/>
      <w:lvlText w:val="•"/>
      <w:lvlJc w:val="left"/>
      <w:pPr>
        <w:ind w:left="5200" w:hanging="315"/>
      </w:pPr>
      <w:rPr>
        <w:rFonts w:hint="default"/>
      </w:rPr>
    </w:lvl>
    <w:lvl w:ilvl="5">
      <w:start w:val="0"/>
      <w:numFmt w:val="bullet"/>
      <w:lvlText w:val="•"/>
      <w:lvlJc w:val="left"/>
      <w:pPr>
        <w:ind w:left="6080" w:hanging="315"/>
      </w:pPr>
      <w:rPr>
        <w:rFonts w:hint="default"/>
      </w:rPr>
    </w:lvl>
    <w:lvl w:ilvl="6">
      <w:start w:val="0"/>
      <w:numFmt w:val="bullet"/>
      <w:lvlText w:val="•"/>
      <w:lvlJc w:val="left"/>
      <w:pPr>
        <w:ind w:left="6960" w:hanging="315"/>
      </w:pPr>
      <w:rPr>
        <w:rFonts w:hint="default"/>
      </w:rPr>
    </w:lvl>
    <w:lvl w:ilvl="7">
      <w:start w:val="0"/>
      <w:numFmt w:val="bullet"/>
      <w:lvlText w:val="•"/>
      <w:lvlJc w:val="left"/>
      <w:pPr>
        <w:ind w:left="7840" w:hanging="315"/>
      </w:pPr>
      <w:rPr>
        <w:rFonts w:hint="default"/>
      </w:rPr>
    </w:lvl>
    <w:lvl w:ilvl="8">
      <w:start w:val="0"/>
      <w:numFmt w:val="bullet"/>
      <w:lvlText w:val="•"/>
      <w:lvlJc w:val="left"/>
      <w:pPr>
        <w:ind w:left="8720" w:hanging="315"/>
      </w:pPr>
      <w:rPr>
        <w:rFonts w:hint="default"/>
      </w:rPr>
    </w:lvl>
  </w:abstractNum>
  <w:abstractNum w:abstractNumId="71">
    <w:multiLevelType w:val="hybridMultilevel"/>
    <w:lvl w:ilvl="0">
      <w:start w:val="1"/>
      <w:numFmt w:val="upperLetter"/>
      <w:lvlText w:val="(%1)"/>
      <w:lvlJc w:val="left"/>
      <w:pPr>
        <w:ind w:left="1360" w:hanging="586"/>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392"/>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392"/>
      </w:pPr>
      <w:rPr>
        <w:rFonts w:hint="default"/>
      </w:rPr>
    </w:lvl>
    <w:lvl w:ilvl="3">
      <w:start w:val="0"/>
      <w:numFmt w:val="bullet"/>
      <w:lvlText w:val="•"/>
      <w:lvlJc w:val="left"/>
      <w:pPr>
        <w:ind w:left="3666" w:hanging="392"/>
      </w:pPr>
      <w:rPr>
        <w:rFonts w:hint="default"/>
      </w:rPr>
    </w:lvl>
    <w:lvl w:ilvl="4">
      <w:start w:val="0"/>
      <w:numFmt w:val="bullet"/>
      <w:lvlText w:val="•"/>
      <w:lvlJc w:val="left"/>
      <w:pPr>
        <w:ind w:left="4640" w:hanging="392"/>
      </w:pPr>
      <w:rPr>
        <w:rFonts w:hint="default"/>
      </w:rPr>
    </w:lvl>
    <w:lvl w:ilvl="5">
      <w:start w:val="0"/>
      <w:numFmt w:val="bullet"/>
      <w:lvlText w:val="•"/>
      <w:lvlJc w:val="left"/>
      <w:pPr>
        <w:ind w:left="5613" w:hanging="392"/>
      </w:pPr>
      <w:rPr>
        <w:rFonts w:hint="default"/>
      </w:rPr>
    </w:lvl>
    <w:lvl w:ilvl="6">
      <w:start w:val="0"/>
      <w:numFmt w:val="bullet"/>
      <w:lvlText w:val="•"/>
      <w:lvlJc w:val="left"/>
      <w:pPr>
        <w:ind w:left="6586" w:hanging="392"/>
      </w:pPr>
      <w:rPr>
        <w:rFonts w:hint="default"/>
      </w:rPr>
    </w:lvl>
    <w:lvl w:ilvl="7">
      <w:start w:val="0"/>
      <w:numFmt w:val="bullet"/>
      <w:lvlText w:val="•"/>
      <w:lvlJc w:val="left"/>
      <w:pPr>
        <w:ind w:left="7560" w:hanging="392"/>
      </w:pPr>
      <w:rPr>
        <w:rFonts w:hint="default"/>
      </w:rPr>
    </w:lvl>
    <w:lvl w:ilvl="8">
      <w:start w:val="0"/>
      <w:numFmt w:val="bullet"/>
      <w:lvlText w:val="•"/>
      <w:lvlJc w:val="left"/>
      <w:pPr>
        <w:ind w:left="8533" w:hanging="392"/>
      </w:pPr>
      <w:rPr>
        <w:rFonts w:hint="default"/>
      </w:rPr>
    </w:lvl>
  </w:abstractNum>
  <w:abstractNum w:abstractNumId="70">
    <w:multiLevelType w:val="hybridMultilevel"/>
    <w:lvl w:ilvl="0">
      <w:start w:val="1"/>
      <w:numFmt w:val="upperLetter"/>
      <w:lvlText w:val="(%1)"/>
      <w:lvlJc w:val="left"/>
      <w:pPr>
        <w:ind w:left="1360" w:hanging="578"/>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525"/>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80" w:hanging="525"/>
      </w:pPr>
      <w:rPr>
        <w:rFonts w:hint="default"/>
      </w:rPr>
    </w:lvl>
    <w:lvl w:ilvl="3">
      <w:start w:val="0"/>
      <w:numFmt w:val="bullet"/>
      <w:lvlText w:val="•"/>
      <w:lvlJc w:val="left"/>
      <w:pPr>
        <w:ind w:left="3217" w:hanging="525"/>
      </w:pPr>
      <w:rPr>
        <w:rFonts w:hint="default"/>
      </w:rPr>
    </w:lvl>
    <w:lvl w:ilvl="4">
      <w:start w:val="0"/>
      <w:numFmt w:val="bullet"/>
      <w:lvlText w:val="•"/>
      <w:lvlJc w:val="left"/>
      <w:pPr>
        <w:ind w:left="4255" w:hanging="525"/>
      </w:pPr>
      <w:rPr>
        <w:rFonts w:hint="default"/>
      </w:rPr>
    </w:lvl>
    <w:lvl w:ilvl="5">
      <w:start w:val="0"/>
      <w:numFmt w:val="bullet"/>
      <w:lvlText w:val="•"/>
      <w:lvlJc w:val="left"/>
      <w:pPr>
        <w:ind w:left="5292" w:hanging="525"/>
      </w:pPr>
      <w:rPr>
        <w:rFonts w:hint="default"/>
      </w:rPr>
    </w:lvl>
    <w:lvl w:ilvl="6">
      <w:start w:val="0"/>
      <w:numFmt w:val="bullet"/>
      <w:lvlText w:val="•"/>
      <w:lvlJc w:val="left"/>
      <w:pPr>
        <w:ind w:left="6330" w:hanging="525"/>
      </w:pPr>
      <w:rPr>
        <w:rFonts w:hint="default"/>
      </w:rPr>
    </w:lvl>
    <w:lvl w:ilvl="7">
      <w:start w:val="0"/>
      <w:numFmt w:val="bullet"/>
      <w:lvlText w:val="•"/>
      <w:lvlJc w:val="left"/>
      <w:pPr>
        <w:ind w:left="7367" w:hanging="525"/>
      </w:pPr>
      <w:rPr>
        <w:rFonts w:hint="default"/>
      </w:rPr>
    </w:lvl>
    <w:lvl w:ilvl="8">
      <w:start w:val="0"/>
      <w:numFmt w:val="bullet"/>
      <w:lvlText w:val="•"/>
      <w:lvlJc w:val="left"/>
      <w:pPr>
        <w:ind w:left="8405" w:hanging="525"/>
      </w:pPr>
      <w:rPr>
        <w:rFonts w:hint="default"/>
      </w:rPr>
    </w:lvl>
  </w:abstractNum>
  <w:abstractNum w:abstractNumId="69">
    <w:multiLevelType w:val="hybridMultilevel"/>
    <w:lvl w:ilvl="0">
      <w:start w:val="1"/>
      <w:numFmt w:val="lowerLetter"/>
      <w:lvlText w:val="(%1)"/>
      <w:lvlJc w:val="left"/>
      <w:pPr>
        <w:ind w:left="2075" w:hanging="38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920" w:hanging="380"/>
      </w:pPr>
      <w:rPr>
        <w:rFonts w:hint="default"/>
      </w:rPr>
    </w:lvl>
    <w:lvl w:ilvl="2">
      <w:start w:val="0"/>
      <w:numFmt w:val="bullet"/>
      <w:lvlText w:val="•"/>
      <w:lvlJc w:val="left"/>
      <w:pPr>
        <w:ind w:left="3760" w:hanging="380"/>
      </w:pPr>
      <w:rPr>
        <w:rFonts w:hint="default"/>
      </w:rPr>
    </w:lvl>
    <w:lvl w:ilvl="3">
      <w:start w:val="0"/>
      <w:numFmt w:val="bullet"/>
      <w:lvlText w:val="•"/>
      <w:lvlJc w:val="left"/>
      <w:pPr>
        <w:ind w:left="4600" w:hanging="380"/>
      </w:pPr>
      <w:rPr>
        <w:rFonts w:hint="default"/>
      </w:rPr>
    </w:lvl>
    <w:lvl w:ilvl="4">
      <w:start w:val="0"/>
      <w:numFmt w:val="bullet"/>
      <w:lvlText w:val="•"/>
      <w:lvlJc w:val="left"/>
      <w:pPr>
        <w:ind w:left="5440" w:hanging="380"/>
      </w:pPr>
      <w:rPr>
        <w:rFonts w:hint="default"/>
      </w:rPr>
    </w:lvl>
    <w:lvl w:ilvl="5">
      <w:start w:val="0"/>
      <w:numFmt w:val="bullet"/>
      <w:lvlText w:val="•"/>
      <w:lvlJc w:val="left"/>
      <w:pPr>
        <w:ind w:left="6280" w:hanging="380"/>
      </w:pPr>
      <w:rPr>
        <w:rFonts w:hint="default"/>
      </w:rPr>
    </w:lvl>
    <w:lvl w:ilvl="6">
      <w:start w:val="0"/>
      <w:numFmt w:val="bullet"/>
      <w:lvlText w:val="•"/>
      <w:lvlJc w:val="left"/>
      <w:pPr>
        <w:ind w:left="7120" w:hanging="380"/>
      </w:pPr>
      <w:rPr>
        <w:rFonts w:hint="default"/>
      </w:rPr>
    </w:lvl>
    <w:lvl w:ilvl="7">
      <w:start w:val="0"/>
      <w:numFmt w:val="bullet"/>
      <w:lvlText w:val="•"/>
      <w:lvlJc w:val="left"/>
      <w:pPr>
        <w:ind w:left="7960" w:hanging="380"/>
      </w:pPr>
      <w:rPr>
        <w:rFonts w:hint="default"/>
      </w:rPr>
    </w:lvl>
    <w:lvl w:ilvl="8">
      <w:start w:val="0"/>
      <w:numFmt w:val="bullet"/>
      <w:lvlText w:val="•"/>
      <w:lvlJc w:val="left"/>
      <w:pPr>
        <w:ind w:left="8800" w:hanging="380"/>
      </w:pPr>
      <w:rPr>
        <w:rFonts w:hint="default"/>
      </w:rPr>
    </w:lvl>
  </w:abstractNum>
  <w:abstractNum w:abstractNumId="68">
    <w:multiLevelType w:val="hybridMultilevel"/>
    <w:lvl w:ilvl="0">
      <w:start w:val="10"/>
      <w:numFmt w:val="upperLetter"/>
      <w:lvlText w:val="(%1)"/>
      <w:lvlJc w:val="left"/>
      <w:pPr>
        <w:ind w:left="1360" w:hanging="43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54"/>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075" w:hanging="410"/>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2520" w:hanging="410"/>
      </w:pPr>
      <w:rPr>
        <w:rFonts w:hint="default"/>
      </w:rPr>
    </w:lvl>
    <w:lvl w:ilvl="4">
      <w:start w:val="0"/>
      <w:numFmt w:val="bullet"/>
      <w:lvlText w:val="•"/>
      <w:lvlJc w:val="left"/>
      <w:pPr>
        <w:ind w:left="3657" w:hanging="410"/>
      </w:pPr>
      <w:rPr>
        <w:rFonts w:hint="default"/>
      </w:rPr>
    </w:lvl>
    <w:lvl w:ilvl="5">
      <w:start w:val="0"/>
      <w:numFmt w:val="bullet"/>
      <w:lvlText w:val="•"/>
      <w:lvlJc w:val="left"/>
      <w:pPr>
        <w:ind w:left="4794" w:hanging="410"/>
      </w:pPr>
      <w:rPr>
        <w:rFonts w:hint="default"/>
      </w:rPr>
    </w:lvl>
    <w:lvl w:ilvl="6">
      <w:start w:val="0"/>
      <w:numFmt w:val="bullet"/>
      <w:lvlText w:val="•"/>
      <w:lvlJc w:val="left"/>
      <w:pPr>
        <w:ind w:left="5931" w:hanging="410"/>
      </w:pPr>
      <w:rPr>
        <w:rFonts w:hint="default"/>
      </w:rPr>
    </w:lvl>
    <w:lvl w:ilvl="7">
      <w:start w:val="0"/>
      <w:numFmt w:val="bullet"/>
      <w:lvlText w:val="•"/>
      <w:lvlJc w:val="left"/>
      <w:pPr>
        <w:ind w:left="7068" w:hanging="410"/>
      </w:pPr>
      <w:rPr>
        <w:rFonts w:hint="default"/>
      </w:rPr>
    </w:lvl>
    <w:lvl w:ilvl="8">
      <w:start w:val="0"/>
      <w:numFmt w:val="bullet"/>
      <w:lvlText w:val="•"/>
      <w:lvlJc w:val="left"/>
      <w:pPr>
        <w:ind w:left="8205" w:hanging="410"/>
      </w:pPr>
      <w:rPr>
        <w:rFonts w:hint="default"/>
      </w:rPr>
    </w:lvl>
  </w:abstractNum>
  <w:abstractNum w:abstractNumId="67">
    <w:multiLevelType w:val="hybridMultilevel"/>
    <w:lvl w:ilvl="0">
      <w:start w:val="1"/>
      <w:numFmt w:val="upperRoman"/>
      <w:lvlText w:val="(%1)"/>
      <w:lvlJc w:val="left"/>
      <w:pPr>
        <w:ind w:left="1360" w:hanging="392"/>
        <w:jc w:val="left"/>
      </w:pPr>
      <w:rPr>
        <w:rFonts w:hint="default" w:ascii="Times New Roman" w:hAnsi="Times New Roman" w:eastAsia="Times New Roman" w:cs="Times New Roman"/>
        <w:b w:val="0"/>
        <w:bCs w:val="0"/>
        <w:i w:val="0"/>
        <w:iCs w:val="0"/>
        <w:spacing w:val="-7"/>
        <w:w w:val="99"/>
        <w:sz w:val="24"/>
        <w:szCs w:val="24"/>
      </w:rPr>
    </w:lvl>
    <w:lvl w:ilvl="1">
      <w:start w:val="1"/>
      <w:numFmt w:val="decimal"/>
      <w:lvlText w:val="(%2)"/>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3102" w:hanging="461"/>
      </w:pPr>
      <w:rPr>
        <w:rFonts w:hint="default"/>
      </w:rPr>
    </w:lvl>
    <w:lvl w:ilvl="3">
      <w:start w:val="0"/>
      <w:numFmt w:val="bullet"/>
      <w:lvlText w:val="•"/>
      <w:lvlJc w:val="left"/>
      <w:pPr>
        <w:ind w:left="4024" w:hanging="461"/>
      </w:pPr>
      <w:rPr>
        <w:rFonts w:hint="default"/>
      </w:rPr>
    </w:lvl>
    <w:lvl w:ilvl="4">
      <w:start w:val="0"/>
      <w:numFmt w:val="bullet"/>
      <w:lvlText w:val="•"/>
      <w:lvlJc w:val="left"/>
      <w:pPr>
        <w:ind w:left="4946" w:hanging="461"/>
      </w:pPr>
      <w:rPr>
        <w:rFonts w:hint="default"/>
      </w:rPr>
    </w:lvl>
    <w:lvl w:ilvl="5">
      <w:start w:val="0"/>
      <w:numFmt w:val="bullet"/>
      <w:lvlText w:val="•"/>
      <w:lvlJc w:val="left"/>
      <w:pPr>
        <w:ind w:left="5868" w:hanging="461"/>
      </w:pPr>
      <w:rPr>
        <w:rFonts w:hint="default"/>
      </w:rPr>
    </w:lvl>
    <w:lvl w:ilvl="6">
      <w:start w:val="0"/>
      <w:numFmt w:val="bullet"/>
      <w:lvlText w:val="•"/>
      <w:lvlJc w:val="left"/>
      <w:pPr>
        <w:ind w:left="6791" w:hanging="461"/>
      </w:pPr>
      <w:rPr>
        <w:rFonts w:hint="default"/>
      </w:rPr>
    </w:lvl>
    <w:lvl w:ilvl="7">
      <w:start w:val="0"/>
      <w:numFmt w:val="bullet"/>
      <w:lvlText w:val="•"/>
      <w:lvlJc w:val="left"/>
      <w:pPr>
        <w:ind w:left="7713" w:hanging="461"/>
      </w:pPr>
      <w:rPr>
        <w:rFonts w:hint="default"/>
      </w:rPr>
    </w:lvl>
    <w:lvl w:ilvl="8">
      <w:start w:val="0"/>
      <w:numFmt w:val="bullet"/>
      <w:lvlText w:val="•"/>
      <w:lvlJc w:val="left"/>
      <w:pPr>
        <w:ind w:left="8635" w:hanging="461"/>
      </w:pPr>
      <w:rPr>
        <w:rFonts w:hint="default"/>
      </w:rPr>
    </w:lvl>
  </w:abstractNum>
  <w:abstractNum w:abstractNumId="66">
    <w:multiLevelType w:val="hybridMultilevel"/>
    <w:lvl w:ilvl="0">
      <w:start w:val="1"/>
      <w:numFmt w:val="upperLetter"/>
      <w:lvlText w:val="(%1)"/>
      <w:lvlJc w:val="left"/>
      <w:pPr>
        <w:ind w:left="1360" w:hanging="492"/>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475"/>
        <w:jc w:val="left"/>
      </w:pPr>
      <w:rPr>
        <w:rFonts w:hint="default" w:ascii="Times New Roman" w:hAnsi="Times New Roman" w:eastAsia="Times New Roman" w:cs="Times New Roman"/>
        <w:b w:val="0"/>
        <w:bCs w:val="0"/>
        <w:i w:val="0"/>
        <w:iCs w:val="0"/>
        <w:spacing w:val="0"/>
        <w:w w:val="99"/>
        <w:sz w:val="24"/>
        <w:szCs w:val="24"/>
      </w:rPr>
    </w:lvl>
    <w:lvl w:ilvl="2">
      <w:start w:val="1"/>
      <w:numFmt w:val="lowerLetter"/>
      <w:lvlText w:val="(%3)"/>
      <w:lvlJc w:val="left"/>
      <w:pPr>
        <w:ind w:left="2075" w:hanging="423"/>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435" w:hanging="317"/>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800" w:hanging="317"/>
      </w:pPr>
      <w:rPr>
        <w:rFonts w:hint="default"/>
      </w:rPr>
    </w:lvl>
    <w:lvl w:ilvl="5">
      <w:start w:val="0"/>
      <w:numFmt w:val="bullet"/>
      <w:lvlText w:val="•"/>
      <w:lvlJc w:val="left"/>
      <w:pPr>
        <w:ind w:left="4080" w:hanging="317"/>
      </w:pPr>
      <w:rPr>
        <w:rFonts w:hint="default"/>
      </w:rPr>
    </w:lvl>
    <w:lvl w:ilvl="6">
      <w:start w:val="0"/>
      <w:numFmt w:val="bullet"/>
      <w:lvlText w:val="•"/>
      <w:lvlJc w:val="left"/>
      <w:pPr>
        <w:ind w:left="5360" w:hanging="317"/>
      </w:pPr>
      <w:rPr>
        <w:rFonts w:hint="default"/>
      </w:rPr>
    </w:lvl>
    <w:lvl w:ilvl="7">
      <w:start w:val="0"/>
      <w:numFmt w:val="bullet"/>
      <w:lvlText w:val="•"/>
      <w:lvlJc w:val="left"/>
      <w:pPr>
        <w:ind w:left="6640" w:hanging="317"/>
      </w:pPr>
      <w:rPr>
        <w:rFonts w:hint="default"/>
      </w:rPr>
    </w:lvl>
    <w:lvl w:ilvl="8">
      <w:start w:val="0"/>
      <w:numFmt w:val="bullet"/>
      <w:lvlText w:val="•"/>
      <w:lvlJc w:val="left"/>
      <w:pPr>
        <w:ind w:left="7920" w:hanging="317"/>
      </w:pPr>
      <w:rPr>
        <w:rFonts w:hint="default"/>
      </w:rPr>
    </w:lvl>
  </w:abstractNum>
  <w:abstractNum w:abstractNumId="65">
    <w:multiLevelType w:val="hybridMultilevel"/>
    <w:lvl w:ilvl="0">
      <w:start w:val="1"/>
      <w:numFmt w:val="upperLetter"/>
      <w:lvlText w:val="(%1)"/>
      <w:lvlJc w:val="left"/>
      <w:pPr>
        <w:ind w:left="1360" w:hanging="485"/>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23"/>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75" w:hanging="399"/>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2435" w:hanging="447"/>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440" w:hanging="447"/>
      </w:pPr>
      <w:rPr>
        <w:rFonts w:hint="default"/>
      </w:rPr>
    </w:lvl>
    <w:lvl w:ilvl="5">
      <w:start w:val="0"/>
      <w:numFmt w:val="bullet"/>
      <w:lvlText w:val="•"/>
      <w:lvlJc w:val="left"/>
      <w:pPr>
        <w:ind w:left="2520" w:hanging="447"/>
      </w:pPr>
      <w:rPr>
        <w:rFonts w:hint="default"/>
      </w:rPr>
    </w:lvl>
    <w:lvl w:ilvl="6">
      <w:start w:val="0"/>
      <w:numFmt w:val="bullet"/>
      <w:lvlText w:val="•"/>
      <w:lvlJc w:val="left"/>
      <w:pPr>
        <w:ind w:left="4112" w:hanging="447"/>
      </w:pPr>
      <w:rPr>
        <w:rFonts w:hint="default"/>
      </w:rPr>
    </w:lvl>
    <w:lvl w:ilvl="7">
      <w:start w:val="0"/>
      <w:numFmt w:val="bullet"/>
      <w:lvlText w:val="•"/>
      <w:lvlJc w:val="left"/>
      <w:pPr>
        <w:ind w:left="5704" w:hanging="447"/>
      </w:pPr>
      <w:rPr>
        <w:rFonts w:hint="default"/>
      </w:rPr>
    </w:lvl>
    <w:lvl w:ilvl="8">
      <w:start w:val="0"/>
      <w:numFmt w:val="bullet"/>
      <w:lvlText w:val="•"/>
      <w:lvlJc w:val="left"/>
      <w:pPr>
        <w:ind w:left="7296" w:hanging="447"/>
      </w:pPr>
      <w:rPr>
        <w:rFonts w:hint="default"/>
      </w:rPr>
    </w:lvl>
  </w:abstractNum>
  <w:abstractNum w:abstractNumId="64">
    <w:multiLevelType w:val="hybridMultilevel"/>
    <w:lvl w:ilvl="0">
      <w:start w:val="4"/>
      <w:numFmt w:val="upperLetter"/>
      <w:lvlText w:val="(%1)"/>
      <w:lvlJc w:val="left"/>
      <w:pPr>
        <w:ind w:left="1360" w:hanging="59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03"/>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75" w:hanging="428"/>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795" w:hanging="360"/>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520" w:hanging="360"/>
      </w:pPr>
      <w:rPr>
        <w:rFonts w:hint="default"/>
      </w:rPr>
    </w:lvl>
    <w:lvl w:ilvl="5">
      <w:start w:val="0"/>
      <w:numFmt w:val="bullet"/>
      <w:lvlText w:val="•"/>
      <w:lvlJc w:val="left"/>
      <w:pPr>
        <w:ind w:left="2800" w:hanging="360"/>
      </w:pPr>
      <w:rPr>
        <w:rFonts w:hint="default"/>
      </w:rPr>
    </w:lvl>
    <w:lvl w:ilvl="6">
      <w:start w:val="0"/>
      <w:numFmt w:val="bullet"/>
      <w:lvlText w:val="•"/>
      <w:lvlJc w:val="left"/>
      <w:pPr>
        <w:ind w:left="4336" w:hanging="360"/>
      </w:pPr>
      <w:rPr>
        <w:rFonts w:hint="default"/>
      </w:rPr>
    </w:lvl>
    <w:lvl w:ilvl="7">
      <w:start w:val="0"/>
      <w:numFmt w:val="bullet"/>
      <w:lvlText w:val="•"/>
      <w:lvlJc w:val="left"/>
      <w:pPr>
        <w:ind w:left="5872" w:hanging="360"/>
      </w:pPr>
      <w:rPr>
        <w:rFonts w:hint="default"/>
      </w:rPr>
    </w:lvl>
    <w:lvl w:ilvl="8">
      <w:start w:val="0"/>
      <w:numFmt w:val="bullet"/>
      <w:lvlText w:val="•"/>
      <w:lvlJc w:val="left"/>
      <w:pPr>
        <w:ind w:left="7408" w:hanging="360"/>
      </w:pPr>
      <w:rPr>
        <w:rFonts w:hint="default"/>
      </w:rPr>
    </w:lvl>
  </w:abstractNum>
  <w:abstractNum w:abstractNumId="63">
    <w:multiLevelType w:val="hybridMultilevel"/>
    <w:lvl w:ilvl="0">
      <w:start w:val="1"/>
      <w:numFmt w:val="upperLetter"/>
      <w:lvlText w:val="(%1)"/>
      <w:lvlJc w:val="left"/>
      <w:pPr>
        <w:ind w:left="1360" w:hanging="572"/>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272" w:hanging="572"/>
      </w:pPr>
      <w:rPr>
        <w:rFonts w:hint="default"/>
      </w:rPr>
    </w:lvl>
    <w:lvl w:ilvl="2">
      <w:start w:val="0"/>
      <w:numFmt w:val="bullet"/>
      <w:lvlText w:val="•"/>
      <w:lvlJc w:val="left"/>
      <w:pPr>
        <w:ind w:left="3184" w:hanging="572"/>
      </w:pPr>
      <w:rPr>
        <w:rFonts w:hint="default"/>
      </w:rPr>
    </w:lvl>
    <w:lvl w:ilvl="3">
      <w:start w:val="0"/>
      <w:numFmt w:val="bullet"/>
      <w:lvlText w:val="•"/>
      <w:lvlJc w:val="left"/>
      <w:pPr>
        <w:ind w:left="4096" w:hanging="572"/>
      </w:pPr>
      <w:rPr>
        <w:rFonts w:hint="default"/>
      </w:rPr>
    </w:lvl>
    <w:lvl w:ilvl="4">
      <w:start w:val="0"/>
      <w:numFmt w:val="bullet"/>
      <w:lvlText w:val="•"/>
      <w:lvlJc w:val="left"/>
      <w:pPr>
        <w:ind w:left="5008" w:hanging="572"/>
      </w:pPr>
      <w:rPr>
        <w:rFonts w:hint="default"/>
      </w:rPr>
    </w:lvl>
    <w:lvl w:ilvl="5">
      <w:start w:val="0"/>
      <w:numFmt w:val="bullet"/>
      <w:lvlText w:val="•"/>
      <w:lvlJc w:val="left"/>
      <w:pPr>
        <w:ind w:left="5920" w:hanging="572"/>
      </w:pPr>
      <w:rPr>
        <w:rFonts w:hint="default"/>
      </w:rPr>
    </w:lvl>
    <w:lvl w:ilvl="6">
      <w:start w:val="0"/>
      <w:numFmt w:val="bullet"/>
      <w:lvlText w:val="•"/>
      <w:lvlJc w:val="left"/>
      <w:pPr>
        <w:ind w:left="6832" w:hanging="572"/>
      </w:pPr>
      <w:rPr>
        <w:rFonts w:hint="default"/>
      </w:rPr>
    </w:lvl>
    <w:lvl w:ilvl="7">
      <w:start w:val="0"/>
      <w:numFmt w:val="bullet"/>
      <w:lvlText w:val="•"/>
      <w:lvlJc w:val="left"/>
      <w:pPr>
        <w:ind w:left="7744" w:hanging="572"/>
      </w:pPr>
      <w:rPr>
        <w:rFonts w:hint="default"/>
      </w:rPr>
    </w:lvl>
    <w:lvl w:ilvl="8">
      <w:start w:val="0"/>
      <w:numFmt w:val="bullet"/>
      <w:lvlText w:val="•"/>
      <w:lvlJc w:val="left"/>
      <w:pPr>
        <w:ind w:left="8656" w:hanging="572"/>
      </w:pPr>
      <w:rPr>
        <w:rFonts w:hint="default"/>
      </w:rPr>
    </w:lvl>
  </w:abstractNum>
  <w:abstractNum w:abstractNumId="62">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482"/>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75" w:hanging="473"/>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130" w:hanging="473"/>
      </w:pPr>
      <w:rPr>
        <w:rFonts w:hint="default"/>
      </w:rPr>
    </w:lvl>
    <w:lvl w:ilvl="4">
      <w:start w:val="0"/>
      <w:numFmt w:val="bullet"/>
      <w:lvlText w:val="•"/>
      <w:lvlJc w:val="left"/>
      <w:pPr>
        <w:ind w:left="4180" w:hanging="473"/>
      </w:pPr>
      <w:rPr>
        <w:rFonts w:hint="default"/>
      </w:rPr>
    </w:lvl>
    <w:lvl w:ilvl="5">
      <w:start w:val="0"/>
      <w:numFmt w:val="bullet"/>
      <w:lvlText w:val="•"/>
      <w:lvlJc w:val="left"/>
      <w:pPr>
        <w:ind w:left="5230" w:hanging="473"/>
      </w:pPr>
      <w:rPr>
        <w:rFonts w:hint="default"/>
      </w:rPr>
    </w:lvl>
    <w:lvl w:ilvl="6">
      <w:start w:val="0"/>
      <w:numFmt w:val="bullet"/>
      <w:lvlText w:val="•"/>
      <w:lvlJc w:val="left"/>
      <w:pPr>
        <w:ind w:left="6280" w:hanging="473"/>
      </w:pPr>
      <w:rPr>
        <w:rFonts w:hint="default"/>
      </w:rPr>
    </w:lvl>
    <w:lvl w:ilvl="7">
      <w:start w:val="0"/>
      <w:numFmt w:val="bullet"/>
      <w:lvlText w:val="•"/>
      <w:lvlJc w:val="left"/>
      <w:pPr>
        <w:ind w:left="7330" w:hanging="473"/>
      </w:pPr>
      <w:rPr>
        <w:rFonts w:hint="default"/>
      </w:rPr>
    </w:lvl>
    <w:lvl w:ilvl="8">
      <w:start w:val="0"/>
      <w:numFmt w:val="bullet"/>
      <w:lvlText w:val="•"/>
      <w:lvlJc w:val="left"/>
      <w:pPr>
        <w:ind w:left="8380" w:hanging="473"/>
      </w:pPr>
      <w:rPr>
        <w:rFonts w:hint="default"/>
      </w:rPr>
    </w:lvl>
  </w:abstractNum>
  <w:abstractNum w:abstractNumId="61">
    <w:multiLevelType w:val="hybridMultilevel"/>
    <w:lvl w:ilvl="0">
      <w:start w:val="1"/>
      <w:numFmt w:val="upperLetter"/>
      <w:lvlText w:val="(%1)"/>
      <w:lvlJc w:val="left"/>
      <w:pPr>
        <w:ind w:left="1360" w:hanging="485"/>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519" w:hanging="444"/>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795" w:hanging="360"/>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440" w:hanging="360"/>
      </w:pPr>
      <w:rPr>
        <w:rFonts w:hint="default"/>
      </w:rPr>
    </w:lvl>
    <w:lvl w:ilvl="5">
      <w:start w:val="0"/>
      <w:numFmt w:val="bullet"/>
      <w:lvlText w:val="•"/>
      <w:lvlJc w:val="left"/>
      <w:pPr>
        <w:ind w:left="2520" w:hanging="360"/>
      </w:pPr>
      <w:rPr>
        <w:rFonts w:hint="default"/>
      </w:rPr>
    </w:lvl>
    <w:lvl w:ilvl="6">
      <w:start w:val="0"/>
      <w:numFmt w:val="bullet"/>
      <w:lvlText w:val="•"/>
      <w:lvlJc w:val="left"/>
      <w:pPr>
        <w:ind w:left="2800" w:hanging="360"/>
      </w:pPr>
      <w:rPr>
        <w:rFonts w:hint="default"/>
      </w:rPr>
    </w:lvl>
    <w:lvl w:ilvl="7">
      <w:start w:val="0"/>
      <w:numFmt w:val="bullet"/>
      <w:lvlText w:val="•"/>
      <w:lvlJc w:val="left"/>
      <w:pPr>
        <w:ind w:left="4720" w:hanging="360"/>
      </w:pPr>
      <w:rPr>
        <w:rFonts w:hint="default"/>
      </w:rPr>
    </w:lvl>
    <w:lvl w:ilvl="8">
      <w:start w:val="0"/>
      <w:numFmt w:val="bullet"/>
      <w:lvlText w:val="•"/>
      <w:lvlJc w:val="left"/>
      <w:pPr>
        <w:ind w:left="6640" w:hanging="360"/>
      </w:pPr>
      <w:rPr>
        <w:rFonts w:hint="default"/>
      </w:rPr>
    </w:lvl>
  </w:abstractNum>
  <w:abstractNum w:abstractNumId="60">
    <w:multiLevelType w:val="hybridMultilevel"/>
    <w:lvl w:ilvl="0">
      <w:start w:val="1"/>
      <w:numFmt w:val="lowerLetter"/>
      <w:lvlText w:val="(%1)"/>
      <w:lvlJc w:val="left"/>
      <w:pPr>
        <w:ind w:left="1715" w:hanging="50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596" w:hanging="504"/>
      </w:pPr>
      <w:rPr>
        <w:rFonts w:hint="default"/>
      </w:rPr>
    </w:lvl>
    <w:lvl w:ilvl="2">
      <w:start w:val="0"/>
      <w:numFmt w:val="bullet"/>
      <w:lvlText w:val="•"/>
      <w:lvlJc w:val="left"/>
      <w:pPr>
        <w:ind w:left="3472" w:hanging="504"/>
      </w:pPr>
      <w:rPr>
        <w:rFonts w:hint="default"/>
      </w:rPr>
    </w:lvl>
    <w:lvl w:ilvl="3">
      <w:start w:val="0"/>
      <w:numFmt w:val="bullet"/>
      <w:lvlText w:val="•"/>
      <w:lvlJc w:val="left"/>
      <w:pPr>
        <w:ind w:left="4348" w:hanging="504"/>
      </w:pPr>
      <w:rPr>
        <w:rFonts w:hint="default"/>
      </w:rPr>
    </w:lvl>
    <w:lvl w:ilvl="4">
      <w:start w:val="0"/>
      <w:numFmt w:val="bullet"/>
      <w:lvlText w:val="•"/>
      <w:lvlJc w:val="left"/>
      <w:pPr>
        <w:ind w:left="5224" w:hanging="504"/>
      </w:pPr>
      <w:rPr>
        <w:rFonts w:hint="default"/>
      </w:rPr>
    </w:lvl>
    <w:lvl w:ilvl="5">
      <w:start w:val="0"/>
      <w:numFmt w:val="bullet"/>
      <w:lvlText w:val="•"/>
      <w:lvlJc w:val="left"/>
      <w:pPr>
        <w:ind w:left="6100" w:hanging="504"/>
      </w:pPr>
      <w:rPr>
        <w:rFonts w:hint="default"/>
      </w:rPr>
    </w:lvl>
    <w:lvl w:ilvl="6">
      <w:start w:val="0"/>
      <w:numFmt w:val="bullet"/>
      <w:lvlText w:val="•"/>
      <w:lvlJc w:val="left"/>
      <w:pPr>
        <w:ind w:left="6976" w:hanging="504"/>
      </w:pPr>
      <w:rPr>
        <w:rFonts w:hint="default"/>
      </w:rPr>
    </w:lvl>
    <w:lvl w:ilvl="7">
      <w:start w:val="0"/>
      <w:numFmt w:val="bullet"/>
      <w:lvlText w:val="•"/>
      <w:lvlJc w:val="left"/>
      <w:pPr>
        <w:ind w:left="7852" w:hanging="504"/>
      </w:pPr>
      <w:rPr>
        <w:rFonts w:hint="default"/>
      </w:rPr>
    </w:lvl>
    <w:lvl w:ilvl="8">
      <w:start w:val="0"/>
      <w:numFmt w:val="bullet"/>
      <w:lvlText w:val="•"/>
      <w:lvlJc w:val="left"/>
      <w:pPr>
        <w:ind w:left="8728" w:hanging="504"/>
      </w:pPr>
      <w:rPr>
        <w:rFonts w:hint="default"/>
      </w:rPr>
    </w:lvl>
  </w:abstractNum>
  <w:abstractNum w:abstractNumId="59">
    <w:multiLevelType w:val="hybridMultilevel"/>
    <w:lvl w:ilvl="0">
      <w:start w:val="1"/>
      <w:numFmt w:val="upperLetter"/>
      <w:lvlText w:val="(%1)"/>
      <w:lvlJc w:val="left"/>
      <w:pPr>
        <w:ind w:left="1360" w:hanging="46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464"/>
      </w:pPr>
      <w:rPr>
        <w:rFonts w:hint="default"/>
      </w:rPr>
    </w:lvl>
    <w:lvl w:ilvl="2">
      <w:start w:val="0"/>
      <w:numFmt w:val="bullet"/>
      <w:lvlText w:val="•"/>
      <w:lvlJc w:val="left"/>
      <w:pPr>
        <w:ind w:left="3184" w:hanging="464"/>
      </w:pPr>
      <w:rPr>
        <w:rFonts w:hint="default"/>
      </w:rPr>
    </w:lvl>
    <w:lvl w:ilvl="3">
      <w:start w:val="0"/>
      <w:numFmt w:val="bullet"/>
      <w:lvlText w:val="•"/>
      <w:lvlJc w:val="left"/>
      <w:pPr>
        <w:ind w:left="4096" w:hanging="464"/>
      </w:pPr>
      <w:rPr>
        <w:rFonts w:hint="default"/>
      </w:rPr>
    </w:lvl>
    <w:lvl w:ilvl="4">
      <w:start w:val="0"/>
      <w:numFmt w:val="bullet"/>
      <w:lvlText w:val="•"/>
      <w:lvlJc w:val="left"/>
      <w:pPr>
        <w:ind w:left="5008" w:hanging="464"/>
      </w:pPr>
      <w:rPr>
        <w:rFonts w:hint="default"/>
      </w:rPr>
    </w:lvl>
    <w:lvl w:ilvl="5">
      <w:start w:val="0"/>
      <w:numFmt w:val="bullet"/>
      <w:lvlText w:val="•"/>
      <w:lvlJc w:val="left"/>
      <w:pPr>
        <w:ind w:left="5920" w:hanging="464"/>
      </w:pPr>
      <w:rPr>
        <w:rFonts w:hint="default"/>
      </w:rPr>
    </w:lvl>
    <w:lvl w:ilvl="6">
      <w:start w:val="0"/>
      <w:numFmt w:val="bullet"/>
      <w:lvlText w:val="•"/>
      <w:lvlJc w:val="left"/>
      <w:pPr>
        <w:ind w:left="6832" w:hanging="464"/>
      </w:pPr>
      <w:rPr>
        <w:rFonts w:hint="default"/>
      </w:rPr>
    </w:lvl>
    <w:lvl w:ilvl="7">
      <w:start w:val="0"/>
      <w:numFmt w:val="bullet"/>
      <w:lvlText w:val="•"/>
      <w:lvlJc w:val="left"/>
      <w:pPr>
        <w:ind w:left="7744" w:hanging="464"/>
      </w:pPr>
      <w:rPr>
        <w:rFonts w:hint="default"/>
      </w:rPr>
    </w:lvl>
    <w:lvl w:ilvl="8">
      <w:start w:val="0"/>
      <w:numFmt w:val="bullet"/>
      <w:lvlText w:val="•"/>
      <w:lvlJc w:val="left"/>
      <w:pPr>
        <w:ind w:left="8656" w:hanging="464"/>
      </w:pPr>
      <w:rPr>
        <w:rFonts w:hint="default"/>
      </w:rPr>
    </w:lvl>
  </w:abstractNum>
  <w:abstractNum w:abstractNumId="58">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740" w:hanging="514"/>
      </w:pPr>
      <w:rPr>
        <w:rFonts w:hint="default"/>
      </w:rPr>
    </w:lvl>
    <w:lvl w:ilvl="2">
      <w:start w:val="0"/>
      <w:numFmt w:val="bullet"/>
      <w:lvlText w:val="•"/>
      <w:lvlJc w:val="left"/>
      <w:pPr>
        <w:ind w:left="3600" w:hanging="514"/>
      </w:pPr>
      <w:rPr>
        <w:rFonts w:hint="default"/>
      </w:rPr>
    </w:lvl>
    <w:lvl w:ilvl="3">
      <w:start w:val="0"/>
      <w:numFmt w:val="bullet"/>
      <w:lvlText w:val="•"/>
      <w:lvlJc w:val="left"/>
      <w:pPr>
        <w:ind w:left="4460" w:hanging="514"/>
      </w:pPr>
      <w:rPr>
        <w:rFonts w:hint="default"/>
      </w:rPr>
    </w:lvl>
    <w:lvl w:ilvl="4">
      <w:start w:val="0"/>
      <w:numFmt w:val="bullet"/>
      <w:lvlText w:val="•"/>
      <w:lvlJc w:val="left"/>
      <w:pPr>
        <w:ind w:left="5320" w:hanging="514"/>
      </w:pPr>
      <w:rPr>
        <w:rFonts w:hint="default"/>
      </w:rPr>
    </w:lvl>
    <w:lvl w:ilvl="5">
      <w:start w:val="0"/>
      <w:numFmt w:val="bullet"/>
      <w:lvlText w:val="•"/>
      <w:lvlJc w:val="left"/>
      <w:pPr>
        <w:ind w:left="6180" w:hanging="514"/>
      </w:pPr>
      <w:rPr>
        <w:rFonts w:hint="default"/>
      </w:rPr>
    </w:lvl>
    <w:lvl w:ilvl="6">
      <w:start w:val="0"/>
      <w:numFmt w:val="bullet"/>
      <w:lvlText w:val="•"/>
      <w:lvlJc w:val="left"/>
      <w:pPr>
        <w:ind w:left="7040" w:hanging="514"/>
      </w:pPr>
      <w:rPr>
        <w:rFonts w:hint="default"/>
      </w:rPr>
    </w:lvl>
    <w:lvl w:ilvl="7">
      <w:start w:val="0"/>
      <w:numFmt w:val="bullet"/>
      <w:lvlText w:val="•"/>
      <w:lvlJc w:val="left"/>
      <w:pPr>
        <w:ind w:left="7900" w:hanging="514"/>
      </w:pPr>
      <w:rPr>
        <w:rFonts w:hint="default"/>
      </w:rPr>
    </w:lvl>
    <w:lvl w:ilvl="8">
      <w:start w:val="0"/>
      <w:numFmt w:val="bullet"/>
      <w:lvlText w:val="•"/>
      <w:lvlJc w:val="left"/>
      <w:pPr>
        <w:ind w:left="8760" w:hanging="514"/>
      </w:pPr>
      <w:rPr>
        <w:rFonts w:hint="default"/>
      </w:rPr>
    </w:lvl>
  </w:abstractNum>
  <w:abstractNum w:abstractNumId="57">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466"/>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51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140" w:hanging="444"/>
      </w:pPr>
      <w:rPr>
        <w:rFonts w:hint="default"/>
      </w:rPr>
    </w:lvl>
    <w:lvl w:ilvl="4">
      <w:start w:val="0"/>
      <w:numFmt w:val="bullet"/>
      <w:lvlText w:val="•"/>
      <w:lvlJc w:val="left"/>
      <w:pPr>
        <w:ind w:left="2180" w:hanging="444"/>
      </w:pPr>
      <w:rPr>
        <w:rFonts w:hint="default"/>
      </w:rPr>
    </w:lvl>
    <w:lvl w:ilvl="5">
      <w:start w:val="0"/>
      <w:numFmt w:val="bullet"/>
      <w:lvlText w:val="•"/>
      <w:lvlJc w:val="left"/>
      <w:pPr>
        <w:ind w:left="2520" w:hanging="444"/>
      </w:pPr>
      <w:rPr>
        <w:rFonts w:hint="default"/>
      </w:rPr>
    </w:lvl>
    <w:lvl w:ilvl="6">
      <w:start w:val="0"/>
      <w:numFmt w:val="bullet"/>
      <w:lvlText w:val="•"/>
      <w:lvlJc w:val="left"/>
      <w:pPr>
        <w:ind w:left="4112" w:hanging="444"/>
      </w:pPr>
      <w:rPr>
        <w:rFonts w:hint="default"/>
      </w:rPr>
    </w:lvl>
    <w:lvl w:ilvl="7">
      <w:start w:val="0"/>
      <w:numFmt w:val="bullet"/>
      <w:lvlText w:val="•"/>
      <w:lvlJc w:val="left"/>
      <w:pPr>
        <w:ind w:left="5704" w:hanging="444"/>
      </w:pPr>
      <w:rPr>
        <w:rFonts w:hint="default"/>
      </w:rPr>
    </w:lvl>
    <w:lvl w:ilvl="8">
      <w:start w:val="0"/>
      <w:numFmt w:val="bullet"/>
      <w:lvlText w:val="•"/>
      <w:lvlJc w:val="left"/>
      <w:pPr>
        <w:ind w:left="7296" w:hanging="444"/>
      </w:pPr>
      <w:rPr>
        <w:rFonts w:hint="default"/>
      </w:rPr>
    </w:lvl>
  </w:abstractNum>
  <w:abstractNum w:abstractNumId="56">
    <w:multiLevelType w:val="hybridMultilevel"/>
    <w:lvl w:ilvl="0">
      <w:start w:val="1"/>
      <w:numFmt w:val="upperLetter"/>
      <w:lvlText w:val="(%1)"/>
      <w:lvlJc w:val="left"/>
      <w:pPr>
        <w:ind w:left="1360" w:hanging="56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64"/>
      </w:pPr>
      <w:rPr>
        <w:rFonts w:hint="default"/>
      </w:rPr>
    </w:lvl>
    <w:lvl w:ilvl="2">
      <w:start w:val="0"/>
      <w:numFmt w:val="bullet"/>
      <w:lvlText w:val="•"/>
      <w:lvlJc w:val="left"/>
      <w:pPr>
        <w:ind w:left="3184" w:hanging="564"/>
      </w:pPr>
      <w:rPr>
        <w:rFonts w:hint="default"/>
      </w:rPr>
    </w:lvl>
    <w:lvl w:ilvl="3">
      <w:start w:val="0"/>
      <w:numFmt w:val="bullet"/>
      <w:lvlText w:val="•"/>
      <w:lvlJc w:val="left"/>
      <w:pPr>
        <w:ind w:left="4096" w:hanging="564"/>
      </w:pPr>
      <w:rPr>
        <w:rFonts w:hint="default"/>
      </w:rPr>
    </w:lvl>
    <w:lvl w:ilvl="4">
      <w:start w:val="0"/>
      <w:numFmt w:val="bullet"/>
      <w:lvlText w:val="•"/>
      <w:lvlJc w:val="left"/>
      <w:pPr>
        <w:ind w:left="5008" w:hanging="564"/>
      </w:pPr>
      <w:rPr>
        <w:rFonts w:hint="default"/>
      </w:rPr>
    </w:lvl>
    <w:lvl w:ilvl="5">
      <w:start w:val="0"/>
      <w:numFmt w:val="bullet"/>
      <w:lvlText w:val="•"/>
      <w:lvlJc w:val="left"/>
      <w:pPr>
        <w:ind w:left="5920" w:hanging="564"/>
      </w:pPr>
      <w:rPr>
        <w:rFonts w:hint="default"/>
      </w:rPr>
    </w:lvl>
    <w:lvl w:ilvl="6">
      <w:start w:val="0"/>
      <w:numFmt w:val="bullet"/>
      <w:lvlText w:val="•"/>
      <w:lvlJc w:val="left"/>
      <w:pPr>
        <w:ind w:left="6832" w:hanging="564"/>
      </w:pPr>
      <w:rPr>
        <w:rFonts w:hint="default"/>
      </w:rPr>
    </w:lvl>
    <w:lvl w:ilvl="7">
      <w:start w:val="0"/>
      <w:numFmt w:val="bullet"/>
      <w:lvlText w:val="•"/>
      <w:lvlJc w:val="left"/>
      <w:pPr>
        <w:ind w:left="7744" w:hanging="564"/>
      </w:pPr>
      <w:rPr>
        <w:rFonts w:hint="default"/>
      </w:rPr>
    </w:lvl>
    <w:lvl w:ilvl="8">
      <w:start w:val="0"/>
      <w:numFmt w:val="bullet"/>
      <w:lvlText w:val="•"/>
      <w:lvlJc w:val="left"/>
      <w:pPr>
        <w:ind w:left="8656" w:hanging="564"/>
      </w:pPr>
      <w:rPr>
        <w:rFonts w:hint="default"/>
      </w:rPr>
    </w:lvl>
  </w:abstractNum>
  <w:abstractNum w:abstractNumId="55">
    <w:multiLevelType w:val="hybridMultilevel"/>
    <w:lvl w:ilvl="0">
      <w:start w:val="1"/>
      <w:numFmt w:val="upperLetter"/>
      <w:lvlText w:val="(%1)"/>
      <w:lvlJc w:val="left"/>
      <w:pPr>
        <w:ind w:left="1360" w:hanging="535"/>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35"/>
      </w:pPr>
      <w:rPr>
        <w:rFonts w:hint="default"/>
      </w:rPr>
    </w:lvl>
    <w:lvl w:ilvl="2">
      <w:start w:val="0"/>
      <w:numFmt w:val="bullet"/>
      <w:lvlText w:val="•"/>
      <w:lvlJc w:val="left"/>
      <w:pPr>
        <w:ind w:left="3184" w:hanging="535"/>
      </w:pPr>
      <w:rPr>
        <w:rFonts w:hint="default"/>
      </w:rPr>
    </w:lvl>
    <w:lvl w:ilvl="3">
      <w:start w:val="0"/>
      <w:numFmt w:val="bullet"/>
      <w:lvlText w:val="•"/>
      <w:lvlJc w:val="left"/>
      <w:pPr>
        <w:ind w:left="4096" w:hanging="535"/>
      </w:pPr>
      <w:rPr>
        <w:rFonts w:hint="default"/>
      </w:rPr>
    </w:lvl>
    <w:lvl w:ilvl="4">
      <w:start w:val="0"/>
      <w:numFmt w:val="bullet"/>
      <w:lvlText w:val="•"/>
      <w:lvlJc w:val="left"/>
      <w:pPr>
        <w:ind w:left="5008" w:hanging="535"/>
      </w:pPr>
      <w:rPr>
        <w:rFonts w:hint="default"/>
      </w:rPr>
    </w:lvl>
    <w:lvl w:ilvl="5">
      <w:start w:val="0"/>
      <w:numFmt w:val="bullet"/>
      <w:lvlText w:val="•"/>
      <w:lvlJc w:val="left"/>
      <w:pPr>
        <w:ind w:left="5920" w:hanging="535"/>
      </w:pPr>
      <w:rPr>
        <w:rFonts w:hint="default"/>
      </w:rPr>
    </w:lvl>
    <w:lvl w:ilvl="6">
      <w:start w:val="0"/>
      <w:numFmt w:val="bullet"/>
      <w:lvlText w:val="•"/>
      <w:lvlJc w:val="left"/>
      <w:pPr>
        <w:ind w:left="6832" w:hanging="535"/>
      </w:pPr>
      <w:rPr>
        <w:rFonts w:hint="default"/>
      </w:rPr>
    </w:lvl>
    <w:lvl w:ilvl="7">
      <w:start w:val="0"/>
      <w:numFmt w:val="bullet"/>
      <w:lvlText w:val="•"/>
      <w:lvlJc w:val="left"/>
      <w:pPr>
        <w:ind w:left="7744" w:hanging="535"/>
      </w:pPr>
      <w:rPr>
        <w:rFonts w:hint="default"/>
      </w:rPr>
    </w:lvl>
    <w:lvl w:ilvl="8">
      <w:start w:val="0"/>
      <w:numFmt w:val="bullet"/>
      <w:lvlText w:val="•"/>
      <w:lvlJc w:val="left"/>
      <w:pPr>
        <w:ind w:left="8656" w:hanging="535"/>
      </w:pPr>
      <w:rPr>
        <w:rFonts w:hint="default"/>
      </w:rPr>
    </w:lvl>
  </w:abstractNum>
  <w:abstractNum w:abstractNumId="54">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82" w:hanging="468"/>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80" w:hanging="468"/>
      </w:pPr>
      <w:rPr>
        <w:rFonts w:hint="default"/>
      </w:rPr>
    </w:lvl>
    <w:lvl w:ilvl="3">
      <w:start w:val="0"/>
      <w:numFmt w:val="bullet"/>
      <w:lvlText w:val="•"/>
      <w:lvlJc w:val="left"/>
      <w:pPr>
        <w:ind w:left="3217" w:hanging="468"/>
      </w:pPr>
      <w:rPr>
        <w:rFonts w:hint="default"/>
      </w:rPr>
    </w:lvl>
    <w:lvl w:ilvl="4">
      <w:start w:val="0"/>
      <w:numFmt w:val="bullet"/>
      <w:lvlText w:val="•"/>
      <w:lvlJc w:val="left"/>
      <w:pPr>
        <w:ind w:left="4255" w:hanging="468"/>
      </w:pPr>
      <w:rPr>
        <w:rFonts w:hint="default"/>
      </w:rPr>
    </w:lvl>
    <w:lvl w:ilvl="5">
      <w:start w:val="0"/>
      <w:numFmt w:val="bullet"/>
      <w:lvlText w:val="•"/>
      <w:lvlJc w:val="left"/>
      <w:pPr>
        <w:ind w:left="5292" w:hanging="468"/>
      </w:pPr>
      <w:rPr>
        <w:rFonts w:hint="default"/>
      </w:rPr>
    </w:lvl>
    <w:lvl w:ilvl="6">
      <w:start w:val="0"/>
      <w:numFmt w:val="bullet"/>
      <w:lvlText w:val="•"/>
      <w:lvlJc w:val="left"/>
      <w:pPr>
        <w:ind w:left="6330" w:hanging="468"/>
      </w:pPr>
      <w:rPr>
        <w:rFonts w:hint="default"/>
      </w:rPr>
    </w:lvl>
    <w:lvl w:ilvl="7">
      <w:start w:val="0"/>
      <w:numFmt w:val="bullet"/>
      <w:lvlText w:val="•"/>
      <w:lvlJc w:val="left"/>
      <w:pPr>
        <w:ind w:left="7367" w:hanging="468"/>
      </w:pPr>
      <w:rPr>
        <w:rFonts w:hint="default"/>
      </w:rPr>
    </w:lvl>
    <w:lvl w:ilvl="8">
      <w:start w:val="0"/>
      <w:numFmt w:val="bullet"/>
      <w:lvlText w:val="•"/>
      <w:lvlJc w:val="left"/>
      <w:pPr>
        <w:ind w:left="8405" w:hanging="468"/>
      </w:pPr>
      <w:rPr>
        <w:rFonts w:hint="default"/>
      </w:rPr>
    </w:lvl>
  </w:abstractNum>
  <w:abstractNum w:abstractNumId="53">
    <w:multiLevelType w:val="hybridMultilevel"/>
    <w:lvl w:ilvl="0">
      <w:start w:val="1"/>
      <w:numFmt w:val="decimal"/>
      <w:lvlText w:val="%1."/>
      <w:lvlJc w:val="left"/>
      <w:pPr>
        <w:ind w:left="2780" w:hanging="346"/>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550" w:hanging="346"/>
      </w:pPr>
      <w:rPr>
        <w:rFonts w:hint="default"/>
      </w:rPr>
    </w:lvl>
    <w:lvl w:ilvl="2">
      <w:start w:val="0"/>
      <w:numFmt w:val="bullet"/>
      <w:lvlText w:val="•"/>
      <w:lvlJc w:val="left"/>
      <w:pPr>
        <w:ind w:left="4320" w:hanging="346"/>
      </w:pPr>
      <w:rPr>
        <w:rFonts w:hint="default"/>
      </w:rPr>
    </w:lvl>
    <w:lvl w:ilvl="3">
      <w:start w:val="0"/>
      <w:numFmt w:val="bullet"/>
      <w:lvlText w:val="•"/>
      <w:lvlJc w:val="left"/>
      <w:pPr>
        <w:ind w:left="5090" w:hanging="346"/>
      </w:pPr>
      <w:rPr>
        <w:rFonts w:hint="default"/>
      </w:rPr>
    </w:lvl>
    <w:lvl w:ilvl="4">
      <w:start w:val="0"/>
      <w:numFmt w:val="bullet"/>
      <w:lvlText w:val="•"/>
      <w:lvlJc w:val="left"/>
      <w:pPr>
        <w:ind w:left="5860" w:hanging="346"/>
      </w:pPr>
      <w:rPr>
        <w:rFonts w:hint="default"/>
      </w:rPr>
    </w:lvl>
    <w:lvl w:ilvl="5">
      <w:start w:val="0"/>
      <w:numFmt w:val="bullet"/>
      <w:lvlText w:val="•"/>
      <w:lvlJc w:val="left"/>
      <w:pPr>
        <w:ind w:left="6630" w:hanging="346"/>
      </w:pPr>
      <w:rPr>
        <w:rFonts w:hint="default"/>
      </w:rPr>
    </w:lvl>
    <w:lvl w:ilvl="6">
      <w:start w:val="0"/>
      <w:numFmt w:val="bullet"/>
      <w:lvlText w:val="•"/>
      <w:lvlJc w:val="left"/>
      <w:pPr>
        <w:ind w:left="7400" w:hanging="346"/>
      </w:pPr>
      <w:rPr>
        <w:rFonts w:hint="default"/>
      </w:rPr>
    </w:lvl>
    <w:lvl w:ilvl="7">
      <w:start w:val="0"/>
      <w:numFmt w:val="bullet"/>
      <w:lvlText w:val="•"/>
      <w:lvlJc w:val="left"/>
      <w:pPr>
        <w:ind w:left="8170" w:hanging="346"/>
      </w:pPr>
      <w:rPr>
        <w:rFonts w:hint="default"/>
      </w:rPr>
    </w:lvl>
    <w:lvl w:ilvl="8">
      <w:start w:val="0"/>
      <w:numFmt w:val="bullet"/>
      <w:lvlText w:val="•"/>
      <w:lvlJc w:val="left"/>
      <w:pPr>
        <w:ind w:left="8940" w:hanging="346"/>
      </w:pPr>
      <w:rPr>
        <w:rFonts w:hint="default"/>
      </w:rPr>
    </w:lvl>
  </w:abstractNum>
  <w:abstractNum w:abstractNumId="52">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075" w:hanging="596"/>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435" w:hanging="526"/>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440" w:hanging="526"/>
      </w:pPr>
      <w:rPr>
        <w:rFonts w:hint="default"/>
      </w:rPr>
    </w:lvl>
    <w:lvl w:ilvl="5">
      <w:start w:val="0"/>
      <w:numFmt w:val="bullet"/>
      <w:lvlText w:val="•"/>
      <w:lvlJc w:val="left"/>
      <w:pPr>
        <w:ind w:left="2520" w:hanging="526"/>
      </w:pPr>
      <w:rPr>
        <w:rFonts w:hint="default"/>
      </w:rPr>
    </w:lvl>
    <w:lvl w:ilvl="6">
      <w:start w:val="0"/>
      <w:numFmt w:val="bullet"/>
      <w:lvlText w:val="•"/>
      <w:lvlJc w:val="left"/>
      <w:pPr>
        <w:ind w:left="4112" w:hanging="526"/>
      </w:pPr>
      <w:rPr>
        <w:rFonts w:hint="default"/>
      </w:rPr>
    </w:lvl>
    <w:lvl w:ilvl="7">
      <w:start w:val="0"/>
      <w:numFmt w:val="bullet"/>
      <w:lvlText w:val="•"/>
      <w:lvlJc w:val="left"/>
      <w:pPr>
        <w:ind w:left="5704" w:hanging="526"/>
      </w:pPr>
      <w:rPr>
        <w:rFonts w:hint="default"/>
      </w:rPr>
    </w:lvl>
    <w:lvl w:ilvl="8">
      <w:start w:val="0"/>
      <w:numFmt w:val="bullet"/>
      <w:lvlText w:val="•"/>
      <w:lvlJc w:val="left"/>
      <w:pPr>
        <w:ind w:left="7296" w:hanging="526"/>
      </w:pPr>
      <w:rPr>
        <w:rFonts w:hint="default"/>
      </w:rPr>
    </w:lvl>
  </w:abstractNum>
  <w:abstractNum w:abstractNumId="51">
    <w:multiLevelType w:val="hybridMultilevel"/>
    <w:lvl w:ilvl="0">
      <w:start w:val="1"/>
      <w:numFmt w:val="upperLetter"/>
      <w:lvlText w:val="(%1)"/>
      <w:lvlJc w:val="left"/>
      <w:pPr>
        <w:ind w:left="193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240"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140" w:hanging="447"/>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270" w:hanging="447"/>
      </w:pPr>
      <w:rPr>
        <w:rFonts w:hint="default"/>
      </w:rPr>
    </w:lvl>
    <w:lvl w:ilvl="4">
      <w:start w:val="0"/>
      <w:numFmt w:val="bullet"/>
      <w:lvlText w:val="•"/>
      <w:lvlJc w:val="left"/>
      <w:pPr>
        <w:ind w:left="4300" w:hanging="447"/>
      </w:pPr>
      <w:rPr>
        <w:rFonts w:hint="default"/>
      </w:rPr>
    </w:lvl>
    <w:lvl w:ilvl="5">
      <w:start w:val="0"/>
      <w:numFmt w:val="bullet"/>
      <w:lvlText w:val="•"/>
      <w:lvlJc w:val="left"/>
      <w:pPr>
        <w:ind w:left="5330" w:hanging="447"/>
      </w:pPr>
      <w:rPr>
        <w:rFonts w:hint="default"/>
      </w:rPr>
    </w:lvl>
    <w:lvl w:ilvl="6">
      <w:start w:val="0"/>
      <w:numFmt w:val="bullet"/>
      <w:lvlText w:val="•"/>
      <w:lvlJc w:val="left"/>
      <w:pPr>
        <w:ind w:left="6360" w:hanging="447"/>
      </w:pPr>
      <w:rPr>
        <w:rFonts w:hint="default"/>
      </w:rPr>
    </w:lvl>
    <w:lvl w:ilvl="7">
      <w:start w:val="0"/>
      <w:numFmt w:val="bullet"/>
      <w:lvlText w:val="•"/>
      <w:lvlJc w:val="left"/>
      <w:pPr>
        <w:ind w:left="7390" w:hanging="447"/>
      </w:pPr>
      <w:rPr>
        <w:rFonts w:hint="default"/>
      </w:rPr>
    </w:lvl>
    <w:lvl w:ilvl="8">
      <w:start w:val="0"/>
      <w:numFmt w:val="bullet"/>
      <w:lvlText w:val="•"/>
      <w:lvlJc w:val="left"/>
      <w:pPr>
        <w:ind w:left="8420" w:hanging="447"/>
      </w:pPr>
      <w:rPr>
        <w:rFonts w:hint="default"/>
      </w:rPr>
    </w:lvl>
  </w:abstractNum>
  <w:abstractNum w:abstractNumId="50">
    <w:multiLevelType w:val="hybridMultilevel"/>
    <w:lvl w:ilvl="0">
      <w:start w:val="1"/>
      <w:numFmt w:val="lowerLetter"/>
      <w:lvlText w:val="(%1)"/>
      <w:lvlJc w:val="left"/>
      <w:pPr>
        <w:ind w:left="2584" w:hanging="444"/>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370" w:hanging="444"/>
      </w:pPr>
      <w:rPr>
        <w:rFonts w:hint="default"/>
      </w:rPr>
    </w:lvl>
    <w:lvl w:ilvl="2">
      <w:start w:val="0"/>
      <w:numFmt w:val="bullet"/>
      <w:lvlText w:val="•"/>
      <w:lvlJc w:val="left"/>
      <w:pPr>
        <w:ind w:left="4160" w:hanging="444"/>
      </w:pPr>
      <w:rPr>
        <w:rFonts w:hint="default"/>
      </w:rPr>
    </w:lvl>
    <w:lvl w:ilvl="3">
      <w:start w:val="0"/>
      <w:numFmt w:val="bullet"/>
      <w:lvlText w:val="•"/>
      <w:lvlJc w:val="left"/>
      <w:pPr>
        <w:ind w:left="4950" w:hanging="444"/>
      </w:pPr>
      <w:rPr>
        <w:rFonts w:hint="default"/>
      </w:rPr>
    </w:lvl>
    <w:lvl w:ilvl="4">
      <w:start w:val="0"/>
      <w:numFmt w:val="bullet"/>
      <w:lvlText w:val="•"/>
      <w:lvlJc w:val="left"/>
      <w:pPr>
        <w:ind w:left="5740" w:hanging="444"/>
      </w:pPr>
      <w:rPr>
        <w:rFonts w:hint="default"/>
      </w:rPr>
    </w:lvl>
    <w:lvl w:ilvl="5">
      <w:start w:val="0"/>
      <w:numFmt w:val="bullet"/>
      <w:lvlText w:val="•"/>
      <w:lvlJc w:val="left"/>
      <w:pPr>
        <w:ind w:left="6530" w:hanging="444"/>
      </w:pPr>
      <w:rPr>
        <w:rFonts w:hint="default"/>
      </w:rPr>
    </w:lvl>
    <w:lvl w:ilvl="6">
      <w:start w:val="0"/>
      <w:numFmt w:val="bullet"/>
      <w:lvlText w:val="•"/>
      <w:lvlJc w:val="left"/>
      <w:pPr>
        <w:ind w:left="7320" w:hanging="444"/>
      </w:pPr>
      <w:rPr>
        <w:rFonts w:hint="default"/>
      </w:rPr>
    </w:lvl>
    <w:lvl w:ilvl="7">
      <w:start w:val="0"/>
      <w:numFmt w:val="bullet"/>
      <w:lvlText w:val="•"/>
      <w:lvlJc w:val="left"/>
      <w:pPr>
        <w:ind w:left="8110" w:hanging="444"/>
      </w:pPr>
      <w:rPr>
        <w:rFonts w:hint="default"/>
      </w:rPr>
    </w:lvl>
    <w:lvl w:ilvl="8">
      <w:start w:val="0"/>
      <w:numFmt w:val="bullet"/>
      <w:lvlText w:val="•"/>
      <w:lvlJc w:val="left"/>
      <w:pPr>
        <w:ind w:left="8900" w:hanging="444"/>
      </w:pPr>
      <w:rPr>
        <w:rFonts w:hint="default"/>
      </w:rPr>
    </w:lvl>
  </w:abstractNum>
  <w:abstractNum w:abstractNumId="49">
    <w:multiLevelType w:val="hybridMultilevel"/>
    <w:lvl w:ilvl="0">
      <w:start w:val="1"/>
      <w:numFmt w:val="upperLetter"/>
      <w:lvlText w:val="(%1)"/>
      <w:lvlJc w:val="left"/>
      <w:pPr>
        <w:ind w:left="193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80" w:hanging="468"/>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140" w:hanging="401"/>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860" w:hanging="360"/>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580" w:hanging="360"/>
      </w:pPr>
      <w:rPr>
        <w:rFonts w:hint="default"/>
      </w:rPr>
    </w:lvl>
    <w:lvl w:ilvl="5">
      <w:start w:val="0"/>
      <w:numFmt w:val="bullet"/>
      <w:lvlText w:val="•"/>
      <w:lvlJc w:val="left"/>
      <w:pPr>
        <w:ind w:left="2860" w:hanging="360"/>
      </w:pPr>
      <w:rPr>
        <w:rFonts w:hint="default"/>
      </w:rPr>
    </w:lvl>
    <w:lvl w:ilvl="6">
      <w:start w:val="0"/>
      <w:numFmt w:val="bullet"/>
      <w:lvlText w:val="•"/>
      <w:lvlJc w:val="left"/>
      <w:pPr>
        <w:ind w:left="4384" w:hanging="360"/>
      </w:pPr>
      <w:rPr>
        <w:rFonts w:hint="default"/>
      </w:rPr>
    </w:lvl>
    <w:lvl w:ilvl="7">
      <w:start w:val="0"/>
      <w:numFmt w:val="bullet"/>
      <w:lvlText w:val="•"/>
      <w:lvlJc w:val="left"/>
      <w:pPr>
        <w:ind w:left="5908" w:hanging="360"/>
      </w:pPr>
      <w:rPr>
        <w:rFonts w:hint="default"/>
      </w:rPr>
    </w:lvl>
    <w:lvl w:ilvl="8">
      <w:start w:val="0"/>
      <w:numFmt w:val="bullet"/>
      <w:lvlText w:val="•"/>
      <w:lvlJc w:val="left"/>
      <w:pPr>
        <w:ind w:left="7432" w:hanging="360"/>
      </w:pPr>
      <w:rPr>
        <w:rFonts w:hint="default"/>
      </w:rPr>
    </w:lvl>
  </w:abstractNum>
  <w:abstractNum w:abstractNumId="48">
    <w:multiLevelType w:val="hybridMultilevel"/>
    <w:lvl w:ilvl="0">
      <w:start w:val="1"/>
      <w:numFmt w:val="lowerLetter"/>
      <w:lvlText w:val="(%1)"/>
      <w:lvlJc w:val="left"/>
      <w:pPr>
        <w:ind w:left="2140" w:hanging="473"/>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974" w:hanging="473"/>
      </w:pPr>
      <w:rPr>
        <w:rFonts w:hint="default"/>
      </w:rPr>
    </w:lvl>
    <w:lvl w:ilvl="2">
      <w:start w:val="0"/>
      <w:numFmt w:val="bullet"/>
      <w:lvlText w:val="•"/>
      <w:lvlJc w:val="left"/>
      <w:pPr>
        <w:ind w:left="3808" w:hanging="473"/>
      </w:pPr>
      <w:rPr>
        <w:rFonts w:hint="default"/>
      </w:rPr>
    </w:lvl>
    <w:lvl w:ilvl="3">
      <w:start w:val="0"/>
      <w:numFmt w:val="bullet"/>
      <w:lvlText w:val="•"/>
      <w:lvlJc w:val="left"/>
      <w:pPr>
        <w:ind w:left="4642" w:hanging="473"/>
      </w:pPr>
      <w:rPr>
        <w:rFonts w:hint="default"/>
      </w:rPr>
    </w:lvl>
    <w:lvl w:ilvl="4">
      <w:start w:val="0"/>
      <w:numFmt w:val="bullet"/>
      <w:lvlText w:val="•"/>
      <w:lvlJc w:val="left"/>
      <w:pPr>
        <w:ind w:left="5476" w:hanging="473"/>
      </w:pPr>
      <w:rPr>
        <w:rFonts w:hint="default"/>
      </w:rPr>
    </w:lvl>
    <w:lvl w:ilvl="5">
      <w:start w:val="0"/>
      <w:numFmt w:val="bullet"/>
      <w:lvlText w:val="•"/>
      <w:lvlJc w:val="left"/>
      <w:pPr>
        <w:ind w:left="6310" w:hanging="473"/>
      </w:pPr>
      <w:rPr>
        <w:rFonts w:hint="default"/>
      </w:rPr>
    </w:lvl>
    <w:lvl w:ilvl="6">
      <w:start w:val="0"/>
      <w:numFmt w:val="bullet"/>
      <w:lvlText w:val="•"/>
      <w:lvlJc w:val="left"/>
      <w:pPr>
        <w:ind w:left="7144" w:hanging="473"/>
      </w:pPr>
      <w:rPr>
        <w:rFonts w:hint="default"/>
      </w:rPr>
    </w:lvl>
    <w:lvl w:ilvl="7">
      <w:start w:val="0"/>
      <w:numFmt w:val="bullet"/>
      <w:lvlText w:val="•"/>
      <w:lvlJc w:val="left"/>
      <w:pPr>
        <w:ind w:left="7978" w:hanging="473"/>
      </w:pPr>
      <w:rPr>
        <w:rFonts w:hint="default"/>
      </w:rPr>
    </w:lvl>
    <w:lvl w:ilvl="8">
      <w:start w:val="0"/>
      <w:numFmt w:val="bullet"/>
      <w:lvlText w:val="•"/>
      <w:lvlJc w:val="left"/>
      <w:pPr>
        <w:ind w:left="8812" w:hanging="473"/>
      </w:pPr>
      <w:rPr>
        <w:rFonts w:hint="default"/>
      </w:rPr>
    </w:lvl>
  </w:abstractNum>
  <w:abstractNum w:abstractNumId="47">
    <w:multiLevelType w:val="hybridMultilevel"/>
    <w:lvl w:ilvl="0">
      <w:start w:val="1"/>
      <w:numFmt w:val="decimal"/>
      <w:lvlText w:val="%1."/>
      <w:lvlJc w:val="left"/>
      <w:pPr>
        <w:ind w:left="250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298" w:hanging="360"/>
      </w:pPr>
      <w:rPr>
        <w:rFonts w:hint="default"/>
      </w:rPr>
    </w:lvl>
    <w:lvl w:ilvl="2">
      <w:start w:val="0"/>
      <w:numFmt w:val="bullet"/>
      <w:lvlText w:val="•"/>
      <w:lvlJc w:val="left"/>
      <w:pPr>
        <w:ind w:left="4096" w:hanging="360"/>
      </w:pPr>
      <w:rPr>
        <w:rFonts w:hint="default"/>
      </w:rPr>
    </w:lvl>
    <w:lvl w:ilvl="3">
      <w:start w:val="0"/>
      <w:numFmt w:val="bullet"/>
      <w:lvlText w:val="•"/>
      <w:lvlJc w:val="left"/>
      <w:pPr>
        <w:ind w:left="4894" w:hanging="360"/>
      </w:pPr>
      <w:rPr>
        <w:rFonts w:hint="default"/>
      </w:rPr>
    </w:lvl>
    <w:lvl w:ilvl="4">
      <w:start w:val="0"/>
      <w:numFmt w:val="bullet"/>
      <w:lvlText w:val="•"/>
      <w:lvlJc w:val="left"/>
      <w:pPr>
        <w:ind w:left="5692" w:hanging="360"/>
      </w:pPr>
      <w:rPr>
        <w:rFonts w:hint="default"/>
      </w:rPr>
    </w:lvl>
    <w:lvl w:ilvl="5">
      <w:start w:val="0"/>
      <w:numFmt w:val="bullet"/>
      <w:lvlText w:val="•"/>
      <w:lvlJc w:val="left"/>
      <w:pPr>
        <w:ind w:left="6490" w:hanging="360"/>
      </w:pPr>
      <w:rPr>
        <w:rFonts w:hint="default"/>
      </w:rPr>
    </w:lvl>
    <w:lvl w:ilvl="6">
      <w:start w:val="0"/>
      <w:numFmt w:val="bullet"/>
      <w:lvlText w:val="•"/>
      <w:lvlJc w:val="left"/>
      <w:pPr>
        <w:ind w:left="7288" w:hanging="360"/>
      </w:pPr>
      <w:rPr>
        <w:rFonts w:hint="default"/>
      </w:rPr>
    </w:lvl>
    <w:lvl w:ilvl="7">
      <w:start w:val="0"/>
      <w:numFmt w:val="bullet"/>
      <w:lvlText w:val="•"/>
      <w:lvlJc w:val="left"/>
      <w:pPr>
        <w:ind w:left="8086" w:hanging="360"/>
      </w:pPr>
      <w:rPr>
        <w:rFonts w:hint="default"/>
      </w:rPr>
    </w:lvl>
    <w:lvl w:ilvl="8">
      <w:start w:val="0"/>
      <w:numFmt w:val="bullet"/>
      <w:lvlText w:val="•"/>
      <w:lvlJc w:val="left"/>
      <w:pPr>
        <w:ind w:left="8884" w:hanging="360"/>
      </w:pPr>
      <w:rPr>
        <w:rFonts w:hint="default"/>
      </w:rPr>
    </w:lvl>
  </w:abstractNum>
  <w:abstractNum w:abstractNumId="46">
    <w:multiLevelType w:val="hybridMultilevel"/>
    <w:lvl w:ilvl="0">
      <w:start w:val="1"/>
      <w:numFmt w:val="upperLetter"/>
      <w:lvlText w:val="(%1)"/>
      <w:lvlJc w:val="left"/>
      <w:pPr>
        <w:ind w:left="1420" w:hanging="506"/>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80" w:hanging="439"/>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140" w:hanging="430"/>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500" w:hanging="317"/>
        <w:jc w:val="left"/>
      </w:pPr>
      <w:rPr>
        <w:rFonts w:hint="default" w:ascii="Times New Roman" w:hAnsi="Times New Roman" w:eastAsia="Times New Roman" w:cs="Times New Roman"/>
        <w:b w:val="0"/>
        <w:bCs w:val="0"/>
        <w:i w:val="0"/>
        <w:iCs w:val="0"/>
        <w:spacing w:val="0"/>
        <w:w w:val="100"/>
        <w:sz w:val="24"/>
        <w:szCs w:val="24"/>
      </w:rPr>
    </w:lvl>
    <w:lvl w:ilvl="4">
      <w:start w:val="0"/>
      <w:numFmt w:val="bullet"/>
      <w:lvlText w:val="•"/>
      <w:lvlJc w:val="left"/>
      <w:pPr>
        <w:ind w:left="2500" w:hanging="317"/>
      </w:pPr>
      <w:rPr>
        <w:rFonts w:hint="default"/>
      </w:rPr>
    </w:lvl>
    <w:lvl w:ilvl="5">
      <w:start w:val="0"/>
      <w:numFmt w:val="bullet"/>
      <w:lvlText w:val="•"/>
      <w:lvlJc w:val="left"/>
      <w:pPr>
        <w:ind w:left="2580" w:hanging="317"/>
      </w:pPr>
      <w:rPr>
        <w:rFonts w:hint="default"/>
      </w:rPr>
    </w:lvl>
    <w:lvl w:ilvl="6">
      <w:start w:val="0"/>
      <w:numFmt w:val="bullet"/>
      <w:lvlText w:val="•"/>
      <w:lvlJc w:val="left"/>
      <w:pPr>
        <w:ind w:left="2860" w:hanging="317"/>
      </w:pPr>
      <w:rPr>
        <w:rFonts w:hint="default"/>
      </w:rPr>
    </w:lvl>
    <w:lvl w:ilvl="7">
      <w:start w:val="0"/>
      <w:numFmt w:val="bullet"/>
      <w:lvlText w:val="•"/>
      <w:lvlJc w:val="left"/>
      <w:pPr>
        <w:ind w:left="4765" w:hanging="317"/>
      </w:pPr>
      <w:rPr>
        <w:rFonts w:hint="default"/>
      </w:rPr>
    </w:lvl>
    <w:lvl w:ilvl="8">
      <w:start w:val="0"/>
      <w:numFmt w:val="bullet"/>
      <w:lvlText w:val="•"/>
      <w:lvlJc w:val="left"/>
      <w:pPr>
        <w:ind w:left="6670" w:hanging="317"/>
      </w:pPr>
      <w:rPr>
        <w:rFonts w:hint="default"/>
      </w:rPr>
    </w:lvl>
  </w:abstractNum>
  <w:abstractNum w:abstractNumId="45">
    <w:multiLevelType w:val="hybridMultilevel"/>
    <w:lvl w:ilvl="0">
      <w:start w:val="1"/>
      <w:numFmt w:val="lowerLetter"/>
      <w:lvlText w:val="(%1)"/>
      <w:lvlJc w:val="left"/>
      <w:pPr>
        <w:ind w:left="2140" w:hanging="410"/>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974" w:hanging="410"/>
      </w:pPr>
      <w:rPr>
        <w:rFonts w:hint="default"/>
      </w:rPr>
    </w:lvl>
    <w:lvl w:ilvl="2">
      <w:start w:val="0"/>
      <w:numFmt w:val="bullet"/>
      <w:lvlText w:val="•"/>
      <w:lvlJc w:val="left"/>
      <w:pPr>
        <w:ind w:left="3808" w:hanging="410"/>
      </w:pPr>
      <w:rPr>
        <w:rFonts w:hint="default"/>
      </w:rPr>
    </w:lvl>
    <w:lvl w:ilvl="3">
      <w:start w:val="0"/>
      <w:numFmt w:val="bullet"/>
      <w:lvlText w:val="•"/>
      <w:lvlJc w:val="left"/>
      <w:pPr>
        <w:ind w:left="4642" w:hanging="410"/>
      </w:pPr>
      <w:rPr>
        <w:rFonts w:hint="default"/>
      </w:rPr>
    </w:lvl>
    <w:lvl w:ilvl="4">
      <w:start w:val="0"/>
      <w:numFmt w:val="bullet"/>
      <w:lvlText w:val="•"/>
      <w:lvlJc w:val="left"/>
      <w:pPr>
        <w:ind w:left="5476" w:hanging="410"/>
      </w:pPr>
      <w:rPr>
        <w:rFonts w:hint="default"/>
      </w:rPr>
    </w:lvl>
    <w:lvl w:ilvl="5">
      <w:start w:val="0"/>
      <w:numFmt w:val="bullet"/>
      <w:lvlText w:val="•"/>
      <w:lvlJc w:val="left"/>
      <w:pPr>
        <w:ind w:left="6310" w:hanging="410"/>
      </w:pPr>
      <w:rPr>
        <w:rFonts w:hint="default"/>
      </w:rPr>
    </w:lvl>
    <w:lvl w:ilvl="6">
      <w:start w:val="0"/>
      <w:numFmt w:val="bullet"/>
      <w:lvlText w:val="•"/>
      <w:lvlJc w:val="left"/>
      <w:pPr>
        <w:ind w:left="7144" w:hanging="410"/>
      </w:pPr>
      <w:rPr>
        <w:rFonts w:hint="default"/>
      </w:rPr>
    </w:lvl>
    <w:lvl w:ilvl="7">
      <w:start w:val="0"/>
      <w:numFmt w:val="bullet"/>
      <w:lvlText w:val="•"/>
      <w:lvlJc w:val="left"/>
      <w:pPr>
        <w:ind w:left="7978" w:hanging="410"/>
      </w:pPr>
      <w:rPr>
        <w:rFonts w:hint="default"/>
      </w:rPr>
    </w:lvl>
    <w:lvl w:ilvl="8">
      <w:start w:val="0"/>
      <w:numFmt w:val="bullet"/>
      <w:lvlText w:val="•"/>
      <w:lvlJc w:val="left"/>
      <w:pPr>
        <w:ind w:left="8812" w:hanging="410"/>
      </w:pPr>
      <w:rPr>
        <w:rFonts w:hint="default"/>
      </w:rPr>
    </w:lvl>
  </w:abstractNum>
  <w:abstractNum w:abstractNumId="44">
    <w:multiLevelType w:val="hybridMultilevel"/>
    <w:lvl w:ilvl="0">
      <w:start w:val="1"/>
      <w:numFmt w:val="upperLetter"/>
      <w:lvlText w:val="(%1)"/>
      <w:lvlJc w:val="left"/>
      <w:pPr>
        <w:ind w:left="193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239"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140" w:hanging="480"/>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500" w:hanging="327"/>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500" w:hanging="327"/>
      </w:pPr>
      <w:rPr>
        <w:rFonts w:hint="default"/>
      </w:rPr>
    </w:lvl>
    <w:lvl w:ilvl="5">
      <w:start w:val="0"/>
      <w:numFmt w:val="bullet"/>
      <w:lvlText w:val="•"/>
      <w:lvlJc w:val="left"/>
      <w:pPr>
        <w:ind w:left="2580" w:hanging="327"/>
      </w:pPr>
      <w:rPr>
        <w:rFonts w:hint="default"/>
      </w:rPr>
    </w:lvl>
    <w:lvl w:ilvl="6">
      <w:start w:val="0"/>
      <w:numFmt w:val="bullet"/>
      <w:lvlText w:val="•"/>
      <w:lvlJc w:val="left"/>
      <w:pPr>
        <w:ind w:left="2860" w:hanging="327"/>
      </w:pPr>
      <w:rPr>
        <w:rFonts w:hint="default"/>
      </w:rPr>
    </w:lvl>
    <w:lvl w:ilvl="7">
      <w:start w:val="0"/>
      <w:numFmt w:val="bullet"/>
      <w:lvlText w:val="•"/>
      <w:lvlJc w:val="left"/>
      <w:pPr>
        <w:ind w:left="4765" w:hanging="327"/>
      </w:pPr>
      <w:rPr>
        <w:rFonts w:hint="default"/>
      </w:rPr>
    </w:lvl>
    <w:lvl w:ilvl="8">
      <w:start w:val="0"/>
      <w:numFmt w:val="bullet"/>
      <w:lvlText w:val="•"/>
      <w:lvlJc w:val="left"/>
      <w:pPr>
        <w:ind w:left="6670" w:hanging="327"/>
      </w:pPr>
      <w:rPr>
        <w:rFonts w:hint="default"/>
      </w:rPr>
    </w:lvl>
  </w:abstractNum>
  <w:abstractNum w:abstractNumId="43">
    <w:multiLevelType w:val="hybridMultilevel"/>
    <w:lvl w:ilvl="0">
      <w:start w:val="1"/>
      <w:numFmt w:val="upperLetter"/>
      <w:lvlText w:val="(%1)"/>
      <w:lvlJc w:val="left"/>
      <w:pPr>
        <w:ind w:left="1420" w:hanging="600"/>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239"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140" w:hanging="413"/>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240" w:hanging="413"/>
      </w:pPr>
      <w:rPr>
        <w:rFonts w:hint="default"/>
      </w:rPr>
    </w:lvl>
    <w:lvl w:ilvl="4">
      <w:start w:val="0"/>
      <w:numFmt w:val="bullet"/>
      <w:lvlText w:val="•"/>
      <w:lvlJc w:val="left"/>
      <w:pPr>
        <w:ind w:left="3417" w:hanging="413"/>
      </w:pPr>
      <w:rPr>
        <w:rFonts w:hint="default"/>
      </w:rPr>
    </w:lvl>
    <w:lvl w:ilvl="5">
      <w:start w:val="0"/>
      <w:numFmt w:val="bullet"/>
      <w:lvlText w:val="•"/>
      <w:lvlJc w:val="left"/>
      <w:pPr>
        <w:ind w:left="4594" w:hanging="413"/>
      </w:pPr>
      <w:rPr>
        <w:rFonts w:hint="default"/>
      </w:rPr>
    </w:lvl>
    <w:lvl w:ilvl="6">
      <w:start w:val="0"/>
      <w:numFmt w:val="bullet"/>
      <w:lvlText w:val="•"/>
      <w:lvlJc w:val="left"/>
      <w:pPr>
        <w:ind w:left="5771" w:hanging="413"/>
      </w:pPr>
      <w:rPr>
        <w:rFonts w:hint="default"/>
      </w:rPr>
    </w:lvl>
    <w:lvl w:ilvl="7">
      <w:start w:val="0"/>
      <w:numFmt w:val="bullet"/>
      <w:lvlText w:val="•"/>
      <w:lvlJc w:val="left"/>
      <w:pPr>
        <w:ind w:left="6948" w:hanging="413"/>
      </w:pPr>
      <w:rPr>
        <w:rFonts w:hint="default"/>
      </w:rPr>
    </w:lvl>
    <w:lvl w:ilvl="8">
      <w:start w:val="0"/>
      <w:numFmt w:val="bullet"/>
      <w:lvlText w:val="•"/>
      <w:lvlJc w:val="left"/>
      <w:pPr>
        <w:ind w:left="8125" w:hanging="413"/>
      </w:pPr>
      <w:rPr>
        <w:rFonts w:hint="default"/>
      </w:rPr>
    </w:lvl>
  </w:abstractNum>
  <w:abstractNum w:abstractNumId="42">
    <w:multiLevelType w:val="hybridMultilevel"/>
    <w:lvl w:ilvl="0">
      <w:start w:val="1"/>
      <w:numFmt w:val="decimal"/>
      <w:lvlText w:val="(%1)"/>
      <w:lvlJc w:val="left"/>
      <w:pPr>
        <w:ind w:left="2500" w:hanging="408"/>
        <w:jc w:val="righ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140" w:hanging="550"/>
        <w:jc w:val="left"/>
      </w:pPr>
      <w:rPr>
        <w:rFonts w:hint="default" w:ascii="Times New Roman" w:hAnsi="Times New Roman" w:eastAsia="Times New Roman" w:cs="Times New Roman"/>
        <w:b w:val="0"/>
        <w:bCs w:val="0"/>
        <w:i w:val="0"/>
        <w:iCs w:val="0"/>
        <w:spacing w:val="0"/>
        <w:w w:val="100"/>
        <w:sz w:val="24"/>
        <w:szCs w:val="24"/>
      </w:rPr>
    </w:lvl>
    <w:lvl w:ilvl="2">
      <w:start w:val="1"/>
      <w:numFmt w:val="decimal"/>
      <w:lvlText w:val="%3."/>
      <w:lvlJc w:val="left"/>
      <w:pPr>
        <w:ind w:left="2500" w:hanging="346"/>
        <w:jc w:val="left"/>
      </w:pPr>
      <w:rPr>
        <w:rFonts w:hint="default" w:ascii="Times New Roman" w:hAnsi="Times New Roman" w:eastAsia="Times New Roman" w:cs="Times New Roman"/>
        <w:b w:val="0"/>
        <w:bCs w:val="0"/>
        <w:i w:val="0"/>
        <w:iCs w:val="0"/>
        <w:spacing w:val="0"/>
        <w:w w:val="100"/>
        <w:sz w:val="24"/>
        <w:szCs w:val="24"/>
      </w:rPr>
    </w:lvl>
    <w:lvl w:ilvl="3">
      <w:start w:val="0"/>
      <w:numFmt w:val="bullet"/>
      <w:lvlText w:val="•"/>
      <w:lvlJc w:val="left"/>
      <w:pPr>
        <w:ind w:left="4273" w:hanging="346"/>
      </w:pPr>
      <w:rPr>
        <w:rFonts w:hint="default"/>
      </w:rPr>
    </w:lvl>
    <w:lvl w:ilvl="4">
      <w:start w:val="0"/>
      <w:numFmt w:val="bullet"/>
      <w:lvlText w:val="•"/>
      <w:lvlJc w:val="left"/>
      <w:pPr>
        <w:ind w:left="5160" w:hanging="346"/>
      </w:pPr>
      <w:rPr>
        <w:rFonts w:hint="default"/>
      </w:rPr>
    </w:lvl>
    <w:lvl w:ilvl="5">
      <w:start w:val="0"/>
      <w:numFmt w:val="bullet"/>
      <w:lvlText w:val="•"/>
      <w:lvlJc w:val="left"/>
      <w:pPr>
        <w:ind w:left="6046" w:hanging="346"/>
      </w:pPr>
      <w:rPr>
        <w:rFonts w:hint="default"/>
      </w:rPr>
    </w:lvl>
    <w:lvl w:ilvl="6">
      <w:start w:val="0"/>
      <w:numFmt w:val="bullet"/>
      <w:lvlText w:val="•"/>
      <w:lvlJc w:val="left"/>
      <w:pPr>
        <w:ind w:left="6933" w:hanging="346"/>
      </w:pPr>
      <w:rPr>
        <w:rFonts w:hint="default"/>
      </w:rPr>
    </w:lvl>
    <w:lvl w:ilvl="7">
      <w:start w:val="0"/>
      <w:numFmt w:val="bullet"/>
      <w:lvlText w:val="•"/>
      <w:lvlJc w:val="left"/>
      <w:pPr>
        <w:ind w:left="7820" w:hanging="346"/>
      </w:pPr>
      <w:rPr>
        <w:rFonts w:hint="default"/>
      </w:rPr>
    </w:lvl>
    <w:lvl w:ilvl="8">
      <w:start w:val="0"/>
      <w:numFmt w:val="bullet"/>
      <w:lvlText w:val="•"/>
      <w:lvlJc w:val="left"/>
      <w:pPr>
        <w:ind w:left="8706" w:hanging="346"/>
      </w:pPr>
      <w:rPr>
        <w:rFonts w:hint="default"/>
      </w:rPr>
    </w:lvl>
  </w:abstractNum>
  <w:abstractNum w:abstractNumId="41">
    <w:multiLevelType w:val="hybridMultilevel"/>
    <w:lvl w:ilvl="0">
      <w:start w:val="1"/>
      <w:numFmt w:val="decimal"/>
      <w:lvlText w:val="%1."/>
      <w:lvlJc w:val="left"/>
      <w:pPr>
        <w:ind w:left="2500" w:hanging="360"/>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3206" w:hanging="347"/>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200" w:hanging="347"/>
      </w:pPr>
      <w:rPr>
        <w:rFonts w:hint="default"/>
      </w:rPr>
    </w:lvl>
    <w:lvl w:ilvl="3">
      <w:start w:val="0"/>
      <w:numFmt w:val="bullet"/>
      <w:lvlText w:val="•"/>
      <w:lvlJc w:val="left"/>
      <w:pPr>
        <w:ind w:left="4110" w:hanging="347"/>
      </w:pPr>
      <w:rPr>
        <w:rFonts w:hint="default"/>
      </w:rPr>
    </w:lvl>
    <w:lvl w:ilvl="4">
      <w:start w:val="0"/>
      <w:numFmt w:val="bullet"/>
      <w:lvlText w:val="•"/>
      <w:lvlJc w:val="left"/>
      <w:pPr>
        <w:ind w:left="5020" w:hanging="347"/>
      </w:pPr>
      <w:rPr>
        <w:rFonts w:hint="default"/>
      </w:rPr>
    </w:lvl>
    <w:lvl w:ilvl="5">
      <w:start w:val="0"/>
      <w:numFmt w:val="bullet"/>
      <w:lvlText w:val="•"/>
      <w:lvlJc w:val="left"/>
      <w:pPr>
        <w:ind w:left="5930" w:hanging="347"/>
      </w:pPr>
      <w:rPr>
        <w:rFonts w:hint="default"/>
      </w:rPr>
    </w:lvl>
    <w:lvl w:ilvl="6">
      <w:start w:val="0"/>
      <w:numFmt w:val="bullet"/>
      <w:lvlText w:val="•"/>
      <w:lvlJc w:val="left"/>
      <w:pPr>
        <w:ind w:left="6840" w:hanging="347"/>
      </w:pPr>
      <w:rPr>
        <w:rFonts w:hint="default"/>
      </w:rPr>
    </w:lvl>
    <w:lvl w:ilvl="7">
      <w:start w:val="0"/>
      <w:numFmt w:val="bullet"/>
      <w:lvlText w:val="•"/>
      <w:lvlJc w:val="left"/>
      <w:pPr>
        <w:ind w:left="7750" w:hanging="347"/>
      </w:pPr>
      <w:rPr>
        <w:rFonts w:hint="default"/>
      </w:rPr>
    </w:lvl>
    <w:lvl w:ilvl="8">
      <w:start w:val="0"/>
      <w:numFmt w:val="bullet"/>
      <w:lvlText w:val="•"/>
      <w:lvlJc w:val="left"/>
      <w:pPr>
        <w:ind w:left="8660" w:hanging="347"/>
      </w:pPr>
      <w:rPr>
        <w:rFonts w:hint="default"/>
      </w:rPr>
    </w:lvl>
  </w:abstractNum>
  <w:abstractNum w:abstractNumId="40">
    <w:multiLevelType w:val="hybridMultilevel"/>
    <w:lvl w:ilvl="0">
      <w:start w:val="1"/>
      <w:numFmt w:val="upperLetter"/>
      <w:lvlText w:val="(%1)"/>
      <w:lvlJc w:val="left"/>
      <w:pPr>
        <w:ind w:left="193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80" w:hanging="446"/>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140" w:hanging="404"/>
        <w:jc w:val="left"/>
      </w:pPr>
      <w:rPr>
        <w:rFonts w:hint="default" w:ascii="Times New Roman" w:hAnsi="Times New Roman" w:eastAsia="Times New Roman" w:cs="Times New Roman"/>
        <w:b w:val="0"/>
        <w:bCs w:val="0"/>
        <w:i w:val="0"/>
        <w:iCs w:val="0"/>
        <w:w w:val="100"/>
        <w:sz w:val="24"/>
        <w:szCs w:val="24"/>
      </w:rPr>
    </w:lvl>
    <w:lvl w:ilvl="3">
      <w:start w:val="1"/>
      <w:numFmt w:val="decimal"/>
      <w:lvlText w:val="%4."/>
      <w:lvlJc w:val="left"/>
      <w:pPr>
        <w:ind w:left="2500" w:hanging="452"/>
        <w:jc w:val="left"/>
      </w:pPr>
      <w:rPr>
        <w:rFonts w:hint="default" w:ascii="Times New Roman" w:hAnsi="Times New Roman" w:eastAsia="Times New Roman" w:cs="Times New Roman"/>
        <w:b w:val="0"/>
        <w:bCs w:val="0"/>
        <w:i w:val="0"/>
        <w:iCs w:val="0"/>
        <w:spacing w:val="0"/>
        <w:w w:val="100"/>
        <w:sz w:val="24"/>
        <w:szCs w:val="24"/>
      </w:rPr>
    </w:lvl>
    <w:lvl w:ilvl="4">
      <w:start w:val="1"/>
      <w:numFmt w:val="lowerLetter"/>
      <w:lvlText w:val="%5."/>
      <w:lvlJc w:val="left"/>
      <w:pPr>
        <w:ind w:left="2860" w:hanging="303"/>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2840" w:hanging="303"/>
      </w:pPr>
      <w:rPr>
        <w:rFonts w:hint="default"/>
      </w:rPr>
    </w:lvl>
    <w:lvl w:ilvl="6">
      <w:start w:val="0"/>
      <w:numFmt w:val="bullet"/>
      <w:lvlText w:val="•"/>
      <w:lvlJc w:val="left"/>
      <w:pPr>
        <w:ind w:left="2860" w:hanging="303"/>
      </w:pPr>
      <w:rPr>
        <w:rFonts w:hint="default"/>
      </w:rPr>
    </w:lvl>
    <w:lvl w:ilvl="7">
      <w:start w:val="0"/>
      <w:numFmt w:val="bullet"/>
      <w:lvlText w:val="•"/>
      <w:lvlJc w:val="left"/>
      <w:pPr>
        <w:ind w:left="4765" w:hanging="303"/>
      </w:pPr>
      <w:rPr>
        <w:rFonts w:hint="default"/>
      </w:rPr>
    </w:lvl>
    <w:lvl w:ilvl="8">
      <w:start w:val="0"/>
      <w:numFmt w:val="bullet"/>
      <w:lvlText w:val="•"/>
      <w:lvlJc w:val="left"/>
      <w:pPr>
        <w:ind w:left="6670" w:hanging="303"/>
      </w:pPr>
      <w:rPr>
        <w:rFonts w:hint="default"/>
      </w:rPr>
    </w:lvl>
  </w:abstractNum>
  <w:abstractNum w:abstractNumId="39">
    <w:multiLevelType w:val="hybridMultilevel"/>
    <w:lvl w:ilvl="0">
      <w:start w:val="10"/>
      <w:numFmt w:val="upperRoman"/>
      <w:lvlText w:val="%1-"/>
      <w:lvlJc w:val="left"/>
      <w:pPr>
        <w:ind w:left="1420" w:hanging="255"/>
        <w:jc w:val="left"/>
      </w:pPr>
      <w:rPr>
        <w:rFonts w:hint="default" w:ascii="Times New Roman" w:hAnsi="Times New Roman" w:eastAsia="Times New Roman" w:cs="Times New Roman"/>
        <w:b w:val="0"/>
        <w:bCs w:val="0"/>
        <w:i w:val="0"/>
        <w:iCs w:val="0"/>
        <w:w w:val="99"/>
        <w:sz w:val="22"/>
        <w:szCs w:val="22"/>
        <w:u w:val="single" w:color="000000"/>
      </w:rPr>
    </w:lvl>
    <w:lvl w:ilvl="1">
      <w:start w:val="1"/>
      <w:numFmt w:val="decimal"/>
      <w:lvlText w:val="(%2)"/>
      <w:lvlJc w:val="left"/>
      <w:pPr>
        <w:ind w:left="1780" w:hanging="418"/>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2746" w:hanging="418"/>
      </w:pPr>
      <w:rPr>
        <w:rFonts w:hint="default"/>
      </w:rPr>
    </w:lvl>
    <w:lvl w:ilvl="3">
      <w:start w:val="0"/>
      <w:numFmt w:val="bullet"/>
      <w:lvlText w:val="•"/>
      <w:lvlJc w:val="left"/>
      <w:pPr>
        <w:ind w:left="3713" w:hanging="418"/>
      </w:pPr>
      <w:rPr>
        <w:rFonts w:hint="default"/>
      </w:rPr>
    </w:lvl>
    <w:lvl w:ilvl="4">
      <w:start w:val="0"/>
      <w:numFmt w:val="bullet"/>
      <w:lvlText w:val="•"/>
      <w:lvlJc w:val="left"/>
      <w:pPr>
        <w:ind w:left="4680" w:hanging="418"/>
      </w:pPr>
      <w:rPr>
        <w:rFonts w:hint="default"/>
      </w:rPr>
    </w:lvl>
    <w:lvl w:ilvl="5">
      <w:start w:val="0"/>
      <w:numFmt w:val="bullet"/>
      <w:lvlText w:val="•"/>
      <w:lvlJc w:val="left"/>
      <w:pPr>
        <w:ind w:left="5646" w:hanging="418"/>
      </w:pPr>
      <w:rPr>
        <w:rFonts w:hint="default"/>
      </w:rPr>
    </w:lvl>
    <w:lvl w:ilvl="6">
      <w:start w:val="0"/>
      <w:numFmt w:val="bullet"/>
      <w:lvlText w:val="•"/>
      <w:lvlJc w:val="left"/>
      <w:pPr>
        <w:ind w:left="6613" w:hanging="418"/>
      </w:pPr>
      <w:rPr>
        <w:rFonts w:hint="default"/>
      </w:rPr>
    </w:lvl>
    <w:lvl w:ilvl="7">
      <w:start w:val="0"/>
      <w:numFmt w:val="bullet"/>
      <w:lvlText w:val="•"/>
      <w:lvlJc w:val="left"/>
      <w:pPr>
        <w:ind w:left="7580" w:hanging="418"/>
      </w:pPr>
      <w:rPr>
        <w:rFonts w:hint="default"/>
      </w:rPr>
    </w:lvl>
    <w:lvl w:ilvl="8">
      <w:start w:val="0"/>
      <w:numFmt w:val="bullet"/>
      <w:lvlText w:val="•"/>
      <w:lvlJc w:val="left"/>
      <w:pPr>
        <w:ind w:left="8546" w:hanging="418"/>
      </w:pPr>
      <w:rPr>
        <w:rFonts w:hint="default"/>
      </w:rPr>
    </w:lvl>
  </w:abstractNum>
  <w:abstractNum w:abstractNumId="38">
    <w:multiLevelType w:val="hybridMultilevel"/>
    <w:lvl w:ilvl="0">
      <w:start w:val="1"/>
      <w:numFmt w:val="decimal"/>
      <w:lvlText w:val="(%1)"/>
      <w:lvlJc w:val="left"/>
      <w:pPr>
        <w:ind w:left="1780" w:hanging="511"/>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50" w:hanging="511"/>
      </w:pPr>
      <w:rPr>
        <w:rFonts w:hint="default"/>
      </w:rPr>
    </w:lvl>
    <w:lvl w:ilvl="2">
      <w:start w:val="0"/>
      <w:numFmt w:val="bullet"/>
      <w:lvlText w:val="•"/>
      <w:lvlJc w:val="left"/>
      <w:pPr>
        <w:ind w:left="3520" w:hanging="511"/>
      </w:pPr>
      <w:rPr>
        <w:rFonts w:hint="default"/>
      </w:rPr>
    </w:lvl>
    <w:lvl w:ilvl="3">
      <w:start w:val="0"/>
      <w:numFmt w:val="bullet"/>
      <w:lvlText w:val="•"/>
      <w:lvlJc w:val="left"/>
      <w:pPr>
        <w:ind w:left="4390" w:hanging="511"/>
      </w:pPr>
      <w:rPr>
        <w:rFonts w:hint="default"/>
      </w:rPr>
    </w:lvl>
    <w:lvl w:ilvl="4">
      <w:start w:val="0"/>
      <w:numFmt w:val="bullet"/>
      <w:lvlText w:val="•"/>
      <w:lvlJc w:val="left"/>
      <w:pPr>
        <w:ind w:left="5260" w:hanging="511"/>
      </w:pPr>
      <w:rPr>
        <w:rFonts w:hint="default"/>
      </w:rPr>
    </w:lvl>
    <w:lvl w:ilvl="5">
      <w:start w:val="0"/>
      <w:numFmt w:val="bullet"/>
      <w:lvlText w:val="•"/>
      <w:lvlJc w:val="left"/>
      <w:pPr>
        <w:ind w:left="6130" w:hanging="511"/>
      </w:pPr>
      <w:rPr>
        <w:rFonts w:hint="default"/>
      </w:rPr>
    </w:lvl>
    <w:lvl w:ilvl="6">
      <w:start w:val="0"/>
      <w:numFmt w:val="bullet"/>
      <w:lvlText w:val="•"/>
      <w:lvlJc w:val="left"/>
      <w:pPr>
        <w:ind w:left="7000" w:hanging="511"/>
      </w:pPr>
      <w:rPr>
        <w:rFonts w:hint="default"/>
      </w:rPr>
    </w:lvl>
    <w:lvl w:ilvl="7">
      <w:start w:val="0"/>
      <w:numFmt w:val="bullet"/>
      <w:lvlText w:val="•"/>
      <w:lvlJc w:val="left"/>
      <w:pPr>
        <w:ind w:left="7870" w:hanging="511"/>
      </w:pPr>
      <w:rPr>
        <w:rFonts w:hint="default"/>
      </w:rPr>
    </w:lvl>
    <w:lvl w:ilvl="8">
      <w:start w:val="0"/>
      <w:numFmt w:val="bullet"/>
      <w:lvlText w:val="•"/>
      <w:lvlJc w:val="left"/>
      <w:pPr>
        <w:ind w:left="8740" w:hanging="511"/>
      </w:pPr>
      <w:rPr>
        <w:rFonts w:hint="default"/>
      </w:rPr>
    </w:lvl>
  </w:abstractNum>
  <w:abstractNum w:abstractNumId="37">
    <w:multiLevelType w:val="hybridMultilevel"/>
    <w:lvl w:ilvl="0">
      <w:start w:val="1"/>
      <w:numFmt w:val="decimal"/>
      <w:lvlText w:val="(%1)"/>
      <w:lvlJc w:val="left"/>
      <w:pPr>
        <w:ind w:left="1780" w:hanging="442"/>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584"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457" w:hanging="444"/>
      </w:pPr>
      <w:rPr>
        <w:rFonts w:hint="default"/>
      </w:rPr>
    </w:lvl>
    <w:lvl w:ilvl="3">
      <w:start w:val="0"/>
      <w:numFmt w:val="bullet"/>
      <w:lvlText w:val="•"/>
      <w:lvlJc w:val="left"/>
      <w:pPr>
        <w:ind w:left="4335" w:hanging="444"/>
      </w:pPr>
      <w:rPr>
        <w:rFonts w:hint="default"/>
      </w:rPr>
    </w:lvl>
    <w:lvl w:ilvl="4">
      <w:start w:val="0"/>
      <w:numFmt w:val="bullet"/>
      <w:lvlText w:val="•"/>
      <w:lvlJc w:val="left"/>
      <w:pPr>
        <w:ind w:left="5213" w:hanging="444"/>
      </w:pPr>
      <w:rPr>
        <w:rFonts w:hint="default"/>
      </w:rPr>
    </w:lvl>
    <w:lvl w:ilvl="5">
      <w:start w:val="0"/>
      <w:numFmt w:val="bullet"/>
      <w:lvlText w:val="•"/>
      <w:lvlJc w:val="left"/>
      <w:pPr>
        <w:ind w:left="6091" w:hanging="444"/>
      </w:pPr>
      <w:rPr>
        <w:rFonts w:hint="default"/>
      </w:rPr>
    </w:lvl>
    <w:lvl w:ilvl="6">
      <w:start w:val="0"/>
      <w:numFmt w:val="bullet"/>
      <w:lvlText w:val="•"/>
      <w:lvlJc w:val="left"/>
      <w:pPr>
        <w:ind w:left="6968" w:hanging="444"/>
      </w:pPr>
      <w:rPr>
        <w:rFonts w:hint="default"/>
      </w:rPr>
    </w:lvl>
    <w:lvl w:ilvl="7">
      <w:start w:val="0"/>
      <w:numFmt w:val="bullet"/>
      <w:lvlText w:val="•"/>
      <w:lvlJc w:val="left"/>
      <w:pPr>
        <w:ind w:left="7846" w:hanging="444"/>
      </w:pPr>
      <w:rPr>
        <w:rFonts w:hint="default"/>
      </w:rPr>
    </w:lvl>
    <w:lvl w:ilvl="8">
      <w:start w:val="0"/>
      <w:numFmt w:val="bullet"/>
      <w:lvlText w:val="•"/>
      <w:lvlJc w:val="left"/>
      <w:pPr>
        <w:ind w:left="8724" w:hanging="444"/>
      </w:pPr>
      <w:rPr>
        <w:rFonts w:hint="default"/>
      </w:rPr>
    </w:lvl>
  </w:abstractNum>
  <w:abstractNum w:abstractNumId="36">
    <w:multiLevelType w:val="hybridMultilevel"/>
    <w:lvl w:ilvl="0">
      <w:start w:val="1"/>
      <w:numFmt w:val="decimal"/>
      <w:lvlText w:val="(%1)"/>
      <w:lvlJc w:val="left"/>
      <w:pPr>
        <w:ind w:left="1780" w:hanging="439"/>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50" w:hanging="439"/>
      </w:pPr>
      <w:rPr>
        <w:rFonts w:hint="default"/>
      </w:rPr>
    </w:lvl>
    <w:lvl w:ilvl="2">
      <w:start w:val="0"/>
      <w:numFmt w:val="bullet"/>
      <w:lvlText w:val="•"/>
      <w:lvlJc w:val="left"/>
      <w:pPr>
        <w:ind w:left="3520" w:hanging="439"/>
      </w:pPr>
      <w:rPr>
        <w:rFonts w:hint="default"/>
      </w:rPr>
    </w:lvl>
    <w:lvl w:ilvl="3">
      <w:start w:val="0"/>
      <w:numFmt w:val="bullet"/>
      <w:lvlText w:val="•"/>
      <w:lvlJc w:val="left"/>
      <w:pPr>
        <w:ind w:left="4390" w:hanging="439"/>
      </w:pPr>
      <w:rPr>
        <w:rFonts w:hint="default"/>
      </w:rPr>
    </w:lvl>
    <w:lvl w:ilvl="4">
      <w:start w:val="0"/>
      <w:numFmt w:val="bullet"/>
      <w:lvlText w:val="•"/>
      <w:lvlJc w:val="left"/>
      <w:pPr>
        <w:ind w:left="5260" w:hanging="439"/>
      </w:pPr>
      <w:rPr>
        <w:rFonts w:hint="default"/>
      </w:rPr>
    </w:lvl>
    <w:lvl w:ilvl="5">
      <w:start w:val="0"/>
      <w:numFmt w:val="bullet"/>
      <w:lvlText w:val="•"/>
      <w:lvlJc w:val="left"/>
      <w:pPr>
        <w:ind w:left="6130" w:hanging="439"/>
      </w:pPr>
      <w:rPr>
        <w:rFonts w:hint="default"/>
      </w:rPr>
    </w:lvl>
    <w:lvl w:ilvl="6">
      <w:start w:val="0"/>
      <w:numFmt w:val="bullet"/>
      <w:lvlText w:val="•"/>
      <w:lvlJc w:val="left"/>
      <w:pPr>
        <w:ind w:left="7000" w:hanging="439"/>
      </w:pPr>
      <w:rPr>
        <w:rFonts w:hint="default"/>
      </w:rPr>
    </w:lvl>
    <w:lvl w:ilvl="7">
      <w:start w:val="0"/>
      <w:numFmt w:val="bullet"/>
      <w:lvlText w:val="•"/>
      <w:lvlJc w:val="left"/>
      <w:pPr>
        <w:ind w:left="7870" w:hanging="439"/>
      </w:pPr>
      <w:rPr>
        <w:rFonts w:hint="default"/>
      </w:rPr>
    </w:lvl>
    <w:lvl w:ilvl="8">
      <w:start w:val="0"/>
      <w:numFmt w:val="bullet"/>
      <w:lvlText w:val="•"/>
      <w:lvlJc w:val="left"/>
      <w:pPr>
        <w:ind w:left="8740" w:hanging="439"/>
      </w:pPr>
      <w:rPr>
        <w:rFonts w:hint="default"/>
      </w:rPr>
    </w:lvl>
  </w:abstractNum>
  <w:abstractNum w:abstractNumId="35">
    <w:multiLevelType w:val="hybridMultilevel"/>
    <w:lvl w:ilvl="0">
      <w:start w:val="1"/>
      <w:numFmt w:val="decimal"/>
      <w:lvlText w:val="(%1)"/>
      <w:lvlJc w:val="left"/>
      <w:pPr>
        <w:ind w:left="1780" w:hanging="432"/>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50" w:hanging="432"/>
      </w:pPr>
      <w:rPr>
        <w:rFonts w:hint="default"/>
      </w:rPr>
    </w:lvl>
    <w:lvl w:ilvl="2">
      <w:start w:val="0"/>
      <w:numFmt w:val="bullet"/>
      <w:lvlText w:val="•"/>
      <w:lvlJc w:val="left"/>
      <w:pPr>
        <w:ind w:left="3520" w:hanging="432"/>
      </w:pPr>
      <w:rPr>
        <w:rFonts w:hint="default"/>
      </w:rPr>
    </w:lvl>
    <w:lvl w:ilvl="3">
      <w:start w:val="0"/>
      <w:numFmt w:val="bullet"/>
      <w:lvlText w:val="•"/>
      <w:lvlJc w:val="left"/>
      <w:pPr>
        <w:ind w:left="4390" w:hanging="432"/>
      </w:pPr>
      <w:rPr>
        <w:rFonts w:hint="default"/>
      </w:rPr>
    </w:lvl>
    <w:lvl w:ilvl="4">
      <w:start w:val="0"/>
      <w:numFmt w:val="bullet"/>
      <w:lvlText w:val="•"/>
      <w:lvlJc w:val="left"/>
      <w:pPr>
        <w:ind w:left="5260" w:hanging="432"/>
      </w:pPr>
      <w:rPr>
        <w:rFonts w:hint="default"/>
      </w:rPr>
    </w:lvl>
    <w:lvl w:ilvl="5">
      <w:start w:val="0"/>
      <w:numFmt w:val="bullet"/>
      <w:lvlText w:val="•"/>
      <w:lvlJc w:val="left"/>
      <w:pPr>
        <w:ind w:left="6130" w:hanging="432"/>
      </w:pPr>
      <w:rPr>
        <w:rFonts w:hint="default"/>
      </w:rPr>
    </w:lvl>
    <w:lvl w:ilvl="6">
      <w:start w:val="0"/>
      <w:numFmt w:val="bullet"/>
      <w:lvlText w:val="•"/>
      <w:lvlJc w:val="left"/>
      <w:pPr>
        <w:ind w:left="7000" w:hanging="432"/>
      </w:pPr>
      <w:rPr>
        <w:rFonts w:hint="default"/>
      </w:rPr>
    </w:lvl>
    <w:lvl w:ilvl="7">
      <w:start w:val="0"/>
      <w:numFmt w:val="bullet"/>
      <w:lvlText w:val="•"/>
      <w:lvlJc w:val="left"/>
      <w:pPr>
        <w:ind w:left="7870" w:hanging="432"/>
      </w:pPr>
      <w:rPr>
        <w:rFonts w:hint="default"/>
      </w:rPr>
    </w:lvl>
    <w:lvl w:ilvl="8">
      <w:start w:val="0"/>
      <w:numFmt w:val="bullet"/>
      <w:lvlText w:val="•"/>
      <w:lvlJc w:val="left"/>
      <w:pPr>
        <w:ind w:left="8740" w:hanging="432"/>
      </w:pPr>
      <w:rPr>
        <w:rFonts w:hint="default"/>
      </w:rPr>
    </w:lvl>
  </w:abstractNum>
  <w:abstractNum w:abstractNumId="34">
    <w:multiLevelType w:val="hybridMultilevel"/>
    <w:lvl w:ilvl="0">
      <w:start w:val="1"/>
      <w:numFmt w:val="decimal"/>
      <w:lvlText w:val="(%1)"/>
      <w:lvlJc w:val="left"/>
      <w:pPr>
        <w:ind w:left="2239"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3064" w:hanging="460"/>
      </w:pPr>
      <w:rPr>
        <w:rFonts w:hint="default"/>
      </w:rPr>
    </w:lvl>
    <w:lvl w:ilvl="2">
      <w:start w:val="0"/>
      <w:numFmt w:val="bullet"/>
      <w:lvlText w:val="•"/>
      <w:lvlJc w:val="left"/>
      <w:pPr>
        <w:ind w:left="3888" w:hanging="460"/>
      </w:pPr>
      <w:rPr>
        <w:rFonts w:hint="default"/>
      </w:rPr>
    </w:lvl>
    <w:lvl w:ilvl="3">
      <w:start w:val="0"/>
      <w:numFmt w:val="bullet"/>
      <w:lvlText w:val="•"/>
      <w:lvlJc w:val="left"/>
      <w:pPr>
        <w:ind w:left="4712" w:hanging="460"/>
      </w:pPr>
      <w:rPr>
        <w:rFonts w:hint="default"/>
      </w:rPr>
    </w:lvl>
    <w:lvl w:ilvl="4">
      <w:start w:val="0"/>
      <w:numFmt w:val="bullet"/>
      <w:lvlText w:val="•"/>
      <w:lvlJc w:val="left"/>
      <w:pPr>
        <w:ind w:left="5536" w:hanging="460"/>
      </w:pPr>
      <w:rPr>
        <w:rFonts w:hint="default"/>
      </w:rPr>
    </w:lvl>
    <w:lvl w:ilvl="5">
      <w:start w:val="0"/>
      <w:numFmt w:val="bullet"/>
      <w:lvlText w:val="•"/>
      <w:lvlJc w:val="left"/>
      <w:pPr>
        <w:ind w:left="6360" w:hanging="460"/>
      </w:pPr>
      <w:rPr>
        <w:rFonts w:hint="default"/>
      </w:rPr>
    </w:lvl>
    <w:lvl w:ilvl="6">
      <w:start w:val="0"/>
      <w:numFmt w:val="bullet"/>
      <w:lvlText w:val="•"/>
      <w:lvlJc w:val="left"/>
      <w:pPr>
        <w:ind w:left="7184" w:hanging="460"/>
      </w:pPr>
      <w:rPr>
        <w:rFonts w:hint="default"/>
      </w:rPr>
    </w:lvl>
    <w:lvl w:ilvl="7">
      <w:start w:val="0"/>
      <w:numFmt w:val="bullet"/>
      <w:lvlText w:val="•"/>
      <w:lvlJc w:val="left"/>
      <w:pPr>
        <w:ind w:left="8008" w:hanging="460"/>
      </w:pPr>
      <w:rPr>
        <w:rFonts w:hint="default"/>
      </w:rPr>
    </w:lvl>
    <w:lvl w:ilvl="8">
      <w:start w:val="0"/>
      <w:numFmt w:val="bullet"/>
      <w:lvlText w:val="•"/>
      <w:lvlJc w:val="left"/>
      <w:pPr>
        <w:ind w:left="8832" w:hanging="460"/>
      </w:pPr>
      <w:rPr>
        <w:rFonts w:hint="default"/>
      </w:rPr>
    </w:lvl>
  </w:abstractNum>
  <w:abstractNum w:abstractNumId="33">
    <w:multiLevelType w:val="hybridMultilevel"/>
    <w:lvl w:ilvl="0">
      <w:start w:val="1"/>
      <w:numFmt w:val="decimal"/>
      <w:lvlText w:val="(%1)"/>
      <w:lvlJc w:val="left"/>
      <w:pPr>
        <w:ind w:left="2209" w:hanging="43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140" w:hanging="464"/>
        <w:jc w:val="left"/>
      </w:pPr>
      <w:rPr>
        <w:rFonts w:hint="default" w:ascii="Times New Roman" w:hAnsi="Times New Roman" w:eastAsia="Times New Roman" w:cs="Times New Roman"/>
        <w:b w:val="0"/>
        <w:bCs w:val="0"/>
        <w:i w:val="0"/>
        <w:iCs w:val="0"/>
        <w:spacing w:val="-3"/>
        <w:w w:val="99"/>
        <w:sz w:val="24"/>
        <w:szCs w:val="24"/>
      </w:rPr>
    </w:lvl>
    <w:lvl w:ilvl="2">
      <w:start w:val="0"/>
      <w:numFmt w:val="bullet"/>
      <w:lvlText w:val="•"/>
      <w:lvlJc w:val="left"/>
      <w:pPr>
        <w:ind w:left="3120" w:hanging="464"/>
      </w:pPr>
      <w:rPr>
        <w:rFonts w:hint="default"/>
      </w:rPr>
    </w:lvl>
    <w:lvl w:ilvl="3">
      <w:start w:val="0"/>
      <w:numFmt w:val="bullet"/>
      <w:lvlText w:val="•"/>
      <w:lvlJc w:val="left"/>
      <w:pPr>
        <w:ind w:left="4040" w:hanging="464"/>
      </w:pPr>
      <w:rPr>
        <w:rFonts w:hint="default"/>
      </w:rPr>
    </w:lvl>
    <w:lvl w:ilvl="4">
      <w:start w:val="0"/>
      <w:numFmt w:val="bullet"/>
      <w:lvlText w:val="•"/>
      <w:lvlJc w:val="left"/>
      <w:pPr>
        <w:ind w:left="4960" w:hanging="464"/>
      </w:pPr>
      <w:rPr>
        <w:rFonts w:hint="default"/>
      </w:rPr>
    </w:lvl>
    <w:lvl w:ilvl="5">
      <w:start w:val="0"/>
      <w:numFmt w:val="bullet"/>
      <w:lvlText w:val="•"/>
      <w:lvlJc w:val="left"/>
      <w:pPr>
        <w:ind w:left="5880" w:hanging="464"/>
      </w:pPr>
      <w:rPr>
        <w:rFonts w:hint="default"/>
      </w:rPr>
    </w:lvl>
    <w:lvl w:ilvl="6">
      <w:start w:val="0"/>
      <w:numFmt w:val="bullet"/>
      <w:lvlText w:val="•"/>
      <w:lvlJc w:val="left"/>
      <w:pPr>
        <w:ind w:left="6800" w:hanging="464"/>
      </w:pPr>
      <w:rPr>
        <w:rFonts w:hint="default"/>
      </w:rPr>
    </w:lvl>
    <w:lvl w:ilvl="7">
      <w:start w:val="0"/>
      <w:numFmt w:val="bullet"/>
      <w:lvlText w:val="•"/>
      <w:lvlJc w:val="left"/>
      <w:pPr>
        <w:ind w:left="7720" w:hanging="464"/>
      </w:pPr>
      <w:rPr>
        <w:rFonts w:hint="default"/>
      </w:rPr>
    </w:lvl>
    <w:lvl w:ilvl="8">
      <w:start w:val="0"/>
      <w:numFmt w:val="bullet"/>
      <w:lvlText w:val="•"/>
      <w:lvlJc w:val="left"/>
      <w:pPr>
        <w:ind w:left="8640" w:hanging="464"/>
      </w:pPr>
      <w:rPr>
        <w:rFonts w:hint="default"/>
      </w:rPr>
    </w:lvl>
  </w:abstractNum>
  <w:abstractNum w:abstractNumId="32">
    <w:multiLevelType w:val="hybridMultilevel"/>
    <w:lvl w:ilvl="0">
      <w:start w:val="120"/>
      <w:numFmt w:val="decimal"/>
      <w:lvlText w:val="%1"/>
      <w:lvlJc w:val="left"/>
      <w:pPr>
        <w:ind w:left="941" w:hanging="781"/>
        <w:jc w:val="left"/>
      </w:pPr>
      <w:rPr>
        <w:rFonts w:hint="default"/>
      </w:rPr>
    </w:lvl>
    <w:lvl w:ilvl="1">
      <w:start w:val="40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decimal"/>
      <w:lvlText w:val="(%3)"/>
      <w:lvlJc w:val="left"/>
      <w:pPr>
        <w:ind w:left="1715" w:hanging="435"/>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2815" w:hanging="435"/>
      </w:pPr>
      <w:rPr>
        <w:rFonts w:hint="default"/>
      </w:rPr>
    </w:lvl>
    <w:lvl w:ilvl="4">
      <w:start w:val="0"/>
      <w:numFmt w:val="bullet"/>
      <w:lvlText w:val="•"/>
      <w:lvlJc w:val="left"/>
      <w:pPr>
        <w:ind w:left="3910" w:hanging="435"/>
      </w:pPr>
      <w:rPr>
        <w:rFonts w:hint="default"/>
      </w:rPr>
    </w:lvl>
    <w:lvl w:ilvl="5">
      <w:start w:val="0"/>
      <w:numFmt w:val="bullet"/>
      <w:lvlText w:val="•"/>
      <w:lvlJc w:val="left"/>
      <w:pPr>
        <w:ind w:left="5005" w:hanging="435"/>
      </w:pPr>
      <w:rPr>
        <w:rFonts w:hint="default"/>
      </w:rPr>
    </w:lvl>
    <w:lvl w:ilvl="6">
      <w:start w:val="0"/>
      <w:numFmt w:val="bullet"/>
      <w:lvlText w:val="•"/>
      <w:lvlJc w:val="left"/>
      <w:pPr>
        <w:ind w:left="6100" w:hanging="435"/>
      </w:pPr>
      <w:rPr>
        <w:rFonts w:hint="default"/>
      </w:rPr>
    </w:lvl>
    <w:lvl w:ilvl="7">
      <w:start w:val="0"/>
      <w:numFmt w:val="bullet"/>
      <w:lvlText w:val="•"/>
      <w:lvlJc w:val="left"/>
      <w:pPr>
        <w:ind w:left="7195" w:hanging="435"/>
      </w:pPr>
      <w:rPr>
        <w:rFonts w:hint="default"/>
      </w:rPr>
    </w:lvl>
    <w:lvl w:ilvl="8">
      <w:start w:val="0"/>
      <w:numFmt w:val="bullet"/>
      <w:lvlText w:val="•"/>
      <w:lvlJc w:val="left"/>
      <w:pPr>
        <w:ind w:left="8290" w:hanging="435"/>
      </w:pPr>
      <w:rPr>
        <w:rFonts w:hint="default"/>
      </w:rPr>
    </w:lvl>
  </w:abstractNum>
  <w:abstractNum w:abstractNumId="31">
    <w:multiLevelType w:val="hybridMultilevel"/>
    <w:lvl w:ilvl="0">
      <w:start w:val="1"/>
      <w:numFmt w:val="upperLetter"/>
      <w:lvlText w:val="(%1)"/>
      <w:lvlJc w:val="left"/>
      <w:pPr>
        <w:ind w:left="1360" w:hanging="468"/>
        <w:jc w:val="left"/>
      </w:pPr>
      <w:rPr>
        <w:rFonts w:hint="default"/>
        <w:w w:val="99"/>
      </w:rPr>
    </w:lvl>
    <w:lvl w:ilvl="1">
      <w:start w:val="1"/>
      <w:numFmt w:val="decimal"/>
      <w:lvlText w:val="(%2)"/>
      <w:lvlJc w:val="left"/>
      <w:pPr>
        <w:ind w:left="1715" w:hanging="554"/>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2180" w:hanging="554"/>
      </w:pPr>
      <w:rPr>
        <w:rFonts w:hint="default"/>
      </w:rPr>
    </w:lvl>
    <w:lvl w:ilvl="3">
      <w:start w:val="0"/>
      <w:numFmt w:val="bullet"/>
      <w:lvlText w:val="•"/>
      <w:lvlJc w:val="left"/>
      <w:pPr>
        <w:ind w:left="3217" w:hanging="554"/>
      </w:pPr>
      <w:rPr>
        <w:rFonts w:hint="default"/>
      </w:rPr>
    </w:lvl>
    <w:lvl w:ilvl="4">
      <w:start w:val="0"/>
      <w:numFmt w:val="bullet"/>
      <w:lvlText w:val="•"/>
      <w:lvlJc w:val="left"/>
      <w:pPr>
        <w:ind w:left="4255" w:hanging="554"/>
      </w:pPr>
      <w:rPr>
        <w:rFonts w:hint="default"/>
      </w:rPr>
    </w:lvl>
    <w:lvl w:ilvl="5">
      <w:start w:val="0"/>
      <w:numFmt w:val="bullet"/>
      <w:lvlText w:val="•"/>
      <w:lvlJc w:val="left"/>
      <w:pPr>
        <w:ind w:left="5292" w:hanging="554"/>
      </w:pPr>
      <w:rPr>
        <w:rFonts w:hint="default"/>
      </w:rPr>
    </w:lvl>
    <w:lvl w:ilvl="6">
      <w:start w:val="0"/>
      <w:numFmt w:val="bullet"/>
      <w:lvlText w:val="•"/>
      <w:lvlJc w:val="left"/>
      <w:pPr>
        <w:ind w:left="6330" w:hanging="554"/>
      </w:pPr>
      <w:rPr>
        <w:rFonts w:hint="default"/>
      </w:rPr>
    </w:lvl>
    <w:lvl w:ilvl="7">
      <w:start w:val="0"/>
      <w:numFmt w:val="bullet"/>
      <w:lvlText w:val="•"/>
      <w:lvlJc w:val="left"/>
      <w:pPr>
        <w:ind w:left="7367" w:hanging="554"/>
      </w:pPr>
      <w:rPr>
        <w:rFonts w:hint="default"/>
      </w:rPr>
    </w:lvl>
    <w:lvl w:ilvl="8">
      <w:start w:val="0"/>
      <w:numFmt w:val="bullet"/>
      <w:lvlText w:val="•"/>
      <w:lvlJc w:val="left"/>
      <w:pPr>
        <w:ind w:left="8405" w:hanging="554"/>
      </w:pPr>
      <w:rPr>
        <w:rFonts w:hint="default"/>
      </w:rPr>
    </w:lvl>
  </w:abstractNum>
  <w:abstractNum w:abstractNumId="30">
    <w:multiLevelType w:val="hybridMultilevel"/>
    <w:lvl w:ilvl="0">
      <w:start w:val="1"/>
      <w:numFmt w:val="upperLetter"/>
      <w:lvlText w:val="(%1)"/>
      <w:lvlJc w:val="left"/>
      <w:pPr>
        <w:ind w:left="1360" w:hanging="586"/>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80" w:hanging="460"/>
      </w:pPr>
      <w:rPr>
        <w:rFonts w:hint="default"/>
      </w:rPr>
    </w:lvl>
    <w:lvl w:ilvl="3">
      <w:start w:val="0"/>
      <w:numFmt w:val="bullet"/>
      <w:lvlText w:val="•"/>
      <w:lvlJc w:val="left"/>
      <w:pPr>
        <w:ind w:left="3217" w:hanging="460"/>
      </w:pPr>
      <w:rPr>
        <w:rFonts w:hint="default"/>
      </w:rPr>
    </w:lvl>
    <w:lvl w:ilvl="4">
      <w:start w:val="0"/>
      <w:numFmt w:val="bullet"/>
      <w:lvlText w:val="•"/>
      <w:lvlJc w:val="left"/>
      <w:pPr>
        <w:ind w:left="4255" w:hanging="460"/>
      </w:pPr>
      <w:rPr>
        <w:rFonts w:hint="default"/>
      </w:rPr>
    </w:lvl>
    <w:lvl w:ilvl="5">
      <w:start w:val="0"/>
      <w:numFmt w:val="bullet"/>
      <w:lvlText w:val="•"/>
      <w:lvlJc w:val="left"/>
      <w:pPr>
        <w:ind w:left="5292" w:hanging="460"/>
      </w:pPr>
      <w:rPr>
        <w:rFonts w:hint="default"/>
      </w:rPr>
    </w:lvl>
    <w:lvl w:ilvl="6">
      <w:start w:val="0"/>
      <w:numFmt w:val="bullet"/>
      <w:lvlText w:val="•"/>
      <w:lvlJc w:val="left"/>
      <w:pPr>
        <w:ind w:left="6330" w:hanging="460"/>
      </w:pPr>
      <w:rPr>
        <w:rFonts w:hint="default"/>
      </w:rPr>
    </w:lvl>
    <w:lvl w:ilvl="7">
      <w:start w:val="0"/>
      <w:numFmt w:val="bullet"/>
      <w:lvlText w:val="•"/>
      <w:lvlJc w:val="left"/>
      <w:pPr>
        <w:ind w:left="7367" w:hanging="460"/>
      </w:pPr>
      <w:rPr>
        <w:rFonts w:hint="default"/>
      </w:rPr>
    </w:lvl>
    <w:lvl w:ilvl="8">
      <w:start w:val="0"/>
      <w:numFmt w:val="bullet"/>
      <w:lvlText w:val="•"/>
      <w:lvlJc w:val="left"/>
      <w:pPr>
        <w:ind w:left="8405" w:hanging="460"/>
      </w:pPr>
      <w:rPr>
        <w:rFonts w:hint="default"/>
      </w:rPr>
    </w:lvl>
  </w:abstractNum>
  <w:abstractNum w:abstractNumId="29">
    <w:multiLevelType w:val="hybridMultilevel"/>
    <w:lvl w:ilvl="0">
      <w:start w:val="3"/>
      <w:numFmt w:val="decimal"/>
      <w:lvlText w:val="(%1)"/>
      <w:lvlJc w:val="left"/>
      <w:pPr>
        <w:ind w:left="1715" w:hanging="468"/>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468"/>
      </w:pPr>
      <w:rPr>
        <w:rFonts w:hint="default"/>
      </w:rPr>
    </w:lvl>
    <w:lvl w:ilvl="2">
      <w:start w:val="0"/>
      <w:numFmt w:val="bullet"/>
      <w:lvlText w:val="•"/>
      <w:lvlJc w:val="left"/>
      <w:pPr>
        <w:ind w:left="3472" w:hanging="468"/>
      </w:pPr>
      <w:rPr>
        <w:rFonts w:hint="default"/>
      </w:rPr>
    </w:lvl>
    <w:lvl w:ilvl="3">
      <w:start w:val="0"/>
      <w:numFmt w:val="bullet"/>
      <w:lvlText w:val="•"/>
      <w:lvlJc w:val="left"/>
      <w:pPr>
        <w:ind w:left="4348" w:hanging="468"/>
      </w:pPr>
      <w:rPr>
        <w:rFonts w:hint="default"/>
      </w:rPr>
    </w:lvl>
    <w:lvl w:ilvl="4">
      <w:start w:val="0"/>
      <w:numFmt w:val="bullet"/>
      <w:lvlText w:val="•"/>
      <w:lvlJc w:val="left"/>
      <w:pPr>
        <w:ind w:left="5224" w:hanging="468"/>
      </w:pPr>
      <w:rPr>
        <w:rFonts w:hint="default"/>
      </w:rPr>
    </w:lvl>
    <w:lvl w:ilvl="5">
      <w:start w:val="0"/>
      <w:numFmt w:val="bullet"/>
      <w:lvlText w:val="•"/>
      <w:lvlJc w:val="left"/>
      <w:pPr>
        <w:ind w:left="6100" w:hanging="468"/>
      </w:pPr>
      <w:rPr>
        <w:rFonts w:hint="default"/>
      </w:rPr>
    </w:lvl>
    <w:lvl w:ilvl="6">
      <w:start w:val="0"/>
      <w:numFmt w:val="bullet"/>
      <w:lvlText w:val="•"/>
      <w:lvlJc w:val="left"/>
      <w:pPr>
        <w:ind w:left="6976" w:hanging="468"/>
      </w:pPr>
      <w:rPr>
        <w:rFonts w:hint="default"/>
      </w:rPr>
    </w:lvl>
    <w:lvl w:ilvl="7">
      <w:start w:val="0"/>
      <w:numFmt w:val="bullet"/>
      <w:lvlText w:val="•"/>
      <w:lvlJc w:val="left"/>
      <w:pPr>
        <w:ind w:left="7852" w:hanging="468"/>
      </w:pPr>
      <w:rPr>
        <w:rFonts w:hint="default"/>
      </w:rPr>
    </w:lvl>
    <w:lvl w:ilvl="8">
      <w:start w:val="0"/>
      <w:numFmt w:val="bullet"/>
      <w:lvlText w:val="•"/>
      <w:lvlJc w:val="left"/>
      <w:pPr>
        <w:ind w:left="8728" w:hanging="468"/>
      </w:pPr>
      <w:rPr>
        <w:rFonts w:hint="default"/>
      </w:rPr>
    </w:lvl>
  </w:abstractNum>
  <w:abstractNum w:abstractNumId="28">
    <w:multiLevelType w:val="hybridMultilevel"/>
    <w:lvl w:ilvl="0">
      <w:start w:val="120"/>
      <w:numFmt w:val="decimal"/>
      <w:lvlText w:val="%1"/>
      <w:lvlJc w:val="left"/>
      <w:pPr>
        <w:ind w:left="941" w:hanging="781"/>
        <w:jc w:val="left"/>
      </w:pPr>
      <w:rPr>
        <w:rFonts w:hint="default"/>
      </w:rPr>
    </w:lvl>
    <w:lvl w:ilvl="1">
      <w:start w:val="364"/>
      <w:numFmt w:val="decimal"/>
      <w:lvlText w:val="%1.%2"/>
      <w:lvlJc w:val="left"/>
      <w:pPr>
        <w:ind w:left="941" w:hanging="781"/>
        <w:jc w:val="left"/>
      </w:pPr>
      <w:rPr>
        <w:rFonts w:hint="default"/>
        <w:w w:val="100"/>
      </w:rPr>
    </w:lvl>
    <w:lvl w:ilvl="2">
      <w:start w:val="1"/>
      <w:numFmt w:val="upperLetter"/>
      <w:lvlText w:val="(%3)"/>
      <w:lvlJc w:val="left"/>
      <w:pPr>
        <w:ind w:left="1360" w:hanging="495"/>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2175" w:hanging="460"/>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4255" w:hanging="460"/>
      </w:pPr>
      <w:rPr>
        <w:rFonts w:hint="default"/>
      </w:rPr>
    </w:lvl>
    <w:lvl w:ilvl="5">
      <w:start w:val="0"/>
      <w:numFmt w:val="bullet"/>
      <w:lvlText w:val="•"/>
      <w:lvlJc w:val="left"/>
      <w:pPr>
        <w:ind w:left="5292" w:hanging="460"/>
      </w:pPr>
      <w:rPr>
        <w:rFonts w:hint="default"/>
      </w:rPr>
    </w:lvl>
    <w:lvl w:ilvl="6">
      <w:start w:val="0"/>
      <w:numFmt w:val="bullet"/>
      <w:lvlText w:val="•"/>
      <w:lvlJc w:val="left"/>
      <w:pPr>
        <w:ind w:left="6330" w:hanging="460"/>
      </w:pPr>
      <w:rPr>
        <w:rFonts w:hint="default"/>
      </w:rPr>
    </w:lvl>
    <w:lvl w:ilvl="7">
      <w:start w:val="0"/>
      <w:numFmt w:val="bullet"/>
      <w:lvlText w:val="•"/>
      <w:lvlJc w:val="left"/>
      <w:pPr>
        <w:ind w:left="7367" w:hanging="460"/>
      </w:pPr>
      <w:rPr>
        <w:rFonts w:hint="default"/>
      </w:rPr>
    </w:lvl>
    <w:lvl w:ilvl="8">
      <w:start w:val="0"/>
      <w:numFmt w:val="bullet"/>
      <w:lvlText w:val="•"/>
      <w:lvlJc w:val="left"/>
      <w:pPr>
        <w:ind w:left="8405" w:hanging="460"/>
      </w:pPr>
      <w:rPr>
        <w:rFonts w:hint="default"/>
      </w:rPr>
    </w:lvl>
  </w:abstractNum>
  <w:abstractNum w:abstractNumId="27">
    <w:multiLevelType w:val="hybridMultilevel"/>
    <w:lvl w:ilvl="0">
      <w:start w:val="120"/>
      <w:numFmt w:val="decimal"/>
      <w:lvlText w:val="%1"/>
      <w:lvlJc w:val="left"/>
      <w:pPr>
        <w:ind w:left="941" w:hanging="781"/>
        <w:jc w:val="left"/>
      </w:pPr>
      <w:rPr>
        <w:rFonts w:hint="default"/>
      </w:rPr>
    </w:lvl>
    <w:lvl w:ilvl="1">
      <w:start w:val="36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Letter"/>
      <w:lvlText w:val="(%3)"/>
      <w:lvlJc w:val="left"/>
      <w:pPr>
        <w:ind w:left="1360" w:hanging="600"/>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86" w:hanging="600"/>
      </w:pPr>
      <w:rPr>
        <w:rFonts w:hint="default"/>
      </w:rPr>
    </w:lvl>
    <w:lvl w:ilvl="4">
      <w:start w:val="0"/>
      <w:numFmt w:val="bullet"/>
      <w:lvlText w:val="•"/>
      <w:lvlJc w:val="left"/>
      <w:pPr>
        <w:ind w:left="4400" w:hanging="600"/>
      </w:pPr>
      <w:rPr>
        <w:rFonts w:hint="default"/>
      </w:rPr>
    </w:lvl>
    <w:lvl w:ilvl="5">
      <w:start w:val="0"/>
      <w:numFmt w:val="bullet"/>
      <w:lvlText w:val="•"/>
      <w:lvlJc w:val="left"/>
      <w:pPr>
        <w:ind w:left="5413" w:hanging="600"/>
      </w:pPr>
      <w:rPr>
        <w:rFonts w:hint="default"/>
      </w:rPr>
    </w:lvl>
    <w:lvl w:ilvl="6">
      <w:start w:val="0"/>
      <w:numFmt w:val="bullet"/>
      <w:lvlText w:val="•"/>
      <w:lvlJc w:val="left"/>
      <w:pPr>
        <w:ind w:left="6426" w:hanging="600"/>
      </w:pPr>
      <w:rPr>
        <w:rFonts w:hint="default"/>
      </w:rPr>
    </w:lvl>
    <w:lvl w:ilvl="7">
      <w:start w:val="0"/>
      <w:numFmt w:val="bullet"/>
      <w:lvlText w:val="•"/>
      <w:lvlJc w:val="left"/>
      <w:pPr>
        <w:ind w:left="7440" w:hanging="600"/>
      </w:pPr>
      <w:rPr>
        <w:rFonts w:hint="default"/>
      </w:rPr>
    </w:lvl>
    <w:lvl w:ilvl="8">
      <w:start w:val="0"/>
      <w:numFmt w:val="bullet"/>
      <w:lvlText w:val="•"/>
      <w:lvlJc w:val="left"/>
      <w:pPr>
        <w:ind w:left="8453" w:hanging="600"/>
      </w:pPr>
      <w:rPr>
        <w:rFonts w:hint="default"/>
      </w:rPr>
    </w:lvl>
  </w:abstractNum>
  <w:abstractNum w:abstractNumId="26">
    <w:multiLevelType w:val="hybridMultilevel"/>
    <w:lvl w:ilvl="0">
      <w:start w:val="1"/>
      <w:numFmt w:val="upperLetter"/>
      <w:lvlText w:val="(%1)"/>
      <w:lvlJc w:val="left"/>
      <w:pPr>
        <w:ind w:left="1360" w:hanging="545"/>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2" w:hanging="545"/>
      </w:pPr>
      <w:rPr>
        <w:rFonts w:hint="default"/>
      </w:rPr>
    </w:lvl>
    <w:lvl w:ilvl="2">
      <w:start w:val="0"/>
      <w:numFmt w:val="bullet"/>
      <w:lvlText w:val="•"/>
      <w:lvlJc w:val="left"/>
      <w:pPr>
        <w:ind w:left="3184" w:hanging="545"/>
      </w:pPr>
      <w:rPr>
        <w:rFonts w:hint="default"/>
      </w:rPr>
    </w:lvl>
    <w:lvl w:ilvl="3">
      <w:start w:val="0"/>
      <w:numFmt w:val="bullet"/>
      <w:lvlText w:val="•"/>
      <w:lvlJc w:val="left"/>
      <w:pPr>
        <w:ind w:left="4096" w:hanging="545"/>
      </w:pPr>
      <w:rPr>
        <w:rFonts w:hint="default"/>
      </w:rPr>
    </w:lvl>
    <w:lvl w:ilvl="4">
      <w:start w:val="0"/>
      <w:numFmt w:val="bullet"/>
      <w:lvlText w:val="•"/>
      <w:lvlJc w:val="left"/>
      <w:pPr>
        <w:ind w:left="5008" w:hanging="545"/>
      </w:pPr>
      <w:rPr>
        <w:rFonts w:hint="default"/>
      </w:rPr>
    </w:lvl>
    <w:lvl w:ilvl="5">
      <w:start w:val="0"/>
      <w:numFmt w:val="bullet"/>
      <w:lvlText w:val="•"/>
      <w:lvlJc w:val="left"/>
      <w:pPr>
        <w:ind w:left="5920" w:hanging="545"/>
      </w:pPr>
      <w:rPr>
        <w:rFonts w:hint="default"/>
      </w:rPr>
    </w:lvl>
    <w:lvl w:ilvl="6">
      <w:start w:val="0"/>
      <w:numFmt w:val="bullet"/>
      <w:lvlText w:val="•"/>
      <w:lvlJc w:val="left"/>
      <w:pPr>
        <w:ind w:left="6832" w:hanging="545"/>
      </w:pPr>
      <w:rPr>
        <w:rFonts w:hint="default"/>
      </w:rPr>
    </w:lvl>
    <w:lvl w:ilvl="7">
      <w:start w:val="0"/>
      <w:numFmt w:val="bullet"/>
      <w:lvlText w:val="•"/>
      <w:lvlJc w:val="left"/>
      <w:pPr>
        <w:ind w:left="7744" w:hanging="545"/>
      </w:pPr>
      <w:rPr>
        <w:rFonts w:hint="default"/>
      </w:rPr>
    </w:lvl>
    <w:lvl w:ilvl="8">
      <w:start w:val="0"/>
      <w:numFmt w:val="bullet"/>
      <w:lvlText w:val="•"/>
      <w:lvlJc w:val="left"/>
      <w:pPr>
        <w:ind w:left="8656" w:hanging="545"/>
      </w:pPr>
      <w:rPr>
        <w:rFonts w:hint="default"/>
      </w:rPr>
    </w:lvl>
  </w:abstractNum>
  <w:abstractNum w:abstractNumId="25">
    <w:multiLevelType w:val="hybridMultilevel"/>
    <w:lvl w:ilvl="0">
      <w:start w:val="1"/>
      <w:numFmt w:val="upperLetter"/>
      <w:lvlText w:val="(%1)"/>
      <w:lvlJc w:val="left"/>
      <w:pPr>
        <w:ind w:left="1360" w:hanging="63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715" w:hanging="604"/>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604"/>
      </w:pPr>
      <w:rPr>
        <w:rFonts w:hint="default"/>
      </w:rPr>
    </w:lvl>
    <w:lvl w:ilvl="3">
      <w:start w:val="0"/>
      <w:numFmt w:val="bullet"/>
      <w:lvlText w:val="•"/>
      <w:lvlJc w:val="left"/>
      <w:pPr>
        <w:ind w:left="3666" w:hanging="604"/>
      </w:pPr>
      <w:rPr>
        <w:rFonts w:hint="default"/>
      </w:rPr>
    </w:lvl>
    <w:lvl w:ilvl="4">
      <w:start w:val="0"/>
      <w:numFmt w:val="bullet"/>
      <w:lvlText w:val="•"/>
      <w:lvlJc w:val="left"/>
      <w:pPr>
        <w:ind w:left="4640" w:hanging="604"/>
      </w:pPr>
      <w:rPr>
        <w:rFonts w:hint="default"/>
      </w:rPr>
    </w:lvl>
    <w:lvl w:ilvl="5">
      <w:start w:val="0"/>
      <w:numFmt w:val="bullet"/>
      <w:lvlText w:val="•"/>
      <w:lvlJc w:val="left"/>
      <w:pPr>
        <w:ind w:left="5613" w:hanging="604"/>
      </w:pPr>
      <w:rPr>
        <w:rFonts w:hint="default"/>
      </w:rPr>
    </w:lvl>
    <w:lvl w:ilvl="6">
      <w:start w:val="0"/>
      <w:numFmt w:val="bullet"/>
      <w:lvlText w:val="•"/>
      <w:lvlJc w:val="left"/>
      <w:pPr>
        <w:ind w:left="6586" w:hanging="604"/>
      </w:pPr>
      <w:rPr>
        <w:rFonts w:hint="default"/>
      </w:rPr>
    </w:lvl>
    <w:lvl w:ilvl="7">
      <w:start w:val="0"/>
      <w:numFmt w:val="bullet"/>
      <w:lvlText w:val="•"/>
      <w:lvlJc w:val="left"/>
      <w:pPr>
        <w:ind w:left="7560" w:hanging="604"/>
      </w:pPr>
      <w:rPr>
        <w:rFonts w:hint="default"/>
      </w:rPr>
    </w:lvl>
    <w:lvl w:ilvl="8">
      <w:start w:val="0"/>
      <w:numFmt w:val="bullet"/>
      <w:lvlText w:val="•"/>
      <w:lvlJc w:val="left"/>
      <w:pPr>
        <w:ind w:left="8533" w:hanging="604"/>
      </w:pPr>
      <w:rPr>
        <w:rFonts w:hint="default"/>
      </w:rPr>
    </w:lvl>
  </w:abstractNum>
  <w:abstractNum w:abstractNumId="24">
    <w:multiLevelType w:val="hybridMultilevel"/>
    <w:lvl w:ilvl="0">
      <w:start w:val="1"/>
      <w:numFmt w:val="upperLetter"/>
      <w:lvlText w:val="(%1)"/>
      <w:lvlJc w:val="left"/>
      <w:pPr>
        <w:ind w:left="1360" w:hanging="47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102" w:hanging="460"/>
      </w:pPr>
      <w:rPr>
        <w:rFonts w:hint="default"/>
      </w:rPr>
    </w:lvl>
    <w:lvl w:ilvl="3">
      <w:start w:val="0"/>
      <w:numFmt w:val="bullet"/>
      <w:lvlText w:val="•"/>
      <w:lvlJc w:val="left"/>
      <w:pPr>
        <w:ind w:left="4024" w:hanging="460"/>
      </w:pPr>
      <w:rPr>
        <w:rFonts w:hint="default"/>
      </w:rPr>
    </w:lvl>
    <w:lvl w:ilvl="4">
      <w:start w:val="0"/>
      <w:numFmt w:val="bullet"/>
      <w:lvlText w:val="•"/>
      <w:lvlJc w:val="left"/>
      <w:pPr>
        <w:ind w:left="4946" w:hanging="460"/>
      </w:pPr>
      <w:rPr>
        <w:rFonts w:hint="default"/>
      </w:rPr>
    </w:lvl>
    <w:lvl w:ilvl="5">
      <w:start w:val="0"/>
      <w:numFmt w:val="bullet"/>
      <w:lvlText w:val="•"/>
      <w:lvlJc w:val="left"/>
      <w:pPr>
        <w:ind w:left="5868" w:hanging="460"/>
      </w:pPr>
      <w:rPr>
        <w:rFonts w:hint="default"/>
      </w:rPr>
    </w:lvl>
    <w:lvl w:ilvl="6">
      <w:start w:val="0"/>
      <w:numFmt w:val="bullet"/>
      <w:lvlText w:val="•"/>
      <w:lvlJc w:val="left"/>
      <w:pPr>
        <w:ind w:left="6791" w:hanging="460"/>
      </w:pPr>
      <w:rPr>
        <w:rFonts w:hint="default"/>
      </w:rPr>
    </w:lvl>
    <w:lvl w:ilvl="7">
      <w:start w:val="0"/>
      <w:numFmt w:val="bullet"/>
      <w:lvlText w:val="•"/>
      <w:lvlJc w:val="left"/>
      <w:pPr>
        <w:ind w:left="7713" w:hanging="460"/>
      </w:pPr>
      <w:rPr>
        <w:rFonts w:hint="default"/>
      </w:rPr>
    </w:lvl>
    <w:lvl w:ilvl="8">
      <w:start w:val="0"/>
      <w:numFmt w:val="bullet"/>
      <w:lvlText w:val="•"/>
      <w:lvlJc w:val="left"/>
      <w:pPr>
        <w:ind w:left="8635" w:hanging="460"/>
      </w:pPr>
      <w:rPr>
        <w:rFonts w:hint="default"/>
      </w:rPr>
    </w:lvl>
  </w:abstractNum>
  <w:abstractNum w:abstractNumId="23">
    <w:multiLevelType w:val="hybridMultilevel"/>
    <w:lvl w:ilvl="0">
      <w:start w:val="120"/>
      <w:numFmt w:val="decimal"/>
      <w:lvlText w:val="%1"/>
      <w:lvlJc w:val="left"/>
      <w:pPr>
        <w:ind w:left="941" w:hanging="781"/>
        <w:jc w:val="left"/>
      </w:pPr>
      <w:rPr>
        <w:rFonts w:hint="default"/>
      </w:rPr>
    </w:lvl>
    <w:lvl w:ilvl="1">
      <w:start w:val="333"/>
      <w:numFmt w:val="decimal"/>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791" w:hanging="514"/>
      </w:pPr>
      <w:rPr>
        <w:rFonts w:hint="default"/>
      </w:rPr>
    </w:lvl>
    <w:lvl w:ilvl="4">
      <w:start w:val="0"/>
      <w:numFmt w:val="bullet"/>
      <w:lvlText w:val="•"/>
      <w:lvlJc w:val="left"/>
      <w:pPr>
        <w:ind w:left="4746" w:hanging="514"/>
      </w:pPr>
      <w:rPr>
        <w:rFonts w:hint="default"/>
      </w:rPr>
    </w:lvl>
    <w:lvl w:ilvl="5">
      <w:start w:val="0"/>
      <w:numFmt w:val="bullet"/>
      <w:lvlText w:val="•"/>
      <w:lvlJc w:val="left"/>
      <w:pPr>
        <w:ind w:left="5702" w:hanging="514"/>
      </w:pPr>
      <w:rPr>
        <w:rFonts w:hint="default"/>
      </w:rPr>
    </w:lvl>
    <w:lvl w:ilvl="6">
      <w:start w:val="0"/>
      <w:numFmt w:val="bullet"/>
      <w:lvlText w:val="•"/>
      <w:lvlJc w:val="left"/>
      <w:pPr>
        <w:ind w:left="6657" w:hanging="514"/>
      </w:pPr>
      <w:rPr>
        <w:rFonts w:hint="default"/>
      </w:rPr>
    </w:lvl>
    <w:lvl w:ilvl="7">
      <w:start w:val="0"/>
      <w:numFmt w:val="bullet"/>
      <w:lvlText w:val="•"/>
      <w:lvlJc w:val="left"/>
      <w:pPr>
        <w:ind w:left="7613" w:hanging="514"/>
      </w:pPr>
      <w:rPr>
        <w:rFonts w:hint="default"/>
      </w:rPr>
    </w:lvl>
    <w:lvl w:ilvl="8">
      <w:start w:val="0"/>
      <w:numFmt w:val="bullet"/>
      <w:lvlText w:val="•"/>
      <w:lvlJc w:val="left"/>
      <w:pPr>
        <w:ind w:left="8568" w:hanging="514"/>
      </w:pPr>
      <w:rPr>
        <w:rFonts w:hint="default"/>
      </w:rPr>
    </w:lvl>
  </w:abstractNum>
  <w:abstractNum w:abstractNumId="22">
    <w:multiLevelType w:val="hybridMultilevel"/>
    <w:lvl w:ilvl="0">
      <w:start w:val="2"/>
      <w:numFmt w:val="decimal"/>
      <w:lvlText w:val="(%1)"/>
      <w:lvlJc w:val="left"/>
      <w:pPr>
        <w:ind w:left="1715" w:hanging="49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490"/>
      </w:pPr>
      <w:rPr>
        <w:rFonts w:hint="default"/>
      </w:rPr>
    </w:lvl>
    <w:lvl w:ilvl="2">
      <w:start w:val="0"/>
      <w:numFmt w:val="bullet"/>
      <w:lvlText w:val="•"/>
      <w:lvlJc w:val="left"/>
      <w:pPr>
        <w:ind w:left="3472" w:hanging="490"/>
      </w:pPr>
      <w:rPr>
        <w:rFonts w:hint="default"/>
      </w:rPr>
    </w:lvl>
    <w:lvl w:ilvl="3">
      <w:start w:val="0"/>
      <w:numFmt w:val="bullet"/>
      <w:lvlText w:val="•"/>
      <w:lvlJc w:val="left"/>
      <w:pPr>
        <w:ind w:left="4348" w:hanging="490"/>
      </w:pPr>
      <w:rPr>
        <w:rFonts w:hint="default"/>
      </w:rPr>
    </w:lvl>
    <w:lvl w:ilvl="4">
      <w:start w:val="0"/>
      <w:numFmt w:val="bullet"/>
      <w:lvlText w:val="•"/>
      <w:lvlJc w:val="left"/>
      <w:pPr>
        <w:ind w:left="5224" w:hanging="490"/>
      </w:pPr>
      <w:rPr>
        <w:rFonts w:hint="default"/>
      </w:rPr>
    </w:lvl>
    <w:lvl w:ilvl="5">
      <w:start w:val="0"/>
      <w:numFmt w:val="bullet"/>
      <w:lvlText w:val="•"/>
      <w:lvlJc w:val="left"/>
      <w:pPr>
        <w:ind w:left="6100" w:hanging="490"/>
      </w:pPr>
      <w:rPr>
        <w:rFonts w:hint="default"/>
      </w:rPr>
    </w:lvl>
    <w:lvl w:ilvl="6">
      <w:start w:val="0"/>
      <w:numFmt w:val="bullet"/>
      <w:lvlText w:val="•"/>
      <w:lvlJc w:val="left"/>
      <w:pPr>
        <w:ind w:left="6976" w:hanging="490"/>
      </w:pPr>
      <w:rPr>
        <w:rFonts w:hint="default"/>
      </w:rPr>
    </w:lvl>
    <w:lvl w:ilvl="7">
      <w:start w:val="0"/>
      <w:numFmt w:val="bullet"/>
      <w:lvlText w:val="•"/>
      <w:lvlJc w:val="left"/>
      <w:pPr>
        <w:ind w:left="7852" w:hanging="490"/>
      </w:pPr>
      <w:rPr>
        <w:rFonts w:hint="default"/>
      </w:rPr>
    </w:lvl>
    <w:lvl w:ilvl="8">
      <w:start w:val="0"/>
      <w:numFmt w:val="bullet"/>
      <w:lvlText w:val="•"/>
      <w:lvlJc w:val="left"/>
      <w:pPr>
        <w:ind w:left="8728" w:hanging="490"/>
      </w:pPr>
      <w:rPr>
        <w:rFonts w:hint="default"/>
      </w:rPr>
    </w:lvl>
  </w:abstractNum>
  <w:abstractNum w:abstractNumId="21">
    <w:multiLevelType w:val="hybridMultilevel"/>
    <w:lvl w:ilvl="0">
      <w:start w:val="120"/>
      <w:numFmt w:val="decimal"/>
      <w:lvlText w:val="%1"/>
      <w:lvlJc w:val="left"/>
      <w:pPr>
        <w:ind w:left="941" w:hanging="781"/>
        <w:jc w:val="left"/>
      </w:pPr>
      <w:rPr>
        <w:rFonts w:hint="default"/>
      </w:rPr>
    </w:lvl>
    <w:lvl w:ilvl="1">
      <w:start w:val="332"/>
      <w:numFmt w:val="decimal"/>
      <w:lvlText w:val="%1.%2"/>
      <w:lvlJc w:val="left"/>
      <w:pPr>
        <w:ind w:left="941" w:hanging="781"/>
        <w:jc w:val="left"/>
      </w:pPr>
      <w:rPr>
        <w:rFonts w:hint="default"/>
        <w:w w:val="100"/>
      </w:rPr>
    </w:lvl>
    <w:lvl w:ilvl="2">
      <w:start w:val="1"/>
      <w:numFmt w:val="upperLetter"/>
      <w:lvlText w:val="(%3)"/>
      <w:lvlJc w:val="left"/>
      <w:pPr>
        <w:ind w:left="1360" w:hanging="521"/>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386" w:hanging="521"/>
      </w:pPr>
      <w:rPr>
        <w:rFonts w:hint="default"/>
      </w:rPr>
    </w:lvl>
    <w:lvl w:ilvl="4">
      <w:start w:val="0"/>
      <w:numFmt w:val="bullet"/>
      <w:lvlText w:val="•"/>
      <w:lvlJc w:val="left"/>
      <w:pPr>
        <w:ind w:left="4400" w:hanging="521"/>
      </w:pPr>
      <w:rPr>
        <w:rFonts w:hint="default"/>
      </w:rPr>
    </w:lvl>
    <w:lvl w:ilvl="5">
      <w:start w:val="0"/>
      <w:numFmt w:val="bullet"/>
      <w:lvlText w:val="•"/>
      <w:lvlJc w:val="left"/>
      <w:pPr>
        <w:ind w:left="5413" w:hanging="521"/>
      </w:pPr>
      <w:rPr>
        <w:rFonts w:hint="default"/>
      </w:rPr>
    </w:lvl>
    <w:lvl w:ilvl="6">
      <w:start w:val="0"/>
      <w:numFmt w:val="bullet"/>
      <w:lvlText w:val="•"/>
      <w:lvlJc w:val="left"/>
      <w:pPr>
        <w:ind w:left="6426" w:hanging="521"/>
      </w:pPr>
      <w:rPr>
        <w:rFonts w:hint="default"/>
      </w:rPr>
    </w:lvl>
    <w:lvl w:ilvl="7">
      <w:start w:val="0"/>
      <w:numFmt w:val="bullet"/>
      <w:lvlText w:val="•"/>
      <w:lvlJc w:val="left"/>
      <w:pPr>
        <w:ind w:left="7440" w:hanging="521"/>
      </w:pPr>
      <w:rPr>
        <w:rFonts w:hint="default"/>
      </w:rPr>
    </w:lvl>
    <w:lvl w:ilvl="8">
      <w:start w:val="0"/>
      <w:numFmt w:val="bullet"/>
      <w:lvlText w:val="•"/>
      <w:lvlJc w:val="left"/>
      <w:pPr>
        <w:ind w:left="8453" w:hanging="521"/>
      </w:pPr>
      <w:rPr>
        <w:rFonts w:hint="default"/>
      </w:rPr>
    </w:lvl>
  </w:abstractNum>
  <w:abstractNum w:abstractNumId="20">
    <w:multiLevelType w:val="hybridMultilevel"/>
    <w:lvl w:ilvl="0">
      <w:start w:val="1"/>
      <w:numFmt w:val="upperLetter"/>
      <w:lvlText w:val="(%1)"/>
      <w:lvlJc w:val="left"/>
      <w:pPr>
        <w:ind w:left="1360" w:hanging="478"/>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478"/>
      </w:pPr>
      <w:rPr>
        <w:rFonts w:hint="default"/>
      </w:rPr>
    </w:lvl>
    <w:lvl w:ilvl="2">
      <w:start w:val="0"/>
      <w:numFmt w:val="bullet"/>
      <w:lvlText w:val="•"/>
      <w:lvlJc w:val="left"/>
      <w:pPr>
        <w:ind w:left="3184" w:hanging="478"/>
      </w:pPr>
      <w:rPr>
        <w:rFonts w:hint="default"/>
      </w:rPr>
    </w:lvl>
    <w:lvl w:ilvl="3">
      <w:start w:val="0"/>
      <w:numFmt w:val="bullet"/>
      <w:lvlText w:val="•"/>
      <w:lvlJc w:val="left"/>
      <w:pPr>
        <w:ind w:left="4096" w:hanging="478"/>
      </w:pPr>
      <w:rPr>
        <w:rFonts w:hint="default"/>
      </w:rPr>
    </w:lvl>
    <w:lvl w:ilvl="4">
      <w:start w:val="0"/>
      <w:numFmt w:val="bullet"/>
      <w:lvlText w:val="•"/>
      <w:lvlJc w:val="left"/>
      <w:pPr>
        <w:ind w:left="5008" w:hanging="478"/>
      </w:pPr>
      <w:rPr>
        <w:rFonts w:hint="default"/>
      </w:rPr>
    </w:lvl>
    <w:lvl w:ilvl="5">
      <w:start w:val="0"/>
      <w:numFmt w:val="bullet"/>
      <w:lvlText w:val="•"/>
      <w:lvlJc w:val="left"/>
      <w:pPr>
        <w:ind w:left="5920" w:hanging="478"/>
      </w:pPr>
      <w:rPr>
        <w:rFonts w:hint="default"/>
      </w:rPr>
    </w:lvl>
    <w:lvl w:ilvl="6">
      <w:start w:val="0"/>
      <w:numFmt w:va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l="0"/>
      <w:numFmt w:val="bullet"/>
      <w:lvlText w:val="•"/>
      <w:lvlJc w:val="left"/>
      <w:pPr>
        <w:ind w:left="8656" w:hanging="478"/>
      </w:pPr>
      <w:rPr>
        <w:rFonts w:hint="default"/>
      </w:rPr>
    </w:lvl>
  </w:abstractNum>
  <w:abstractNum w:abstractNumId="19">
    <w:multiLevelType w:val="hybridMultilevel"/>
    <w:lvl w:ilvl="0">
      <w:start w:val="120"/>
      <w:numFmt w:val="decimal"/>
      <w:lvlText w:val="%1"/>
      <w:lvlJc w:val="left"/>
      <w:pPr>
        <w:ind w:left="941" w:hanging="781"/>
        <w:jc w:val="left"/>
      </w:pPr>
      <w:rPr>
        <w:rFonts w:hint="default"/>
      </w:rPr>
    </w:lvl>
    <w:lvl w:ilvl="1">
      <w:start w:val="331"/>
      <w:numFmt w:val="decimal"/>
      <w:lvlText w:val="%1.%2"/>
      <w:lvlJc w:val="left"/>
      <w:pPr>
        <w:ind w:left="941" w:hanging="781"/>
        <w:jc w:val="left"/>
      </w:pPr>
      <w:rPr>
        <w:rFonts w:hint="default"/>
        <w:w w:val="100"/>
        <w:u w:val="single" w:color="000000"/>
      </w:rPr>
    </w:lvl>
    <w:lvl w:ilvl="2">
      <w:start w:val="1"/>
      <w:numFmt w:val="upperLetter"/>
      <w:lvlText w:val="(%3)"/>
      <w:lvlJc w:val="left"/>
      <w:pPr>
        <w:ind w:left="1360" w:hanging="524"/>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86" w:hanging="524"/>
      </w:pPr>
      <w:rPr>
        <w:rFonts w:hint="default"/>
      </w:rPr>
    </w:lvl>
    <w:lvl w:ilvl="4">
      <w:start w:val="0"/>
      <w:numFmt w:val="bullet"/>
      <w:lvlText w:val="•"/>
      <w:lvlJc w:val="left"/>
      <w:pPr>
        <w:ind w:left="4400" w:hanging="524"/>
      </w:pPr>
      <w:rPr>
        <w:rFonts w:hint="default"/>
      </w:rPr>
    </w:lvl>
    <w:lvl w:ilvl="5">
      <w:start w:val="0"/>
      <w:numFmt w:val="bullet"/>
      <w:lvlText w:val="•"/>
      <w:lvlJc w:val="left"/>
      <w:pPr>
        <w:ind w:left="5413" w:hanging="524"/>
      </w:pPr>
      <w:rPr>
        <w:rFonts w:hint="default"/>
      </w:rPr>
    </w:lvl>
    <w:lvl w:ilvl="6">
      <w:start w:val="0"/>
      <w:numFmt w:val="bullet"/>
      <w:lvlText w:val="•"/>
      <w:lvlJc w:val="left"/>
      <w:pPr>
        <w:ind w:left="6426" w:hanging="524"/>
      </w:pPr>
      <w:rPr>
        <w:rFonts w:hint="default"/>
      </w:rPr>
    </w:lvl>
    <w:lvl w:ilvl="7">
      <w:start w:val="0"/>
      <w:numFmt w:val="bullet"/>
      <w:lvlText w:val="•"/>
      <w:lvlJc w:val="left"/>
      <w:pPr>
        <w:ind w:left="7440" w:hanging="524"/>
      </w:pPr>
      <w:rPr>
        <w:rFonts w:hint="default"/>
      </w:rPr>
    </w:lvl>
    <w:lvl w:ilvl="8">
      <w:start w:val="0"/>
      <w:numFmt w:val="bullet"/>
      <w:lvlText w:val="•"/>
      <w:lvlJc w:val="left"/>
      <w:pPr>
        <w:ind w:left="8453" w:hanging="524"/>
      </w:pPr>
      <w:rPr>
        <w:rFonts w:hint="default"/>
      </w:rPr>
    </w:lvl>
  </w:abstractNum>
  <w:abstractNum w:abstractNumId="18">
    <w:multiLevelType w:val="hybridMultilevel"/>
    <w:lvl w:ilvl="0">
      <w:start w:val="1"/>
      <w:numFmt w:val="upperLetter"/>
      <w:lvlText w:val="(%1)"/>
      <w:lvlJc w:val="left"/>
      <w:pPr>
        <w:ind w:left="1360" w:hanging="56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2" w:hanging="564"/>
      </w:pPr>
      <w:rPr>
        <w:rFonts w:hint="default"/>
      </w:rPr>
    </w:lvl>
    <w:lvl w:ilvl="2">
      <w:start w:val="0"/>
      <w:numFmt w:val="bullet"/>
      <w:lvlText w:val="•"/>
      <w:lvlJc w:val="left"/>
      <w:pPr>
        <w:ind w:left="3184" w:hanging="564"/>
      </w:pPr>
      <w:rPr>
        <w:rFonts w:hint="default"/>
      </w:rPr>
    </w:lvl>
    <w:lvl w:ilvl="3">
      <w:start w:val="0"/>
      <w:numFmt w:val="bullet"/>
      <w:lvlText w:val="•"/>
      <w:lvlJc w:val="left"/>
      <w:pPr>
        <w:ind w:left="4096" w:hanging="564"/>
      </w:pPr>
      <w:rPr>
        <w:rFonts w:hint="default"/>
      </w:rPr>
    </w:lvl>
    <w:lvl w:ilvl="4">
      <w:start w:val="0"/>
      <w:numFmt w:val="bullet"/>
      <w:lvlText w:val="•"/>
      <w:lvlJc w:val="left"/>
      <w:pPr>
        <w:ind w:left="5008" w:hanging="564"/>
      </w:pPr>
      <w:rPr>
        <w:rFonts w:hint="default"/>
      </w:rPr>
    </w:lvl>
    <w:lvl w:ilvl="5">
      <w:start w:val="0"/>
      <w:numFmt w:val="bullet"/>
      <w:lvlText w:val="•"/>
      <w:lvlJc w:val="left"/>
      <w:pPr>
        <w:ind w:left="5920" w:hanging="564"/>
      </w:pPr>
      <w:rPr>
        <w:rFonts w:hint="default"/>
      </w:rPr>
    </w:lvl>
    <w:lvl w:ilvl="6">
      <w:start w:val="0"/>
      <w:numFmt w:val="bullet"/>
      <w:lvlText w:val="•"/>
      <w:lvlJc w:val="left"/>
      <w:pPr>
        <w:ind w:left="6832" w:hanging="564"/>
      </w:pPr>
      <w:rPr>
        <w:rFonts w:hint="default"/>
      </w:rPr>
    </w:lvl>
    <w:lvl w:ilvl="7">
      <w:start w:val="0"/>
      <w:numFmt w:val="bullet"/>
      <w:lvlText w:val="•"/>
      <w:lvlJc w:val="left"/>
      <w:pPr>
        <w:ind w:left="7744" w:hanging="564"/>
      </w:pPr>
      <w:rPr>
        <w:rFonts w:hint="default"/>
      </w:rPr>
    </w:lvl>
    <w:lvl w:ilvl="8">
      <w:start w:val="0"/>
      <w:numFmt w:val="bullet"/>
      <w:lvlText w:val="•"/>
      <w:lvlJc w:val="left"/>
      <w:pPr>
        <w:ind w:left="8656" w:hanging="564"/>
      </w:pPr>
      <w:rPr>
        <w:rFonts w:hint="default"/>
      </w:rPr>
    </w:lvl>
  </w:abstractNum>
  <w:abstractNum w:abstractNumId="17">
    <w:multiLevelType w:val="hybridMultilevel"/>
    <w:lvl w:ilvl="0">
      <w:start w:val="1"/>
      <w:numFmt w:val="upperLetter"/>
      <w:lvlText w:val="(%1)"/>
      <w:lvlJc w:val="left"/>
      <w:pPr>
        <w:ind w:left="1360" w:hanging="57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46"/>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446"/>
      </w:pPr>
      <w:rPr>
        <w:rFonts w:hint="default"/>
      </w:rPr>
    </w:lvl>
    <w:lvl w:ilvl="3">
      <w:start w:val="0"/>
      <w:numFmt w:val="bullet"/>
      <w:lvlText w:val="•"/>
      <w:lvlJc w:val="left"/>
      <w:pPr>
        <w:ind w:left="3666" w:hanging="446"/>
      </w:pPr>
      <w:rPr>
        <w:rFonts w:hint="default"/>
      </w:rPr>
    </w:lvl>
    <w:lvl w:ilvl="4">
      <w:start w:val="0"/>
      <w:numFmt w:val="bullet"/>
      <w:lvlText w:val="•"/>
      <w:lvlJc w:val="left"/>
      <w:pPr>
        <w:ind w:left="4640" w:hanging="446"/>
      </w:pPr>
      <w:rPr>
        <w:rFonts w:hint="default"/>
      </w:rPr>
    </w:lvl>
    <w:lvl w:ilvl="5">
      <w:start w:val="0"/>
      <w:numFmt w:val="bullet"/>
      <w:lvlText w:val="•"/>
      <w:lvlJc w:val="left"/>
      <w:pPr>
        <w:ind w:left="5613" w:hanging="446"/>
      </w:pPr>
      <w:rPr>
        <w:rFonts w:hint="default"/>
      </w:rPr>
    </w:lvl>
    <w:lvl w:ilvl="6">
      <w:start w:val="0"/>
      <w:numFmt w:val="bullet"/>
      <w:lvlText w:val="•"/>
      <w:lvlJc w:val="left"/>
      <w:pPr>
        <w:ind w:left="6586" w:hanging="446"/>
      </w:pPr>
      <w:rPr>
        <w:rFonts w:hint="default"/>
      </w:rPr>
    </w:lvl>
    <w:lvl w:ilvl="7">
      <w:start w:val="0"/>
      <w:numFmt w:val="bullet"/>
      <w:lvlText w:val="•"/>
      <w:lvlJc w:val="left"/>
      <w:pPr>
        <w:ind w:left="7560" w:hanging="446"/>
      </w:pPr>
      <w:rPr>
        <w:rFonts w:hint="default"/>
      </w:rPr>
    </w:lvl>
    <w:lvl w:ilvl="8">
      <w:start w:val="0"/>
      <w:numFmt w:val="bullet"/>
      <w:lvlText w:val="•"/>
      <w:lvlJc w:val="left"/>
      <w:pPr>
        <w:ind w:left="8533" w:hanging="446"/>
      </w:pPr>
      <w:rPr>
        <w:rFonts w:hint="default"/>
      </w:rPr>
    </w:lvl>
  </w:abstractNum>
  <w:abstractNum w:abstractNumId="16">
    <w:multiLevelType w:val="hybridMultilevel"/>
    <w:lvl w:ilvl="0">
      <w:start w:val="120"/>
      <w:numFmt w:val="decimal"/>
      <w:lvlText w:val="%1"/>
      <w:lvlJc w:val="left"/>
      <w:pPr>
        <w:ind w:left="941" w:hanging="781"/>
        <w:jc w:val="left"/>
      </w:pPr>
      <w:rPr>
        <w:rFonts w:hint="default"/>
      </w:rPr>
    </w:lvl>
    <w:lvl w:ilvl="1">
      <w:start w:val="325"/>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Letter"/>
      <w:lvlText w:val="(%3)"/>
      <w:lvlJc w:val="left"/>
      <w:pPr>
        <w:ind w:left="1360" w:hanging="528"/>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86" w:hanging="528"/>
      </w:pPr>
      <w:rPr>
        <w:rFonts w:hint="default"/>
      </w:rPr>
    </w:lvl>
    <w:lvl w:ilvl="4">
      <w:start w:val="0"/>
      <w:numFmt w:val="bullet"/>
      <w:lvlText w:val="•"/>
      <w:lvlJc w:val="left"/>
      <w:pPr>
        <w:ind w:left="4400" w:hanging="528"/>
      </w:pPr>
      <w:rPr>
        <w:rFonts w:hint="default"/>
      </w:rPr>
    </w:lvl>
    <w:lvl w:ilvl="5">
      <w:start w:val="0"/>
      <w:numFmt w:val="bullet"/>
      <w:lvlText w:val="•"/>
      <w:lvlJc w:val="left"/>
      <w:pPr>
        <w:ind w:left="5413" w:hanging="528"/>
      </w:pPr>
      <w:rPr>
        <w:rFonts w:hint="default"/>
      </w:rPr>
    </w:lvl>
    <w:lvl w:ilvl="6">
      <w:start w:val="0"/>
      <w:numFmt w:val="bullet"/>
      <w:lvlText w:val="•"/>
      <w:lvlJc w:val="left"/>
      <w:pPr>
        <w:ind w:left="6426" w:hanging="528"/>
      </w:pPr>
      <w:rPr>
        <w:rFonts w:hint="default"/>
      </w:rPr>
    </w:lvl>
    <w:lvl w:ilvl="7">
      <w:start w:val="0"/>
      <w:numFmt w:val="bullet"/>
      <w:lvlText w:val="•"/>
      <w:lvlJc w:val="left"/>
      <w:pPr>
        <w:ind w:left="7440" w:hanging="528"/>
      </w:pPr>
      <w:rPr>
        <w:rFonts w:hint="default"/>
      </w:rPr>
    </w:lvl>
    <w:lvl w:ilvl="8">
      <w:start w:val="0"/>
      <w:numFmt w:val="bullet"/>
      <w:lvlText w:val="•"/>
      <w:lvlJc w:val="left"/>
      <w:pPr>
        <w:ind w:left="8453" w:hanging="528"/>
      </w:pPr>
      <w:rPr>
        <w:rFonts w:hint="default"/>
      </w:rPr>
    </w:lvl>
  </w:abstractNum>
  <w:abstractNum w:abstractNumId="15">
    <w:multiLevelType w:val="hybridMultilevel"/>
    <w:lvl w:ilvl="0">
      <w:start w:val="120"/>
      <w:numFmt w:val="decimal"/>
      <w:lvlText w:val="%1"/>
      <w:lvlJc w:val="left"/>
      <w:pPr>
        <w:ind w:left="941" w:hanging="781"/>
        <w:jc w:val="left"/>
      </w:pPr>
      <w:rPr>
        <w:rFonts w:hint="default"/>
      </w:rPr>
    </w:lvl>
    <w:lvl w:ilvl="1">
      <w:start w:val="322"/>
      <w:numFmt w:val="decimal"/>
      <w:lvlText w:val="%1.%2"/>
      <w:lvlJc w:val="left"/>
      <w:pPr>
        <w:ind w:left="941" w:hanging="781"/>
        <w:jc w:val="left"/>
      </w:pPr>
      <w:rPr>
        <w:rFonts w:hint="default"/>
        <w:w w:val="100"/>
      </w:rPr>
    </w:lvl>
    <w:lvl w:ilvl="2">
      <w:start w:val="1"/>
      <w:numFmt w:val="upperLetter"/>
      <w:lvlText w:val="(%3)"/>
      <w:lvlJc w:val="left"/>
      <w:pPr>
        <w:ind w:left="1360" w:hanging="535"/>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504"/>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444"/>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4480" w:hanging="444"/>
      </w:pPr>
      <w:rPr>
        <w:rFonts w:hint="default"/>
      </w:rPr>
    </w:lvl>
    <w:lvl w:ilvl="6">
      <w:start w:val="0"/>
      <w:numFmt w:val="bullet"/>
      <w:lvlText w:val="•"/>
      <w:lvlJc w:val="left"/>
      <w:pPr>
        <w:ind w:left="5680" w:hanging="444"/>
      </w:pPr>
      <w:rPr>
        <w:rFonts w:hint="default"/>
      </w:rPr>
    </w:lvl>
    <w:lvl w:ilvl="7">
      <w:start w:val="0"/>
      <w:numFmt w:val="bullet"/>
      <w:lvlText w:val="•"/>
      <w:lvlJc w:val="left"/>
      <w:pPr>
        <w:ind w:left="6880" w:hanging="444"/>
      </w:pPr>
      <w:rPr>
        <w:rFonts w:hint="default"/>
      </w:rPr>
    </w:lvl>
    <w:lvl w:ilvl="8">
      <w:start w:val="0"/>
      <w:numFmt w:val="bullet"/>
      <w:lvlText w:val="•"/>
      <w:lvlJc w:val="left"/>
      <w:pPr>
        <w:ind w:left="8080" w:hanging="444"/>
      </w:pPr>
      <w:rPr>
        <w:rFonts w:hint="default"/>
      </w:rPr>
    </w:lvl>
  </w:abstractNum>
  <w:abstractNum w:abstractNumId="14">
    <w:multiLevelType w:val="hybridMultilevel"/>
    <w:lvl w:ilvl="0">
      <w:start w:val="5"/>
      <w:numFmt w:val="decimal"/>
      <w:lvlText w:val="(%1)"/>
      <w:lvlJc w:val="left"/>
      <w:pPr>
        <w:ind w:left="1715" w:hanging="42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424"/>
      </w:pPr>
      <w:rPr>
        <w:rFonts w:hint="default"/>
      </w:rPr>
    </w:lvl>
    <w:lvl w:ilvl="2">
      <w:start w:val="0"/>
      <w:numFmt w:val="bullet"/>
      <w:lvlText w:val="•"/>
      <w:lvlJc w:val="left"/>
      <w:pPr>
        <w:ind w:left="3472" w:hanging="424"/>
      </w:pPr>
      <w:rPr>
        <w:rFonts w:hint="default"/>
      </w:rPr>
    </w:lvl>
    <w:lvl w:ilvl="3">
      <w:start w:val="0"/>
      <w:numFmt w:val="bullet"/>
      <w:lvlText w:val="•"/>
      <w:lvlJc w:val="left"/>
      <w:pPr>
        <w:ind w:left="4348" w:hanging="424"/>
      </w:pPr>
      <w:rPr>
        <w:rFonts w:hint="default"/>
      </w:rPr>
    </w:lvl>
    <w:lvl w:ilvl="4">
      <w:start w:val="0"/>
      <w:numFmt w:val="bullet"/>
      <w:lvlText w:val="•"/>
      <w:lvlJc w:val="left"/>
      <w:pPr>
        <w:ind w:left="5224" w:hanging="424"/>
      </w:pPr>
      <w:rPr>
        <w:rFonts w:hint="default"/>
      </w:rPr>
    </w:lvl>
    <w:lvl w:ilvl="5">
      <w:start w:val="0"/>
      <w:numFmt w:val="bullet"/>
      <w:lvlText w:val="•"/>
      <w:lvlJc w:val="left"/>
      <w:pPr>
        <w:ind w:left="6100" w:hanging="424"/>
      </w:pPr>
      <w:rPr>
        <w:rFonts w:hint="default"/>
      </w:rPr>
    </w:lvl>
    <w:lvl w:ilvl="6">
      <w:start w:val="0"/>
      <w:numFmt w:val="bullet"/>
      <w:lvlText w:val="•"/>
      <w:lvlJc w:val="left"/>
      <w:pPr>
        <w:ind w:left="6976" w:hanging="424"/>
      </w:pPr>
      <w:rPr>
        <w:rFonts w:hint="default"/>
      </w:rPr>
    </w:lvl>
    <w:lvl w:ilvl="7">
      <w:start w:val="0"/>
      <w:numFmt w:val="bullet"/>
      <w:lvlText w:val="•"/>
      <w:lvlJc w:val="left"/>
      <w:pPr>
        <w:ind w:left="7852" w:hanging="424"/>
      </w:pPr>
      <w:rPr>
        <w:rFonts w:hint="default"/>
      </w:rPr>
    </w:lvl>
    <w:lvl w:ilvl="8">
      <w:start w:val="0"/>
      <w:numFmt w:val="bullet"/>
      <w:lvlText w:val="•"/>
      <w:lvlJc w:val="left"/>
      <w:pPr>
        <w:ind w:left="8728" w:hanging="424"/>
      </w:pPr>
      <w:rPr>
        <w:rFonts w:hint="default"/>
      </w:rPr>
    </w:lvl>
  </w:abstractNum>
  <w:abstractNum w:abstractNumId="13">
    <w:multiLevelType w:val="hybridMultilevel"/>
    <w:lvl w:ilvl="0">
      <w:start w:val="120"/>
      <w:numFmt w:val="decimal"/>
      <w:lvlText w:val="%1"/>
      <w:lvlJc w:val="left"/>
      <w:pPr>
        <w:ind w:left="941" w:hanging="781"/>
        <w:jc w:val="left"/>
      </w:pPr>
      <w:rPr>
        <w:rFonts w:hint="default"/>
      </w:rPr>
    </w:lvl>
    <w:lvl w:ilvl="1">
      <w:start w:val="321"/>
      <w:numFmt w:val="decimal"/>
      <w:lvlText w:val="%1.%2"/>
      <w:lvlJc w:val="left"/>
      <w:pPr>
        <w:ind w:left="941" w:hanging="781"/>
        <w:jc w:val="left"/>
      </w:pPr>
      <w:rPr>
        <w:rFonts w:hint="default"/>
        <w:w w:val="100"/>
      </w:rPr>
    </w:lvl>
    <w:lvl w:ilvl="2">
      <w:start w:val="1"/>
      <w:numFmt w:val="upperLetter"/>
      <w:lvlText w:val="(%3)"/>
      <w:lvlJc w:val="left"/>
      <w:pPr>
        <w:ind w:left="1360" w:hanging="557"/>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511"/>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3910" w:hanging="511"/>
      </w:pPr>
      <w:rPr>
        <w:rFonts w:hint="default"/>
      </w:rPr>
    </w:lvl>
    <w:lvl w:ilvl="5">
      <w:start w:val="0"/>
      <w:numFmt w:val="bullet"/>
      <w:lvlText w:val="•"/>
      <w:lvlJc w:val="left"/>
      <w:pPr>
        <w:ind w:left="5005" w:hanging="511"/>
      </w:pPr>
      <w:rPr>
        <w:rFonts w:hint="default"/>
      </w:rPr>
    </w:lvl>
    <w:lvl w:ilvl="6">
      <w:start w:val="0"/>
      <w:numFmt w:val="bullet"/>
      <w:lvlText w:val="•"/>
      <w:lvlJc w:val="left"/>
      <w:pPr>
        <w:ind w:left="6100" w:hanging="511"/>
      </w:pPr>
      <w:rPr>
        <w:rFonts w:hint="default"/>
      </w:rPr>
    </w:lvl>
    <w:lvl w:ilvl="7">
      <w:start w:val="0"/>
      <w:numFmt w:val="bullet"/>
      <w:lvlText w:val="•"/>
      <w:lvlJc w:val="left"/>
      <w:pPr>
        <w:ind w:left="7195" w:hanging="511"/>
      </w:pPr>
      <w:rPr>
        <w:rFonts w:hint="default"/>
      </w:rPr>
    </w:lvl>
    <w:lvl w:ilvl="8">
      <w:start w:val="0"/>
      <w:numFmt w:val="bullet"/>
      <w:lvlText w:val="•"/>
      <w:lvlJc w:val="left"/>
      <w:pPr>
        <w:ind w:left="8290" w:hanging="511"/>
      </w:pPr>
      <w:rPr>
        <w:rFonts w:hint="default"/>
      </w:rPr>
    </w:lvl>
  </w:abstractNum>
  <w:abstractNum w:abstractNumId="12">
    <w:multiLevelType w:val="hybridMultilevel"/>
    <w:lvl w:ilvl="0">
      <w:start w:val="120"/>
      <w:numFmt w:val="decimal"/>
      <w:lvlText w:val="%1"/>
      <w:lvlJc w:val="left"/>
      <w:pPr>
        <w:ind w:left="941" w:hanging="781"/>
        <w:jc w:val="left"/>
      </w:pPr>
      <w:rPr>
        <w:rFonts w:hint="default"/>
      </w:rPr>
    </w:lvl>
    <w:lvl w:ilvl="1">
      <w:start w:val="320"/>
      <w:numFmt w:val="decimal"/>
      <w:lvlText w:val="%1.%2"/>
      <w:lvlJc w:val="left"/>
      <w:pPr>
        <w:ind w:left="941" w:hanging="781"/>
        <w:jc w:val="left"/>
      </w:pPr>
      <w:rPr>
        <w:rFonts w:hint="default"/>
        <w:w w:val="100"/>
      </w:rPr>
    </w:lvl>
    <w:lvl w:ilvl="2">
      <w:start w:val="1"/>
      <w:numFmt w:val="upperLetter"/>
      <w:lvlText w:val="(%3)"/>
      <w:lvlJc w:val="left"/>
      <w:pPr>
        <w:ind w:left="1360" w:hanging="506"/>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95"/>
        <w:jc w:val="left"/>
      </w:pPr>
      <w:rPr>
        <w:rFonts w:hint="default" w:ascii="Times New Roman" w:hAnsi="Times New Roman" w:eastAsia="Times New Roman" w:cs="Times New Roman"/>
        <w:b w:val="0"/>
        <w:bCs w:val="0"/>
        <w:i w:val="0"/>
        <w:iCs w:val="0"/>
        <w:spacing w:val="-1"/>
        <w:w w:val="99"/>
        <w:sz w:val="24"/>
        <w:szCs w:val="24"/>
      </w:rPr>
    </w:lvl>
    <w:lvl w:ilvl="4">
      <w:start w:val="1"/>
      <w:numFmt w:val="lowerLetter"/>
      <w:lvlText w:val="(%5)"/>
      <w:lvlJc w:val="left"/>
      <w:pPr>
        <w:ind w:left="2521" w:hanging="446"/>
        <w:jc w:val="left"/>
      </w:pPr>
      <w:rPr>
        <w:rFonts w:hint="default" w:ascii="Times New Roman" w:hAnsi="Times New Roman" w:eastAsia="Times New Roman" w:cs="Times New Roman"/>
        <w:b w:val="0"/>
        <w:bCs w:val="0"/>
        <w:i w:val="0"/>
        <w:iCs w:val="0"/>
        <w:spacing w:val="-3"/>
        <w:w w:val="99"/>
        <w:sz w:val="24"/>
        <w:szCs w:val="24"/>
      </w:rPr>
    </w:lvl>
    <w:lvl w:ilvl="5">
      <w:start w:val="0"/>
      <w:numFmt w:val="bullet"/>
      <w:lvlText w:val="•"/>
      <w:lvlJc w:val="left"/>
      <w:pPr>
        <w:ind w:left="2520" w:hanging="446"/>
      </w:pPr>
      <w:rPr>
        <w:rFonts w:hint="default"/>
      </w:rPr>
    </w:lvl>
    <w:lvl w:ilvl="6">
      <w:start w:val="0"/>
      <w:numFmt w:val="bullet"/>
      <w:lvlText w:val="•"/>
      <w:lvlJc w:val="left"/>
      <w:pPr>
        <w:ind w:left="4112" w:hanging="446"/>
      </w:pPr>
      <w:rPr>
        <w:rFonts w:hint="default"/>
      </w:rPr>
    </w:lvl>
    <w:lvl w:ilvl="7">
      <w:start w:val="0"/>
      <w:numFmt w:val="bullet"/>
      <w:lvlText w:val="•"/>
      <w:lvlJc w:val="left"/>
      <w:pPr>
        <w:ind w:left="5704" w:hanging="446"/>
      </w:pPr>
      <w:rPr>
        <w:rFonts w:hint="default"/>
      </w:rPr>
    </w:lvl>
    <w:lvl w:ilvl="8">
      <w:start w:val="0"/>
      <w:numFmt w:val="bullet"/>
      <w:lvlText w:val="•"/>
      <w:lvlJc w:val="left"/>
      <w:pPr>
        <w:ind w:left="7296" w:hanging="446"/>
      </w:pPr>
      <w:rPr>
        <w:rFonts w:hint="default"/>
      </w:rPr>
    </w:lvl>
  </w:abstractNum>
  <w:abstractNum w:abstractNumId="11">
    <w:multiLevelType w:val="hybridMultilevel"/>
    <w:lvl w:ilvl="0">
      <w:start w:val="2"/>
      <w:numFmt w:val="decimal"/>
      <w:lvlText w:val="(%1)"/>
      <w:lvlJc w:val="left"/>
      <w:pPr>
        <w:ind w:left="1715" w:hanging="446"/>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96" w:hanging="446"/>
      </w:pPr>
      <w:rPr>
        <w:rFonts w:hint="default"/>
      </w:rPr>
    </w:lvl>
    <w:lvl w:ilvl="2">
      <w:start w:val="0"/>
      <w:numFmt w:val="bullet"/>
      <w:lvlText w:val="•"/>
      <w:lvlJc w:val="left"/>
      <w:pPr>
        <w:ind w:left="3472" w:hanging="446"/>
      </w:pPr>
      <w:rPr>
        <w:rFonts w:hint="default"/>
      </w:rPr>
    </w:lvl>
    <w:lvl w:ilvl="3">
      <w:start w:val="0"/>
      <w:numFmt w:val="bullet"/>
      <w:lvlText w:val="•"/>
      <w:lvlJc w:val="left"/>
      <w:pPr>
        <w:ind w:left="4348" w:hanging="446"/>
      </w:pPr>
      <w:rPr>
        <w:rFonts w:hint="default"/>
      </w:rPr>
    </w:lvl>
    <w:lvl w:ilvl="4">
      <w:start w:val="0"/>
      <w:numFmt w:val="bullet"/>
      <w:lvlText w:val="•"/>
      <w:lvlJc w:val="left"/>
      <w:pPr>
        <w:ind w:left="5224" w:hanging="446"/>
      </w:pPr>
      <w:rPr>
        <w:rFonts w:hint="default"/>
      </w:rPr>
    </w:lvl>
    <w:lvl w:ilvl="5">
      <w:start w:val="0"/>
      <w:numFmt w:val="bullet"/>
      <w:lvlText w:val="•"/>
      <w:lvlJc w:val="left"/>
      <w:pPr>
        <w:ind w:left="6100" w:hanging="446"/>
      </w:pPr>
      <w:rPr>
        <w:rFonts w:hint="default"/>
      </w:rPr>
    </w:lvl>
    <w:lvl w:ilvl="6">
      <w:start w:val="0"/>
      <w:numFmt w:val="bullet"/>
      <w:lvlText w:val="•"/>
      <w:lvlJc w:val="left"/>
      <w:pPr>
        <w:ind w:left="6976" w:hanging="446"/>
      </w:pPr>
      <w:rPr>
        <w:rFonts w:hint="default"/>
      </w:rPr>
    </w:lvl>
    <w:lvl w:ilvl="7">
      <w:start w:val="0"/>
      <w:numFmt w:val="bullet"/>
      <w:lvlText w:val="•"/>
      <w:lvlJc w:val="left"/>
      <w:pPr>
        <w:ind w:left="7852" w:hanging="446"/>
      </w:pPr>
      <w:rPr>
        <w:rFonts w:hint="default"/>
      </w:rPr>
    </w:lvl>
    <w:lvl w:ilvl="8">
      <w:start w:val="0"/>
      <w:numFmt w:val="bullet"/>
      <w:lvlText w:val="•"/>
      <w:lvlJc w:val="left"/>
      <w:pPr>
        <w:ind w:left="8728" w:hanging="446"/>
      </w:pPr>
      <w:rPr>
        <w:rFonts w:hint="default"/>
      </w:rPr>
    </w:lvl>
  </w:abstractNum>
  <w:abstractNum w:abstractNumId="10">
    <w:multiLevelType w:val="hybridMultilevel"/>
    <w:lvl w:ilvl="0">
      <w:start w:val="120"/>
      <w:numFmt w:val="decimal"/>
      <w:lvlText w:val="%1"/>
      <w:lvlJc w:val="left"/>
      <w:pPr>
        <w:ind w:left="941" w:hanging="781"/>
        <w:jc w:val="left"/>
      </w:pPr>
      <w:rPr>
        <w:rFonts w:hint="default"/>
      </w:rPr>
    </w:lvl>
    <w:lvl w:ilvl="1">
      <w:start w:val="318"/>
      <w:numFmt w:val="decimal"/>
      <w:lvlText w:val="%1.%2"/>
      <w:lvlJc w:val="left"/>
      <w:pPr>
        <w:ind w:left="941" w:hanging="781"/>
        <w:jc w:val="left"/>
      </w:pPr>
      <w:rPr>
        <w:rFonts w:hint="default"/>
        <w:w w:val="100"/>
      </w:rPr>
    </w:lvl>
    <w:lvl w:ilvl="2">
      <w:start w:val="1"/>
      <w:numFmt w:val="upperLetter"/>
      <w:lvlText w:val="(%3)"/>
      <w:lvlJc w:val="left"/>
      <w:pPr>
        <w:ind w:left="1360" w:hanging="461"/>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2302" w:hanging="588"/>
        <w:jc w:val="left"/>
      </w:pPr>
      <w:rPr>
        <w:rFonts w:hint="default" w:ascii="Times New Roman" w:hAnsi="Times New Roman" w:eastAsia="Times New Roman" w:cs="Times New Roman"/>
        <w:b w:val="0"/>
        <w:bCs w:val="0"/>
        <w:i w:val="0"/>
        <w:iCs w:val="0"/>
        <w:spacing w:val="-2"/>
        <w:w w:val="99"/>
        <w:sz w:val="24"/>
        <w:szCs w:val="24"/>
      </w:rPr>
    </w:lvl>
    <w:lvl w:ilvl="4">
      <w:start w:val="1"/>
      <w:numFmt w:val="lowerLetter"/>
      <w:lvlText w:val="(%5)"/>
      <w:lvlJc w:val="left"/>
      <w:pPr>
        <w:ind w:left="2075" w:hanging="531"/>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2260" w:hanging="531"/>
      </w:pPr>
      <w:rPr>
        <w:rFonts w:hint="default"/>
      </w:rPr>
    </w:lvl>
    <w:lvl w:ilvl="6">
      <w:start w:val="0"/>
      <w:numFmt w:val="bullet"/>
      <w:lvlText w:val="•"/>
      <w:lvlJc w:val="left"/>
      <w:pPr>
        <w:ind w:left="2300" w:hanging="531"/>
      </w:pPr>
      <w:rPr>
        <w:rFonts w:hint="default"/>
      </w:rPr>
    </w:lvl>
    <w:lvl w:ilvl="7">
      <w:start w:val="0"/>
      <w:numFmt w:val="bullet"/>
      <w:lvlText w:val="•"/>
      <w:lvlJc w:val="left"/>
      <w:pPr>
        <w:ind w:left="2520" w:hanging="531"/>
      </w:pPr>
      <w:rPr>
        <w:rFonts w:hint="default"/>
      </w:rPr>
    </w:lvl>
    <w:lvl w:ilvl="8">
      <w:start w:val="0"/>
      <w:numFmt w:val="bullet"/>
      <w:lvlText w:val="•"/>
      <w:lvlJc w:val="left"/>
      <w:pPr>
        <w:ind w:left="5173" w:hanging="531"/>
      </w:pPr>
      <w:rPr>
        <w:rFonts w:hint="default"/>
      </w:rPr>
    </w:lvl>
  </w:abstractNum>
  <w:abstractNum w:abstractNumId="9">
    <w:multiLevelType w:val="hybridMultilevel"/>
    <w:lvl w:ilvl="0">
      <w:start w:val="120"/>
      <w:numFmt w:val="decimal"/>
      <w:lvlText w:val="%1"/>
      <w:lvlJc w:val="left"/>
      <w:pPr>
        <w:ind w:left="941" w:hanging="781"/>
        <w:jc w:val="left"/>
      </w:pPr>
      <w:rPr>
        <w:rFonts w:hint="default"/>
      </w:rPr>
    </w:lvl>
    <w:lvl w:ilvl="1">
      <w:start w:val="315"/>
      <w:numFmt w:val="decimal"/>
      <w:lvlText w:val="%1.%2"/>
      <w:lvlJc w:val="left"/>
      <w:pPr>
        <w:ind w:left="941" w:hanging="781"/>
        <w:jc w:val="left"/>
      </w:pPr>
      <w:rPr>
        <w:rFonts w:hint="default"/>
        <w:w w:val="100"/>
      </w:rPr>
    </w:lvl>
    <w:lvl w:ilvl="2">
      <w:start w:val="1"/>
      <w:numFmt w:val="upperLetter"/>
      <w:lvlText w:val="(%3)"/>
      <w:lvlJc w:val="left"/>
      <w:pPr>
        <w:ind w:left="1360" w:hanging="540"/>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2235" w:hanging="520"/>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4300" w:hanging="520"/>
      </w:pPr>
      <w:rPr>
        <w:rFonts w:hint="default"/>
      </w:rPr>
    </w:lvl>
    <w:lvl w:ilvl="5">
      <w:start w:val="0"/>
      <w:numFmt w:val="bullet"/>
      <w:lvlText w:val="•"/>
      <w:lvlJc w:val="left"/>
      <w:pPr>
        <w:ind w:left="5330" w:hanging="520"/>
      </w:pPr>
      <w:rPr>
        <w:rFonts w:hint="default"/>
      </w:rPr>
    </w:lvl>
    <w:lvl w:ilvl="6">
      <w:start w:val="0"/>
      <w:numFmt w:val="bullet"/>
      <w:lvlText w:val="•"/>
      <w:lvlJc w:val="left"/>
      <w:pPr>
        <w:ind w:left="6360" w:hanging="520"/>
      </w:pPr>
      <w:rPr>
        <w:rFonts w:hint="default"/>
      </w:rPr>
    </w:lvl>
    <w:lvl w:ilvl="7">
      <w:start w:val="0"/>
      <w:numFmt w:val="bullet"/>
      <w:lvlText w:val="•"/>
      <w:lvlJc w:val="left"/>
      <w:pPr>
        <w:ind w:left="7390" w:hanging="520"/>
      </w:pPr>
      <w:rPr>
        <w:rFonts w:hint="default"/>
      </w:rPr>
    </w:lvl>
    <w:lvl w:ilvl="8">
      <w:start w:val="0"/>
      <w:numFmt w:val="bullet"/>
      <w:lvlText w:val="•"/>
      <w:lvlJc w:val="left"/>
      <w:pPr>
        <w:ind w:left="8420" w:hanging="520"/>
      </w:pPr>
      <w:rPr>
        <w:rFonts w:hint="default"/>
      </w:rPr>
    </w:lvl>
  </w:abstractNum>
  <w:abstractNum w:abstractNumId="8">
    <w:multiLevelType w:val="hybridMultilevel"/>
    <w:lvl w:ilvl="0">
      <w:start w:val="1"/>
      <w:numFmt w:val="decimal"/>
      <w:lvlText w:val="(%1)"/>
      <w:lvlJc w:val="left"/>
      <w:pPr>
        <w:ind w:left="1715" w:hanging="468"/>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596" w:hanging="468"/>
      </w:pPr>
      <w:rPr>
        <w:rFonts w:hint="default"/>
      </w:rPr>
    </w:lvl>
    <w:lvl w:ilvl="2">
      <w:start w:val="0"/>
      <w:numFmt w:val="bullet"/>
      <w:lvlText w:val="•"/>
      <w:lvlJc w:val="left"/>
      <w:pPr>
        <w:ind w:left="3472" w:hanging="468"/>
      </w:pPr>
      <w:rPr>
        <w:rFonts w:hint="default"/>
      </w:rPr>
    </w:lvl>
    <w:lvl w:ilvl="3">
      <w:start w:val="0"/>
      <w:numFmt w:val="bullet"/>
      <w:lvlText w:val="•"/>
      <w:lvlJc w:val="left"/>
      <w:pPr>
        <w:ind w:left="4348" w:hanging="468"/>
      </w:pPr>
      <w:rPr>
        <w:rFonts w:hint="default"/>
      </w:rPr>
    </w:lvl>
    <w:lvl w:ilvl="4">
      <w:start w:val="0"/>
      <w:numFmt w:val="bullet"/>
      <w:lvlText w:val="•"/>
      <w:lvlJc w:val="left"/>
      <w:pPr>
        <w:ind w:left="5224" w:hanging="468"/>
      </w:pPr>
      <w:rPr>
        <w:rFonts w:hint="default"/>
      </w:rPr>
    </w:lvl>
    <w:lvl w:ilvl="5">
      <w:start w:val="0"/>
      <w:numFmt w:val="bullet"/>
      <w:lvlText w:val="•"/>
      <w:lvlJc w:val="left"/>
      <w:pPr>
        <w:ind w:left="6100" w:hanging="468"/>
      </w:pPr>
      <w:rPr>
        <w:rFonts w:hint="default"/>
      </w:rPr>
    </w:lvl>
    <w:lvl w:ilvl="6">
      <w:start w:val="0"/>
      <w:numFmt w:val="bullet"/>
      <w:lvlText w:val="•"/>
      <w:lvlJc w:val="left"/>
      <w:pPr>
        <w:ind w:left="6976" w:hanging="468"/>
      </w:pPr>
      <w:rPr>
        <w:rFonts w:hint="default"/>
      </w:rPr>
    </w:lvl>
    <w:lvl w:ilvl="7">
      <w:start w:val="0"/>
      <w:numFmt w:val="bullet"/>
      <w:lvlText w:val="•"/>
      <w:lvlJc w:val="left"/>
      <w:pPr>
        <w:ind w:left="7852" w:hanging="468"/>
      </w:pPr>
      <w:rPr>
        <w:rFonts w:hint="default"/>
      </w:rPr>
    </w:lvl>
    <w:lvl w:ilvl="8">
      <w:start w:val="0"/>
      <w:numFmt w:val="bullet"/>
      <w:lvlText w:val="•"/>
      <w:lvlJc w:val="left"/>
      <w:pPr>
        <w:ind w:left="8728" w:hanging="468"/>
      </w:pPr>
      <w:rPr>
        <w:rFonts w:hint="default"/>
      </w:rPr>
    </w:lvl>
  </w:abstractNum>
  <w:abstractNum w:abstractNumId="7">
    <w:multiLevelType w:val="hybridMultilevel"/>
    <w:lvl w:ilvl="0">
      <w:start w:val="1"/>
      <w:numFmt w:val="upperLetter"/>
      <w:lvlText w:val="(%1)"/>
      <w:lvlJc w:val="left"/>
      <w:pPr>
        <w:ind w:left="1360" w:hanging="461"/>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18"/>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3" w:hanging="418"/>
      </w:pPr>
      <w:rPr>
        <w:rFonts w:hint="default"/>
      </w:rPr>
    </w:lvl>
    <w:lvl w:ilvl="3">
      <w:start w:val="0"/>
      <w:numFmt w:val="bullet"/>
      <w:lvlText w:val="•"/>
      <w:lvlJc w:val="left"/>
      <w:pPr>
        <w:ind w:left="3666" w:hanging="418"/>
      </w:pPr>
      <w:rPr>
        <w:rFonts w:hint="default"/>
      </w:rPr>
    </w:lvl>
    <w:lvl w:ilvl="4">
      <w:start w:val="0"/>
      <w:numFmt w:val="bullet"/>
      <w:lvlText w:val="•"/>
      <w:lvlJc w:val="left"/>
      <w:pPr>
        <w:ind w:left="4640" w:hanging="418"/>
      </w:pPr>
      <w:rPr>
        <w:rFonts w:hint="default"/>
      </w:rPr>
    </w:lvl>
    <w:lvl w:ilvl="5">
      <w:start w:val="0"/>
      <w:numFmt w:val="bullet"/>
      <w:lvlText w:val="•"/>
      <w:lvlJc w:val="left"/>
      <w:pPr>
        <w:ind w:left="5613" w:hanging="418"/>
      </w:pPr>
      <w:rPr>
        <w:rFonts w:hint="default"/>
      </w:rPr>
    </w:lvl>
    <w:lvl w:ilvl="6">
      <w:start w:val="0"/>
      <w:numFmt w:val="bullet"/>
      <w:lvlText w:val="•"/>
      <w:lvlJc w:val="left"/>
      <w:pPr>
        <w:ind w:left="6586" w:hanging="418"/>
      </w:pPr>
      <w:rPr>
        <w:rFonts w:hint="default"/>
      </w:rPr>
    </w:lvl>
    <w:lvl w:ilvl="7">
      <w:start w:val="0"/>
      <w:numFmt w:val="bullet"/>
      <w:lvlText w:val="•"/>
      <w:lvlJc w:val="left"/>
      <w:pPr>
        <w:ind w:left="7560" w:hanging="418"/>
      </w:pPr>
      <w:rPr>
        <w:rFonts w:hint="default"/>
      </w:rPr>
    </w:lvl>
    <w:lvl w:ilvl="8">
      <w:start w:val="0"/>
      <w:numFmt w:val="bullet"/>
      <w:lvlText w:val="•"/>
      <w:lvlJc w:val="left"/>
      <w:pPr>
        <w:ind w:left="8533" w:hanging="418"/>
      </w:pPr>
      <w:rPr>
        <w:rFonts w:hint="default"/>
      </w:rPr>
    </w:lvl>
  </w:abstractNum>
  <w:abstractNum w:abstractNumId="6">
    <w:multiLevelType w:val="hybridMultilevel"/>
    <w:lvl w:ilvl="0">
      <w:start w:val="120"/>
      <w:numFmt w:val="decimal"/>
      <w:lvlText w:val="%1"/>
      <w:lvlJc w:val="left"/>
      <w:pPr>
        <w:ind w:left="941" w:hanging="782"/>
        <w:jc w:val="left"/>
      </w:pPr>
      <w:rPr>
        <w:rFonts w:hint="default"/>
      </w:rPr>
    </w:lvl>
    <w:lvl w:ilvl="1">
      <w:start w:val="314"/>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u w:val="single" w:color="000000"/>
      </w:rPr>
    </w:lvl>
    <w:lvl w:ilvl="2">
      <w:start w:val="1"/>
      <w:numFmt w:val="upperLetter"/>
      <w:lvlText w:val="(%3)"/>
      <w:lvlJc w:val="left"/>
      <w:pPr>
        <w:ind w:left="1360" w:hanging="470"/>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518"/>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439"/>
        <w:jc w:val="left"/>
      </w:pPr>
      <w:rPr>
        <w:rFonts w:hint="default" w:ascii="Times New Roman" w:hAnsi="Times New Roman" w:eastAsia="Times New Roman" w:cs="Times New Roman"/>
        <w:b w:val="0"/>
        <w:bCs w:val="0"/>
        <w:i w:val="0"/>
        <w:iCs w:val="0"/>
        <w:spacing w:val="-3"/>
        <w:w w:val="99"/>
        <w:sz w:val="24"/>
        <w:szCs w:val="24"/>
      </w:rPr>
    </w:lvl>
    <w:lvl w:ilvl="5">
      <w:start w:val="1"/>
      <w:numFmt w:val="decimal"/>
      <w:lvlText w:val="%6."/>
      <w:lvlJc w:val="left"/>
      <w:pPr>
        <w:ind w:left="2855" w:hanging="420"/>
        <w:jc w:val="left"/>
      </w:pPr>
      <w:rPr>
        <w:rFonts w:hint="default" w:ascii="Times New Roman" w:hAnsi="Times New Roman" w:eastAsia="Times New Roman" w:cs="Times New Roman"/>
        <w:b w:val="0"/>
        <w:bCs w:val="0"/>
        <w:i w:val="0"/>
        <w:iCs w:val="0"/>
        <w:w w:val="100"/>
        <w:sz w:val="24"/>
        <w:szCs w:val="24"/>
      </w:rPr>
    </w:lvl>
    <w:lvl w:ilvl="6">
      <w:start w:val="0"/>
      <w:numFmt w:val="bullet"/>
      <w:lvlText w:val="•"/>
      <w:lvlJc w:val="left"/>
      <w:pPr>
        <w:ind w:left="4384" w:hanging="420"/>
      </w:pPr>
      <w:rPr>
        <w:rFonts w:hint="default"/>
      </w:rPr>
    </w:lvl>
    <w:lvl w:ilvl="7">
      <w:start w:val="0"/>
      <w:numFmt w:val="bullet"/>
      <w:lvlText w:val="•"/>
      <w:lvlJc w:val="left"/>
      <w:pPr>
        <w:ind w:left="5908" w:hanging="420"/>
      </w:pPr>
      <w:rPr>
        <w:rFonts w:hint="default"/>
      </w:rPr>
    </w:lvl>
    <w:lvl w:ilvl="8">
      <w:start w:val="0"/>
      <w:numFmt w:val="bullet"/>
      <w:lvlText w:val="•"/>
      <w:lvlJc w:val="left"/>
      <w:pPr>
        <w:ind w:left="7432" w:hanging="420"/>
      </w:pPr>
      <w:rPr>
        <w:rFonts w:hint="default"/>
      </w:rPr>
    </w:lvl>
  </w:abstractNum>
  <w:abstractNum w:abstractNumId="5">
    <w:multiLevelType w:val="hybridMultilevel"/>
    <w:lvl w:ilvl="0">
      <w:start w:val="120"/>
      <w:numFmt w:val="decimal"/>
      <w:lvlText w:val="%1"/>
      <w:lvlJc w:val="left"/>
      <w:pPr>
        <w:ind w:left="941" w:hanging="781"/>
        <w:jc w:val="left"/>
      </w:pPr>
      <w:rPr>
        <w:rFonts w:hint="default"/>
      </w:rPr>
    </w:lvl>
    <w:lvl w:ilvl="1">
      <w:start w:val="31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Letter"/>
      <w:lvlText w:val="(%3)"/>
      <w:lvlJc w:val="left"/>
      <w:pPr>
        <w:ind w:left="1360" w:hanging="473"/>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86" w:hanging="473"/>
      </w:pPr>
      <w:rPr>
        <w:rFonts w:hint="default"/>
      </w:rPr>
    </w:lvl>
    <w:lvl w:ilvl="4">
      <w:start w:val="0"/>
      <w:numFmt w:val="bullet"/>
      <w:lvlText w:val="•"/>
      <w:lvlJc w:val="left"/>
      <w:pPr>
        <w:ind w:left="4400" w:hanging="473"/>
      </w:pPr>
      <w:rPr>
        <w:rFonts w:hint="default"/>
      </w:rPr>
    </w:lvl>
    <w:lvl w:ilvl="5">
      <w:start w:val="0"/>
      <w:numFmt w:val="bullet"/>
      <w:lvlText w:val="•"/>
      <w:lvlJc w:val="left"/>
      <w:pPr>
        <w:ind w:left="5413" w:hanging="473"/>
      </w:pPr>
      <w:rPr>
        <w:rFonts w:hint="default"/>
      </w:rPr>
    </w:lvl>
    <w:lvl w:ilvl="6">
      <w:start w:val="0"/>
      <w:numFmt w:val="bullet"/>
      <w:lvlText w:val="•"/>
      <w:lvlJc w:val="left"/>
      <w:pPr>
        <w:ind w:left="6426" w:hanging="473"/>
      </w:pPr>
      <w:rPr>
        <w:rFonts w:hint="default"/>
      </w:rPr>
    </w:lvl>
    <w:lvl w:ilvl="7">
      <w:start w:val="0"/>
      <w:numFmt w:val="bullet"/>
      <w:lvlText w:val="•"/>
      <w:lvlJc w:val="left"/>
      <w:pPr>
        <w:ind w:left="7440" w:hanging="473"/>
      </w:pPr>
      <w:rPr>
        <w:rFonts w:hint="default"/>
      </w:rPr>
    </w:lvl>
    <w:lvl w:ilvl="8">
      <w:start w:val="0"/>
      <w:numFmt w:val="bullet"/>
      <w:lvlText w:val="•"/>
      <w:lvlJc w:val="left"/>
      <w:pPr>
        <w:ind w:left="8453" w:hanging="473"/>
      </w:pPr>
      <w:rPr>
        <w:rFonts w:hint="default"/>
      </w:rPr>
    </w:lvl>
  </w:abstractNum>
  <w:abstractNum w:abstractNumId="4">
    <w:multiLevelType w:val="hybridMultilevel"/>
    <w:lvl w:ilvl="0">
      <w:start w:val="1"/>
      <w:numFmt w:val="upperLetter"/>
      <w:lvlText w:val="(%1)"/>
      <w:lvlJc w:val="left"/>
      <w:pPr>
        <w:ind w:left="1360" w:hanging="629"/>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3102" w:hanging="461"/>
      </w:pPr>
      <w:rPr>
        <w:rFonts w:hint="default"/>
      </w:rPr>
    </w:lvl>
    <w:lvl w:ilvl="3">
      <w:start w:val="0"/>
      <w:numFmt w:val="bullet"/>
      <w:lvlText w:val="•"/>
      <w:lvlJc w:val="left"/>
      <w:pPr>
        <w:ind w:left="4024" w:hanging="461"/>
      </w:pPr>
      <w:rPr>
        <w:rFonts w:hint="default"/>
      </w:rPr>
    </w:lvl>
    <w:lvl w:ilvl="4">
      <w:start w:val="0"/>
      <w:numFmt w:val="bullet"/>
      <w:lvlText w:val="•"/>
      <w:lvlJc w:val="left"/>
      <w:pPr>
        <w:ind w:left="4946" w:hanging="461"/>
      </w:pPr>
      <w:rPr>
        <w:rFonts w:hint="default"/>
      </w:rPr>
    </w:lvl>
    <w:lvl w:ilvl="5">
      <w:start w:val="0"/>
      <w:numFmt w:val="bullet"/>
      <w:lvlText w:val="•"/>
      <w:lvlJc w:val="left"/>
      <w:pPr>
        <w:ind w:left="5868" w:hanging="461"/>
      </w:pPr>
      <w:rPr>
        <w:rFonts w:hint="default"/>
      </w:rPr>
    </w:lvl>
    <w:lvl w:ilvl="6">
      <w:start w:val="0"/>
      <w:numFmt w:val="bullet"/>
      <w:lvlText w:val="•"/>
      <w:lvlJc w:val="left"/>
      <w:pPr>
        <w:ind w:left="6791" w:hanging="461"/>
      </w:pPr>
      <w:rPr>
        <w:rFonts w:hint="default"/>
      </w:rPr>
    </w:lvl>
    <w:lvl w:ilvl="7">
      <w:start w:val="0"/>
      <w:numFmt w:val="bullet"/>
      <w:lvlText w:val="•"/>
      <w:lvlJc w:val="left"/>
      <w:pPr>
        <w:ind w:left="7713" w:hanging="461"/>
      </w:pPr>
      <w:rPr>
        <w:rFonts w:hint="default"/>
      </w:rPr>
    </w:lvl>
    <w:lvl w:ilvl="8">
      <w:start w:val="0"/>
      <w:numFmt w:val="bullet"/>
      <w:lvlText w:val="•"/>
      <w:lvlJc w:val="left"/>
      <w:pPr>
        <w:ind w:left="8635" w:hanging="461"/>
      </w:pPr>
      <w:rPr>
        <w:rFonts w:hint="default"/>
      </w:rPr>
    </w:lvl>
  </w:abstractNum>
  <w:abstractNum w:abstractNumId="3">
    <w:multiLevelType w:val="hybridMultilevel"/>
    <w:lvl w:ilvl="0">
      <w:start w:val="120"/>
      <w:numFmt w:val="decimal"/>
      <w:lvlText w:val="%1"/>
      <w:lvlJc w:val="left"/>
      <w:pPr>
        <w:ind w:left="941" w:hanging="781"/>
        <w:jc w:val="left"/>
      </w:pPr>
      <w:rPr>
        <w:rFonts w:hint="default"/>
      </w:rPr>
    </w:lvl>
    <w:lvl w:ilvl="1">
      <w:start w:val="302"/>
      <w:numFmt w:val="decimal"/>
      <w:lvlText w:val="%1.%2"/>
      <w:lvlJc w:val="left"/>
      <w:pPr>
        <w:ind w:left="941" w:hanging="781"/>
        <w:jc w:val="left"/>
      </w:pPr>
      <w:rPr>
        <w:rFonts w:hint="default"/>
        <w:w w:val="100"/>
      </w:rPr>
    </w:lvl>
    <w:lvl w:ilvl="2">
      <w:start w:val="1"/>
      <w:numFmt w:val="upperLetter"/>
      <w:lvlText w:val="(%3)"/>
      <w:lvlJc w:val="left"/>
      <w:pPr>
        <w:ind w:left="1360" w:hanging="528"/>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86" w:hanging="528"/>
      </w:pPr>
      <w:rPr>
        <w:rFonts w:hint="default"/>
      </w:rPr>
    </w:lvl>
    <w:lvl w:ilvl="4">
      <w:start w:val="0"/>
      <w:numFmt w:val="bullet"/>
      <w:lvlText w:val="•"/>
      <w:lvlJc w:val="left"/>
      <w:pPr>
        <w:ind w:left="4400" w:hanging="528"/>
      </w:pPr>
      <w:rPr>
        <w:rFonts w:hint="default"/>
      </w:rPr>
    </w:lvl>
    <w:lvl w:ilvl="5">
      <w:start w:val="0"/>
      <w:numFmt w:val="bullet"/>
      <w:lvlText w:val="•"/>
      <w:lvlJc w:val="left"/>
      <w:pPr>
        <w:ind w:left="5413" w:hanging="528"/>
      </w:pPr>
      <w:rPr>
        <w:rFonts w:hint="default"/>
      </w:rPr>
    </w:lvl>
    <w:lvl w:ilvl="6">
      <w:start w:val="0"/>
      <w:numFmt w:val="bullet"/>
      <w:lvlText w:val="•"/>
      <w:lvlJc w:val="left"/>
      <w:pPr>
        <w:ind w:left="6426" w:hanging="528"/>
      </w:pPr>
      <w:rPr>
        <w:rFonts w:hint="default"/>
      </w:rPr>
    </w:lvl>
    <w:lvl w:ilvl="7">
      <w:start w:val="0"/>
      <w:numFmt w:val="bullet"/>
      <w:lvlText w:val="•"/>
      <w:lvlJc w:val="left"/>
      <w:pPr>
        <w:ind w:left="7440" w:hanging="528"/>
      </w:pPr>
      <w:rPr>
        <w:rFonts w:hint="default"/>
      </w:rPr>
    </w:lvl>
    <w:lvl w:ilvl="8">
      <w:start w:val="0"/>
      <w:numFmt w:val="bullet"/>
      <w:lvlText w:val="•"/>
      <w:lvlJc w:val="left"/>
      <w:pPr>
        <w:ind w:left="8453" w:hanging="528"/>
      </w:pPr>
      <w:rPr>
        <w:rFonts w:hint="default"/>
      </w:rPr>
    </w:lvl>
  </w:abstractNum>
  <w:abstractNum w:abstractNumId="2">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3010" w:hanging="460"/>
      </w:pPr>
      <w:rPr>
        <w:rFonts w:hint="default"/>
      </w:rPr>
    </w:lvl>
    <w:lvl w:ilvl="2">
      <w:start w:val="0"/>
      <w:numFmt w:val="bullet"/>
      <w:lvlText w:val="•"/>
      <w:lvlJc w:val="left"/>
      <w:pPr>
        <w:ind w:left="3840" w:hanging="460"/>
      </w:pPr>
      <w:rPr>
        <w:rFonts w:hint="default"/>
      </w:rPr>
    </w:lvl>
    <w:lvl w:ilvl="3">
      <w:start w:val="0"/>
      <w:numFmt w:val="bullet"/>
      <w:lvlText w:val="•"/>
      <w:lvlJc w:val="left"/>
      <w:pPr>
        <w:ind w:left="4670" w:hanging="460"/>
      </w:pPr>
      <w:rPr>
        <w:rFonts w:hint="default"/>
      </w:rPr>
    </w:lvl>
    <w:lvl w:ilvl="4">
      <w:start w:val="0"/>
      <w:numFmt w:val="bullet"/>
      <w:lvlText w:val="•"/>
      <w:lvlJc w:val="left"/>
      <w:pPr>
        <w:ind w:left="5500" w:hanging="460"/>
      </w:pPr>
      <w:rPr>
        <w:rFonts w:hint="default"/>
      </w:rPr>
    </w:lvl>
    <w:lvl w:ilvl="5">
      <w:start w:val="0"/>
      <w:numFmt w:val="bullet"/>
      <w:lvlText w:val="•"/>
      <w:lvlJc w:val="left"/>
      <w:pPr>
        <w:ind w:left="6330" w:hanging="460"/>
      </w:pPr>
      <w:rPr>
        <w:rFonts w:hint="default"/>
      </w:rPr>
    </w:lvl>
    <w:lvl w:ilvl="6">
      <w:start w:val="0"/>
      <w:numFmt w:val="bullet"/>
      <w:lvlText w:val="•"/>
      <w:lvlJc w:val="left"/>
      <w:pPr>
        <w:ind w:left="7160" w:hanging="460"/>
      </w:pPr>
      <w:rPr>
        <w:rFonts w:hint="default"/>
      </w:rPr>
    </w:lvl>
    <w:lvl w:ilvl="7">
      <w:start w:val="0"/>
      <w:numFmt w:val="bullet"/>
      <w:lvlText w:val="•"/>
      <w:lvlJc w:val="left"/>
      <w:pPr>
        <w:ind w:left="7990" w:hanging="460"/>
      </w:pPr>
      <w:rPr>
        <w:rFonts w:hint="default"/>
      </w:rPr>
    </w:lvl>
    <w:lvl w:ilvl="8">
      <w:start w:val="0"/>
      <w:numFmt w:val="bullet"/>
      <w:lvlText w:val="•"/>
      <w:lvlJc w:val="left"/>
      <w:pPr>
        <w:ind w:left="8820" w:hanging="460"/>
      </w:pPr>
      <w:rPr>
        <w:rFonts w:hint="default"/>
      </w:rPr>
    </w:lvl>
  </w:abstractNum>
  <w:abstractNum w:abstractNumId="1">
    <w:multiLevelType w:val="hybridMultilevel"/>
    <w:lvl w:ilvl="0">
      <w:start w:val="2"/>
      <w:numFmt w:val="lowerLetter"/>
      <w:lvlText w:val="(%1)"/>
      <w:lvlJc w:val="left"/>
      <w:pPr>
        <w:ind w:left="2075" w:hanging="567"/>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920" w:hanging="567"/>
      </w:pPr>
      <w:rPr>
        <w:rFonts w:hint="default"/>
      </w:rPr>
    </w:lvl>
    <w:lvl w:ilvl="2">
      <w:start w:val="0"/>
      <w:numFmt w:val="bullet"/>
      <w:lvlText w:val="•"/>
      <w:lvlJc w:val="left"/>
      <w:pPr>
        <w:ind w:left="3760" w:hanging="567"/>
      </w:pPr>
      <w:rPr>
        <w:rFonts w:hint="default"/>
      </w:rPr>
    </w:lvl>
    <w:lvl w:ilvl="3">
      <w:start w:val="0"/>
      <w:numFmt w:val="bullet"/>
      <w:lvlText w:val="•"/>
      <w:lvlJc w:val="left"/>
      <w:pPr>
        <w:ind w:left="4600" w:hanging="567"/>
      </w:pPr>
      <w:rPr>
        <w:rFonts w:hint="default"/>
      </w:rPr>
    </w:lvl>
    <w:lvl w:ilvl="4">
      <w:start w:val="0"/>
      <w:numFmt w:val="bullet"/>
      <w:lvlText w:val="•"/>
      <w:lvlJc w:val="left"/>
      <w:pPr>
        <w:ind w:left="5440" w:hanging="567"/>
      </w:pPr>
      <w:rPr>
        <w:rFonts w:hint="default"/>
      </w:rPr>
    </w:lvl>
    <w:lvl w:ilvl="5">
      <w:start w:val="0"/>
      <w:numFmt w:val="bullet"/>
      <w:lvlText w:val="•"/>
      <w:lvlJc w:val="left"/>
      <w:pPr>
        <w:ind w:left="6280" w:hanging="567"/>
      </w:pPr>
      <w:rPr>
        <w:rFonts w:hint="default"/>
      </w:rPr>
    </w:lvl>
    <w:lvl w:ilvl="6">
      <w:start w:val="0"/>
      <w:numFmt w:val="bullet"/>
      <w:lvlText w:val="•"/>
      <w:lvlJc w:val="left"/>
      <w:pPr>
        <w:ind w:left="7120" w:hanging="567"/>
      </w:pPr>
      <w:rPr>
        <w:rFonts w:hint="default"/>
      </w:rPr>
    </w:lvl>
    <w:lvl w:ilvl="7">
      <w:start w:val="0"/>
      <w:numFmt w:val="bullet"/>
      <w:lvlText w:val="•"/>
      <w:lvlJc w:val="left"/>
      <w:pPr>
        <w:ind w:left="7960" w:hanging="567"/>
      </w:pPr>
      <w:rPr>
        <w:rFonts w:hint="default"/>
      </w:rPr>
    </w:lvl>
    <w:lvl w:ilvl="8">
      <w:start w:val="0"/>
      <w:numFmt w:val="bullet"/>
      <w:lvlText w:val="•"/>
      <w:lvlJc w:val="left"/>
      <w:pPr>
        <w:ind w:left="8800" w:hanging="567"/>
      </w:pPr>
      <w:rPr>
        <w:rFonts w:hint="default"/>
      </w:rPr>
    </w:lvl>
  </w:abstractNum>
  <w:abstractNum w:abstractNumId="0">
    <w:multiLevelType w:val="hybridMultilevel"/>
    <w:lvl w:ilvl="0">
      <w:start w:val="120"/>
      <w:numFmt w:val="decimal"/>
      <w:lvlText w:val="%1"/>
      <w:lvlJc w:val="left"/>
      <w:pPr>
        <w:ind w:left="941" w:hanging="781"/>
        <w:jc w:val="left"/>
      </w:pPr>
      <w:rPr>
        <w:rFonts w:hint="default"/>
      </w:rPr>
    </w:lvl>
    <w:lvl w:ilvl="1">
      <w:start w:val="299"/>
      <w:numFmt w:val="decimal"/>
      <w:lvlText w:val="%1.%2"/>
      <w:lvlJc w:val="left"/>
      <w:pPr>
        <w:ind w:left="941" w:hanging="781"/>
        <w:jc w:val="left"/>
      </w:pPr>
      <w:rPr>
        <w:rFonts w:hint="default"/>
        <w:w w:val="100"/>
      </w:rPr>
    </w:lvl>
    <w:lvl w:ilvl="2">
      <w:start w:val="1"/>
      <w:numFmt w:val="upperLetter"/>
      <w:lvlText w:val="(%3)"/>
      <w:lvlJc w:val="left"/>
      <w:pPr>
        <w:ind w:left="1360" w:hanging="470"/>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86" w:hanging="470"/>
      </w:pPr>
      <w:rPr>
        <w:rFonts w:hint="default"/>
      </w:rPr>
    </w:lvl>
    <w:lvl w:ilvl="4">
      <w:start w:val="0"/>
      <w:numFmt w:val="bullet"/>
      <w:lvlText w:val="•"/>
      <w:lvlJc w:val="left"/>
      <w:pPr>
        <w:ind w:left="4400" w:hanging="470"/>
      </w:pPr>
      <w:rPr>
        <w:rFonts w:hint="default"/>
      </w:rPr>
    </w:lvl>
    <w:lvl w:ilvl="5">
      <w:start w:val="0"/>
      <w:numFmt w:val="bullet"/>
      <w:lvlText w:val="•"/>
      <w:lvlJc w:val="left"/>
      <w:pPr>
        <w:ind w:left="5413" w:hanging="470"/>
      </w:pPr>
      <w:rPr>
        <w:rFonts w:hint="default"/>
      </w:rPr>
    </w:lvl>
    <w:lvl w:ilvl="6">
      <w:start w:val="0"/>
      <w:numFmt w:val="bullet"/>
      <w:lvlText w:val="•"/>
      <w:lvlJc w:val="left"/>
      <w:pPr>
        <w:ind w:left="6426" w:hanging="470"/>
      </w:pPr>
      <w:rPr>
        <w:rFonts w:hint="default"/>
      </w:rPr>
    </w:lvl>
    <w:lvl w:ilvl="7">
      <w:start w:val="0"/>
      <w:numFmt w:val="bullet"/>
      <w:lvlText w:val="•"/>
      <w:lvlJc w:val="left"/>
      <w:pPr>
        <w:ind w:left="7440" w:hanging="470"/>
      </w:pPr>
      <w:rPr>
        <w:rFonts w:hint="default"/>
      </w:rPr>
    </w:lvl>
    <w:lvl w:ilvl="8">
      <w:start w:val="0"/>
      <w:numFmt w:val="bullet"/>
      <w:lvlText w:val="•"/>
      <w:lvlJc w:val="left"/>
      <w:pPr>
        <w:ind w:left="8453" w:hanging="470"/>
      </w:pPr>
      <w:rPr>
        <w:rFonts w:hint="default"/>
      </w:rPr>
    </w:lvl>
  </w:abstract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715"/>
      <w:jc w:val="both"/>
    </w:pPr>
    <w:rPr>
      <w:rFonts w:ascii="Times New Roman" w:hAnsi="Times New Roman" w:eastAsia="Times New Roman" w:cs="Times New Roman"/>
    </w:rPr>
  </w:style>
  <w:style w:styleId="TableParagraph" w:type="paragraph">
    <w:name w:val="Table Paragraph"/>
    <w:basedOn w:val="Normal"/>
    <w:uiPriority w:val="1"/>
    <w:qFormat/>
    <w:pPr>
      <w:spacing w:before="55" w:line="274"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header" Target="header4.xml"/><Relationship Id="rId23" Type="http://schemas.openxmlformats.org/officeDocument/2006/relationships/footer" Target="footer4.xml"/><Relationship Id="rId24" Type="http://schemas.openxmlformats.org/officeDocument/2006/relationships/header" Target="header5.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header" Target="header7.xml"/><Relationship Id="rId29" Type="http://schemas.openxmlformats.org/officeDocument/2006/relationships/footer" Target="footer7.xml"/><Relationship Id="rId30" Type="http://schemas.openxmlformats.org/officeDocument/2006/relationships/header" Target="header8.xml"/><Relationship Id="rId31" Type="http://schemas.openxmlformats.org/officeDocument/2006/relationships/footer" Target="footer8.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2022-06-07T19:13:53Z</dcterms:created>
  <dcterms:modified xsi:type="dcterms:W3CDTF">2022-06-07T19:13:53Z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PrintServer130</vt:lpwstr>
  </property>
  <property fmtid="{D5CDD505-2E9C-101B-9397-08002B2CF9AE}" pid="4" name="LastSaved">
    <vt:filetime>2022-06-07T00:00:00Z</vt:filetime>
  </property>
</Properties>
</file>