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E1847" w14:textId="77777777" w:rsidR="00233822" w:rsidRDefault="00233822" w:rsidP="00BA24BF">
      <w:pPr>
        <w:pStyle w:val="BodyText"/>
        <w:kinsoku w:val="0"/>
        <w:overflowPunct w:val="0"/>
        <w:spacing w:before="39" w:line="276" w:lineRule="auto"/>
        <w:ind w:right="360"/>
        <w:jc w:val="center"/>
        <w:rPr>
          <w:rFonts w:ascii="Arial" w:hAnsi="Arial" w:cs="Arial"/>
          <w:b/>
          <w:sz w:val="24"/>
          <w:szCs w:val="24"/>
        </w:rPr>
      </w:pPr>
      <w:r>
        <w:rPr>
          <w:rFonts w:ascii="Arial" w:hAnsi="Arial" w:cs="Arial"/>
          <w:b/>
          <w:sz w:val="24"/>
          <w:szCs w:val="24"/>
        </w:rPr>
        <w:t>Notice of Agency Action</w:t>
      </w:r>
    </w:p>
    <w:p w14:paraId="68760D18" w14:textId="77777777" w:rsidR="00233822" w:rsidRDefault="00233822" w:rsidP="00233822">
      <w:pPr>
        <w:pStyle w:val="BodyText"/>
        <w:kinsoku w:val="0"/>
        <w:overflowPunct w:val="0"/>
        <w:spacing w:before="5" w:line="276" w:lineRule="auto"/>
        <w:rPr>
          <w:rFonts w:ascii="Arial" w:hAnsi="Arial" w:cs="Arial"/>
          <w:b/>
          <w:bCs/>
          <w:sz w:val="24"/>
          <w:szCs w:val="24"/>
        </w:rPr>
      </w:pPr>
    </w:p>
    <w:p w14:paraId="13E13F7E" w14:textId="77777777" w:rsidR="00233822" w:rsidRDefault="00233822" w:rsidP="00233822">
      <w:pPr>
        <w:pStyle w:val="BodyText"/>
        <w:kinsoku w:val="0"/>
        <w:overflowPunct w:val="0"/>
        <w:spacing w:before="1" w:line="276" w:lineRule="auto"/>
        <w:ind w:right="221"/>
        <w:rPr>
          <w:rFonts w:ascii="Arial" w:hAnsi="Arial" w:cs="Arial"/>
          <w:sz w:val="24"/>
          <w:szCs w:val="24"/>
        </w:rPr>
      </w:pPr>
      <w:r>
        <w:rPr>
          <w:rFonts w:ascii="Arial" w:hAnsi="Arial" w:cs="Arial"/>
          <w:b/>
          <w:bCs/>
          <w:sz w:val="24"/>
          <w:szCs w:val="24"/>
        </w:rPr>
        <w:t xml:space="preserve">Subject: </w:t>
      </w:r>
      <w:r>
        <w:rPr>
          <w:rFonts w:ascii="Arial" w:hAnsi="Arial" w:cs="Arial"/>
          <w:sz w:val="24"/>
          <w:szCs w:val="24"/>
        </w:rPr>
        <w:t>MassHealth: Notice of Submission of a Request to extend the MassHealth Section 1115 Demonstration</w:t>
      </w:r>
      <w:r>
        <w:rPr>
          <w:rFonts w:ascii="Arial" w:hAnsi="Arial" w:cs="Arial"/>
          <w:sz w:val="24"/>
          <w:szCs w:val="24"/>
        </w:rPr>
        <w:br/>
      </w:r>
    </w:p>
    <w:p w14:paraId="434D7C38" w14:textId="77777777" w:rsidR="00233822" w:rsidRDefault="00233822" w:rsidP="00233822">
      <w:pPr>
        <w:spacing w:line="276" w:lineRule="auto"/>
        <w:rPr>
          <w:rFonts w:ascii="Arial" w:hAnsi="Arial" w:cs="Arial"/>
        </w:rPr>
      </w:pPr>
      <w:r>
        <w:rPr>
          <w:rFonts w:ascii="Arial" w:hAnsi="Arial" w:cs="Arial"/>
          <w:b/>
          <w:bCs/>
        </w:rPr>
        <w:t xml:space="preserve">Agency:  </w:t>
      </w:r>
      <w:r>
        <w:rPr>
          <w:rFonts w:ascii="Arial" w:hAnsi="Arial" w:cs="Arial"/>
        </w:rPr>
        <w:t>Executive Office of Health and Human Services</w:t>
      </w:r>
    </w:p>
    <w:p w14:paraId="0EA35A12" w14:textId="77777777" w:rsidR="00233822" w:rsidRDefault="00233822" w:rsidP="00233822">
      <w:pPr>
        <w:spacing w:line="276" w:lineRule="auto"/>
        <w:rPr>
          <w:rFonts w:ascii="Arial" w:hAnsi="Arial" w:cs="Arial"/>
        </w:rPr>
      </w:pPr>
    </w:p>
    <w:p w14:paraId="2BC32355" w14:textId="77777777" w:rsidR="00233822" w:rsidRDefault="00233822" w:rsidP="00233822">
      <w:pPr>
        <w:spacing w:line="276" w:lineRule="auto"/>
        <w:rPr>
          <w:rFonts w:ascii="Arial" w:hAnsi="Arial" w:cs="Arial"/>
        </w:rPr>
      </w:pPr>
      <w:r>
        <w:rPr>
          <w:rFonts w:ascii="Arial" w:hAnsi="Arial" w:cs="Arial"/>
        </w:rPr>
        <w:t xml:space="preserve">The Massachusetts Executive Office of Health and Human Services (EOHHS) announces its intent to submit a request to extend the MassHealth Section 1115 Demonstration (“Request”) to the Centers for Medicare and Medicaid Services. The MassHealth 1115 Demonstration provides federal authority for Massachusetts to expand eligibility to individuals who are not otherwise </w:t>
      </w:r>
      <w:r w:rsidR="004016FD">
        <w:rPr>
          <w:rFonts w:ascii="Arial" w:hAnsi="Arial" w:cs="Arial"/>
        </w:rPr>
        <w:t xml:space="preserve">eligible for coverage through </w:t>
      </w:r>
      <w:r>
        <w:rPr>
          <w:rFonts w:ascii="Arial" w:hAnsi="Arial" w:cs="Arial"/>
        </w:rPr>
        <w:t>Medicaid or</w:t>
      </w:r>
      <w:r w:rsidR="004016FD">
        <w:rPr>
          <w:rFonts w:ascii="Arial" w:hAnsi="Arial" w:cs="Arial"/>
        </w:rPr>
        <w:t xml:space="preserve"> the Children’s Health Insurance Program</w:t>
      </w:r>
      <w:r>
        <w:rPr>
          <w:rFonts w:ascii="Arial" w:hAnsi="Arial" w:cs="Arial"/>
        </w:rPr>
        <w:t xml:space="preserve">, offer services that are not typically covered by Medicaid, and use innovative service delivery systems that improve </w:t>
      </w:r>
      <w:r w:rsidR="004016FD">
        <w:rPr>
          <w:rFonts w:ascii="Arial" w:hAnsi="Arial" w:cs="Arial"/>
        </w:rPr>
        <w:t xml:space="preserve">the quality of </w:t>
      </w:r>
      <w:r>
        <w:rPr>
          <w:rFonts w:ascii="Arial" w:hAnsi="Arial" w:cs="Arial"/>
        </w:rPr>
        <w:t>care</w:t>
      </w:r>
      <w:r w:rsidR="004016FD">
        <w:rPr>
          <w:rFonts w:ascii="Arial" w:hAnsi="Arial" w:cs="Arial"/>
        </w:rPr>
        <w:t xml:space="preserve"> and health outcomes</w:t>
      </w:r>
      <w:r>
        <w:rPr>
          <w:rFonts w:ascii="Arial" w:hAnsi="Arial" w:cs="Arial"/>
        </w:rPr>
        <w:t>, increase efficiency, and reduce costs.</w:t>
      </w:r>
      <w:r w:rsidR="000E01FB">
        <w:rPr>
          <w:rFonts w:ascii="Arial" w:hAnsi="Arial" w:cs="Arial"/>
        </w:rPr>
        <w:t xml:space="preserve"> </w:t>
      </w:r>
    </w:p>
    <w:p w14:paraId="782F2F98" w14:textId="77777777" w:rsidR="00233822" w:rsidRDefault="00233822" w:rsidP="00233822">
      <w:pPr>
        <w:spacing w:line="276" w:lineRule="auto"/>
        <w:rPr>
          <w:rFonts w:ascii="Arial" w:hAnsi="Arial" w:cs="Arial"/>
        </w:rPr>
      </w:pPr>
    </w:p>
    <w:p w14:paraId="4541D181" w14:textId="77777777" w:rsidR="00233822" w:rsidRDefault="00233822" w:rsidP="00233822">
      <w:pPr>
        <w:spacing w:line="276" w:lineRule="auto"/>
        <w:rPr>
          <w:rFonts w:ascii="Arial" w:hAnsi="Arial" w:cs="Arial"/>
        </w:rPr>
      </w:pPr>
      <w:r>
        <w:rPr>
          <w:rFonts w:ascii="Arial" w:hAnsi="Arial" w:cs="Arial"/>
        </w:rPr>
        <w:t>Beginning in 2018, under the current 1115 demonstration, the Baker-</w:t>
      </w:r>
      <w:proofErr w:type="spellStart"/>
      <w:r>
        <w:rPr>
          <w:rFonts w:ascii="Arial" w:hAnsi="Arial" w:cs="Arial"/>
        </w:rPr>
        <w:t>Polito</w:t>
      </w:r>
      <w:proofErr w:type="spellEnd"/>
      <w:r>
        <w:rPr>
          <w:rFonts w:ascii="Arial" w:hAnsi="Arial" w:cs="Arial"/>
        </w:rPr>
        <w:t xml:space="preserve"> administration implemented the most significant delivery system reforms for MassHealth members in over two decades. These reforms included restructuring the delivery system towards integrated, value-based and accountable care; improving integration of physical</w:t>
      </w:r>
      <w:r w:rsidR="004016FD">
        <w:rPr>
          <w:rFonts w:ascii="Arial" w:hAnsi="Arial" w:cs="Arial"/>
        </w:rPr>
        <w:t xml:space="preserve"> health</w:t>
      </w:r>
      <w:r>
        <w:rPr>
          <w:rFonts w:ascii="Arial" w:hAnsi="Arial" w:cs="Arial"/>
        </w:rPr>
        <w:t>, behavioral health, and long-term services</w:t>
      </w:r>
      <w:r w:rsidR="00FB405B">
        <w:rPr>
          <w:rFonts w:ascii="Arial" w:hAnsi="Arial" w:cs="Arial"/>
        </w:rPr>
        <w:t xml:space="preserve"> and supports</w:t>
      </w:r>
      <w:r>
        <w:rPr>
          <w:rFonts w:ascii="Arial" w:hAnsi="Arial" w:cs="Arial"/>
        </w:rPr>
        <w:t xml:space="preserve">; and addressing the opioid crisis through expanded access to a broad spectrum of recovery-oriented substance use disorder services. </w:t>
      </w:r>
      <w:r w:rsidR="00A51914">
        <w:rPr>
          <w:rFonts w:ascii="Arial" w:hAnsi="Arial" w:cs="Arial"/>
        </w:rPr>
        <w:t>The current demonstration period ends June 30, 2022.</w:t>
      </w:r>
    </w:p>
    <w:p w14:paraId="090F224D" w14:textId="77777777" w:rsidR="00233822" w:rsidRDefault="00233822" w:rsidP="00233822">
      <w:pPr>
        <w:spacing w:line="276" w:lineRule="auto"/>
        <w:rPr>
          <w:rFonts w:ascii="Arial" w:hAnsi="Arial" w:cs="Arial"/>
        </w:rPr>
      </w:pPr>
    </w:p>
    <w:p w14:paraId="24A38EAF" w14:textId="77777777" w:rsidR="00233822" w:rsidRDefault="00233822" w:rsidP="00233822">
      <w:pPr>
        <w:pStyle w:val="Heading2"/>
        <w:spacing w:line="276" w:lineRule="auto"/>
        <w:rPr>
          <w:sz w:val="24"/>
          <w:szCs w:val="24"/>
        </w:rPr>
      </w:pPr>
      <w:r>
        <w:rPr>
          <w:sz w:val="24"/>
          <w:szCs w:val="24"/>
        </w:rPr>
        <w:t>This fall, MassHealth will submit an 1115 demonstration extension request to continue progress in improving health outcomes and closing health disparities with five goals:</w:t>
      </w:r>
    </w:p>
    <w:p w14:paraId="31A59795" w14:textId="77777777" w:rsidR="00233822" w:rsidRDefault="00233822" w:rsidP="00233822">
      <w:pPr>
        <w:pStyle w:val="ListParagraph"/>
        <w:keepNext/>
        <w:numPr>
          <w:ilvl w:val="0"/>
          <w:numId w:val="1"/>
        </w:numPr>
        <w:spacing w:line="276" w:lineRule="auto"/>
        <w:contextualSpacing/>
        <w:rPr>
          <w:sz w:val="24"/>
          <w:szCs w:val="24"/>
        </w:rPr>
      </w:pPr>
      <w:r>
        <w:rPr>
          <w:sz w:val="24"/>
          <w:szCs w:val="24"/>
        </w:rPr>
        <w:t>Continue the path of restructuring and re-affirm accountable, value-based care – increasing expectations for how ACOs improve care and trend management, and refining the model.</w:t>
      </w:r>
    </w:p>
    <w:p w14:paraId="38B4F7F6" w14:textId="77777777" w:rsidR="00233822" w:rsidRDefault="00233822" w:rsidP="00233822">
      <w:pPr>
        <w:pStyle w:val="ListParagraph"/>
        <w:keepNext/>
        <w:numPr>
          <w:ilvl w:val="0"/>
          <w:numId w:val="1"/>
        </w:numPr>
        <w:spacing w:line="276" w:lineRule="auto"/>
        <w:rPr>
          <w:sz w:val="24"/>
          <w:szCs w:val="24"/>
        </w:rPr>
      </w:pPr>
      <w:r>
        <w:rPr>
          <w:sz w:val="24"/>
          <w:szCs w:val="24"/>
        </w:rPr>
        <w:t xml:space="preserve">Reform and </w:t>
      </w:r>
      <w:r w:rsidR="00787D73">
        <w:rPr>
          <w:sz w:val="24"/>
          <w:szCs w:val="24"/>
        </w:rPr>
        <w:t>i</w:t>
      </w:r>
      <w:r>
        <w:rPr>
          <w:sz w:val="24"/>
          <w:szCs w:val="24"/>
        </w:rPr>
        <w:t xml:space="preserve">nvest in </w:t>
      </w:r>
      <w:r w:rsidR="00787D73">
        <w:rPr>
          <w:sz w:val="24"/>
          <w:szCs w:val="24"/>
        </w:rPr>
        <w:t>p</w:t>
      </w:r>
      <w:r>
        <w:rPr>
          <w:sz w:val="24"/>
          <w:szCs w:val="24"/>
        </w:rPr>
        <w:t xml:space="preserve">rimary </w:t>
      </w:r>
      <w:r w:rsidR="00787D73">
        <w:rPr>
          <w:sz w:val="24"/>
          <w:szCs w:val="24"/>
        </w:rPr>
        <w:t>c</w:t>
      </w:r>
      <w:r>
        <w:rPr>
          <w:sz w:val="24"/>
          <w:szCs w:val="24"/>
        </w:rPr>
        <w:t xml:space="preserve">are, </w:t>
      </w:r>
      <w:r w:rsidR="00787D73">
        <w:rPr>
          <w:sz w:val="24"/>
          <w:szCs w:val="24"/>
        </w:rPr>
        <w:t>b</w:t>
      </w:r>
      <w:r>
        <w:rPr>
          <w:sz w:val="24"/>
          <w:szCs w:val="24"/>
        </w:rPr>
        <w:t xml:space="preserve">ehavioral </w:t>
      </w:r>
      <w:r w:rsidR="00787D73">
        <w:rPr>
          <w:sz w:val="24"/>
          <w:szCs w:val="24"/>
        </w:rPr>
        <w:t>h</w:t>
      </w:r>
      <w:r>
        <w:rPr>
          <w:sz w:val="24"/>
          <w:szCs w:val="24"/>
        </w:rPr>
        <w:t xml:space="preserve">ealth and </w:t>
      </w:r>
      <w:r w:rsidR="00787D73">
        <w:rPr>
          <w:sz w:val="24"/>
          <w:szCs w:val="24"/>
        </w:rPr>
        <w:t>p</w:t>
      </w:r>
      <w:r>
        <w:rPr>
          <w:sz w:val="24"/>
          <w:szCs w:val="24"/>
        </w:rPr>
        <w:t xml:space="preserve">ediatric </w:t>
      </w:r>
      <w:r w:rsidR="00787D73">
        <w:rPr>
          <w:sz w:val="24"/>
          <w:szCs w:val="24"/>
        </w:rPr>
        <w:t>c</w:t>
      </w:r>
      <w:r>
        <w:rPr>
          <w:sz w:val="24"/>
          <w:szCs w:val="24"/>
        </w:rPr>
        <w:t xml:space="preserve">are that expands access and moves the delivery system away from </w:t>
      </w:r>
      <w:r w:rsidRPr="00E33B61">
        <w:rPr>
          <w:sz w:val="24"/>
          <w:szCs w:val="24"/>
        </w:rPr>
        <w:t>siloed</w:t>
      </w:r>
      <w:r>
        <w:rPr>
          <w:sz w:val="24"/>
          <w:szCs w:val="24"/>
        </w:rPr>
        <w:t>, fee-for-service health care.</w:t>
      </w:r>
    </w:p>
    <w:p w14:paraId="11996120" w14:textId="77777777" w:rsidR="00233822" w:rsidRDefault="00233822" w:rsidP="00233822">
      <w:pPr>
        <w:pStyle w:val="ListParagraph"/>
        <w:numPr>
          <w:ilvl w:val="0"/>
          <w:numId w:val="1"/>
        </w:numPr>
        <w:spacing w:line="276" w:lineRule="auto"/>
        <w:rPr>
          <w:sz w:val="24"/>
          <w:szCs w:val="24"/>
        </w:rPr>
      </w:pPr>
      <w:r>
        <w:rPr>
          <w:sz w:val="24"/>
          <w:szCs w:val="24"/>
        </w:rPr>
        <w:t>Advance health equity, with a focus on initiatives addressing health-related social needs and specific disparities, including maternal health and health care for justice-involved individuals.</w:t>
      </w:r>
    </w:p>
    <w:p w14:paraId="442FCA6A" w14:textId="77777777" w:rsidR="00233822" w:rsidRDefault="00233822" w:rsidP="00233822">
      <w:pPr>
        <w:pStyle w:val="ListParagraph"/>
        <w:numPr>
          <w:ilvl w:val="0"/>
          <w:numId w:val="1"/>
        </w:numPr>
        <w:spacing w:line="276" w:lineRule="auto"/>
        <w:rPr>
          <w:sz w:val="24"/>
          <w:szCs w:val="24"/>
        </w:rPr>
      </w:pPr>
      <w:r>
        <w:rPr>
          <w:rStyle w:val="normaltextrun"/>
          <w:bCs/>
          <w:color w:val="000000"/>
          <w:sz w:val="24"/>
          <w:szCs w:val="24"/>
          <w:shd w:val="clear" w:color="auto" w:fill="FFFFFF"/>
        </w:rPr>
        <w:t>Sustainably support the Commonwealth’s safety net, including level, predictable funding for safety net providers, with a continued linkage to accountable care</w:t>
      </w:r>
      <w:r>
        <w:rPr>
          <w:rStyle w:val="eop"/>
          <w:color w:val="000000"/>
          <w:sz w:val="24"/>
          <w:szCs w:val="24"/>
          <w:shd w:val="clear" w:color="auto" w:fill="FFFFFF"/>
        </w:rPr>
        <w:t>.</w:t>
      </w:r>
    </w:p>
    <w:p w14:paraId="78750A6A" w14:textId="77777777" w:rsidR="00233822" w:rsidRDefault="00C41BB0" w:rsidP="00233822">
      <w:pPr>
        <w:pStyle w:val="ListParagraph"/>
        <w:numPr>
          <w:ilvl w:val="0"/>
          <w:numId w:val="1"/>
        </w:numPr>
        <w:spacing w:line="276" w:lineRule="auto"/>
        <w:rPr>
          <w:sz w:val="24"/>
          <w:szCs w:val="24"/>
        </w:rPr>
      </w:pPr>
      <w:r>
        <w:rPr>
          <w:sz w:val="24"/>
          <w:szCs w:val="24"/>
        </w:rPr>
        <w:t>Ma</w:t>
      </w:r>
      <w:r w:rsidR="00233822">
        <w:rPr>
          <w:sz w:val="24"/>
          <w:szCs w:val="24"/>
        </w:rPr>
        <w:t>intain near-universal coverage including updates to eligibility policies to support coverage and equity.</w:t>
      </w:r>
    </w:p>
    <w:p w14:paraId="3D1D7068" w14:textId="77777777" w:rsidR="00107785" w:rsidRDefault="00107785" w:rsidP="00233822">
      <w:pPr>
        <w:rPr>
          <w:rFonts w:ascii="Arial" w:hAnsi="Arial" w:cs="Arial"/>
        </w:rPr>
      </w:pPr>
    </w:p>
    <w:p w14:paraId="2D6E0ED6" w14:textId="77777777" w:rsidR="00107785" w:rsidRDefault="00107785" w:rsidP="00233822">
      <w:pPr>
        <w:rPr>
          <w:rFonts w:ascii="Arial" w:hAnsi="Arial" w:cs="Arial"/>
        </w:rPr>
      </w:pPr>
      <w:r w:rsidRPr="00107785">
        <w:rPr>
          <w:rFonts w:ascii="Arial" w:hAnsi="Arial" w:cs="Arial"/>
        </w:rPr>
        <w:t>The Commonwealth remains in active dialogue with the provider community around the parameters of these critical funding streams.</w:t>
      </w:r>
    </w:p>
    <w:p w14:paraId="723C0566" w14:textId="77777777" w:rsidR="00107785" w:rsidRDefault="00107785" w:rsidP="00233822">
      <w:pPr>
        <w:rPr>
          <w:rFonts w:ascii="Arial" w:hAnsi="Arial" w:cs="Arial"/>
        </w:rPr>
      </w:pPr>
    </w:p>
    <w:p w14:paraId="03A81C36" w14:textId="77777777" w:rsidR="00233822" w:rsidRDefault="00233822" w:rsidP="00233822">
      <w:pPr>
        <w:rPr>
          <w:rFonts w:ascii="Arial" w:hAnsi="Arial" w:cs="Arial"/>
        </w:rPr>
      </w:pPr>
      <w:r>
        <w:rPr>
          <w:rFonts w:ascii="Arial" w:hAnsi="Arial" w:cs="Arial"/>
        </w:rPr>
        <w:t xml:space="preserve">Request documents, including a more detailed public notice, can be found here: </w:t>
      </w:r>
      <w:hyperlink r:id="rId5" w:tgtFrame="_blank" w:history="1">
        <w:r w:rsidR="00E33B61">
          <w:rPr>
            <w:rStyle w:val="Hyperlink"/>
            <w:rFonts w:ascii="Calibri" w:hAnsi="Calibri"/>
            <w:shd w:val="clear" w:color="auto" w:fill="FFFFFF"/>
          </w:rPr>
          <w:t>https://www.mass.gov/info-details/proposed-1115-demonstration-extension-2022-2027-documents</w:t>
        </w:r>
      </w:hyperlink>
      <w:r w:rsidR="00FB405B">
        <w:rPr>
          <w:rFonts w:ascii="Arial" w:hAnsi="Arial" w:cs="Arial"/>
        </w:rPr>
        <w:t xml:space="preserve"> </w:t>
      </w:r>
    </w:p>
    <w:p w14:paraId="634EE45C" w14:textId="77777777" w:rsidR="00233822" w:rsidRDefault="00233822" w:rsidP="00233822">
      <w:pPr>
        <w:tabs>
          <w:tab w:val="left" w:pos="540"/>
        </w:tabs>
        <w:spacing w:line="276" w:lineRule="auto"/>
        <w:rPr>
          <w:rFonts w:ascii="Arial" w:hAnsi="Arial" w:cs="Arial"/>
          <w:b/>
        </w:rPr>
      </w:pPr>
    </w:p>
    <w:p w14:paraId="649B85B8" w14:textId="77777777" w:rsidR="00233822" w:rsidRDefault="00233822" w:rsidP="00233822">
      <w:pPr>
        <w:tabs>
          <w:tab w:val="left" w:pos="540"/>
        </w:tabs>
        <w:spacing w:line="276" w:lineRule="auto"/>
        <w:rPr>
          <w:rFonts w:ascii="Arial" w:hAnsi="Arial" w:cs="Arial"/>
          <w:b/>
        </w:rPr>
      </w:pPr>
      <w:r>
        <w:rPr>
          <w:rFonts w:ascii="Arial" w:hAnsi="Arial" w:cs="Arial"/>
          <w:b/>
        </w:rPr>
        <w:t>Public Comment Period</w:t>
      </w:r>
    </w:p>
    <w:p w14:paraId="3D65DE0D" w14:textId="77777777" w:rsidR="00233822" w:rsidRDefault="00233822" w:rsidP="00233822">
      <w:pPr>
        <w:tabs>
          <w:tab w:val="left" w:pos="540"/>
        </w:tabs>
        <w:spacing w:line="276" w:lineRule="auto"/>
        <w:rPr>
          <w:rFonts w:ascii="Arial" w:hAnsi="Arial" w:cs="Arial"/>
        </w:rPr>
      </w:pPr>
      <w:r>
        <w:rPr>
          <w:rFonts w:ascii="Arial" w:hAnsi="Arial" w:cs="Arial"/>
        </w:rPr>
        <w:t xml:space="preserve">EOHHS will host two public listening sessions to hear public comments on the Request. Stakeholders are invited to review the Request in advance and share with </w:t>
      </w:r>
      <w:r w:rsidR="00787D73">
        <w:rPr>
          <w:rFonts w:ascii="Arial" w:hAnsi="Arial" w:cs="Arial"/>
        </w:rPr>
        <w:t xml:space="preserve">EOHHS </w:t>
      </w:r>
      <w:r>
        <w:rPr>
          <w:rFonts w:ascii="Arial" w:hAnsi="Arial" w:cs="Arial"/>
        </w:rPr>
        <w:t>staff at the listening sessions any input and feedback, or questions for future clarification. The listening sessions are scheduled as follows:</w:t>
      </w:r>
    </w:p>
    <w:p w14:paraId="08047C62" w14:textId="77777777" w:rsidR="00233822" w:rsidRDefault="00233822" w:rsidP="00233822">
      <w:pPr>
        <w:pStyle w:val="ListParagraph"/>
        <w:numPr>
          <w:ilvl w:val="0"/>
          <w:numId w:val="2"/>
        </w:numPr>
        <w:tabs>
          <w:tab w:val="left" w:pos="540"/>
        </w:tabs>
        <w:spacing w:line="276" w:lineRule="auto"/>
        <w:contextualSpacing/>
        <w:rPr>
          <w:sz w:val="24"/>
          <w:szCs w:val="24"/>
        </w:rPr>
      </w:pPr>
      <w:r>
        <w:rPr>
          <w:sz w:val="24"/>
          <w:szCs w:val="24"/>
        </w:rPr>
        <w:t>Listening session #1 will be held virtually on September 9, 2021, from 11AM – 12:30PM</w:t>
      </w:r>
    </w:p>
    <w:p w14:paraId="2F245F0B" w14:textId="77777777" w:rsidR="00713A97" w:rsidRPr="002304E8" w:rsidRDefault="00713A97" w:rsidP="00713A97">
      <w:pPr>
        <w:pStyle w:val="xxmsonormal"/>
        <w:numPr>
          <w:ilvl w:val="1"/>
          <w:numId w:val="2"/>
        </w:numPr>
        <w:shd w:val="clear" w:color="auto" w:fill="FFFFFF"/>
        <w:spacing w:before="0" w:beforeAutospacing="0" w:after="0" w:afterAutospacing="0"/>
        <w:rPr>
          <w:rFonts w:ascii="Arial" w:hAnsi="Arial" w:cs="Arial"/>
          <w:color w:val="201F1E"/>
        </w:rPr>
      </w:pPr>
      <w:r>
        <w:rPr>
          <w:rFonts w:ascii="Arial" w:hAnsi="Arial" w:cs="Arial"/>
        </w:rPr>
        <w:t xml:space="preserve">Meeting </w:t>
      </w:r>
      <w:r w:rsidRPr="002304E8">
        <w:rPr>
          <w:rFonts w:ascii="Arial" w:hAnsi="Arial" w:cs="Arial"/>
        </w:rPr>
        <w:t xml:space="preserve">Link: </w:t>
      </w:r>
      <w:r w:rsidRPr="002304E8">
        <w:rPr>
          <w:rFonts w:ascii="Arial" w:hAnsi="Arial" w:cs="Arial"/>
          <w:color w:val="201F1E"/>
        </w:rPr>
        <w:t xml:space="preserve">Join from PC, Mac, Linux, iOS or </w:t>
      </w:r>
      <w:r w:rsidR="009D48F9">
        <w:rPr>
          <w:rFonts w:ascii="Arial" w:hAnsi="Arial" w:cs="Arial"/>
          <w:color w:val="201F1E"/>
        </w:rPr>
        <w:t xml:space="preserve">Android </w:t>
      </w:r>
      <w:hyperlink r:id="rId6" w:history="1">
        <w:r w:rsidR="00251510" w:rsidRPr="00B01F83">
          <w:rPr>
            <w:rStyle w:val="Hyperlink"/>
            <w:rFonts w:ascii="Arial" w:hAnsi="Arial" w:cs="Arial"/>
            <w:bdr w:val="none" w:sz="0" w:space="0" w:color="auto" w:frame="1"/>
          </w:rPr>
          <w:t>https://umassmed.zoom.us/j/98201482334?</w:t>
        </w:r>
        <w:r w:rsidR="00251510" w:rsidRPr="00B01F83" w:rsidDel="009D48F9">
          <w:rPr>
            <w:rStyle w:val="Hyperlink"/>
            <w:rFonts w:ascii="Arial" w:hAnsi="Arial" w:cs="Arial"/>
            <w:bdr w:val="none" w:sz="0" w:space="0" w:color="auto" w:frame="1"/>
          </w:rPr>
          <w:t xml:space="preserve"> </w:t>
        </w:r>
        <w:proofErr w:type="spellStart"/>
        <w:r w:rsidR="00251510" w:rsidRPr="00B01F83">
          <w:rPr>
            <w:rStyle w:val="Hyperlink"/>
            <w:rFonts w:ascii="Arial" w:hAnsi="Arial" w:cs="Arial"/>
            <w:bdr w:val="none" w:sz="0" w:space="0" w:color="auto" w:frame="1"/>
          </w:rPr>
          <w:t>pwd</w:t>
        </w:r>
        <w:proofErr w:type="spellEnd"/>
        <w:r w:rsidR="00251510" w:rsidRPr="00B01F83">
          <w:rPr>
            <w:rStyle w:val="Hyperlink"/>
            <w:rFonts w:ascii="Arial" w:hAnsi="Arial" w:cs="Arial"/>
            <w:bdr w:val="none" w:sz="0" w:space="0" w:color="auto" w:frame="1"/>
          </w:rPr>
          <w:t>=Qi9JRWx1MVVWVURhYXA5VnhEZkFrdz09</w:t>
        </w:r>
      </w:hyperlink>
    </w:p>
    <w:p w14:paraId="215EFF9E" w14:textId="77777777" w:rsidR="00713A97" w:rsidRPr="002304E8" w:rsidRDefault="00713A97" w:rsidP="00C41BB0">
      <w:pPr>
        <w:pStyle w:val="xxmsonormal"/>
        <w:shd w:val="clear" w:color="auto" w:fill="FFFFFF"/>
        <w:spacing w:before="0" w:beforeAutospacing="0" w:after="120" w:afterAutospacing="0"/>
        <w:ind w:left="1440"/>
        <w:rPr>
          <w:rFonts w:ascii="Arial" w:hAnsi="Arial" w:cs="Arial"/>
          <w:color w:val="201F1E"/>
        </w:rPr>
      </w:pPr>
      <w:r>
        <w:rPr>
          <w:rFonts w:ascii="Arial" w:hAnsi="Arial" w:cs="Arial"/>
          <w:color w:val="201F1E"/>
        </w:rPr>
        <w:br/>
      </w:r>
      <w:r w:rsidRPr="002304E8">
        <w:rPr>
          <w:rFonts w:ascii="Arial" w:hAnsi="Arial" w:cs="Arial"/>
          <w:color w:val="201F1E"/>
        </w:rPr>
        <w:t>Password: 948301</w:t>
      </w:r>
    </w:p>
    <w:p w14:paraId="548102F9" w14:textId="77777777" w:rsidR="00713A97" w:rsidRPr="002304E8" w:rsidRDefault="00713A97" w:rsidP="00713A97">
      <w:pPr>
        <w:pStyle w:val="xxmsonormal"/>
        <w:numPr>
          <w:ilvl w:val="1"/>
          <w:numId w:val="2"/>
        </w:numPr>
        <w:shd w:val="clear" w:color="auto" w:fill="FFFFFF"/>
        <w:spacing w:before="0" w:beforeAutospacing="0" w:after="0" w:afterAutospacing="0"/>
        <w:rPr>
          <w:rFonts w:ascii="Arial" w:hAnsi="Arial" w:cs="Arial"/>
          <w:color w:val="201F1E"/>
        </w:rPr>
      </w:pPr>
      <w:r w:rsidRPr="002304E8">
        <w:rPr>
          <w:rFonts w:ascii="Arial" w:hAnsi="Arial" w:cs="Arial"/>
          <w:color w:val="201F1E"/>
        </w:rPr>
        <w:t>Or iPhone one-tap (US Toll):  +13126266799,98201482334#  or +16468769923,98201482334#</w:t>
      </w:r>
    </w:p>
    <w:p w14:paraId="745BFB99" w14:textId="77777777" w:rsidR="00713A97" w:rsidRPr="00C41BB0" w:rsidRDefault="00713A97" w:rsidP="00713A97">
      <w:pPr>
        <w:pStyle w:val="xxmsonormal"/>
        <w:shd w:val="clear" w:color="auto" w:fill="FFFFFF"/>
        <w:spacing w:before="0" w:beforeAutospacing="0" w:after="0" w:afterAutospacing="0"/>
        <w:ind w:left="720"/>
        <w:rPr>
          <w:rFonts w:ascii="Arial" w:hAnsi="Arial" w:cs="Arial"/>
          <w:color w:val="201F1E"/>
          <w:sz w:val="12"/>
        </w:rPr>
      </w:pPr>
    </w:p>
    <w:p w14:paraId="07D00111" w14:textId="77777777" w:rsidR="00713A97" w:rsidRPr="002304E8" w:rsidRDefault="00713A97" w:rsidP="00713A97">
      <w:pPr>
        <w:pStyle w:val="xxmsonormal"/>
        <w:numPr>
          <w:ilvl w:val="1"/>
          <w:numId w:val="2"/>
        </w:numPr>
        <w:shd w:val="clear" w:color="auto" w:fill="FFFFFF"/>
        <w:spacing w:before="0" w:beforeAutospacing="0" w:after="0" w:afterAutospacing="0"/>
        <w:rPr>
          <w:rFonts w:ascii="Arial" w:hAnsi="Arial" w:cs="Arial"/>
          <w:color w:val="201F1E"/>
        </w:rPr>
      </w:pPr>
      <w:r w:rsidRPr="002304E8">
        <w:rPr>
          <w:rFonts w:ascii="Arial" w:hAnsi="Arial" w:cs="Arial"/>
          <w:color w:val="201F1E"/>
        </w:rPr>
        <w:t xml:space="preserve">Or </w:t>
      </w:r>
      <w:r w:rsidR="00C41BB0" w:rsidRPr="00E33B61">
        <w:rPr>
          <w:rFonts w:ascii="Arial" w:hAnsi="Arial" w:cs="Arial"/>
          <w:color w:val="201F1E"/>
        </w:rPr>
        <w:t>dial by</w:t>
      </w:r>
      <w:r w:rsidR="00C41BB0">
        <w:rPr>
          <w:rFonts w:ascii="Arial" w:hAnsi="Arial" w:cs="Arial"/>
          <w:color w:val="201F1E"/>
        </w:rPr>
        <w:t xml:space="preserve"> </w:t>
      </w:r>
      <w:r w:rsidRPr="002304E8">
        <w:rPr>
          <w:rFonts w:ascii="Arial" w:hAnsi="Arial" w:cs="Arial"/>
          <w:color w:val="201F1E"/>
        </w:rPr>
        <w:t>Telephone:</w:t>
      </w:r>
    </w:p>
    <w:p w14:paraId="51C58C9E" w14:textId="77777777" w:rsidR="00713A97" w:rsidRPr="00C41BB0" w:rsidRDefault="00713A97" w:rsidP="00713A97">
      <w:pPr>
        <w:pStyle w:val="xxmsonormal"/>
        <w:shd w:val="clear" w:color="auto" w:fill="FFFFFF"/>
        <w:spacing w:before="0" w:beforeAutospacing="0" w:after="0" w:afterAutospacing="0"/>
        <w:ind w:left="1440"/>
        <w:rPr>
          <w:rFonts w:ascii="Arial" w:hAnsi="Arial" w:cs="Arial"/>
          <w:color w:val="201F1E"/>
          <w:sz w:val="16"/>
        </w:rPr>
      </w:pPr>
    </w:p>
    <w:p w14:paraId="22B06005" w14:textId="77777777" w:rsidR="00713A97" w:rsidRPr="002304E8" w:rsidRDefault="00713A97" w:rsidP="00713A97">
      <w:pPr>
        <w:pStyle w:val="xxmsonormal"/>
        <w:shd w:val="clear" w:color="auto" w:fill="FFFFFF"/>
        <w:spacing w:before="0" w:beforeAutospacing="0" w:after="0" w:afterAutospacing="0"/>
        <w:ind w:left="1800" w:firstLine="360"/>
        <w:rPr>
          <w:rFonts w:ascii="Arial" w:hAnsi="Arial" w:cs="Arial"/>
          <w:color w:val="201F1E"/>
        </w:rPr>
      </w:pPr>
      <w:r w:rsidRPr="002304E8">
        <w:rPr>
          <w:rFonts w:ascii="Arial" w:hAnsi="Arial" w:cs="Arial"/>
          <w:color w:val="201F1E"/>
        </w:rPr>
        <w:t>+1 312 626 6799 (US Toll)</w:t>
      </w:r>
    </w:p>
    <w:p w14:paraId="63605264" w14:textId="77777777" w:rsidR="00713A97" w:rsidRPr="002304E8" w:rsidRDefault="00713A97" w:rsidP="00713A97">
      <w:pPr>
        <w:pStyle w:val="xxmsonormal"/>
        <w:shd w:val="clear" w:color="auto" w:fill="FFFFFF"/>
        <w:spacing w:before="0" w:beforeAutospacing="0" w:after="0" w:afterAutospacing="0"/>
        <w:ind w:left="1440" w:firstLine="720"/>
        <w:rPr>
          <w:rFonts w:ascii="Arial" w:hAnsi="Arial" w:cs="Arial"/>
          <w:color w:val="201F1E"/>
        </w:rPr>
      </w:pPr>
      <w:r w:rsidRPr="002304E8">
        <w:rPr>
          <w:rFonts w:ascii="Arial" w:hAnsi="Arial" w:cs="Arial"/>
          <w:color w:val="201F1E"/>
        </w:rPr>
        <w:t>+1 646 876 9923 (US Toll)</w:t>
      </w:r>
    </w:p>
    <w:p w14:paraId="0145B779" w14:textId="77777777" w:rsidR="00713A97" w:rsidRPr="002304E8" w:rsidRDefault="00713A97" w:rsidP="00713A97">
      <w:pPr>
        <w:pStyle w:val="xxmsonormal"/>
        <w:shd w:val="clear" w:color="auto" w:fill="FFFFFF"/>
        <w:spacing w:before="0" w:beforeAutospacing="0" w:after="0" w:afterAutospacing="0"/>
        <w:ind w:left="1800" w:firstLine="360"/>
        <w:rPr>
          <w:rFonts w:ascii="Arial" w:hAnsi="Arial" w:cs="Arial"/>
          <w:color w:val="201F1E"/>
        </w:rPr>
      </w:pPr>
      <w:r w:rsidRPr="002304E8">
        <w:rPr>
          <w:rFonts w:ascii="Arial" w:hAnsi="Arial" w:cs="Arial"/>
          <w:color w:val="201F1E"/>
        </w:rPr>
        <w:t>+1 301 715 8592 (US Toll)</w:t>
      </w:r>
    </w:p>
    <w:p w14:paraId="6A9C5B12" w14:textId="77777777" w:rsidR="00713A97" w:rsidRPr="002304E8" w:rsidRDefault="00713A97" w:rsidP="00713A97">
      <w:pPr>
        <w:pStyle w:val="xxmsonormal"/>
        <w:shd w:val="clear" w:color="auto" w:fill="FFFFFF"/>
        <w:spacing w:before="0" w:beforeAutospacing="0" w:after="0" w:afterAutospacing="0"/>
        <w:ind w:left="1440" w:firstLine="720"/>
        <w:rPr>
          <w:rFonts w:ascii="Arial" w:hAnsi="Arial" w:cs="Arial"/>
          <w:color w:val="201F1E"/>
        </w:rPr>
      </w:pPr>
      <w:r w:rsidRPr="002304E8">
        <w:rPr>
          <w:rFonts w:ascii="Arial" w:hAnsi="Arial" w:cs="Arial"/>
          <w:color w:val="201F1E"/>
        </w:rPr>
        <w:t>+1 346 248 7799 (US Toll)</w:t>
      </w:r>
    </w:p>
    <w:p w14:paraId="0B5EB1A3" w14:textId="77777777" w:rsidR="00713A97" w:rsidRPr="002304E8" w:rsidRDefault="00713A97" w:rsidP="00713A97">
      <w:pPr>
        <w:pStyle w:val="xxmsonormal"/>
        <w:shd w:val="clear" w:color="auto" w:fill="FFFFFF"/>
        <w:spacing w:before="0" w:beforeAutospacing="0" w:after="0" w:afterAutospacing="0"/>
        <w:ind w:left="1800" w:firstLine="360"/>
        <w:rPr>
          <w:rFonts w:ascii="Arial" w:hAnsi="Arial" w:cs="Arial"/>
          <w:color w:val="201F1E"/>
        </w:rPr>
      </w:pPr>
      <w:r w:rsidRPr="002304E8">
        <w:rPr>
          <w:rFonts w:ascii="Arial" w:hAnsi="Arial" w:cs="Arial"/>
          <w:color w:val="201F1E"/>
        </w:rPr>
        <w:t>+1 669 900 6833 (US Toll)</w:t>
      </w:r>
    </w:p>
    <w:p w14:paraId="4AD16EF7" w14:textId="77777777" w:rsidR="00713A97" w:rsidRDefault="00713A97" w:rsidP="00713A97">
      <w:pPr>
        <w:pStyle w:val="xxmsonormal"/>
        <w:shd w:val="clear" w:color="auto" w:fill="FFFFFF"/>
        <w:spacing w:before="0" w:beforeAutospacing="0" w:after="0" w:afterAutospacing="0"/>
        <w:ind w:left="1440" w:firstLine="720"/>
        <w:rPr>
          <w:rFonts w:ascii="Arial" w:hAnsi="Arial" w:cs="Arial"/>
          <w:color w:val="201F1E"/>
        </w:rPr>
      </w:pPr>
      <w:r w:rsidRPr="002304E8">
        <w:rPr>
          <w:rFonts w:ascii="Arial" w:hAnsi="Arial" w:cs="Arial"/>
          <w:color w:val="201F1E"/>
        </w:rPr>
        <w:t>+1 253 215 8782 (US Toll)</w:t>
      </w:r>
    </w:p>
    <w:p w14:paraId="5F9ACEC6" w14:textId="77777777" w:rsidR="00C41BB0" w:rsidRPr="00C41BB0" w:rsidRDefault="00C41BB0" w:rsidP="00C41BB0">
      <w:pPr>
        <w:pStyle w:val="xxmsonormal"/>
        <w:shd w:val="clear" w:color="auto" w:fill="FFFFFF"/>
        <w:spacing w:before="0" w:beforeAutospacing="0" w:after="0" w:afterAutospacing="0"/>
        <w:ind w:left="1440"/>
        <w:rPr>
          <w:rFonts w:ascii="Arial" w:hAnsi="Arial" w:cs="Arial"/>
          <w:color w:val="201F1E"/>
          <w:sz w:val="16"/>
        </w:rPr>
      </w:pPr>
    </w:p>
    <w:p w14:paraId="50FB61FD" w14:textId="77777777" w:rsidR="00713A97" w:rsidRPr="00E33B61" w:rsidRDefault="00713A97" w:rsidP="00C41BB0">
      <w:pPr>
        <w:pStyle w:val="xxmsonormal"/>
        <w:shd w:val="clear" w:color="auto" w:fill="FFFFFF"/>
        <w:spacing w:before="0" w:beforeAutospacing="0" w:after="0" w:afterAutospacing="0"/>
        <w:ind w:left="1440"/>
        <w:rPr>
          <w:rFonts w:ascii="Arial" w:hAnsi="Arial" w:cs="Arial"/>
          <w:color w:val="201F1E"/>
        </w:rPr>
      </w:pPr>
      <w:r w:rsidRPr="00E33B61">
        <w:rPr>
          <w:rFonts w:ascii="Arial" w:hAnsi="Arial" w:cs="Arial"/>
          <w:color w:val="201F1E"/>
        </w:rPr>
        <w:t>Meeting ID: 982 0148 2334</w:t>
      </w:r>
      <w:r w:rsidR="00C41BB0" w:rsidRPr="00E33B61">
        <w:rPr>
          <w:rFonts w:ascii="Arial" w:hAnsi="Arial" w:cs="Arial"/>
          <w:color w:val="201F1E"/>
        </w:rPr>
        <w:t xml:space="preserve">  -  </w:t>
      </w:r>
      <w:r w:rsidRPr="00E33B61">
        <w:rPr>
          <w:rFonts w:ascii="Arial" w:hAnsi="Arial" w:cs="Arial"/>
          <w:color w:val="201F1E"/>
        </w:rPr>
        <w:t>Password: 948301</w:t>
      </w:r>
    </w:p>
    <w:p w14:paraId="56EAFB81" w14:textId="77777777" w:rsidR="00713A97" w:rsidRDefault="00713A97" w:rsidP="00C41BB0">
      <w:pPr>
        <w:pStyle w:val="xxmsonormal"/>
        <w:shd w:val="clear" w:color="auto" w:fill="FFFFFF"/>
        <w:spacing w:before="0" w:beforeAutospacing="0" w:after="0" w:afterAutospacing="0"/>
        <w:ind w:left="1440"/>
        <w:rPr>
          <w:rFonts w:ascii="Arial" w:hAnsi="Arial" w:cs="Arial"/>
          <w:color w:val="201F1E"/>
          <w:bdr w:val="none" w:sz="0" w:space="0" w:color="auto" w:frame="1"/>
        </w:rPr>
      </w:pPr>
      <w:r w:rsidRPr="00E33B61">
        <w:rPr>
          <w:rFonts w:ascii="Arial" w:hAnsi="Arial" w:cs="Arial"/>
          <w:color w:val="201F1E"/>
        </w:rPr>
        <w:t xml:space="preserve">International numbers available: </w:t>
      </w:r>
      <w:hyperlink r:id="rId7" w:history="1">
        <w:r w:rsidR="00C41BB0" w:rsidRPr="00E33B61">
          <w:rPr>
            <w:rStyle w:val="Hyperlink"/>
            <w:rFonts w:ascii="Arial" w:hAnsi="Arial" w:cs="Arial"/>
            <w:sz w:val="22"/>
            <w:bdr w:val="none" w:sz="0" w:space="0" w:color="auto" w:frame="1"/>
          </w:rPr>
          <w:t>https://umassmed.zoom.us/u/adJOqArzhe</w:t>
        </w:r>
      </w:hyperlink>
      <w:r w:rsidR="00C41BB0">
        <w:rPr>
          <w:rFonts w:ascii="Arial" w:hAnsi="Arial" w:cs="Arial"/>
          <w:color w:val="201F1E"/>
        </w:rPr>
        <w:br/>
      </w:r>
    </w:p>
    <w:p w14:paraId="0FBF607A" w14:textId="77777777" w:rsidR="00713A97" w:rsidRDefault="00713A97">
      <w:pPr>
        <w:rPr>
          <w:rFonts w:ascii="Arial" w:hAnsi="Arial" w:cs="Arial"/>
          <w:color w:val="201F1E"/>
          <w:bdr w:val="none" w:sz="0" w:space="0" w:color="auto" w:frame="1"/>
        </w:rPr>
      </w:pPr>
      <w:r>
        <w:rPr>
          <w:rFonts w:ascii="Arial" w:hAnsi="Arial" w:cs="Arial"/>
          <w:color w:val="201F1E"/>
          <w:bdr w:val="none" w:sz="0" w:space="0" w:color="auto" w:frame="1"/>
        </w:rPr>
        <w:br w:type="page"/>
      </w:r>
    </w:p>
    <w:p w14:paraId="3BE4EF47" w14:textId="77777777" w:rsidR="00233822" w:rsidRPr="00C41BB0" w:rsidRDefault="00233822" w:rsidP="00233822">
      <w:pPr>
        <w:pStyle w:val="ListParagraph"/>
        <w:numPr>
          <w:ilvl w:val="0"/>
          <w:numId w:val="2"/>
        </w:numPr>
        <w:tabs>
          <w:tab w:val="left" w:pos="540"/>
        </w:tabs>
        <w:spacing w:line="276" w:lineRule="auto"/>
        <w:rPr>
          <w:sz w:val="16"/>
          <w:szCs w:val="24"/>
        </w:rPr>
      </w:pPr>
      <w:r>
        <w:rPr>
          <w:sz w:val="24"/>
          <w:szCs w:val="24"/>
        </w:rPr>
        <w:lastRenderedPageBreak/>
        <w:t>Listening session #2, in conjunction with a meeting of the MassHealth Medical Care Advisory Committee and the MassHealth Payment Policy Advisory Board, will be held virtually on September 15, 2021 from 2PM – 3:30PM</w:t>
      </w:r>
      <w:r w:rsidR="00713A97">
        <w:rPr>
          <w:sz w:val="24"/>
          <w:szCs w:val="24"/>
        </w:rPr>
        <w:br/>
      </w:r>
    </w:p>
    <w:p w14:paraId="58BC5128" w14:textId="77777777" w:rsidR="00713A97" w:rsidRPr="002304E8" w:rsidRDefault="00713A97" w:rsidP="00713A97">
      <w:pPr>
        <w:pStyle w:val="xxmsonormal"/>
        <w:numPr>
          <w:ilvl w:val="1"/>
          <w:numId w:val="2"/>
        </w:numPr>
        <w:shd w:val="clear" w:color="auto" w:fill="FFFFFF"/>
        <w:spacing w:before="0" w:beforeAutospacing="0" w:after="0" w:afterAutospacing="0"/>
        <w:rPr>
          <w:rFonts w:ascii="Arial" w:hAnsi="Arial" w:cs="Arial"/>
          <w:color w:val="201F1E"/>
        </w:rPr>
      </w:pPr>
      <w:r w:rsidRPr="002304E8">
        <w:rPr>
          <w:rFonts w:ascii="Arial" w:hAnsi="Arial" w:cs="Arial"/>
        </w:rPr>
        <w:t xml:space="preserve">Meeting Link: </w:t>
      </w:r>
      <w:r w:rsidRPr="002304E8">
        <w:rPr>
          <w:rFonts w:ascii="Arial" w:hAnsi="Arial" w:cs="Arial"/>
          <w:color w:val="201F1E"/>
        </w:rPr>
        <w:t xml:space="preserve">Join from PC, Mac, Linux, </w:t>
      </w:r>
      <w:proofErr w:type="gramStart"/>
      <w:r w:rsidRPr="002304E8">
        <w:rPr>
          <w:rFonts w:ascii="Arial" w:hAnsi="Arial" w:cs="Arial"/>
          <w:color w:val="201F1E"/>
        </w:rPr>
        <w:t>iOS</w:t>
      </w:r>
      <w:proofErr w:type="gramEnd"/>
      <w:r w:rsidRPr="002304E8">
        <w:rPr>
          <w:rFonts w:ascii="Arial" w:hAnsi="Arial" w:cs="Arial"/>
          <w:color w:val="201F1E"/>
        </w:rPr>
        <w:t xml:space="preserve"> or </w:t>
      </w:r>
      <w:r w:rsidR="00251510">
        <w:rPr>
          <w:rFonts w:ascii="Arial" w:hAnsi="Arial" w:cs="Arial"/>
          <w:color w:val="201F1E"/>
        </w:rPr>
        <w:t xml:space="preserve">Android </w:t>
      </w:r>
      <w:r w:rsidRPr="002304E8">
        <w:rPr>
          <w:rFonts w:ascii="Arial" w:hAnsi="Arial" w:cs="Arial"/>
          <w:color w:val="201F1E"/>
        </w:rPr>
        <w:t> </w:t>
      </w:r>
      <w:hyperlink r:id="rId8" w:history="1">
        <w:r w:rsidR="002A0459" w:rsidRPr="00401451">
          <w:rPr>
            <w:rStyle w:val="Hyperlink"/>
            <w:rFonts w:ascii="Arial" w:hAnsi="Arial" w:cs="Arial"/>
            <w:bdr w:val="none" w:sz="0" w:space="0" w:color="auto" w:frame="1"/>
          </w:rPr>
          <w:t>https://umassmed.zoom.us/j/95670890113?</w:t>
        </w:r>
        <w:r w:rsidR="002A0459" w:rsidRPr="00401451">
          <w:rPr>
            <w:rStyle w:val="Hyperlink"/>
            <w:rFonts w:ascii="Arial" w:hAnsi="Arial" w:cs="Arial"/>
            <w:bdr w:val="none" w:sz="0" w:space="0" w:color="auto" w:frame="1"/>
          </w:rPr>
          <w:br/>
        </w:r>
        <w:proofErr w:type="spellStart"/>
        <w:r w:rsidR="002A0459" w:rsidRPr="00401451">
          <w:rPr>
            <w:rStyle w:val="Hyperlink"/>
            <w:rFonts w:ascii="Arial" w:hAnsi="Arial" w:cs="Arial"/>
            <w:bdr w:val="none" w:sz="0" w:space="0" w:color="auto" w:frame="1"/>
          </w:rPr>
          <w:t>pwd</w:t>
        </w:r>
        <w:proofErr w:type="spellEnd"/>
        <w:r w:rsidR="002A0459" w:rsidRPr="00401451">
          <w:rPr>
            <w:rStyle w:val="Hyperlink"/>
            <w:rFonts w:ascii="Arial" w:hAnsi="Arial" w:cs="Arial"/>
            <w:bdr w:val="none" w:sz="0" w:space="0" w:color="auto" w:frame="1"/>
          </w:rPr>
          <w:t>=SE9VMDcyM2JkOHFiV3FGa1ZhT1NnZz09</w:t>
        </w:r>
      </w:hyperlink>
    </w:p>
    <w:p w14:paraId="4B82479E" w14:textId="77777777" w:rsidR="00713A97" w:rsidRPr="002304E8" w:rsidRDefault="00713A97" w:rsidP="00713A97">
      <w:pPr>
        <w:pStyle w:val="xxmsonormal"/>
        <w:shd w:val="clear" w:color="auto" w:fill="FFFFFF"/>
        <w:spacing w:before="0" w:beforeAutospacing="0" w:after="0" w:afterAutospacing="0"/>
        <w:ind w:left="1440"/>
        <w:rPr>
          <w:rFonts w:ascii="Arial" w:hAnsi="Arial" w:cs="Arial"/>
          <w:color w:val="201F1E"/>
        </w:rPr>
      </w:pPr>
      <w:r>
        <w:rPr>
          <w:rFonts w:ascii="Arial" w:hAnsi="Arial" w:cs="Arial"/>
          <w:color w:val="201F1E"/>
        </w:rPr>
        <w:br/>
      </w:r>
      <w:r w:rsidRPr="002304E8">
        <w:rPr>
          <w:rFonts w:ascii="Arial" w:hAnsi="Arial" w:cs="Arial"/>
          <w:color w:val="201F1E"/>
        </w:rPr>
        <w:t>Password: 067626</w:t>
      </w:r>
    </w:p>
    <w:p w14:paraId="60025B4D" w14:textId="77777777" w:rsidR="00713A97" w:rsidRPr="00C41BB0" w:rsidRDefault="00713A97" w:rsidP="00713A97">
      <w:pPr>
        <w:pStyle w:val="ListParagraph"/>
        <w:tabs>
          <w:tab w:val="left" w:pos="540"/>
        </w:tabs>
        <w:spacing w:line="276" w:lineRule="auto"/>
        <w:ind w:left="1440"/>
        <w:contextualSpacing/>
        <w:rPr>
          <w:sz w:val="16"/>
          <w:szCs w:val="24"/>
        </w:rPr>
      </w:pPr>
    </w:p>
    <w:p w14:paraId="5575902F" w14:textId="77777777" w:rsidR="00713A97" w:rsidRPr="00C41BB0" w:rsidRDefault="00713A97" w:rsidP="00713A97">
      <w:pPr>
        <w:pStyle w:val="ListParagraph"/>
        <w:numPr>
          <w:ilvl w:val="1"/>
          <w:numId w:val="2"/>
        </w:numPr>
        <w:tabs>
          <w:tab w:val="left" w:pos="540"/>
        </w:tabs>
        <w:spacing w:line="276" w:lineRule="auto"/>
        <w:contextualSpacing/>
        <w:rPr>
          <w:sz w:val="16"/>
          <w:szCs w:val="24"/>
        </w:rPr>
      </w:pPr>
      <w:r w:rsidRPr="00B16C19">
        <w:rPr>
          <w:sz w:val="24"/>
          <w:szCs w:val="24"/>
        </w:rPr>
        <w:t xml:space="preserve">Or </w:t>
      </w:r>
      <w:r w:rsidRPr="00B16C19">
        <w:rPr>
          <w:color w:val="201F1E"/>
          <w:sz w:val="24"/>
          <w:szCs w:val="24"/>
        </w:rPr>
        <w:t>iPhone one-tap (US Toll):  +16468769923,95670890113#  or +13017158592,95670890113#</w:t>
      </w:r>
      <w:r>
        <w:rPr>
          <w:color w:val="201F1E"/>
          <w:sz w:val="24"/>
          <w:szCs w:val="24"/>
        </w:rPr>
        <w:br/>
      </w:r>
    </w:p>
    <w:p w14:paraId="1A29348B" w14:textId="77777777" w:rsidR="00713A97" w:rsidRPr="00C41BB0" w:rsidRDefault="00713A97" w:rsidP="00713A97">
      <w:pPr>
        <w:pStyle w:val="ListParagraph"/>
        <w:numPr>
          <w:ilvl w:val="1"/>
          <w:numId w:val="2"/>
        </w:numPr>
        <w:tabs>
          <w:tab w:val="left" w:pos="540"/>
        </w:tabs>
        <w:spacing w:line="276" w:lineRule="auto"/>
        <w:contextualSpacing/>
        <w:rPr>
          <w:sz w:val="16"/>
          <w:szCs w:val="24"/>
        </w:rPr>
      </w:pPr>
      <w:r>
        <w:rPr>
          <w:sz w:val="24"/>
          <w:szCs w:val="24"/>
        </w:rPr>
        <w:t xml:space="preserve">Or </w:t>
      </w:r>
      <w:r w:rsidR="00C41BB0">
        <w:rPr>
          <w:sz w:val="24"/>
          <w:szCs w:val="24"/>
        </w:rPr>
        <w:t xml:space="preserve">dial by </w:t>
      </w:r>
      <w:r>
        <w:rPr>
          <w:sz w:val="24"/>
          <w:szCs w:val="24"/>
        </w:rPr>
        <w:t>Telephone:</w:t>
      </w:r>
      <w:r>
        <w:rPr>
          <w:sz w:val="24"/>
          <w:szCs w:val="24"/>
        </w:rPr>
        <w:br/>
      </w:r>
    </w:p>
    <w:p w14:paraId="39D16754" w14:textId="77777777" w:rsidR="00713A97" w:rsidRPr="00B16C19" w:rsidRDefault="00713A97" w:rsidP="00713A97">
      <w:pPr>
        <w:pStyle w:val="xxmsonormal"/>
        <w:shd w:val="clear" w:color="auto" w:fill="FFFFFF"/>
        <w:spacing w:before="0" w:beforeAutospacing="0" w:after="0" w:afterAutospacing="0"/>
        <w:ind w:left="1800" w:firstLine="360"/>
        <w:rPr>
          <w:rFonts w:ascii="Arial" w:hAnsi="Arial" w:cs="Arial"/>
          <w:color w:val="201F1E"/>
        </w:rPr>
      </w:pPr>
      <w:r w:rsidRPr="00B16C19">
        <w:rPr>
          <w:rFonts w:ascii="Arial" w:hAnsi="Arial" w:cs="Arial"/>
          <w:color w:val="201F1E"/>
        </w:rPr>
        <w:t>+1 646 876 9923 (US Toll)</w:t>
      </w:r>
    </w:p>
    <w:p w14:paraId="3175C926" w14:textId="77777777" w:rsidR="00713A97" w:rsidRPr="00B16C19" w:rsidRDefault="00713A97" w:rsidP="00713A97">
      <w:pPr>
        <w:pStyle w:val="xxmsonormal"/>
        <w:shd w:val="clear" w:color="auto" w:fill="FFFFFF"/>
        <w:spacing w:before="0" w:beforeAutospacing="0" w:after="0" w:afterAutospacing="0"/>
        <w:ind w:left="1440" w:firstLine="720"/>
        <w:rPr>
          <w:rFonts w:ascii="Arial" w:hAnsi="Arial" w:cs="Arial"/>
          <w:color w:val="201F1E"/>
        </w:rPr>
      </w:pPr>
      <w:r w:rsidRPr="00B16C19">
        <w:rPr>
          <w:rFonts w:ascii="Arial" w:hAnsi="Arial" w:cs="Arial"/>
          <w:color w:val="201F1E"/>
        </w:rPr>
        <w:t>+1 301 715 8592 (US Toll)</w:t>
      </w:r>
    </w:p>
    <w:p w14:paraId="0EB28329" w14:textId="77777777" w:rsidR="00713A97" w:rsidRPr="00B16C19" w:rsidRDefault="00713A97" w:rsidP="00713A97">
      <w:pPr>
        <w:pStyle w:val="xxmsonormal"/>
        <w:shd w:val="clear" w:color="auto" w:fill="FFFFFF"/>
        <w:spacing w:before="0" w:beforeAutospacing="0" w:after="0" w:afterAutospacing="0"/>
        <w:ind w:left="1800" w:firstLine="360"/>
        <w:rPr>
          <w:rFonts w:ascii="Arial" w:hAnsi="Arial" w:cs="Arial"/>
          <w:color w:val="201F1E"/>
        </w:rPr>
      </w:pPr>
      <w:r w:rsidRPr="00B16C19">
        <w:rPr>
          <w:rFonts w:ascii="Arial" w:hAnsi="Arial" w:cs="Arial"/>
          <w:color w:val="201F1E"/>
        </w:rPr>
        <w:t>+1 312 626 6799 (US Toll)</w:t>
      </w:r>
    </w:p>
    <w:p w14:paraId="715E72E4" w14:textId="77777777" w:rsidR="00713A97" w:rsidRPr="00B16C19" w:rsidRDefault="00713A97" w:rsidP="00713A97">
      <w:pPr>
        <w:pStyle w:val="xxmsonormal"/>
        <w:shd w:val="clear" w:color="auto" w:fill="FFFFFF"/>
        <w:spacing w:before="0" w:beforeAutospacing="0" w:after="0" w:afterAutospacing="0"/>
        <w:ind w:left="1440" w:firstLine="720"/>
        <w:rPr>
          <w:rFonts w:ascii="Arial" w:hAnsi="Arial" w:cs="Arial"/>
          <w:color w:val="201F1E"/>
        </w:rPr>
      </w:pPr>
      <w:r w:rsidRPr="00B16C19">
        <w:rPr>
          <w:rFonts w:ascii="Arial" w:hAnsi="Arial" w:cs="Arial"/>
          <w:color w:val="201F1E"/>
        </w:rPr>
        <w:t>+1 669 900 6833 (US Toll)</w:t>
      </w:r>
    </w:p>
    <w:p w14:paraId="4F6A7B1B" w14:textId="77777777" w:rsidR="00713A97" w:rsidRPr="00B16C19" w:rsidRDefault="00713A97" w:rsidP="00713A97">
      <w:pPr>
        <w:pStyle w:val="xxmsonormal"/>
        <w:shd w:val="clear" w:color="auto" w:fill="FFFFFF"/>
        <w:spacing w:before="0" w:beforeAutospacing="0" w:after="0" w:afterAutospacing="0"/>
        <w:ind w:left="1800" w:firstLine="360"/>
        <w:rPr>
          <w:rFonts w:ascii="Arial" w:hAnsi="Arial" w:cs="Arial"/>
          <w:color w:val="201F1E"/>
        </w:rPr>
      </w:pPr>
      <w:r w:rsidRPr="00B16C19">
        <w:rPr>
          <w:rFonts w:ascii="Arial" w:hAnsi="Arial" w:cs="Arial"/>
          <w:color w:val="201F1E"/>
        </w:rPr>
        <w:t>+1 253 215 8782 (US Toll)</w:t>
      </w:r>
    </w:p>
    <w:p w14:paraId="43019266" w14:textId="77777777" w:rsidR="00713A97" w:rsidRDefault="00713A97" w:rsidP="00713A97">
      <w:pPr>
        <w:pStyle w:val="xxmsonormal"/>
        <w:shd w:val="clear" w:color="auto" w:fill="FFFFFF"/>
        <w:spacing w:before="0" w:beforeAutospacing="0" w:after="0" w:afterAutospacing="0"/>
        <w:ind w:left="1440" w:firstLine="720"/>
        <w:rPr>
          <w:rFonts w:ascii="Arial" w:hAnsi="Arial" w:cs="Arial"/>
          <w:color w:val="201F1E"/>
        </w:rPr>
      </w:pPr>
      <w:r w:rsidRPr="00B16C19">
        <w:rPr>
          <w:rFonts w:ascii="Arial" w:hAnsi="Arial" w:cs="Arial"/>
          <w:color w:val="201F1E"/>
        </w:rPr>
        <w:t>+1 346 248 7799 (US Toll)</w:t>
      </w:r>
    </w:p>
    <w:p w14:paraId="2E5A39DC" w14:textId="77777777" w:rsidR="00C41BB0" w:rsidRPr="00C41BB0" w:rsidRDefault="00C41BB0" w:rsidP="00C41BB0">
      <w:pPr>
        <w:pStyle w:val="xxmsonormal"/>
        <w:shd w:val="clear" w:color="auto" w:fill="FFFFFF"/>
        <w:spacing w:before="0" w:beforeAutospacing="0" w:after="0" w:afterAutospacing="0"/>
        <w:ind w:left="1440"/>
        <w:rPr>
          <w:rFonts w:ascii="Arial" w:hAnsi="Arial" w:cs="Arial"/>
          <w:color w:val="201F1E"/>
          <w:sz w:val="16"/>
        </w:rPr>
      </w:pPr>
    </w:p>
    <w:p w14:paraId="566A687D" w14:textId="77777777" w:rsidR="00713A97" w:rsidRPr="00B16C19" w:rsidRDefault="00713A97" w:rsidP="00C41BB0">
      <w:pPr>
        <w:pStyle w:val="xxmsonormal"/>
        <w:shd w:val="clear" w:color="auto" w:fill="FFFFFF"/>
        <w:spacing w:before="0" w:beforeAutospacing="0" w:after="0" w:afterAutospacing="0"/>
        <w:ind w:left="1440"/>
        <w:rPr>
          <w:rFonts w:ascii="Arial" w:hAnsi="Arial" w:cs="Arial"/>
          <w:color w:val="201F1E"/>
        </w:rPr>
      </w:pPr>
      <w:r w:rsidRPr="00B16C19">
        <w:rPr>
          <w:rFonts w:ascii="Arial" w:hAnsi="Arial" w:cs="Arial"/>
          <w:color w:val="201F1E"/>
        </w:rPr>
        <w:t>Meeting ID: 956 7089 0113</w:t>
      </w:r>
      <w:r w:rsidR="00C41BB0">
        <w:rPr>
          <w:rFonts w:ascii="Arial" w:hAnsi="Arial" w:cs="Arial"/>
          <w:color w:val="201F1E"/>
        </w:rPr>
        <w:t xml:space="preserve">  -  </w:t>
      </w:r>
      <w:r w:rsidRPr="00B16C19">
        <w:rPr>
          <w:rFonts w:ascii="Arial" w:hAnsi="Arial" w:cs="Arial"/>
          <w:color w:val="201F1E"/>
        </w:rPr>
        <w:t>Password: 067626</w:t>
      </w:r>
    </w:p>
    <w:p w14:paraId="4B376CC2" w14:textId="77777777" w:rsidR="00713A97" w:rsidRPr="00B16C19" w:rsidRDefault="00713A97" w:rsidP="00C41BB0">
      <w:pPr>
        <w:pStyle w:val="xxmsonormal"/>
        <w:shd w:val="clear" w:color="auto" w:fill="FFFFFF"/>
        <w:spacing w:before="0" w:beforeAutospacing="0" w:after="0" w:afterAutospacing="0"/>
        <w:ind w:left="1440"/>
        <w:rPr>
          <w:rFonts w:ascii="Arial" w:hAnsi="Arial" w:cs="Arial"/>
          <w:color w:val="201F1E"/>
        </w:rPr>
      </w:pPr>
      <w:r w:rsidRPr="00E33B61">
        <w:rPr>
          <w:rFonts w:ascii="Arial" w:hAnsi="Arial" w:cs="Arial"/>
          <w:color w:val="201F1E"/>
        </w:rPr>
        <w:t xml:space="preserve">International numbers available: </w:t>
      </w:r>
      <w:r w:rsidR="00C41BB0" w:rsidRPr="00E33B61">
        <w:rPr>
          <w:rFonts w:ascii="Arial" w:hAnsi="Arial" w:cs="Arial"/>
          <w:color w:val="201F1E"/>
        </w:rPr>
        <w:t xml:space="preserve"> </w:t>
      </w:r>
      <w:hyperlink r:id="rId9" w:history="1">
        <w:r w:rsidRPr="00E33B61">
          <w:rPr>
            <w:rFonts w:ascii="Arial" w:hAnsi="Arial" w:cs="Arial"/>
            <w:color w:val="201F1E"/>
          </w:rPr>
          <w:t>https://umassmed.zoom.us/u/aF0xpSqVI</w:t>
        </w:r>
      </w:hyperlink>
      <w:r w:rsidRPr="00C41BB0">
        <w:rPr>
          <w:rFonts w:ascii="Arial" w:hAnsi="Arial" w:cs="Arial"/>
          <w:color w:val="201F1E"/>
        </w:rPr>
        <w:br/>
      </w:r>
    </w:p>
    <w:p w14:paraId="28543727" w14:textId="77777777" w:rsidR="00267165" w:rsidRPr="000A26A6" w:rsidRDefault="000A4650" w:rsidP="000A26A6">
      <w:pPr>
        <w:pStyle w:val="ListParagraph"/>
        <w:tabs>
          <w:tab w:val="left" w:pos="540"/>
        </w:tabs>
        <w:spacing w:line="276" w:lineRule="auto"/>
        <w:ind w:left="0"/>
        <w:contextualSpacing/>
        <w:rPr>
          <w:color w:val="000000"/>
          <w:sz w:val="24"/>
          <w:shd w:val="clear" w:color="auto" w:fill="FFFFFF"/>
        </w:rPr>
      </w:pPr>
      <w:r w:rsidRPr="000A26A6">
        <w:rPr>
          <w:color w:val="000000"/>
          <w:sz w:val="24"/>
          <w:shd w:val="clear" w:color="auto" w:fill="FFFFFF"/>
        </w:rPr>
        <w:t>Live transcription and closed captioning will be available at both events, and we anticipate providing Spanish interpretation. Please contact Alysa St. Charles at</w:t>
      </w:r>
      <w:r w:rsidR="00B17883">
        <w:rPr>
          <w:color w:val="000000"/>
          <w:sz w:val="24"/>
          <w:shd w:val="clear" w:color="auto" w:fill="FFFFFF"/>
        </w:rPr>
        <w:t xml:space="preserve"> </w:t>
      </w:r>
      <w:hyperlink r:id="rId10" w:tgtFrame="_blank" w:history="1">
        <w:r w:rsidRPr="000A26A6">
          <w:rPr>
            <w:rStyle w:val="Hyperlink"/>
            <w:sz w:val="24"/>
          </w:rPr>
          <w:t>Alysa.StCharles@umassmed.edu</w:t>
        </w:r>
      </w:hyperlink>
      <w:r w:rsidRPr="000A26A6">
        <w:rPr>
          <w:color w:val="000000"/>
          <w:sz w:val="24"/>
          <w:shd w:val="clear" w:color="auto" w:fill="FFFFFF"/>
        </w:rPr>
        <w:t> to request reasonable accommodations or additional language translation for either date.</w:t>
      </w:r>
    </w:p>
    <w:p w14:paraId="41D4A37E" w14:textId="77777777" w:rsidR="00B17883" w:rsidRDefault="00B17883" w:rsidP="00267165">
      <w:pPr>
        <w:pStyle w:val="ListParagraph"/>
        <w:tabs>
          <w:tab w:val="left" w:pos="540"/>
        </w:tabs>
        <w:spacing w:line="276" w:lineRule="auto"/>
        <w:contextualSpacing/>
        <w:rPr>
          <w:sz w:val="24"/>
          <w:szCs w:val="24"/>
        </w:rPr>
      </w:pPr>
    </w:p>
    <w:p w14:paraId="1590E7D3" w14:textId="77777777" w:rsidR="00233822" w:rsidRDefault="00233822" w:rsidP="00713A97">
      <w:pPr>
        <w:spacing w:line="276" w:lineRule="auto"/>
      </w:pPr>
      <w:r>
        <w:rPr>
          <w:rFonts w:ascii="Arial" w:hAnsi="Arial" w:cs="Arial"/>
        </w:rPr>
        <w:t xml:space="preserve">EOHHS will accept </w:t>
      </w:r>
      <w:r w:rsidR="00787D73">
        <w:rPr>
          <w:rFonts w:ascii="Arial" w:hAnsi="Arial" w:cs="Arial"/>
        </w:rPr>
        <w:t xml:space="preserve">written </w:t>
      </w:r>
      <w:r>
        <w:rPr>
          <w:rFonts w:ascii="Arial" w:hAnsi="Arial" w:cs="Arial"/>
        </w:rPr>
        <w:t xml:space="preserve">comments on the proposed Request through </w:t>
      </w:r>
      <w:r w:rsidRPr="00FB405B">
        <w:rPr>
          <w:rFonts w:ascii="Arial" w:hAnsi="Arial" w:cs="Arial"/>
        </w:rPr>
        <w:t>September 20, 2021</w:t>
      </w:r>
      <w:r>
        <w:rPr>
          <w:rFonts w:ascii="Arial" w:hAnsi="Arial" w:cs="Arial"/>
        </w:rPr>
        <w:t xml:space="preserve">. Written comments may be delivered by email or mail. By email, please send comments to </w:t>
      </w:r>
      <w:hyperlink r:id="rId11" w:history="1">
        <w:r w:rsidR="002A0459" w:rsidRPr="00401451">
          <w:rPr>
            <w:rStyle w:val="Hyperlink"/>
            <w:rFonts w:ascii="Arial" w:hAnsi="Arial" w:cs="Arial"/>
          </w:rPr>
          <w:t>1115-Comments@mass.gov</w:t>
        </w:r>
      </w:hyperlink>
      <w:r>
        <w:rPr>
          <w:rFonts w:ascii="Arial" w:hAnsi="Arial" w:cs="Arial"/>
        </w:rPr>
        <w:t xml:space="preserve"> and include “Comments on Demonstration Extension Request” in the subject line. By mail, please send comments to: EOHHS Office of Medicaid, Attn: 1115 Demonstration Comments, One Ashburton Place, 11th Floor, Boston, MA 02108. Comments must be received by 5 pm on September 20, 2021 in order to be considered. </w:t>
      </w:r>
      <w:r w:rsidR="00A74D44" w:rsidRPr="006C11DF">
        <w:rPr>
          <w:rFonts w:ascii="Arial" w:hAnsi="Arial" w:cs="Arial"/>
        </w:rPr>
        <w:t xml:space="preserve">Paper </w:t>
      </w:r>
      <w:r w:rsidR="003E7A46">
        <w:rPr>
          <w:rFonts w:ascii="Arial" w:hAnsi="Arial" w:cs="Arial"/>
        </w:rPr>
        <w:t xml:space="preserve">or electronic </w:t>
      </w:r>
      <w:r w:rsidR="00A74D44" w:rsidRPr="006C11DF">
        <w:rPr>
          <w:rFonts w:ascii="Arial" w:hAnsi="Arial" w:cs="Arial"/>
        </w:rPr>
        <w:t xml:space="preserve">copies of </w:t>
      </w:r>
      <w:r w:rsidR="00267165">
        <w:rPr>
          <w:rFonts w:ascii="Arial" w:hAnsi="Arial" w:cs="Arial"/>
        </w:rPr>
        <w:t xml:space="preserve">the </w:t>
      </w:r>
      <w:r w:rsidR="00E4159E">
        <w:rPr>
          <w:rFonts w:ascii="Arial" w:hAnsi="Arial" w:cs="Arial"/>
        </w:rPr>
        <w:t>extension r</w:t>
      </w:r>
      <w:r w:rsidR="00267165">
        <w:rPr>
          <w:rFonts w:ascii="Arial" w:hAnsi="Arial" w:cs="Arial"/>
        </w:rPr>
        <w:t xml:space="preserve">equest </w:t>
      </w:r>
      <w:r w:rsidR="008B7EB8">
        <w:rPr>
          <w:rFonts w:ascii="Arial" w:hAnsi="Arial" w:cs="Arial"/>
        </w:rPr>
        <w:t xml:space="preserve">documents </w:t>
      </w:r>
      <w:r w:rsidR="00267165">
        <w:rPr>
          <w:rFonts w:ascii="Arial" w:hAnsi="Arial" w:cs="Arial"/>
        </w:rPr>
        <w:t xml:space="preserve">and/or </w:t>
      </w:r>
      <w:r w:rsidR="00A74D44" w:rsidRPr="006C11DF">
        <w:rPr>
          <w:rFonts w:ascii="Arial" w:hAnsi="Arial" w:cs="Arial"/>
        </w:rPr>
        <w:t xml:space="preserve">submitted comments may be obtained by </w:t>
      </w:r>
      <w:r w:rsidR="003266EF">
        <w:rPr>
          <w:rFonts w:ascii="Arial" w:hAnsi="Arial" w:cs="Arial"/>
        </w:rPr>
        <w:t xml:space="preserve">emailing </w:t>
      </w:r>
      <w:r w:rsidR="00E4159E">
        <w:rPr>
          <w:rFonts w:ascii="Arial" w:hAnsi="Arial" w:cs="Arial"/>
        </w:rPr>
        <w:t xml:space="preserve">a request to </w:t>
      </w:r>
      <w:hyperlink r:id="rId12" w:history="1">
        <w:r w:rsidR="00860E5D" w:rsidRPr="00401451">
          <w:rPr>
            <w:rStyle w:val="Hyperlink"/>
            <w:rFonts w:ascii="Arial" w:hAnsi="Arial" w:cs="Arial"/>
          </w:rPr>
          <w:t>1115-Comments@mass.gov</w:t>
        </w:r>
      </w:hyperlink>
      <w:r w:rsidR="00107785">
        <w:rPr>
          <w:rFonts w:ascii="Arial" w:hAnsi="Arial" w:cs="Arial"/>
        </w:rPr>
        <w:t xml:space="preserve"> </w:t>
      </w:r>
      <w:r w:rsidR="00E4159E">
        <w:rPr>
          <w:rFonts w:ascii="Arial" w:hAnsi="Arial" w:cs="Arial"/>
        </w:rPr>
        <w:t xml:space="preserve">or by </w:t>
      </w:r>
      <w:r w:rsidR="00A74D44" w:rsidRPr="006C11DF">
        <w:rPr>
          <w:rFonts w:ascii="Arial" w:hAnsi="Arial" w:cs="Arial"/>
        </w:rPr>
        <w:t>mailing a request to EOHHS Office of Medicaid, Attn: 1115 Demonstration Comments, One Ashburton Place, 11th Floor, Boston, MA 02108.</w:t>
      </w:r>
      <w:r w:rsidR="00A74D44" w:rsidRPr="003405D4">
        <w:rPr>
          <w:rFonts w:ascii="Arial" w:hAnsi="Arial" w:cs="Arial"/>
        </w:rPr>
        <w:t xml:space="preserve"> Comments will be posted on the MassHealth 1115 Demonstration website: </w:t>
      </w:r>
      <w:hyperlink r:id="rId13" w:tgtFrame="_blank" w:history="1">
        <w:r w:rsidR="00E33B61">
          <w:rPr>
            <w:rStyle w:val="Hyperlink"/>
            <w:rFonts w:ascii="Calibri" w:hAnsi="Calibri"/>
            <w:shd w:val="clear" w:color="auto" w:fill="FFFFFF"/>
          </w:rPr>
          <w:t>https://www.mass.gov/info-details/proposed-1115-demonstration-extension-2022-2027-documents</w:t>
        </w:r>
      </w:hyperlink>
      <w:r w:rsidR="00A74D44">
        <w:rPr>
          <w:rFonts w:ascii="Arial" w:hAnsi="Arial" w:cs="Arial"/>
        </w:rPr>
        <w:t xml:space="preserve"> </w:t>
      </w:r>
    </w:p>
    <w:sectPr w:rsidR="00233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ctora LT Std Roman">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9082E"/>
    <w:multiLevelType w:val="hybridMultilevel"/>
    <w:tmpl w:val="881AB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4D1A63"/>
    <w:multiLevelType w:val="hybridMultilevel"/>
    <w:tmpl w:val="0F5A4A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822"/>
    <w:rsid w:val="000A260C"/>
    <w:rsid w:val="000A26A6"/>
    <w:rsid w:val="000A4650"/>
    <w:rsid w:val="000E01FB"/>
    <w:rsid w:val="00107785"/>
    <w:rsid w:val="001D000A"/>
    <w:rsid w:val="00212A0F"/>
    <w:rsid w:val="00233822"/>
    <w:rsid w:val="00242DE2"/>
    <w:rsid w:val="00251510"/>
    <w:rsid w:val="00260753"/>
    <w:rsid w:val="00267165"/>
    <w:rsid w:val="002A0459"/>
    <w:rsid w:val="003266EF"/>
    <w:rsid w:val="00352790"/>
    <w:rsid w:val="003E7A46"/>
    <w:rsid w:val="004016FD"/>
    <w:rsid w:val="004B7E1F"/>
    <w:rsid w:val="00713A97"/>
    <w:rsid w:val="00713AE2"/>
    <w:rsid w:val="0072132C"/>
    <w:rsid w:val="00787D73"/>
    <w:rsid w:val="00860E5D"/>
    <w:rsid w:val="008B7EB8"/>
    <w:rsid w:val="009B10D9"/>
    <w:rsid w:val="009D48F9"/>
    <w:rsid w:val="00A00D75"/>
    <w:rsid w:val="00A0722D"/>
    <w:rsid w:val="00A07C2D"/>
    <w:rsid w:val="00A51914"/>
    <w:rsid w:val="00A709BC"/>
    <w:rsid w:val="00A74D44"/>
    <w:rsid w:val="00B17883"/>
    <w:rsid w:val="00BA24BF"/>
    <w:rsid w:val="00BF4B3D"/>
    <w:rsid w:val="00C41BB0"/>
    <w:rsid w:val="00DB1614"/>
    <w:rsid w:val="00DD3CDB"/>
    <w:rsid w:val="00E00AE9"/>
    <w:rsid w:val="00E33B61"/>
    <w:rsid w:val="00E4159E"/>
    <w:rsid w:val="00E53304"/>
    <w:rsid w:val="00EA269A"/>
    <w:rsid w:val="00F0142C"/>
    <w:rsid w:val="00FB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862E3"/>
  <w15:docId w15:val="{4261CE66-211B-42E1-A443-45AA8D3E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822"/>
    <w:rPr>
      <w:rFonts w:ascii="Times New Roman" w:eastAsia="Times New Roman" w:hAnsi="Times New Roman" w:cs="Times New Roman"/>
    </w:rPr>
  </w:style>
  <w:style w:type="paragraph" w:styleId="Heading2">
    <w:name w:val="heading 2"/>
    <w:basedOn w:val="Normal"/>
    <w:next w:val="Normal"/>
    <w:link w:val="Heading2Char"/>
    <w:semiHidden/>
    <w:unhideWhenUsed/>
    <w:qFormat/>
    <w:rsid w:val="00233822"/>
    <w:pPr>
      <w:spacing w:after="120"/>
      <w:outlineLvl w:val="1"/>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233822"/>
    <w:rPr>
      <w:rFonts w:ascii="Arial" w:eastAsia="Times New Roman" w:hAnsi="Arial" w:cs="Arial"/>
      <w:b/>
      <w:sz w:val="22"/>
      <w:szCs w:val="22"/>
    </w:rPr>
  </w:style>
  <w:style w:type="paragraph" w:styleId="CommentText">
    <w:name w:val="annotation text"/>
    <w:basedOn w:val="Normal"/>
    <w:link w:val="CommentTextChar"/>
    <w:uiPriority w:val="99"/>
    <w:unhideWhenUsed/>
    <w:rsid w:val="00233822"/>
    <w:rPr>
      <w:sz w:val="20"/>
      <w:szCs w:val="20"/>
    </w:rPr>
  </w:style>
  <w:style w:type="character" w:customStyle="1" w:styleId="CommentTextChar">
    <w:name w:val="Comment Text Char"/>
    <w:basedOn w:val="DefaultParagraphFont"/>
    <w:link w:val="CommentText"/>
    <w:uiPriority w:val="99"/>
    <w:rsid w:val="00233822"/>
    <w:rPr>
      <w:rFonts w:ascii="Times New Roman" w:eastAsia="Times New Roman" w:hAnsi="Times New Roman" w:cs="Times New Roman"/>
      <w:sz w:val="20"/>
      <w:szCs w:val="20"/>
    </w:rPr>
  </w:style>
  <w:style w:type="paragraph" w:styleId="BodyText">
    <w:name w:val="Body Text"/>
    <w:basedOn w:val="Normal"/>
    <w:link w:val="BodyTextChar"/>
    <w:uiPriority w:val="1"/>
    <w:semiHidden/>
    <w:unhideWhenUsed/>
    <w:qFormat/>
    <w:rsid w:val="00233822"/>
    <w:pPr>
      <w:widowControl w:val="0"/>
      <w:autoSpaceDE w:val="0"/>
      <w:autoSpaceDN w:val="0"/>
      <w:adjustRightInd w:val="0"/>
    </w:pPr>
    <w:rPr>
      <w:rFonts w:ascii="Vectora LT Std Roman" w:eastAsiaTheme="minorEastAsia" w:hAnsi="Vectora LT Std Roman" w:cs="Vectora LT Std Roman"/>
      <w:sz w:val="11"/>
      <w:szCs w:val="11"/>
    </w:rPr>
  </w:style>
  <w:style w:type="character" w:customStyle="1" w:styleId="BodyTextChar">
    <w:name w:val="Body Text Char"/>
    <w:basedOn w:val="DefaultParagraphFont"/>
    <w:link w:val="BodyText"/>
    <w:uiPriority w:val="1"/>
    <w:semiHidden/>
    <w:rsid w:val="00233822"/>
    <w:rPr>
      <w:rFonts w:ascii="Vectora LT Std Roman" w:eastAsiaTheme="minorEastAsia" w:hAnsi="Vectora LT Std Roman" w:cs="Vectora LT Std Roman"/>
      <w:sz w:val="11"/>
      <w:szCs w:val="11"/>
    </w:rPr>
  </w:style>
  <w:style w:type="paragraph" w:styleId="ListParagraph">
    <w:name w:val="List Paragraph"/>
    <w:basedOn w:val="Normal"/>
    <w:uiPriority w:val="34"/>
    <w:qFormat/>
    <w:rsid w:val="00233822"/>
    <w:pPr>
      <w:ind w:left="720"/>
    </w:pPr>
    <w:rPr>
      <w:rFonts w:ascii="Arial" w:hAnsi="Arial" w:cs="Arial"/>
      <w:sz w:val="22"/>
      <w:szCs w:val="22"/>
    </w:rPr>
  </w:style>
  <w:style w:type="character" w:styleId="CommentReference">
    <w:name w:val="annotation reference"/>
    <w:uiPriority w:val="99"/>
    <w:unhideWhenUsed/>
    <w:rsid w:val="00233822"/>
    <w:rPr>
      <w:sz w:val="16"/>
      <w:szCs w:val="16"/>
    </w:rPr>
  </w:style>
  <w:style w:type="character" w:customStyle="1" w:styleId="normaltextrun">
    <w:name w:val="normaltextrun"/>
    <w:basedOn w:val="DefaultParagraphFont"/>
    <w:rsid w:val="00233822"/>
  </w:style>
  <w:style w:type="character" w:customStyle="1" w:styleId="eop">
    <w:name w:val="eop"/>
    <w:basedOn w:val="DefaultParagraphFont"/>
    <w:rsid w:val="00233822"/>
  </w:style>
  <w:style w:type="paragraph" w:styleId="BalloonText">
    <w:name w:val="Balloon Text"/>
    <w:basedOn w:val="Normal"/>
    <w:link w:val="BalloonTextChar"/>
    <w:uiPriority w:val="99"/>
    <w:semiHidden/>
    <w:unhideWhenUsed/>
    <w:rsid w:val="00FB40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05B"/>
    <w:rPr>
      <w:rFonts w:ascii="Segoe UI" w:eastAsia="Times New Roman" w:hAnsi="Segoe UI" w:cs="Segoe UI"/>
      <w:sz w:val="18"/>
      <w:szCs w:val="18"/>
    </w:rPr>
  </w:style>
  <w:style w:type="character" w:styleId="Hyperlink">
    <w:name w:val="Hyperlink"/>
    <w:basedOn w:val="DefaultParagraphFont"/>
    <w:uiPriority w:val="99"/>
    <w:unhideWhenUsed/>
    <w:rsid w:val="00FB405B"/>
    <w:rPr>
      <w:color w:val="0563C1" w:themeColor="hyperlink"/>
      <w:u w:val="single"/>
    </w:rPr>
  </w:style>
  <w:style w:type="character" w:customStyle="1" w:styleId="UnresolvedMention1">
    <w:name w:val="Unresolved Mention1"/>
    <w:basedOn w:val="DefaultParagraphFont"/>
    <w:uiPriority w:val="99"/>
    <w:semiHidden/>
    <w:unhideWhenUsed/>
    <w:rsid w:val="00FB405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87D73"/>
    <w:rPr>
      <w:b/>
      <w:bCs/>
    </w:rPr>
  </w:style>
  <w:style w:type="character" w:customStyle="1" w:styleId="CommentSubjectChar">
    <w:name w:val="Comment Subject Char"/>
    <w:basedOn w:val="CommentTextChar"/>
    <w:link w:val="CommentSubject"/>
    <w:uiPriority w:val="99"/>
    <w:semiHidden/>
    <w:rsid w:val="00787D7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8B7EB8"/>
    <w:rPr>
      <w:color w:val="954F72" w:themeColor="followedHyperlink"/>
      <w:u w:val="single"/>
    </w:rPr>
  </w:style>
  <w:style w:type="paragraph" w:customStyle="1" w:styleId="xxmsonormal">
    <w:name w:val="x_x_msonormal"/>
    <w:basedOn w:val="Normal"/>
    <w:rsid w:val="00713A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45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ssmed.zoom.us/j/95670890113?pwd=SE9VMDcyM2JkOHFiV3FGa1ZhT1NnZz09" TargetMode="External"/><Relationship Id="rId13" Type="http://schemas.openxmlformats.org/officeDocument/2006/relationships/hyperlink" Target="https://www.mass.gov/info-details/proposed-1115-demonstration-extension-2022-2027-documents" TargetMode="External"/><Relationship Id="rId3" Type="http://schemas.openxmlformats.org/officeDocument/2006/relationships/settings" Target="settings.xml"/><Relationship Id="rId7" Type="http://schemas.openxmlformats.org/officeDocument/2006/relationships/hyperlink" Target="https://umassmed.zoom.us/u/adJOqArzhe" TargetMode="External"/><Relationship Id="rId12" Type="http://schemas.openxmlformats.org/officeDocument/2006/relationships/hyperlink" Target="mailto:1115-Comments@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massmed.zoom.us/j/98201482334?%20pwd=Qi9JRWx1MVVWVURhYXA5VnhEZkFrdz09" TargetMode="External"/><Relationship Id="rId11" Type="http://schemas.openxmlformats.org/officeDocument/2006/relationships/hyperlink" Target="mailto:1115-Comments@mass.gov" TargetMode="External"/><Relationship Id="rId5" Type="http://schemas.openxmlformats.org/officeDocument/2006/relationships/hyperlink" Target="https://www.mass.gov/info-details/proposed-1115-demonstration-extension-2022-2027-documents" TargetMode="External"/><Relationship Id="rId15" Type="http://schemas.openxmlformats.org/officeDocument/2006/relationships/theme" Target="theme/theme1.xml"/><Relationship Id="rId10" Type="http://schemas.openxmlformats.org/officeDocument/2006/relationships/hyperlink" Target="mailto:Alysa.StCharles@umassmed.edu" TargetMode="External"/><Relationship Id="rId4" Type="http://schemas.openxmlformats.org/officeDocument/2006/relationships/webSettings" Target="webSettings.xml"/><Relationship Id="rId9" Type="http://schemas.openxmlformats.org/officeDocument/2006/relationships/hyperlink" Target="https://umassmed.zoom.us/u/aF0xpSqV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5465</Characters>
  <Application>Microsoft Office Word</Application>
  <DocSecurity>0</DocSecurity>
  <Lines>147</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Schwarz, Ryan (EHS)</dc:creator>
  <cp:lastModifiedBy>MacLachlan, Jamison B (EHS)</cp:lastModifiedBy>
  <cp:revision>2</cp:revision>
  <cp:lastPrinted>2021-08-13T11:59:00Z</cp:lastPrinted>
  <dcterms:created xsi:type="dcterms:W3CDTF">2021-08-18T13:19:00Z</dcterms:created>
  <dcterms:modified xsi:type="dcterms:W3CDTF">2021-08-18T13:19:00Z</dcterms:modified>
</cp:coreProperties>
</file>