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490"/>
        <w:gridCol w:w="6840"/>
        <w:gridCol w:w="1170"/>
      </w:tblGrid>
      <w:tr w:rsidR="00AC2779" w:rsidRPr="00AC2779" w14:paraId="7CEE669E" w14:textId="77777777">
        <w:trPr>
          <w:gridAfter w:val="1"/>
          <w:wAfter w:w="1170" w:type="dxa"/>
        </w:trPr>
        <w:tc>
          <w:tcPr>
            <w:tcW w:w="2300" w:type="dxa"/>
          </w:tcPr>
          <w:p w14:paraId="616011C4" w14:textId="77777777" w:rsidR="00AC2779" w:rsidRPr="00AC2779" w:rsidRDefault="00AC2779" w:rsidP="00AC2779">
            <w:pPr>
              <w:spacing w:after="0" w:line="240" w:lineRule="auto"/>
              <w:rPr>
                <w:rFonts w:ascii="Times New Roman" w:eastAsia="Times New Roman" w:hAnsi="Times New Roman" w:cs="Times New Roman"/>
                <w:color w:val="1740ED"/>
                <w:sz w:val="20"/>
                <w:szCs w:val="20"/>
              </w:rPr>
            </w:pPr>
            <w:r w:rsidRPr="00AC2779">
              <w:rPr>
                <w:rFonts w:ascii="Times New Roman" w:eastAsia="Times New Roman" w:hAnsi="Times New Roman" w:cs="Times New Roman"/>
                <w:noProof/>
                <w:color w:val="1740ED"/>
                <w:sz w:val="20"/>
                <w:szCs w:val="20"/>
              </w:rPr>
              <w:drawing>
                <wp:inline distT="0" distB="0" distL="0" distR="0" wp14:anchorId="5505028A" wp14:editId="3C3F50F5">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3D9670E8" w14:textId="77777777" w:rsidR="00AC2779" w:rsidRPr="00AC2779" w:rsidRDefault="00AC2779" w:rsidP="00AC2779">
            <w:pPr>
              <w:spacing w:after="0" w:line="240" w:lineRule="auto"/>
              <w:jc w:val="center"/>
              <w:rPr>
                <w:rFonts w:ascii="Times New Roman" w:eastAsia="Times New Roman" w:hAnsi="Times New Roman" w:cs="Times New Roman"/>
                <w:i/>
                <w:color w:val="0D198D"/>
                <w:sz w:val="44"/>
                <w:szCs w:val="20"/>
              </w:rPr>
            </w:pPr>
            <w:r w:rsidRPr="00AC2779">
              <w:rPr>
                <w:rFonts w:ascii="Times New Roman" w:eastAsia="Times New Roman" w:hAnsi="Times New Roman" w:cs="Times New Roman"/>
                <w:i/>
                <w:color w:val="0D198D"/>
                <w:sz w:val="44"/>
                <w:szCs w:val="20"/>
              </w:rPr>
              <w:t>The Commonwealth of Massachusetts</w:t>
            </w:r>
          </w:p>
          <w:p w14:paraId="4F7652EA"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Executive Office of Health and Human Services</w:t>
            </w:r>
          </w:p>
          <w:p w14:paraId="0957C4A9"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Department of Mental Health</w:t>
            </w:r>
          </w:p>
          <w:p w14:paraId="07203F38"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25 Staniford Street</w:t>
            </w:r>
          </w:p>
          <w:p w14:paraId="7B26072E"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 xml:space="preserve">Boston, </w:t>
            </w:r>
            <w:proofErr w:type="gramStart"/>
            <w:r w:rsidRPr="00AC2779">
              <w:rPr>
                <w:rFonts w:ascii="Times New Roman" w:eastAsia="Times New Roman" w:hAnsi="Times New Roman" w:cs="Times New Roman"/>
                <w:i/>
                <w:color w:val="0D198D"/>
                <w:sz w:val="32"/>
                <w:szCs w:val="20"/>
              </w:rPr>
              <w:t>Massachusetts  02114</w:t>
            </w:r>
            <w:proofErr w:type="gramEnd"/>
            <w:r w:rsidRPr="00AC2779">
              <w:rPr>
                <w:rFonts w:ascii="Times New Roman" w:eastAsia="Times New Roman" w:hAnsi="Times New Roman" w:cs="Times New Roman"/>
                <w:i/>
                <w:color w:val="0D198D"/>
                <w:sz w:val="32"/>
                <w:szCs w:val="20"/>
              </w:rPr>
              <w:t>-2575</w:t>
            </w:r>
          </w:p>
        </w:tc>
      </w:tr>
      <w:tr w:rsidR="00AC2779" w:rsidRPr="00AC2779" w14:paraId="75944AC3" w14:textId="77777777">
        <w:trPr>
          <w:cantSplit/>
          <w:trHeight w:val="1935"/>
        </w:trPr>
        <w:tc>
          <w:tcPr>
            <w:tcW w:w="2790" w:type="dxa"/>
            <w:gridSpan w:val="2"/>
          </w:tcPr>
          <w:p w14:paraId="60E3C5CA" w14:textId="77777777" w:rsidR="00AC2779" w:rsidRPr="00AC2779" w:rsidRDefault="00AC2779" w:rsidP="00AC2779">
            <w:pPr>
              <w:spacing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color w:val="0D198D"/>
                <w:sz w:val="16"/>
                <w:szCs w:val="20"/>
              </w:rPr>
              <w:t>MAURA T. HEALEY</w:t>
            </w:r>
          </w:p>
          <w:p w14:paraId="1D27C31B"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Governor</w:t>
            </w:r>
          </w:p>
          <w:p w14:paraId="1974ABCB" w14:textId="77777777" w:rsidR="00AC2779" w:rsidRPr="00AC2779" w:rsidRDefault="00AC2779" w:rsidP="00AC2779">
            <w:pPr>
              <w:spacing w:before="120"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color w:val="0D198D"/>
                <w:sz w:val="16"/>
                <w:szCs w:val="20"/>
              </w:rPr>
              <w:t>KIMBERLEY DRISCOLL</w:t>
            </w:r>
          </w:p>
          <w:p w14:paraId="2BEF3B14"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Lieutenant Governor</w:t>
            </w:r>
          </w:p>
          <w:p w14:paraId="13BA27D0" w14:textId="77777777" w:rsidR="00AC2779" w:rsidRPr="00AC2779" w:rsidRDefault="00AC2779" w:rsidP="00AC2779">
            <w:pPr>
              <w:spacing w:before="120"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bCs/>
                <w:color w:val="0D198D"/>
                <w:sz w:val="16"/>
                <w:szCs w:val="20"/>
              </w:rPr>
              <w:t>KIAME MAHANIAH, MD, MBA</w:t>
            </w:r>
          </w:p>
          <w:p w14:paraId="67961D38"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Secretary</w:t>
            </w:r>
          </w:p>
          <w:p w14:paraId="04EBD233" w14:textId="2E31D9AE" w:rsidR="00AC2779" w:rsidRPr="00AC2779" w:rsidRDefault="00016652" w:rsidP="00AC2779">
            <w:pPr>
              <w:spacing w:before="120" w:after="0" w:line="240" w:lineRule="auto"/>
              <w:jc w:val="center"/>
              <w:rPr>
                <w:rFonts w:ascii="Times New Roman" w:eastAsia="Times New Roman" w:hAnsi="Times New Roman" w:cs="Times New Roman"/>
                <w:b/>
                <w:caps/>
                <w:color w:val="0D198D"/>
                <w:sz w:val="16"/>
                <w:szCs w:val="20"/>
              </w:rPr>
            </w:pPr>
            <w:r>
              <w:rPr>
                <w:rFonts w:ascii="Times New Roman" w:eastAsia="Times New Roman" w:hAnsi="Times New Roman" w:cs="Times New Roman"/>
                <w:b/>
                <w:caps/>
                <w:color w:val="0D198D"/>
                <w:sz w:val="16"/>
                <w:szCs w:val="20"/>
              </w:rPr>
              <w:t>BETH LUCAS</w:t>
            </w:r>
          </w:p>
          <w:p w14:paraId="65EBB4BC" w14:textId="369B06E2" w:rsidR="00AC2779" w:rsidRPr="00AC2779" w:rsidRDefault="00016652" w:rsidP="00AC2779">
            <w:pPr>
              <w:keepNext/>
              <w:spacing w:after="0" w:line="240" w:lineRule="auto"/>
              <w:jc w:val="center"/>
              <w:outlineLvl w:val="7"/>
              <w:rPr>
                <w:rFonts w:ascii="Times New Roman" w:eastAsia="Times New Roman" w:hAnsi="Times New Roman" w:cs="Times New Roman"/>
                <w:b/>
                <w:i/>
                <w:color w:val="0D198D"/>
                <w:sz w:val="16"/>
                <w:szCs w:val="20"/>
              </w:rPr>
            </w:pPr>
            <w:r>
              <w:rPr>
                <w:rFonts w:ascii="Times New Roman" w:eastAsia="Times New Roman" w:hAnsi="Times New Roman" w:cs="Times New Roman"/>
                <w:b/>
                <w:i/>
                <w:color w:val="0D198D"/>
                <w:sz w:val="16"/>
                <w:szCs w:val="20"/>
              </w:rPr>
              <w:t xml:space="preserve">Acting </w:t>
            </w:r>
            <w:r w:rsidR="00AC2779" w:rsidRPr="00AC2779">
              <w:rPr>
                <w:rFonts w:ascii="Times New Roman" w:eastAsia="Times New Roman" w:hAnsi="Times New Roman" w:cs="Times New Roman"/>
                <w:b/>
                <w:i/>
                <w:color w:val="0D198D"/>
                <w:sz w:val="16"/>
                <w:szCs w:val="20"/>
              </w:rPr>
              <w:t>Commissioner</w:t>
            </w:r>
          </w:p>
        </w:tc>
        <w:tc>
          <w:tcPr>
            <w:tcW w:w="8010" w:type="dxa"/>
            <w:gridSpan w:val="2"/>
          </w:tcPr>
          <w:p w14:paraId="1E8171B5" w14:textId="77777777" w:rsidR="00AC2779" w:rsidRPr="00AC2779" w:rsidRDefault="00AC2779" w:rsidP="00AC2779">
            <w:pPr>
              <w:spacing w:after="0" w:line="240" w:lineRule="auto"/>
              <w:jc w:val="right"/>
              <w:rPr>
                <w:rFonts w:ascii="Times New Roman" w:eastAsia="Times New Roman" w:hAnsi="Times New Roman" w:cs="Times New Roman"/>
                <w:b/>
                <w:color w:val="0D198D"/>
                <w:sz w:val="20"/>
                <w:szCs w:val="20"/>
              </w:rPr>
            </w:pPr>
          </w:p>
          <w:p w14:paraId="66F3E553" w14:textId="77777777" w:rsidR="00AC2779" w:rsidRPr="00AC2779" w:rsidRDefault="00AC2779" w:rsidP="00AC2779">
            <w:pPr>
              <w:spacing w:after="0" w:line="240" w:lineRule="auto"/>
              <w:jc w:val="right"/>
              <w:rPr>
                <w:rFonts w:ascii="Times New Roman" w:eastAsia="Times New Roman" w:hAnsi="Times New Roman" w:cs="Times New Roman"/>
                <w:b/>
                <w:color w:val="0D198D"/>
                <w:sz w:val="20"/>
                <w:szCs w:val="20"/>
              </w:rPr>
            </w:pPr>
            <w:r w:rsidRPr="00AC2779">
              <w:rPr>
                <w:rFonts w:ascii="Times New Roman" w:eastAsia="Times New Roman" w:hAnsi="Times New Roman" w:cs="Times New Roman"/>
                <w:b/>
                <w:color w:val="0D198D"/>
                <w:sz w:val="20"/>
                <w:szCs w:val="20"/>
              </w:rPr>
              <w:t>(617) 626-8000</w:t>
            </w:r>
          </w:p>
          <w:p w14:paraId="35B18050" w14:textId="77777777" w:rsidR="00AC2779" w:rsidRPr="00AC2779" w:rsidRDefault="00AC2779" w:rsidP="00AC2779">
            <w:pPr>
              <w:spacing w:after="0" w:line="240" w:lineRule="auto"/>
              <w:jc w:val="right"/>
              <w:rPr>
                <w:rFonts w:ascii="Times New Roman" w:eastAsia="Times New Roman" w:hAnsi="Times New Roman" w:cs="Times New Roman"/>
                <w:b/>
                <w:color w:val="0D198D"/>
                <w:sz w:val="20"/>
                <w:szCs w:val="20"/>
              </w:rPr>
            </w:pPr>
            <w:r w:rsidRPr="00AC2779">
              <w:rPr>
                <w:rFonts w:ascii="Times New Roman" w:eastAsia="Times New Roman" w:hAnsi="Times New Roman" w:cs="Times New Roman"/>
                <w:b/>
                <w:color w:val="0D198D"/>
                <w:sz w:val="20"/>
                <w:szCs w:val="20"/>
              </w:rPr>
              <w:t>www.mass.gov/dmh</w:t>
            </w:r>
          </w:p>
        </w:tc>
      </w:tr>
    </w:tbl>
    <w:p w14:paraId="5299F2F6" w14:textId="77777777" w:rsidR="00AC2779" w:rsidRPr="00AC2779" w:rsidRDefault="00AC2779" w:rsidP="00AC2779">
      <w:pPr>
        <w:spacing w:after="0" w:line="240" w:lineRule="auto"/>
        <w:jc w:val="center"/>
        <w:rPr>
          <w:rFonts w:ascii="Cambria" w:eastAsia="Calibri" w:hAnsi="Cambria" w:cs="Times New Roman"/>
          <w:iCs/>
        </w:rPr>
      </w:pPr>
      <w:r w:rsidRPr="00AC2779">
        <w:rPr>
          <w:rFonts w:ascii="Cambria" w:eastAsia="Calibri" w:hAnsi="Cambria" w:cs="Times New Roman"/>
          <w:iCs/>
        </w:rPr>
        <w:t>Statewide Mental Health Advisory Council</w:t>
      </w:r>
    </w:p>
    <w:p w14:paraId="07373C81" w14:textId="0454D2C5" w:rsidR="00563CBA" w:rsidRPr="00227A45" w:rsidRDefault="00563CBA" w:rsidP="00FD1249">
      <w:pPr>
        <w:spacing w:after="0" w:line="240" w:lineRule="auto"/>
        <w:jc w:val="center"/>
        <w:rPr>
          <w:rFonts w:ascii="Cambria" w:eastAsia="Calibri" w:hAnsi="Cambria" w:cs="Times New Roman"/>
          <w:iCs/>
        </w:rPr>
      </w:pPr>
      <w:r w:rsidRPr="00227A45">
        <w:rPr>
          <w:rFonts w:ascii="Cambria" w:eastAsia="Calibri" w:hAnsi="Cambria" w:cs="Times New Roman"/>
          <w:iCs/>
        </w:rPr>
        <w:t xml:space="preserve">(Via </w:t>
      </w:r>
      <w:r w:rsidR="007947CC">
        <w:rPr>
          <w:rFonts w:ascii="Cambria" w:eastAsia="Calibri" w:hAnsi="Cambria" w:cs="Times New Roman"/>
          <w:iCs/>
        </w:rPr>
        <w:t>Zoom</w:t>
      </w:r>
      <w:r w:rsidRPr="00227A45">
        <w:rPr>
          <w:rFonts w:ascii="Cambria" w:eastAsia="Calibri" w:hAnsi="Cambria" w:cs="Times New Roman"/>
          <w:iCs/>
        </w:rPr>
        <w:t>)</w:t>
      </w:r>
    </w:p>
    <w:p w14:paraId="6D18DB28" w14:textId="08161C28" w:rsidR="00563CBA" w:rsidRPr="00227A45" w:rsidRDefault="00016652" w:rsidP="00FD1249">
      <w:pPr>
        <w:spacing w:after="0" w:line="240" w:lineRule="auto"/>
        <w:jc w:val="center"/>
        <w:rPr>
          <w:rFonts w:ascii="Cambria" w:eastAsia="Calibri" w:hAnsi="Cambria" w:cs="Times New Roman"/>
          <w:iCs/>
        </w:rPr>
      </w:pPr>
      <w:r>
        <w:rPr>
          <w:rFonts w:ascii="Cambria" w:eastAsia="Calibri" w:hAnsi="Cambria" w:cs="Times New Roman"/>
          <w:iCs/>
        </w:rPr>
        <w:t>November 20,</w:t>
      </w:r>
      <w:r w:rsidR="00A30C54">
        <w:rPr>
          <w:rFonts w:ascii="Cambria" w:eastAsia="Calibri" w:hAnsi="Cambria" w:cs="Times New Roman"/>
          <w:iCs/>
        </w:rPr>
        <w:t xml:space="preserve"> 2025</w:t>
      </w:r>
    </w:p>
    <w:p w14:paraId="5DFF56C9" w14:textId="77777777" w:rsidR="00FD1249" w:rsidRPr="00227A45" w:rsidRDefault="00FD1249" w:rsidP="00FD1249">
      <w:pPr>
        <w:spacing w:after="0" w:line="240" w:lineRule="auto"/>
        <w:jc w:val="center"/>
        <w:rPr>
          <w:rFonts w:ascii="Cambria" w:eastAsia="Calibri" w:hAnsi="Cambria" w:cs="Times New Roman"/>
          <w:i/>
        </w:rPr>
      </w:pPr>
    </w:p>
    <w:p w14:paraId="2ED9529D" w14:textId="3771EBA7" w:rsidR="00C274B2"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PRESENT:</w:t>
      </w:r>
      <w:r w:rsidRPr="00D84F28">
        <w:rPr>
          <w:rFonts w:ascii="Times New Roman" w:eastAsia="Calibri" w:hAnsi="Times New Roman" w:cs="Times New Roman"/>
        </w:rPr>
        <w:tab/>
      </w:r>
      <w:r w:rsidR="00CF5BDF" w:rsidRPr="00D84F28">
        <w:rPr>
          <w:rFonts w:ascii="Times New Roman" w:eastAsia="Calibri" w:hAnsi="Times New Roman" w:cs="Times New Roman"/>
        </w:rPr>
        <w:t xml:space="preserve">Joan Cho Sik, Eno Mondesir, Catherine </w:t>
      </w:r>
      <w:proofErr w:type="spellStart"/>
      <w:r w:rsidR="00CF5BDF" w:rsidRPr="00D84F28">
        <w:rPr>
          <w:rFonts w:ascii="Times New Roman" w:eastAsia="Calibri" w:hAnsi="Times New Roman" w:cs="Times New Roman"/>
        </w:rPr>
        <w:t>Vuky</w:t>
      </w:r>
      <w:proofErr w:type="spellEnd"/>
      <w:r w:rsidR="00CF5BDF" w:rsidRPr="00D84F28">
        <w:rPr>
          <w:rFonts w:ascii="Times New Roman" w:eastAsia="Calibri" w:hAnsi="Times New Roman" w:cs="Times New Roman"/>
        </w:rPr>
        <w:t xml:space="preserve">, </w:t>
      </w:r>
      <w:r w:rsidR="003C47F2" w:rsidRPr="00D84F28">
        <w:rPr>
          <w:rFonts w:ascii="Times New Roman" w:eastAsia="Calibri" w:hAnsi="Times New Roman" w:cs="Times New Roman"/>
        </w:rPr>
        <w:t>Jean Giagrand</w:t>
      </w:r>
      <w:r w:rsidR="00FE1B92" w:rsidRPr="00D84F28">
        <w:rPr>
          <w:rFonts w:ascii="Times New Roman" w:eastAsia="Calibri" w:hAnsi="Times New Roman" w:cs="Times New Roman"/>
        </w:rPr>
        <w:t xml:space="preserve">e, </w:t>
      </w:r>
      <w:r w:rsidR="009B71E0" w:rsidRPr="00D84F28">
        <w:rPr>
          <w:rFonts w:ascii="Times New Roman" w:eastAsia="Calibri" w:hAnsi="Times New Roman" w:cs="Times New Roman"/>
        </w:rPr>
        <w:t>Susan Martin</w:t>
      </w:r>
      <w:r w:rsidR="002C52FA" w:rsidRPr="00D84F28">
        <w:rPr>
          <w:rFonts w:ascii="Times New Roman" w:eastAsia="Calibri" w:hAnsi="Times New Roman" w:cs="Times New Roman"/>
        </w:rPr>
        <w:t>, Dave Brown</w:t>
      </w:r>
      <w:r w:rsidR="00D434E7" w:rsidRPr="00D84F28">
        <w:rPr>
          <w:rFonts w:ascii="Times New Roman" w:eastAsia="Calibri" w:hAnsi="Times New Roman" w:cs="Times New Roman"/>
        </w:rPr>
        <w:t>, Cynthia Piltch</w:t>
      </w:r>
      <w:r w:rsidR="00016652">
        <w:rPr>
          <w:rFonts w:ascii="Times New Roman" w:eastAsia="Calibri" w:hAnsi="Times New Roman" w:cs="Times New Roman"/>
        </w:rPr>
        <w:t xml:space="preserve">, Chuck Weinstein, </w:t>
      </w:r>
      <w:r w:rsidR="00016652" w:rsidRPr="00D84F28">
        <w:rPr>
          <w:rFonts w:ascii="Times New Roman" w:eastAsia="Calibri" w:hAnsi="Times New Roman" w:cs="Times New Roman"/>
        </w:rPr>
        <w:t>Vivian Nunez</w:t>
      </w:r>
      <w:r w:rsidR="00016652">
        <w:rPr>
          <w:rFonts w:ascii="Times New Roman" w:eastAsia="Calibri" w:hAnsi="Times New Roman" w:cs="Times New Roman"/>
        </w:rPr>
        <w:t xml:space="preserve">, </w:t>
      </w:r>
    </w:p>
    <w:p w14:paraId="3EA195AE" w14:textId="07776FF7" w:rsidR="00CF5BDF"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ABSENT:</w:t>
      </w:r>
      <w:r w:rsidRPr="00D84F28">
        <w:rPr>
          <w:rFonts w:ascii="Times New Roman" w:eastAsia="Calibri" w:hAnsi="Times New Roman" w:cs="Times New Roman"/>
        </w:rPr>
        <w:tab/>
      </w:r>
      <w:r w:rsidR="00197D4D" w:rsidRPr="00D84F28">
        <w:rPr>
          <w:rFonts w:ascii="Times New Roman" w:eastAsia="Calibri" w:hAnsi="Times New Roman" w:cs="Times New Roman"/>
        </w:rPr>
        <w:t>Autumn Versace</w:t>
      </w:r>
      <w:r w:rsidR="00197D4D">
        <w:rPr>
          <w:rFonts w:ascii="Times New Roman" w:eastAsia="Calibri" w:hAnsi="Times New Roman" w:cs="Times New Roman"/>
        </w:rPr>
        <w:t>, Heather Henderson</w:t>
      </w:r>
    </w:p>
    <w:p w14:paraId="2165BBB3" w14:textId="147C5F33" w:rsidR="00563CBA"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STAFF:</w:t>
      </w:r>
      <w:r w:rsidRPr="00D84F28">
        <w:rPr>
          <w:rFonts w:ascii="Times New Roman" w:eastAsia="Calibri" w:hAnsi="Times New Roman" w:cs="Times New Roman"/>
        </w:rPr>
        <w:tab/>
      </w:r>
      <w:r w:rsidR="00016652">
        <w:rPr>
          <w:rFonts w:ascii="Times New Roman" w:eastAsia="Calibri" w:hAnsi="Times New Roman" w:cs="Times New Roman"/>
        </w:rPr>
        <w:t>Beth Lucas</w:t>
      </w:r>
      <w:r w:rsidR="00A84B1A" w:rsidRPr="00D84F28">
        <w:rPr>
          <w:rFonts w:ascii="Times New Roman" w:eastAsia="Calibri" w:hAnsi="Times New Roman" w:cs="Times New Roman"/>
        </w:rPr>
        <w:t>,</w:t>
      </w:r>
      <w:r w:rsidR="001505BF" w:rsidRPr="00D84F28">
        <w:rPr>
          <w:rFonts w:ascii="Times New Roman" w:eastAsia="Calibri" w:hAnsi="Times New Roman" w:cs="Times New Roman"/>
        </w:rPr>
        <w:t xml:space="preserve"> </w:t>
      </w:r>
      <w:r w:rsidR="00016652">
        <w:rPr>
          <w:rFonts w:ascii="Times New Roman" w:eastAsia="Calibri" w:hAnsi="Times New Roman" w:cs="Times New Roman"/>
        </w:rPr>
        <w:t xml:space="preserve">Acting </w:t>
      </w:r>
      <w:r w:rsidR="001505BF" w:rsidRPr="00D84F28">
        <w:rPr>
          <w:rFonts w:ascii="Times New Roman" w:eastAsia="Calibri" w:hAnsi="Times New Roman" w:cs="Times New Roman"/>
        </w:rPr>
        <w:t>Commissioner</w:t>
      </w:r>
    </w:p>
    <w:p w14:paraId="4A56C15A" w14:textId="33F75C22" w:rsidR="00016652" w:rsidRPr="00D84F28" w:rsidRDefault="00016652" w:rsidP="00D84F28">
      <w:pPr>
        <w:spacing w:after="200" w:line="240" w:lineRule="auto"/>
        <w:ind w:left="1440" w:hanging="1440"/>
        <w:rPr>
          <w:rFonts w:ascii="Times New Roman" w:eastAsia="Calibri" w:hAnsi="Times New Roman" w:cs="Times New Roman"/>
        </w:rPr>
      </w:pPr>
      <w:r>
        <w:rPr>
          <w:rFonts w:ascii="Times New Roman" w:eastAsia="Calibri" w:hAnsi="Times New Roman" w:cs="Times New Roman"/>
        </w:rPr>
        <w:t>GUESTS:</w:t>
      </w:r>
      <w:r>
        <w:rPr>
          <w:rFonts w:ascii="Times New Roman" w:eastAsia="Calibri" w:hAnsi="Times New Roman" w:cs="Times New Roman"/>
        </w:rPr>
        <w:tab/>
      </w:r>
      <w:r w:rsidR="00702197">
        <w:rPr>
          <w:rFonts w:ascii="Times New Roman" w:eastAsia="Calibri" w:hAnsi="Times New Roman" w:cs="Times New Roman"/>
        </w:rPr>
        <w:t>Albert Araujo, SE Area Board, Joe Weeks, Exec Director</w:t>
      </w:r>
      <w:r w:rsidR="000A4E55">
        <w:rPr>
          <w:rFonts w:ascii="Times New Roman" w:eastAsia="Calibri" w:hAnsi="Times New Roman" w:cs="Times New Roman"/>
        </w:rPr>
        <w:t xml:space="preserve"> </w:t>
      </w:r>
      <w:proofErr w:type="spellStart"/>
      <w:r w:rsidR="000A4E55">
        <w:rPr>
          <w:rFonts w:ascii="Times New Roman" w:eastAsia="Calibri" w:hAnsi="Times New Roman" w:cs="Times New Roman"/>
        </w:rPr>
        <w:t>MaMHCA</w:t>
      </w:r>
      <w:proofErr w:type="spellEnd"/>
      <w:r w:rsidR="00702197">
        <w:rPr>
          <w:rFonts w:ascii="Times New Roman" w:eastAsia="Calibri" w:hAnsi="Times New Roman" w:cs="Times New Roman"/>
        </w:rPr>
        <w:t>, Venita Qualls</w:t>
      </w:r>
      <w:r w:rsidR="000A4E55">
        <w:rPr>
          <w:rFonts w:ascii="Times New Roman" w:eastAsia="Calibri" w:hAnsi="Times New Roman" w:cs="Times New Roman"/>
        </w:rPr>
        <w:t xml:space="preserve">, President </w:t>
      </w:r>
      <w:proofErr w:type="spellStart"/>
      <w:r w:rsidR="000A4E55">
        <w:rPr>
          <w:rFonts w:ascii="Times New Roman" w:eastAsia="Calibri" w:hAnsi="Times New Roman" w:cs="Times New Roman"/>
        </w:rPr>
        <w:t>MaMHCA</w:t>
      </w:r>
      <w:proofErr w:type="spellEnd"/>
    </w:p>
    <w:p w14:paraId="6F46EA5E" w14:textId="77777777" w:rsidR="00563CBA" w:rsidRPr="00563CBA" w:rsidRDefault="00563CBA" w:rsidP="00045F8B">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A13D5C" w:rsidRDefault="00563CBA" w:rsidP="00563CBA">
      <w:pPr>
        <w:spacing w:after="0" w:line="240" w:lineRule="auto"/>
        <w:rPr>
          <w:rFonts w:ascii="Times New Roman" w:eastAsia="Calibri" w:hAnsi="Times New Roman" w:cs="Times New Roman"/>
        </w:rPr>
      </w:pPr>
      <w:r w:rsidRPr="00A13D5C">
        <w:rPr>
          <w:rFonts w:ascii="Times New Roman" w:eastAsia="Calibri" w:hAnsi="Times New Roman" w:cs="Times New Roman"/>
          <w:b/>
          <w:bCs/>
        </w:rPr>
        <w:t xml:space="preserve">Call to Order – </w:t>
      </w:r>
      <w:r w:rsidRPr="00A13D5C">
        <w:rPr>
          <w:rFonts w:ascii="Times New Roman" w:eastAsia="Calibri" w:hAnsi="Times New Roman" w:cs="Times New Roman"/>
        </w:rPr>
        <w:t>8:3</w:t>
      </w:r>
      <w:r w:rsidR="00207FA4" w:rsidRPr="00A13D5C">
        <w:rPr>
          <w:rFonts w:ascii="Times New Roman" w:eastAsia="Calibri" w:hAnsi="Times New Roman" w:cs="Times New Roman"/>
        </w:rPr>
        <w:t>0</w:t>
      </w:r>
      <w:r w:rsidRPr="00A13D5C">
        <w:rPr>
          <w:rFonts w:ascii="Times New Roman" w:eastAsia="Calibri" w:hAnsi="Times New Roman" w:cs="Times New Roman"/>
        </w:rPr>
        <w:t>a.m.</w:t>
      </w:r>
    </w:p>
    <w:p w14:paraId="7697A75D" w14:textId="77777777" w:rsidR="00563CBA" w:rsidRPr="00A13D5C" w:rsidRDefault="00563CBA" w:rsidP="00563CBA">
      <w:pPr>
        <w:spacing w:after="0" w:line="240" w:lineRule="auto"/>
        <w:rPr>
          <w:rFonts w:ascii="Times New Roman" w:eastAsia="Calibri" w:hAnsi="Times New Roman" w:cs="Times New Roman"/>
          <w:b/>
          <w:bCs/>
          <w:sz w:val="12"/>
          <w:szCs w:val="12"/>
        </w:rPr>
      </w:pPr>
    </w:p>
    <w:p w14:paraId="63A3A3E7" w14:textId="6B6195C1" w:rsidR="00E10D91" w:rsidRPr="00A13D5C" w:rsidRDefault="00E10D91" w:rsidP="00E10D91">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 xml:space="preserve">Welcome by </w:t>
      </w:r>
      <w:r w:rsidR="00016652">
        <w:rPr>
          <w:rFonts w:ascii="Times New Roman" w:eastAsia="Calibri" w:hAnsi="Times New Roman" w:cs="Times New Roman"/>
          <w:b/>
          <w:bCs/>
        </w:rPr>
        <w:t>Chuck Weinstein</w:t>
      </w:r>
    </w:p>
    <w:p w14:paraId="3BCE3125" w14:textId="77777777" w:rsidR="00AF5FC4" w:rsidRDefault="00E10D91" w:rsidP="00776AF3">
      <w:pPr>
        <w:pStyle w:val="ListParagraph"/>
        <w:numPr>
          <w:ilvl w:val="0"/>
          <w:numId w:val="40"/>
        </w:numPr>
        <w:spacing w:after="0" w:line="240" w:lineRule="auto"/>
        <w:rPr>
          <w:rFonts w:ascii="Times New Roman" w:eastAsia="Calibri" w:hAnsi="Times New Roman" w:cs="Times New Roman"/>
        </w:rPr>
      </w:pPr>
      <w:r w:rsidRPr="00A13D5C">
        <w:rPr>
          <w:rFonts w:ascii="Times New Roman" w:eastAsia="Calibri" w:hAnsi="Times New Roman" w:cs="Times New Roman"/>
        </w:rPr>
        <w:t>Welcome Guests; Review of On-line Etiquette, Guest Policy, Open meeting policy</w:t>
      </w:r>
    </w:p>
    <w:p w14:paraId="362CDBBB" w14:textId="7A044431" w:rsidR="00702197" w:rsidRPr="00A13D5C" w:rsidRDefault="000A4E55" w:rsidP="00776AF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Statewide Council expresses </w:t>
      </w:r>
      <w:proofErr w:type="gramStart"/>
      <w:r>
        <w:rPr>
          <w:rFonts w:ascii="Times New Roman" w:eastAsia="Calibri" w:hAnsi="Times New Roman" w:cs="Times New Roman"/>
        </w:rPr>
        <w:t>their</w:t>
      </w:r>
      <w:proofErr w:type="gramEnd"/>
      <w:r>
        <w:rPr>
          <w:rFonts w:ascii="Times New Roman" w:eastAsia="Calibri" w:hAnsi="Times New Roman" w:cs="Times New Roman"/>
        </w:rPr>
        <w:t xml:space="preserve"> thanks to</w:t>
      </w:r>
      <w:r w:rsidR="00702197">
        <w:rPr>
          <w:rFonts w:ascii="Times New Roman" w:eastAsia="Calibri" w:hAnsi="Times New Roman" w:cs="Times New Roman"/>
        </w:rPr>
        <w:t xml:space="preserve"> Commissioner Doyle</w:t>
      </w:r>
      <w:r>
        <w:rPr>
          <w:rFonts w:ascii="Times New Roman" w:eastAsia="Calibri" w:hAnsi="Times New Roman" w:cs="Times New Roman"/>
        </w:rPr>
        <w:t xml:space="preserve"> and the </w:t>
      </w:r>
      <w:r w:rsidR="00702197">
        <w:rPr>
          <w:rFonts w:ascii="Times New Roman" w:eastAsia="Calibri" w:hAnsi="Times New Roman" w:cs="Times New Roman"/>
        </w:rPr>
        <w:t xml:space="preserve">amazing job </w:t>
      </w:r>
      <w:r>
        <w:rPr>
          <w:rFonts w:ascii="Times New Roman" w:eastAsia="Calibri" w:hAnsi="Times New Roman" w:cs="Times New Roman"/>
        </w:rPr>
        <w:t xml:space="preserve">she </w:t>
      </w:r>
      <w:r w:rsidR="005F07C4">
        <w:rPr>
          <w:rFonts w:ascii="Times New Roman" w:eastAsia="Calibri" w:hAnsi="Times New Roman" w:cs="Times New Roman"/>
        </w:rPr>
        <w:t>has done</w:t>
      </w:r>
      <w:r>
        <w:rPr>
          <w:rFonts w:ascii="Times New Roman" w:eastAsia="Calibri" w:hAnsi="Times New Roman" w:cs="Times New Roman"/>
        </w:rPr>
        <w:t xml:space="preserve"> </w:t>
      </w:r>
      <w:r w:rsidR="00702197">
        <w:rPr>
          <w:rFonts w:ascii="Times New Roman" w:eastAsia="Calibri" w:hAnsi="Times New Roman" w:cs="Times New Roman"/>
        </w:rPr>
        <w:t xml:space="preserve">for the Department </w:t>
      </w:r>
      <w:r>
        <w:rPr>
          <w:rFonts w:ascii="Times New Roman" w:eastAsia="Calibri" w:hAnsi="Times New Roman" w:cs="Times New Roman"/>
        </w:rPr>
        <w:t xml:space="preserve">and the people it serves </w:t>
      </w:r>
      <w:r w:rsidR="00702197">
        <w:rPr>
          <w:rFonts w:ascii="Times New Roman" w:eastAsia="Calibri" w:hAnsi="Times New Roman" w:cs="Times New Roman"/>
        </w:rPr>
        <w:t>and will be greatly missed.</w:t>
      </w:r>
    </w:p>
    <w:p w14:paraId="07AEF275" w14:textId="77777777" w:rsidR="004C584E" w:rsidRPr="00A13D5C" w:rsidRDefault="004C584E" w:rsidP="004C584E">
      <w:pPr>
        <w:spacing w:after="0" w:line="240" w:lineRule="auto"/>
        <w:rPr>
          <w:rFonts w:ascii="Times New Roman" w:eastAsia="Calibri" w:hAnsi="Times New Roman" w:cs="Times New Roman"/>
          <w:b/>
          <w:bCs/>
          <w:sz w:val="14"/>
          <w:szCs w:val="14"/>
        </w:rPr>
      </w:pPr>
    </w:p>
    <w:p w14:paraId="3AF1F255" w14:textId="77777777" w:rsidR="006B51C1" w:rsidRPr="00A13D5C" w:rsidRDefault="006B51C1" w:rsidP="004C584E">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Approval of Minutes</w:t>
      </w:r>
    </w:p>
    <w:p w14:paraId="6EEA8270" w14:textId="69F5287A" w:rsidR="006B51C1" w:rsidRPr="00A13D5C" w:rsidRDefault="00016652" w:rsidP="00776AF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September 18</w:t>
      </w:r>
      <w:r w:rsidR="00070994" w:rsidRPr="00A13D5C">
        <w:rPr>
          <w:rFonts w:ascii="Times New Roman" w:eastAsia="Calibri" w:hAnsi="Times New Roman" w:cs="Times New Roman"/>
        </w:rPr>
        <w:t xml:space="preserve">, </w:t>
      </w:r>
      <w:proofErr w:type="gramStart"/>
      <w:r w:rsidR="00070994" w:rsidRPr="00A13D5C">
        <w:rPr>
          <w:rFonts w:ascii="Times New Roman" w:eastAsia="Calibri" w:hAnsi="Times New Roman" w:cs="Times New Roman"/>
        </w:rPr>
        <w:t>2025</w:t>
      </w:r>
      <w:proofErr w:type="gramEnd"/>
      <w:r w:rsidR="00CF5BDF" w:rsidRPr="00A13D5C">
        <w:rPr>
          <w:rFonts w:ascii="Times New Roman" w:eastAsia="Calibri" w:hAnsi="Times New Roman" w:cs="Times New Roman"/>
        </w:rPr>
        <w:t xml:space="preserve"> minutes approved</w:t>
      </w:r>
      <w:r w:rsidR="006B51C1" w:rsidRPr="00A13D5C">
        <w:rPr>
          <w:rFonts w:ascii="Times New Roman" w:eastAsia="Calibri" w:hAnsi="Times New Roman" w:cs="Times New Roman"/>
        </w:rPr>
        <w:t>.</w:t>
      </w:r>
    </w:p>
    <w:p w14:paraId="359B018B" w14:textId="77777777" w:rsidR="006B51C1" w:rsidRPr="00A13D5C" w:rsidRDefault="006B51C1" w:rsidP="006B51C1">
      <w:pPr>
        <w:spacing w:after="0" w:line="240" w:lineRule="auto"/>
        <w:rPr>
          <w:rFonts w:ascii="Times New Roman" w:eastAsia="Calibri" w:hAnsi="Times New Roman" w:cs="Times New Roman"/>
          <w:b/>
          <w:bCs/>
          <w:sz w:val="16"/>
          <w:szCs w:val="16"/>
        </w:rPr>
      </w:pPr>
    </w:p>
    <w:p w14:paraId="14F860F5" w14:textId="2FC66224" w:rsidR="00563CBA" w:rsidRPr="00A13D5C" w:rsidRDefault="007E71BB" w:rsidP="00563CBA">
      <w:pPr>
        <w:spacing w:after="0" w:line="240" w:lineRule="auto"/>
        <w:rPr>
          <w:rFonts w:ascii="Times New Roman" w:eastAsia="Calibri" w:hAnsi="Times New Roman" w:cs="Times New Roman"/>
          <w:b/>
        </w:rPr>
      </w:pPr>
      <w:bookmarkStart w:id="0" w:name="_Hlk196740420"/>
      <w:r>
        <w:rPr>
          <w:rFonts w:ascii="Times New Roman" w:eastAsia="Calibri" w:hAnsi="Times New Roman" w:cs="Times New Roman"/>
          <w:b/>
        </w:rPr>
        <w:t xml:space="preserve">Acting </w:t>
      </w:r>
      <w:r w:rsidR="00563CBA" w:rsidRPr="00A13D5C">
        <w:rPr>
          <w:rFonts w:ascii="Times New Roman" w:eastAsia="Calibri" w:hAnsi="Times New Roman" w:cs="Times New Roman"/>
          <w:b/>
        </w:rPr>
        <w:t xml:space="preserve">Commissioner’s Update – </w:t>
      </w:r>
      <w:r w:rsidR="00016652">
        <w:rPr>
          <w:rFonts w:ascii="Times New Roman" w:eastAsia="Calibri" w:hAnsi="Times New Roman" w:cs="Times New Roman"/>
          <w:b/>
        </w:rPr>
        <w:t>Beth Lucas</w:t>
      </w:r>
    </w:p>
    <w:p w14:paraId="0FAB380D" w14:textId="38D903FF" w:rsidR="000A4B53"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Acting Commissioner Lucas shares a brief background about herself and her work with the Department</w:t>
      </w:r>
      <w:r w:rsidR="00702197">
        <w:rPr>
          <w:rFonts w:ascii="Times New Roman" w:eastAsia="Calibri" w:hAnsi="Times New Roman" w:cs="Times New Roman"/>
        </w:rPr>
        <w:t>.</w:t>
      </w:r>
    </w:p>
    <w:p w14:paraId="518862A8" w14:textId="2E7CEF88" w:rsidR="00702197"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DMH is </w:t>
      </w:r>
      <w:r w:rsidR="00197D4D">
        <w:rPr>
          <w:rFonts w:ascii="Times New Roman" w:eastAsia="Calibri" w:hAnsi="Times New Roman" w:cs="Times New Roman"/>
        </w:rPr>
        <w:t xml:space="preserve">in the planning phase for the next fiscal year.  All agencies are looking at difficult decisions on how to prioritize essential services and maintain </w:t>
      </w:r>
      <w:r>
        <w:rPr>
          <w:rFonts w:ascii="Times New Roman" w:eastAsia="Calibri" w:hAnsi="Times New Roman" w:cs="Times New Roman"/>
        </w:rPr>
        <w:t xml:space="preserve">current </w:t>
      </w:r>
      <w:r w:rsidR="00197D4D">
        <w:rPr>
          <w:rFonts w:ascii="Times New Roman" w:eastAsia="Calibri" w:hAnsi="Times New Roman" w:cs="Times New Roman"/>
        </w:rPr>
        <w:t>priorities.</w:t>
      </w:r>
    </w:p>
    <w:p w14:paraId="4599C707" w14:textId="4B76923A" w:rsidR="00197D4D"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Over the last 5 years there have been increasing demands on the i</w:t>
      </w:r>
      <w:r w:rsidR="00197D4D">
        <w:rPr>
          <w:rFonts w:ascii="Times New Roman" w:eastAsia="Calibri" w:hAnsi="Times New Roman" w:cs="Times New Roman"/>
        </w:rPr>
        <w:t>npatient continuing care system</w:t>
      </w:r>
      <w:r>
        <w:rPr>
          <w:rFonts w:ascii="Times New Roman" w:eastAsia="Calibri" w:hAnsi="Times New Roman" w:cs="Times New Roman"/>
        </w:rPr>
        <w:t xml:space="preserve"> which are </w:t>
      </w:r>
      <w:r w:rsidR="00197D4D">
        <w:rPr>
          <w:rFonts w:ascii="Times New Roman" w:eastAsia="Calibri" w:hAnsi="Times New Roman" w:cs="Times New Roman"/>
        </w:rPr>
        <w:t xml:space="preserve">primarily driven by the courts.  </w:t>
      </w:r>
      <w:r>
        <w:rPr>
          <w:rFonts w:ascii="Times New Roman" w:eastAsia="Calibri" w:hAnsi="Times New Roman" w:cs="Times New Roman"/>
        </w:rPr>
        <w:t xml:space="preserve">This is creating a bed crunch, extended wait times for beds and operating over capacity.  </w:t>
      </w:r>
    </w:p>
    <w:p w14:paraId="3310B94A" w14:textId="447D6008" w:rsidR="00197D4D"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The Office of Behavioral Health Promotion and Prevention (</w:t>
      </w:r>
      <w:r w:rsidR="00197D4D">
        <w:rPr>
          <w:rFonts w:ascii="Times New Roman" w:eastAsia="Calibri" w:hAnsi="Times New Roman" w:cs="Times New Roman"/>
        </w:rPr>
        <w:t>OBHPP</w:t>
      </w:r>
      <w:r>
        <w:rPr>
          <w:rFonts w:ascii="Times New Roman" w:eastAsia="Calibri" w:hAnsi="Times New Roman" w:cs="Times New Roman"/>
        </w:rPr>
        <w:t>)</w:t>
      </w:r>
      <w:r w:rsidR="00197D4D">
        <w:rPr>
          <w:rFonts w:ascii="Times New Roman" w:eastAsia="Calibri" w:hAnsi="Times New Roman" w:cs="Times New Roman"/>
        </w:rPr>
        <w:t xml:space="preserve"> is releasing a media campaign</w:t>
      </w:r>
      <w:r>
        <w:rPr>
          <w:rFonts w:ascii="Times New Roman" w:eastAsia="Calibri" w:hAnsi="Times New Roman" w:cs="Times New Roman"/>
        </w:rPr>
        <w:t>.  T</w:t>
      </w:r>
      <w:r w:rsidR="00197D4D">
        <w:rPr>
          <w:rFonts w:ascii="Times New Roman" w:eastAsia="Calibri" w:hAnsi="Times New Roman" w:cs="Times New Roman"/>
        </w:rPr>
        <w:t>he</w:t>
      </w:r>
      <w:r>
        <w:rPr>
          <w:rFonts w:ascii="Times New Roman" w:eastAsia="Calibri" w:hAnsi="Times New Roman" w:cs="Times New Roman"/>
        </w:rPr>
        <w:t xml:space="preserve"> the</w:t>
      </w:r>
      <w:r w:rsidR="00197D4D">
        <w:rPr>
          <w:rFonts w:ascii="Times New Roman" w:eastAsia="Calibri" w:hAnsi="Times New Roman" w:cs="Times New Roman"/>
        </w:rPr>
        <w:t xml:space="preserve">me is What’s </w:t>
      </w:r>
      <w:proofErr w:type="gramStart"/>
      <w:r w:rsidR="00197D4D">
        <w:rPr>
          <w:rFonts w:ascii="Times New Roman" w:eastAsia="Calibri" w:hAnsi="Times New Roman" w:cs="Times New Roman"/>
        </w:rPr>
        <w:t>On</w:t>
      </w:r>
      <w:proofErr w:type="gramEnd"/>
      <w:r w:rsidR="00197D4D">
        <w:rPr>
          <w:rFonts w:ascii="Times New Roman" w:eastAsia="Calibri" w:hAnsi="Times New Roman" w:cs="Times New Roman"/>
        </w:rPr>
        <w:t xml:space="preserve"> </w:t>
      </w:r>
      <w:r>
        <w:rPr>
          <w:rFonts w:ascii="Times New Roman" w:eastAsia="Calibri" w:hAnsi="Times New Roman" w:cs="Times New Roman"/>
        </w:rPr>
        <w:t>Your M</w:t>
      </w:r>
      <w:r w:rsidR="00197D4D">
        <w:rPr>
          <w:rFonts w:ascii="Times New Roman" w:eastAsia="Calibri" w:hAnsi="Times New Roman" w:cs="Times New Roman"/>
        </w:rPr>
        <w:t>ind</w:t>
      </w:r>
      <w:r>
        <w:rPr>
          <w:rFonts w:ascii="Times New Roman" w:eastAsia="Calibri" w:hAnsi="Times New Roman" w:cs="Times New Roman"/>
        </w:rPr>
        <w:t xml:space="preserve">.  The campaign is </w:t>
      </w:r>
      <w:r w:rsidR="00197D4D">
        <w:rPr>
          <w:rFonts w:ascii="Times New Roman" w:eastAsia="Calibri" w:hAnsi="Times New Roman" w:cs="Times New Roman"/>
        </w:rPr>
        <w:t xml:space="preserve">intended to foster mental health promotion by asking people to engage in conversation about what’s on your mind.  </w:t>
      </w:r>
      <w:r>
        <w:rPr>
          <w:rFonts w:ascii="Times New Roman" w:eastAsia="Calibri" w:hAnsi="Times New Roman" w:cs="Times New Roman"/>
        </w:rPr>
        <w:t>The campaign is</w:t>
      </w:r>
      <w:r w:rsidR="00197D4D">
        <w:rPr>
          <w:rFonts w:ascii="Times New Roman" w:eastAsia="Calibri" w:hAnsi="Times New Roman" w:cs="Times New Roman"/>
        </w:rPr>
        <w:t xml:space="preserve"> focusing on some core areas in term of social connectiveness, addressing stigma, thinking about mental health wellness from children through older adults.  </w:t>
      </w:r>
      <w:r>
        <w:rPr>
          <w:rFonts w:ascii="Times New Roman" w:eastAsia="Calibri" w:hAnsi="Times New Roman" w:cs="Times New Roman"/>
        </w:rPr>
        <w:t xml:space="preserve">The campaign will be on </w:t>
      </w:r>
      <w:r w:rsidR="00197D4D">
        <w:rPr>
          <w:rFonts w:ascii="Times New Roman" w:eastAsia="Calibri" w:hAnsi="Times New Roman" w:cs="Times New Roman"/>
        </w:rPr>
        <w:t xml:space="preserve">social media, billboards, buses, etc.  </w:t>
      </w:r>
    </w:p>
    <w:p w14:paraId="367D8843" w14:textId="640A63D5" w:rsidR="00197D4D"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Acting Commissioner Lucas </w:t>
      </w:r>
      <w:r w:rsidR="008305CA">
        <w:rPr>
          <w:rFonts w:ascii="Times New Roman" w:eastAsia="Calibri" w:hAnsi="Times New Roman" w:cs="Times New Roman"/>
        </w:rPr>
        <w:t xml:space="preserve">looks forward to having conversations collectively and individually.  If </w:t>
      </w:r>
      <w:r>
        <w:rPr>
          <w:rFonts w:ascii="Times New Roman" w:eastAsia="Calibri" w:hAnsi="Times New Roman" w:cs="Times New Roman"/>
        </w:rPr>
        <w:t xml:space="preserve">there are any </w:t>
      </w:r>
      <w:r w:rsidR="008305CA">
        <w:rPr>
          <w:rFonts w:ascii="Times New Roman" w:eastAsia="Calibri" w:hAnsi="Times New Roman" w:cs="Times New Roman"/>
        </w:rPr>
        <w:t>policy or practice area</w:t>
      </w:r>
      <w:r>
        <w:rPr>
          <w:rFonts w:ascii="Times New Roman" w:eastAsia="Calibri" w:hAnsi="Times New Roman" w:cs="Times New Roman"/>
        </w:rPr>
        <w:t>s</w:t>
      </w:r>
      <w:r w:rsidR="008305CA">
        <w:rPr>
          <w:rFonts w:ascii="Times New Roman" w:eastAsia="Calibri" w:hAnsi="Times New Roman" w:cs="Times New Roman"/>
        </w:rPr>
        <w:t xml:space="preserve"> that </w:t>
      </w:r>
      <w:r>
        <w:rPr>
          <w:rFonts w:ascii="Times New Roman" w:eastAsia="Calibri" w:hAnsi="Times New Roman" w:cs="Times New Roman"/>
        </w:rPr>
        <w:t xml:space="preserve">are of </w:t>
      </w:r>
      <w:r w:rsidR="008305CA">
        <w:rPr>
          <w:rFonts w:ascii="Times New Roman" w:eastAsia="Calibri" w:hAnsi="Times New Roman" w:cs="Times New Roman"/>
        </w:rPr>
        <w:t xml:space="preserve">interest to </w:t>
      </w:r>
      <w:r>
        <w:rPr>
          <w:rFonts w:ascii="Times New Roman" w:eastAsia="Calibri" w:hAnsi="Times New Roman" w:cs="Times New Roman"/>
        </w:rPr>
        <w:t xml:space="preserve">any Council members, </w:t>
      </w:r>
      <w:r w:rsidR="008305CA">
        <w:rPr>
          <w:rFonts w:ascii="Times New Roman" w:eastAsia="Calibri" w:hAnsi="Times New Roman" w:cs="Times New Roman"/>
        </w:rPr>
        <w:t>she welcomes any conversation.</w:t>
      </w:r>
    </w:p>
    <w:p w14:paraId="0198B0E5" w14:textId="68813A5E" w:rsidR="00197D4D" w:rsidRDefault="005F07C4"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Jean asks </w:t>
      </w:r>
      <w:r w:rsidR="00197D4D">
        <w:rPr>
          <w:rFonts w:ascii="Times New Roman" w:eastAsia="Calibri" w:hAnsi="Times New Roman" w:cs="Times New Roman"/>
        </w:rPr>
        <w:t xml:space="preserve">about the Martha’s Vineyard property. </w:t>
      </w:r>
      <w:r>
        <w:rPr>
          <w:rFonts w:ascii="Times New Roman" w:eastAsia="Calibri" w:hAnsi="Times New Roman" w:cs="Times New Roman"/>
        </w:rPr>
        <w:t xml:space="preserve">The Acting Commissioner </w:t>
      </w:r>
      <w:r w:rsidR="00197D4D">
        <w:rPr>
          <w:rFonts w:ascii="Times New Roman" w:eastAsia="Calibri" w:hAnsi="Times New Roman" w:cs="Times New Roman"/>
        </w:rPr>
        <w:t xml:space="preserve">has not heard </w:t>
      </w:r>
      <w:r>
        <w:rPr>
          <w:rFonts w:ascii="Times New Roman" w:eastAsia="Calibri" w:hAnsi="Times New Roman" w:cs="Times New Roman"/>
        </w:rPr>
        <w:t xml:space="preserve">of </w:t>
      </w:r>
      <w:r w:rsidR="00197D4D">
        <w:rPr>
          <w:rFonts w:ascii="Times New Roman" w:eastAsia="Calibri" w:hAnsi="Times New Roman" w:cs="Times New Roman"/>
        </w:rPr>
        <w:t>an update recently.  She will check with DCAMM for that update.</w:t>
      </w:r>
    </w:p>
    <w:p w14:paraId="018481E1" w14:textId="10ECB3DE" w:rsidR="008305CA" w:rsidRDefault="008305CA" w:rsidP="00DE6DD7">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Eno </w:t>
      </w:r>
      <w:r w:rsidR="007E71BB">
        <w:rPr>
          <w:rFonts w:ascii="Times New Roman" w:eastAsia="Calibri" w:hAnsi="Times New Roman" w:cs="Times New Roman"/>
        </w:rPr>
        <w:t xml:space="preserve">speaks of the </w:t>
      </w:r>
      <w:r>
        <w:rPr>
          <w:rFonts w:ascii="Times New Roman" w:eastAsia="Calibri" w:hAnsi="Times New Roman" w:cs="Times New Roman"/>
        </w:rPr>
        <w:t xml:space="preserve">unprecedent </w:t>
      </w:r>
      <w:proofErr w:type="spellStart"/>
      <w:r>
        <w:rPr>
          <w:rFonts w:ascii="Times New Roman" w:eastAsia="Calibri" w:hAnsi="Times New Roman" w:cs="Times New Roman"/>
        </w:rPr>
        <w:t>uncertainites</w:t>
      </w:r>
      <w:proofErr w:type="spellEnd"/>
      <w:r>
        <w:rPr>
          <w:rFonts w:ascii="Times New Roman" w:eastAsia="Calibri" w:hAnsi="Times New Roman" w:cs="Times New Roman"/>
        </w:rPr>
        <w:t xml:space="preserve"> with respect to services and funding</w:t>
      </w:r>
      <w:r w:rsidR="007E71BB">
        <w:rPr>
          <w:rFonts w:ascii="Times New Roman" w:eastAsia="Calibri" w:hAnsi="Times New Roman" w:cs="Times New Roman"/>
        </w:rPr>
        <w:t>.  He</w:t>
      </w:r>
      <w:r>
        <w:rPr>
          <w:rFonts w:ascii="Times New Roman" w:eastAsia="Calibri" w:hAnsi="Times New Roman" w:cs="Times New Roman"/>
        </w:rPr>
        <w:t xml:space="preserve"> would </w:t>
      </w:r>
      <w:r w:rsidR="007E71BB">
        <w:rPr>
          <w:rFonts w:ascii="Times New Roman" w:eastAsia="Calibri" w:hAnsi="Times New Roman" w:cs="Times New Roman"/>
        </w:rPr>
        <w:t xml:space="preserve">like to know if </w:t>
      </w:r>
      <w:r>
        <w:rPr>
          <w:rFonts w:ascii="Times New Roman" w:eastAsia="Calibri" w:hAnsi="Times New Roman" w:cs="Times New Roman"/>
        </w:rPr>
        <w:t xml:space="preserve">it </w:t>
      </w:r>
      <w:r w:rsidR="007E71BB">
        <w:rPr>
          <w:rFonts w:ascii="Times New Roman" w:eastAsia="Calibri" w:hAnsi="Times New Roman" w:cs="Times New Roman"/>
        </w:rPr>
        <w:t xml:space="preserve">would </w:t>
      </w:r>
      <w:r>
        <w:rPr>
          <w:rFonts w:ascii="Times New Roman" w:eastAsia="Calibri" w:hAnsi="Times New Roman" w:cs="Times New Roman"/>
        </w:rPr>
        <w:t xml:space="preserve">be possible that we </w:t>
      </w:r>
      <w:proofErr w:type="gramStart"/>
      <w:r>
        <w:rPr>
          <w:rFonts w:ascii="Times New Roman" w:eastAsia="Calibri" w:hAnsi="Times New Roman" w:cs="Times New Roman"/>
        </w:rPr>
        <w:t>look into</w:t>
      </w:r>
      <w:proofErr w:type="gramEnd"/>
      <w:r>
        <w:rPr>
          <w:rFonts w:ascii="Times New Roman" w:eastAsia="Calibri" w:hAnsi="Times New Roman" w:cs="Times New Roman"/>
        </w:rPr>
        <w:t xml:space="preserve"> the possibility of opening up </w:t>
      </w:r>
      <w:r w:rsidR="007E71BB">
        <w:rPr>
          <w:rFonts w:ascii="Times New Roman" w:eastAsia="Calibri" w:hAnsi="Times New Roman" w:cs="Times New Roman"/>
        </w:rPr>
        <w:t xml:space="preserve">opportunities </w:t>
      </w:r>
      <w:r>
        <w:rPr>
          <w:rFonts w:ascii="Times New Roman" w:eastAsia="Calibri" w:hAnsi="Times New Roman" w:cs="Times New Roman"/>
        </w:rPr>
        <w:t xml:space="preserve">for individuals who may have professional credentials abroad but are of different cultures.  </w:t>
      </w:r>
      <w:r w:rsidR="007E71BB">
        <w:rPr>
          <w:rFonts w:ascii="Times New Roman" w:eastAsia="Calibri" w:hAnsi="Times New Roman" w:cs="Times New Roman"/>
        </w:rPr>
        <w:t>This will help to en</w:t>
      </w:r>
      <w:r>
        <w:rPr>
          <w:rFonts w:ascii="Times New Roman" w:eastAsia="Calibri" w:hAnsi="Times New Roman" w:cs="Times New Roman"/>
        </w:rPr>
        <w:t xml:space="preserve">sure there are human resources available to help people.  </w:t>
      </w:r>
      <w:r w:rsidR="007E71BB">
        <w:rPr>
          <w:rFonts w:ascii="Times New Roman" w:eastAsia="Calibri" w:hAnsi="Times New Roman" w:cs="Times New Roman"/>
        </w:rPr>
        <w:t xml:space="preserve">Acting Commissioner Lucas </w:t>
      </w:r>
      <w:r>
        <w:rPr>
          <w:rFonts w:ascii="Times New Roman" w:eastAsia="Calibri" w:hAnsi="Times New Roman" w:cs="Times New Roman"/>
        </w:rPr>
        <w:t xml:space="preserve">will </w:t>
      </w:r>
      <w:r w:rsidR="007E71BB">
        <w:rPr>
          <w:rFonts w:ascii="Times New Roman" w:eastAsia="Calibri" w:hAnsi="Times New Roman" w:cs="Times New Roman"/>
        </w:rPr>
        <w:t xml:space="preserve">research the </w:t>
      </w:r>
      <w:r>
        <w:rPr>
          <w:rFonts w:ascii="Times New Roman" w:eastAsia="Calibri" w:hAnsi="Times New Roman" w:cs="Times New Roman"/>
        </w:rPr>
        <w:t>specifics on th</w:t>
      </w:r>
      <w:r w:rsidR="007E71BB">
        <w:rPr>
          <w:rFonts w:ascii="Times New Roman" w:eastAsia="Calibri" w:hAnsi="Times New Roman" w:cs="Times New Roman"/>
        </w:rPr>
        <w:t>is</w:t>
      </w:r>
      <w:r>
        <w:rPr>
          <w:rFonts w:ascii="Times New Roman" w:eastAsia="Calibri" w:hAnsi="Times New Roman" w:cs="Times New Roman"/>
        </w:rPr>
        <w:t xml:space="preserve"> question.  She believes there</w:t>
      </w:r>
      <w:r w:rsidR="007E71BB">
        <w:rPr>
          <w:rFonts w:ascii="Times New Roman" w:eastAsia="Calibri" w:hAnsi="Times New Roman" w:cs="Times New Roman"/>
        </w:rPr>
        <w:t xml:space="preserve"> is</w:t>
      </w:r>
      <w:r>
        <w:rPr>
          <w:rFonts w:ascii="Times New Roman" w:eastAsia="Calibri" w:hAnsi="Times New Roman" w:cs="Times New Roman"/>
        </w:rPr>
        <w:t xml:space="preserve"> some discussion around credentialing for individuals who have been trained outside of the U</w:t>
      </w:r>
      <w:r w:rsidR="007E71BB">
        <w:rPr>
          <w:rFonts w:ascii="Times New Roman" w:eastAsia="Calibri" w:hAnsi="Times New Roman" w:cs="Times New Roman"/>
        </w:rPr>
        <w:t>.</w:t>
      </w:r>
      <w:r>
        <w:rPr>
          <w:rFonts w:ascii="Times New Roman" w:eastAsia="Calibri" w:hAnsi="Times New Roman" w:cs="Times New Roman"/>
        </w:rPr>
        <w:t xml:space="preserve">S.  </w:t>
      </w:r>
    </w:p>
    <w:p w14:paraId="106A3240" w14:textId="7972CC50" w:rsidR="00EE104D" w:rsidRPr="00EE104D" w:rsidRDefault="008305CA" w:rsidP="00EE104D">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Joan </w:t>
      </w:r>
      <w:r w:rsidR="007E71BB">
        <w:rPr>
          <w:rFonts w:ascii="Times New Roman" w:eastAsia="Calibri" w:hAnsi="Times New Roman" w:cs="Times New Roman"/>
        </w:rPr>
        <w:t xml:space="preserve">asks what the Department’s agenda is </w:t>
      </w:r>
      <w:proofErr w:type="gramStart"/>
      <w:r w:rsidR="007E71BB">
        <w:rPr>
          <w:rFonts w:ascii="Times New Roman" w:eastAsia="Calibri" w:hAnsi="Times New Roman" w:cs="Times New Roman"/>
        </w:rPr>
        <w:t>with regard to</w:t>
      </w:r>
      <w:proofErr w:type="gramEnd"/>
      <w:r w:rsidR="007E71BB">
        <w:rPr>
          <w:rFonts w:ascii="Times New Roman" w:eastAsia="Calibri" w:hAnsi="Times New Roman" w:cs="Times New Roman"/>
        </w:rPr>
        <w:t xml:space="preserve"> community building</w:t>
      </w:r>
      <w:r>
        <w:rPr>
          <w:rFonts w:ascii="Times New Roman" w:eastAsia="Calibri" w:hAnsi="Times New Roman" w:cs="Times New Roman"/>
        </w:rPr>
        <w:t>, how can we rally and keep th</w:t>
      </w:r>
      <w:r w:rsidR="007E71BB">
        <w:rPr>
          <w:rFonts w:ascii="Times New Roman" w:eastAsia="Calibri" w:hAnsi="Times New Roman" w:cs="Times New Roman"/>
        </w:rPr>
        <w:t>e</w:t>
      </w:r>
      <w:r>
        <w:rPr>
          <w:rFonts w:ascii="Times New Roman" w:eastAsia="Calibri" w:hAnsi="Times New Roman" w:cs="Times New Roman"/>
        </w:rPr>
        <w:t xml:space="preserve"> momentum going that </w:t>
      </w:r>
      <w:r w:rsidR="007E71BB">
        <w:rPr>
          <w:rFonts w:ascii="Times New Roman" w:eastAsia="Calibri" w:hAnsi="Times New Roman" w:cs="Times New Roman"/>
        </w:rPr>
        <w:t>Commissioner Doyle built</w:t>
      </w:r>
      <w:r>
        <w:rPr>
          <w:rFonts w:ascii="Times New Roman" w:eastAsia="Calibri" w:hAnsi="Times New Roman" w:cs="Times New Roman"/>
        </w:rPr>
        <w:t xml:space="preserve">.  </w:t>
      </w:r>
      <w:r w:rsidR="007E71BB">
        <w:rPr>
          <w:rFonts w:ascii="Times New Roman" w:eastAsia="Calibri" w:hAnsi="Times New Roman" w:cs="Times New Roman"/>
        </w:rPr>
        <w:t xml:space="preserve">Acting Commissioner Lucas has a </w:t>
      </w:r>
      <w:r>
        <w:rPr>
          <w:rFonts w:ascii="Times New Roman" w:eastAsia="Calibri" w:hAnsi="Times New Roman" w:cs="Times New Roman"/>
        </w:rPr>
        <w:t xml:space="preserve">background in community services.  </w:t>
      </w:r>
      <w:r w:rsidR="007E71BB">
        <w:rPr>
          <w:rFonts w:ascii="Times New Roman" w:eastAsia="Calibri" w:hAnsi="Times New Roman" w:cs="Times New Roman"/>
        </w:rPr>
        <w:t xml:space="preserve">She </w:t>
      </w:r>
      <w:r>
        <w:rPr>
          <w:rFonts w:ascii="Times New Roman" w:eastAsia="Calibri" w:hAnsi="Times New Roman" w:cs="Times New Roman"/>
        </w:rPr>
        <w:t xml:space="preserve">works closely with many providers that have contracts with the </w:t>
      </w:r>
      <w:r w:rsidR="007E71BB">
        <w:rPr>
          <w:rFonts w:ascii="Times New Roman" w:eastAsia="Calibri" w:hAnsi="Times New Roman" w:cs="Times New Roman"/>
        </w:rPr>
        <w:t>D</w:t>
      </w:r>
      <w:r>
        <w:rPr>
          <w:rFonts w:ascii="Times New Roman" w:eastAsia="Calibri" w:hAnsi="Times New Roman" w:cs="Times New Roman"/>
        </w:rPr>
        <w:t>epartment   Her plan is to leverage the relationships that she already has with many of our community providers and start building across those providers that she is less engaged with.  She is accepting every opportunity she can to be in any meetings of all parts of our system because it’s foundational in meeting the demands.  It is a priority for her to strengthen the community system.</w:t>
      </w:r>
    </w:p>
    <w:bookmarkEnd w:id="0"/>
    <w:p w14:paraId="2624088E" w14:textId="4B1E1C89" w:rsidR="008A45AB" w:rsidRPr="00A13D5C" w:rsidRDefault="008A45AB">
      <w:pPr>
        <w:rPr>
          <w:rFonts w:ascii="Times New Roman" w:eastAsia="Calibri" w:hAnsi="Times New Roman" w:cs="Times New Roman"/>
          <w:sz w:val="12"/>
          <w:szCs w:val="12"/>
        </w:rPr>
      </w:pPr>
    </w:p>
    <w:p w14:paraId="24B7FF57" w14:textId="77777777" w:rsidR="00016652" w:rsidRPr="00016652" w:rsidRDefault="00016652" w:rsidP="00016652">
      <w:pPr>
        <w:spacing w:after="0" w:line="240" w:lineRule="auto"/>
        <w:rPr>
          <w:rFonts w:ascii="Times New Roman" w:eastAsia="Calibri" w:hAnsi="Times New Roman" w:cs="Times New Roman"/>
          <w:b/>
          <w:bCs/>
        </w:rPr>
      </w:pPr>
      <w:r w:rsidRPr="00016652">
        <w:rPr>
          <w:rFonts w:ascii="Times New Roman" w:eastAsia="Calibri" w:hAnsi="Times New Roman" w:cs="Times New Roman"/>
          <w:b/>
          <w:bCs/>
        </w:rPr>
        <w:t>Presentation by the Massachusetts Mental Health Counselors Association (</w:t>
      </w:r>
      <w:proofErr w:type="spellStart"/>
      <w:r w:rsidRPr="00016652">
        <w:rPr>
          <w:rFonts w:ascii="Times New Roman" w:eastAsia="Calibri" w:hAnsi="Times New Roman" w:cs="Times New Roman"/>
          <w:b/>
          <w:bCs/>
        </w:rPr>
        <w:t>MaMHCA</w:t>
      </w:r>
      <w:proofErr w:type="spellEnd"/>
      <w:r w:rsidRPr="00016652">
        <w:rPr>
          <w:rFonts w:ascii="Times New Roman" w:eastAsia="Calibri" w:hAnsi="Times New Roman" w:cs="Times New Roman"/>
          <w:b/>
          <w:bCs/>
        </w:rPr>
        <w:t>): Understanding this Association and What it Offers to Our Counselors and Counseling Services</w:t>
      </w:r>
    </w:p>
    <w:p w14:paraId="41CB6673" w14:textId="0847088D" w:rsidR="00016652" w:rsidRDefault="000973FF" w:rsidP="007E71BB">
      <w:pPr>
        <w:spacing w:after="0" w:line="240" w:lineRule="auto"/>
        <w:ind w:firstLine="360"/>
        <w:rPr>
          <w:rFonts w:ascii="Times New Roman" w:eastAsia="Calibri" w:hAnsi="Times New Roman" w:cs="Times New Roman"/>
        </w:rPr>
      </w:pPr>
      <w:r>
        <w:rPr>
          <w:rFonts w:ascii="Times New Roman" w:eastAsia="Calibri" w:hAnsi="Times New Roman" w:cs="Times New Roman"/>
        </w:rPr>
        <w:t xml:space="preserve">Joe Weeks, Executive Director, </w:t>
      </w:r>
      <w:r w:rsidR="00016652" w:rsidRPr="00016652">
        <w:rPr>
          <w:rFonts w:ascii="Times New Roman" w:eastAsia="Calibri" w:hAnsi="Times New Roman" w:cs="Times New Roman"/>
        </w:rPr>
        <w:t>Venita Qualls, LMHC, President</w:t>
      </w:r>
    </w:p>
    <w:p w14:paraId="77DBDE6E" w14:textId="77777777" w:rsidR="007E71BB" w:rsidRPr="00016652" w:rsidRDefault="007E71BB" w:rsidP="007E71BB">
      <w:pPr>
        <w:spacing w:after="0" w:line="240" w:lineRule="auto"/>
        <w:ind w:left="360"/>
        <w:rPr>
          <w:rFonts w:ascii="Times New Roman" w:eastAsia="Calibri" w:hAnsi="Times New Roman" w:cs="Times New Roman"/>
        </w:rPr>
      </w:pPr>
    </w:p>
    <w:p w14:paraId="01294DA2" w14:textId="41AEEDF9" w:rsidR="00BE5BA1" w:rsidRDefault="007E71BB" w:rsidP="000973FF">
      <w:pPr>
        <w:pStyle w:val="ListParagraph"/>
        <w:numPr>
          <w:ilvl w:val="0"/>
          <w:numId w:val="50"/>
        </w:numPr>
        <w:spacing w:after="0" w:line="240" w:lineRule="auto"/>
        <w:rPr>
          <w:rFonts w:ascii="Times New Roman" w:eastAsia="Calibri" w:hAnsi="Times New Roman" w:cs="Times New Roman"/>
        </w:rPr>
      </w:pPr>
      <w:r>
        <w:rPr>
          <w:rFonts w:ascii="Times New Roman" w:eastAsia="Calibri" w:hAnsi="Times New Roman" w:cs="Times New Roman"/>
        </w:rPr>
        <w:t xml:space="preserve">See attached slides for the </w:t>
      </w:r>
      <w:hyperlink r:id="rId9" w:history="1">
        <w:proofErr w:type="spellStart"/>
        <w:r w:rsidRPr="007E71BB">
          <w:rPr>
            <w:rStyle w:val="Hyperlink"/>
            <w:rFonts w:ascii="Times New Roman" w:eastAsia="Calibri" w:hAnsi="Times New Roman" w:cs="Times New Roman"/>
          </w:rPr>
          <w:t>MaMHCA</w:t>
        </w:r>
        <w:proofErr w:type="spellEnd"/>
        <w:r w:rsidRPr="007E71BB">
          <w:rPr>
            <w:rStyle w:val="Hyperlink"/>
            <w:rFonts w:ascii="Times New Roman" w:eastAsia="Calibri" w:hAnsi="Times New Roman" w:cs="Times New Roman"/>
          </w:rPr>
          <w:t xml:space="preserve"> presentation</w:t>
        </w:r>
      </w:hyperlink>
      <w:r>
        <w:rPr>
          <w:rFonts w:ascii="Times New Roman" w:eastAsia="Calibri" w:hAnsi="Times New Roman" w:cs="Times New Roman"/>
        </w:rPr>
        <w:t>.</w:t>
      </w:r>
      <w:r w:rsidR="00BE5BA1">
        <w:rPr>
          <w:rFonts w:ascii="Times New Roman" w:eastAsia="Calibri" w:hAnsi="Times New Roman" w:cs="Times New Roman"/>
        </w:rPr>
        <w:t xml:space="preserve">  </w:t>
      </w:r>
    </w:p>
    <w:p w14:paraId="365FD8A3" w14:textId="77777777" w:rsidR="00D3001D" w:rsidRDefault="00D3001D" w:rsidP="00D3001D">
      <w:pPr>
        <w:spacing w:after="0" w:line="240" w:lineRule="auto"/>
        <w:rPr>
          <w:rFonts w:ascii="Times New Roman" w:eastAsia="Calibri" w:hAnsi="Times New Roman" w:cs="Times New Roman"/>
          <w:b/>
          <w:bCs/>
        </w:rPr>
      </w:pPr>
    </w:p>
    <w:p w14:paraId="2324468F" w14:textId="77777777" w:rsidR="007E71BB" w:rsidRPr="00A13D5C" w:rsidRDefault="007E71BB" w:rsidP="00D3001D">
      <w:pPr>
        <w:spacing w:after="0" w:line="240" w:lineRule="auto"/>
        <w:rPr>
          <w:rFonts w:ascii="Times New Roman" w:eastAsia="Calibri" w:hAnsi="Times New Roman" w:cs="Times New Roman"/>
          <w:b/>
          <w:bCs/>
        </w:rPr>
      </w:pPr>
    </w:p>
    <w:p w14:paraId="42CAE95D" w14:textId="77777777" w:rsidR="00324CD0" w:rsidRPr="00A13D5C" w:rsidRDefault="58CA376C" w:rsidP="00324CD0">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Old &amp; New Business</w:t>
      </w:r>
    </w:p>
    <w:p w14:paraId="3CAEB33B" w14:textId="77777777" w:rsidR="00A3411D" w:rsidRDefault="007E71BB" w:rsidP="00374416">
      <w:pPr>
        <w:pStyle w:val="ListParagraph"/>
        <w:numPr>
          <w:ilvl w:val="0"/>
          <w:numId w:val="40"/>
        </w:numPr>
        <w:spacing w:after="0" w:line="240" w:lineRule="auto"/>
        <w:rPr>
          <w:rFonts w:ascii="Times New Roman" w:eastAsia="Calibri" w:hAnsi="Times New Roman" w:cs="Times New Roman"/>
          <w:bCs/>
        </w:rPr>
      </w:pPr>
      <w:r>
        <w:rPr>
          <w:rFonts w:ascii="Times New Roman" w:eastAsia="Calibri" w:hAnsi="Times New Roman" w:cs="Times New Roman"/>
          <w:bCs/>
        </w:rPr>
        <w:t xml:space="preserve">Chuck closes meeting with a Thomas Hood poem. </w:t>
      </w:r>
    </w:p>
    <w:p w14:paraId="52FC591D" w14:textId="77777777" w:rsidR="00A3411D" w:rsidRDefault="00A3411D" w:rsidP="00A3411D">
      <w:pPr>
        <w:pStyle w:val="ListParagraph"/>
        <w:spacing w:after="0" w:line="240" w:lineRule="auto"/>
        <w:rPr>
          <w:rFonts w:ascii="Times New Roman" w:eastAsia="Calibri" w:hAnsi="Times New Roman" w:cs="Times New Roman"/>
          <w:bCs/>
        </w:rPr>
      </w:pPr>
    </w:p>
    <w:p w14:paraId="7DA604FE" w14:textId="695E4057" w:rsidR="007E71BB" w:rsidRPr="00A3411D" w:rsidRDefault="00A3411D" w:rsidP="00A3411D">
      <w:pPr>
        <w:pStyle w:val="ListParagraph"/>
        <w:spacing w:after="0" w:line="240" w:lineRule="auto"/>
        <w:rPr>
          <w:rFonts w:ascii="Times New Roman" w:eastAsia="Calibri" w:hAnsi="Times New Roman" w:cs="Times New Roman"/>
          <w:b/>
          <w:u w:val="single"/>
        </w:rPr>
      </w:pPr>
      <w:r w:rsidRPr="00A3411D">
        <w:rPr>
          <w:rFonts w:ascii="Times New Roman" w:eastAsia="Calibri" w:hAnsi="Times New Roman" w:cs="Times New Roman"/>
          <w:b/>
          <w:u w:val="single"/>
        </w:rPr>
        <w:t>NOVEMBER</w:t>
      </w:r>
      <w:r w:rsidR="007E71BB" w:rsidRPr="00A3411D">
        <w:rPr>
          <w:rFonts w:ascii="Times New Roman" w:eastAsia="Calibri" w:hAnsi="Times New Roman" w:cs="Times New Roman"/>
          <w:b/>
          <w:u w:val="single"/>
        </w:rPr>
        <w:t xml:space="preserve"> </w:t>
      </w:r>
    </w:p>
    <w:p w14:paraId="4564A47A" w14:textId="5C847F12" w:rsidR="007E71BB" w:rsidRDefault="007E71BB" w:rsidP="007E71BB">
      <w:pPr>
        <w:spacing w:after="0" w:line="240" w:lineRule="auto"/>
        <w:ind w:left="720"/>
        <w:rPr>
          <w:rFonts w:ascii="Times New Roman" w:eastAsia="Times New Roman" w:hAnsi="Times New Roman" w:cs="Times New Roman"/>
          <w:b/>
          <w:bCs/>
          <w:color w:val="000000" w:themeColor="text1"/>
        </w:rPr>
      </w:pPr>
      <w:r w:rsidRPr="007E71BB">
        <w:rPr>
          <w:rFonts w:ascii="Times New Roman" w:eastAsia="Times New Roman" w:hAnsi="Times New Roman" w:cs="Times New Roman"/>
          <w:b/>
          <w:bCs/>
          <w:color w:val="000000" w:themeColor="text1"/>
        </w:rPr>
        <w:t>No sun – no moon!</w:t>
      </w:r>
      <w:r w:rsidRPr="007E71BB">
        <w:rPr>
          <w:rFonts w:ascii="Times New Roman" w:eastAsia="Times New Roman" w:hAnsi="Times New Roman" w:cs="Times New Roman"/>
          <w:b/>
          <w:bCs/>
          <w:color w:val="000000" w:themeColor="text1"/>
        </w:rPr>
        <w:br/>
        <w:t>No morn – no noon –</w:t>
      </w:r>
      <w:r w:rsidRPr="007E71BB">
        <w:rPr>
          <w:rFonts w:ascii="Times New Roman" w:eastAsia="Times New Roman" w:hAnsi="Times New Roman" w:cs="Times New Roman"/>
          <w:b/>
          <w:bCs/>
          <w:color w:val="000000" w:themeColor="text1"/>
        </w:rPr>
        <w:br/>
        <w:t>No dawn – no dusk – no proper time of day.</w:t>
      </w:r>
      <w:r w:rsidRPr="007E71BB">
        <w:rPr>
          <w:rFonts w:ascii="Times New Roman" w:eastAsia="Times New Roman" w:hAnsi="Times New Roman" w:cs="Times New Roman"/>
          <w:b/>
          <w:bCs/>
          <w:color w:val="000000" w:themeColor="text1"/>
        </w:rPr>
        <w:br/>
        <w:t>No sky – no earthly view –</w:t>
      </w:r>
      <w:r w:rsidRPr="007E71BB">
        <w:rPr>
          <w:rFonts w:ascii="Times New Roman" w:eastAsia="Times New Roman" w:hAnsi="Times New Roman" w:cs="Times New Roman"/>
          <w:b/>
          <w:bCs/>
          <w:color w:val="000000" w:themeColor="text1"/>
        </w:rPr>
        <w:br/>
        <w:t>No distance looking blue –</w:t>
      </w:r>
      <w:r w:rsidRPr="007E71BB">
        <w:rPr>
          <w:rFonts w:ascii="Times New Roman" w:eastAsia="Times New Roman" w:hAnsi="Times New Roman" w:cs="Times New Roman"/>
          <w:b/>
          <w:bCs/>
          <w:color w:val="000000" w:themeColor="text1"/>
        </w:rPr>
        <w:br/>
        <w:t>No silver path on water, no light on hill or tree!</w:t>
      </w:r>
      <w:r w:rsidRPr="007E71BB">
        <w:rPr>
          <w:rFonts w:ascii="Times New Roman" w:eastAsia="Times New Roman" w:hAnsi="Times New Roman" w:cs="Times New Roman"/>
          <w:b/>
          <w:bCs/>
          <w:color w:val="000000" w:themeColor="text1"/>
        </w:rPr>
        <w:br/>
        <w:t>No event – no deed – no race –</w:t>
      </w:r>
      <w:r w:rsidRPr="007E71BB">
        <w:rPr>
          <w:rFonts w:ascii="Times New Roman" w:eastAsia="Times New Roman" w:hAnsi="Times New Roman" w:cs="Times New Roman"/>
          <w:b/>
          <w:bCs/>
          <w:color w:val="000000" w:themeColor="text1"/>
        </w:rPr>
        <w:br/>
        <w:t>No honey-comb – no honey-bee!</w:t>
      </w:r>
      <w:r w:rsidRPr="007E71BB">
        <w:rPr>
          <w:rFonts w:ascii="Times New Roman" w:eastAsia="Times New Roman" w:hAnsi="Times New Roman" w:cs="Times New Roman"/>
          <w:b/>
          <w:bCs/>
          <w:color w:val="000000" w:themeColor="text1"/>
        </w:rPr>
        <w:br/>
        <w:t>No time – no tune –</w:t>
      </w:r>
      <w:r w:rsidRPr="007E71BB">
        <w:rPr>
          <w:rFonts w:ascii="Times New Roman" w:eastAsia="Times New Roman" w:hAnsi="Times New Roman" w:cs="Times New Roman"/>
          <w:b/>
          <w:bCs/>
          <w:color w:val="000000" w:themeColor="text1"/>
        </w:rPr>
        <w:br/>
        <w:t>No room – no gloom –</w:t>
      </w:r>
      <w:r w:rsidRPr="007E71BB">
        <w:rPr>
          <w:rFonts w:ascii="Times New Roman" w:eastAsia="Times New Roman" w:hAnsi="Times New Roman" w:cs="Times New Roman"/>
          <w:b/>
          <w:bCs/>
          <w:color w:val="000000" w:themeColor="text1"/>
        </w:rPr>
        <w:br/>
        <w:t>No shadows – No sun – no moon! </w:t>
      </w:r>
    </w:p>
    <w:p w14:paraId="5DA824DE" w14:textId="7B6622D6" w:rsidR="00A3411D" w:rsidRDefault="00A3411D" w:rsidP="007E71BB">
      <w:pPr>
        <w:spacing w:after="0" w:line="240" w:lineRule="auto"/>
        <w:ind w:left="72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November!!!</w:t>
      </w:r>
    </w:p>
    <w:p w14:paraId="24AD5941" w14:textId="77777777" w:rsidR="007E71BB" w:rsidRDefault="007E71BB" w:rsidP="006C5CC4">
      <w:pPr>
        <w:spacing w:after="0" w:line="240" w:lineRule="auto"/>
        <w:rPr>
          <w:rFonts w:ascii="Times New Roman" w:eastAsia="Times New Roman" w:hAnsi="Times New Roman" w:cs="Times New Roman"/>
          <w:b/>
          <w:bCs/>
          <w:color w:val="000000" w:themeColor="text1"/>
        </w:rPr>
      </w:pPr>
    </w:p>
    <w:p w14:paraId="51BE28E4" w14:textId="5331483E" w:rsidR="006C5CC4" w:rsidRPr="00A13D5C" w:rsidRDefault="006C5CC4" w:rsidP="006C5CC4">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 xml:space="preserve">Next Meeting </w:t>
      </w:r>
    </w:p>
    <w:p w14:paraId="073381BB" w14:textId="5C1880AF" w:rsidR="006C5CC4" w:rsidRPr="00A13D5C" w:rsidRDefault="00A13D5C" w:rsidP="006C5CC4">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color w:val="000000" w:themeColor="text1"/>
        </w:rPr>
        <w:t>January 15, 2026</w:t>
      </w:r>
      <w:r w:rsidR="007E71BB">
        <w:rPr>
          <w:rFonts w:ascii="Times New Roman" w:eastAsia="Times New Roman" w:hAnsi="Times New Roman" w:cs="Times New Roman"/>
          <w:color w:val="000000" w:themeColor="text1"/>
        </w:rPr>
        <w:t xml:space="preserve"> – 8:30-10:00 via Zoom</w:t>
      </w:r>
    </w:p>
    <w:p w14:paraId="5E04A0AC" w14:textId="77777777" w:rsidR="006C5CC4" w:rsidRPr="00A13D5C" w:rsidRDefault="006C5CC4" w:rsidP="006C5CC4">
      <w:pPr>
        <w:spacing w:after="0" w:line="240" w:lineRule="auto"/>
        <w:rPr>
          <w:rFonts w:ascii="Times New Roman" w:eastAsia="Times New Roman" w:hAnsi="Times New Roman" w:cs="Times New Roman"/>
          <w:color w:val="000000" w:themeColor="text1"/>
          <w:sz w:val="14"/>
          <w:szCs w:val="14"/>
        </w:rPr>
      </w:pPr>
    </w:p>
    <w:p w14:paraId="7294DA19" w14:textId="6C6CA4F8" w:rsidR="006C5CC4" w:rsidRPr="00A13D5C" w:rsidRDefault="006C5CC4" w:rsidP="006C5CC4">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Future 202</w:t>
      </w:r>
      <w:r w:rsidR="00A13D5C" w:rsidRPr="00A13D5C">
        <w:rPr>
          <w:rFonts w:ascii="Times New Roman" w:eastAsia="Times New Roman" w:hAnsi="Times New Roman" w:cs="Times New Roman"/>
          <w:b/>
          <w:bCs/>
          <w:color w:val="000000" w:themeColor="text1"/>
        </w:rPr>
        <w:t>6</w:t>
      </w:r>
      <w:r w:rsidRPr="00A13D5C">
        <w:rPr>
          <w:rFonts w:ascii="Times New Roman" w:eastAsia="Times New Roman" w:hAnsi="Times New Roman" w:cs="Times New Roman"/>
          <w:b/>
          <w:bCs/>
          <w:color w:val="000000" w:themeColor="text1"/>
        </w:rPr>
        <w:t xml:space="preserve"> Meetings: Thursday’s 8:30-10:00am</w:t>
      </w:r>
    </w:p>
    <w:p w14:paraId="189F8015" w14:textId="1F4A4132" w:rsidR="00657957" w:rsidRPr="00A13D5C" w:rsidRDefault="00A13D5C" w:rsidP="00A13D5C">
      <w:pPr>
        <w:spacing w:after="0" w:line="240" w:lineRule="auto"/>
        <w:rPr>
          <w:rFonts w:ascii="Times New Roman" w:eastAsia="Times New Roman" w:hAnsi="Times New Roman" w:cs="Times New Roman"/>
          <w:color w:val="000000" w:themeColor="text1"/>
          <w:sz w:val="18"/>
          <w:szCs w:val="18"/>
        </w:rPr>
      </w:pPr>
      <w:r w:rsidRPr="00A13D5C">
        <w:rPr>
          <w:rFonts w:ascii="Times New Roman" w:eastAsia="Times New Roman" w:hAnsi="Times New Roman" w:cs="Times New Roman"/>
          <w:color w:val="000000" w:themeColor="text1"/>
        </w:rPr>
        <w:t>March 19, May 21, September 17, November 19</w:t>
      </w:r>
    </w:p>
    <w:p w14:paraId="1DA6E11F" w14:textId="77777777" w:rsidR="00A13D5C" w:rsidRPr="00A13D5C" w:rsidRDefault="00A13D5C" w:rsidP="00045F8B">
      <w:pPr>
        <w:spacing w:after="0" w:line="240" w:lineRule="auto"/>
        <w:rPr>
          <w:rFonts w:ascii="Times New Roman" w:eastAsia="Times New Roman" w:hAnsi="Times New Roman" w:cs="Times New Roman"/>
          <w:b/>
          <w:bCs/>
          <w:color w:val="000000" w:themeColor="text1"/>
        </w:rPr>
      </w:pPr>
    </w:p>
    <w:p w14:paraId="281A1636" w14:textId="1F01A86B" w:rsidR="005F7D11" w:rsidRPr="00A13D5C" w:rsidRDefault="006C5CC4" w:rsidP="00045F8B">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 xml:space="preserve">Meeting adjourned 10:00am. </w:t>
      </w:r>
    </w:p>
    <w:sectPr w:rsidR="005F7D11" w:rsidRPr="00A13D5C" w:rsidSect="00905DFD">
      <w:footerReference w:type="default" r:id="rId10"/>
      <w:headerReference w:type="first" r:id="rId11"/>
      <w:pgSz w:w="12240" w:h="15840"/>
      <w:pgMar w:top="-540"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4E34" w14:textId="77777777" w:rsidR="00DC2555" w:rsidRDefault="00DC2555" w:rsidP="00803480">
      <w:pPr>
        <w:spacing w:after="0" w:line="240" w:lineRule="auto"/>
      </w:pPr>
      <w:r>
        <w:separator/>
      </w:r>
    </w:p>
  </w:endnote>
  <w:endnote w:type="continuationSeparator" w:id="0">
    <w:p w14:paraId="74178539" w14:textId="77777777" w:rsidR="00DC2555" w:rsidRDefault="00DC2555"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EEEC" w14:textId="77777777" w:rsidR="00DC2555" w:rsidRDefault="00DC2555" w:rsidP="00803480">
      <w:pPr>
        <w:spacing w:after="0" w:line="240" w:lineRule="auto"/>
      </w:pPr>
      <w:r>
        <w:separator/>
      </w:r>
    </w:p>
  </w:footnote>
  <w:footnote w:type="continuationSeparator" w:id="0">
    <w:p w14:paraId="7E11B95F" w14:textId="77777777" w:rsidR="00DC2555" w:rsidRDefault="00DC2555"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AD7" w14:textId="72E10400" w:rsidR="00054EB4" w:rsidRDefault="0005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E6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7B1472"/>
    <w:multiLevelType w:val="hybridMultilevel"/>
    <w:tmpl w:val="28022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02B16"/>
    <w:multiLevelType w:val="hybridMultilevel"/>
    <w:tmpl w:val="6074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8"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6BE0"/>
    <w:multiLevelType w:val="hybridMultilevel"/>
    <w:tmpl w:val="89A4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13" w15:restartNumberingAfterBreak="0">
    <w:nsid w:val="220C6F08"/>
    <w:multiLevelType w:val="hybridMultilevel"/>
    <w:tmpl w:val="A8901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A91F77"/>
    <w:multiLevelType w:val="hybridMultilevel"/>
    <w:tmpl w:val="6F8E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6EEF"/>
    <w:multiLevelType w:val="hybridMultilevel"/>
    <w:tmpl w:val="3AA07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6C06"/>
    <w:multiLevelType w:val="hybridMultilevel"/>
    <w:tmpl w:val="D0DA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0108E6"/>
    <w:multiLevelType w:val="hybridMultilevel"/>
    <w:tmpl w:val="DB8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B15152"/>
    <w:multiLevelType w:val="hybridMultilevel"/>
    <w:tmpl w:val="B4BACAB0"/>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4" w15:restartNumberingAfterBreak="0">
    <w:nsid w:val="3AB45799"/>
    <w:multiLevelType w:val="hybridMultilevel"/>
    <w:tmpl w:val="A770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7049BB"/>
    <w:multiLevelType w:val="hybridMultilevel"/>
    <w:tmpl w:val="795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46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D7A52"/>
    <w:multiLevelType w:val="hybridMultilevel"/>
    <w:tmpl w:val="61A6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C2A20"/>
    <w:multiLevelType w:val="hybridMultilevel"/>
    <w:tmpl w:val="0A6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9C540D"/>
    <w:multiLevelType w:val="hybridMultilevel"/>
    <w:tmpl w:val="844A8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71679"/>
    <w:multiLevelType w:val="hybridMultilevel"/>
    <w:tmpl w:val="C6D09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3A59A4"/>
    <w:multiLevelType w:val="hybridMultilevel"/>
    <w:tmpl w:val="DE1C6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165DFD"/>
    <w:multiLevelType w:val="multilevel"/>
    <w:tmpl w:val="0680BBE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DE72BF2"/>
    <w:multiLevelType w:val="hybridMultilevel"/>
    <w:tmpl w:val="278C6C2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9B3CDC"/>
    <w:multiLevelType w:val="hybridMultilevel"/>
    <w:tmpl w:val="02E4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82377"/>
    <w:multiLevelType w:val="hybridMultilevel"/>
    <w:tmpl w:val="95EC17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F7A7593"/>
    <w:multiLevelType w:val="hybridMultilevel"/>
    <w:tmpl w:val="D63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7379CA"/>
    <w:multiLevelType w:val="hybridMultilevel"/>
    <w:tmpl w:val="0C7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7704708"/>
    <w:multiLevelType w:val="hybridMultilevel"/>
    <w:tmpl w:val="53E62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7"/>
  </w:num>
  <w:num w:numId="2" w16cid:durableId="1945067552">
    <w:abstractNumId w:val="12"/>
  </w:num>
  <w:num w:numId="3" w16cid:durableId="542056895">
    <w:abstractNumId w:val="16"/>
  </w:num>
  <w:num w:numId="4" w16cid:durableId="1652102249">
    <w:abstractNumId w:val="29"/>
  </w:num>
  <w:num w:numId="5" w16cid:durableId="816537345">
    <w:abstractNumId w:val="6"/>
  </w:num>
  <w:num w:numId="6" w16cid:durableId="1942257562">
    <w:abstractNumId w:val="21"/>
  </w:num>
  <w:num w:numId="7" w16cid:durableId="381683317">
    <w:abstractNumId w:val="14"/>
  </w:num>
  <w:num w:numId="8" w16cid:durableId="1144200767">
    <w:abstractNumId w:val="8"/>
  </w:num>
  <w:num w:numId="9" w16cid:durableId="944119831">
    <w:abstractNumId w:val="26"/>
  </w:num>
  <w:num w:numId="10" w16cid:durableId="1444613184">
    <w:abstractNumId w:val="11"/>
  </w:num>
  <w:num w:numId="11" w16cid:durableId="288973048">
    <w:abstractNumId w:val="38"/>
  </w:num>
  <w:num w:numId="12" w16cid:durableId="1778134422">
    <w:abstractNumId w:val="5"/>
  </w:num>
  <w:num w:numId="13" w16cid:durableId="548610987">
    <w:abstractNumId w:val="48"/>
  </w:num>
  <w:num w:numId="14" w16cid:durableId="856506872">
    <w:abstractNumId w:val="10"/>
  </w:num>
  <w:num w:numId="15" w16cid:durableId="1887640056">
    <w:abstractNumId w:val="1"/>
  </w:num>
  <w:num w:numId="16" w16cid:durableId="853761802">
    <w:abstractNumId w:val="31"/>
  </w:num>
  <w:num w:numId="17" w16cid:durableId="736588840">
    <w:abstractNumId w:val="44"/>
  </w:num>
  <w:num w:numId="18" w16cid:durableId="351958012">
    <w:abstractNumId w:val="33"/>
  </w:num>
  <w:num w:numId="19" w16cid:durableId="1685588571">
    <w:abstractNumId w:val="0"/>
  </w:num>
  <w:num w:numId="20" w16cid:durableId="916942810">
    <w:abstractNumId w:val="40"/>
  </w:num>
  <w:num w:numId="21" w16cid:durableId="1840653681">
    <w:abstractNumId w:val="15"/>
  </w:num>
  <w:num w:numId="22" w16cid:durableId="339235920">
    <w:abstractNumId w:val="35"/>
  </w:num>
  <w:num w:numId="23" w16cid:durableId="1742020399">
    <w:abstractNumId w:val="46"/>
  </w:num>
  <w:num w:numId="24" w16cid:durableId="1210147701">
    <w:abstractNumId w:val="28"/>
  </w:num>
  <w:num w:numId="25" w16cid:durableId="1543788325">
    <w:abstractNumId w:val="39"/>
  </w:num>
  <w:num w:numId="26" w16cid:durableId="208541788">
    <w:abstractNumId w:val="19"/>
  </w:num>
  <w:num w:numId="27" w16cid:durableId="2065791083">
    <w:abstractNumId w:val="2"/>
  </w:num>
  <w:num w:numId="28" w16cid:durableId="473179912">
    <w:abstractNumId w:val="27"/>
  </w:num>
  <w:num w:numId="29" w16cid:durableId="570240666">
    <w:abstractNumId w:val="4"/>
  </w:num>
  <w:num w:numId="30" w16cid:durableId="1137801728">
    <w:abstractNumId w:val="20"/>
  </w:num>
  <w:num w:numId="31" w16cid:durableId="1737587624">
    <w:abstractNumId w:val="13"/>
  </w:num>
  <w:num w:numId="32" w16cid:durableId="1371996194">
    <w:abstractNumId w:val="25"/>
  </w:num>
  <w:num w:numId="33" w16cid:durableId="1694963491">
    <w:abstractNumId w:val="24"/>
  </w:num>
  <w:num w:numId="34" w16cid:durableId="1833713243">
    <w:abstractNumId w:val="36"/>
  </w:num>
  <w:num w:numId="35" w16cid:durableId="1443692968">
    <w:abstractNumId w:val="32"/>
  </w:num>
  <w:num w:numId="36" w16cid:durableId="1775662562">
    <w:abstractNumId w:val="22"/>
  </w:num>
  <w:num w:numId="37" w16cid:durableId="51200464">
    <w:abstractNumId w:val="3"/>
  </w:num>
  <w:num w:numId="38" w16cid:durableId="1763913839">
    <w:abstractNumId w:val="34"/>
  </w:num>
  <w:num w:numId="39" w16cid:durableId="790246162">
    <w:abstractNumId w:val="43"/>
  </w:num>
  <w:num w:numId="40" w16cid:durableId="1858422419">
    <w:abstractNumId w:val="17"/>
  </w:num>
  <w:num w:numId="41" w16cid:durableId="199125955">
    <w:abstractNumId w:val="47"/>
  </w:num>
  <w:num w:numId="42" w16cid:durableId="1087733011">
    <w:abstractNumId w:val="9"/>
  </w:num>
  <w:num w:numId="43" w16cid:durableId="766315675">
    <w:abstractNumId w:val="23"/>
  </w:num>
  <w:num w:numId="44" w16cid:durableId="2123526704">
    <w:abstractNumId w:val="45"/>
  </w:num>
  <w:num w:numId="45" w16cid:durableId="2059431527">
    <w:abstractNumId w:val="18"/>
  </w:num>
  <w:num w:numId="46" w16cid:durableId="1090466624">
    <w:abstractNumId w:val="42"/>
  </w:num>
  <w:num w:numId="47" w16cid:durableId="1850874233">
    <w:abstractNumId w:val="37"/>
  </w:num>
  <w:num w:numId="48" w16cid:durableId="595408624">
    <w:abstractNumId w:val="17"/>
  </w:num>
  <w:num w:numId="49" w16cid:durableId="742486395">
    <w:abstractNumId w:val="30"/>
  </w:num>
  <w:num w:numId="50" w16cid:durableId="7059853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1D17"/>
    <w:rsid w:val="00002B72"/>
    <w:rsid w:val="00005048"/>
    <w:rsid w:val="00005606"/>
    <w:rsid w:val="00010394"/>
    <w:rsid w:val="0001120A"/>
    <w:rsid w:val="00012C44"/>
    <w:rsid w:val="0001540E"/>
    <w:rsid w:val="00016433"/>
    <w:rsid w:val="00016652"/>
    <w:rsid w:val="00017448"/>
    <w:rsid w:val="00017B08"/>
    <w:rsid w:val="00021284"/>
    <w:rsid w:val="00022D92"/>
    <w:rsid w:val="00023452"/>
    <w:rsid w:val="000236C5"/>
    <w:rsid w:val="00024ECA"/>
    <w:rsid w:val="00025A0F"/>
    <w:rsid w:val="00026D51"/>
    <w:rsid w:val="00026EF2"/>
    <w:rsid w:val="0002775F"/>
    <w:rsid w:val="000309FE"/>
    <w:rsid w:val="00030EED"/>
    <w:rsid w:val="00031218"/>
    <w:rsid w:val="0003168D"/>
    <w:rsid w:val="00032C45"/>
    <w:rsid w:val="00033C5C"/>
    <w:rsid w:val="00033D4A"/>
    <w:rsid w:val="0003475F"/>
    <w:rsid w:val="00034BB9"/>
    <w:rsid w:val="00034FAA"/>
    <w:rsid w:val="000355E8"/>
    <w:rsid w:val="000358A9"/>
    <w:rsid w:val="0003699D"/>
    <w:rsid w:val="00042DC1"/>
    <w:rsid w:val="00044514"/>
    <w:rsid w:val="00044C31"/>
    <w:rsid w:val="00045F8B"/>
    <w:rsid w:val="00050FC0"/>
    <w:rsid w:val="000524B8"/>
    <w:rsid w:val="00052ACE"/>
    <w:rsid w:val="00054EB4"/>
    <w:rsid w:val="000602F4"/>
    <w:rsid w:val="000665FB"/>
    <w:rsid w:val="0007015C"/>
    <w:rsid w:val="00070354"/>
    <w:rsid w:val="000704E6"/>
    <w:rsid w:val="00070994"/>
    <w:rsid w:val="0007384C"/>
    <w:rsid w:val="00074E24"/>
    <w:rsid w:val="00075ABC"/>
    <w:rsid w:val="00075E6B"/>
    <w:rsid w:val="000764D0"/>
    <w:rsid w:val="00076A1C"/>
    <w:rsid w:val="00076B99"/>
    <w:rsid w:val="0008081C"/>
    <w:rsid w:val="00080B7D"/>
    <w:rsid w:val="000829C2"/>
    <w:rsid w:val="000845CE"/>
    <w:rsid w:val="00084AB5"/>
    <w:rsid w:val="00084FF3"/>
    <w:rsid w:val="00086470"/>
    <w:rsid w:val="0008685E"/>
    <w:rsid w:val="0008778B"/>
    <w:rsid w:val="00087BA7"/>
    <w:rsid w:val="00090CA0"/>
    <w:rsid w:val="000917C2"/>
    <w:rsid w:val="00092D1B"/>
    <w:rsid w:val="00093C0A"/>
    <w:rsid w:val="00093CD8"/>
    <w:rsid w:val="000949E4"/>
    <w:rsid w:val="000962B8"/>
    <w:rsid w:val="000973FF"/>
    <w:rsid w:val="00097911"/>
    <w:rsid w:val="000979A1"/>
    <w:rsid w:val="000A0109"/>
    <w:rsid w:val="000A04B7"/>
    <w:rsid w:val="000A3346"/>
    <w:rsid w:val="000A3D2E"/>
    <w:rsid w:val="000A4B53"/>
    <w:rsid w:val="000A4E55"/>
    <w:rsid w:val="000A535F"/>
    <w:rsid w:val="000A6403"/>
    <w:rsid w:val="000B16C7"/>
    <w:rsid w:val="000B1A1D"/>
    <w:rsid w:val="000B2380"/>
    <w:rsid w:val="000B4D35"/>
    <w:rsid w:val="000B583C"/>
    <w:rsid w:val="000B6C6C"/>
    <w:rsid w:val="000B6F8D"/>
    <w:rsid w:val="000C3771"/>
    <w:rsid w:val="000C4EAE"/>
    <w:rsid w:val="000C69F2"/>
    <w:rsid w:val="000C77AB"/>
    <w:rsid w:val="000C7E3E"/>
    <w:rsid w:val="000D01D0"/>
    <w:rsid w:val="000D03D8"/>
    <w:rsid w:val="000D075A"/>
    <w:rsid w:val="000D1F29"/>
    <w:rsid w:val="000D4670"/>
    <w:rsid w:val="000D47FE"/>
    <w:rsid w:val="000D7B60"/>
    <w:rsid w:val="000E057F"/>
    <w:rsid w:val="000E0BBC"/>
    <w:rsid w:val="000E0D78"/>
    <w:rsid w:val="000E0FA3"/>
    <w:rsid w:val="000E12AE"/>
    <w:rsid w:val="000E3033"/>
    <w:rsid w:val="000E34DB"/>
    <w:rsid w:val="000E5165"/>
    <w:rsid w:val="000E526F"/>
    <w:rsid w:val="000E714D"/>
    <w:rsid w:val="000E76DB"/>
    <w:rsid w:val="000F07F2"/>
    <w:rsid w:val="000F09BD"/>
    <w:rsid w:val="000F0D4E"/>
    <w:rsid w:val="000F2B84"/>
    <w:rsid w:val="000F3B6A"/>
    <w:rsid w:val="000F4775"/>
    <w:rsid w:val="000F4CBC"/>
    <w:rsid w:val="000F70BB"/>
    <w:rsid w:val="000F743D"/>
    <w:rsid w:val="001002FE"/>
    <w:rsid w:val="00102596"/>
    <w:rsid w:val="001030A3"/>
    <w:rsid w:val="00103348"/>
    <w:rsid w:val="00103E7F"/>
    <w:rsid w:val="0010472E"/>
    <w:rsid w:val="00104E95"/>
    <w:rsid w:val="0011130B"/>
    <w:rsid w:val="001114BA"/>
    <w:rsid w:val="001114E3"/>
    <w:rsid w:val="0011289A"/>
    <w:rsid w:val="00114865"/>
    <w:rsid w:val="00114E70"/>
    <w:rsid w:val="00115D84"/>
    <w:rsid w:val="001161ED"/>
    <w:rsid w:val="00117022"/>
    <w:rsid w:val="00117F1F"/>
    <w:rsid w:val="00121BD8"/>
    <w:rsid w:val="001248CD"/>
    <w:rsid w:val="00125DB1"/>
    <w:rsid w:val="001265A6"/>
    <w:rsid w:val="001279E3"/>
    <w:rsid w:val="00130012"/>
    <w:rsid w:val="0013159E"/>
    <w:rsid w:val="00131A52"/>
    <w:rsid w:val="0013378E"/>
    <w:rsid w:val="00133B9F"/>
    <w:rsid w:val="00133DF7"/>
    <w:rsid w:val="001353D2"/>
    <w:rsid w:val="001358B3"/>
    <w:rsid w:val="0014098C"/>
    <w:rsid w:val="00140D76"/>
    <w:rsid w:val="001457E3"/>
    <w:rsid w:val="00146FAC"/>
    <w:rsid w:val="00150407"/>
    <w:rsid w:val="001505BF"/>
    <w:rsid w:val="001550E7"/>
    <w:rsid w:val="00155836"/>
    <w:rsid w:val="00155EF1"/>
    <w:rsid w:val="0015749A"/>
    <w:rsid w:val="001604DA"/>
    <w:rsid w:val="001608FB"/>
    <w:rsid w:val="00161A0F"/>
    <w:rsid w:val="00161A82"/>
    <w:rsid w:val="00166B2D"/>
    <w:rsid w:val="00166BEB"/>
    <w:rsid w:val="00171F41"/>
    <w:rsid w:val="00174AAE"/>
    <w:rsid w:val="00175C94"/>
    <w:rsid w:val="0017628B"/>
    <w:rsid w:val="00176A82"/>
    <w:rsid w:val="001803DD"/>
    <w:rsid w:val="001806A9"/>
    <w:rsid w:val="00184162"/>
    <w:rsid w:val="00184B00"/>
    <w:rsid w:val="00184C08"/>
    <w:rsid w:val="00184C54"/>
    <w:rsid w:val="001850DE"/>
    <w:rsid w:val="0018760A"/>
    <w:rsid w:val="00191B01"/>
    <w:rsid w:val="00191BC7"/>
    <w:rsid w:val="00195CDD"/>
    <w:rsid w:val="00197729"/>
    <w:rsid w:val="00197D4D"/>
    <w:rsid w:val="001A0245"/>
    <w:rsid w:val="001A1B40"/>
    <w:rsid w:val="001A1F77"/>
    <w:rsid w:val="001A23A4"/>
    <w:rsid w:val="001A28A1"/>
    <w:rsid w:val="001A4A24"/>
    <w:rsid w:val="001A6CE2"/>
    <w:rsid w:val="001A75AB"/>
    <w:rsid w:val="001A7A02"/>
    <w:rsid w:val="001B0186"/>
    <w:rsid w:val="001B207C"/>
    <w:rsid w:val="001B29D3"/>
    <w:rsid w:val="001B330B"/>
    <w:rsid w:val="001B3A4E"/>
    <w:rsid w:val="001B5282"/>
    <w:rsid w:val="001B767B"/>
    <w:rsid w:val="001B7E0B"/>
    <w:rsid w:val="001C13CF"/>
    <w:rsid w:val="001C1B52"/>
    <w:rsid w:val="001C1F04"/>
    <w:rsid w:val="001C28B5"/>
    <w:rsid w:val="001C3D6F"/>
    <w:rsid w:val="001C5B70"/>
    <w:rsid w:val="001C7120"/>
    <w:rsid w:val="001D13CF"/>
    <w:rsid w:val="001D313C"/>
    <w:rsid w:val="001D5A61"/>
    <w:rsid w:val="001D7CD4"/>
    <w:rsid w:val="001E1787"/>
    <w:rsid w:val="001E2915"/>
    <w:rsid w:val="001E2C3E"/>
    <w:rsid w:val="001E3B93"/>
    <w:rsid w:val="001E45DB"/>
    <w:rsid w:val="001E5229"/>
    <w:rsid w:val="001E59A6"/>
    <w:rsid w:val="001E62D7"/>
    <w:rsid w:val="001E73FA"/>
    <w:rsid w:val="001F4829"/>
    <w:rsid w:val="001F5428"/>
    <w:rsid w:val="001F681D"/>
    <w:rsid w:val="0020107D"/>
    <w:rsid w:val="00202F5B"/>
    <w:rsid w:val="002031D4"/>
    <w:rsid w:val="00203C89"/>
    <w:rsid w:val="00203F49"/>
    <w:rsid w:val="00207FA4"/>
    <w:rsid w:val="00210B1D"/>
    <w:rsid w:val="00212154"/>
    <w:rsid w:val="0021264A"/>
    <w:rsid w:val="00215CE3"/>
    <w:rsid w:val="00215E2D"/>
    <w:rsid w:val="002177C4"/>
    <w:rsid w:val="00220757"/>
    <w:rsid w:val="00220E54"/>
    <w:rsid w:val="00221D6E"/>
    <w:rsid w:val="00222BF1"/>
    <w:rsid w:val="002230EB"/>
    <w:rsid w:val="00223B4B"/>
    <w:rsid w:val="00223CD5"/>
    <w:rsid w:val="00223D40"/>
    <w:rsid w:val="002247FA"/>
    <w:rsid w:val="00224A3D"/>
    <w:rsid w:val="00225575"/>
    <w:rsid w:val="0022662E"/>
    <w:rsid w:val="00226E62"/>
    <w:rsid w:val="00226FA6"/>
    <w:rsid w:val="00227A45"/>
    <w:rsid w:val="00230BEB"/>
    <w:rsid w:val="002322B3"/>
    <w:rsid w:val="002328E5"/>
    <w:rsid w:val="002357FC"/>
    <w:rsid w:val="002360CE"/>
    <w:rsid w:val="00236F05"/>
    <w:rsid w:val="00240817"/>
    <w:rsid w:val="00240ADB"/>
    <w:rsid w:val="002410A0"/>
    <w:rsid w:val="00241B08"/>
    <w:rsid w:val="002437D5"/>
    <w:rsid w:val="00243ADE"/>
    <w:rsid w:val="00243F4E"/>
    <w:rsid w:val="0024500A"/>
    <w:rsid w:val="002452F1"/>
    <w:rsid w:val="00245329"/>
    <w:rsid w:val="002470C0"/>
    <w:rsid w:val="0024787D"/>
    <w:rsid w:val="00250797"/>
    <w:rsid w:val="00253111"/>
    <w:rsid w:val="00253536"/>
    <w:rsid w:val="0025432B"/>
    <w:rsid w:val="00254908"/>
    <w:rsid w:val="00255CDB"/>
    <w:rsid w:val="002560C8"/>
    <w:rsid w:val="00256C0D"/>
    <w:rsid w:val="00256E3A"/>
    <w:rsid w:val="00257EB9"/>
    <w:rsid w:val="00257FA2"/>
    <w:rsid w:val="00263B03"/>
    <w:rsid w:val="0026592A"/>
    <w:rsid w:val="00267418"/>
    <w:rsid w:val="002678C0"/>
    <w:rsid w:val="002700BC"/>
    <w:rsid w:val="00270ACC"/>
    <w:rsid w:val="00272753"/>
    <w:rsid w:val="00273235"/>
    <w:rsid w:val="00273FFC"/>
    <w:rsid w:val="00275338"/>
    <w:rsid w:val="002767BE"/>
    <w:rsid w:val="00276D8F"/>
    <w:rsid w:val="0028496D"/>
    <w:rsid w:val="0028797B"/>
    <w:rsid w:val="00293AC8"/>
    <w:rsid w:val="00294A27"/>
    <w:rsid w:val="002957F6"/>
    <w:rsid w:val="002964C6"/>
    <w:rsid w:val="0029758D"/>
    <w:rsid w:val="00297A46"/>
    <w:rsid w:val="002A0C59"/>
    <w:rsid w:val="002A2CCC"/>
    <w:rsid w:val="002A3332"/>
    <w:rsid w:val="002A408D"/>
    <w:rsid w:val="002A56CD"/>
    <w:rsid w:val="002A6EB7"/>
    <w:rsid w:val="002A7BBF"/>
    <w:rsid w:val="002B1862"/>
    <w:rsid w:val="002B343E"/>
    <w:rsid w:val="002B6853"/>
    <w:rsid w:val="002B7D3B"/>
    <w:rsid w:val="002C27CA"/>
    <w:rsid w:val="002C3703"/>
    <w:rsid w:val="002C37F8"/>
    <w:rsid w:val="002C39ED"/>
    <w:rsid w:val="002C4338"/>
    <w:rsid w:val="002C45E0"/>
    <w:rsid w:val="002C4FC6"/>
    <w:rsid w:val="002C52FA"/>
    <w:rsid w:val="002C5B29"/>
    <w:rsid w:val="002C5C2E"/>
    <w:rsid w:val="002C5E5B"/>
    <w:rsid w:val="002C7F55"/>
    <w:rsid w:val="002C7F9A"/>
    <w:rsid w:val="002D138E"/>
    <w:rsid w:val="002D2162"/>
    <w:rsid w:val="002D41FB"/>
    <w:rsid w:val="002D7111"/>
    <w:rsid w:val="002D7E88"/>
    <w:rsid w:val="002E045F"/>
    <w:rsid w:val="002E3D7A"/>
    <w:rsid w:val="002E4686"/>
    <w:rsid w:val="002E5ABC"/>
    <w:rsid w:val="002E60CF"/>
    <w:rsid w:val="002E6DD2"/>
    <w:rsid w:val="002F0E14"/>
    <w:rsid w:val="002F2621"/>
    <w:rsid w:val="002F6A02"/>
    <w:rsid w:val="002F724A"/>
    <w:rsid w:val="002F7C26"/>
    <w:rsid w:val="003012AA"/>
    <w:rsid w:val="00301B9E"/>
    <w:rsid w:val="00302268"/>
    <w:rsid w:val="00302DA4"/>
    <w:rsid w:val="00302FFD"/>
    <w:rsid w:val="00306D6D"/>
    <w:rsid w:val="0030719F"/>
    <w:rsid w:val="0030721B"/>
    <w:rsid w:val="003073F3"/>
    <w:rsid w:val="00307B0C"/>
    <w:rsid w:val="00312491"/>
    <w:rsid w:val="0031332E"/>
    <w:rsid w:val="00313CEF"/>
    <w:rsid w:val="00314753"/>
    <w:rsid w:val="00315BE3"/>
    <w:rsid w:val="00320C5A"/>
    <w:rsid w:val="00321CC8"/>
    <w:rsid w:val="0032312C"/>
    <w:rsid w:val="00324A5A"/>
    <w:rsid w:val="00324CD0"/>
    <w:rsid w:val="00325605"/>
    <w:rsid w:val="00326AE2"/>
    <w:rsid w:val="0033024C"/>
    <w:rsid w:val="003305DD"/>
    <w:rsid w:val="00330850"/>
    <w:rsid w:val="00332517"/>
    <w:rsid w:val="00333D00"/>
    <w:rsid w:val="003354F2"/>
    <w:rsid w:val="003361A8"/>
    <w:rsid w:val="003379E3"/>
    <w:rsid w:val="00337A25"/>
    <w:rsid w:val="003403DD"/>
    <w:rsid w:val="00340C7F"/>
    <w:rsid w:val="00340DC9"/>
    <w:rsid w:val="00341AC8"/>
    <w:rsid w:val="00343659"/>
    <w:rsid w:val="00343D45"/>
    <w:rsid w:val="00345038"/>
    <w:rsid w:val="003462C5"/>
    <w:rsid w:val="0034778A"/>
    <w:rsid w:val="003479B1"/>
    <w:rsid w:val="003508B4"/>
    <w:rsid w:val="00353A77"/>
    <w:rsid w:val="00353D6B"/>
    <w:rsid w:val="00357611"/>
    <w:rsid w:val="00361C38"/>
    <w:rsid w:val="00362C5E"/>
    <w:rsid w:val="00364227"/>
    <w:rsid w:val="00364551"/>
    <w:rsid w:val="00365103"/>
    <w:rsid w:val="00365A6F"/>
    <w:rsid w:val="00365B26"/>
    <w:rsid w:val="0036638B"/>
    <w:rsid w:val="003675D1"/>
    <w:rsid w:val="003679E0"/>
    <w:rsid w:val="003700C1"/>
    <w:rsid w:val="00370320"/>
    <w:rsid w:val="00372BF8"/>
    <w:rsid w:val="00374416"/>
    <w:rsid w:val="00374D34"/>
    <w:rsid w:val="003835D1"/>
    <w:rsid w:val="00384792"/>
    <w:rsid w:val="0038692D"/>
    <w:rsid w:val="00387DCF"/>
    <w:rsid w:val="00390AFD"/>
    <w:rsid w:val="00391BC5"/>
    <w:rsid w:val="00392029"/>
    <w:rsid w:val="00392170"/>
    <w:rsid w:val="00392B2A"/>
    <w:rsid w:val="003932F8"/>
    <w:rsid w:val="00395210"/>
    <w:rsid w:val="00395976"/>
    <w:rsid w:val="003959D7"/>
    <w:rsid w:val="003971C9"/>
    <w:rsid w:val="00397E48"/>
    <w:rsid w:val="003A055B"/>
    <w:rsid w:val="003A1662"/>
    <w:rsid w:val="003A2BAD"/>
    <w:rsid w:val="003A749F"/>
    <w:rsid w:val="003B2012"/>
    <w:rsid w:val="003B26E0"/>
    <w:rsid w:val="003B2F1F"/>
    <w:rsid w:val="003B363F"/>
    <w:rsid w:val="003B63ED"/>
    <w:rsid w:val="003B7609"/>
    <w:rsid w:val="003B7BD0"/>
    <w:rsid w:val="003C06E3"/>
    <w:rsid w:val="003C0966"/>
    <w:rsid w:val="003C24CD"/>
    <w:rsid w:val="003C33E3"/>
    <w:rsid w:val="003C47F2"/>
    <w:rsid w:val="003C5C3B"/>
    <w:rsid w:val="003C7772"/>
    <w:rsid w:val="003C7DB7"/>
    <w:rsid w:val="003D0642"/>
    <w:rsid w:val="003D30C5"/>
    <w:rsid w:val="003D35AE"/>
    <w:rsid w:val="003D45A2"/>
    <w:rsid w:val="003D4D7B"/>
    <w:rsid w:val="003D67E4"/>
    <w:rsid w:val="003E0006"/>
    <w:rsid w:val="003E1F05"/>
    <w:rsid w:val="003E2015"/>
    <w:rsid w:val="003E2DEC"/>
    <w:rsid w:val="003E4217"/>
    <w:rsid w:val="003E5987"/>
    <w:rsid w:val="003E5F05"/>
    <w:rsid w:val="003E6798"/>
    <w:rsid w:val="003E75DC"/>
    <w:rsid w:val="003F318F"/>
    <w:rsid w:val="003F39C8"/>
    <w:rsid w:val="003F3BDC"/>
    <w:rsid w:val="003F69C3"/>
    <w:rsid w:val="003F6CC1"/>
    <w:rsid w:val="003F7831"/>
    <w:rsid w:val="00405E7C"/>
    <w:rsid w:val="00406BD4"/>
    <w:rsid w:val="0040795F"/>
    <w:rsid w:val="0041137C"/>
    <w:rsid w:val="004137EA"/>
    <w:rsid w:val="00413F8A"/>
    <w:rsid w:val="004143AA"/>
    <w:rsid w:val="00414ED1"/>
    <w:rsid w:val="0041601F"/>
    <w:rsid w:val="004163E3"/>
    <w:rsid w:val="004170B8"/>
    <w:rsid w:val="0042062B"/>
    <w:rsid w:val="00423EE1"/>
    <w:rsid w:val="0042482A"/>
    <w:rsid w:val="00424FB3"/>
    <w:rsid w:val="00425231"/>
    <w:rsid w:val="0042596A"/>
    <w:rsid w:val="004279A0"/>
    <w:rsid w:val="00430155"/>
    <w:rsid w:val="004308C7"/>
    <w:rsid w:val="004328C0"/>
    <w:rsid w:val="00432C36"/>
    <w:rsid w:val="00433E5F"/>
    <w:rsid w:val="0043479F"/>
    <w:rsid w:val="004359BC"/>
    <w:rsid w:val="00436B6C"/>
    <w:rsid w:val="00437497"/>
    <w:rsid w:val="00441E6A"/>
    <w:rsid w:val="00442C67"/>
    <w:rsid w:val="004444BE"/>
    <w:rsid w:val="00447B03"/>
    <w:rsid w:val="00450DDE"/>
    <w:rsid w:val="00451AF5"/>
    <w:rsid w:val="004528DF"/>
    <w:rsid w:val="00460D29"/>
    <w:rsid w:val="00462390"/>
    <w:rsid w:val="00464604"/>
    <w:rsid w:val="00465990"/>
    <w:rsid w:val="00470E22"/>
    <w:rsid w:val="004720EE"/>
    <w:rsid w:val="00472177"/>
    <w:rsid w:val="00472446"/>
    <w:rsid w:val="00473CAD"/>
    <w:rsid w:val="0047663E"/>
    <w:rsid w:val="00477AA0"/>
    <w:rsid w:val="0048020F"/>
    <w:rsid w:val="0048169A"/>
    <w:rsid w:val="00481913"/>
    <w:rsid w:val="00483583"/>
    <w:rsid w:val="0048368C"/>
    <w:rsid w:val="004837E0"/>
    <w:rsid w:val="00484539"/>
    <w:rsid w:val="004853ED"/>
    <w:rsid w:val="004876D4"/>
    <w:rsid w:val="00487B32"/>
    <w:rsid w:val="00491157"/>
    <w:rsid w:val="0049150A"/>
    <w:rsid w:val="00492D35"/>
    <w:rsid w:val="00494A47"/>
    <w:rsid w:val="00495470"/>
    <w:rsid w:val="00495ED3"/>
    <w:rsid w:val="004A1DDC"/>
    <w:rsid w:val="004A3615"/>
    <w:rsid w:val="004A3FE7"/>
    <w:rsid w:val="004A5333"/>
    <w:rsid w:val="004B07EE"/>
    <w:rsid w:val="004B09AD"/>
    <w:rsid w:val="004B0B25"/>
    <w:rsid w:val="004B1A94"/>
    <w:rsid w:val="004B1FA6"/>
    <w:rsid w:val="004B24A3"/>
    <w:rsid w:val="004B2C5F"/>
    <w:rsid w:val="004B394B"/>
    <w:rsid w:val="004B7494"/>
    <w:rsid w:val="004C0E9E"/>
    <w:rsid w:val="004C35BC"/>
    <w:rsid w:val="004C526B"/>
    <w:rsid w:val="004C545E"/>
    <w:rsid w:val="004C547E"/>
    <w:rsid w:val="004C584E"/>
    <w:rsid w:val="004C6972"/>
    <w:rsid w:val="004D67A5"/>
    <w:rsid w:val="004D67FE"/>
    <w:rsid w:val="004D7E72"/>
    <w:rsid w:val="004E0177"/>
    <w:rsid w:val="004E08F1"/>
    <w:rsid w:val="004E0D46"/>
    <w:rsid w:val="004E1600"/>
    <w:rsid w:val="004E1F1D"/>
    <w:rsid w:val="004E2421"/>
    <w:rsid w:val="004E2749"/>
    <w:rsid w:val="004E2F18"/>
    <w:rsid w:val="004E2F93"/>
    <w:rsid w:val="004E3968"/>
    <w:rsid w:val="004E4549"/>
    <w:rsid w:val="004E54EC"/>
    <w:rsid w:val="004E5A9A"/>
    <w:rsid w:val="004F08DD"/>
    <w:rsid w:val="004F09C1"/>
    <w:rsid w:val="004F14F7"/>
    <w:rsid w:val="004F1D6C"/>
    <w:rsid w:val="004F641B"/>
    <w:rsid w:val="004F6490"/>
    <w:rsid w:val="004F671C"/>
    <w:rsid w:val="004F7C83"/>
    <w:rsid w:val="00500324"/>
    <w:rsid w:val="0050068A"/>
    <w:rsid w:val="00501948"/>
    <w:rsid w:val="00502713"/>
    <w:rsid w:val="0050595F"/>
    <w:rsid w:val="005073FC"/>
    <w:rsid w:val="005077C4"/>
    <w:rsid w:val="00507EE1"/>
    <w:rsid w:val="00507F7E"/>
    <w:rsid w:val="00511B68"/>
    <w:rsid w:val="005130D8"/>
    <w:rsid w:val="0051402E"/>
    <w:rsid w:val="00520879"/>
    <w:rsid w:val="00521F78"/>
    <w:rsid w:val="0052364B"/>
    <w:rsid w:val="0052456A"/>
    <w:rsid w:val="005266F4"/>
    <w:rsid w:val="00527F4E"/>
    <w:rsid w:val="00530302"/>
    <w:rsid w:val="00530E0E"/>
    <w:rsid w:val="0053176B"/>
    <w:rsid w:val="00535673"/>
    <w:rsid w:val="0053669E"/>
    <w:rsid w:val="005409C0"/>
    <w:rsid w:val="00541045"/>
    <w:rsid w:val="005417D4"/>
    <w:rsid w:val="005429E9"/>
    <w:rsid w:val="00542BB7"/>
    <w:rsid w:val="0054519E"/>
    <w:rsid w:val="0054531C"/>
    <w:rsid w:val="0055057E"/>
    <w:rsid w:val="005517A7"/>
    <w:rsid w:val="00551F8D"/>
    <w:rsid w:val="00552951"/>
    <w:rsid w:val="00553546"/>
    <w:rsid w:val="00555505"/>
    <w:rsid w:val="0055672C"/>
    <w:rsid w:val="005615A0"/>
    <w:rsid w:val="0056180C"/>
    <w:rsid w:val="005619F5"/>
    <w:rsid w:val="00563CBA"/>
    <w:rsid w:val="005645AE"/>
    <w:rsid w:val="00564B23"/>
    <w:rsid w:val="00564DB2"/>
    <w:rsid w:val="00565B54"/>
    <w:rsid w:val="00567902"/>
    <w:rsid w:val="0057011C"/>
    <w:rsid w:val="00570F90"/>
    <w:rsid w:val="0057334C"/>
    <w:rsid w:val="00573FAE"/>
    <w:rsid w:val="00574484"/>
    <w:rsid w:val="0057470D"/>
    <w:rsid w:val="00581AEA"/>
    <w:rsid w:val="005822E6"/>
    <w:rsid w:val="00584D34"/>
    <w:rsid w:val="005854AF"/>
    <w:rsid w:val="005857C8"/>
    <w:rsid w:val="00585AF7"/>
    <w:rsid w:val="0058781E"/>
    <w:rsid w:val="00587AD2"/>
    <w:rsid w:val="00591F9C"/>
    <w:rsid w:val="00595A87"/>
    <w:rsid w:val="00595CBE"/>
    <w:rsid w:val="00596170"/>
    <w:rsid w:val="00596E20"/>
    <w:rsid w:val="00597522"/>
    <w:rsid w:val="005A54BE"/>
    <w:rsid w:val="005A607F"/>
    <w:rsid w:val="005B03A0"/>
    <w:rsid w:val="005B1DC0"/>
    <w:rsid w:val="005B2B05"/>
    <w:rsid w:val="005B33DB"/>
    <w:rsid w:val="005B7A6B"/>
    <w:rsid w:val="005C234E"/>
    <w:rsid w:val="005C3892"/>
    <w:rsid w:val="005C3DAF"/>
    <w:rsid w:val="005C3E64"/>
    <w:rsid w:val="005C3EDE"/>
    <w:rsid w:val="005C4B4E"/>
    <w:rsid w:val="005C4E79"/>
    <w:rsid w:val="005C596D"/>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4094"/>
    <w:rsid w:val="005E7161"/>
    <w:rsid w:val="005F07C4"/>
    <w:rsid w:val="005F0CF2"/>
    <w:rsid w:val="005F3ABC"/>
    <w:rsid w:val="005F3BC4"/>
    <w:rsid w:val="005F473B"/>
    <w:rsid w:val="005F5064"/>
    <w:rsid w:val="005F609F"/>
    <w:rsid w:val="005F749D"/>
    <w:rsid w:val="005F7D11"/>
    <w:rsid w:val="006053D3"/>
    <w:rsid w:val="00605620"/>
    <w:rsid w:val="00607C23"/>
    <w:rsid w:val="00610E1A"/>
    <w:rsid w:val="00613702"/>
    <w:rsid w:val="00615AD5"/>
    <w:rsid w:val="006208EE"/>
    <w:rsid w:val="00621504"/>
    <w:rsid w:val="00622BE9"/>
    <w:rsid w:val="0062311C"/>
    <w:rsid w:val="00623BC8"/>
    <w:rsid w:val="00625DEC"/>
    <w:rsid w:val="00627A10"/>
    <w:rsid w:val="00630D4B"/>
    <w:rsid w:val="00633EF3"/>
    <w:rsid w:val="00634E9F"/>
    <w:rsid w:val="00634FC6"/>
    <w:rsid w:val="00635384"/>
    <w:rsid w:val="00636863"/>
    <w:rsid w:val="00640835"/>
    <w:rsid w:val="00641ECE"/>
    <w:rsid w:val="00642F2C"/>
    <w:rsid w:val="00644022"/>
    <w:rsid w:val="00644CBD"/>
    <w:rsid w:val="006469D0"/>
    <w:rsid w:val="0064720D"/>
    <w:rsid w:val="0065120B"/>
    <w:rsid w:val="00651FF2"/>
    <w:rsid w:val="00652445"/>
    <w:rsid w:val="00654B89"/>
    <w:rsid w:val="00654C6D"/>
    <w:rsid w:val="00655F9F"/>
    <w:rsid w:val="00657957"/>
    <w:rsid w:val="006619DB"/>
    <w:rsid w:val="00664116"/>
    <w:rsid w:val="00664128"/>
    <w:rsid w:val="006659F7"/>
    <w:rsid w:val="00665D50"/>
    <w:rsid w:val="006679A7"/>
    <w:rsid w:val="00667D54"/>
    <w:rsid w:val="006741FF"/>
    <w:rsid w:val="0067604E"/>
    <w:rsid w:val="00682F1C"/>
    <w:rsid w:val="0068482C"/>
    <w:rsid w:val="00685BF5"/>
    <w:rsid w:val="00696F36"/>
    <w:rsid w:val="006A075B"/>
    <w:rsid w:val="006A398F"/>
    <w:rsid w:val="006A4349"/>
    <w:rsid w:val="006A4F0E"/>
    <w:rsid w:val="006A502C"/>
    <w:rsid w:val="006A5B41"/>
    <w:rsid w:val="006A5BF5"/>
    <w:rsid w:val="006A63ED"/>
    <w:rsid w:val="006A64D5"/>
    <w:rsid w:val="006B35E9"/>
    <w:rsid w:val="006B3DE5"/>
    <w:rsid w:val="006B3E1A"/>
    <w:rsid w:val="006B51C1"/>
    <w:rsid w:val="006C16F5"/>
    <w:rsid w:val="006C1879"/>
    <w:rsid w:val="006C19B5"/>
    <w:rsid w:val="006C1AD8"/>
    <w:rsid w:val="006C2FC0"/>
    <w:rsid w:val="006C33E7"/>
    <w:rsid w:val="006C4BAC"/>
    <w:rsid w:val="006C4F02"/>
    <w:rsid w:val="006C5CC4"/>
    <w:rsid w:val="006C6534"/>
    <w:rsid w:val="006C75BC"/>
    <w:rsid w:val="006D1730"/>
    <w:rsid w:val="006D2316"/>
    <w:rsid w:val="006D25C5"/>
    <w:rsid w:val="006D291A"/>
    <w:rsid w:val="006D3085"/>
    <w:rsid w:val="006D464B"/>
    <w:rsid w:val="006D4A20"/>
    <w:rsid w:val="006D4C50"/>
    <w:rsid w:val="006D4E14"/>
    <w:rsid w:val="006D65C3"/>
    <w:rsid w:val="006D7504"/>
    <w:rsid w:val="006E2521"/>
    <w:rsid w:val="006E78F2"/>
    <w:rsid w:val="006F0B7D"/>
    <w:rsid w:val="006F123E"/>
    <w:rsid w:val="006F5082"/>
    <w:rsid w:val="006F6242"/>
    <w:rsid w:val="006F7B74"/>
    <w:rsid w:val="006F7F52"/>
    <w:rsid w:val="00700F58"/>
    <w:rsid w:val="00700FCA"/>
    <w:rsid w:val="00701044"/>
    <w:rsid w:val="00701076"/>
    <w:rsid w:val="00702197"/>
    <w:rsid w:val="00702F94"/>
    <w:rsid w:val="0070608D"/>
    <w:rsid w:val="007115E7"/>
    <w:rsid w:val="00712B33"/>
    <w:rsid w:val="00712D92"/>
    <w:rsid w:val="00712FD0"/>
    <w:rsid w:val="00713310"/>
    <w:rsid w:val="007155EC"/>
    <w:rsid w:val="007164E8"/>
    <w:rsid w:val="00720606"/>
    <w:rsid w:val="007216A9"/>
    <w:rsid w:val="00722155"/>
    <w:rsid w:val="00722C35"/>
    <w:rsid w:val="007243E6"/>
    <w:rsid w:val="00724A90"/>
    <w:rsid w:val="007274C0"/>
    <w:rsid w:val="0073197C"/>
    <w:rsid w:val="00731F32"/>
    <w:rsid w:val="00735773"/>
    <w:rsid w:val="00735A76"/>
    <w:rsid w:val="00736928"/>
    <w:rsid w:val="00737D20"/>
    <w:rsid w:val="00740B01"/>
    <w:rsid w:val="007417D3"/>
    <w:rsid w:val="007436F9"/>
    <w:rsid w:val="00744839"/>
    <w:rsid w:val="00747488"/>
    <w:rsid w:val="007479C9"/>
    <w:rsid w:val="00751121"/>
    <w:rsid w:val="00751418"/>
    <w:rsid w:val="007531E9"/>
    <w:rsid w:val="007535BF"/>
    <w:rsid w:val="007556F7"/>
    <w:rsid w:val="007562AF"/>
    <w:rsid w:val="00756DD5"/>
    <w:rsid w:val="00763399"/>
    <w:rsid w:val="0076341E"/>
    <w:rsid w:val="00763EC4"/>
    <w:rsid w:val="007658D7"/>
    <w:rsid w:val="00765EB3"/>
    <w:rsid w:val="007700FD"/>
    <w:rsid w:val="00773660"/>
    <w:rsid w:val="00773833"/>
    <w:rsid w:val="007741FB"/>
    <w:rsid w:val="00776AF3"/>
    <w:rsid w:val="00777487"/>
    <w:rsid w:val="007779B5"/>
    <w:rsid w:val="007827C9"/>
    <w:rsid w:val="007837D8"/>
    <w:rsid w:val="00783F68"/>
    <w:rsid w:val="007861C1"/>
    <w:rsid w:val="00786F27"/>
    <w:rsid w:val="00790B74"/>
    <w:rsid w:val="00791404"/>
    <w:rsid w:val="00792A10"/>
    <w:rsid w:val="00794246"/>
    <w:rsid w:val="007947CC"/>
    <w:rsid w:val="00794AE1"/>
    <w:rsid w:val="0079722E"/>
    <w:rsid w:val="007974BE"/>
    <w:rsid w:val="007A002D"/>
    <w:rsid w:val="007A2CE7"/>
    <w:rsid w:val="007A3687"/>
    <w:rsid w:val="007A3ECE"/>
    <w:rsid w:val="007A46C0"/>
    <w:rsid w:val="007A6CCE"/>
    <w:rsid w:val="007B2F65"/>
    <w:rsid w:val="007B3F7F"/>
    <w:rsid w:val="007B4618"/>
    <w:rsid w:val="007B55FA"/>
    <w:rsid w:val="007B6093"/>
    <w:rsid w:val="007B6401"/>
    <w:rsid w:val="007B6A0B"/>
    <w:rsid w:val="007B6CFF"/>
    <w:rsid w:val="007C1514"/>
    <w:rsid w:val="007C3219"/>
    <w:rsid w:val="007C4183"/>
    <w:rsid w:val="007C55D7"/>
    <w:rsid w:val="007C630E"/>
    <w:rsid w:val="007E0541"/>
    <w:rsid w:val="007E12DD"/>
    <w:rsid w:val="007E190C"/>
    <w:rsid w:val="007E3B8D"/>
    <w:rsid w:val="007E4236"/>
    <w:rsid w:val="007E5AF7"/>
    <w:rsid w:val="007E5C6D"/>
    <w:rsid w:val="007E71BB"/>
    <w:rsid w:val="007E7F05"/>
    <w:rsid w:val="007F0D07"/>
    <w:rsid w:val="007F0F8B"/>
    <w:rsid w:val="007F150A"/>
    <w:rsid w:val="007F1D17"/>
    <w:rsid w:val="007F1E41"/>
    <w:rsid w:val="007F1FFA"/>
    <w:rsid w:val="007F259F"/>
    <w:rsid w:val="007F4CAB"/>
    <w:rsid w:val="007F6219"/>
    <w:rsid w:val="007F62CC"/>
    <w:rsid w:val="007F674F"/>
    <w:rsid w:val="00800AD4"/>
    <w:rsid w:val="00803480"/>
    <w:rsid w:val="00805BEE"/>
    <w:rsid w:val="008066C2"/>
    <w:rsid w:val="00807B6A"/>
    <w:rsid w:val="00811749"/>
    <w:rsid w:val="0081229E"/>
    <w:rsid w:val="00813C7F"/>
    <w:rsid w:val="00815433"/>
    <w:rsid w:val="008155F3"/>
    <w:rsid w:val="00817768"/>
    <w:rsid w:val="008205AA"/>
    <w:rsid w:val="00825914"/>
    <w:rsid w:val="00827AEA"/>
    <w:rsid w:val="0083026B"/>
    <w:rsid w:val="008305CA"/>
    <w:rsid w:val="008310D2"/>
    <w:rsid w:val="00832643"/>
    <w:rsid w:val="0083283A"/>
    <w:rsid w:val="00835328"/>
    <w:rsid w:val="00837595"/>
    <w:rsid w:val="00841855"/>
    <w:rsid w:val="00841A87"/>
    <w:rsid w:val="00845842"/>
    <w:rsid w:val="00846857"/>
    <w:rsid w:val="00850207"/>
    <w:rsid w:val="00850224"/>
    <w:rsid w:val="0085031B"/>
    <w:rsid w:val="00851A9D"/>
    <w:rsid w:val="0085380E"/>
    <w:rsid w:val="00853C91"/>
    <w:rsid w:val="00854CDA"/>
    <w:rsid w:val="00854E81"/>
    <w:rsid w:val="008606F5"/>
    <w:rsid w:val="00863C84"/>
    <w:rsid w:val="00863DB6"/>
    <w:rsid w:val="0086443B"/>
    <w:rsid w:val="00864DFD"/>
    <w:rsid w:val="008667D0"/>
    <w:rsid w:val="008678A1"/>
    <w:rsid w:val="00867B89"/>
    <w:rsid w:val="00870FF5"/>
    <w:rsid w:val="008727E5"/>
    <w:rsid w:val="008729E6"/>
    <w:rsid w:val="00872CE3"/>
    <w:rsid w:val="00873354"/>
    <w:rsid w:val="008753E9"/>
    <w:rsid w:val="00876B5E"/>
    <w:rsid w:val="008775BC"/>
    <w:rsid w:val="00881F28"/>
    <w:rsid w:val="00883180"/>
    <w:rsid w:val="0088361A"/>
    <w:rsid w:val="00884639"/>
    <w:rsid w:val="00884D96"/>
    <w:rsid w:val="008850F8"/>
    <w:rsid w:val="00887F40"/>
    <w:rsid w:val="008908C5"/>
    <w:rsid w:val="0089410B"/>
    <w:rsid w:val="00896148"/>
    <w:rsid w:val="008965AE"/>
    <w:rsid w:val="00897578"/>
    <w:rsid w:val="008A0D65"/>
    <w:rsid w:val="008A1483"/>
    <w:rsid w:val="008A1830"/>
    <w:rsid w:val="008A276D"/>
    <w:rsid w:val="008A45AB"/>
    <w:rsid w:val="008A4CBA"/>
    <w:rsid w:val="008A6396"/>
    <w:rsid w:val="008A63F4"/>
    <w:rsid w:val="008A6496"/>
    <w:rsid w:val="008A7279"/>
    <w:rsid w:val="008B05FA"/>
    <w:rsid w:val="008B1801"/>
    <w:rsid w:val="008B1FE5"/>
    <w:rsid w:val="008B232C"/>
    <w:rsid w:val="008B24BA"/>
    <w:rsid w:val="008B25CB"/>
    <w:rsid w:val="008B2C75"/>
    <w:rsid w:val="008B43B2"/>
    <w:rsid w:val="008B4F0D"/>
    <w:rsid w:val="008B79AC"/>
    <w:rsid w:val="008C02B3"/>
    <w:rsid w:val="008C319B"/>
    <w:rsid w:val="008C3CF5"/>
    <w:rsid w:val="008C4900"/>
    <w:rsid w:val="008C532F"/>
    <w:rsid w:val="008D366C"/>
    <w:rsid w:val="008D4AB5"/>
    <w:rsid w:val="008D5169"/>
    <w:rsid w:val="008E0D84"/>
    <w:rsid w:val="008E17E0"/>
    <w:rsid w:val="008E307D"/>
    <w:rsid w:val="008E3279"/>
    <w:rsid w:val="008E3AE8"/>
    <w:rsid w:val="008E44BF"/>
    <w:rsid w:val="008E5B2E"/>
    <w:rsid w:val="008F441C"/>
    <w:rsid w:val="008F4C0E"/>
    <w:rsid w:val="008F4FC9"/>
    <w:rsid w:val="008F523D"/>
    <w:rsid w:val="008F52A9"/>
    <w:rsid w:val="008F7466"/>
    <w:rsid w:val="008F7E72"/>
    <w:rsid w:val="00900F97"/>
    <w:rsid w:val="0090321A"/>
    <w:rsid w:val="009046E0"/>
    <w:rsid w:val="0090598B"/>
    <w:rsid w:val="00905DFD"/>
    <w:rsid w:val="00905F52"/>
    <w:rsid w:val="00907602"/>
    <w:rsid w:val="009103DA"/>
    <w:rsid w:val="00910C93"/>
    <w:rsid w:val="0091118A"/>
    <w:rsid w:val="009142D2"/>
    <w:rsid w:val="00914E66"/>
    <w:rsid w:val="009169D5"/>
    <w:rsid w:val="009169F6"/>
    <w:rsid w:val="00916FF3"/>
    <w:rsid w:val="0092229C"/>
    <w:rsid w:val="00923921"/>
    <w:rsid w:val="00924B28"/>
    <w:rsid w:val="00925D65"/>
    <w:rsid w:val="00926DC6"/>
    <w:rsid w:val="00927609"/>
    <w:rsid w:val="00932112"/>
    <w:rsid w:val="009345D7"/>
    <w:rsid w:val="00934728"/>
    <w:rsid w:val="00935B68"/>
    <w:rsid w:val="00936349"/>
    <w:rsid w:val="009409D5"/>
    <w:rsid w:val="009411FF"/>
    <w:rsid w:val="0094168D"/>
    <w:rsid w:val="00941DA6"/>
    <w:rsid w:val="009421AA"/>
    <w:rsid w:val="009421B4"/>
    <w:rsid w:val="00945F20"/>
    <w:rsid w:val="00950EA2"/>
    <w:rsid w:val="00952E9B"/>
    <w:rsid w:val="009538B2"/>
    <w:rsid w:val="00954D55"/>
    <w:rsid w:val="009577B2"/>
    <w:rsid w:val="00961CD0"/>
    <w:rsid w:val="00961F50"/>
    <w:rsid w:val="00963880"/>
    <w:rsid w:val="00964CFD"/>
    <w:rsid w:val="009709C7"/>
    <w:rsid w:val="00975EC6"/>
    <w:rsid w:val="00977CE3"/>
    <w:rsid w:val="00981629"/>
    <w:rsid w:val="00982550"/>
    <w:rsid w:val="00982927"/>
    <w:rsid w:val="00984155"/>
    <w:rsid w:val="00987B1C"/>
    <w:rsid w:val="00990B17"/>
    <w:rsid w:val="00991E4F"/>
    <w:rsid w:val="00992723"/>
    <w:rsid w:val="009933A9"/>
    <w:rsid w:val="00993C12"/>
    <w:rsid w:val="0099481E"/>
    <w:rsid w:val="00994A82"/>
    <w:rsid w:val="0099622B"/>
    <w:rsid w:val="0099646E"/>
    <w:rsid w:val="009A1F12"/>
    <w:rsid w:val="009A23A8"/>
    <w:rsid w:val="009A3A4F"/>
    <w:rsid w:val="009A40E1"/>
    <w:rsid w:val="009A7D43"/>
    <w:rsid w:val="009B0973"/>
    <w:rsid w:val="009B231C"/>
    <w:rsid w:val="009B4D7C"/>
    <w:rsid w:val="009B5924"/>
    <w:rsid w:val="009B5A2B"/>
    <w:rsid w:val="009B5EB3"/>
    <w:rsid w:val="009B649C"/>
    <w:rsid w:val="009B6E90"/>
    <w:rsid w:val="009B71E0"/>
    <w:rsid w:val="009B78B4"/>
    <w:rsid w:val="009C12A8"/>
    <w:rsid w:val="009C1BC6"/>
    <w:rsid w:val="009C2868"/>
    <w:rsid w:val="009C2B63"/>
    <w:rsid w:val="009C3896"/>
    <w:rsid w:val="009C5D46"/>
    <w:rsid w:val="009C6729"/>
    <w:rsid w:val="009C67F5"/>
    <w:rsid w:val="009C7D9D"/>
    <w:rsid w:val="009D3ECF"/>
    <w:rsid w:val="009D7EF4"/>
    <w:rsid w:val="009E06DF"/>
    <w:rsid w:val="009E07A7"/>
    <w:rsid w:val="009E253C"/>
    <w:rsid w:val="009E4B7E"/>
    <w:rsid w:val="009E6A05"/>
    <w:rsid w:val="009E6BD3"/>
    <w:rsid w:val="009F6055"/>
    <w:rsid w:val="009F6C8A"/>
    <w:rsid w:val="00A00BA4"/>
    <w:rsid w:val="00A030B0"/>
    <w:rsid w:val="00A03B19"/>
    <w:rsid w:val="00A05D00"/>
    <w:rsid w:val="00A06A1F"/>
    <w:rsid w:val="00A06C53"/>
    <w:rsid w:val="00A07323"/>
    <w:rsid w:val="00A104C8"/>
    <w:rsid w:val="00A12B55"/>
    <w:rsid w:val="00A131BB"/>
    <w:rsid w:val="00A13D5C"/>
    <w:rsid w:val="00A146FF"/>
    <w:rsid w:val="00A1779E"/>
    <w:rsid w:val="00A21551"/>
    <w:rsid w:val="00A2200B"/>
    <w:rsid w:val="00A22D94"/>
    <w:rsid w:val="00A23DC9"/>
    <w:rsid w:val="00A25BD6"/>
    <w:rsid w:val="00A25D0E"/>
    <w:rsid w:val="00A30C54"/>
    <w:rsid w:val="00A3150A"/>
    <w:rsid w:val="00A3298D"/>
    <w:rsid w:val="00A3411D"/>
    <w:rsid w:val="00A344B7"/>
    <w:rsid w:val="00A34EA6"/>
    <w:rsid w:val="00A3733F"/>
    <w:rsid w:val="00A37DD8"/>
    <w:rsid w:val="00A42F52"/>
    <w:rsid w:val="00A5041A"/>
    <w:rsid w:val="00A549C1"/>
    <w:rsid w:val="00A55238"/>
    <w:rsid w:val="00A60D32"/>
    <w:rsid w:val="00A60F10"/>
    <w:rsid w:val="00A6696E"/>
    <w:rsid w:val="00A722E5"/>
    <w:rsid w:val="00A73003"/>
    <w:rsid w:val="00A74EE2"/>
    <w:rsid w:val="00A75F10"/>
    <w:rsid w:val="00A779A4"/>
    <w:rsid w:val="00A80C4A"/>
    <w:rsid w:val="00A8335F"/>
    <w:rsid w:val="00A8338D"/>
    <w:rsid w:val="00A84575"/>
    <w:rsid w:val="00A84B1A"/>
    <w:rsid w:val="00A87ED7"/>
    <w:rsid w:val="00A909B4"/>
    <w:rsid w:val="00A91101"/>
    <w:rsid w:val="00A92229"/>
    <w:rsid w:val="00A92243"/>
    <w:rsid w:val="00A93D21"/>
    <w:rsid w:val="00A94552"/>
    <w:rsid w:val="00AA0CC0"/>
    <w:rsid w:val="00AA182B"/>
    <w:rsid w:val="00AA1D77"/>
    <w:rsid w:val="00AA231B"/>
    <w:rsid w:val="00AA2B88"/>
    <w:rsid w:val="00AA30F0"/>
    <w:rsid w:val="00AA3B00"/>
    <w:rsid w:val="00AA5DAA"/>
    <w:rsid w:val="00AA6789"/>
    <w:rsid w:val="00AB1975"/>
    <w:rsid w:val="00AB269F"/>
    <w:rsid w:val="00AB3BF1"/>
    <w:rsid w:val="00AB3FAE"/>
    <w:rsid w:val="00AB4313"/>
    <w:rsid w:val="00AB4EF9"/>
    <w:rsid w:val="00AB5956"/>
    <w:rsid w:val="00AB71C0"/>
    <w:rsid w:val="00AC03C1"/>
    <w:rsid w:val="00AC0421"/>
    <w:rsid w:val="00AC0775"/>
    <w:rsid w:val="00AC122B"/>
    <w:rsid w:val="00AC2779"/>
    <w:rsid w:val="00AC410D"/>
    <w:rsid w:val="00AC4DFF"/>
    <w:rsid w:val="00AC632E"/>
    <w:rsid w:val="00AC746C"/>
    <w:rsid w:val="00AC7510"/>
    <w:rsid w:val="00AD0DAD"/>
    <w:rsid w:val="00AD1F21"/>
    <w:rsid w:val="00AD1FFE"/>
    <w:rsid w:val="00AD32F8"/>
    <w:rsid w:val="00AD76F5"/>
    <w:rsid w:val="00AD7ED5"/>
    <w:rsid w:val="00AE0291"/>
    <w:rsid w:val="00AE0515"/>
    <w:rsid w:val="00AE18E6"/>
    <w:rsid w:val="00AE1AD7"/>
    <w:rsid w:val="00AE2404"/>
    <w:rsid w:val="00AE4988"/>
    <w:rsid w:val="00AE5357"/>
    <w:rsid w:val="00AE5A21"/>
    <w:rsid w:val="00AF063D"/>
    <w:rsid w:val="00AF4CD0"/>
    <w:rsid w:val="00AF5FC4"/>
    <w:rsid w:val="00AF613B"/>
    <w:rsid w:val="00B029A7"/>
    <w:rsid w:val="00B046FF"/>
    <w:rsid w:val="00B051D1"/>
    <w:rsid w:val="00B070FE"/>
    <w:rsid w:val="00B10617"/>
    <w:rsid w:val="00B107D8"/>
    <w:rsid w:val="00B126C1"/>
    <w:rsid w:val="00B1412C"/>
    <w:rsid w:val="00B170BA"/>
    <w:rsid w:val="00B20DBA"/>
    <w:rsid w:val="00B21E13"/>
    <w:rsid w:val="00B24061"/>
    <w:rsid w:val="00B245F3"/>
    <w:rsid w:val="00B247AD"/>
    <w:rsid w:val="00B26C7C"/>
    <w:rsid w:val="00B27E1E"/>
    <w:rsid w:val="00B33FF0"/>
    <w:rsid w:val="00B3480D"/>
    <w:rsid w:val="00B36C68"/>
    <w:rsid w:val="00B37BD2"/>
    <w:rsid w:val="00B43EC3"/>
    <w:rsid w:val="00B44110"/>
    <w:rsid w:val="00B46A84"/>
    <w:rsid w:val="00B4795B"/>
    <w:rsid w:val="00B5122C"/>
    <w:rsid w:val="00B52D12"/>
    <w:rsid w:val="00B537D9"/>
    <w:rsid w:val="00B55DE9"/>
    <w:rsid w:val="00B5673C"/>
    <w:rsid w:val="00B61B82"/>
    <w:rsid w:val="00B620C5"/>
    <w:rsid w:val="00B62221"/>
    <w:rsid w:val="00B627E8"/>
    <w:rsid w:val="00B62B9F"/>
    <w:rsid w:val="00B63D99"/>
    <w:rsid w:val="00B65446"/>
    <w:rsid w:val="00B65FD2"/>
    <w:rsid w:val="00B66484"/>
    <w:rsid w:val="00B73AB5"/>
    <w:rsid w:val="00B74779"/>
    <w:rsid w:val="00B74831"/>
    <w:rsid w:val="00B74A57"/>
    <w:rsid w:val="00B77236"/>
    <w:rsid w:val="00B800A4"/>
    <w:rsid w:val="00B803BD"/>
    <w:rsid w:val="00B82F8C"/>
    <w:rsid w:val="00B83C69"/>
    <w:rsid w:val="00B86E16"/>
    <w:rsid w:val="00B87052"/>
    <w:rsid w:val="00B90F21"/>
    <w:rsid w:val="00B91416"/>
    <w:rsid w:val="00B92EDF"/>
    <w:rsid w:val="00B939C7"/>
    <w:rsid w:val="00B93C50"/>
    <w:rsid w:val="00B93E02"/>
    <w:rsid w:val="00B94141"/>
    <w:rsid w:val="00B94E87"/>
    <w:rsid w:val="00BA0019"/>
    <w:rsid w:val="00BA09A2"/>
    <w:rsid w:val="00BA0B40"/>
    <w:rsid w:val="00BA310C"/>
    <w:rsid w:val="00BA4860"/>
    <w:rsid w:val="00BA5370"/>
    <w:rsid w:val="00BA54E1"/>
    <w:rsid w:val="00BA5F82"/>
    <w:rsid w:val="00BA6271"/>
    <w:rsid w:val="00BB1699"/>
    <w:rsid w:val="00BB2146"/>
    <w:rsid w:val="00BB44EA"/>
    <w:rsid w:val="00BB46BC"/>
    <w:rsid w:val="00BC0290"/>
    <w:rsid w:val="00BC154F"/>
    <w:rsid w:val="00BC2444"/>
    <w:rsid w:val="00BC2D7F"/>
    <w:rsid w:val="00BC5D38"/>
    <w:rsid w:val="00BC5D48"/>
    <w:rsid w:val="00BC5E21"/>
    <w:rsid w:val="00BC78C2"/>
    <w:rsid w:val="00BD196E"/>
    <w:rsid w:val="00BD1ADA"/>
    <w:rsid w:val="00BD292D"/>
    <w:rsid w:val="00BD3026"/>
    <w:rsid w:val="00BD4138"/>
    <w:rsid w:val="00BD4284"/>
    <w:rsid w:val="00BD5702"/>
    <w:rsid w:val="00BD70D2"/>
    <w:rsid w:val="00BD73C9"/>
    <w:rsid w:val="00BD7A44"/>
    <w:rsid w:val="00BE4997"/>
    <w:rsid w:val="00BE4D40"/>
    <w:rsid w:val="00BE57E3"/>
    <w:rsid w:val="00BE5BA1"/>
    <w:rsid w:val="00BE79BF"/>
    <w:rsid w:val="00BE7A68"/>
    <w:rsid w:val="00BF009C"/>
    <w:rsid w:val="00BF1593"/>
    <w:rsid w:val="00BF25FC"/>
    <w:rsid w:val="00BF2B77"/>
    <w:rsid w:val="00BF34ED"/>
    <w:rsid w:val="00BF3CBF"/>
    <w:rsid w:val="00BF42E3"/>
    <w:rsid w:val="00BF49EA"/>
    <w:rsid w:val="00BF697A"/>
    <w:rsid w:val="00BF7703"/>
    <w:rsid w:val="00BF7F43"/>
    <w:rsid w:val="00C035B0"/>
    <w:rsid w:val="00C0373C"/>
    <w:rsid w:val="00C07634"/>
    <w:rsid w:val="00C07A72"/>
    <w:rsid w:val="00C07AD0"/>
    <w:rsid w:val="00C10AB5"/>
    <w:rsid w:val="00C12E85"/>
    <w:rsid w:val="00C1366A"/>
    <w:rsid w:val="00C138C3"/>
    <w:rsid w:val="00C14175"/>
    <w:rsid w:val="00C144C8"/>
    <w:rsid w:val="00C17332"/>
    <w:rsid w:val="00C17DF7"/>
    <w:rsid w:val="00C217E5"/>
    <w:rsid w:val="00C234D8"/>
    <w:rsid w:val="00C23721"/>
    <w:rsid w:val="00C246D2"/>
    <w:rsid w:val="00C25A39"/>
    <w:rsid w:val="00C26B6C"/>
    <w:rsid w:val="00C26D1F"/>
    <w:rsid w:val="00C26F8F"/>
    <w:rsid w:val="00C2709B"/>
    <w:rsid w:val="00C274B2"/>
    <w:rsid w:val="00C27949"/>
    <w:rsid w:val="00C27EF9"/>
    <w:rsid w:val="00C31DC5"/>
    <w:rsid w:val="00C32297"/>
    <w:rsid w:val="00C34E48"/>
    <w:rsid w:val="00C41FB5"/>
    <w:rsid w:val="00C42BA0"/>
    <w:rsid w:val="00C42F4D"/>
    <w:rsid w:val="00C43D8E"/>
    <w:rsid w:val="00C43F01"/>
    <w:rsid w:val="00C458AE"/>
    <w:rsid w:val="00C45C62"/>
    <w:rsid w:val="00C4790E"/>
    <w:rsid w:val="00C5162B"/>
    <w:rsid w:val="00C51C37"/>
    <w:rsid w:val="00C52377"/>
    <w:rsid w:val="00C53821"/>
    <w:rsid w:val="00C54C69"/>
    <w:rsid w:val="00C54F90"/>
    <w:rsid w:val="00C552D4"/>
    <w:rsid w:val="00C55A73"/>
    <w:rsid w:val="00C57405"/>
    <w:rsid w:val="00C60ED2"/>
    <w:rsid w:val="00C63C96"/>
    <w:rsid w:val="00C6450C"/>
    <w:rsid w:val="00C657BE"/>
    <w:rsid w:val="00C7300D"/>
    <w:rsid w:val="00C736CD"/>
    <w:rsid w:val="00C73D08"/>
    <w:rsid w:val="00C76696"/>
    <w:rsid w:val="00C7706D"/>
    <w:rsid w:val="00C822E3"/>
    <w:rsid w:val="00C83098"/>
    <w:rsid w:val="00C83AA3"/>
    <w:rsid w:val="00C84A43"/>
    <w:rsid w:val="00C87B48"/>
    <w:rsid w:val="00C90071"/>
    <w:rsid w:val="00C91489"/>
    <w:rsid w:val="00C923B7"/>
    <w:rsid w:val="00C931C6"/>
    <w:rsid w:val="00C93DF3"/>
    <w:rsid w:val="00C9405C"/>
    <w:rsid w:val="00C9433B"/>
    <w:rsid w:val="00C94951"/>
    <w:rsid w:val="00C94C08"/>
    <w:rsid w:val="00C972CE"/>
    <w:rsid w:val="00CA04DC"/>
    <w:rsid w:val="00CA0981"/>
    <w:rsid w:val="00CA1055"/>
    <w:rsid w:val="00CA12B3"/>
    <w:rsid w:val="00CA1F8E"/>
    <w:rsid w:val="00CA2FDB"/>
    <w:rsid w:val="00CA423E"/>
    <w:rsid w:val="00CA4EB9"/>
    <w:rsid w:val="00CA547C"/>
    <w:rsid w:val="00CA5B8B"/>
    <w:rsid w:val="00CA5C3A"/>
    <w:rsid w:val="00CA5D08"/>
    <w:rsid w:val="00CA72D8"/>
    <w:rsid w:val="00CA7AD0"/>
    <w:rsid w:val="00CB003F"/>
    <w:rsid w:val="00CB0BAF"/>
    <w:rsid w:val="00CC4408"/>
    <w:rsid w:val="00CC5783"/>
    <w:rsid w:val="00CC62D1"/>
    <w:rsid w:val="00CC6301"/>
    <w:rsid w:val="00CD3290"/>
    <w:rsid w:val="00CD3CEF"/>
    <w:rsid w:val="00CD4EAC"/>
    <w:rsid w:val="00CD5E7C"/>
    <w:rsid w:val="00CD6696"/>
    <w:rsid w:val="00CD6DE8"/>
    <w:rsid w:val="00CD6EB3"/>
    <w:rsid w:val="00CE253F"/>
    <w:rsid w:val="00CE30EF"/>
    <w:rsid w:val="00CE35D8"/>
    <w:rsid w:val="00CE63A5"/>
    <w:rsid w:val="00CF0008"/>
    <w:rsid w:val="00CF1228"/>
    <w:rsid w:val="00CF127D"/>
    <w:rsid w:val="00CF1DA3"/>
    <w:rsid w:val="00CF36EF"/>
    <w:rsid w:val="00CF4EBF"/>
    <w:rsid w:val="00CF4F1D"/>
    <w:rsid w:val="00CF5BDF"/>
    <w:rsid w:val="00CF75FF"/>
    <w:rsid w:val="00D01B3A"/>
    <w:rsid w:val="00D0214E"/>
    <w:rsid w:val="00D02CAB"/>
    <w:rsid w:val="00D03745"/>
    <w:rsid w:val="00D04EBC"/>
    <w:rsid w:val="00D05787"/>
    <w:rsid w:val="00D05821"/>
    <w:rsid w:val="00D05EAB"/>
    <w:rsid w:val="00D07A70"/>
    <w:rsid w:val="00D07C51"/>
    <w:rsid w:val="00D121F4"/>
    <w:rsid w:val="00D14385"/>
    <w:rsid w:val="00D14FFB"/>
    <w:rsid w:val="00D15706"/>
    <w:rsid w:val="00D1653C"/>
    <w:rsid w:val="00D16EB0"/>
    <w:rsid w:val="00D17E89"/>
    <w:rsid w:val="00D22EBF"/>
    <w:rsid w:val="00D239C5"/>
    <w:rsid w:val="00D23D44"/>
    <w:rsid w:val="00D2410D"/>
    <w:rsid w:val="00D25ED9"/>
    <w:rsid w:val="00D27822"/>
    <w:rsid w:val="00D27C3E"/>
    <w:rsid w:val="00D3001D"/>
    <w:rsid w:val="00D3140B"/>
    <w:rsid w:val="00D31757"/>
    <w:rsid w:val="00D36BB1"/>
    <w:rsid w:val="00D411FF"/>
    <w:rsid w:val="00D434E7"/>
    <w:rsid w:val="00D43B11"/>
    <w:rsid w:val="00D43D34"/>
    <w:rsid w:val="00D45FB3"/>
    <w:rsid w:val="00D46955"/>
    <w:rsid w:val="00D46B81"/>
    <w:rsid w:val="00D470E9"/>
    <w:rsid w:val="00D518A9"/>
    <w:rsid w:val="00D51EAB"/>
    <w:rsid w:val="00D52441"/>
    <w:rsid w:val="00D55D0B"/>
    <w:rsid w:val="00D5601D"/>
    <w:rsid w:val="00D56EF1"/>
    <w:rsid w:val="00D60450"/>
    <w:rsid w:val="00D62450"/>
    <w:rsid w:val="00D63196"/>
    <w:rsid w:val="00D702F2"/>
    <w:rsid w:val="00D728C1"/>
    <w:rsid w:val="00D729F2"/>
    <w:rsid w:val="00D7539E"/>
    <w:rsid w:val="00D75753"/>
    <w:rsid w:val="00D75C8A"/>
    <w:rsid w:val="00D75F63"/>
    <w:rsid w:val="00D764FD"/>
    <w:rsid w:val="00D77522"/>
    <w:rsid w:val="00D833FA"/>
    <w:rsid w:val="00D838B5"/>
    <w:rsid w:val="00D84F28"/>
    <w:rsid w:val="00D85F34"/>
    <w:rsid w:val="00D86FB9"/>
    <w:rsid w:val="00D87A74"/>
    <w:rsid w:val="00D910BD"/>
    <w:rsid w:val="00D926C6"/>
    <w:rsid w:val="00D94357"/>
    <w:rsid w:val="00D946E7"/>
    <w:rsid w:val="00D954FE"/>
    <w:rsid w:val="00D95D49"/>
    <w:rsid w:val="00D96306"/>
    <w:rsid w:val="00DA0825"/>
    <w:rsid w:val="00DA24AF"/>
    <w:rsid w:val="00DA48DB"/>
    <w:rsid w:val="00DA5EC7"/>
    <w:rsid w:val="00DA71D1"/>
    <w:rsid w:val="00DB04D4"/>
    <w:rsid w:val="00DB2526"/>
    <w:rsid w:val="00DB3094"/>
    <w:rsid w:val="00DB412E"/>
    <w:rsid w:val="00DB5BFC"/>
    <w:rsid w:val="00DC18B8"/>
    <w:rsid w:val="00DC2555"/>
    <w:rsid w:val="00DC3650"/>
    <w:rsid w:val="00DC4CD6"/>
    <w:rsid w:val="00DD0404"/>
    <w:rsid w:val="00DD3EE1"/>
    <w:rsid w:val="00DD4804"/>
    <w:rsid w:val="00DD5511"/>
    <w:rsid w:val="00DD68F1"/>
    <w:rsid w:val="00DD6F1E"/>
    <w:rsid w:val="00DD7989"/>
    <w:rsid w:val="00DD7B18"/>
    <w:rsid w:val="00DD7B2F"/>
    <w:rsid w:val="00DE0161"/>
    <w:rsid w:val="00DE13C1"/>
    <w:rsid w:val="00DE19D0"/>
    <w:rsid w:val="00DE209A"/>
    <w:rsid w:val="00DE2CDD"/>
    <w:rsid w:val="00DE30D8"/>
    <w:rsid w:val="00DE3230"/>
    <w:rsid w:val="00DE32AC"/>
    <w:rsid w:val="00DE3E69"/>
    <w:rsid w:val="00DE3FF7"/>
    <w:rsid w:val="00DE4ECA"/>
    <w:rsid w:val="00DE54E3"/>
    <w:rsid w:val="00DE5578"/>
    <w:rsid w:val="00DE6DD7"/>
    <w:rsid w:val="00DE6F15"/>
    <w:rsid w:val="00DF0F9F"/>
    <w:rsid w:val="00DF23F8"/>
    <w:rsid w:val="00DF2562"/>
    <w:rsid w:val="00DF28CA"/>
    <w:rsid w:val="00DF31F0"/>
    <w:rsid w:val="00DF464C"/>
    <w:rsid w:val="00DF49EE"/>
    <w:rsid w:val="00E03B05"/>
    <w:rsid w:val="00E0471D"/>
    <w:rsid w:val="00E04BCA"/>
    <w:rsid w:val="00E06530"/>
    <w:rsid w:val="00E066CA"/>
    <w:rsid w:val="00E06B92"/>
    <w:rsid w:val="00E07309"/>
    <w:rsid w:val="00E10340"/>
    <w:rsid w:val="00E10D91"/>
    <w:rsid w:val="00E12E14"/>
    <w:rsid w:val="00E133E8"/>
    <w:rsid w:val="00E149F7"/>
    <w:rsid w:val="00E16B3E"/>
    <w:rsid w:val="00E17A9C"/>
    <w:rsid w:val="00E17B50"/>
    <w:rsid w:val="00E20C00"/>
    <w:rsid w:val="00E22C0A"/>
    <w:rsid w:val="00E300FA"/>
    <w:rsid w:val="00E30319"/>
    <w:rsid w:val="00E30475"/>
    <w:rsid w:val="00E30EC0"/>
    <w:rsid w:val="00E3106F"/>
    <w:rsid w:val="00E3121F"/>
    <w:rsid w:val="00E31E78"/>
    <w:rsid w:val="00E37587"/>
    <w:rsid w:val="00E40FE9"/>
    <w:rsid w:val="00E42E44"/>
    <w:rsid w:val="00E42F7A"/>
    <w:rsid w:val="00E46E86"/>
    <w:rsid w:val="00E516F3"/>
    <w:rsid w:val="00E5281F"/>
    <w:rsid w:val="00E616AD"/>
    <w:rsid w:val="00E62195"/>
    <w:rsid w:val="00E625DF"/>
    <w:rsid w:val="00E654D4"/>
    <w:rsid w:val="00E65E80"/>
    <w:rsid w:val="00E70B10"/>
    <w:rsid w:val="00E716B2"/>
    <w:rsid w:val="00E7204D"/>
    <w:rsid w:val="00E7324E"/>
    <w:rsid w:val="00E76328"/>
    <w:rsid w:val="00E7715C"/>
    <w:rsid w:val="00E800E5"/>
    <w:rsid w:val="00E80D87"/>
    <w:rsid w:val="00E820B9"/>
    <w:rsid w:val="00E8351A"/>
    <w:rsid w:val="00E83DF7"/>
    <w:rsid w:val="00E841DD"/>
    <w:rsid w:val="00E84FD3"/>
    <w:rsid w:val="00E91981"/>
    <w:rsid w:val="00E962B6"/>
    <w:rsid w:val="00E9651E"/>
    <w:rsid w:val="00E97371"/>
    <w:rsid w:val="00E97D10"/>
    <w:rsid w:val="00EA0A3C"/>
    <w:rsid w:val="00EA0AB3"/>
    <w:rsid w:val="00EA147E"/>
    <w:rsid w:val="00EA190C"/>
    <w:rsid w:val="00EA26DF"/>
    <w:rsid w:val="00EA5CBC"/>
    <w:rsid w:val="00EA64EE"/>
    <w:rsid w:val="00EA6602"/>
    <w:rsid w:val="00EA7DED"/>
    <w:rsid w:val="00EB0148"/>
    <w:rsid w:val="00EB2125"/>
    <w:rsid w:val="00EB5190"/>
    <w:rsid w:val="00EC2185"/>
    <w:rsid w:val="00EC2CEA"/>
    <w:rsid w:val="00EC5C17"/>
    <w:rsid w:val="00EC5DFF"/>
    <w:rsid w:val="00EC614E"/>
    <w:rsid w:val="00EC636D"/>
    <w:rsid w:val="00ED05D0"/>
    <w:rsid w:val="00ED22BE"/>
    <w:rsid w:val="00ED30F0"/>
    <w:rsid w:val="00ED5822"/>
    <w:rsid w:val="00ED7675"/>
    <w:rsid w:val="00EE104D"/>
    <w:rsid w:val="00EE1DF5"/>
    <w:rsid w:val="00EE34A1"/>
    <w:rsid w:val="00EE3509"/>
    <w:rsid w:val="00EE607D"/>
    <w:rsid w:val="00EE66AB"/>
    <w:rsid w:val="00EE677A"/>
    <w:rsid w:val="00EE7433"/>
    <w:rsid w:val="00EF052E"/>
    <w:rsid w:val="00EF05C3"/>
    <w:rsid w:val="00EF0C0E"/>
    <w:rsid w:val="00EF232D"/>
    <w:rsid w:val="00EF3347"/>
    <w:rsid w:val="00EF3CE9"/>
    <w:rsid w:val="00EF43FA"/>
    <w:rsid w:val="00EF485D"/>
    <w:rsid w:val="00EF57FB"/>
    <w:rsid w:val="00EF5C11"/>
    <w:rsid w:val="00EF61B9"/>
    <w:rsid w:val="00EF7929"/>
    <w:rsid w:val="00F00C95"/>
    <w:rsid w:val="00F01938"/>
    <w:rsid w:val="00F01A64"/>
    <w:rsid w:val="00F01B0A"/>
    <w:rsid w:val="00F04DA0"/>
    <w:rsid w:val="00F05889"/>
    <w:rsid w:val="00F06614"/>
    <w:rsid w:val="00F07F11"/>
    <w:rsid w:val="00F117F0"/>
    <w:rsid w:val="00F1348A"/>
    <w:rsid w:val="00F17800"/>
    <w:rsid w:val="00F21962"/>
    <w:rsid w:val="00F22EED"/>
    <w:rsid w:val="00F24837"/>
    <w:rsid w:val="00F2516F"/>
    <w:rsid w:val="00F269BD"/>
    <w:rsid w:val="00F2752B"/>
    <w:rsid w:val="00F31CCD"/>
    <w:rsid w:val="00F32D6C"/>
    <w:rsid w:val="00F3333C"/>
    <w:rsid w:val="00F3527B"/>
    <w:rsid w:val="00F35FE7"/>
    <w:rsid w:val="00F36D1D"/>
    <w:rsid w:val="00F4179E"/>
    <w:rsid w:val="00F423F6"/>
    <w:rsid w:val="00F42C0A"/>
    <w:rsid w:val="00F43C26"/>
    <w:rsid w:val="00F44888"/>
    <w:rsid w:val="00F45422"/>
    <w:rsid w:val="00F47FA7"/>
    <w:rsid w:val="00F517DB"/>
    <w:rsid w:val="00F5266C"/>
    <w:rsid w:val="00F52E22"/>
    <w:rsid w:val="00F53BC3"/>
    <w:rsid w:val="00F54C76"/>
    <w:rsid w:val="00F57C2F"/>
    <w:rsid w:val="00F57FF9"/>
    <w:rsid w:val="00F619D9"/>
    <w:rsid w:val="00F64DCB"/>
    <w:rsid w:val="00F64EE4"/>
    <w:rsid w:val="00F65F3A"/>
    <w:rsid w:val="00F71657"/>
    <w:rsid w:val="00F718AE"/>
    <w:rsid w:val="00F7194E"/>
    <w:rsid w:val="00F71BA0"/>
    <w:rsid w:val="00F72156"/>
    <w:rsid w:val="00F72CB7"/>
    <w:rsid w:val="00F74425"/>
    <w:rsid w:val="00F75B0D"/>
    <w:rsid w:val="00F76032"/>
    <w:rsid w:val="00F806EA"/>
    <w:rsid w:val="00F81236"/>
    <w:rsid w:val="00F830CF"/>
    <w:rsid w:val="00F912C7"/>
    <w:rsid w:val="00F9157A"/>
    <w:rsid w:val="00F92AEC"/>
    <w:rsid w:val="00F92C90"/>
    <w:rsid w:val="00F96262"/>
    <w:rsid w:val="00FA04A2"/>
    <w:rsid w:val="00FA32BE"/>
    <w:rsid w:val="00FA3BD0"/>
    <w:rsid w:val="00FA6AB8"/>
    <w:rsid w:val="00FB0C90"/>
    <w:rsid w:val="00FB4717"/>
    <w:rsid w:val="00FB6524"/>
    <w:rsid w:val="00FB6972"/>
    <w:rsid w:val="00FC0AEF"/>
    <w:rsid w:val="00FC12F3"/>
    <w:rsid w:val="00FC167A"/>
    <w:rsid w:val="00FC2417"/>
    <w:rsid w:val="00FD0034"/>
    <w:rsid w:val="00FD0702"/>
    <w:rsid w:val="00FD1249"/>
    <w:rsid w:val="00FD33E0"/>
    <w:rsid w:val="00FD35F3"/>
    <w:rsid w:val="00FD3B4E"/>
    <w:rsid w:val="00FD4A03"/>
    <w:rsid w:val="00FD5745"/>
    <w:rsid w:val="00FE1087"/>
    <w:rsid w:val="00FE1B92"/>
    <w:rsid w:val="00FE402F"/>
    <w:rsid w:val="00FE44B9"/>
    <w:rsid w:val="00FE5045"/>
    <w:rsid w:val="00FE51AD"/>
    <w:rsid w:val="00FF2D04"/>
    <w:rsid w:val="00FF40BA"/>
    <w:rsid w:val="00FF4560"/>
    <w:rsid w:val="00FF5311"/>
    <w:rsid w:val="00FF7ADC"/>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F09533CF-779A-4FF3-800D-4D253615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64">
      <w:bodyDiv w:val="1"/>
      <w:marLeft w:val="0"/>
      <w:marRight w:val="0"/>
      <w:marTop w:val="0"/>
      <w:marBottom w:val="0"/>
      <w:divBdr>
        <w:top w:val="none" w:sz="0" w:space="0" w:color="auto"/>
        <w:left w:val="none" w:sz="0" w:space="0" w:color="auto"/>
        <w:bottom w:val="none" w:sz="0" w:space="0" w:color="auto"/>
        <w:right w:val="none" w:sz="0" w:space="0" w:color="auto"/>
      </w:divBdr>
    </w:div>
    <w:div w:id="99688334">
      <w:bodyDiv w:val="1"/>
      <w:marLeft w:val="0"/>
      <w:marRight w:val="0"/>
      <w:marTop w:val="0"/>
      <w:marBottom w:val="0"/>
      <w:divBdr>
        <w:top w:val="none" w:sz="0" w:space="0" w:color="auto"/>
        <w:left w:val="none" w:sz="0" w:space="0" w:color="auto"/>
        <w:bottom w:val="none" w:sz="0" w:space="0" w:color="auto"/>
        <w:right w:val="none" w:sz="0" w:space="0" w:color="auto"/>
      </w:divBdr>
    </w:div>
    <w:div w:id="229729871">
      <w:bodyDiv w:val="1"/>
      <w:marLeft w:val="0"/>
      <w:marRight w:val="0"/>
      <w:marTop w:val="0"/>
      <w:marBottom w:val="0"/>
      <w:divBdr>
        <w:top w:val="none" w:sz="0" w:space="0" w:color="auto"/>
        <w:left w:val="none" w:sz="0" w:space="0" w:color="auto"/>
        <w:bottom w:val="none" w:sz="0" w:space="0" w:color="auto"/>
        <w:right w:val="none" w:sz="0" w:space="0" w:color="auto"/>
      </w:divBdr>
    </w:div>
    <w:div w:id="262303672">
      <w:bodyDiv w:val="1"/>
      <w:marLeft w:val="0"/>
      <w:marRight w:val="0"/>
      <w:marTop w:val="0"/>
      <w:marBottom w:val="0"/>
      <w:divBdr>
        <w:top w:val="none" w:sz="0" w:space="0" w:color="auto"/>
        <w:left w:val="none" w:sz="0" w:space="0" w:color="auto"/>
        <w:bottom w:val="none" w:sz="0" w:space="0" w:color="auto"/>
        <w:right w:val="none" w:sz="0" w:space="0" w:color="auto"/>
      </w:divBdr>
    </w:div>
    <w:div w:id="345207232">
      <w:bodyDiv w:val="1"/>
      <w:marLeft w:val="0"/>
      <w:marRight w:val="0"/>
      <w:marTop w:val="0"/>
      <w:marBottom w:val="0"/>
      <w:divBdr>
        <w:top w:val="none" w:sz="0" w:space="0" w:color="auto"/>
        <w:left w:val="none" w:sz="0" w:space="0" w:color="auto"/>
        <w:bottom w:val="none" w:sz="0" w:space="0" w:color="auto"/>
        <w:right w:val="none" w:sz="0" w:space="0" w:color="auto"/>
      </w:divBdr>
    </w:div>
    <w:div w:id="453405206">
      <w:bodyDiv w:val="1"/>
      <w:marLeft w:val="0"/>
      <w:marRight w:val="0"/>
      <w:marTop w:val="0"/>
      <w:marBottom w:val="0"/>
      <w:divBdr>
        <w:top w:val="none" w:sz="0" w:space="0" w:color="auto"/>
        <w:left w:val="none" w:sz="0" w:space="0" w:color="auto"/>
        <w:bottom w:val="none" w:sz="0" w:space="0" w:color="auto"/>
        <w:right w:val="none" w:sz="0" w:space="0" w:color="auto"/>
      </w:divBdr>
    </w:div>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739207805">
      <w:bodyDiv w:val="1"/>
      <w:marLeft w:val="0"/>
      <w:marRight w:val="0"/>
      <w:marTop w:val="0"/>
      <w:marBottom w:val="0"/>
      <w:divBdr>
        <w:top w:val="none" w:sz="0" w:space="0" w:color="auto"/>
        <w:left w:val="none" w:sz="0" w:space="0" w:color="auto"/>
        <w:bottom w:val="none" w:sz="0" w:space="0" w:color="auto"/>
        <w:right w:val="none" w:sz="0" w:space="0" w:color="auto"/>
      </w:divBdr>
    </w:div>
    <w:div w:id="753479413">
      <w:bodyDiv w:val="1"/>
      <w:marLeft w:val="0"/>
      <w:marRight w:val="0"/>
      <w:marTop w:val="0"/>
      <w:marBottom w:val="0"/>
      <w:divBdr>
        <w:top w:val="none" w:sz="0" w:space="0" w:color="auto"/>
        <w:left w:val="none" w:sz="0" w:space="0" w:color="auto"/>
        <w:bottom w:val="none" w:sz="0" w:space="0" w:color="auto"/>
        <w:right w:val="none" w:sz="0" w:space="0" w:color="auto"/>
      </w:divBdr>
    </w:div>
    <w:div w:id="767309584">
      <w:bodyDiv w:val="1"/>
      <w:marLeft w:val="0"/>
      <w:marRight w:val="0"/>
      <w:marTop w:val="0"/>
      <w:marBottom w:val="0"/>
      <w:divBdr>
        <w:top w:val="none" w:sz="0" w:space="0" w:color="auto"/>
        <w:left w:val="none" w:sz="0" w:space="0" w:color="auto"/>
        <w:bottom w:val="none" w:sz="0" w:space="0" w:color="auto"/>
        <w:right w:val="none" w:sz="0" w:space="0" w:color="auto"/>
      </w:divBdr>
    </w:div>
    <w:div w:id="849413385">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076316937">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379205134">
      <w:bodyDiv w:val="1"/>
      <w:marLeft w:val="0"/>
      <w:marRight w:val="0"/>
      <w:marTop w:val="0"/>
      <w:marBottom w:val="0"/>
      <w:divBdr>
        <w:top w:val="none" w:sz="0" w:space="0" w:color="auto"/>
        <w:left w:val="none" w:sz="0" w:space="0" w:color="auto"/>
        <w:bottom w:val="none" w:sz="0" w:space="0" w:color="auto"/>
        <w:right w:val="none" w:sz="0" w:space="0" w:color="auto"/>
      </w:divBdr>
    </w:div>
    <w:div w:id="1383366497">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416853306">
      <w:bodyDiv w:val="1"/>
      <w:marLeft w:val="0"/>
      <w:marRight w:val="0"/>
      <w:marTop w:val="0"/>
      <w:marBottom w:val="0"/>
      <w:divBdr>
        <w:top w:val="none" w:sz="0" w:space="0" w:color="auto"/>
        <w:left w:val="none" w:sz="0" w:space="0" w:color="auto"/>
        <w:bottom w:val="none" w:sz="0" w:space="0" w:color="auto"/>
        <w:right w:val="none" w:sz="0" w:space="0" w:color="auto"/>
      </w:divBdr>
    </w:div>
    <w:div w:id="1427069445">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1974947178">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mh-fp-bos-122\Shared\Dept\CMNSR\SAC\MaMHCA%20PowerPoint.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372-E2A3-4937-AF76-6535E898021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2024-03-13T15:39:00Z</cp:lastPrinted>
  <dcterms:created xsi:type="dcterms:W3CDTF">2026-01-15T13:24:00Z</dcterms:created>
  <dcterms:modified xsi:type="dcterms:W3CDTF">2026-01-15T13:24:00Z</dcterms:modified>
</cp:coreProperties>
</file>