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7571" w14:textId="77777777" w:rsidR="00482125" w:rsidRDefault="000075C3" w:rsidP="00DF7CFA">
      <w:pPr>
        <w:pStyle w:val="BodyText"/>
      </w:pPr>
      <w:r>
        <w:rPr>
          <w:color w:val="363636"/>
          <w:w w:val="105"/>
        </w:rPr>
        <w:t>December 22, 2021</w:t>
      </w:r>
    </w:p>
    <w:p w14:paraId="01114749" w14:textId="77777777" w:rsidR="00482125" w:rsidRDefault="000075C3" w:rsidP="00DF7CFA">
      <w:pPr>
        <w:pStyle w:val="BodyText"/>
        <w:spacing w:before="91"/>
      </w:pPr>
      <w:r>
        <w:rPr>
          <w:color w:val="363636"/>
          <w:w w:val="105"/>
          <w:u w:val="thick" w:color="363636"/>
        </w:rPr>
        <w:t>Via Email</w:t>
      </w:r>
    </w:p>
    <w:p w14:paraId="0EE86871" w14:textId="77777777" w:rsidR="00482125" w:rsidRDefault="00482125">
      <w:pPr>
        <w:pStyle w:val="BodyText"/>
        <w:rPr>
          <w:sz w:val="22"/>
        </w:rPr>
      </w:pPr>
    </w:p>
    <w:p w14:paraId="04FB79A1" w14:textId="77777777" w:rsidR="00482125" w:rsidRDefault="000075C3">
      <w:pPr>
        <w:pStyle w:val="BodyText"/>
        <w:spacing w:before="1"/>
        <w:ind w:left="174"/>
      </w:pPr>
      <w:r>
        <w:rPr>
          <w:color w:val="363636"/>
          <w:w w:val="105"/>
        </w:rPr>
        <w:t>Stephen Davis, Director</w:t>
      </w:r>
    </w:p>
    <w:p w14:paraId="3E75D028" w14:textId="77777777" w:rsidR="00482125" w:rsidRDefault="000075C3">
      <w:pPr>
        <w:pStyle w:val="BodyText"/>
        <w:spacing w:before="8" w:line="252" w:lineRule="auto"/>
        <w:ind w:left="169" w:right="4202"/>
      </w:pPr>
      <w:r>
        <w:rPr>
          <w:color w:val="363636"/>
          <w:w w:val="105"/>
        </w:rPr>
        <w:t>Division of Health Care Facility Licensure and Certification Department of Public Health</w:t>
      </w:r>
    </w:p>
    <w:p w14:paraId="48BF70FD" w14:textId="77777777" w:rsidR="00482125" w:rsidRDefault="000075C3">
      <w:pPr>
        <w:pStyle w:val="BodyText"/>
        <w:spacing w:before="2"/>
        <w:ind w:left="173"/>
      </w:pPr>
      <w:r>
        <w:rPr>
          <w:color w:val="363636"/>
          <w:w w:val="105"/>
        </w:rPr>
        <w:t xml:space="preserve">67 Forest Street, Marlborough, </w:t>
      </w:r>
      <w:r>
        <w:rPr>
          <w:color w:val="494949"/>
          <w:w w:val="105"/>
        </w:rPr>
        <w:t xml:space="preserve">MA </w:t>
      </w:r>
      <w:r>
        <w:rPr>
          <w:color w:val="363636"/>
          <w:w w:val="105"/>
        </w:rPr>
        <w:t>01752</w:t>
      </w:r>
    </w:p>
    <w:p w14:paraId="735E674F" w14:textId="77777777" w:rsidR="00482125" w:rsidRDefault="00482125">
      <w:pPr>
        <w:pStyle w:val="BodyText"/>
        <w:spacing w:before="6"/>
        <w:rPr>
          <w:sz w:val="24"/>
        </w:rPr>
      </w:pPr>
    </w:p>
    <w:p w14:paraId="07AE33E5" w14:textId="77777777" w:rsidR="00482125" w:rsidRDefault="000075C3">
      <w:pPr>
        <w:pStyle w:val="BodyText"/>
        <w:tabs>
          <w:tab w:val="left" w:pos="899"/>
        </w:tabs>
        <w:spacing w:line="520" w:lineRule="auto"/>
        <w:ind w:left="183" w:right="1016" w:hanging="10"/>
      </w:pPr>
      <w:r>
        <w:rPr>
          <w:color w:val="363636"/>
          <w:w w:val="105"/>
        </w:rPr>
        <w:t>Re:</w:t>
      </w:r>
      <w:r>
        <w:rPr>
          <w:color w:val="363636"/>
          <w:w w:val="105"/>
        </w:rPr>
        <w:tab/>
      </w:r>
      <w:r>
        <w:rPr>
          <w:color w:val="494949"/>
          <w:w w:val="105"/>
          <w:position w:val="1"/>
          <w:u w:val="thick" w:color="363636"/>
        </w:rPr>
        <w:t xml:space="preserve">Steward Health Care System LLC </w:t>
      </w:r>
      <w:r>
        <w:rPr>
          <w:color w:val="363636"/>
          <w:w w:val="105"/>
          <w:position w:val="1"/>
          <w:u w:val="thick" w:color="363636"/>
        </w:rPr>
        <w:t xml:space="preserve">- </w:t>
      </w:r>
      <w:r>
        <w:rPr>
          <w:color w:val="494949"/>
          <w:w w:val="105"/>
          <w:position w:val="1"/>
          <w:u w:val="thick" w:color="363636"/>
        </w:rPr>
        <w:t xml:space="preserve">Norwood Hospital </w:t>
      </w:r>
      <w:r>
        <w:rPr>
          <w:color w:val="363636"/>
          <w:w w:val="105"/>
          <w:position w:val="1"/>
          <w:u w:val="thick" w:color="363636"/>
        </w:rPr>
        <w:t xml:space="preserve">- </w:t>
      </w:r>
      <w:r>
        <w:rPr>
          <w:color w:val="494949"/>
          <w:w w:val="105"/>
          <w:position w:val="1"/>
          <w:u w:val="thick" w:color="363636"/>
        </w:rPr>
        <w:t xml:space="preserve">Closure of Obstetrics </w:t>
      </w:r>
      <w:r>
        <w:rPr>
          <w:color w:val="363636"/>
          <w:w w:val="105"/>
          <w:position w:val="1"/>
          <w:u w:val="thick" w:color="363636"/>
        </w:rPr>
        <w:t>Services</w:t>
      </w:r>
      <w:r>
        <w:rPr>
          <w:color w:val="363636"/>
          <w:w w:val="105"/>
          <w:position w:val="1"/>
        </w:rPr>
        <w:t xml:space="preserve"> </w:t>
      </w:r>
      <w:r>
        <w:rPr>
          <w:color w:val="363636"/>
          <w:w w:val="105"/>
        </w:rPr>
        <w:t xml:space="preserve">Dear </w:t>
      </w:r>
      <w:r>
        <w:rPr>
          <w:rFonts w:ascii="Arial"/>
          <w:color w:val="363636"/>
          <w:w w:val="105"/>
        </w:rPr>
        <w:t>Mr.</w:t>
      </w:r>
      <w:r>
        <w:rPr>
          <w:rFonts w:ascii="Arial"/>
          <w:color w:val="363636"/>
          <w:spacing w:val="13"/>
          <w:w w:val="105"/>
        </w:rPr>
        <w:t xml:space="preserve"> </w:t>
      </w:r>
      <w:r>
        <w:rPr>
          <w:color w:val="363636"/>
          <w:w w:val="105"/>
        </w:rPr>
        <w:t>Davis:</w:t>
      </w:r>
    </w:p>
    <w:p w14:paraId="410984C6" w14:textId="3F0872BC" w:rsidR="00482125" w:rsidRDefault="000075C3">
      <w:pPr>
        <w:pStyle w:val="BodyText"/>
        <w:spacing w:line="202" w:lineRule="exact"/>
        <w:ind w:left="185"/>
        <w:jc w:val="both"/>
      </w:pPr>
      <w:r>
        <w:rPr>
          <w:color w:val="494949"/>
          <w:w w:val="105"/>
        </w:rPr>
        <w:t xml:space="preserve">This </w:t>
      </w:r>
      <w:r>
        <w:rPr>
          <w:color w:val="363636"/>
          <w:w w:val="105"/>
        </w:rPr>
        <w:t xml:space="preserve">letter is submitted on behalf of Steward </w:t>
      </w:r>
      <w:r>
        <w:rPr>
          <w:color w:val="494949"/>
          <w:w w:val="105"/>
        </w:rPr>
        <w:t xml:space="preserve">Health </w:t>
      </w:r>
      <w:r>
        <w:rPr>
          <w:color w:val="363636"/>
          <w:w w:val="105"/>
        </w:rPr>
        <w:t xml:space="preserve">Care System LLC </w:t>
      </w:r>
      <w:r>
        <w:rPr>
          <w:color w:val="494949"/>
          <w:w w:val="105"/>
        </w:rPr>
        <w:t xml:space="preserve">(the </w:t>
      </w:r>
      <w:r>
        <w:rPr>
          <w:color w:val="5E5E5E"/>
          <w:w w:val="105"/>
        </w:rPr>
        <w:t>"</w:t>
      </w:r>
      <w:r>
        <w:rPr>
          <w:color w:val="363636"/>
          <w:w w:val="105"/>
        </w:rPr>
        <w:t>Medical</w:t>
      </w:r>
      <w:r w:rsidR="00DF7CFA">
        <w:rPr>
          <w:color w:val="363636"/>
          <w:w w:val="105"/>
        </w:rPr>
        <w:t xml:space="preserve"> </w:t>
      </w:r>
      <w:r>
        <w:rPr>
          <w:color w:val="363636"/>
          <w:w w:val="105"/>
        </w:rPr>
        <w:t>Center")</w:t>
      </w:r>
      <w:r>
        <w:rPr>
          <w:color w:val="5E5E5E"/>
          <w:w w:val="105"/>
        </w:rPr>
        <w:t xml:space="preserve">, </w:t>
      </w:r>
      <w:r>
        <w:rPr>
          <w:color w:val="494949"/>
          <w:w w:val="105"/>
        </w:rPr>
        <w:t xml:space="preserve">which </w:t>
      </w:r>
      <w:r>
        <w:rPr>
          <w:color w:val="363636"/>
          <w:w w:val="105"/>
        </w:rPr>
        <w:t>owns</w:t>
      </w:r>
    </w:p>
    <w:p w14:paraId="25377CB1" w14:textId="03F571B3" w:rsidR="00482125" w:rsidRDefault="000075C3">
      <w:pPr>
        <w:pStyle w:val="BodyText"/>
        <w:spacing w:before="18" w:line="252" w:lineRule="auto"/>
        <w:ind w:left="178" w:right="118" w:firstLine="5"/>
        <w:jc w:val="both"/>
      </w:pPr>
      <w:r>
        <w:rPr>
          <w:color w:val="494949"/>
          <w:w w:val="105"/>
        </w:rPr>
        <w:t xml:space="preserve">and </w:t>
      </w:r>
      <w:r>
        <w:rPr>
          <w:color w:val="363636"/>
          <w:w w:val="105"/>
        </w:rPr>
        <w:t xml:space="preserve">operates </w:t>
      </w:r>
      <w:r>
        <w:rPr>
          <w:color w:val="494949"/>
          <w:w w:val="105"/>
        </w:rPr>
        <w:t xml:space="preserve">Norwood </w:t>
      </w:r>
      <w:r>
        <w:rPr>
          <w:color w:val="363636"/>
          <w:w w:val="105"/>
        </w:rPr>
        <w:t xml:space="preserve">Hospital, located at 800 </w:t>
      </w:r>
      <w:r>
        <w:rPr>
          <w:color w:val="494949"/>
          <w:w w:val="105"/>
        </w:rPr>
        <w:t xml:space="preserve">Washington </w:t>
      </w:r>
      <w:r>
        <w:rPr>
          <w:color w:val="363636"/>
          <w:w w:val="105"/>
        </w:rPr>
        <w:t xml:space="preserve">Street, Norwood, Massachusetts 02062"). Pursuant to 105 CMR 130.122, the Medical Center </w:t>
      </w:r>
      <w:r>
        <w:rPr>
          <w:color w:val="494949"/>
          <w:w w:val="105"/>
        </w:rPr>
        <w:t xml:space="preserve">hereby </w:t>
      </w:r>
      <w:r>
        <w:rPr>
          <w:color w:val="363636"/>
          <w:w w:val="105"/>
        </w:rPr>
        <w:t>inform</w:t>
      </w:r>
      <w:r>
        <w:rPr>
          <w:color w:val="363636"/>
          <w:w w:val="105"/>
        </w:rPr>
        <w:t xml:space="preserve">s </w:t>
      </w:r>
      <w:r>
        <w:rPr>
          <w:color w:val="494949"/>
          <w:w w:val="105"/>
        </w:rPr>
        <w:t xml:space="preserve">the </w:t>
      </w:r>
      <w:r>
        <w:rPr>
          <w:color w:val="363636"/>
          <w:w w:val="105"/>
        </w:rPr>
        <w:t xml:space="preserve">Department of Public </w:t>
      </w:r>
      <w:r>
        <w:rPr>
          <w:color w:val="494949"/>
          <w:w w:val="105"/>
        </w:rPr>
        <w:t>Health ("Dep</w:t>
      </w:r>
      <w:r w:rsidR="00DF7CFA">
        <w:rPr>
          <w:color w:val="494949"/>
          <w:w w:val="105"/>
        </w:rPr>
        <w:t>a</w:t>
      </w:r>
      <w:r>
        <w:rPr>
          <w:color w:val="494949"/>
          <w:w w:val="105"/>
        </w:rPr>
        <w:t>r</w:t>
      </w:r>
      <w:r>
        <w:rPr>
          <w:color w:val="494949"/>
          <w:w w:val="105"/>
        </w:rPr>
        <w:t xml:space="preserve">tment") </w:t>
      </w:r>
      <w:r>
        <w:rPr>
          <w:color w:val="363636"/>
          <w:w w:val="105"/>
        </w:rPr>
        <w:t xml:space="preserve">that on or </w:t>
      </w:r>
      <w:r>
        <w:rPr>
          <w:color w:val="494949"/>
          <w:w w:val="105"/>
        </w:rPr>
        <w:t xml:space="preserve">about </w:t>
      </w:r>
      <w:r>
        <w:rPr>
          <w:color w:val="363636"/>
          <w:w w:val="105"/>
        </w:rPr>
        <w:t xml:space="preserve">January 19, 2022, it intends to submit a formal ninety-day (90) notice of </w:t>
      </w:r>
      <w:r>
        <w:rPr>
          <w:color w:val="494949"/>
          <w:w w:val="105"/>
        </w:rPr>
        <w:t xml:space="preserve">the </w:t>
      </w:r>
      <w:r>
        <w:rPr>
          <w:color w:val="363636"/>
          <w:w w:val="105"/>
        </w:rPr>
        <w:t>proposed closure of obstetrics services in its hospital.</w:t>
      </w:r>
    </w:p>
    <w:p w14:paraId="5CB76731" w14:textId="77777777" w:rsidR="00482125" w:rsidRDefault="00482125">
      <w:pPr>
        <w:pStyle w:val="BodyText"/>
        <w:spacing w:before="10"/>
        <w:rPr>
          <w:sz w:val="20"/>
        </w:rPr>
      </w:pPr>
    </w:p>
    <w:p w14:paraId="02FEBB4A" w14:textId="77777777" w:rsidR="00482125" w:rsidRDefault="000075C3">
      <w:pPr>
        <w:pStyle w:val="BodyText"/>
        <w:spacing w:before="1" w:line="247" w:lineRule="auto"/>
        <w:ind w:left="183" w:right="112" w:firstLine="1"/>
        <w:jc w:val="both"/>
      </w:pPr>
      <w:r>
        <w:rPr>
          <w:color w:val="363636"/>
          <w:w w:val="105"/>
        </w:rPr>
        <w:t xml:space="preserve">As </w:t>
      </w:r>
      <w:r>
        <w:rPr>
          <w:color w:val="494949"/>
          <w:w w:val="105"/>
        </w:rPr>
        <w:t xml:space="preserve">you </w:t>
      </w:r>
      <w:r>
        <w:rPr>
          <w:color w:val="363636"/>
          <w:w w:val="105"/>
        </w:rPr>
        <w:t xml:space="preserve">may be aware, pre-natal care for the expectant mothers </w:t>
      </w:r>
      <w:r>
        <w:rPr>
          <w:color w:val="494949"/>
          <w:w w:val="105"/>
        </w:rPr>
        <w:t xml:space="preserve">will </w:t>
      </w:r>
      <w:r>
        <w:rPr>
          <w:color w:val="363636"/>
          <w:w w:val="105"/>
        </w:rPr>
        <w:t xml:space="preserve">continue locally in Norwood, and deliveries </w:t>
      </w:r>
      <w:r>
        <w:rPr>
          <w:color w:val="494949"/>
          <w:w w:val="105"/>
        </w:rPr>
        <w:t xml:space="preserve">will </w:t>
      </w:r>
      <w:r>
        <w:rPr>
          <w:color w:val="262628"/>
          <w:w w:val="105"/>
        </w:rPr>
        <w:t xml:space="preserve">primarily </w:t>
      </w:r>
      <w:r>
        <w:rPr>
          <w:color w:val="363636"/>
          <w:w w:val="105"/>
        </w:rPr>
        <w:t xml:space="preserve">occur at St. Elizabeth's Medical Center and other hospitals as needed, </w:t>
      </w:r>
      <w:r>
        <w:rPr>
          <w:color w:val="363636"/>
          <w:w w:val="105"/>
          <w:sz w:val="22"/>
        </w:rPr>
        <w:t xml:space="preserve">as </w:t>
      </w:r>
      <w:r>
        <w:rPr>
          <w:color w:val="363636"/>
          <w:w w:val="105"/>
        </w:rPr>
        <w:t xml:space="preserve">has occurred since </w:t>
      </w:r>
      <w:r>
        <w:rPr>
          <w:color w:val="262628"/>
          <w:w w:val="105"/>
        </w:rPr>
        <w:t xml:space="preserve">the </w:t>
      </w:r>
      <w:r>
        <w:rPr>
          <w:color w:val="363636"/>
          <w:w w:val="105"/>
        </w:rPr>
        <w:t>closure of Norwood Hospital in June 2020</w:t>
      </w:r>
      <w:r>
        <w:rPr>
          <w:color w:val="363636"/>
          <w:w w:val="105"/>
        </w:rPr>
        <w:t xml:space="preserve">. Please note that in compliance </w:t>
      </w:r>
      <w:r>
        <w:rPr>
          <w:color w:val="494949"/>
          <w:w w:val="105"/>
        </w:rPr>
        <w:t xml:space="preserve">with </w:t>
      </w:r>
      <w:r>
        <w:rPr>
          <w:color w:val="363636"/>
          <w:w w:val="105"/>
        </w:rPr>
        <w:t xml:space="preserve">the Department's regulations, the Medical Center through separate correspondence is sending notice today to the Medical Center's patient and family council, each </w:t>
      </w:r>
      <w:r>
        <w:rPr>
          <w:color w:val="494949"/>
          <w:w w:val="105"/>
        </w:rPr>
        <w:t xml:space="preserve">staff </w:t>
      </w:r>
      <w:r>
        <w:rPr>
          <w:color w:val="363636"/>
          <w:w w:val="105"/>
        </w:rPr>
        <w:t xml:space="preserve">member of the </w:t>
      </w:r>
      <w:r>
        <w:rPr>
          <w:color w:val="494949"/>
          <w:w w:val="105"/>
        </w:rPr>
        <w:t xml:space="preserve">Medical </w:t>
      </w:r>
      <w:r>
        <w:rPr>
          <w:color w:val="363636"/>
          <w:w w:val="105"/>
        </w:rPr>
        <w:t>Center, and every labor orga</w:t>
      </w:r>
      <w:r>
        <w:rPr>
          <w:color w:val="363636"/>
          <w:w w:val="105"/>
        </w:rPr>
        <w:t xml:space="preserve">nization that represents the Medical Center's workforce during the period of the essential services closure </w:t>
      </w:r>
      <w:r>
        <w:rPr>
          <w:color w:val="262628"/>
          <w:w w:val="105"/>
        </w:rPr>
        <w:t>process</w:t>
      </w:r>
      <w:r>
        <w:rPr>
          <w:color w:val="494949"/>
          <w:w w:val="105"/>
        </w:rPr>
        <w:t xml:space="preserve">. </w:t>
      </w:r>
      <w:r>
        <w:rPr>
          <w:color w:val="363636"/>
          <w:w w:val="105"/>
        </w:rPr>
        <w:t>Notice is being sent today to the members of the General Court who represent Norwood</w:t>
      </w:r>
      <w:r>
        <w:rPr>
          <w:color w:val="707070"/>
          <w:w w:val="105"/>
        </w:rPr>
        <w:t xml:space="preserve">, </w:t>
      </w:r>
      <w:r>
        <w:rPr>
          <w:color w:val="363636"/>
          <w:w w:val="105"/>
        </w:rPr>
        <w:t xml:space="preserve">as </w:t>
      </w:r>
      <w:r>
        <w:rPr>
          <w:color w:val="494949"/>
          <w:w w:val="105"/>
        </w:rPr>
        <w:t xml:space="preserve">well </w:t>
      </w:r>
      <w:r>
        <w:rPr>
          <w:color w:val="363636"/>
          <w:w w:val="105"/>
        </w:rPr>
        <w:t xml:space="preserve">as appropriate local </w:t>
      </w:r>
      <w:r>
        <w:rPr>
          <w:color w:val="494949"/>
          <w:w w:val="105"/>
        </w:rPr>
        <w:t xml:space="preserve">elected </w:t>
      </w:r>
      <w:r>
        <w:rPr>
          <w:color w:val="363636"/>
          <w:w w:val="105"/>
        </w:rPr>
        <w:t>officials</w:t>
      </w:r>
      <w:r>
        <w:rPr>
          <w:color w:val="5E5E5E"/>
          <w:w w:val="105"/>
        </w:rPr>
        <w:t>.</w:t>
      </w:r>
    </w:p>
    <w:p w14:paraId="0163BC5C" w14:textId="77777777" w:rsidR="00482125" w:rsidRDefault="00482125">
      <w:pPr>
        <w:pStyle w:val="BodyText"/>
        <w:spacing w:before="10"/>
      </w:pPr>
    </w:p>
    <w:p w14:paraId="64228155" w14:textId="764324DE" w:rsidR="00482125" w:rsidRPr="00DF7CFA" w:rsidRDefault="000075C3" w:rsidP="00DF7CFA">
      <w:pPr>
        <w:pStyle w:val="BodyText"/>
        <w:spacing w:line="252" w:lineRule="auto"/>
        <w:ind w:left="197" w:right="115" w:hanging="13"/>
        <w:jc w:val="both"/>
      </w:pPr>
      <w:r>
        <w:rPr>
          <w:color w:val="363636"/>
          <w:w w:val="105"/>
        </w:rPr>
        <w:t>Than</w:t>
      </w:r>
      <w:r>
        <w:rPr>
          <w:color w:val="363636"/>
          <w:w w:val="105"/>
        </w:rPr>
        <w:t>k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you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for</w:t>
      </w:r>
      <w:r>
        <w:rPr>
          <w:color w:val="363636"/>
          <w:spacing w:val="-15"/>
          <w:w w:val="105"/>
        </w:rPr>
        <w:t xml:space="preserve"> </w:t>
      </w:r>
      <w:r>
        <w:rPr>
          <w:color w:val="494949"/>
          <w:w w:val="105"/>
        </w:rPr>
        <w:t>your</w:t>
      </w:r>
      <w:r>
        <w:rPr>
          <w:color w:val="494949"/>
          <w:spacing w:val="-8"/>
          <w:w w:val="105"/>
        </w:rPr>
        <w:t xml:space="preserve"> </w:t>
      </w:r>
      <w:r>
        <w:rPr>
          <w:color w:val="363636"/>
          <w:w w:val="105"/>
        </w:rPr>
        <w:t xml:space="preserve">attention </w:t>
      </w:r>
      <w:r>
        <w:rPr>
          <w:color w:val="494949"/>
          <w:w w:val="105"/>
        </w:rPr>
        <w:t>to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this</w:t>
      </w:r>
      <w:r>
        <w:rPr>
          <w:color w:val="494949"/>
          <w:spacing w:val="-14"/>
          <w:w w:val="105"/>
        </w:rPr>
        <w:t xml:space="preserve"> </w:t>
      </w:r>
      <w:r>
        <w:rPr>
          <w:color w:val="363636"/>
          <w:w w:val="105"/>
        </w:rPr>
        <w:t>matter.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If</w:t>
      </w:r>
      <w:r>
        <w:rPr>
          <w:color w:val="363636"/>
          <w:spacing w:val="-20"/>
          <w:w w:val="105"/>
        </w:rPr>
        <w:t xml:space="preserve"> </w:t>
      </w:r>
      <w:r>
        <w:rPr>
          <w:color w:val="494949"/>
          <w:w w:val="105"/>
        </w:rPr>
        <w:t>you</w:t>
      </w:r>
      <w:r>
        <w:rPr>
          <w:color w:val="494949"/>
          <w:spacing w:val="-7"/>
          <w:w w:val="105"/>
        </w:rPr>
        <w:t xml:space="preserve"> </w:t>
      </w:r>
      <w:r>
        <w:rPr>
          <w:color w:val="363636"/>
          <w:w w:val="105"/>
        </w:rPr>
        <w:t>have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any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questions</w:t>
      </w:r>
      <w:r>
        <w:rPr>
          <w:color w:val="5E5E5E"/>
          <w:w w:val="105"/>
        </w:rPr>
        <w:t>,</w:t>
      </w:r>
      <w:r>
        <w:rPr>
          <w:color w:val="5E5E5E"/>
          <w:spacing w:val="-4"/>
          <w:w w:val="105"/>
        </w:rPr>
        <w:t xml:space="preserve"> </w:t>
      </w:r>
      <w:r>
        <w:rPr>
          <w:color w:val="363636"/>
          <w:w w:val="105"/>
        </w:rPr>
        <w:t>please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contact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Andrew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Levine</w:t>
      </w:r>
      <w:r>
        <w:rPr>
          <w:color w:val="5E5E5E"/>
          <w:w w:val="105"/>
        </w:rPr>
        <w:t>,</w:t>
      </w:r>
      <w:r>
        <w:rPr>
          <w:color w:val="5E5E5E"/>
          <w:spacing w:val="-3"/>
          <w:w w:val="105"/>
        </w:rPr>
        <w:t xml:space="preserve"> </w:t>
      </w:r>
      <w:r>
        <w:rPr>
          <w:color w:val="494949"/>
          <w:w w:val="105"/>
        </w:rPr>
        <w:t>Esq.</w:t>
      </w:r>
      <w:r>
        <w:rPr>
          <w:color w:val="707070"/>
          <w:w w:val="105"/>
        </w:rPr>
        <w:t xml:space="preserve">, </w:t>
      </w:r>
      <w:r>
        <w:rPr>
          <w:color w:val="363636"/>
          <w:w w:val="105"/>
        </w:rPr>
        <w:t xml:space="preserve">Husch Blackwell LLP at </w:t>
      </w:r>
      <w:r>
        <w:rPr>
          <w:color w:val="262628"/>
          <w:w w:val="105"/>
        </w:rPr>
        <w:t>6</w:t>
      </w:r>
      <w:r>
        <w:rPr>
          <w:color w:val="494949"/>
          <w:w w:val="105"/>
        </w:rPr>
        <w:t>17</w:t>
      </w:r>
      <w:r>
        <w:rPr>
          <w:color w:val="262628"/>
          <w:w w:val="105"/>
        </w:rPr>
        <w:t>-598-6758</w:t>
      </w:r>
      <w:r>
        <w:rPr>
          <w:color w:val="262628"/>
          <w:spacing w:val="-34"/>
          <w:w w:val="105"/>
        </w:rPr>
        <w:t xml:space="preserve"> </w:t>
      </w:r>
      <w:r>
        <w:rPr>
          <w:color w:val="363636"/>
          <w:w w:val="105"/>
        </w:rPr>
        <w:t>(Andrew.levine@huschblackwell.com).</w:t>
      </w:r>
    </w:p>
    <w:p w14:paraId="1C57D764" w14:textId="77777777" w:rsidR="00DF7CFA" w:rsidRDefault="00DF7CFA">
      <w:pPr>
        <w:pStyle w:val="BodyText"/>
        <w:spacing w:before="217" w:line="252" w:lineRule="auto"/>
        <w:ind w:left="193" w:right="6690" w:hanging="5"/>
        <w:rPr>
          <w:color w:val="363636"/>
          <w:w w:val="105"/>
        </w:rPr>
      </w:pPr>
      <w:r>
        <w:rPr>
          <w:color w:val="363636"/>
          <w:w w:val="105"/>
        </w:rPr>
        <w:t>Sincerely,</w:t>
      </w:r>
    </w:p>
    <w:p w14:paraId="1AC88D32" w14:textId="3C336FE1" w:rsidR="00482125" w:rsidRDefault="000075C3">
      <w:pPr>
        <w:pStyle w:val="BodyText"/>
        <w:spacing w:before="217" w:line="252" w:lineRule="auto"/>
        <w:ind w:left="193" w:right="6690" w:hanging="5"/>
      </w:pPr>
      <w:r>
        <w:rPr>
          <w:color w:val="363636"/>
          <w:w w:val="105"/>
        </w:rPr>
        <w:t>S</w:t>
      </w:r>
      <w:r>
        <w:rPr>
          <w:color w:val="363636"/>
          <w:w w:val="105"/>
        </w:rPr>
        <w:t xml:space="preserve">alvatore </w:t>
      </w:r>
      <w:r>
        <w:rPr>
          <w:color w:val="262628"/>
          <w:w w:val="105"/>
        </w:rPr>
        <w:t>Perla</w:t>
      </w:r>
      <w:r>
        <w:rPr>
          <w:color w:val="494949"/>
          <w:w w:val="105"/>
        </w:rPr>
        <w:t xml:space="preserve">, </w:t>
      </w:r>
      <w:r>
        <w:rPr>
          <w:color w:val="363636"/>
          <w:w w:val="105"/>
        </w:rPr>
        <w:t>DrPH President, Norwood Hospital</w:t>
      </w:r>
    </w:p>
    <w:p w14:paraId="1ADD7F8C" w14:textId="77777777" w:rsidR="00482125" w:rsidRDefault="00482125">
      <w:pPr>
        <w:pStyle w:val="BodyText"/>
        <w:spacing w:before="5"/>
        <w:rPr>
          <w:sz w:val="14"/>
        </w:rPr>
      </w:pPr>
    </w:p>
    <w:p w14:paraId="3E72E32B" w14:textId="77777777" w:rsidR="00482125" w:rsidRDefault="000075C3">
      <w:pPr>
        <w:pStyle w:val="BodyText"/>
        <w:spacing w:before="91"/>
        <w:ind w:left="189"/>
      </w:pPr>
      <w:r>
        <w:rPr>
          <w:color w:val="363636"/>
          <w:w w:val="105"/>
        </w:rPr>
        <w:t>cc:</w:t>
      </w:r>
    </w:p>
    <w:p w14:paraId="5881C322" w14:textId="77777777" w:rsidR="00482125" w:rsidRDefault="000075C3">
      <w:pPr>
        <w:pStyle w:val="BodyText"/>
        <w:spacing w:before="14" w:line="247" w:lineRule="auto"/>
        <w:ind w:left="909" w:right="6309"/>
      </w:pPr>
      <w:r>
        <w:rPr>
          <w:color w:val="363636"/>
          <w:w w:val="105"/>
        </w:rPr>
        <w:t xml:space="preserve">Senator Michael </w:t>
      </w:r>
      <w:r>
        <w:rPr>
          <w:color w:val="494949"/>
          <w:w w:val="105"/>
        </w:rPr>
        <w:t xml:space="preserve">F. </w:t>
      </w:r>
      <w:r>
        <w:rPr>
          <w:color w:val="363636"/>
          <w:w w:val="105"/>
        </w:rPr>
        <w:t>Rush Representative John Rogers</w:t>
      </w:r>
    </w:p>
    <w:p w14:paraId="0527D961" w14:textId="77777777" w:rsidR="00482125" w:rsidRDefault="000075C3">
      <w:pPr>
        <w:pStyle w:val="BodyText"/>
        <w:spacing w:before="7"/>
        <w:ind w:left="911"/>
      </w:pPr>
      <w:r>
        <w:rPr>
          <w:color w:val="494949"/>
          <w:w w:val="105"/>
        </w:rPr>
        <w:t xml:space="preserve">Tony </w:t>
      </w:r>
      <w:r>
        <w:rPr>
          <w:color w:val="363636"/>
          <w:w w:val="105"/>
        </w:rPr>
        <w:t>Mazucco</w:t>
      </w:r>
      <w:r>
        <w:rPr>
          <w:color w:val="5E5E5E"/>
          <w:w w:val="105"/>
        </w:rPr>
        <w:t xml:space="preserve">, </w:t>
      </w:r>
      <w:r>
        <w:rPr>
          <w:color w:val="494949"/>
          <w:w w:val="105"/>
        </w:rPr>
        <w:t xml:space="preserve">Town </w:t>
      </w:r>
      <w:r>
        <w:rPr>
          <w:color w:val="363636"/>
          <w:w w:val="105"/>
        </w:rPr>
        <w:t xml:space="preserve">Manager, Town of </w:t>
      </w:r>
      <w:r>
        <w:rPr>
          <w:color w:val="494949"/>
          <w:w w:val="105"/>
        </w:rPr>
        <w:t>Norwood</w:t>
      </w:r>
    </w:p>
    <w:p w14:paraId="64CB1289" w14:textId="77777777" w:rsidR="00482125" w:rsidRDefault="000075C3">
      <w:pPr>
        <w:pStyle w:val="BodyText"/>
        <w:spacing w:before="18" w:line="247" w:lineRule="auto"/>
        <w:ind w:left="919" w:right="1712" w:hanging="9"/>
      </w:pPr>
      <w:r>
        <w:rPr>
          <w:color w:val="363636"/>
          <w:w w:val="105"/>
        </w:rPr>
        <w:t xml:space="preserve">Thomas F. Maloney, Chairman, </w:t>
      </w:r>
      <w:r>
        <w:rPr>
          <w:color w:val="262628"/>
          <w:w w:val="105"/>
        </w:rPr>
        <w:t xml:space="preserve">Board </w:t>
      </w:r>
      <w:r>
        <w:rPr>
          <w:color w:val="363636"/>
          <w:w w:val="105"/>
        </w:rPr>
        <w:t>of Selectmen</w:t>
      </w:r>
      <w:r>
        <w:rPr>
          <w:color w:val="5E5E5E"/>
          <w:w w:val="105"/>
        </w:rPr>
        <w:t xml:space="preserve">, </w:t>
      </w:r>
      <w:r>
        <w:rPr>
          <w:color w:val="363636"/>
          <w:w w:val="105"/>
        </w:rPr>
        <w:t xml:space="preserve">Town of </w:t>
      </w:r>
      <w:r>
        <w:rPr>
          <w:color w:val="494949"/>
          <w:w w:val="105"/>
        </w:rPr>
        <w:t xml:space="preserve">Norwood </w:t>
      </w:r>
      <w:r>
        <w:rPr>
          <w:color w:val="363636"/>
          <w:w w:val="105"/>
        </w:rPr>
        <w:t xml:space="preserve">William J. Plasko, Vice Chairman, Board </w:t>
      </w:r>
      <w:r>
        <w:rPr>
          <w:color w:val="262628"/>
          <w:w w:val="105"/>
        </w:rPr>
        <w:t xml:space="preserve">of </w:t>
      </w:r>
      <w:r>
        <w:rPr>
          <w:color w:val="363636"/>
          <w:w w:val="105"/>
        </w:rPr>
        <w:t xml:space="preserve">Selectmen, Town of </w:t>
      </w:r>
      <w:r>
        <w:rPr>
          <w:color w:val="494949"/>
          <w:w w:val="105"/>
        </w:rPr>
        <w:t>Norwood</w:t>
      </w:r>
    </w:p>
    <w:p w14:paraId="5D9309BA" w14:textId="77777777" w:rsidR="00482125" w:rsidRDefault="000075C3">
      <w:pPr>
        <w:pStyle w:val="BodyText"/>
        <w:spacing w:before="2"/>
        <w:ind w:left="918"/>
      </w:pPr>
      <w:r>
        <w:rPr>
          <w:color w:val="363636"/>
          <w:w w:val="105"/>
        </w:rPr>
        <w:t>E. Kelley, DPH</w:t>
      </w:r>
    </w:p>
    <w:p w14:paraId="4617FE68" w14:textId="70EEEA32" w:rsidR="00482125" w:rsidRDefault="000075C3" w:rsidP="00DF7CFA">
      <w:pPr>
        <w:pStyle w:val="BodyText"/>
        <w:spacing w:before="13"/>
        <w:ind w:left="914"/>
        <w:sectPr w:rsidR="00482125">
          <w:footerReference w:type="default" r:id="rId6"/>
          <w:type w:val="continuous"/>
          <w:pgSz w:w="12240" w:h="15840"/>
          <w:pgMar w:top="800" w:right="1280" w:bottom="920" w:left="1260" w:header="720" w:footer="735" w:gutter="0"/>
          <w:cols w:space="720"/>
        </w:sectPr>
      </w:pPr>
      <w:r>
        <w:rPr>
          <w:color w:val="363636"/>
          <w:w w:val="105"/>
        </w:rPr>
        <w:t>W. Mackie, Esq</w:t>
      </w:r>
      <w:r>
        <w:rPr>
          <w:color w:val="5E5E5E"/>
          <w:w w:val="105"/>
        </w:rPr>
        <w:t xml:space="preserve">. </w:t>
      </w:r>
      <w:r>
        <w:rPr>
          <w:color w:val="363636"/>
          <w:w w:val="105"/>
        </w:rPr>
        <w:t>DP</w:t>
      </w:r>
      <w:r>
        <w:rPr>
          <w:color w:val="363636"/>
          <w:w w:val="105"/>
        </w:rPr>
        <w:t>H</w:t>
      </w:r>
    </w:p>
    <w:p w14:paraId="2187A73C" w14:textId="77777777" w:rsidR="00482125" w:rsidRDefault="000075C3">
      <w:pPr>
        <w:pStyle w:val="BodyText"/>
        <w:spacing w:before="71" w:line="241" w:lineRule="exact"/>
        <w:ind w:left="846"/>
      </w:pPr>
      <w:r>
        <w:rPr>
          <w:color w:val="2F2F2F"/>
          <w:w w:val="105"/>
        </w:rPr>
        <w:lastRenderedPageBreak/>
        <w:t>R</w:t>
      </w:r>
      <w:r>
        <w:rPr>
          <w:color w:val="2F2F2F"/>
          <w:w w:val="105"/>
        </w:rPr>
        <w:t>. Kaye, Esq., DPH</w:t>
      </w:r>
    </w:p>
    <w:p w14:paraId="6C277F43" w14:textId="77777777" w:rsidR="00482125" w:rsidRDefault="000075C3">
      <w:pPr>
        <w:pStyle w:val="BodyText"/>
        <w:spacing w:line="253" w:lineRule="exact"/>
        <w:ind w:left="845"/>
      </w:pPr>
      <w:r>
        <w:rPr>
          <w:color w:val="2F2F2F"/>
          <w:w w:val="105"/>
          <w:sz w:val="22"/>
        </w:rPr>
        <w:t xml:space="preserve">J. </w:t>
      </w:r>
      <w:r>
        <w:rPr>
          <w:color w:val="2F2F2F"/>
          <w:w w:val="105"/>
        </w:rPr>
        <w:t>Bernice, DPH</w:t>
      </w:r>
    </w:p>
    <w:p w14:paraId="424A1EB5" w14:textId="77777777" w:rsidR="00482125" w:rsidRDefault="000075C3">
      <w:pPr>
        <w:pStyle w:val="BodyText"/>
        <w:spacing w:before="2" w:line="241" w:lineRule="exact"/>
        <w:ind w:left="851"/>
      </w:pPr>
      <w:r>
        <w:rPr>
          <w:color w:val="2F2F2F"/>
          <w:w w:val="105"/>
        </w:rPr>
        <w:t>S. Carlson, DPH</w:t>
      </w:r>
    </w:p>
    <w:p w14:paraId="3088D8DA" w14:textId="77777777" w:rsidR="00482125" w:rsidRDefault="000075C3">
      <w:pPr>
        <w:pStyle w:val="BodyText"/>
        <w:spacing w:line="241" w:lineRule="exact"/>
        <w:ind w:left="853"/>
      </w:pPr>
      <w:r>
        <w:rPr>
          <w:color w:val="2F2F2F"/>
          <w:w w:val="110"/>
        </w:rPr>
        <w:t>N. Hibble</w:t>
      </w:r>
      <w:r>
        <w:rPr>
          <w:color w:val="494949"/>
          <w:w w:val="110"/>
        </w:rPr>
        <w:t xml:space="preserve">, </w:t>
      </w:r>
      <w:r>
        <w:rPr>
          <w:color w:val="2F2F2F"/>
          <w:w w:val="110"/>
        </w:rPr>
        <w:t>Esq.</w:t>
      </w:r>
    </w:p>
    <w:p w14:paraId="0CF3E789" w14:textId="77777777" w:rsidR="00482125" w:rsidRDefault="000075C3">
      <w:pPr>
        <w:spacing w:before="4"/>
        <w:ind w:left="853"/>
        <w:rPr>
          <w:sz w:val="21"/>
        </w:rPr>
      </w:pPr>
      <w:r>
        <w:rPr>
          <w:color w:val="2F2F2F"/>
          <w:w w:val="105"/>
        </w:rPr>
        <w:t xml:space="preserve">A. </w:t>
      </w:r>
      <w:r>
        <w:rPr>
          <w:color w:val="2F2F2F"/>
          <w:w w:val="105"/>
          <w:sz w:val="21"/>
        </w:rPr>
        <w:t>Marx</w:t>
      </w:r>
    </w:p>
    <w:sectPr w:rsidR="00482125">
      <w:pgSz w:w="12240" w:h="15840"/>
      <w:pgMar w:top="900" w:right="1280" w:bottom="940" w:left="126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144B" w14:textId="77777777" w:rsidR="000075C3" w:rsidRDefault="000075C3">
      <w:r>
        <w:separator/>
      </w:r>
    </w:p>
  </w:endnote>
  <w:endnote w:type="continuationSeparator" w:id="0">
    <w:p w14:paraId="77DF458C" w14:textId="77777777" w:rsidR="000075C3" w:rsidRDefault="0000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B079" w14:textId="77777777" w:rsidR="00482125" w:rsidRDefault="000075C3">
    <w:pPr>
      <w:pStyle w:val="BodyText"/>
      <w:spacing w:line="14" w:lineRule="auto"/>
      <w:rPr>
        <w:sz w:val="20"/>
      </w:rPr>
    </w:pPr>
    <w:r>
      <w:pict w14:anchorId="5C8ABA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5pt;margin-top:744.25pt;width:35.45pt;height:11.45pt;z-index:-251658752;mso-position-horizontal-relative:page;mso-position-vertical-relative:page" filled="f" stroked="f">
          <v:textbox inset="0,0,0,0">
            <w:txbxContent>
              <w:p w14:paraId="512842CF" w14:textId="77777777" w:rsidR="00482125" w:rsidRDefault="000075C3">
                <w:pPr>
                  <w:spacing w:before="13"/>
                  <w:ind w:left="20"/>
                  <w:rPr>
                    <w:sz w:val="17"/>
                  </w:rPr>
                </w:pPr>
                <w:r>
                  <w:rPr>
                    <w:color w:val="262628"/>
                    <w:w w:val="105"/>
                    <w:sz w:val="17"/>
                  </w:rPr>
                  <w:t>727825</w:t>
                </w:r>
                <w:r>
                  <w:rPr>
                    <w:color w:val="5E5E5E"/>
                    <w:w w:val="105"/>
                    <w:sz w:val="17"/>
                  </w:rPr>
                  <w:t>.</w:t>
                </w:r>
                <w:r>
                  <w:rPr>
                    <w:color w:val="363636"/>
                    <w:w w:val="105"/>
                    <w:sz w:val="1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4572" w14:textId="77777777" w:rsidR="000075C3" w:rsidRDefault="000075C3">
      <w:r>
        <w:separator/>
      </w:r>
    </w:p>
  </w:footnote>
  <w:footnote w:type="continuationSeparator" w:id="0">
    <w:p w14:paraId="7B60CEB2" w14:textId="77777777" w:rsidR="000075C3" w:rsidRDefault="0000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25"/>
    <w:rsid w:val="000075C3"/>
    <w:rsid w:val="00482125"/>
    <w:rsid w:val="00D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7DDEA3"/>
  <w15:docId w15:val="{03232FF0-7414-4FCB-A82C-E38BD9CC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Bichelman, Jamie E (DPH)</cp:lastModifiedBy>
  <cp:revision>2</cp:revision>
  <dcterms:created xsi:type="dcterms:W3CDTF">2022-01-11T13:48:00Z</dcterms:created>
  <dcterms:modified xsi:type="dcterms:W3CDTF">2022-01-11T13:50:00Z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2022-01-11T00:00:00Z</vt:filetime>
  </property>
</Properties>
</file>