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6D873" w14:textId="779A602C" w:rsidR="001C490E" w:rsidRDefault="001C490E">
      <w:pPr>
        <w:rPr>
          <w:noProof/>
        </w:rPr>
      </w:pPr>
    </w:p>
    <w:p w14:paraId="4E8A88CA" w14:textId="6CD72042" w:rsidR="0093067E" w:rsidRPr="0093067E" w:rsidRDefault="0093067E" w:rsidP="0093067E"/>
    <w:p w14:paraId="4894F23E" w14:textId="4E675C83" w:rsidR="0093067E" w:rsidRDefault="0093067E" w:rsidP="0093067E">
      <w:pPr>
        <w:jc w:val="center"/>
        <w:rPr>
          <w:rFonts w:ascii="Times New Roman" w:hAnsi="Times New Roman" w:cs="Times New Roman"/>
          <w:noProof/>
          <w:sz w:val="40"/>
          <w:szCs w:val="40"/>
        </w:rPr>
      </w:pPr>
      <w:r w:rsidRPr="0093067E">
        <w:rPr>
          <w:rFonts w:ascii="Times New Roman" w:hAnsi="Times New Roman" w:cs="Times New Roman"/>
          <w:noProof/>
          <w:sz w:val="40"/>
          <w:szCs w:val="40"/>
        </w:rPr>
        <w:t>Announcement of Virtual Meeting</w:t>
      </w:r>
    </w:p>
    <w:p w14:paraId="03C0EB63" w14:textId="77777777" w:rsidR="0093067E" w:rsidRDefault="0093067E" w:rsidP="0093067E">
      <w:pPr>
        <w:jc w:val="center"/>
        <w:rPr>
          <w:rFonts w:ascii="Times New Roman" w:hAnsi="Times New Roman" w:cs="Times New Roman"/>
          <w:noProof/>
          <w:sz w:val="40"/>
          <w:szCs w:val="40"/>
        </w:rPr>
      </w:pPr>
    </w:p>
    <w:p w14:paraId="3D2B16AE" w14:textId="381B8BC1" w:rsidR="0093067E" w:rsidRDefault="0093067E" w:rsidP="0093067E">
      <w:pPr>
        <w:jc w:val="center"/>
        <w:rPr>
          <w:rFonts w:ascii="Times New Roman" w:hAnsi="Times New Roman" w:cs="Times New Roman"/>
          <w:sz w:val="40"/>
          <w:szCs w:val="40"/>
        </w:rPr>
      </w:pPr>
      <w:r w:rsidRPr="0093067E">
        <w:rPr>
          <w:rFonts w:ascii="Times New Roman" w:hAnsi="Times New Roman" w:cs="Times New Roman"/>
          <w:sz w:val="40"/>
          <w:szCs w:val="40"/>
        </w:rPr>
        <w:t xml:space="preserve">The Massachusetts State Emergency Response Commission will hold the fourth quarter meeting on </w:t>
      </w:r>
      <w:r w:rsidR="007045B6" w:rsidRPr="007045B6">
        <w:rPr>
          <w:rFonts w:ascii="Times New Roman" w:hAnsi="Times New Roman" w:cs="Times New Roman"/>
          <w:sz w:val="40"/>
          <w:szCs w:val="40"/>
        </w:rPr>
        <w:t xml:space="preserve">December 4, </w:t>
      </w:r>
      <w:proofErr w:type="gramStart"/>
      <w:r w:rsidR="007045B6" w:rsidRPr="007045B6">
        <w:rPr>
          <w:rFonts w:ascii="Times New Roman" w:hAnsi="Times New Roman" w:cs="Times New Roman"/>
          <w:sz w:val="40"/>
          <w:szCs w:val="40"/>
        </w:rPr>
        <w:t>2024</w:t>
      </w:r>
      <w:proofErr w:type="gramEnd"/>
      <w:r w:rsidR="007045B6" w:rsidRPr="007045B6">
        <w:rPr>
          <w:rFonts w:ascii="Times New Roman" w:hAnsi="Times New Roman" w:cs="Times New Roman"/>
          <w:sz w:val="40"/>
          <w:szCs w:val="40"/>
        </w:rPr>
        <w:t xml:space="preserve"> at 10:00</w:t>
      </w:r>
      <w:r w:rsidRPr="007045B6">
        <w:rPr>
          <w:rFonts w:ascii="Times New Roman" w:hAnsi="Times New Roman" w:cs="Times New Roman"/>
          <w:sz w:val="40"/>
          <w:szCs w:val="40"/>
        </w:rPr>
        <w:t xml:space="preserve"> </w:t>
      </w:r>
      <w:r w:rsidRPr="0093067E">
        <w:rPr>
          <w:rFonts w:ascii="Times New Roman" w:hAnsi="Times New Roman" w:cs="Times New Roman"/>
          <w:sz w:val="40"/>
          <w:szCs w:val="40"/>
        </w:rPr>
        <w:t>via ZOOM. Members of the public are welcome to attend.</w:t>
      </w:r>
    </w:p>
    <w:p w14:paraId="14894960" w14:textId="0940D324" w:rsidR="0093067E" w:rsidRDefault="0093067E" w:rsidP="0093067E">
      <w:pPr>
        <w:jc w:val="center"/>
        <w:rPr>
          <w:rFonts w:ascii="Times New Roman" w:hAnsi="Times New Roman" w:cs="Times New Roman"/>
          <w:color w:val="0000AC"/>
          <w:sz w:val="32"/>
          <w:szCs w:val="32"/>
        </w:rPr>
      </w:pPr>
      <w:r w:rsidRPr="0093067E">
        <w:rPr>
          <w:rFonts w:ascii="Times New Roman" w:hAnsi="Times New Roman" w:cs="Times New Roman"/>
          <w:color w:val="0000AC"/>
          <w:sz w:val="32"/>
          <w:szCs w:val="32"/>
        </w:rPr>
        <w:t>(Please see link below)</w:t>
      </w:r>
    </w:p>
    <w:p w14:paraId="0BFD12ED" w14:textId="77777777" w:rsidR="0093067E" w:rsidRDefault="0093067E" w:rsidP="0093067E">
      <w:pPr>
        <w:jc w:val="center"/>
        <w:rPr>
          <w:rFonts w:ascii="Times New Roman" w:hAnsi="Times New Roman" w:cs="Times New Roman"/>
          <w:color w:val="0000AC"/>
          <w:sz w:val="32"/>
          <w:szCs w:val="32"/>
        </w:rPr>
      </w:pPr>
    </w:p>
    <w:p w14:paraId="495DDF01" w14:textId="2E9EFA3A" w:rsidR="007045B6" w:rsidRPr="007045B6" w:rsidRDefault="007045B6" w:rsidP="007045B6">
      <w:pPr>
        <w:rPr>
          <w:b/>
          <w:bCs/>
        </w:rPr>
      </w:pPr>
      <w:r w:rsidRPr="007045B6">
        <w:rPr>
          <w:b/>
          <w:bCs/>
        </w:rPr>
        <w:t>SERC Meeting</w:t>
      </w:r>
    </w:p>
    <w:p w14:paraId="245E87FF" w14:textId="23F2617B" w:rsidR="007045B6" w:rsidRPr="007045B6" w:rsidRDefault="007045B6" w:rsidP="007045B6">
      <w:r w:rsidRPr="007045B6">
        <w:t xml:space="preserve">Time: Dec 4, </w:t>
      </w:r>
      <w:proofErr w:type="gramStart"/>
      <w:r w:rsidRPr="007045B6">
        <w:t>2024</w:t>
      </w:r>
      <w:proofErr w:type="gramEnd"/>
      <w:r w:rsidRPr="007045B6">
        <w:t xml:space="preserve"> 10:00 Eastern Time (US and Canada)</w:t>
      </w:r>
    </w:p>
    <w:p w14:paraId="599419FA" w14:textId="77777777" w:rsidR="007045B6" w:rsidRPr="007045B6" w:rsidRDefault="007045B6" w:rsidP="007045B6">
      <w:r w:rsidRPr="007045B6">
        <w:t>Join Zoom Meeting</w:t>
      </w:r>
    </w:p>
    <w:p w14:paraId="47ECEBD9" w14:textId="2492806E" w:rsidR="007045B6" w:rsidRPr="007045B6" w:rsidRDefault="007045B6" w:rsidP="007045B6">
      <w:r w:rsidRPr="007045B6">
        <w:t>https://zoom.us/j/96990011592?pwd=FZrbOo9Wt8ry2w6PRRwesQo6c4bJZj.1</w:t>
      </w:r>
    </w:p>
    <w:p w14:paraId="6720D0ED" w14:textId="77777777" w:rsidR="007045B6" w:rsidRPr="007045B6" w:rsidRDefault="007045B6" w:rsidP="007045B6">
      <w:r w:rsidRPr="007045B6">
        <w:t>Meeting ID: 969 9001 1592</w:t>
      </w:r>
    </w:p>
    <w:p w14:paraId="70FBFFEB" w14:textId="77777777" w:rsidR="007045B6" w:rsidRPr="007045B6" w:rsidRDefault="007045B6" w:rsidP="007045B6">
      <w:r w:rsidRPr="007045B6">
        <w:t>Passcode: 143000</w:t>
      </w:r>
    </w:p>
    <w:p w14:paraId="515D51B1" w14:textId="77777777" w:rsidR="007045B6" w:rsidRPr="007045B6" w:rsidRDefault="007045B6" w:rsidP="007045B6"/>
    <w:p w14:paraId="5212F2F8" w14:textId="558C56B2" w:rsidR="0093067E" w:rsidRPr="007045B6" w:rsidRDefault="0093067E" w:rsidP="0093067E">
      <w:pPr>
        <w:rPr>
          <w:sz w:val="20"/>
          <w:szCs w:val="20"/>
        </w:rPr>
      </w:pPr>
    </w:p>
    <w:p w14:paraId="47AE534B" w14:textId="77777777" w:rsidR="001E15B2" w:rsidRPr="007045B6" w:rsidRDefault="001E15B2" w:rsidP="0093067E">
      <w:pPr>
        <w:rPr>
          <w:sz w:val="20"/>
          <w:szCs w:val="20"/>
        </w:rPr>
      </w:pPr>
    </w:p>
    <w:p w14:paraId="6E386579" w14:textId="77777777" w:rsidR="001E15B2" w:rsidRPr="007045B6" w:rsidRDefault="001E15B2" w:rsidP="0093067E">
      <w:pPr>
        <w:rPr>
          <w:sz w:val="20"/>
          <w:szCs w:val="20"/>
        </w:rPr>
      </w:pPr>
    </w:p>
    <w:p w14:paraId="195B3F45" w14:textId="77777777" w:rsidR="001E15B2" w:rsidRPr="007045B6" w:rsidRDefault="001E15B2" w:rsidP="0093067E">
      <w:pPr>
        <w:rPr>
          <w:sz w:val="20"/>
          <w:szCs w:val="20"/>
        </w:rPr>
      </w:pPr>
    </w:p>
    <w:p w14:paraId="25B65893" w14:textId="77777777" w:rsidR="001E15B2" w:rsidRPr="007045B6" w:rsidRDefault="001E15B2" w:rsidP="0093067E">
      <w:pPr>
        <w:rPr>
          <w:sz w:val="20"/>
          <w:szCs w:val="20"/>
        </w:rPr>
      </w:pPr>
    </w:p>
    <w:p w14:paraId="047971A9" w14:textId="77777777" w:rsidR="001E15B2" w:rsidRPr="007045B6" w:rsidRDefault="001E15B2" w:rsidP="0093067E">
      <w:pPr>
        <w:rPr>
          <w:sz w:val="20"/>
          <w:szCs w:val="20"/>
        </w:rPr>
      </w:pPr>
    </w:p>
    <w:p w14:paraId="176146EB" w14:textId="77777777" w:rsidR="001E15B2" w:rsidRPr="007045B6" w:rsidRDefault="001E15B2" w:rsidP="0093067E">
      <w:pPr>
        <w:rPr>
          <w:sz w:val="20"/>
          <w:szCs w:val="20"/>
        </w:rPr>
      </w:pPr>
    </w:p>
    <w:p w14:paraId="023F01E4" w14:textId="77777777" w:rsidR="001E15B2" w:rsidRPr="007045B6" w:rsidRDefault="001E15B2" w:rsidP="0093067E"/>
    <w:p w14:paraId="6039029C" w14:textId="77777777" w:rsidR="007045B6" w:rsidRPr="00F4759A" w:rsidRDefault="007045B6" w:rsidP="007045B6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F4759A">
        <w:rPr>
          <w:color w:val="000000"/>
          <w:sz w:val="27"/>
          <w:szCs w:val="27"/>
        </w:rPr>
        <w:lastRenderedPageBreak/>
        <w:t xml:space="preserve">STATE EMERGENCY </w:t>
      </w:r>
      <w:r w:rsidRPr="00F4759A">
        <w:rPr>
          <w:color w:val="000000"/>
        </w:rPr>
        <w:t>RESPONSE</w:t>
      </w:r>
      <w:r w:rsidRPr="00F4759A">
        <w:rPr>
          <w:color w:val="000000"/>
          <w:sz w:val="27"/>
          <w:szCs w:val="27"/>
        </w:rPr>
        <w:t xml:space="preserve"> COMMISSION</w:t>
      </w:r>
    </w:p>
    <w:p w14:paraId="06260333" w14:textId="77777777" w:rsidR="007045B6" w:rsidRPr="00F4759A" w:rsidRDefault="007045B6" w:rsidP="007045B6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F4759A">
        <w:rPr>
          <w:color w:val="000000"/>
          <w:sz w:val="20"/>
          <w:szCs w:val="20"/>
        </w:rPr>
        <w:t>Notice of Open Meeting and Agenda</w:t>
      </w:r>
    </w:p>
    <w:p w14:paraId="7B557DE9" w14:textId="77777777" w:rsidR="007045B6" w:rsidRPr="00124301" w:rsidRDefault="007045B6" w:rsidP="007045B6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24301">
        <w:rPr>
          <w:b/>
          <w:bCs/>
          <w:sz w:val="20"/>
          <w:szCs w:val="20"/>
        </w:rPr>
        <w:t xml:space="preserve">Date: </w:t>
      </w:r>
      <w:r>
        <w:rPr>
          <w:b/>
          <w:bCs/>
          <w:sz w:val="20"/>
          <w:szCs w:val="20"/>
        </w:rPr>
        <w:t>December 4, 2024</w:t>
      </w:r>
    </w:p>
    <w:p w14:paraId="19CC514D" w14:textId="77777777" w:rsidR="007045B6" w:rsidRPr="00124301" w:rsidRDefault="007045B6" w:rsidP="007045B6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24301">
        <w:rPr>
          <w:b/>
          <w:bCs/>
          <w:sz w:val="20"/>
          <w:szCs w:val="20"/>
        </w:rPr>
        <w:t>Location: Virtual</w:t>
      </w:r>
    </w:p>
    <w:p w14:paraId="4E57C1FA" w14:textId="77777777" w:rsidR="007045B6" w:rsidRPr="00124301" w:rsidRDefault="007045B6" w:rsidP="007045B6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124301">
        <w:rPr>
          <w:b/>
          <w:bCs/>
          <w:sz w:val="20"/>
          <w:szCs w:val="20"/>
        </w:rPr>
        <w:t>Time:</w:t>
      </w:r>
      <w:r>
        <w:rPr>
          <w:b/>
          <w:bCs/>
          <w:sz w:val="20"/>
          <w:szCs w:val="20"/>
        </w:rPr>
        <w:t xml:space="preserve"> 10:00</w:t>
      </w:r>
    </w:p>
    <w:p w14:paraId="17B966D8" w14:textId="77777777" w:rsidR="007045B6" w:rsidRPr="0002084A" w:rsidRDefault="007045B6" w:rsidP="007045B6">
      <w:pPr>
        <w:pStyle w:val="NormalWeb"/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</w:p>
    <w:p w14:paraId="3EAB29D6" w14:textId="77777777" w:rsidR="007045B6" w:rsidRDefault="007045B6" w:rsidP="007045B6">
      <w:pPr>
        <w:pStyle w:val="ListParagraph"/>
        <w:numPr>
          <w:ilvl w:val="0"/>
          <w:numId w:val="1"/>
        </w:numPr>
      </w:pPr>
      <w:r>
        <w:t>Call to Order</w:t>
      </w:r>
    </w:p>
    <w:p w14:paraId="4770C784" w14:textId="77777777" w:rsidR="007045B6" w:rsidRDefault="007045B6" w:rsidP="007045B6">
      <w:pPr>
        <w:pStyle w:val="ListParagraph"/>
        <w:numPr>
          <w:ilvl w:val="0"/>
          <w:numId w:val="1"/>
        </w:numPr>
      </w:pPr>
      <w:r>
        <w:t>Roll Call</w:t>
      </w:r>
    </w:p>
    <w:p w14:paraId="4CA2E573" w14:textId="77777777" w:rsidR="007045B6" w:rsidRDefault="007045B6" w:rsidP="007045B6">
      <w:pPr>
        <w:pStyle w:val="ListParagraph"/>
        <w:numPr>
          <w:ilvl w:val="0"/>
          <w:numId w:val="1"/>
        </w:numPr>
      </w:pPr>
      <w:r>
        <w:t>Agenda additions</w:t>
      </w:r>
    </w:p>
    <w:p w14:paraId="20494618" w14:textId="77777777" w:rsidR="007045B6" w:rsidRDefault="007045B6" w:rsidP="007045B6">
      <w:pPr>
        <w:pStyle w:val="ListParagraph"/>
        <w:numPr>
          <w:ilvl w:val="0"/>
          <w:numId w:val="1"/>
        </w:numPr>
      </w:pPr>
      <w:r>
        <w:t>Review and approval of minutes from previous meeting(s)</w:t>
      </w:r>
    </w:p>
    <w:p w14:paraId="3612CDFA" w14:textId="77777777" w:rsidR="007045B6" w:rsidRDefault="007045B6" w:rsidP="007045B6">
      <w:pPr>
        <w:pStyle w:val="ListParagraph"/>
        <w:numPr>
          <w:ilvl w:val="0"/>
          <w:numId w:val="1"/>
        </w:numPr>
      </w:pPr>
      <w:r>
        <w:t>Workgroups and standing reports</w:t>
      </w:r>
    </w:p>
    <w:p w14:paraId="0A74BFB3" w14:textId="77777777" w:rsidR="007045B6" w:rsidRDefault="007045B6" w:rsidP="007045B6">
      <w:pPr>
        <w:pStyle w:val="ListParagraph"/>
        <w:numPr>
          <w:ilvl w:val="0"/>
          <w:numId w:val="1"/>
        </w:numPr>
      </w:pPr>
      <w:r>
        <w:t>Open Issues</w:t>
      </w:r>
    </w:p>
    <w:p w14:paraId="3BEADB44" w14:textId="77777777" w:rsidR="007045B6" w:rsidRDefault="007045B6" w:rsidP="007045B6">
      <w:pPr>
        <w:pStyle w:val="ListParagraph"/>
        <w:numPr>
          <w:ilvl w:val="1"/>
          <w:numId w:val="1"/>
        </w:numPr>
      </w:pPr>
      <w:r>
        <w:t>Updates to bylaws vote</w:t>
      </w:r>
    </w:p>
    <w:p w14:paraId="3BEAA41C" w14:textId="77777777" w:rsidR="007045B6" w:rsidRDefault="007045B6" w:rsidP="007045B6">
      <w:pPr>
        <w:pStyle w:val="ListParagraph"/>
        <w:numPr>
          <w:ilvl w:val="1"/>
          <w:numId w:val="1"/>
        </w:numPr>
      </w:pPr>
      <w:r>
        <w:t>Establish the LEPC/REPC Plan review committee</w:t>
      </w:r>
    </w:p>
    <w:p w14:paraId="33A688EF" w14:textId="77777777" w:rsidR="007045B6" w:rsidRDefault="007045B6" w:rsidP="007045B6">
      <w:pPr>
        <w:pStyle w:val="ListParagraph"/>
        <w:numPr>
          <w:ilvl w:val="0"/>
          <w:numId w:val="1"/>
        </w:numPr>
      </w:pPr>
      <w:r>
        <w:t>New Business</w:t>
      </w:r>
    </w:p>
    <w:p w14:paraId="16E00C99" w14:textId="77777777" w:rsidR="007045B6" w:rsidRDefault="007045B6" w:rsidP="007045B6">
      <w:pPr>
        <w:pStyle w:val="ListParagraph"/>
        <w:numPr>
          <w:ilvl w:val="1"/>
          <w:numId w:val="1"/>
        </w:numPr>
      </w:pPr>
      <w:r>
        <w:t>Lorri Gifford is the new SERC Secretary</w:t>
      </w:r>
    </w:p>
    <w:p w14:paraId="2C4FFFE8" w14:textId="77777777" w:rsidR="007045B6" w:rsidRDefault="007045B6" w:rsidP="007045B6">
      <w:pPr>
        <w:pStyle w:val="ListParagraph"/>
        <w:numPr>
          <w:ilvl w:val="1"/>
          <w:numId w:val="1"/>
        </w:numPr>
      </w:pPr>
      <w:r>
        <w:t xml:space="preserve">New Members </w:t>
      </w:r>
    </w:p>
    <w:p w14:paraId="14193536" w14:textId="77777777" w:rsidR="007045B6" w:rsidRDefault="007045B6" w:rsidP="007045B6">
      <w:pPr>
        <w:pStyle w:val="ListParagraph"/>
        <w:numPr>
          <w:ilvl w:val="0"/>
          <w:numId w:val="1"/>
        </w:numPr>
      </w:pPr>
      <w:r>
        <w:t>Adjournment</w:t>
      </w:r>
    </w:p>
    <w:p w14:paraId="261B0880" w14:textId="77777777" w:rsidR="007045B6" w:rsidRDefault="007045B6" w:rsidP="007045B6"/>
    <w:p w14:paraId="7621CC98" w14:textId="77777777" w:rsidR="007045B6" w:rsidRDefault="007045B6" w:rsidP="007045B6"/>
    <w:p w14:paraId="09B2E8F8" w14:textId="77777777" w:rsidR="007045B6" w:rsidRDefault="007045B6" w:rsidP="007045B6"/>
    <w:p w14:paraId="2FA02E6A" w14:textId="77777777" w:rsidR="007045B6" w:rsidRPr="00F4759A" w:rsidRDefault="007045B6" w:rsidP="007045B6">
      <w:pPr>
        <w:pStyle w:val="NormalWeb"/>
        <w:rPr>
          <w:color w:val="000000"/>
          <w:sz w:val="18"/>
          <w:szCs w:val="18"/>
        </w:rPr>
      </w:pPr>
      <w:r w:rsidRPr="00F4759A">
        <w:rPr>
          <w:color w:val="000000"/>
          <w:sz w:val="18"/>
          <w:szCs w:val="18"/>
        </w:rPr>
        <w:t xml:space="preserve">General Meeting Notice and Agenda will be posted on </w:t>
      </w:r>
      <w:hyperlink r:id="rId10" w:history="1">
        <w:r w:rsidRPr="00F4759A">
          <w:rPr>
            <w:rStyle w:val="Hyperlink"/>
            <w:rFonts w:eastAsiaTheme="majorEastAsia"/>
            <w:sz w:val="18"/>
            <w:szCs w:val="18"/>
          </w:rPr>
          <w:t>https://www.mass.gov/info-details/massachusetts-state-emergency-response-commission-serc</w:t>
        </w:r>
      </w:hyperlink>
      <w:r w:rsidRPr="00F4759A">
        <w:rPr>
          <w:color w:val="000000"/>
          <w:sz w:val="18"/>
          <w:szCs w:val="18"/>
        </w:rPr>
        <w:t xml:space="preserve"> </w:t>
      </w:r>
    </w:p>
    <w:p w14:paraId="2F215474" w14:textId="77777777" w:rsidR="007045B6" w:rsidRPr="00F4759A" w:rsidRDefault="007045B6" w:rsidP="007045B6">
      <w:pPr>
        <w:pStyle w:val="NormalWeb"/>
        <w:rPr>
          <w:color w:val="000000"/>
          <w:sz w:val="18"/>
          <w:szCs w:val="18"/>
        </w:rPr>
      </w:pPr>
      <w:r w:rsidRPr="00F4759A">
        <w:rPr>
          <w:color w:val="000000"/>
          <w:sz w:val="18"/>
          <w:szCs w:val="18"/>
        </w:rPr>
        <w:t>If any member of the public wishing to attend this meeting seeks special accommodations in accordance with the American Disabilities Act, please contact Sara Parmenter, ADA Coordinator at Sara.L.Parmenter@mass.gov or call 508-820-2060.</w:t>
      </w:r>
    </w:p>
    <w:p w14:paraId="365034FE" w14:textId="6B922241" w:rsidR="001E15B2" w:rsidRPr="007045B6" w:rsidRDefault="001E15B2" w:rsidP="007045B6"/>
    <w:sectPr w:rsidR="001E15B2" w:rsidRPr="007045B6" w:rsidSect="0093067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26FA4" w14:textId="77777777" w:rsidR="00473634" w:rsidRDefault="00473634" w:rsidP="0093067E">
      <w:pPr>
        <w:spacing w:after="0" w:line="240" w:lineRule="auto"/>
      </w:pPr>
      <w:r>
        <w:separator/>
      </w:r>
    </w:p>
  </w:endnote>
  <w:endnote w:type="continuationSeparator" w:id="0">
    <w:p w14:paraId="3E4BBBC4" w14:textId="77777777" w:rsidR="00473634" w:rsidRDefault="00473634" w:rsidP="00930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63F3F" w14:textId="77777777" w:rsidR="00473634" w:rsidRDefault="00473634" w:rsidP="0093067E">
      <w:pPr>
        <w:spacing w:after="0" w:line="240" w:lineRule="auto"/>
      </w:pPr>
      <w:r>
        <w:separator/>
      </w:r>
    </w:p>
  </w:footnote>
  <w:footnote w:type="continuationSeparator" w:id="0">
    <w:p w14:paraId="52590926" w14:textId="77777777" w:rsidR="00473634" w:rsidRDefault="00473634" w:rsidP="00930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310D6" w14:textId="48CBA6DA" w:rsidR="0093067E" w:rsidRDefault="0093067E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AB8272" wp14:editId="1BBC47E2">
          <wp:simplePos x="0" y="0"/>
          <wp:positionH relativeFrom="margin">
            <wp:align>right</wp:align>
          </wp:positionH>
          <wp:positionV relativeFrom="paragraph">
            <wp:posOffset>-110901</wp:posOffset>
          </wp:positionV>
          <wp:extent cx="1781230" cy="436625"/>
          <wp:effectExtent l="0" t="0" r="0" b="1905"/>
          <wp:wrapNone/>
          <wp:docPr id="452289319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571981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230" cy="436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4896EE8" wp14:editId="4C868B19">
          <wp:simplePos x="0" y="0"/>
          <wp:positionH relativeFrom="margin">
            <wp:align>left</wp:align>
          </wp:positionH>
          <wp:positionV relativeFrom="paragraph">
            <wp:posOffset>-200851</wp:posOffset>
          </wp:positionV>
          <wp:extent cx="2394354" cy="459630"/>
          <wp:effectExtent l="0" t="0" r="6350" b="0"/>
          <wp:wrapNone/>
          <wp:docPr id="29405661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588738" name="Picture 1" descr="Graphical user interface,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354" cy="459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</w:t>
    </w:r>
  </w:p>
  <w:p w14:paraId="45E90D94" w14:textId="39B91D30" w:rsidR="0093067E" w:rsidRDefault="00930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DF0E42"/>
    <w:multiLevelType w:val="hybridMultilevel"/>
    <w:tmpl w:val="3940B8E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548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7E"/>
    <w:rsid w:val="001269CC"/>
    <w:rsid w:val="001A4D1B"/>
    <w:rsid w:val="001C490E"/>
    <w:rsid w:val="001E15B2"/>
    <w:rsid w:val="002D7992"/>
    <w:rsid w:val="00352926"/>
    <w:rsid w:val="003E2F1F"/>
    <w:rsid w:val="00445F9B"/>
    <w:rsid w:val="00473634"/>
    <w:rsid w:val="005E4313"/>
    <w:rsid w:val="006E5697"/>
    <w:rsid w:val="007045B6"/>
    <w:rsid w:val="00705365"/>
    <w:rsid w:val="00735AC3"/>
    <w:rsid w:val="0093067E"/>
    <w:rsid w:val="00D43068"/>
    <w:rsid w:val="00DE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FE05B"/>
  <w15:chartTrackingRefBased/>
  <w15:docId w15:val="{90AC9A93-ABBE-4AB7-89E9-D48822BE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THU">
    <w:name w:val="Header THU"/>
    <w:basedOn w:val="Normal"/>
    <w:link w:val="HeaderTHUChar"/>
    <w:qFormat/>
    <w:rsid w:val="002D7992"/>
    <w:pPr>
      <w:shd w:val="clear" w:color="auto" w:fill="215E99" w:themeFill="text2" w:themeFillTint="BF"/>
    </w:pPr>
    <w:rPr>
      <w:rFonts w:ascii="Times New Roman" w:hAnsi="Times New Roman"/>
      <w:b/>
      <w:color w:val="FFFFFF" w:themeColor="background1"/>
      <w:sz w:val="32"/>
    </w:rPr>
  </w:style>
  <w:style w:type="character" w:customStyle="1" w:styleId="HeaderTHUChar">
    <w:name w:val="Header THU Char"/>
    <w:basedOn w:val="DefaultParagraphFont"/>
    <w:link w:val="HeaderTHU"/>
    <w:rsid w:val="002D7992"/>
    <w:rPr>
      <w:rFonts w:ascii="Times New Roman" w:hAnsi="Times New Roman"/>
      <w:b/>
      <w:color w:val="FFFFFF" w:themeColor="background1"/>
      <w:sz w:val="32"/>
      <w:shd w:val="clear" w:color="auto" w:fill="215E99" w:themeFill="text2" w:themeFillTint="BF"/>
    </w:rPr>
  </w:style>
  <w:style w:type="character" w:customStyle="1" w:styleId="Heading1Char">
    <w:name w:val="Heading 1 Char"/>
    <w:basedOn w:val="DefaultParagraphFont"/>
    <w:link w:val="Heading1"/>
    <w:uiPriority w:val="9"/>
    <w:rsid w:val="00930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6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6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6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6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6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6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6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6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6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6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6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0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67E"/>
  </w:style>
  <w:style w:type="paragraph" w:styleId="Footer">
    <w:name w:val="footer"/>
    <w:basedOn w:val="Normal"/>
    <w:link w:val="FooterChar"/>
    <w:uiPriority w:val="99"/>
    <w:unhideWhenUsed/>
    <w:rsid w:val="00930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67E"/>
  </w:style>
  <w:style w:type="character" w:styleId="Hyperlink">
    <w:name w:val="Hyperlink"/>
    <w:basedOn w:val="DefaultParagraphFont"/>
    <w:uiPriority w:val="99"/>
    <w:semiHidden/>
    <w:unhideWhenUsed/>
    <w:rsid w:val="0093067E"/>
    <w:rPr>
      <w:color w:val="467886"/>
      <w:u w:val="single"/>
    </w:rPr>
  </w:style>
  <w:style w:type="paragraph" w:styleId="NoSpacing">
    <w:name w:val="No Spacing"/>
    <w:uiPriority w:val="1"/>
    <w:qFormat/>
    <w:rsid w:val="0093067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0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6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ass.gov/info-details/massachusetts-state-emergency-response-commission-ser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1CC4CBB94B84DBF0647EAB092D141" ma:contentTypeVersion="11" ma:contentTypeDescription="Create a new document." ma:contentTypeScope="" ma:versionID="e470238dbbb7e2384103ffd48d07a987">
  <xsd:schema xmlns:xsd="http://www.w3.org/2001/XMLSchema" xmlns:xs="http://www.w3.org/2001/XMLSchema" xmlns:p="http://schemas.microsoft.com/office/2006/metadata/properties" xmlns:ns2="ceaf1b43-1478-4456-b886-f7755d981bf1" xmlns:ns3="d2723c30-6204-4949-b924-d29eb2d07b24" targetNamespace="http://schemas.microsoft.com/office/2006/metadata/properties" ma:root="true" ma:fieldsID="5e37d4ecf269210984efced51d5a1ce6" ns2:_="" ns3:_="">
    <xsd:import namespace="ceaf1b43-1478-4456-b886-f7755d981bf1"/>
    <xsd:import namespace="d2723c30-6204-4949-b924-d29eb2d07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f1b43-1478-4456-b886-f7755d981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23c30-6204-4949-b924-d29eb2d07b2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eafe645-2649-418f-87e6-a69a59f3e6e2}" ma:internalName="TaxCatchAll" ma:showField="CatchAllData" ma:web="d2723c30-6204-4949-b924-d29eb2d07b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723c30-6204-4949-b924-d29eb2d07b24" xsi:nil="true"/>
    <lcf76f155ced4ddcb4097134ff3c332f xmlns="ceaf1b43-1478-4456-b886-f7755d981bf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1CC5E2-341C-405D-AEA1-8FAA0358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f1b43-1478-4456-b886-f7755d981bf1"/>
    <ds:schemaRef ds:uri="d2723c30-6204-4949-b924-d29eb2d07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DA4666-3967-452B-8728-45113C8E39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6D30AB-302A-4648-A759-18F8CB1C5CEC}">
  <ds:schemaRefs>
    <ds:schemaRef ds:uri="http://schemas.microsoft.com/office/2006/metadata/properties"/>
    <ds:schemaRef ds:uri="http://schemas.microsoft.com/office/infopath/2007/PartnerControls"/>
    <ds:schemaRef ds:uri="d2723c30-6204-4949-b924-d29eb2d07b24"/>
    <ds:schemaRef ds:uri="ceaf1b43-1478-4456-b886-f7755d981bf1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Castle</dc:creator>
  <cp:keywords/>
  <dc:description/>
  <cp:lastModifiedBy>Castle, Kimberly (CDA)</cp:lastModifiedBy>
  <cp:revision>3</cp:revision>
  <dcterms:created xsi:type="dcterms:W3CDTF">2024-12-02T13:28:00Z</dcterms:created>
  <dcterms:modified xsi:type="dcterms:W3CDTF">2024-12-02T13:37:00Z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0x0101007721CC4CBB94B84DBF0647EAB092D141</vt:lpwstr>
  </property>
</Properties>
</file>