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9310"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130 CMR:  DIVISION OF MEDICAL ASSISTANCE</w:t>
      </w:r>
    </w:p>
    <w:p w14:paraId="677F9378" w14:textId="2B4EFFA3"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28544" behindDoc="0" locked="0" layoutInCell="1" allowOverlap="1" wp14:anchorId="488522BD" wp14:editId="3EA3C1CF">
                <wp:simplePos x="0" y="0"/>
                <wp:positionH relativeFrom="column">
                  <wp:posOffset>-275590</wp:posOffset>
                </wp:positionH>
                <wp:positionV relativeFrom="paragraph">
                  <wp:posOffset>79374</wp:posOffset>
                </wp:positionV>
                <wp:extent cx="6248400" cy="0"/>
                <wp:effectExtent l="0" t="0" r="0" b="0"/>
                <wp:wrapNone/>
                <wp:docPr id="62"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DE19D" id="_x0000_t32" coordsize="21600,21600" o:spt="32" o:oned="t" path="m,l21600,21600e" filled="f">
                <v:path arrowok="t" fillok="f" o:connecttype="none"/>
                <o:lock v:ext="edit" shapetype="t"/>
              </v:shapetype>
              <v:shape id="Straight Arrow Connector 56" o:spid="_x0000_s1026" type="#_x0000_t32" style="position:absolute;margin-left:-21.7pt;margin-top:6.25pt;width:492pt;height:0;z-index:251628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4494773"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6E1032">
        <w:rPr>
          <w:rFonts w:ascii="Helvetica" w:hAnsi="Helvetica"/>
          <w:b/>
          <w:sz w:val="22"/>
          <w:szCs w:val="22"/>
        </w:rPr>
        <w:t>24</w:t>
      </w:r>
      <w:r w:rsidR="00854CFE">
        <w:rPr>
          <w:rFonts w:ascii="Helvetica" w:hAnsi="Helvetica"/>
          <w:b/>
          <w:sz w:val="22"/>
          <w:szCs w:val="22"/>
        </w:rPr>
        <w:t>6</w:t>
      </w:r>
    </w:p>
    <w:p w14:paraId="2A46CCFD" w14:textId="77777777" w:rsidR="002851A7" w:rsidRPr="002140FA" w:rsidRDefault="006B3321" w:rsidP="002851A7">
      <w:pPr>
        <w:rPr>
          <w:rFonts w:ascii="Helvetica" w:hAnsi="Helvetica"/>
          <w:b/>
          <w:sz w:val="22"/>
          <w:szCs w:val="22"/>
        </w:rPr>
      </w:pPr>
      <w:r w:rsidRPr="002140FA">
        <w:rPr>
          <w:rFonts w:ascii="Helvetica" w:hAnsi="Helvetica"/>
          <w:b/>
          <w:sz w:val="22"/>
          <w:szCs w:val="22"/>
        </w:rPr>
        <w:t xml:space="preserve">Rev. </w:t>
      </w:r>
      <w:r w:rsidR="00854CFE">
        <w:rPr>
          <w:rFonts w:ascii="Helvetica" w:hAnsi="Helvetica"/>
          <w:b/>
          <w:sz w:val="22"/>
          <w:szCs w:val="22"/>
        </w:rPr>
        <w:t>11</w:t>
      </w:r>
      <w:r w:rsidR="006E1032">
        <w:rPr>
          <w:rFonts w:ascii="Helvetica" w:hAnsi="Helvetica"/>
          <w:b/>
          <w:sz w:val="22"/>
          <w:szCs w:val="22"/>
        </w:rPr>
        <w:t>/</w:t>
      </w:r>
      <w:r w:rsidR="00854CFE">
        <w:rPr>
          <w:rFonts w:ascii="Helvetica" w:hAnsi="Helvetica"/>
          <w:b/>
          <w:sz w:val="22"/>
          <w:szCs w:val="22"/>
        </w:rPr>
        <w:t>24</w:t>
      </w:r>
      <w:r w:rsidR="006E1032">
        <w:rPr>
          <w:rFonts w:ascii="Helvetica" w:hAnsi="Helvetica"/>
          <w:b/>
          <w:sz w:val="22"/>
          <w:szCs w:val="22"/>
        </w:rPr>
        <w:t>/23</w:t>
      </w:r>
    </w:p>
    <w:p w14:paraId="7932C0F3"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2B212F94"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332AF9A3"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505.000</w:t>
      </w:r>
    </w:p>
    <w:p w14:paraId="12B7B6E3" w14:textId="6B5D6869"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29568" behindDoc="0" locked="0" layoutInCell="1" allowOverlap="1" wp14:anchorId="3692902A" wp14:editId="7B50F1E9">
                <wp:simplePos x="0" y="0"/>
                <wp:positionH relativeFrom="column">
                  <wp:posOffset>-271780</wp:posOffset>
                </wp:positionH>
                <wp:positionV relativeFrom="paragraph">
                  <wp:posOffset>126364</wp:posOffset>
                </wp:positionV>
                <wp:extent cx="6248400" cy="0"/>
                <wp:effectExtent l="0" t="0" r="0" b="0"/>
                <wp:wrapNone/>
                <wp:docPr id="61"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B47BA" id="Straight Arrow Connector 55" o:spid="_x0000_s1026" type="#_x0000_t32" style="position:absolute;margin-left:-21.4pt;margin-top:9.95pt;width:492pt;height:0;z-index:251629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CEFDFAF" w14:textId="77777777" w:rsidR="002851A7" w:rsidRPr="002140FA" w:rsidRDefault="002851A7" w:rsidP="002851A7">
      <w:pPr>
        <w:widowControl w:val="0"/>
        <w:tabs>
          <w:tab w:val="left" w:pos="936"/>
          <w:tab w:val="left" w:pos="1314"/>
          <w:tab w:val="left" w:pos="1692"/>
          <w:tab w:val="left" w:pos="2070"/>
        </w:tabs>
        <w:ind w:left="936"/>
        <w:rPr>
          <w:sz w:val="22"/>
        </w:rPr>
      </w:pPr>
    </w:p>
    <w:p w14:paraId="0964FF6A" w14:textId="77777777" w:rsidR="002851A7" w:rsidRPr="002140FA" w:rsidRDefault="002851A7" w:rsidP="002851A7">
      <w:pPr>
        <w:widowControl w:val="0"/>
        <w:tabs>
          <w:tab w:val="center" w:pos="4798"/>
        </w:tabs>
        <w:rPr>
          <w:sz w:val="22"/>
        </w:rPr>
      </w:pPr>
      <w:r w:rsidRPr="002140FA">
        <w:rPr>
          <w:sz w:val="22"/>
        </w:rPr>
        <w:tab/>
      </w:r>
      <w:r w:rsidRPr="002140FA">
        <w:rPr>
          <w:b/>
          <w:sz w:val="22"/>
          <w:u w:val="single"/>
        </w:rPr>
        <w:t>TABLE OF CONTENTS</w:t>
      </w:r>
    </w:p>
    <w:p w14:paraId="02A739E3" w14:textId="77777777" w:rsidR="002851A7" w:rsidRPr="002140FA" w:rsidRDefault="002851A7" w:rsidP="002851A7">
      <w:pPr>
        <w:widowControl w:val="0"/>
        <w:tabs>
          <w:tab w:val="left" w:pos="936"/>
          <w:tab w:val="left" w:pos="1314"/>
          <w:tab w:val="left" w:pos="1692"/>
          <w:tab w:val="left" w:pos="2070"/>
        </w:tabs>
        <w:rPr>
          <w:sz w:val="22"/>
        </w:rPr>
      </w:pPr>
    </w:p>
    <w:p w14:paraId="64646BAA" w14:textId="77777777" w:rsidR="002851A7" w:rsidRPr="002140FA" w:rsidRDefault="002851A7" w:rsidP="002851A7">
      <w:pPr>
        <w:widowControl w:val="0"/>
        <w:tabs>
          <w:tab w:val="left" w:pos="936"/>
          <w:tab w:val="left" w:pos="1314"/>
          <w:tab w:val="left" w:pos="1692"/>
          <w:tab w:val="left" w:pos="2070"/>
        </w:tabs>
        <w:rPr>
          <w:sz w:val="22"/>
        </w:rPr>
      </w:pPr>
      <w:r w:rsidRPr="002140FA">
        <w:rPr>
          <w:sz w:val="22"/>
        </w:rPr>
        <w:t>Section</w:t>
      </w:r>
    </w:p>
    <w:p w14:paraId="7B834D6C" w14:textId="77777777" w:rsidR="002851A7" w:rsidRPr="002140FA" w:rsidRDefault="002851A7" w:rsidP="002851A7">
      <w:pPr>
        <w:widowControl w:val="0"/>
        <w:tabs>
          <w:tab w:val="left" w:pos="936"/>
          <w:tab w:val="left" w:pos="1314"/>
          <w:tab w:val="left" w:pos="1692"/>
          <w:tab w:val="left" w:pos="2070"/>
        </w:tabs>
        <w:rPr>
          <w:sz w:val="22"/>
        </w:rPr>
      </w:pPr>
    </w:p>
    <w:p w14:paraId="773E11F5" w14:textId="77777777" w:rsidR="002851A7" w:rsidRPr="002140FA" w:rsidRDefault="002851A7" w:rsidP="002851A7">
      <w:pPr>
        <w:widowControl w:val="0"/>
        <w:tabs>
          <w:tab w:val="left" w:pos="936"/>
          <w:tab w:val="left" w:pos="1314"/>
          <w:tab w:val="left" w:pos="1692"/>
          <w:tab w:val="left" w:pos="2070"/>
        </w:tabs>
        <w:rPr>
          <w:sz w:val="22"/>
        </w:rPr>
      </w:pPr>
      <w:r w:rsidRPr="002140FA">
        <w:rPr>
          <w:sz w:val="22"/>
        </w:rPr>
        <w:t>505.001:</w:t>
      </w:r>
      <w:r w:rsidRPr="002140FA">
        <w:rPr>
          <w:sz w:val="22"/>
        </w:rPr>
        <w:tab/>
        <w:t>Introduction</w:t>
      </w:r>
    </w:p>
    <w:p w14:paraId="2343C93C" w14:textId="77777777" w:rsidR="002851A7" w:rsidRPr="002140FA" w:rsidRDefault="002851A7" w:rsidP="002851A7">
      <w:pPr>
        <w:widowControl w:val="0"/>
        <w:tabs>
          <w:tab w:val="left" w:pos="936"/>
          <w:tab w:val="left" w:pos="1314"/>
          <w:tab w:val="left" w:pos="1692"/>
          <w:tab w:val="left" w:pos="2070"/>
        </w:tabs>
        <w:rPr>
          <w:sz w:val="22"/>
        </w:rPr>
      </w:pPr>
      <w:r w:rsidRPr="002140FA">
        <w:rPr>
          <w:sz w:val="22"/>
        </w:rPr>
        <w:t>505.002:</w:t>
      </w:r>
      <w:r w:rsidRPr="002140FA">
        <w:rPr>
          <w:sz w:val="22"/>
        </w:rPr>
        <w:tab/>
        <w:t>MassHealth Standard</w:t>
      </w:r>
    </w:p>
    <w:p w14:paraId="7A8BC58E" w14:textId="77777777" w:rsidR="002851A7" w:rsidRPr="002140FA" w:rsidRDefault="002851A7" w:rsidP="002851A7">
      <w:pPr>
        <w:widowControl w:val="0"/>
        <w:tabs>
          <w:tab w:val="left" w:pos="936"/>
          <w:tab w:val="left" w:pos="1314"/>
          <w:tab w:val="left" w:pos="1692"/>
          <w:tab w:val="left" w:pos="2070"/>
        </w:tabs>
        <w:rPr>
          <w:sz w:val="22"/>
        </w:rPr>
      </w:pPr>
      <w:r w:rsidRPr="002140FA">
        <w:rPr>
          <w:sz w:val="22"/>
        </w:rPr>
        <w:t>(130 CMR 505.003 Reserved)</w:t>
      </w:r>
    </w:p>
    <w:p w14:paraId="5F26D2B8" w14:textId="77777777"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505.004:</w:t>
      </w:r>
      <w:r w:rsidRPr="002140FA">
        <w:rPr>
          <w:sz w:val="22"/>
        </w:rPr>
        <w:tab/>
        <w:t>MassHealth CommonHealth</w:t>
      </w:r>
    </w:p>
    <w:p w14:paraId="6F6EB9AD" w14:textId="77777777" w:rsidR="002851A7" w:rsidRPr="002140FA" w:rsidRDefault="002851A7" w:rsidP="002851A7">
      <w:pPr>
        <w:widowControl w:val="0"/>
        <w:tabs>
          <w:tab w:val="left" w:pos="936"/>
          <w:tab w:val="left" w:pos="1314"/>
          <w:tab w:val="left" w:pos="1692"/>
          <w:tab w:val="left" w:pos="2070"/>
        </w:tabs>
        <w:rPr>
          <w:sz w:val="22"/>
        </w:rPr>
      </w:pPr>
      <w:r w:rsidRPr="002140FA">
        <w:rPr>
          <w:sz w:val="22"/>
        </w:rPr>
        <w:t>505.005:</w:t>
      </w:r>
      <w:r w:rsidRPr="002140FA">
        <w:rPr>
          <w:sz w:val="22"/>
        </w:rPr>
        <w:tab/>
        <w:t>MassHealth Family Assistance</w:t>
      </w:r>
    </w:p>
    <w:p w14:paraId="05D62414" w14:textId="77777777"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505.006:</w:t>
      </w:r>
      <w:r w:rsidRPr="002140FA">
        <w:rPr>
          <w:sz w:val="22"/>
        </w:rPr>
        <w:tab/>
        <w:t>MassHealth Limited</w:t>
      </w:r>
    </w:p>
    <w:p w14:paraId="0332BB0E" w14:textId="77777777"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505.007:</w:t>
      </w:r>
      <w:r w:rsidRPr="002140FA">
        <w:rPr>
          <w:sz w:val="22"/>
        </w:rPr>
        <w:tab/>
      </w:r>
      <w:r w:rsidR="00335091" w:rsidRPr="002140FA">
        <w:rPr>
          <w:sz w:val="22"/>
        </w:rPr>
        <w:t xml:space="preserve"> Medicare Savings Program (MSP, also called Buy-</w:t>
      </w:r>
      <w:r w:rsidR="004353CA" w:rsidRPr="002140FA">
        <w:rPr>
          <w:sz w:val="22"/>
        </w:rPr>
        <w:t>i</w:t>
      </w:r>
      <w:r w:rsidR="00335091" w:rsidRPr="002140FA">
        <w:rPr>
          <w:sz w:val="22"/>
        </w:rPr>
        <w:t>n)</w:t>
      </w:r>
      <w:r w:rsidRPr="002140FA">
        <w:rPr>
          <w:sz w:val="22"/>
        </w:rPr>
        <w:t xml:space="preserve"> </w:t>
      </w:r>
    </w:p>
    <w:p w14:paraId="4C3ECCDF" w14:textId="77777777"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505.008:</w:t>
      </w:r>
      <w:r w:rsidRPr="002140FA">
        <w:rPr>
          <w:sz w:val="22"/>
        </w:rPr>
        <w:tab/>
        <w:t>MassHealth</w:t>
      </w:r>
      <w:r w:rsidRPr="002140FA">
        <w:t xml:space="preserve"> CarePlus</w:t>
      </w:r>
    </w:p>
    <w:p w14:paraId="2046571D" w14:textId="77777777" w:rsidR="00A21398" w:rsidRPr="002140FA" w:rsidRDefault="00A21398" w:rsidP="002851A7">
      <w:pPr>
        <w:widowControl w:val="0"/>
        <w:tabs>
          <w:tab w:val="left" w:pos="936"/>
          <w:tab w:val="left" w:pos="1314"/>
          <w:tab w:val="left" w:pos="1692"/>
          <w:tab w:val="left" w:pos="2070"/>
        </w:tabs>
        <w:ind w:left="936" w:hanging="936"/>
      </w:pPr>
      <w:r w:rsidRPr="002140FA">
        <w:rPr>
          <w:sz w:val="22"/>
        </w:rPr>
        <w:t>(130 CMR 50</w:t>
      </w:r>
      <w:r w:rsidR="005602AF" w:rsidRPr="002140FA">
        <w:rPr>
          <w:sz w:val="22"/>
        </w:rPr>
        <w:t>5</w:t>
      </w:r>
      <w:r w:rsidRPr="002140FA">
        <w:rPr>
          <w:sz w:val="22"/>
        </w:rPr>
        <w:t>.00</w:t>
      </w:r>
      <w:r w:rsidR="005602AF" w:rsidRPr="002140FA">
        <w:rPr>
          <w:sz w:val="22"/>
        </w:rPr>
        <w:t>9</w:t>
      </w:r>
      <w:r w:rsidRPr="002140FA">
        <w:rPr>
          <w:sz w:val="22"/>
        </w:rPr>
        <w:t xml:space="preserve"> Reserved)</w:t>
      </w:r>
    </w:p>
    <w:p w14:paraId="4588C4AF"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lastRenderedPageBreak/>
        <w:t>130 CMR:  DIVISION OF MEDICAL ASSISTANCE</w:t>
      </w:r>
    </w:p>
    <w:p w14:paraId="2AEE3C8D" w14:textId="141A01B3"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30592" behindDoc="0" locked="0" layoutInCell="1" allowOverlap="1" wp14:anchorId="2FB17D7D" wp14:editId="37996DE7">
                <wp:simplePos x="0" y="0"/>
                <wp:positionH relativeFrom="column">
                  <wp:posOffset>-275590</wp:posOffset>
                </wp:positionH>
                <wp:positionV relativeFrom="paragraph">
                  <wp:posOffset>79374</wp:posOffset>
                </wp:positionV>
                <wp:extent cx="6248400" cy="0"/>
                <wp:effectExtent l="0" t="0" r="0" b="0"/>
                <wp:wrapNone/>
                <wp:docPr id="60"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28005" id="Straight Arrow Connector 54" o:spid="_x0000_s1026" type="#_x0000_t32" style="position:absolute;margin-left:-21.7pt;margin-top:6.25pt;width:492pt;height:0;z-index:251630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095B1EF" w14:textId="77777777" w:rsidR="002851A7" w:rsidRPr="002140FA" w:rsidRDefault="006B3321" w:rsidP="002851A7">
      <w:pPr>
        <w:rPr>
          <w:rFonts w:ascii="Helvetica" w:hAnsi="Helvetica"/>
          <w:b/>
          <w:sz w:val="22"/>
          <w:szCs w:val="22"/>
        </w:rPr>
      </w:pPr>
      <w:r w:rsidRPr="002140FA">
        <w:rPr>
          <w:rFonts w:ascii="Helvetica" w:hAnsi="Helvetica"/>
          <w:b/>
          <w:sz w:val="22"/>
          <w:szCs w:val="22"/>
        </w:rPr>
        <w:t xml:space="preserve">Trans. by E.L. </w:t>
      </w:r>
      <w:r w:rsidR="00E17C53" w:rsidRPr="002140FA">
        <w:rPr>
          <w:rFonts w:ascii="Helvetica" w:hAnsi="Helvetica"/>
          <w:b/>
          <w:sz w:val="22"/>
          <w:szCs w:val="22"/>
        </w:rPr>
        <w:t>24</w:t>
      </w:r>
      <w:r w:rsidR="0094484C">
        <w:rPr>
          <w:rFonts w:ascii="Helvetica" w:hAnsi="Helvetica"/>
          <w:b/>
          <w:sz w:val="22"/>
          <w:szCs w:val="22"/>
        </w:rPr>
        <w:t>6</w:t>
      </w:r>
    </w:p>
    <w:p w14:paraId="59D7E6F4"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94484C">
        <w:rPr>
          <w:rFonts w:ascii="Helvetica" w:hAnsi="Helvetica"/>
          <w:b/>
          <w:sz w:val="22"/>
          <w:szCs w:val="22"/>
        </w:rPr>
        <w:t>11/24/23</w:t>
      </w:r>
    </w:p>
    <w:p w14:paraId="4AC40345"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5CBE45BB"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0A8604B5"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505.001</w:t>
      </w:r>
    </w:p>
    <w:p w14:paraId="526F4B33" w14:textId="1EC03188"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31616" behindDoc="0" locked="0" layoutInCell="1" allowOverlap="1" wp14:anchorId="47280345" wp14:editId="21A3AA12">
                <wp:simplePos x="0" y="0"/>
                <wp:positionH relativeFrom="column">
                  <wp:posOffset>-271780</wp:posOffset>
                </wp:positionH>
                <wp:positionV relativeFrom="paragraph">
                  <wp:posOffset>126364</wp:posOffset>
                </wp:positionV>
                <wp:extent cx="6248400" cy="0"/>
                <wp:effectExtent l="0" t="0" r="0" b="0"/>
                <wp:wrapNone/>
                <wp:docPr id="59"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F3726" id="Straight Arrow Connector 53" o:spid="_x0000_s1026" type="#_x0000_t32" style="position:absolute;margin-left:-21.4pt;margin-top:9.95pt;width:492pt;height:0;z-index:251631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2A4CD41" w14:textId="77777777" w:rsidR="002851A7" w:rsidRPr="002140FA" w:rsidRDefault="002851A7" w:rsidP="002851A7">
      <w:pPr>
        <w:widowControl w:val="0"/>
        <w:tabs>
          <w:tab w:val="left" w:pos="630"/>
          <w:tab w:val="center" w:pos="4798"/>
        </w:tabs>
        <w:jc w:val="center"/>
        <w:rPr>
          <w:sz w:val="22"/>
        </w:rPr>
      </w:pPr>
    </w:p>
    <w:p w14:paraId="5762F567"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505.001:  Introduction</w:t>
      </w:r>
    </w:p>
    <w:p w14:paraId="0A6D5281" w14:textId="77777777" w:rsidR="002851A7" w:rsidRPr="002140FA" w:rsidRDefault="002851A7" w:rsidP="002851A7">
      <w:pPr>
        <w:widowControl w:val="0"/>
        <w:tabs>
          <w:tab w:val="left" w:pos="936"/>
          <w:tab w:val="left" w:pos="1314"/>
          <w:tab w:val="left" w:pos="1692"/>
          <w:tab w:val="left" w:pos="2070"/>
        </w:tabs>
        <w:rPr>
          <w:sz w:val="22"/>
        </w:rPr>
      </w:pPr>
    </w:p>
    <w:p w14:paraId="1F02C96D" w14:textId="77777777" w:rsidR="002851A7" w:rsidRPr="002140FA" w:rsidRDefault="002851A7" w:rsidP="002851A7">
      <w:pPr>
        <w:widowControl w:val="0"/>
        <w:tabs>
          <w:tab w:val="left" w:pos="936"/>
          <w:tab w:val="left" w:pos="1314"/>
          <w:tab w:val="left" w:pos="1692"/>
          <w:tab w:val="left" w:pos="2070"/>
        </w:tabs>
        <w:ind w:left="936" w:firstLine="378"/>
        <w:rPr>
          <w:sz w:val="22"/>
        </w:rPr>
      </w:pPr>
      <w:r w:rsidRPr="002140FA">
        <w:rPr>
          <w:sz w:val="22"/>
        </w:rPr>
        <w:t xml:space="preserve">130 CMR 505.000 explains the categorical requirements and financial standards that must be met to qualify for a MassHealth coverage type. The rules of financial responsibility and calculation of financial eligibility are detailed in 130 CMR 506.000: </w:t>
      </w:r>
      <w:r w:rsidRPr="002140FA">
        <w:rPr>
          <w:i/>
          <w:sz w:val="22"/>
        </w:rPr>
        <w:t>Health Care Reform: MassHealth: Financial Requirements</w:t>
      </w:r>
      <w:r w:rsidRPr="002140FA">
        <w:rPr>
          <w:sz w:val="22"/>
        </w:rPr>
        <w:t>.</w:t>
      </w:r>
    </w:p>
    <w:p w14:paraId="48F614AB" w14:textId="77777777" w:rsidR="002851A7" w:rsidRPr="002140FA" w:rsidRDefault="002851A7" w:rsidP="002851A7">
      <w:pPr>
        <w:widowControl w:val="0"/>
        <w:tabs>
          <w:tab w:val="left" w:pos="936"/>
          <w:tab w:val="left" w:pos="1314"/>
          <w:tab w:val="left" w:pos="1692"/>
          <w:tab w:val="left" w:pos="2070"/>
        </w:tabs>
        <w:rPr>
          <w:sz w:val="22"/>
        </w:rPr>
      </w:pPr>
    </w:p>
    <w:p w14:paraId="2383B532"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(A)  The MassHealth coverage types are the following:</w:t>
      </w:r>
    </w:p>
    <w:p w14:paraId="0ECB072C" w14:textId="77777777" w:rsidR="002851A7" w:rsidRPr="002140FA" w:rsidRDefault="002851A7" w:rsidP="002851A7">
      <w:pPr>
        <w:widowControl w:val="0"/>
        <w:tabs>
          <w:tab w:val="left" w:pos="936"/>
          <w:tab w:val="left" w:pos="1350"/>
          <w:tab w:val="left" w:pos="1692"/>
          <w:tab w:val="left" w:pos="2070"/>
        </w:tabs>
        <w:ind w:left="1310"/>
        <w:rPr>
          <w:sz w:val="22"/>
        </w:rPr>
      </w:pPr>
      <w:r w:rsidRPr="002140FA">
        <w:rPr>
          <w:sz w:val="22"/>
        </w:rPr>
        <w:t xml:space="preserve">(1)  </w:t>
      </w:r>
      <w:r w:rsidR="009C030F" w:rsidRPr="002140FA">
        <w:rPr>
          <w:sz w:val="22"/>
        </w:rPr>
        <w:t xml:space="preserve">MassHealth </w:t>
      </w:r>
      <w:r w:rsidRPr="002140FA">
        <w:rPr>
          <w:sz w:val="22"/>
        </w:rPr>
        <w:t xml:space="preserve">Standard </w:t>
      </w:r>
      <w:r w:rsidRPr="002140FA">
        <w:rPr>
          <w:sz w:val="22"/>
        </w:rPr>
        <w:sym w:font="Symbol" w:char="F02D"/>
      </w:r>
      <w:r w:rsidRPr="002140FA">
        <w:rPr>
          <w:sz w:val="22"/>
        </w:rPr>
        <w:t xml:space="preserve"> for </w:t>
      </w:r>
      <w:r w:rsidR="0081392E" w:rsidRPr="002140FA">
        <w:rPr>
          <w:sz w:val="22"/>
        </w:rPr>
        <w:t xml:space="preserve">people who are </w:t>
      </w:r>
      <w:r w:rsidRPr="002140FA">
        <w:rPr>
          <w:sz w:val="22"/>
        </w:rPr>
        <w:t xml:space="preserve">pregnant, children, parents and caretaker relatives, young adults, disabled individuals, certain persons who are HIV positive, individuals with breast or cervical cancer, independent foster care adolescents, Department of Mental Health </w:t>
      </w:r>
      <w:r w:rsidR="000A2A3F" w:rsidRPr="002140FA">
        <w:rPr>
          <w:sz w:val="22"/>
        </w:rPr>
        <w:t xml:space="preserve">(DMH) </w:t>
      </w:r>
      <w:r w:rsidRPr="002140FA">
        <w:rPr>
          <w:sz w:val="22"/>
        </w:rPr>
        <w:t>members, and medically frail as such term is defined in 130 CMR 505.008(F);</w:t>
      </w:r>
    </w:p>
    <w:p w14:paraId="1DDEEBD1"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(2)  </w:t>
      </w:r>
      <w:r w:rsidR="009C030F" w:rsidRPr="002140FA">
        <w:rPr>
          <w:sz w:val="22"/>
        </w:rPr>
        <w:t xml:space="preserve">MassHealth </w:t>
      </w:r>
      <w:r w:rsidRPr="002140FA">
        <w:rPr>
          <w:sz w:val="22"/>
        </w:rPr>
        <w:t xml:space="preserve">CommonHealth </w:t>
      </w:r>
      <w:r w:rsidRPr="002140FA">
        <w:rPr>
          <w:sz w:val="22"/>
        </w:rPr>
        <w:sym w:font="Symbol" w:char="F02D"/>
      </w:r>
      <w:r w:rsidRPr="002140FA">
        <w:rPr>
          <w:sz w:val="22"/>
        </w:rPr>
        <w:t xml:space="preserve"> for disabled adults, disabled young adults, and disabled children who are not eligible for MassHealth Standard;</w:t>
      </w:r>
    </w:p>
    <w:p w14:paraId="0C0979AF"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(3)  </w:t>
      </w:r>
      <w:r w:rsidR="009C030F" w:rsidRPr="002140FA">
        <w:rPr>
          <w:sz w:val="22"/>
        </w:rPr>
        <w:t xml:space="preserve">MassHealth </w:t>
      </w:r>
      <w:r w:rsidRPr="002140FA">
        <w:rPr>
          <w:sz w:val="22"/>
        </w:rPr>
        <w:t xml:space="preserve">CarePlus </w:t>
      </w:r>
      <w:r w:rsidRPr="002140FA">
        <w:rPr>
          <w:sz w:val="22"/>
        </w:rPr>
        <w:sym w:font="Symbol" w:char="F02D"/>
      </w:r>
      <w:r w:rsidRPr="002140FA">
        <w:rPr>
          <w:sz w:val="22"/>
        </w:rPr>
        <w:t xml:space="preserve"> for adults 21 through 64 years of age who are not eligible for MassHealth Standard;</w:t>
      </w:r>
    </w:p>
    <w:p w14:paraId="628DF05C"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(4)  </w:t>
      </w:r>
      <w:r w:rsidR="002C10A6" w:rsidRPr="002140FA">
        <w:rPr>
          <w:sz w:val="22"/>
        </w:rPr>
        <w:t xml:space="preserve">MassHealth </w:t>
      </w:r>
      <w:r w:rsidRPr="002140FA">
        <w:rPr>
          <w:sz w:val="22"/>
        </w:rPr>
        <w:t xml:space="preserve">Family Assistance </w:t>
      </w:r>
      <w:r w:rsidRPr="002140FA">
        <w:rPr>
          <w:sz w:val="22"/>
        </w:rPr>
        <w:sym w:font="Symbol" w:char="F02D"/>
      </w:r>
      <w:r w:rsidRPr="002140FA">
        <w:rPr>
          <w:sz w:val="22"/>
        </w:rPr>
        <w:t xml:space="preserve"> for children, young adults, certain noncitizens, and persons who are HIV positive who are not eligible for MassHealth Standard, </w:t>
      </w:r>
      <w:r w:rsidR="006C6D15" w:rsidRPr="002140FA">
        <w:rPr>
          <w:sz w:val="22"/>
        </w:rPr>
        <w:t xml:space="preserve">MassHealth </w:t>
      </w:r>
      <w:r w:rsidRPr="002140FA">
        <w:rPr>
          <w:sz w:val="22"/>
        </w:rPr>
        <w:t xml:space="preserve">CommonHealth, or </w:t>
      </w:r>
      <w:r w:rsidR="006C6D15" w:rsidRPr="002140FA">
        <w:rPr>
          <w:sz w:val="22"/>
        </w:rPr>
        <w:t xml:space="preserve">MassHealth </w:t>
      </w:r>
      <w:r w:rsidRPr="002140FA">
        <w:rPr>
          <w:sz w:val="22"/>
        </w:rPr>
        <w:t>CarePlus;</w:t>
      </w:r>
    </w:p>
    <w:p w14:paraId="7A4AE5B1"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w:t>
      </w:r>
      <w:r w:rsidR="009833E8" w:rsidRPr="002140FA">
        <w:rPr>
          <w:sz w:val="22"/>
        </w:rPr>
        <w:t>5</w:t>
      </w:r>
      <w:r w:rsidRPr="002140FA">
        <w:rPr>
          <w:sz w:val="22"/>
        </w:rPr>
        <w:t xml:space="preserve">)  </w:t>
      </w:r>
      <w:r w:rsidR="002C10A6" w:rsidRPr="002140FA">
        <w:rPr>
          <w:sz w:val="22"/>
        </w:rPr>
        <w:t xml:space="preserve">MassHealth </w:t>
      </w:r>
      <w:r w:rsidRPr="002140FA">
        <w:rPr>
          <w:sz w:val="22"/>
        </w:rPr>
        <w:t xml:space="preserve">Limited </w:t>
      </w:r>
      <w:r w:rsidRPr="002140FA">
        <w:rPr>
          <w:sz w:val="22"/>
        </w:rPr>
        <w:sym w:font="Symbol" w:char="F02D"/>
      </w:r>
      <w:r w:rsidRPr="002140FA">
        <w:rPr>
          <w:sz w:val="22"/>
        </w:rPr>
        <w:t xml:space="preserve"> for certain lawfully present immigrants as described in 130 CMR 504.003(A)</w:t>
      </w:r>
      <w:r w:rsidR="00B01D85" w:rsidRPr="002140FA">
        <w:rPr>
          <w:sz w:val="22"/>
        </w:rPr>
        <w:t xml:space="preserve">: </w:t>
      </w:r>
      <w:r w:rsidR="00B01D85" w:rsidRPr="002140FA">
        <w:rPr>
          <w:i/>
          <w:iCs/>
          <w:sz w:val="22"/>
        </w:rPr>
        <w:t>Lawfully Present Immigrants</w:t>
      </w:r>
      <w:r w:rsidRPr="002140FA">
        <w:rPr>
          <w:sz w:val="22"/>
        </w:rPr>
        <w:t xml:space="preserve">, nonqualified PRUCOLs, and other noncitizens as described in 130 CMR 504.003: </w:t>
      </w:r>
      <w:r w:rsidRPr="002140FA">
        <w:rPr>
          <w:i/>
          <w:sz w:val="22"/>
        </w:rPr>
        <w:t>Immigrants</w:t>
      </w:r>
      <w:r w:rsidRPr="002140FA">
        <w:rPr>
          <w:sz w:val="22"/>
        </w:rPr>
        <w:t>; and</w:t>
      </w:r>
    </w:p>
    <w:p w14:paraId="265AA333"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w:t>
      </w:r>
      <w:r w:rsidR="009833E8" w:rsidRPr="002140FA">
        <w:rPr>
          <w:sz w:val="22"/>
        </w:rPr>
        <w:t>6</w:t>
      </w:r>
      <w:r w:rsidRPr="002140FA">
        <w:rPr>
          <w:sz w:val="22"/>
        </w:rPr>
        <w:t xml:space="preserve">)  </w:t>
      </w:r>
      <w:r w:rsidR="002C10A6" w:rsidRPr="002140FA">
        <w:rPr>
          <w:sz w:val="22"/>
        </w:rPr>
        <w:t>MassHealth</w:t>
      </w:r>
      <w:r w:rsidRPr="002140FA">
        <w:rPr>
          <w:sz w:val="22"/>
        </w:rPr>
        <w:t xml:space="preserve"> </w:t>
      </w:r>
      <w:r w:rsidR="006C6D15" w:rsidRPr="002140FA">
        <w:rPr>
          <w:sz w:val="22"/>
        </w:rPr>
        <w:t>Medicare Savings Program</w:t>
      </w:r>
      <w:r w:rsidR="00790996" w:rsidRPr="002140FA">
        <w:rPr>
          <w:sz w:val="22"/>
        </w:rPr>
        <w:t>s</w:t>
      </w:r>
      <w:r w:rsidR="00C0783A" w:rsidRPr="002140FA">
        <w:rPr>
          <w:sz w:val="22"/>
        </w:rPr>
        <w:t xml:space="preserve"> (MSP, also called Senior Buy-</w:t>
      </w:r>
      <w:r w:rsidR="004353CA" w:rsidRPr="002140FA">
        <w:rPr>
          <w:sz w:val="22"/>
        </w:rPr>
        <w:t>i</w:t>
      </w:r>
      <w:r w:rsidR="00C0783A" w:rsidRPr="002140FA">
        <w:rPr>
          <w:sz w:val="22"/>
        </w:rPr>
        <w:t>n and Buy-</w:t>
      </w:r>
      <w:r w:rsidR="004353CA" w:rsidRPr="002140FA">
        <w:rPr>
          <w:sz w:val="22"/>
        </w:rPr>
        <w:t>i</w:t>
      </w:r>
      <w:r w:rsidR="00C0783A" w:rsidRPr="002140FA">
        <w:rPr>
          <w:sz w:val="22"/>
        </w:rPr>
        <w:t>n)</w:t>
      </w:r>
      <w:r w:rsidRPr="002140FA">
        <w:rPr>
          <w:sz w:val="22"/>
        </w:rPr>
        <w:t xml:space="preserve"> </w:t>
      </w:r>
      <w:r w:rsidRPr="002140FA">
        <w:rPr>
          <w:sz w:val="22"/>
        </w:rPr>
        <w:sym w:font="Symbol" w:char="F02D"/>
      </w:r>
      <w:r w:rsidRPr="002140FA">
        <w:rPr>
          <w:sz w:val="22"/>
        </w:rPr>
        <w:t xml:space="preserve"> for certain Medicare beneficiaries.</w:t>
      </w:r>
    </w:p>
    <w:p w14:paraId="7E33A494" w14:textId="77777777" w:rsidR="002851A7" w:rsidRPr="002140FA" w:rsidRDefault="002851A7" w:rsidP="002851A7">
      <w:pPr>
        <w:widowControl w:val="0"/>
        <w:tabs>
          <w:tab w:val="left" w:pos="936"/>
          <w:tab w:val="left" w:pos="1314"/>
          <w:tab w:val="left" w:pos="1692"/>
          <w:tab w:val="left" w:pos="2070"/>
        </w:tabs>
        <w:ind w:left="1314"/>
        <w:rPr>
          <w:sz w:val="22"/>
        </w:rPr>
      </w:pPr>
    </w:p>
    <w:p w14:paraId="1E3DC5CB" w14:textId="77777777" w:rsidR="002851A7" w:rsidRPr="002140FA" w:rsidRDefault="002851A7" w:rsidP="002851A7">
      <w:pPr>
        <w:widowControl w:val="0"/>
        <w:tabs>
          <w:tab w:val="left" w:pos="936"/>
          <w:tab w:val="left" w:pos="1314"/>
          <w:tab w:val="left" w:pos="2070"/>
        </w:tabs>
        <w:ind w:left="936"/>
        <w:rPr>
          <w:sz w:val="22"/>
        </w:rPr>
      </w:pPr>
      <w:r w:rsidRPr="002140FA">
        <w:rPr>
          <w:sz w:val="22"/>
        </w:rPr>
        <w:t xml:space="preserve">(B)  The financial standards referred to in 130 CMR 505.000 use MassHealth modified adjusted gross income (MAGI) household or MassHealth Disabled Adult household, as defined in 130 CMR 506.002: </w:t>
      </w:r>
      <w:r w:rsidRPr="002140FA">
        <w:rPr>
          <w:i/>
          <w:sz w:val="22"/>
        </w:rPr>
        <w:t>Household Composition</w:t>
      </w:r>
      <w:r w:rsidRPr="002140FA">
        <w:rPr>
          <w:sz w:val="22"/>
        </w:rPr>
        <w:t>.</w:t>
      </w:r>
    </w:p>
    <w:p w14:paraId="42D9B252" w14:textId="77777777" w:rsidR="002851A7" w:rsidRPr="002140FA" w:rsidRDefault="002851A7" w:rsidP="002851A7">
      <w:pPr>
        <w:jc w:val="center"/>
        <w:rPr>
          <w:rFonts w:ascii="Helvetica" w:hAnsi="Helvetica"/>
          <w:b/>
          <w:sz w:val="22"/>
          <w:szCs w:val="22"/>
        </w:rPr>
      </w:pPr>
      <w:r w:rsidRPr="002140FA">
        <w:rPr>
          <w:sz w:val="22"/>
        </w:rPr>
        <w:br w:type="page"/>
      </w:r>
      <w:r w:rsidRPr="002140FA">
        <w:rPr>
          <w:rFonts w:ascii="Helvetica" w:hAnsi="Helvetica"/>
          <w:b/>
          <w:sz w:val="22"/>
          <w:szCs w:val="22"/>
        </w:rPr>
        <w:lastRenderedPageBreak/>
        <w:t>130 CMR:  DIVISION OF MEDICAL ASSISTANCE</w:t>
      </w:r>
    </w:p>
    <w:p w14:paraId="349AC8C2" w14:textId="08D14079"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32640" behindDoc="0" locked="0" layoutInCell="1" allowOverlap="1" wp14:anchorId="65124641" wp14:editId="1C4471DF">
                <wp:simplePos x="0" y="0"/>
                <wp:positionH relativeFrom="column">
                  <wp:posOffset>-275590</wp:posOffset>
                </wp:positionH>
                <wp:positionV relativeFrom="paragraph">
                  <wp:posOffset>79374</wp:posOffset>
                </wp:positionV>
                <wp:extent cx="6248400" cy="0"/>
                <wp:effectExtent l="0" t="0" r="0" b="0"/>
                <wp:wrapNone/>
                <wp:docPr id="58"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C688C" id="Straight Arrow Connector 52" o:spid="_x0000_s1026" type="#_x0000_t32" style="position:absolute;margin-left:-21.7pt;margin-top:6.25pt;width:492pt;height:0;z-index:251632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1149391"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E17C53" w:rsidRPr="002140FA">
        <w:rPr>
          <w:rFonts w:ascii="Helvetica" w:hAnsi="Helvetica"/>
          <w:b/>
          <w:sz w:val="22"/>
          <w:szCs w:val="22"/>
        </w:rPr>
        <w:t>245</w:t>
      </w:r>
    </w:p>
    <w:p w14:paraId="7D6DFA63"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8D5FAA" w:rsidRPr="002140FA">
        <w:rPr>
          <w:rFonts w:ascii="Helvetica" w:hAnsi="Helvetica"/>
          <w:b/>
          <w:sz w:val="22"/>
          <w:szCs w:val="22"/>
        </w:rPr>
        <w:t>07/21/23</w:t>
      </w:r>
    </w:p>
    <w:p w14:paraId="7F2BAA90"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493B473B"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02287216"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505.002 (1 of 9)</w:t>
      </w:r>
    </w:p>
    <w:p w14:paraId="64AD6CB0" w14:textId="5E03D977"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33664" behindDoc="0" locked="0" layoutInCell="1" allowOverlap="1" wp14:anchorId="091E23CD" wp14:editId="53BB9304">
                <wp:simplePos x="0" y="0"/>
                <wp:positionH relativeFrom="column">
                  <wp:posOffset>-271780</wp:posOffset>
                </wp:positionH>
                <wp:positionV relativeFrom="paragraph">
                  <wp:posOffset>126364</wp:posOffset>
                </wp:positionV>
                <wp:extent cx="6248400" cy="0"/>
                <wp:effectExtent l="0" t="0" r="0" b="0"/>
                <wp:wrapNone/>
                <wp:docPr id="57"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A317E" id="Straight Arrow Connector 51" o:spid="_x0000_s1026" type="#_x0000_t32" style="position:absolute;margin-left:-21.4pt;margin-top:9.95pt;width:492pt;height:0;z-index:251633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C2F8CB4" w14:textId="77777777" w:rsidR="002851A7" w:rsidRPr="002140FA" w:rsidRDefault="002851A7" w:rsidP="002851A7">
      <w:pPr>
        <w:widowControl w:val="0"/>
        <w:tabs>
          <w:tab w:val="left" w:pos="630"/>
          <w:tab w:val="center" w:pos="4798"/>
        </w:tabs>
        <w:jc w:val="center"/>
        <w:rPr>
          <w:sz w:val="22"/>
        </w:rPr>
      </w:pPr>
    </w:p>
    <w:p w14:paraId="7735D464"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505.002:  MassHealth Standard</w:t>
      </w:r>
    </w:p>
    <w:p w14:paraId="6721FC08" w14:textId="77777777" w:rsidR="002851A7" w:rsidRPr="002140FA" w:rsidRDefault="002851A7" w:rsidP="002851A7">
      <w:pPr>
        <w:widowControl w:val="0"/>
        <w:tabs>
          <w:tab w:val="left" w:pos="936"/>
          <w:tab w:val="left" w:pos="1314"/>
          <w:tab w:val="left" w:pos="1692"/>
          <w:tab w:val="left" w:pos="2070"/>
        </w:tabs>
        <w:rPr>
          <w:sz w:val="22"/>
        </w:rPr>
      </w:pPr>
    </w:p>
    <w:p w14:paraId="1DCEBAEA"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(A)  </w:t>
      </w:r>
      <w:r w:rsidRPr="002140FA">
        <w:rPr>
          <w:sz w:val="22"/>
          <w:u w:val="single"/>
        </w:rPr>
        <w:t>Overview</w:t>
      </w:r>
      <w:r w:rsidRPr="002140FA">
        <w:rPr>
          <w:sz w:val="22"/>
        </w:rPr>
        <w:t>.</w:t>
      </w:r>
    </w:p>
    <w:p w14:paraId="1EE56E17"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(1)  130 CMR 505.002 contains the categorical requirements and financial standards for MassHealth Standard serving children, young adults, parents, caretaker relatives, </w:t>
      </w:r>
      <w:r w:rsidR="0081392E" w:rsidRPr="002140FA">
        <w:rPr>
          <w:sz w:val="22"/>
        </w:rPr>
        <w:t xml:space="preserve">people who are </w:t>
      </w:r>
      <w:r w:rsidRPr="002140FA">
        <w:rPr>
          <w:sz w:val="22"/>
        </w:rPr>
        <w:t>pregnant, disabled individuals, certain individuals with breast or cervical cancer, certain individuals who are HIV positive, independent foster-care adolescents, Department of Mental Health members, and medically frail as such term is defined in 130 CMR 505.008(F).</w:t>
      </w:r>
    </w:p>
    <w:p w14:paraId="62BD1BFB" w14:textId="77777777" w:rsidR="002851A7" w:rsidRPr="002140FA" w:rsidRDefault="002851A7" w:rsidP="002851A7">
      <w:pPr>
        <w:widowControl w:val="0"/>
        <w:tabs>
          <w:tab w:val="left" w:pos="936"/>
          <w:tab w:val="left" w:pos="1314"/>
        </w:tabs>
        <w:ind w:left="1314"/>
        <w:rPr>
          <w:sz w:val="22"/>
        </w:rPr>
      </w:pPr>
      <w:r w:rsidRPr="002140FA">
        <w:rPr>
          <w:sz w:val="22"/>
        </w:rPr>
        <w:t>(2)  Persons who receive Supplemental Security Income (SSI) benefits from the Social Security Administration (SSA) are eligible for MassHealth Standard.</w:t>
      </w:r>
    </w:p>
    <w:p w14:paraId="0BE74BCC" w14:textId="77777777" w:rsidR="002851A7" w:rsidRPr="002140FA" w:rsidRDefault="002851A7" w:rsidP="002851A7">
      <w:pPr>
        <w:widowControl w:val="0"/>
        <w:tabs>
          <w:tab w:val="left" w:pos="936"/>
          <w:tab w:val="left" w:pos="1314"/>
        </w:tabs>
        <w:ind w:left="1314"/>
        <w:rPr>
          <w:sz w:val="22"/>
        </w:rPr>
      </w:pPr>
      <w:r w:rsidRPr="002140FA">
        <w:rPr>
          <w:sz w:val="22"/>
        </w:rPr>
        <w:t>(3)  Persons who receive Transitional Aid to Families with Dependent Children (TAFDC) cash assistance from the Department of Transitional Assistance (DTA) are eligible for MassHealth Standard.</w:t>
      </w:r>
    </w:p>
    <w:p w14:paraId="43537BE5" w14:textId="77777777" w:rsidR="002851A7" w:rsidRPr="002140FA" w:rsidRDefault="002851A7" w:rsidP="002851A7">
      <w:pPr>
        <w:widowControl w:val="0"/>
        <w:tabs>
          <w:tab w:val="left" w:pos="936"/>
          <w:tab w:val="left" w:pos="1314"/>
        </w:tabs>
        <w:ind w:left="1314"/>
        <w:rPr>
          <w:sz w:val="22"/>
        </w:rPr>
      </w:pPr>
      <w:r w:rsidRPr="002140FA">
        <w:rPr>
          <w:sz w:val="22"/>
        </w:rPr>
        <w:t xml:space="preserve">(4)  Children, young adults, and parents and caretaker relatives who receive Emergency Aid to the Elderly, Disabled and Children (EAEDC) cash assistance are eligible for MassHealth Standard if they meet the citizenship and immigration requirements described at 130 CMR 504.002: </w:t>
      </w:r>
      <w:r w:rsidRPr="002140FA">
        <w:rPr>
          <w:i/>
          <w:sz w:val="22"/>
        </w:rPr>
        <w:t>U.S. Citizens</w:t>
      </w:r>
      <w:r w:rsidRPr="002140FA">
        <w:rPr>
          <w:sz w:val="22"/>
        </w:rPr>
        <w:t xml:space="preserve"> and </w:t>
      </w:r>
      <w:r w:rsidR="00B01D85" w:rsidRPr="002140FA">
        <w:rPr>
          <w:sz w:val="22"/>
        </w:rPr>
        <w:t xml:space="preserve">130 CMR </w:t>
      </w:r>
      <w:r w:rsidRPr="002140FA">
        <w:rPr>
          <w:sz w:val="22"/>
        </w:rPr>
        <w:t xml:space="preserve">504.003(A)(1): </w:t>
      </w:r>
      <w:r w:rsidRPr="002140FA">
        <w:rPr>
          <w:i/>
          <w:sz w:val="22"/>
        </w:rPr>
        <w:t>Qualified Noncitizens</w:t>
      </w:r>
      <w:r w:rsidRPr="002140FA">
        <w:rPr>
          <w:sz w:val="22"/>
        </w:rPr>
        <w:t xml:space="preserve">, (2): </w:t>
      </w:r>
      <w:r w:rsidRPr="002140FA">
        <w:rPr>
          <w:i/>
          <w:sz w:val="22"/>
        </w:rPr>
        <w:t>Qualified Noncitizens Barred</w:t>
      </w:r>
      <w:r w:rsidRPr="002140FA">
        <w:rPr>
          <w:sz w:val="22"/>
        </w:rPr>
        <w:t xml:space="preserve">, and (3): </w:t>
      </w:r>
      <w:r w:rsidRPr="002140FA">
        <w:rPr>
          <w:i/>
          <w:sz w:val="22"/>
        </w:rPr>
        <w:t>Nonqualified Individuals Lawfully Present</w:t>
      </w:r>
      <w:r w:rsidRPr="002140FA">
        <w:rPr>
          <w:sz w:val="22"/>
        </w:rPr>
        <w:t>.</w:t>
      </w:r>
    </w:p>
    <w:p w14:paraId="74C4CF2A" w14:textId="77777777" w:rsidR="002851A7" w:rsidRPr="002140FA" w:rsidRDefault="002851A7" w:rsidP="002851A7">
      <w:pPr>
        <w:widowControl w:val="0"/>
        <w:tabs>
          <w:tab w:val="left" w:pos="936"/>
          <w:tab w:val="left" w:pos="1314"/>
        </w:tabs>
        <w:ind w:left="1314"/>
        <w:rPr>
          <w:sz w:val="22"/>
        </w:rPr>
      </w:pPr>
      <w:r w:rsidRPr="002140FA">
        <w:rPr>
          <w:sz w:val="22"/>
        </w:rPr>
        <w:t>(5)  Persons who do not otherwise meet the requirements of 130 CMR 505.002, but who meet the AFDC rules that were in effect on July 16, 1996, are eligible for MassHealth Standard.</w:t>
      </w:r>
    </w:p>
    <w:p w14:paraId="3D4C6955" w14:textId="77777777" w:rsidR="002851A7" w:rsidRPr="002140FA" w:rsidRDefault="002851A7" w:rsidP="002851A7">
      <w:pPr>
        <w:widowControl w:val="0"/>
        <w:tabs>
          <w:tab w:val="left" w:pos="936"/>
          <w:tab w:val="left" w:pos="1314"/>
        </w:tabs>
        <w:ind w:left="1314"/>
        <w:rPr>
          <w:sz w:val="22"/>
        </w:rPr>
      </w:pPr>
      <w:r w:rsidRPr="002140FA">
        <w:rPr>
          <w:sz w:val="22"/>
        </w:rPr>
        <w:t xml:space="preserve">(6)  Persons eligible for MassHealth Standard coverage are eligible for medical benefits as described at 130 CMR 450.105(A): </w:t>
      </w:r>
      <w:r w:rsidRPr="002140FA">
        <w:rPr>
          <w:i/>
          <w:sz w:val="22"/>
        </w:rPr>
        <w:t>MassHealth Standard</w:t>
      </w:r>
      <w:r w:rsidRPr="002140FA">
        <w:rPr>
          <w:sz w:val="22"/>
        </w:rPr>
        <w:t xml:space="preserve"> and </w:t>
      </w:r>
      <w:r w:rsidR="00B01D85" w:rsidRPr="002140FA">
        <w:rPr>
          <w:sz w:val="22"/>
        </w:rPr>
        <w:t xml:space="preserve">130 CMR </w:t>
      </w:r>
      <w:r w:rsidRPr="002140FA">
        <w:rPr>
          <w:sz w:val="22"/>
        </w:rPr>
        <w:t xml:space="preserve">508.000: </w:t>
      </w:r>
      <w:r w:rsidRPr="002140FA">
        <w:rPr>
          <w:i/>
          <w:sz w:val="22"/>
        </w:rPr>
        <w:t>MassHealth: Managed Care Requirements</w:t>
      </w:r>
      <w:r w:rsidRPr="002140FA">
        <w:rPr>
          <w:sz w:val="22"/>
        </w:rPr>
        <w:t>.</w:t>
      </w:r>
    </w:p>
    <w:p w14:paraId="3771AB16"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lastRenderedPageBreak/>
        <w:t>130 CMR:  DIVISION OF MEDICAL ASSISTANCE</w:t>
      </w:r>
    </w:p>
    <w:p w14:paraId="1EBD303A" w14:textId="60ACD518"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34688" behindDoc="0" locked="0" layoutInCell="1" allowOverlap="1" wp14:anchorId="6450306F" wp14:editId="05DBEA01">
                <wp:simplePos x="0" y="0"/>
                <wp:positionH relativeFrom="column">
                  <wp:posOffset>-275590</wp:posOffset>
                </wp:positionH>
                <wp:positionV relativeFrom="paragraph">
                  <wp:posOffset>79374</wp:posOffset>
                </wp:positionV>
                <wp:extent cx="6248400" cy="0"/>
                <wp:effectExtent l="0" t="0" r="0" b="0"/>
                <wp:wrapNone/>
                <wp:docPr id="56"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D5734" id="Straight Arrow Connector 50" o:spid="_x0000_s1026" type="#_x0000_t32" style="position:absolute;margin-left:-21.7pt;margin-top:6.25pt;width:492pt;height:0;z-index:2516346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AEFF49D"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8F3D12" w:rsidRPr="002140FA">
        <w:rPr>
          <w:rFonts w:ascii="Helvetica" w:hAnsi="Helvetica"/>
          <w:b/>
          <w:sz w:val="22"/>
          <w:szCs w:val="22"/>
        </w:rPr>
        <w:t>245</w:t>
      </w:r>
    </w:p>
    <w:p w14:paraId="4288192E"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8F3D12" w:rsidRPr="002140FA">
        <w:rPr>
          <w:rFonts w:ascii="Helvetica" w:hAnsi="Helvetica"/>
          <w:b/>
          <w:sz w:val="22"/>
          <w:szCs w:val="22"/>
        </w:rPr>
        <w:t>07/21/23</w:t>
      </w:r>
    </w:p>
    <w:p w14:paraId="7A3AD3FF"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3DE3D91E"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690D3AEC"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505.002 (2 of 9)</w:t>
      </w:r>
    </w:p>
    <w:p w14:paraId="3B9A6692" w14:textId="7E21B5E7"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35712" behindDoc="0" locked="0" layoutInCell="1" allowOverlap="1" wp14:anchorId="735EFEAB" wp14:editId="7F2D0B91">
                <wp:simplePos x="0" y="0"/>
                <wp:positionH relativeFrom="column">
                  <wp:posOffset>-271780</wp:posOffset>
                </wp:positionH>
                <wp:positionV relativeFrom="paragraph">
                  <wp:posOffset>126364</wp:posOffset>
                </wp:positionV>
                <wp:extent cx="6248400" cy="0"/>
                <wp:effectExtent l="0" t="0" r="0" b="0"/>
                <wp:wrapNone/>
                <wp:docPr id="55"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ECCD7" id="Straight Arrow Connector 49" o:spid="_x0000_s1026" type="#_x0000_t32" style="position:absolute;margin-left:-21.4pt;margin-top:9.95pt;width:492pt;height:0;z-index:251635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D5DCC07" w14:textId="77777777" w:rsidR="002851A7" w:rsidRPr="002140FA" w:rsidRDefault="002851A7" w:rsidP="002851A7">
      <w:pPr>
        <w:pStyle w:val="ban"/>
        <w:ind w:left="936" w:hanging="936"/>
        <w:rPr>
          <w:rFonts w:ascii="Times New Roman" w:hAnsi="Times New Roman"/>
        </w:rPr>
      </w:pPr>
    </w:p>
    <w:p w14:paraId="0268EBFC"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(B)  </w:t>
      </w:r>
      <w:r w:rsidRPr="002140FA">
        <w:rPr>
          <w:sz w:val="22"/>
          <w:u w:val="single"/>
        </w:rPr>
        <w:t>Eligibility Requirements for Children and Young Adults</w:t>
      </w:r>
      <w:r w:rsidRPr="002140FA">
        <w:rPr>
          <w:sz w:val="22"/>
        </w:rPr>
        <w:t xml:space="preserve">. </w:t>
      </w:r>
      <w:r w:rsidR="008F3D12" w:rsidRPr="002140FA">
        <w:rPr>
          <w:sz w:val="22"/>
        </w:rPr>
        <w:t xml:space="preserve"> </w:t>
      </w:r>
      <w:r w:rsidRPr="002140FA">
        <w:rPr>
          <w:sz w:val="22"/>
        </w:rPr>
        <w:t xml:space="preserve">Children and young adults may establish eligibility for </w:t>
      </w:r>
      <w:r w:rsidR="00B01D85" w:rsidRPr="002140FA">
        <w:rPr>
          <w:sz w:val="22"/>
        </w:rPr>
        <w:t xml:space="preserve">MassHealth </w:t>
      </w:r>
      <w:r w:rsidRPr="002140FA">
        <w:rPr>
          <w:sz w:val="22"/>
        </w:rPr>
        <w:t>Standard coverage subject to the requirements described in 130 CMR 505.002(B).</w:t>
      </w:r>
    </w:p>
    <w:p w14:paraId="0E31C1F2"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(1)  </w:t>
      </w:r>
      <w:r w:rsidRPr="002140FA">
        <w:rPr>
          <w:sz w:val="22"/>
          <w:u w:val="single"/>
        </w:rPr>
        <w:t>Children Younger than One Year Old</w:t>
      </w:r>
      <w:r w:rsidRPr="002140FA">
        <w:rPr>
          <w:sz w:val="22"/>
        </w:rPr>
        <w:t>.</w:t>
      </w:r>
    </w:p>
    <w:p w14:paraId="25EA1884" w14:textId="77777777" w:rsidR="002851A7" w:rsidRPr="002140FA" w:rsidRDefault="002851A7" w:rsidP="002851A7">
      <w:pPr>
        <w:widowControl w:val="0"/>
        <w:tabs>
          <w:tab w:val="left" w:pos="936"/>
          <w:tab w:val="left" w:pos="1314"/>
          <w:tab w:val="left" w:pos="1692"/>
          <w:tab w:val="left" w:pos="2070"/>
        </w:tabs>
        <w:ind w:left="1692"/>
        <w:rPr>
          <w:sz w:val="22"/>
        </w:rPr>
      </w:pPr>
      <w:r w:rsidRPr="002140FA">
        <w:rPr>
          <w:sz w:val="22"/>
        </w:rPr>
        <w:t>(a)  A child younger than one year old born to a</w:t>
      </w:r>
      <w:r w:rsidR="00DC046B" w:rsidRPr="002140FA">
        <w:rPr>
          <w:sz w:val="22"/>
        </w:rPr>
        <w:t>n</w:t>
      </w:r>
      <w:r w:rsidRPr="002140FA">
        <w:rPr>
          <w:sz w:val="22"/>
        </w:rPr>
        <w:t xml:space="preserve"> </w:t>
      </w:r>
      <w:r w:rsidR="00DC046B" w:rsidRPr="002140FA">
        <w:rPr>
          <w:sz w:val="22"/>
        </w:rPr>
        <w:t xml:space="preserve">individual </w:t>
      </w:r>
      <w:r w:rsidRPr="002140FA">
        <w:rPr>
          <w:sz w:val="22"/>
        </w:rPr>
        <w:t xml:space="preserve">who was not receiving MassHealth Standard on the date of the child's birth is eligible if </w:t>
      </w:r>
    </w:p>
    <w:p w14:paraId="20BB41E4" w14:textId="77777777" w:rsidR="002851A7" w:rsidRPr="002140FA" w:rsidRDefault="00513179" w:rsidP="002851A7">
      <w:pPr>
        <w:widowControl w:val="0"/>
        <w:tabs>
          <w:tab w:val="left" w:pos="936"/>
          <w:tab w:val="left" w:pos="1314"/>
          <w:tab w:val="left" w:pos="2070"/>
        </w:tabs>
        <w:ind w:left="2074"/>
        <w:rPr>
          <w:sz w:val="22"/>
        </w:rPr>
      </w:pPr>
      <w:r w:rsidRPr="002140FA">
        <w:rPr>
          <w:sz w:val="22"/>
        </w:rPr>
        <w:t>1.</w:t>
      </w:r>
      <w:r w:rsidR="002851A7" w:rsidRPr="002140FA">
        <w:rPr>
          <w:sz w:val="22"/>
        </w:rPr>
        <w:t xml:space="preserve">  the modified adjusted gross income of the MassHealth MAGI household is less than or equal to 200</w:t>
      </w:r>
      <w:r w:rsidR="002D21A2" w:rsidRPr="002140FA">
        <w:rPr>
          <w:sz w:val="22"/>
        </w:rPr>
        <w:t>%</w:t>
      </w:r>
      <w:r w:rsidR="002851A7" w:rsidRPr="002140FA">
        <w:rPr>
          <w:sz w:val="22"/>
        </w:rPr>
        <w:t xml:space="preserve"> of the federal poverty level (FPL)</w:t>
      </w:r>
      <w:r w:rsidR="002215A6" w:rsidRPr="002140FA">
        <w:rPr>
          <w:sz w:val="22"/>
        </w:rPr>
        <w:t>;</w:t>
      </w:r>
      <w:r w:rsidR="002851A7" w:rsidRPr="002140FA">
        <w:rPr>
          <w:sz w:val="22"/>
        </w:rPr>
        <w:t xml:space="preserve"> and</w:t>
      </w:r>
    </w:p>
    <w:p w14:paraId="4ADB9BAC" w14:textId="77777777" w:rsidR="002851A7" w:rsidRPr="002140FA" w:rsidRDefault="00513179" w:rsidP="002851A7">
      <w:pPr>
        <w:widowControl w:val="0"/>
        <w:tabs>
          <w:tab w:val="left" w:pos="936"/>
          <w:tab w:val="left" w:pos="1314"/>
          <w:tab w:val="left" w:pos="2070"/>
        </w:tabs>
        <w:ind w:left="2074"/>
        <w:rPr>
          <w:sz w:val="22"/>
        </w:rPr>
      </w:pPr>
      <w:r w:rsidRPr="002140FA">
        <w:rPr>
          <w:sz w:val="22"/>
        </w:rPr>
        <w:t>2.</w:t>
      </w:r>
      <w:r w:rsidR="002851A7" w:rsidRPr="002140FA">
        <w:rPr>
          <w:sz w:val="22"/>
        </w:rPr>
        <w:t xml:space="preserve">  the child is a citizen as described in 130 CMR 504.002: </w:t>
      </w:r>
      <w:r w:rsidR="002851A7" w:rsidRPr="002140FA">
        <w:rPr>
          <w:i/>
          <w:sz w:val="22"/>
          <w:szCs w:val="22"/>
        </w:rPr>
        <w:t>U.S. Citizens</w:t>
      </w:r>
      <w:r w:rsidR="002851A7" w:rsidRPr="002140FA">
        <w:rPr>
          <w:sz w:val="22"/>
        </w:rPr>
        <w:t xml:space="preserve"> or a lawfully present immigrant as described in 130 CMR 504.003(A)</w:t>
      </w:r>
      <w:r w:rsidR="00B01D85" w:rsidRPr="002140FA">
        <w:rPr>
          <w:i/>
          <w:iCs/>
          <w:sz w:val="22"/>
        </w:rPr>
        <w:t>: Lawfully Present Immigrants</w:t>
      </w:r>
      <w:r w:rsidR="002851A7" w:rsidRPr="002140FA">
        <w:rPr>
          <w:sz w:val="22"/>
        </w:rPr>
        <w:t>.</w:t>
      </w:r>
    </w:p>
    <w:p w14:paraId="65EFF923" w14:textId="77777777" w:rsidR="002851A7" w:rsidRPr="002140FA" w:rsidRDefault="002851A7" w:rsidP="002851A7">
      <w:pPr>
        <w:widowControl w:val="0"/>
        <w:tabs>
          <w:tab w:val="left" w:pos="936"/>
          <w:tab w:val="left" w:pos="1314"/>
          <w:tab w:val="left" w:pos="1692"/>
          <w:tab w:val="left" w:pos="2070"/>
        </w:tabs>
        <w:ind w:left="1699"/>
        <w:rPr>
          <w:sz w:val="22"/>
        </w:rPr>
      </w:pPr>
      <w:r w:rsidRPr="002140FA">
        <w:rPr>
          <w:sz w:val="22"/>
        </w:rPr>
        <w:t>(b)  A child born to a</w:t>
      </w:r>
      <w:r w:rsidR="00DC046B" w:rsidRPr="002140FA">
        <w:rPr>
          <w:sz w:val="22"/>
        </w:rPr>
        <w:t>n</w:t>
      </w:r>
      <w:r w:rsidRPr="002140FA">
        <w:rPr>
          <w:sz w:val="22"/>
        </w:rPr>
        <w:t xml:space="preserve"> </w:t>
      </w:r>
      <w:r w:rsidR="00DC046B" w:rsidRPr="002140FA">
        <w:rPr>
          <w:sz w:val="22"/>
        </w:rPr>
        <w:t xml:space="preserve">individual </w:t>
      </w:r>
      <w:r w:rsidRPr="002140FA">
        <w:rPr>
          <w:sz w:val="22"/>
        </w:rPr>
        <w:t>who was receiving MassHealth on the date of the child's birth is automatically eligible for one year and is exempt from the requirement to provide verification of citizenship and identity.</w:t>
      </w:r>
    </w:p>
    <w:p w14:paraId="4235A3E2" w14:textId="77777777" w:rsidR="002851A7" w:rsidRPr="002140FA" w:rsidRDefault="002851A7" w:rsidP="002851A7">
      <w:pPr>
        <w:widowControl w:val="0"/>
        <w:tabs>
          <w:tab w:val="left" w:pos="936"/>
          <w:tab w:val="left" w:pos="1314"/>
          <w:tab w:val="left" w:pos="1692"/>
          <w:tab w:val="left" w:pos="2070"/>
        </w:tabs>
        <w:ind w:left="1692"/>
        <w:rPr>
          <w:sz w:val="22"/>
        </w:rPr>
      </w:pPr>
      <w:r w:rsidRPr="002140FA">
        <w:rPr>
          <w:sz w:val="22"/>
        </w:rPr>
        <w:t xml:space="preserve">(c)  A child receiving MassHealth Standard who receives inpatient services on the date of </w:t>
      </w:r>
      <w:r w:rsidR="00DC046B" w:rsidRPr="002140FA">
        <w:rPr>
          <w:sz w:val="22"/>
        </w:rPr>
        <w:t>their</w:t>
      </w:r>
      <w:r w:rsidRPr="002140FA">
        <w:rPr>
          <w:sz w:val="22"/>
        </w:rPr>
        <w:t xml:space="preserve"> first birthday remains eligible until the end of the stay for which the inpatient services are furnished.</w:t>
      </w:r>
    </w:p>
    <w:p w14:paraId="1EDCEBB9" w14:textId="77777777" w:rsidR="002851A7" w:rsidRPr="002140FA" w:rsidRDefault="002851A7" w:rsidP="002851A7">
      <w:pPr>
        <w:widowControl w:val="0"/>
        <w:tabs>
          <w:tab w:val="left" w:pos="936"/>
          <w:tab w:val="left" w:pos="1314"/>
          <w:tab w:val="left" w:pos="1692"/>
          <w:tab w:val="left" w:pos="2070"/>
        </w:tabs>
        <w:ind w:left="2624" w:hanging="1314"/>
        <w:rPr>
          <w:sz w:val="22"/>
        </w:rPr>
      </w:pPr>
      <w:r w:rsidRPr="002140FA">
        <w:rPr>
          <w:sz w:val="22"/>
        </w:rPr>
        <w:t xml:space="preserve">(2)  </w:t>
      </w:r>
      <w:r w:rsidRPr="002140FA">
        <w:rPr>
          <w:sz w:val="22"/>
          <w:u w:val="single"/>
        </w:rPr>
        <w:t xml:space="preserve">Children One through 18 Years </w:t>
      </w:r>
      <w:r w:rsidR="002215A6" w:rsidRPr="002140FA">
        <w:rPr>
          <w:sz w:val="22"/>
          <w:u w:val="single"/>
        </w:rPr>
        <w:t>Old</w:t>
      </w:r>
      <w:r w:rsidRPr="002140FA">
        <w:rPr>
          <w:sz w:val="22"/>
        </w:rPr>
        <w:t>.</w:t>
      </w:r>
    </w:p>
    <w:p w14:paraId="1C4BCAC9" w14:textId="77777777" w:rsidR="002851A7" w:rsidRPr="002140FA" w:rsidRDefault="002851A7" w:rsidP="002851A7">
      <w:pPr>
        <w:widowControl w:val="0"/>
        <w:tabs>
          <w:tab w:val="left" w:pos="-90"/>
          <w:tab w:val="left" w:pos="936"/>
          <w:tab w:val="left" w:pos="1314"/>
          <w:tab w:val="left" w:pos="1710"/>
          <w:tab w:val="left" w:pos="2070"/>
        </w:tabs>
        <w:ind w:left="3394" w:hanging="1695"/>
        <w:rPr>
          <w:sz w:val="22"/>
        </w:rPr>
      </w:pPr>
      <w:r w:rsidRPr="002140FA">
        <w:rPr>
          <w:sz w:val="22"/>
        </w:rPr>
        <w:t xml:space="preserve">(a)  A child one through 18 years </w:t>
      </w:r>
      <w:r w:rsidR="002215A6" w:rsidRPr="002140FA">
        <w:rPr>
          <w:sz w:val="22"/>
        </w:rPr>
        <w:t>old</w:t>
      </w:r>
      <w:r w:rsidRPr="002140FA">
        <w:rPr>
          <w:sz w:val="22"/>
        </w:rPr>
        <w:t xml:space="preserve"> is eligible if</w:t>
      </w:r>
    </w:p>
    <w:p w14:paraId="22AF4BCD" w14:textId="77777777" w:rsidR="002851A7" w:rsidRPr="002140FA" w:rsidRDefault="00513179" w:rsidP="002851A7">
      <w:pPr>
        <w:widowControl w:val="0"/>
        <w:tabs>
          <w:tab w:val="left" w:pos="-90"/>
          <w:tab w:val="left" w:pos="936"/>
          <w:tab w:val="left" w:pos="1314"/>
          <w:tab w:val="left" w:pos="2070"/>
        </w:tabs>
        <w:ind w:left="2074"/>
        <w:rPr>
          <w:sz w:val="22"/>
        </w:rPr>
      </w:pPr>
      <w:r w:rsidRPr="002140FA">
        <w:rPr>
          <w:sz w:val="22"/>
        </w:rPr>
        <w:t>1.</w:t>
      </w:r>
      <w:r w:rsidR="002851A7" w:rsidRPr="002140FA">
        <w:rPr>
          <w:sz w:val="22"/>
        </w:rPr>
        <w:t xml:space="preserve">  the modified adjusted gross income of the MassHealth MAGI household is less than or equal to 150</w:t>
      </w:r>
      <w:r w:rsidR="002D21A2" w:rsidRPr="002140FA">
        <w:rPr>
          <w:sz w:val="22"/>
        </w:rPr>
        <w:t>%</w:t>
      </w:r>
      <w:r w:rsidR="002851A7" w:rsidRPr="002140FA">
        <w:rPr>
          <w:sz w:val="22"/>
        </w:rPr>
        <w:t xml:space="preserve"> of the federal poverty level; and</w:t>
      </w:r>
    </w:p>
    <w:p w14:paraId="39FBB597" w14:textId="77777777" w:rsidR="002851A7" w:rsidRPr="002140FA" w:rsidRDefault="00513179" w:rsidP="002851A7">
      <w:pPr>
        <w:widowControl w:val="0"/>
        <w:tabs>
          <w:tab w:val="left" w:pos="-90"/>
          <w:tab w:val="left" w:pos="936"/>
          <w:tab w:val="left" w:pos="1314"/>
          <w:tab w:val="left" w:pos="2070"/>
        </w:tabs>
        <w:ind w:left="2074"/>
        <w:rPr>
          <w:sz w:val="22"/>
        </w:rPr>
      </w:pPr>
      <w:r w:rsidRPr="002140FA">
        <w:rPr>
          <w:sz w:val="22"/>
        </w:rPr>
        <w:t>2.</w:t>
      </w:r>
      <w:r w:rsidR="002851A7" w:rsidRPr="002140FA">
        <w:rPr>
          <w:sz w:val="22"/>
        </w:rPr>
        <w:t xml:space="preserve">  the child is a citizen as described in 130 CMR 504.002: </w:t>
      </w:r>
      <w:r w:rsidR="002851A7" w:rsidRPr="002140FA">
        <w:rPr>
          <w:i/>
          <w:sz w:val="22"/>
          <w:szCs w:val="22"/>
        </w:rPr>
        <w:t>U.S. Citizens</w:t>
      </w:r>
      <w:r w:rsidR="002851A7" w:rsidRPr="002140FA">
        <w:rPr>
          <w:sz w:val="22"/>
        </w:rPr>
        <w:t xml:space="preserve"> or a lawfully present immigrant as described in 130 CMR 504.003(A)</w:t>
      </w:r>
      <w:r w:rsidR="002215A6" w:rsidRPr="002140FA">
        <w:rPr>
          <w:i/>
          <w:iCs/>
          <w:sz w:val="22"/>
        </w:rPr>
        <w:t>: Lawfully Present Immigrants</w:t>
      </w:r>
      <w:r w:rsidR="002851A7" w:rsidRPr="002140FA">
        <w:rPr>
          <w:sz w:val="22"/>
        </w:rPr>
        <w:t>.</w:t>
      </w:r>
    </w:p>
    <w:p w14:paraId="08722B97" w14:textId="77777777" w:rsidR="002851A7" w:rsidRPr="002140FA" w:rsidRDefault="002851A7" w:rsidP="002851A7">
      <w:pPr>
        <w:widowControl w:val="0"/>
        <w:tabs>
          <w:tab w:val="left" w:pos="936"/>
          <w:tab w:val="left" w:pos="1314"/>
          <w:tab w:val="left" w:pos="1692"/>
          <w:tab w:val="left" w:pos="2070"/>
        </w:tabs>
        <w:ind w:left="1699"/>
        <w:rPr>
          <w:sz w:val="22"/>
        </w:rPr>
      </w:pPr>
      <w:r w:rsidRPr="002140FA">
        <w:rPr>
          <w:sz w:val="22"/>
        </w:rPr>
        <w:t>(b)  Eligibility for</w:t>
      </w:r>
      <w:r w:rsidRPr="002140FA">
        <w:rPr>
          <w:b/>
          <w:sz w:val="22"/>
        </w:rPr>
        <w:t xml:space="preserve"> </w:t>
      </w:r>
      <w:r w:rsidRPr="002140FA">
        <w:rPr>
          <w:sz w:val="22"/>
        </w:rPr>
        <w:t>a child who is pregnant is determined under 130 CMR 505.002(D).</w:t>
      </w:r>
    </w:p>
    <w:p w14:paraId="1EFEE925"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 xml:space="preserve">(3)  </w:t>
      </w:r>
      <w:r w:rsidRPr="002140FA">
        <w:rPr>
          <w:sz w:val="22"/>
          <w:u w:val="single"/>
        </w:rPr>
        <w:t>Young Adults</w:t>
      </w:r>
      <w:r w:rsidR="0081392E" w:rsidRPr="002140FA">
        <w:rPr>
          <w:sz w:val="22"/>
          <w:u w:val="single"/>
        </w:rPr>
        <w:t xml:space="preserve"> 19 </w:t>
      </w:r>
      <w:r w:rsidR="008B06EC" w:rsidRPr="002140FA">
        <w:rPr>
          <w:sz w:val="22"/>
          <w:u w:val="single"/>
        </w:rPr>
        <w:t>through</w:t>
      </w:r>
      <w:r w:rsidR="0081392E" w:rsidRPr="002140FA">
        <w:rPr>
          <w:sz w:val="22"/>
          <w:u w:val="single"/>
        </w:rPr>
        <w:t xml:space="preserve"> 20</w:t>
      </w:r>
      <w:r w:rsidR="008B06EC" w:rsidRPr="002140FA">
        <w:rPr>
          <w:sz w:val="22"/>
          <w:u w:val="single"/>
        </w:rPr>
        <w:t xml:space="preserve"> Years Old</w:t>
      </w:r>
      <w:r w:rsidRPr="002140FA">
        <w:rPr>
          <w:sz w:val="22"/>
        </w:rPr>
        <w:t>.</w:t>
      </w:r>
    </w:p>
    <w:p w14:paraId="3442E724" w14:textId="77777777" w:rsidR="002851A7" w:rsidRPr="002140FA" w:rsidRDefault="002851A7" w:rsidP="002851A7">
      <w:pPr>
        <w:widowControl w:val="0"/>
        <w:tabs>
          <w:tab w:val="left" w:pos="936"/>
          <w:tab w:val="left" w:pos="1314"/>
          <w:tab w:val="left" w:pos="1692"/>
          <w:tab w:val="left" w:pos="2070"/>
        </w:tabs>
        <w:ind w:left="1699"/>
        <w:rPr>
          <w:sz w:val="22"/>
        </w:rPr>
      </w:pPr>
      <w:r w:rsidRPr="002140FA">
        <w:rPr>
          <w:sz w:val="22"/>
        </w:rPr>
        <w:t>(a)  A young adult is eligible if</w:t>
      </w:r>
    </w:p>
    <w:p w14:paraId="05AA1A7C" w14:textId="77777777" w:rsidR="002851A7" w:rsidRPr="002140FA" w:rsidRDefault="00513179" w:rsidP="002851A7">
      <w:pPr>
        <w:widowControl w:val="0"/>
        <w:tabs>
          <w:tab w:val="left" w:pos="936"/>
          <w:tab w:val="left" w:pos="1692"/>
          <w:tab w:val="left" w:pos="2070"/>
        </w:tabs>
        <w:ind w:left="2074"/>
        <w:rPr>
          <w:sz w:val="22"/>
        </w:rPr>
      </w:pPr>
      <w:r w:rsidRPr="002140FA">
        <w:rPr>
          <w:sz w:val="22"/>
        </w:rPr>
        <w:t>1.</w:t>
      </w:r>
      <w:r w:rsidR="002851A7" w:rsidRPr="002140FA">
        <w:rPr>
          <w:sz w:val="22"/>
        </w:rPr>
        <w:t xml:space="preserve">  the modified adjusted gross income of the MassHealth MAGI household is less than or equal to 150</w:t>
      </w:r>
      <w:r w:rsidR="002D21A2" w:rsidRPr="002140FA">
        <w:rPr>
          <w:sz w:val="22"/>
        </w:rPr>
        <w:t>%</w:t>
      </w:r>
      <w:r w:rsidR="002851A7" w:rsidRPr="002140FA">
        <w:rPr>
          <w:sz w:val="22"/>
        </w:rPr>
        <w:t xml:space="preserve"> of the federal poverty level (FPL); and</w:t>
      </w:r>
    </w:p>
    <w:p w14:paraId="69C6C8AF" w14:textId="77777777" w:rsidR="002851A7" w:rsidRPr="002140FA" w:rsidRDefault="00513179" w:rsidP="002851A7">
      <w:pPr>
        <w:widowControl w:val="0"/>
        <w:tabs>
          <w:tab w:val="left" w:pos="936"/>
          <w:tab w:val="left" w:pos="1692"/>
          <w:tab w:val="left" w:pos="2070"/>
        </w:tabs>
        <w:ind w:left="2070"/>
        <w:rPr>
          <w:sz w:val="22"/>
        </w:rPr>
      </w:pPr>
      <w:r w:rsidRPr="002140FA">
        <w:rPr>
          <w:sz w:val="22"/>
        </w:rPr>
        <w:t>2.</w:t>
      </w:r>
      <w:r w:rsidR="002851A7" w:rsidRPr="002140FA">
        <w:rPr>
          <w:sz w:val="22"/>
        </w:rPr>
        <w:t xml:space="preserve">  the young adult is a citizen as described in 130 CMR 504.002: </w:t>
      </w:r>
      <w:r w:rsidR="002851A7" w:rsidRPr="002140FA">
        <w:rPr>
          <w:i/>
          <w:sz w:val="22"/>
        </w:rPr>
        <w:t>U.S. Citizens</w:t>
      </w:r>
      <w:r w:rsidR="002851A7" w:rsidRPr="002140FA">
        <w:rPr>
          <w:sz w:val="22"/>
        </w:rPr>
        <w:t xml:space="preserve"> or a lawfully present immigrant as described in 130 CMR 504.003(A)</w:t>
      </w:r>
      <w:r w:rsidR="00B01D85" w:rsidRPr="002140FA">
        <w:rPr>
          <w:i/>
          <w:iCs/>
          <w:sz w:val="22"/>
        </w:rPr>
        <w:t>: Lawfully Present Immigrants</w:t>
      </w:r>
      <w:r w:rsidR="002851A7" w:rsidRPr="002140FA">
        <w:rPr>
          <w:sz w:val="22"/>
        </w:rPr>
        <w:t>.</w:t>
      </w:r>
    </w:p>
    <w:p w14:paraId="0A0DBFEA" w14:textId="77777777" w:rsidR="002851A7" w:rsidRPr="002140FA" w:rsidRDefault="002851A7" w:rsidP="002851A7">
      <w:pPr>
        <w:widowControl w:val="0"/>
        <w:tabs>
          <w:tab w:val="left" w:pos="936"/>
          <w:tab w:val="left" w:pos="1710"/>
          <w:tab w:val="left" w:pos="2070"/>
        </w:tabs>
        <w:ind w:left="1699"/>
        <w:rPr>
          <w:sz w:val="22"/>
        </w:rPr>
      </w:pPr>
      <w:r w:rsidRPr="002140FA">
        <w:rPr>
          <w:sz w:val="22"/>
        </w:rPr>
        <w:t xml:space="preserve">(b)  A young adult receiving MassHealth Standard who receives inpatient services on the date of </w:t>
      </w:r>
      <w:r w:rsidR="00DC046B" w:rsidRPr="002140FA">
        <w:rPr>
          <w:sz w:val="22"/>
        </w:rPr>
        <w:t>their</w:t>
      </w:r>
      <w:r w:rsidRPr="002140FA">
        <w:rPr>
          <w:sz w:val="22"/>
        </w:rPr>
        <w:t xml:space="preserve"> 21</w:t>
      </w:r>
      <w:r w:rsidRPr="002140FA">
        <w:rPr>
          <w:sz w:val="22"/>
          <w:vertAlign w:val="superscript"/>
        </w:rPr>
        <w:t>st</w:t>
      </w:r>
      <w:r w:rsidRPr="002140FA">
        <w:rPr>
          <w:sz w:val="22"/>
        </w:rPr>
        <w:t xml:space="preserve"> birthday remains eligible until the end of the stay for which the inpatient services are furnished.</w:t>
      </w:r>
    </w:p>
    <w:p w14:paraId="4C881B6B" w14:textId="77777777" w:rsidR="002851A7" w:rsidRPr="002140FA" w:rsidRDefault="002851A7" w:rsidP="002851A7">
      <w:pPr>
        <w:widowControl w:val="0"/>
        <w:tabs>
          <w:tab w:val="left" w:pos="936"/>
          <w:tab w:val="left" w:pos="1710"/>
          <w:tab w:val="left" w:pos="2070"/>
        </w:tabs>
        <w:ind w:left="1699"/>
        <w:rPr>
          <w:sz w:val="22"/>
        </w:rPr>
      </w:pPr>
      <w:r w:rsidRPr="002140FA">
        <w:rPr>
          <w:sz w:val="22"/>
        </w:rPr>
        <w:t>(c)  Eligibility for a young adult who is pregnant is determined under 130 CMR 505.002(D).</w:t>
      </w:r>
    </w:p>
    <w:p w14:paraId="1C90C68B" w14:textId="77777777" w:rsidR="002851A7" w:rsidRPr="002140FA" w:rsidRDefault="002851A7" w:rsidP="002851A7">
      <w:pPr>
        <w:widowControl w:val="0"/>
        <w:tabs>
          <w:tab w:val="left" w:pos="936"/>
          <w:tab w:val="left" w:pos="1314"/>
          <w:tab w:val="left" w:pos="1692"/>
          <w:tab w:val="left" w:pos="2070"/>
        </w:tabs>
        <w:ind w:left="1320"/>
        <w:rPr>
          <w:sz w:val="22"/>
        </w:rPr>
      </w:pPr>
    </w:p>
    <w:p w14:paraId="791D80D5"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lastRenderedPageBreak/>
        <w:t>130 CMR:  DIVISION OF MEDICAL ASSISTANCE</w:t>
      </w:r>
    </w:p>
    <w:p w14:paraId="7BE47060" w14:textId="45306FBB"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36736" behindDoc="0" locked="0" layoutInCell="1" allowOverlap="1" wp14:anchorId="1E5CD8FD" wp14:editId="0E57464B">
                <wp:simplePos x="0" y="0"/>
                <wp:positionH relativeFrom="column">
                  <wp:posOffset>-275590</wp:posOffset>
                </wp:positionH>
                <wp:positionV relativeFrom="paragraph">
                  <wp:posOffset>79374</wp:posOffset>
                </wp:positionV>
                <wp:extent cx="6248400" cy="0"/>
                <wp:effectExtent l="0" t="0" r="0" b="0"/>
                <wp:wrapNone/>
                <wp:docPr id="54"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7BC95" id="Straight Arrow Connector 48" o:spid="_x0000_s1026" type="#_x0000_t32" style="position:absolute;margin-left:-21.7pt;margin-top:6.25pt;width:492pt;height:0;z-index:251636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5B7FC9A"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8F3D12" w:rsidRPr="002140FA">
        <w:rPr>
          <w:rFonts w:ascii="Helvetica" w:hAnsi="Helvetica"/>
          <w:b/>
          <w:sz w:val="22"/>
          <w:szCs w:val="22"/>
        </w:rPr>
        <w:t>245</w:t>
      </w:r>
    </w:p>
    <w:p w14:paraId="7E625ECF"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8F3D12" w:rsidRPr="002140FA">
        <w:rPr>
          <w:rFonts w:ascii="Helvetica" w:hAnsi="Helvetica"/>
          <w:b/>
          <w:sz w:val="22"/>
          <w:szCs w:val="22"/>
        </w:rPr>
        <w:t>07/21/23</w:t>
      </w:r>
    </w:p>
    <w:p w14:paraId="1EDC1440"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7C01A833"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669E9B45"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505.002 (3 of 9)</w:t>
      </w:r>
    </w:p>
    <w:p w14:paraId="6DB791E3" w14:textId="7031E7A5"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37760" behindDoc="0" locked="0" layoutInCell="1" allowOverlap="1" wp14:anchorId="6AFD26EB" wp14:editId="0272263F">
                <wp:simplePos x="0" y="0"/>
                <wp:positionH relativeFrom="column">
                  <wp:posOffset>-271780</wp:posOffset>
                </wp:positionH>
                <wp:positionV relativeFrom="paragraph">
                  <wp:posOffset>126364</wp:posOffset>
                </wp:positionV>
                <wp:extent cx="6248400" cy="0"/>
                <wp:effectExtent l="0" t="0" r="0" b="0"/>
                <wp:wrapNone/>
                <wp:docPr id="53"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7E394" id="Straight Arrow Connector 47" o:spid="_x0000_s1026" type="#_x0000_t32" style="position:absolute;margin-left:-21.4pt;margin-top:9.95pt;width:492pt;height:0;z-index:251637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66499EA" w14:textId="77777777" w:rsidR="002851A7" w:rsidRPr="002140FA" w:rsidRDefault="002851A7" w:rsidP="002851A7">
      <w:pPr>
        <w:pStyle w:val="ban"/>
        <w:ind w:left="936" w:hanging="936"/>
        <w:rPr>
          <w:rFonts w:ascii="Times New Roman" w:hAnsi="Times New Roman"/>
        </w:rPr>
      </w:pPr>
    </w:p>
    <w:p w14:paraId="4C7187F0" w14:textId="77777777" w:rsidR="002851A7" w:rsidRPr="002140FA" w:rsidRDefault="002851A7" w:rsidP="002851A7">
      <w:pPr>
        <w:widowControl w:val="0"/>
        <w:tabs>
          <w:tab w:val="left" w:pos="936"/>
          <w:tab w:val="left" w:pos="1080"/>
          <w:tab w:val="left" w:pos="1440"/>
          <w:tab w:val="left" w:pos="1692"/>
          <w:tab w:val="left" w:pos="2070"/>
        </w:tabs>
        <w:ind w:left="936"/>
        <w:rPr>
          <w:sz w:val="22"/>
        </w:rPr>
      </w:pPr>
      <w:r w:rsidRPr="002140FA">
        <w:rPr>
          <w:sz w:val="22"/>
        </w:rPr>
        <w:t xml:space="preserve">(C)  </w:t>
      </w:r>
      <w:r w:rsidRPr="002140FA">
        <w:rPr>
          <w:sz w:val="22"/>
          <w:u w:val="single"/>
        </w:rPr>
        <w:t>Eligibility Requirements for Parents and Caretaker Relatives</w:t>
      </w:r>
      <w:r w:rsidRPr="002140FA">
        <w:rPr>
          <w:sz w:val="22"/>
        </w:rPr>
        <w:t>.</w:t>
      </w:r>
    </w:p>
    <w:p w14:paraId="3A78EB8A" w14:textId="77777777" w:rsidR="002851A7" w:rsidRPr="002140FA" w:rsidRDefault="002851A7" w:rsidP="002851A7">
      <w:pPr>
        <w:widowControl w:val="0"/>
        <w:tabs>
          <w:tab w:val="left" w:pos="936"/>
          <w:tab w:val="left" w:pos="1530"/>
          <w:tab w:val="left" w:pos="1710"/>
          <w:tab w:val="left" w:pos="2070"/>
        </w:tabs>
        <w:ind w:left="1310"/>
        <w:rPr>
          <w:sz w:val="22"/>
        </w:rPr>
      </w:pPr>
      <w:r w:rsidRPr="002140FA">
        <w:rPr>
          <w:sz w:val="22"/>
        </w:rPr>
        <w:t>(1)  A parent or caretaker relative of a child younger than 19 years old is eligible for MassHealth Standard coverage if</w:t>
      </w:r>
    </w:p>
    <w:p w14:paraId="4BF0CF72" w14:textId="77777777" w:rsidR="002851A7" w:rsidRPr="002140FA" w:rsidRDefault="002851A7" w:rsidP="002851A7">
      <w:pPr>
        <w:widowControl w:val="0"/>
        <w:tabs>
          <w:tab w:val="left" w:pos="936"/>
          <w:tab w:val="left" w:pos="1890"/>
          <w:tab w:val="left" w:pos="2070"/>
        </w:tabs>
        <w:ind w:left="1699"/>
        <w:rPr>
          <w:sz w:val="22"/>
        </w:rPr>
      </w:pPr>
      <w:r w:rsidRPr="002140FA">
        <w:rPr>
          <w:sz w:val="22"/>
        </w:rPr>
        <w:t>(a)  the modified adjusted gross income of the MassHealth MAGI household is less than or equal to 133</w:t>
      </w:r>
      <w:r w:rsidR="002D21A2" w:rsidRPr="002140FA">
        <w:rPr>
          <w:sz w:val="22"/>
        </w:rPr>
        <w:t>%</w:t>
      </w:r>
      <w:r w:rsidRPr="002140FA">
        <w:rPr>
          <w:sz w:val="22"/>
        </w:rPr>
        <w:t xml:space="preserve"> of the federal poverty level (FPL); </w:t>
      </w:r>
    </w:p>
    <w:p w14:paraId="705318BC" w14:textId="77777777" w:rsidR="002851A7" w:rsidRPr="002140FA" w:rsidRDefault="002851A7" w:rsidP="002851A7">
      <w:pPr>
        <w:widowControl w:val="0"/>
        <w:tabs>
          <w:tab w:val="left" w:pos="936"/>
          <w:tab w:val="left" w:pos="1890"/>
          <w:tab w:val="left" w:pos="2070"/>
        </w:tabs>
        <w:ind w:left="1699"/>
        <w:rPr>
          <w:sz w:val="22"/>
        </w:rPr>
      </w:pPr>
      <w:r w:rsidRPr="002140FA">
        <w:rPr>
          <w:sz w:val="22"/>
        </w:rPr>
        <w:t xml:space="preserve">(b)  the individual is a citizen as described at 130 CMR 504.002: </w:t>
      </w:r>
      <w:r w:rsidRPr="002140FA">
        <w:rPr>
          <w:i/>
          <w:sz w:val="22"/>
        </w:rPr>
        <w:t>U.S. Citizens</w:t>
      </w:r>
      <w:r w:rsidRPr="002140FA">
        <w:rPr>
          <w:sz w:val="22"/>
        </w:rPr>
        <w:t xml:space="preserve"> or a qualified noncitizen as described in 130 CMR 504.003(A)(1): </w:t>
      </w:r>
      <w:r w:rsidRPr="002140FA">
        <w:rPr>
          <w:i/>
          <w:sz w:val="22"/>
        </w:rPr>
        <w:t>Qualified Noncitizens</w:t>
      </w:r>
      <w:r w:rsidRPr="002140FA">
        <w:rPr>
          <w:sz w:val="22"/>
        </w:rPr>
        <w:t>; and</w:t>
      </w:r>
    </w:p>
    <w:p w14:paraId="3EE8D9B6" w14:textId="77777777" w:rsidR="002851A7" w:rsidRPr="002140FA" w:rsidRDefault="002851A7" w:rsidP="002851A7">
      <w:pPr>
        <w:widowControl w:val="0"/>
        <w:tabs>
          <w:tab w:val="left" w:pos="936"/>
          <w:tab w:val="left" w:pos="1314"/>
          <w:tab w:val="left" w:pos="2070"/>
          <w:tab w:val="left" w:pos="2250"/>
        </w:tabs>
        <w:ind w:left="2059" w:hanging="360"/>
        <w:rPr>
          <w:sz w:val="22"/>
        </w:rPr>
      </w:pPr>
      <w:r w:rsidRPr="002140FA">
        <w:rPr>
          <w:sz w:val="22"/>
        </w:rPr>
        <w:t xml:space="preserve">(c)  </w:t>
      </w:r>
      <w:r w:rsidR="00513179" w:rsidRPr="002140FA">
        <w:rPr>
          <w:sz w:val="22"/>
        </w:rPr>
        <w:t>1.</w:t>
      </w:r>
      <w:r w:rsidRPr="002140FA">
        <w:rPr>
          <w:sz w:val="22"/>
        </w:rPr>
        <w:t xml:space="preserve">  the parent lives with </w:t>
      </w:r>
      <w:r w:rsidR="00D87676" w:rsidRPr="002140FA">
        <w:rPr>
          <w:sz w:val="22"/>
        </w:rPr>
        <w:t>their</w:t>
      </w:r>
      <w:r w:rsidRPr="002140FA">
        <w:rPr>
          <w:sz w:val="22"/>
        </w:rPr>
        <w:t xml:space="preserve"> children, and assumes primary responsibility for the child’s care, in the case of a parent who is separated or divorced, has custody of </w:t>
      </w:r>
      <w:r w:rsidR="00D87676" w:rsidRPr="002140FA">
        <w:rPr>
          <w:sz w:val="22"/>
        </w:rPr>
        <w:t>their</w:t>
      </w:r>
      <w:r w:rsidRPr="002140FA">
        <w:rPr>
          <w:sz w:val="22"/>
        </w:rPr>
        <w:t xml:space="preserve"> children, or has children who are absent from home to attend school; or</w:t>
      </w:r>
    </w:p>
    <w:p w14:paraId="05F4E6E0" w14:textId="77777777" w:rsidR="002851A7" w:rsidRPr="002140FA" w:rsidRDefault="00513179" w:rsidP="002851A7">
      <w:pPr>
        <w:widowControl w:val="0"/>
        <w:tabs>
          <w:tab w:val="left" w:pos="936"/>
          <w:tab w:val="left" w:pos="1314"/>
          <w:tab w:val="left" w:pos="2070"/>
          <w:tab w:val="left" w:pos="2250"/>
        </w:tabs>
        <w:ind w:left="2074"/>
        <w:rPr>
          <w:sz w:val="22"/>
        </w:rPr>
      </w:pPr>
      <w:r w:rsidRPr="002140FA">
        <w:rPr>
          <w:sz w:val="22"/>
        </w:rPr>
        <w:t>2.</w:t>
      </w:r>
      <w:r w:rsidR="002851A7" w:rsidRPr="002140FA">
        <w:rPr>
          <w:sz w:val="22"/>
        </w:rPr>
        <w:t xml:space="preserve">  the caretaker relative lives with children to whom </w:t>
      </w:r>
      <w:r w:rsidR="00D87676" w:rsidRPr="002140FA">
        <w:rPr>
          <w:sz w:val="22"/>
        </w:rPr>
        <w:t>they are</w:t>
      </w:r>
      <w:r w:rsidR="002851A7" w:rsidRPr="002140FA">
        <w:rPr>
          <w:sz w:val="22"/>
        </w:rPr>
        <w:t xml:space="preserve"> related by blood, adoption, or marriage (including stepsiblings), or is a spouse or former spouse of one of those relatives, and assumes primary responsibility for the child’s care if neither parent lives in the home.</w:t>
      </w:r>
    </w:p>
    <w:p w14:paraId="1F49C4FE"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(2)  The parent or caretaker relative complies with 130 CMR 505.002(M).</w:t>
      </w:r>
    </w:p>
    <w:p w14:paraId="6C16FECA" w14:textId="77777777" w:rsidR="002851A7" w:rsidRPr="002140FA" w:rsidRDefault="002851A7" w:rsidP="002851A7">
      <w:pPr>
        <w:widowControl w:val="0"/>
        <w:tabs>
          <w:tab w:val="left" w:pos="936"/>
          <w:tab w:val="left" w:pos="1314"/>
          <w:tab w:val="left" w:pos="1692"/>
          <w:tab w:val="left" w:pos="2070"/>
        </w:tabs>
        <w:ind w:left="1686"/>
        <w:rPr>
          <w:sz w:val="22"/>
        </w:rPr>
      </w:pPr>
    </w:p>
    <w:p w14:paraId="49398644"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(D)  </w:t>
      </w:r>
      <w:r w:rsidRPr="002140FA">
        <w:rPr>
          <w:sz w:val="22"/>
          <w:u w:val="single"/>
        </w:rPr>
        <w:t xml:space="preserve">Eligibility Requirements for </w:t>
      </w:r>
      <w:r w:rsidR="00D26D21" w:rsidRPr="002140FA">
        <w:rPr>
          <w:sz w:val="22"/>
          <w:u w:val="single"/>
        </w:rPr>
        <w:t xml:space="preserve">People who are </w:t>
      </w:r>
      <w:r w:rsidRPr="002140FA">
        <w:rPr>
          <w:sz w:val="22"/>
          <w:u w:val="single"/>
        </w:rPr>
        <w:t>Pregnant</w:t>
      </w:r>
      <w:r w:rsidRPr="002140FA">
        <w:rPr>
          <w:sz w:val="22"/>
        </w:rPr>
        <w:t>.</w:t>
      </w:r>
    </w:p>
    <w:p w14:paraId="3EE0B459" w14:textId="77777777" w:rsidR="002851A7" w:rsidRPr="002140FA" w:rsidRDefault="002851A7" w:rsidP="002851A7">
      <w:pPr>
        <w:widowControl w:val="0"/>
        <w:tabs>
          <w:tab w:val="left" w:pos="936"/>
          <w:tab w:val="left" w:pos="1530"/>
          <w:tab w:val="left" w:pos="1692"/>
          <w:tab w:val="left" w:pos="2070"/>
        </w:tabs>
        <w:ind w:left="1310"/>
        <w:rPr>
          <w:sz w:val="22"/>
        </w:rPr>
      </w:pPr>
      <w:r w:rsidRPr="002140FA">
        <w:rPr>
          <w:sz w:val="22"/>
        </w:rPr>
        <w:t xml:space="preserve">(1)  A </w:t>
      </w:r>
      <w:r w:rsidR="00D26D21" w:rsidRPr="002140FA">
        <w:rPr>
          <w:sz w:val="22"/>
        </w:rPr>
        <w:t xml:space="preserve">person who is </w:t>
      </w:r>
      <w:r w:rsidRPr="002140FA">
        <w:rPr>
          <w:sz w:val="22"/>
        </w:rPr>
        <w:t>pregnant is eligible if</w:t>
      </w:r>
    </w:p>
    <w:p w14:paraId="4D738569" w14:textId="77777777" w:rsidR="002851A7" w:rsidRPr="002140FA" w:rsidRDefault="002851A7" w:rsidP="002851A7">
      <w:pPr>
        <w:widowControl w:val="0"/>
        <w:tabs>
          <w:tab w:val="left" w:pos="936"/>
          <w:tab w:val="left" w:pos="1890"/>
          <w:tab w:val="left" w:pos="2070"/>
        </w:tabs>
        <w:ind w:left="1699"/>
        <w:rPr>
          <w:sz w:val="22"/>
        </w:rPr>
      </w:pPr>
      <w:r w:rsidRPr="002140FA">
        <w:rPr>
          <w:sz w:val="22"/>
        </w:rPr>
        <w:t>(a)  the modified adjusted gross income of the MassHealth MAGI household is less than or equal to 200</w:t>
      </w:r>
      <w:r w:rsidR="002D21A2" w:rsidRPr="002140FA">
        <w:rPr>
          <w:sz w:val="22"/>
        </w:rPr>
        <w:t>%</w:t>
      </w:r>
      <w:r w:rsidRPr="002140FA">
        <w:rPr>
          <w:sz w:val="22"/>
        </w:rPr>
        <w:t xml:space="preserve"> of the federal poverty level (FPL); and</w:t>
      </w:r>
    </w:p>
    <w:p w14:paraId="63D1E722" w14:textId="77777777" w:rsidR="002851A7" w:rsidRPr="002140FA" w:rsidRDefault="002851A7" w:rsidP="002851A7">
      <w:pPr>
        <w:widowControl w:val="0"/>
        <w:tabs>
          <w:tab w:val="left" w:pos="936"/>
          <w:tab w:val="left" w:pos="1890"/>
          <w:tab w:val="left" w:pos="2070"/>
        </w:tabs>
        <w:ind w:left="1699"/>
        <w:rPr>
          <w:sz w:val="22"/>
        </w:rPr>
      </w:pPr>
      <w:r w:rsidRPr="002140FA">
        <w:rPr>
          <w:sz w:val="22"/>
        </w:rPr>
        <w:t xml:space="preserve">(b)  the individual is a citizen as described in 130 CMR 504.002: </w:t>
      </w:r>
      <w:r w:rsidRPr="002140FA">
        <w:rPr>
          <w:i/>
          <w:sz w:val="22"/>
        </w:rPr>
        <w:t>U.S. Citizens</w:t>
      </w:r>
      <w:r w:rsidRPr="002140FA">
        <w:rPr>
          <w:sz w:val="22"/>
        </w:rPr>
        <w:t xml:space="preserve">, lawfully present immigrant, nonqualified PRUCOL, or other noncitizen as described in 130 CMR 504.003: </w:t>
      </w:r>
      <w:r w:rsidRPr="002140FA">
        <w:rPr>
          <w:i/>
          <w:sz w:val="22"/>
        </w:rPr>
        <w:t>Immigrants</w:t>
      </w:r>
      <w:r w:rsidRPr="002140FA">
        <w:rPr>
          <w:sz w:val="22"/>
        </w:rPr>
        <w:t>.</w:t>
      </w:r>
    </w:p>
    <w:p w14:paraId="069CE2F7" w14:textId="77777777" w:rsidR="002851A7" w:rsidRPr="002140FA" w:rsidRDefault="002851A7" w:rsidP="002851A7">
      <w:pPr>
        <w:widowControl w:val="0"/>
        <w:tabs>
          <w:tab w:val="left" w:pos="936"/>
          <w:tab w:val="left" w:pos="1530"/>
          <w:tab w:val="left" w:pos="1710"/>
          <w:tab w:val="left" w:pos="2070"/>
        </w:tabs>
        <w:ind w:left="1310"/>
        <w:rPr>
          <w:sz w:val="22"/>
        </w:rPr>
      </w:pPr>
      <w:r w:rsidRPr="002140FA">
        <w:rPr>
          <w:sz w:val="22"/>
        </w:rPr>
        <w:t>(2)  In determining the MassHealth MAGI household size, the unborn child or children are counted as if born and living with the mother.</w:t>
      </w:r>
    </w:p>
    <w:p w14:paraId="4BBBC884" w14:textId="77777777" w:rsidR="00D7088D" w:rsidRPr="002140FA" w:rsidRDefault="002851A7" w:rsidP="002851A7">
      <w:pPr>
        <w:widowControl w:val="0"/>
        <w:tabs>
          <w:tab w:val="left" w:pos="936"/>
          <w:tab w:val="left" w:pos="1530"/>
          <w:tab w:val="left" w:pos="1710"/>
          <w:tab w:val="left" w:pos="2070"/>
        </w:tabs>
        <w:ind w:left="1310"/>
        <w:rPr>
          <w:sz w:val="22"/>
        </w:rPr>
      </w:pPr>
      <w:r w:rsidRPr="002140FA">
        <w:rPr>
          <w:sz w:val="22"/>
        </w:rPr>
        <w:t xml:space="preserve">(3)  Eligibility, once established, continues for the duration of the pregnancy. </w:t>
      </w:r>
    </w:p>
    <w:p w14:paraId="7E083EED" w14:textId="77777777" w:rsidR="002851A7" w:rsidRPr="002140FA" w:rsidRDefault="00D7088D" w:rsidP="002851A7">
      <w:pPr>
        <w:widowControl w:val="0"/>
        <w:tabs>
          <w:tab w:val="left" w:pos="936"/>
          <w:tab w:val="left" w:pos="1530"/>
          <w:tab w:val="left" w:pos="1710"/>
          <w:tab w:val="left" w:pos="2070"/>
        </w:tabs>
        <w:ind w:left="1310"/>
        <w:rPr>
          <w:sz w:val="22"/>
        </w:rPr>
      </w:pPr>
      <w:r w:rsidRPr="002140FA">
        <w:rPr>
          <w:sz w:val="22"/>
        </w:rPr>
        <w:t xml:space="preserve">(4)  </w:t>
      </w:r>
      <w:r w:rsidR="002851A7" w:rsidRPr="002140FA">
        <w:rPr>
          <w:sz w:val="22"/>
        </w:rPr>
        <w:t xml:space="preserve">Eligibility for postpartum care </w:t>
      </w:r>
      <w:r w:rsidR="000C673E" w:rsidRPr="002140FA">
        <w:rPr>
          <w:sz w:val="22"/>
        </w:rPr>
        <w:t xml:space="preserve">for </w:t>
      </w:r>
      <w:r w:rsidR="00D26D21" w:rsidRPr="002140FA">
        <w:rPr>
          <w:sz w:val="22"/>
        </w:rPr>
        <w:t xml:space="preserve">pregnant </w:t>
      </w:r>
      <w:r w:rsidRPr="002140FA">
        <w:rPr>
          <w:sz w:val="22"/>
        </w:rPr>
        <w:t xml:space="preserve">individuals who meet the requirements of 130 505.002(B)(2) and (3), (C) through (H), and (L) </w:t>
      </w:r>
      <w:r w:rsidR="002851A7" w:rsidRPr="002140FA">
        <w:rPr>
          <w:sz w:val="22"/>
        </w:rPr>
        <w:t xml:space="preserve">continues for </w:t>
      </w:r>
      <w:r w:rsidR="00D26D21" w:rsidRPr="002140FA">
        <w:rPr>
          <w:sz w:val="22"/>
        </w:rPr>
        <w:t>12 months</w:t>
      </w:r>
      <w:r w:rsidR="002851A7" w:rsidRPr="002140FA">
        <w:rPr>
          <w:sz w:val="22"/>
        </w:rPr>
        <w:t xml:space="preserve"> following the termination of the pregnancy plus an additional period extending to the end of the month in which the </w:t>
      </w:r>
      <w:r w:rsidR="00D26D21" w:rsidRPr="002140FA">
        <w:rPr>
          <w:sz w:val="22"/>
        </w:rPr>
        <w:t>12-month</w:t>
      </w:r>
      <w:r w:rsidR="002851A7" w:rsidRPr="002140FA">
        <w:rPr>
          <w:sz w:val="22"/>
        </w:rPr>
        <w:t xml:space="preserve"> period ends.</w:t>
      </w:r>
    </w:p>
    <w:p w14:paraId="1D62F52C" w14:textId="77777777" w:rsidR="002851A7" w:rsidRPr="002140FA" w:rsidRDefault="002851A7" w:rsidP="002851A7">
      <w:pPr>
        <w:widowControl w:val="0"/>
        <w:tabs>
          <w:tab w:val="left" w:pos="936"/>
          <w:tab w:val="left" w:pos="1314"/>
          <w:tab w:val="left" w:pos="1692"/>
          <w:tab w:val="left" w:pos="2070"/>
        </w:tabs>
        <w:ind w:left="1314" w:firstLine="216"/>
        <w:rPr>
          <w:sz w:val="22"/>
        </w:rPr>
      </w:pPr>
    </w:p>
    <w:p w14:paraId="78646230"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(E)  </w:t>
      </w:r>
      <w:r w:rsidRPr="002140FA">
        <w:rPr>
          <w:sz w:val="22"/>
          <w:u w:val="single"/>
        </w:rPr>
        <w:t>Disabled Individuals</w:t>
      </w:r>
      <w:r w:rsidRPr="002140FA">
        <w:rPr>
          <w:sz w:val="22"/>
        </w:rPr>
        <w:t>.</w:t>
      </w:r>
    </w:p>
    <w:p w14:paraId="3E17B709"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(1)  </w:t>
      </w:r>
      <w:r w:rsidRPr="002140FA">
        <w:rPr>
          <w:sz w:val="22"/>
          <w:u w:val="single"/>
        </w:rPr>
        <w:t>Disabled Adults</w:t>
      </w:r>
      <w:r w:rsidRPr="002140FA">
        <w:rPr>
          <w:sz w:val="22"/>
        </w:rPr>
        <w:t xml:space="preserve">. A disabled adult 21 through 64 years </w:t>
      </w:r>
      <w:r w:rsidR="005717B3" w:rsidRPr="002140FA">
        <w:rPr>
          <w:sz w:val="22"/>
        </w:rPr>
        <w:t>old</w:t>
      </w:r>
      <w:r w:rsidRPr="002140FA">
        <w:rPr>
          <w:sz w:val="22"/>
        </w:rPr>
        <w:t xml:space="preserve"> </w:t>
      </w:r>
      <w:r w:rsidR="006519B0" w:rsidRPr="002140FA">
        <w:rPr>
          <w:sz w:val="22"/>
        </w:rPr>
        <w:t xml:space="preserve">or a disabled young adult 19 </w:t>
      </w:r>
      <w:r w:rsidR="005717B3" w:rsidRPr="002140FA">
        <w:rPr>
          <w:sz w:val="22"/>
        </w:rPr>
        <w:t xml:space="preserve">through </w:t>
      </w:r>
      <w:r w:rsidR="006519B0" w:rsidRPr="002140FA">
        <w:rPr>
          <w:sz w:val="22"/>
        </w:rPr>
        <w:t xml:space="preserve">20 years </w:t>
      </w:r>
      <w:r w:rsidR="005717B3" w:rsidRPr="002140FA">
        <w:rPr>
          <w:sz w:val="22"/>
        </w:rPr>
        <w:t>old</w:t>
      </w:r>
      <w:r w:rsidR="00902BC4" w:rsidRPr="002140FA">
        <w:rPr>
          <w:sz w:val="22"/>
        </w:rPr>
        <w:t xml:space="preserve"> who does not meet the requirements described at 130 CMR 505.002(B)(3)(a)1.</w:t>
      </w:r>
      <w:r w:rsidR="006519B0" w:rsidRPr="002140FA">
        <w:rPr>
          <w:sz w:val="22"/>
        </w:rPr>
        <w:t xml:space="preserve"> </w:t>
      </w:r>
      <w:r w:rsidRPr="002140FA">
        <w:rPr>
          <w:sz w:val="22"/>
        </w:rPr>
        <w:t xml:space="preserve">is eligible for MassHealth Standard coverage if </w:t>
      </w:r>
      <w:r w:rsidR="00D87676" w:rsidRPr="002140FA">
        <w:rPr>
          <w:sz w:val="22"/>
        </w:rPr>
        <w:t>they</w:t>
      </w:r>
      <w:r w:rsidRPr="002140FA">
        <w:rPr>
          <w:sz w:val="22"/>
        </w:rPr>
        <w:t xml:space="preserve"> meet the following requirements:</w:t>
      </w:r>
    </w:p>
    <w:p w14:paraId="2ED5A7D1" w14:textId="77777777" w:rsidR="002851A7" w:rsidRPr="002140FA" w:rsidRDefault="002851A7" w:rsidP="002851A7">
      <w:pPr>
        <w:widowControl w:val="0"/>
        <w:tabs>
          <w:tab w:val="left" w:pos="936"/>
          <w:tab w:val="left" w:pos="1314"/>
          <w:tab w:val="left" w:pos="1692"/>
          <w:tab w:val="left" w:pos="2070"/>
        </w:tabs>
        <w:ind w:left="1692"/>
        <w:rPr>
          <w:sz w:val="22"/>
        </w:rPr>
      </w:pPr>
      <w:r w:rsidRPr="002140FA">
        <w:rPr>
          <w:sz w:val="22"/>
        </w:rPr>
        <w:t>(a)  the individual is permanently and totally disabled as defined in 130 CMR 501.001</w:t>
      </w:r>
      <w:r w:rsidR="00B569F9" w:rsidRPr="002140FA">
        <w:rPr>
          <w:sz w:val="22"/>
        </w:rPr>
        <w:t>:</w:t>
      </w:r>
      <w:r w:rsidRPr="002140FA">
        <w:rPr>
          <w:sz w:val="22"/>
        </w:rPr>
        <w:t xml:space="preserve"> </w:t>
      </w:r>
      <w:r w:rsidRPr="002140FA">
        <w:rPr>
          <w:i/>
          <w:sz w:val="22"/>
          <w:szCs w:val="22"/>
        </w:rPr>
        <w:t>Definition of Terms</w:t>
      </w:r>
      <w:r w:rsidRPr="002140FA">
        <w:rPr>
          <w:sz w:val="22"/>
        </w:rPr>
        <w:t>;</w:t>
      </w:r>
    </w:p>
    <w:p w14:paraId="5593C4B5" w14:textId="77777777" w:rsidR="002851A7" w:rsidRPr="002140FA" w:rsidRDefault="002851A7" w:rsidP="002851A7">
      <w:pPr>
        <w:widowControl w:val="0"/>
        <w:tabs>
          <w:tab w:val="left" w:pos="936"/>
          <w:tab w:val="left" w:pos="1314"/>
          <w:tab w:val="left" w:pos="1692"/>
          <w:tab w:val="left" w:pos="2070"/>
        </w:tabs>
        <w:ind w:left="1710"/>
        <w:rPr>
          <w:sz w:val="22"/>
        </w:rPr>
      </w:pPr>
      <w:r w:rsidRPr="002140FA">
        <w:rPr>
          <w:sz w:val="22"/>
        </w:rPr>
        <w:t xml:space="preserve">(b)  the modified adjusted gross income of the MassHealth Disabled Adult household as described in 130 CMR 506.002(C): </w:t>
      </w:r>
      <w:r w:rsidRPr="002140FA">
        <w:rPr>
          <w:i/>
          <w:sz w:val="22"/>
          <w:szCs w:val="22"/>
        </w:rPr>
        <w:t xml:space="preserve">MassHealth Disabled Adult Household </w:t>
      </w:r>
      <w:r w:rsidRPr="002140FA">
        <w:rPr>
          <w:sz w:val="22"/>
        </w:rPr>
        <w:t>is less than or equal to 133</w:t>
      </w:r>
      <w:r w:rsidR="002D21A2" w:rsidRPr="002140FA">
        <w:rPr>
          <w:sz w:val="22"/>
        </w:rPr>
        <w:t>%</w:t>
      </w:r>
      <w:r w:rsidRPr="002140FA">
        <w:rPr>
          <w:sz w:val="22"/>
        </w:rPr>
        <w:t xml:space="preserve"> of the federal poverty level (FPL), or the individual is eligible under section 1634 of the Social Security Act (42 U.S.C. § 1383c) as a disabled adult child or as a disabled widow or widower, or is eligible under the provisions of the Pickle Amendment as described at 130 CMR 519.003: </w:t>
      </w:r>
      <w:r w:rsidRPr="002140FA">
        <w:rPr>
          <w:i/>
          <w:sz w:val="22"/>
        </w:rPr>
        <w:t>Pickle Amendment Cases</w:t>
      </w:r>
      <w:r w:rsidRPr="002140FA">
        <w:rPr>
          <w:sz w:val="22"/>
        </w:rPr>
        <w:t xml:space="preserve">; </w:t>
      </w:r>
    </w:p>
    <w:p w14:paraId="20EE2E0B"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lastRenderedPageBreak/>
        <w:t>130 CMR:  DIVISION OF MEDICAL ASSISTANCE</w:t>
      </w:r>
    </w:p>
    <w:p w14:paraId="6C69311D" w14:textId="179F8245"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38784" behindDoc="0" locked="0" layoutInCell="1" allowOverlap="1" wp14:anchorId="0CCAEA61" wp14:editId="1231B2A8">
                <wp:simplePos x="0" y="0"/>
                <wp:positionH relativeFrom="column">
                  <wp:posOffset>-275590</wp:posOffset>
                </wp:positionH>
                <wp:positionV relativeFrom="paragraph">
                  <wp:posOffset>79374</wp:posOffset>
                </wp:positionV>
                <wp:extent cx="6248400" cy="0"/>
                <wp:effectExtent l="0" t="0" r="0" b="0"/>
                <wp:wrapNone/>
                <wp:docPr id="52"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0E5E6" id="Straight Arrow Connector 46" o:spid="_x0000_s1026" type="#_x0000_t32" style="position:absolute;margin-left:-21.7pt;margin-top:6.25pt;width:492pt;height:0;z-index:251638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A8E0C90"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8F3D12" w:rsidRPr="002140FA">
        <w:rPr>
          <w:rFonts w:ascii="Helvetica" w:hAnsi="Helvetica"/>
          <w:b/>
          <w:sz w:val="22"/>
          <w:szCs w:val="22"/>
        </w:rPr>
        <w:t>245</w:t>
      </w:r>
    </w:p>
    <w:p w14:paraId="5684C0DC"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8F3D12" w:rsidRPr="002140FA">
        <w:rPr>
          <w:rFonts w:ascii="Helvetica" w:hAnsi="Helvetica"/>
          <w:b/>
          <w:sz w:val="22"/>
          <w:szCs w:val="22"/>
        </w:rPr>
        <w:t>07/21/23</w:t>
      </w:r>
    </w:p>
    <w:p w14:paraId="3DE79BE0"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7953C60D"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1DE1CD39"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505.002 (4 of 9)</w:t>
      </w:r>
    </w:p>
    <w:p w14:paraId="7A8AB7C7" w14:textId="021FAD4F"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39808" behindDoc="0" locked="0" layoutInCell="1" allowOverlap="1" wp14:anchorId="5F8E3905" wp14:editId="20A557A2">
                <wp:simplePos x="0" y="0"/>
                <wp:positionH relativeFrom="column">
                  <wp:posOffset>-271780</wp:posOffset>
                </wp:positionH>
                <wp:positionV relativeFrom="paragraph">
                  <wp:posOffset>126364</wp:posOffset>
                </wp:positionV>
                <wp:extent cx="6248400" cy="0"/>
                <wp:effectExtent l="0" t="0" r="0" b="0"/>
                <wp:wrapNone/>
                <wp:docPr id="51"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67F12" id="Straight Arrow Connector 45" o:spid="_x0000_s1026" type="#_x0000_t32" style="position:absolute;margin-left:-21.4pt;margin-top:9.95pt;width:492pt;height:0;z-index:251639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6B956B6" w14:textId="77777777" w:rsidR="002851A7" w:rsidRPr="002140FA" w:rsidRDefault="002851A7" w:rsidP="002851A7">
      <w:pPr>
        <w:pStyle w:val="ban"/>
        <w:ind w:left="936" w:hanging="936"/>
        <w:rPr>
          <w:rFonts w:ascii="Times New Roman" w:hAnsi="Times New Roman"/>
        </w:rPr>
      </w:pPr>
    </w:p>
    <w:p w14:paraId="7F40630C" w14:textId="77777777" w:rsidR="002851A7" w:rsidRPr="002140FA" w:rsidRDefault="002851A7" w:rsidP="002851A7">
      <w:pPr>
        <w:widowControl w:val="0"/>
        <w:tabs>
          <w:tab w:val="left" w:pos="936"/>
          <w:tab w:val="left" w:pos="1314"/>
          <w:tab w:val="left" w:pos="1692"/>
          <w:tab w:val="left" w:pos="2070"/>
        </w:tabs>
        <w:ind w:left="1710"/>
        <w:rPr>
          <w:sz w:val="22"/>
        </w:rPr>
      </w:pPr>
      <w:r w:rsidRPr="002140FA">
        <w:rPr>
          <w:sz w:val="22"/>
        </w:rPr>
        <w:t xml:space="preserve">(c)  the individual is a citizen as described in 130 CMR 504.002: </w:t>
      </w:r>
      <w:r w:rsidRPr="002140FA">
        <w:rPr>
          <w:i/>
          <w:sz w:val="22"/>
          <w:szCs w:val="22"/>
        </w:rPr>
        <w:t>U.S. Citizens</w:t>
      </w:r>
      <w:r w:rsidRPr="002140FA">
        <w:rPr>
          <w:sz w:val="22"/>
        </w:rPr>
        <w:t xml:space="preserve"> or a qualified noncitizen as described in 130 CMR 504.003(A)(1): </w:t>
      </w:r>
      <w:r w:rsidRPr="002140FA">
        <w:rPr>
          <w:i/>
          <w:sz w:val="22"/>
          <w:szCs w:val="22"/>
        </w:rPr>
        <w:t>Qualified Noncitizens</w:t>
      </w:r>
      <w:r w:rsidRPr="002140FA">
        <w:rPr>
          <w:sz w:val="22"/>
        </w:rPr>
        <w:t>; and</w:t>
      </w:r>
    </w:p>
    <w:p w14:paraId="6424C8E1" w14:textId="77777777" w:rsidR="002851A7" w:rsidRPr="002140FA" w:rsidRDefault="002851A7" w:rsidP="002851A7">
      <w:pPr>
        <w:widowControl w:val="0"/>
        <w:tabs>
          <w:tab w:val="left" w:pos="936"/>
          <w:tab w:val="left" w:pos="1314"/>
          <w:tab w:val="left" w:pos="1692"/>
          <w:tab w:val="left" w:pos="2070"/>
        </w:tabs>
        <w:ind w:left="1710"/>
        <w:rPr>
          <w:sz w:val="22"/>
        </w:rPr>
      </w:pPr>
      <w:r w:rsidRPr="002140FA">
        <w:rPr>
          <w:sz w:val="22"/>
        </w:rPr>
        <w:t>(d)  the individual complies with 130 CMR 505.002(M).</w:t>
      </w:r>
    </w:p>
    <w:p w14:paraId="723B53F3"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(2)  </w:t>
      </w:r>
      <w:r w:rsidRPr="002140FA">
        <w:rPr>
          <w:sz w:val="22"/>
          <w:u w:val="single"/>
        </w:rPr>
        <w:t>Determination of Disability</w:t>
      </w:r>
      <w:r w:rsidRPr="002140FA">
        <w:rPr>
          <w:sz w:val="22"/>
        </w:rPr>
        <w:t>. Disability is established by</w:t>
      </w:r>
    </w:p>
    <w:p w14:paraId="691086EA" w14:textId="77777777" w:rsidR="002851A7" w:rsidRPr="002140FA" w:rsidRDefault="002851A7" w:rsidP="002851A7">
      <w:pPr>
        <w:widowControl w:val="0"/>
        <w:tabs>
          <w:tab w:val="left" w:pos="936"/>
          <w:tab w:val="left" w:pos="1314"/>
        </w:tabs>
        <w:ind w:left="1692"/>
        <w:rPr>
          <w:sz w:val="22"/>
        </w:rPr>
      </w:pPr>
      <w:r w:rsidRPr="002140FA">
        <w:rPr>
          <w:sz w:val="22"/>
        </w:rPr>
        <w:t>(a)  certification of legal blindness by the Massachusetts Commission for the Blind (MCB);</w:t>
      </w:r>
    </w:p>
    <w:p w14:paraId="3A149FBE" w14:textId="77777777" w:rsidR="002851A7" w:rsidRPr="002140FA" w:rsidRDefault="002851A7" w:rsidP="002851A7">
      <w:pPr>
        <w:widowControl w:val="0"/>
        <w:tabs>
          <w:tab w:val="left" w:pos="936"/>
          <w:tab w:val="left" w:pos="1314"/>
          <w:tab w:val="left" w:pos="1692"/>
          <w:tab w:val="left" w:pos="2070"/>
        </w:tabs>
        <w:ind w:left="1692"/>
        <w:rPr>
          <w:sz w:val="22"/>
        </w:rPr>
      </w:pPr>
      <w:r w:rsidRPr="002140FA">
        <w:rPr>
          <w:sz w:val="22"/>
        </w:rPr>
        <w:t>(b)  a determination of disability by the SSA; or</w:t>
      </w:r>
    </w:p>
    <w:p w14:paraId="4441029B" w14:textId="77777777" w:rsidR="00297DE2" w:rsidRPr="002140FA" w:rsidRDefault="002851A7" w:rsidP="00554A4C">
      <w:pPr>
        <w:widowControl w:val="0"/>
        <w:tabs>
          <w:tab w:val="left" w:pos="936"/>
          <w:tab w:val="left" w:pos="1314"/>
        </w:tabs>
        <w:ind w:left="1692"/>
        <w:rPr>
          <w:sz w:val="22"/>
        </w:rPr>
      </w:pPr>
      <w:r w:rsidRPr="002140FA">
        <w:rPr>
          <w:sz w:val="22"/>
        </w:rPr>
        <w:t xml:space="preserve">(c)  a determination of disability by the Disability </w:t>
      </w:r>
      <w:r w:rsidR="006519B0" w:rsidRPr="002140FA">
        <w:rPr>
          <w:sz w:val="22"/>
        </w:rPr>
        <w:t>Evaluation Se</w:t>
      </w:r>
      <w:r w:rsidR="00D112C8" w:rsidRPr="002140FA">
        <w:rPr>
          <w:sz w:val="22"/>
        </w:rPr>
        <w:t>r</w:t>
      </w:r>
      <w:r w:rsidR="006519B0" w:rsidRPr="002140FA">
        <w:rPr>
          <w:sz w:val="22"/>
        </w:rPr>
        <w:t xml:space="preserve">vices </w:t>
      </w:r>
      <w:r w:rsidRPr="002140FA">
        <w:rPr>
          <w:sz w:val="22"/>
        </w:rPr>
        <w:t>(</w:t>
      </w:r>
      <w:r w:rsidR="006519B0" w:rsidRPr="002140FA">
        <w:rPr>
          <w:sz w:val="22"/>
        </w:rPr>
        <w:t>DES</w:t>
      </w:r>
      <w:r w:rsidRPr="002140FA">
        <w:rPr>
          <w:sz w:val="22"/>
        </w:rPr>
        <w:t xml:space="preserve">). </w:t>
      </w:r>
    </w:p>
    <w:p w14:paraId="0D0DD232" w14:textId="77777777" w:rsidR="002851A7" w:rsidRPr="002140FA" w:rsidRDefault="002851A7" w:rsidP="00297DE2">
      <w:pPr>
        <w:tabs>
          <w:tab w:val="left" w:pos="2880"/>
        </w:tabs>
        <w:suppressAutoHyphens/>
        <w:spacing w:line="260" w:lineRule="exact"/>
        <w:ind w:left="1314"/>
        <w:rPr>
          <w:sz w:val="22"/>
        </w:rPr>
      </w:pPr>
      <w:r w:rsidRPr="002140FA">
        <w:rPr>
          <w:sz w:val="22"/>
        </w:rPr>
        <w:t xml:space="preserve">(3)  </w:t>
      </w:r>
      <w:r w:rsidRPr="002140FA">
        <w:rPr>
          <w:sz w:val="22"/>
          <w:u w:val="single"/>
        </w:rPr>
        <w:t>Extended MassHealth Eligibility</w:t>
      </w:r>
      <w:r w:rsidRPr="002140FA">
        <w:rPr>
          <w:sz w:val="22"/>
        </w:rPr>
        <w:t>. Disabled persons whose SSI disability assistance has been terminated and who are determined to be potentially eligible for MassHealth continue to receive MassHealth Standard until the MassHealth agency makes a determination of ineligibility</w:t>
      </w:r>
      <w:r w:rsidR="002B1F41" w:rsidRPr="002140FA">
        <w:rPr>
          <w:sz w:val="22"/>
        </w:rPr>
        <w:t>.</w:t>
      </w:r>
    </w:p>
    <w:p w14:paraId="6645927E" w14:textId="77777777" w:rsidR="002851A7" w:rsidRPr="002140FA" w:rsidRDefault="002851A7" w:rsidP="002851A7">
      <w:pPr>
        <w:widowControl w:val="0"/>
        <w:tabs>
          <w:tab w:val="left" w:pos="936"/>
          <w:tab w:val="left" w:pos="1314"/>
          <w:tab w:val="left" w:pos="1692"/>
          <w:tab w:val="left" w:pos="2070"/>
        </w:tabs>
        <w:rPr>
          <w:sz w:val="22"/>
        </w:rPr>
      </w:pPr>
    </w:p>
    <w:p w14:paraId="1611CCCF"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(F)  </w:t>
      </w:r>
      <w:r w:rsidRPr="002140FA">
        <w:rPr>
          <w:sz w:val="22"/>
          <w:u w:val="single"/>
        </w:rPr>
        <w:t>Individuals with Breast or Cervical Cancer</w:t>
      </w:r>
      <w:r w:rsidRPr="002140FA">
        <w:rPr>
          <w:sz w:val="22"/>
        </w:rPr>
        <w:t>.</w:t>
      </w:r>
    </w:p>
    <w:p w14:paraId="43EADD4B" w14:textId="77777777" w:rsidR="002851A7" w:rsidRPr="002140FA" w:rsidRDefault="002851A7" w:rsidP="002851A7">
      <w:pPr>
        <w:tabs>
          <w:tab w:val="left" w:pos="2880"/>
        </w:tabs>
        <w:suppressAutoHyphens/>
        <w:spacing w:line="260" w:lineRule="exact"/>
        <w:ind w:left="1314"/>
        <w:rPr>
          <w:sz w:val="22"/>
        </w:rPr>
      </w:pPr>
      <w:r w:rsidRPr="002140FA">
        <w:rPr>
          <w:sz w:val="22"/>
        </w:rPr>
        <w:t xml:space="preserve">(1)  </w:t>
      </w:r>
      <w:r w:rsidRPr="002140FA">
        <w:rPr>
          <w:sz w:val="22"/>
          <w:u w:val="single"/>
        </w:rPr>
        <w:t>Eligibility Requirements</w:t>
      </w:r>
      <w:r w:rsidRPr="002140FA">
        <w:rPr>
          <w:sz w:val="22"/>
        </w:rPr>
        <w:t xml:space="preserve">. </w:t>
      </w:r>
      <w:r w:rsidR="008F3D12" w:rsidRPr="002140FA">
        <w:rPr>
          <w:sz w:val="22"/>
        </w:rPr>
        <w:t xml:space="preserve"> </w:t>
      </w:r>
      <w:r w:rsidRPr="002140FA">
        <w:rPr>
          <w:sz w:val="22"/>
        </w:rPr>
        <w:t xml:space="preserve">An individual with breast or cervical cancer is eligible for MassHealth Standard coverage if </w:t>
      </w:r>
      <w:r w:rsidR="00D87676" w:rsidRPr="002140FA">
        <w:rPr>
          <w:sz w:val="22"/>
        </w:rPr>
        <w:t>they</w:t>
      </w:r>
      <w:r w:rsidRPr="002140FA">
        <w:rPr>
          <w:sz w:val="22"/>
        </w:rPr>
        <w:t xml:space="preserve"> meet all of the following requirements:</w:t>
      </w:r>
    </w:p>
    <w:p w14:paraId="243853A6" w14:textId="77777777" w:rsidR="002851A7" w:rsidRPr="002140FA" w:rsidRDefault="002851A7" w:rsidP="002851A7">
      <w:pPr>
        <w:widowControl w:val="0"/>
        <w:tabs>
          <w:tab w:val="left" w:pos="936"/>
          <w:tab w:val="left" w:pos="1314"/>
          <w:tab w:val="left" w:pos="2070"/>
        </w:tabs>
        <w:ind w:left="1699"/>
        <w:rPr>
          <w:sz w:val="22"/>
        </w:rPr>
      </w:pPr>
      <w:r w:rsidRPr="002140FA">
        <w:rPr>
          <w:sz w:val="22"/>
        </w:rPr>
        <w:t xml:space="preserve">(a)  the individual is younger than 65 years old; </w:t>
      </w:r>
    </w:p>
    <w:p w14:paraId="1FEDD322" w14:textId="77777777" w:rsidR="002851A7" w:rsidRPr="002140FA" w:rsidRDefault="002851A7" w:rsidP="002851A7">
      <w:pPr>
        <w:widowControl w:val="0"/>
        <w:tabs>
          <w:tab w:val="left" w:pos="936"/>
          <w:tab w:val="left" w:pos="1314"/>
        </w:tabs>
        <w:ind w:left="1699" w:firstLine="6"/>
        <w:rPr>
          <w:sz w:val="22"/>
        </w:rPr>
      </w:pPr>
      <w:r w:rsidRPr="002140FA">
        <w:rPr>
          <w:sz w:val="22"/>
        </w:rPr>
        <w:t>(b)  the individual has been certified by a physician to be in need of treatment for breast or cervical cancer, including precancerous conditions;</w:t>
      </w:r>
    </w:p>
    <w:p w14:paraId="01C9924D" w14:textId="77777777" w:rsidR="002851A7" w:rsidRPr="002140FA" w:rsidRDefault="002851A7" w:rsidP="002851A7">
      <w:pPr>
        <w:widowControl w:val="0"/>
        <w:tabs>
          <w:tab w:val="left" w:pos="936"/>
          <w:tab w:val="left" w:pos="1314"/>
          <w:tab w:val="left" w:pos="1980"/>
        </w:tabs>
        <w:ind w:left="1699"/>
        <w:rPr>
          <w:sz w:val="22"/>
        </w:rPr>
      </w:pPr>
      <w:r w:rsidRPr="002140FA">
        <w:rPr>
          <w:sz w:val="22"/>
        </w:rPr>
        <w:t>(c)  the modified adjusted gross income of the MassHealth MAGI household is less than or equal to 250</w:t>
      </w:r>
      <w:r w:rsidR="002D21A2" w:rsidRPr="002140FA">
        <w:rPr>
          <w:sz w:val="22"/>
        </w:rPr>
        <w:t>%</w:t>
      </w:r>
      <w:r w:rsidRPr="002140FA">
        <w:rPr>
          <w:sz w:val="22"/>
        </w:rPr>
        <w:t xml:space="preserve"> of the federal poverty level (FPL);</w:t>
      </w:r>
    </w:p>
    <w:p w14:paraId="2CFE4A5F" w14:textId="77777777" w:rsidR="00941ECC" w:rsidRPr="002140FA" w:rsidRDefault="00941ECC" w:rsidP="002851A7">
      <w:pPr>
        <w:widowControl w:val="0"/>
        <w:tabs>
          <w:tab w:val="left" w:pos="936"/>
          <w:tab w:val="left" w:pos="1314"/>
          <w:tab w:val="left" w:pos="1980"/>
        </w:tabs>
        <w:ind w:left="1699"/>
        <w:rPr>
          <w:sz w:val="22"/>
        </w:rPr>
      </w:pPr>
      <w:r w:rsidRPr="002140FA">
        <w:rPr>
          <w:sz w:val="22"/>
        </w:rPr>
        <w:t>(d)  for individuals with breast or cervical cancer whose MassHealth MAGI</w:t>
      </w:r>
      <w:r w:rsidR="006B6518" w:rsidRPr="002140FA">
        <w:rPr>
          <w:sz w:val="22"/>
        </w:rPr>
        <w:t xml:space="preserve"> household</w:t>
      </w:r>
      <w:r w:rsidRPr="002140FA">
        <w:rPr>
          <w:sz w:val="22"/>
        </w:rPr>
        <w:t xml:space="preserve"> modified adjusted gross income is greater than 133% of the FPL, but does not exceed 250% of the FPL, the individual </w:t>
      </w:r>
      <w:r w:rsidR="006B6518" w:rsidRPr="002140FA">
        <w:rPr>
          <w:sz w:val="22"/>
        </w:rPr>
        <w:t>must</w:t>
      </w:r>
    </w:p>
    <w:p w14:paraId="3277F369" w14:textId="77777777" w:rsidR="00941ECC" w:rsidRPr="002140FA" w:rsidRDefault="00941ECC" w:rsidP="008F3D12">
      <w:pPr>
        <w:widowControl w:val="0"/>
        <w:tabs>
          <w:tab w:val="left" w:pos="936"/>
          <w:tab w:val="left" w:pos="1314"/>
          <w:tab w:val="left" w:pos="1980"/>
        </w:tabs>
        <w:ind w:left="2074"/>
        <w:rPr>
          <w:sz w:val="22"/>
        </w:rPr>
      </w:pPr>
      <w:r w:rsidRPr="002140FA">
        <w:rPr>
          <w:sz w:val="22"/>
        </w:rPr>
        <w:t xml:space="preserve">1.  </w:t>
      </w:r>
      <w:r w:rsidR="006B6518" w:rsidRPr="002140FA">
        <w:rPr>
          <w:sz w:val="22"/>
        </w:rPr>
        <w:t xml:space="preserve">be </w:t>
      </w:r>
      <w:r w:rsidRPr="002140FA">
        <w:rPr>
          <w:sz w:val="22"/>
        </w:rPr>
        <w:t>uninsured; or</w:t>
      </w:r>
    </w:p>
    <w:p w14:paraId="3EC1C5E8" w14:textId="77777777" w:rsidR="00941ECC" w:rsidRPr="002140FA" w:rsidRDefault="00941ECC" w:rsidP="008F3D12">
      <w:pPr>
        <w:widowControl w:val="0"/>
        <w:tabs>
          <w:tab w:val="left" w:pos="936"/>
          <w:tab w:val="left" w:pos="1314"/>
          <w:tab w:val="left" w:pos="1980"/>
        </w:tabs>
        <w:ind w:left="2074"/>
        <w:rPr>
          <w:sz w:val="22"/>
        </w:rPr>
      </w:pPr>
      <w:r w:rsidRPr="002140FA">
        <w:rPr>
          <w:sz w:val="22"/>
        </w:rPr>
        <w:t xml:space="preserve">2.  have insurance that does not provide </w:t>
      </w:r>
      <w:r w:rsidR="008E7974" w:rsidRPr="002140FA">
        <w:rPr>
          <w:sz w:val="22"/>
        </w:rPr>
        <w:t xml:space="preserve">creditable coverage. An individual is not considered to have creditable coverage when the individual is in a period of exclusion for treatment of breast or cervical cancer, has exhausted the lifetime limit on all benefits under the plan, including treatment of breast or cervical cancer, or has limited scope coverage or coverage </w:t>
      </w:r>
      <w:r w:rsidR="006B6518" w:rsidRPr="002140FA">
        <w:rPr>
          <w:sz w:val="22"/>
        </w:rPr>
        <w:t>only for specified illness;</w:t>
      </w:r>
      <w:r w:rsidR="00FF719F" w:rsidRPr="002140FA">
        <w:rPr>
          <w:sz w:val="22"/>
        </w:rPr>
        <w:t xml:space="preserve"> or</w:t>
      </w:r>
    </w:p>
    <w:p w14:paraId="2AD2290D" w14:textId="77777777" w:rsidR="008E7974" w:rsidRPr="002140FA" w:rsidRDefault="008E7974" w:rsidP="008F3D12">
      <w:pPr>
        <w:widowControl w:val="0"/>
        <w:tabs>
          <w:tab w:val="left" w:pos="936"/>
          <w:tab w:val="left" w:pos="1314"/>
          <w:tab w:val="left" w:pos="1980"/>
        </w:tabs>
        <w:ind w:left="2074"/>
        <w:rPr>
          <w:sz w:val="22"/>
        </w:rPr>
      </w:pPr>
      <w:r w:rsidRPr="002140FA">
        <w:rPr>
          <w:sz w:val="22"/>
        </w:rPr>
        <w:t xml:space="preserve">3.  </w:t>
      </w:r>
      <w:r w:rsidR="00227874" w:rsidRPr="002140FA">
        <w:rPr>
          <w:sz w:val="22"/>
        </w:rPr>
        <w:t>b</w:t>
      </w:r>
      <w:r w:rsidRPr="002140FA">
        <w:rPr>
          <w:sz w:val="22"/>
        </w:rPr>
        <w:t xml:space="preserve">e </w:t>
      </w:r>
      <w:r w:rsidR="00227874" w:rsidRPr="002140FA">
        <w:rPr>
          <w:sz w:val="22"/>
        </w:rPr>
        <w:t>an American Indian</w:t>
      </w:r>
      <w:r w:rsidRPr="002140FA">
        <w:rPr>
          <w:sz w:val="22"/>
        </w:rPr>
        <w:t xml:space="preserve"> or Alaska Native who </w:t>
      </w:r>
      <w:r w:rsidR="00227874" w:rsidRPr="002140FA">
        <w:rPr>
          <w:sz w:val="22"/>
        </w:rPr>
        <w:t>is</w:t>
      </w:r>
      <w:r w:rsidRPr="002140FA">
        <w:rPr>
          <w:sz w:val="22"/>
        </w:rPr>
        <w:t xml:space="preserve"> provided care through a medical care p</w:t>
      </w:r>
      <w:r w:rsidR="006F59F2" w:rsidRPr="002140FA">
        <w:rPr>
          <w:sz w:val="22"/>
        </w:rPr>
        <w:t>rogram</w:t>
      </w:r>
      <w:r w:rsidRPr="002140FA">
        <w:rPr>
          <w:sz w:val="22"/>
        </w:rPr>
        <w:t xml:space="preserve"> of the Indian Health Service or of a tribal organization;</w:t>
      </w:r>
    </w:p>
    <w:p w14:paraId="5B7DB468" w14:textId="77777777" w:rsidR="002851A7" w:rsidRPr="002140FA" w:rsidRDefault="002851A7" w:rsidP="002851A7">
      <w:pPr>
        <w:widowControl w:val="0"/>
        <w:tabs>
          <w:tab w:val="left" w:pos="936"/>
          <w:tab w:val="left" w:pos="1314"/>
        </w:tabs>
        <w:ind w:left="1699"/>
        <w:rPr>
          <w:sz w:val="22"/>
        </w:rPr>
      </w:pPr>
      <w:r w:rsidRPr="002140FA">
        <w:rPr>
          <w:sz w:val="22"/>
        </w:rPr>
        <w:t>(</w:t>
      </w:r>
      <w:r w:rsidR="008E7974" w:rsidRPr="002140FA">
        <w:rPr>
          <w:sz w:val="22"/>
        </w:rPr>
        <w:t>e</w:t>
      </w:r>
      <w:r w:rsidRPr="002140FA">
        <w:rPr>
          <w:sz w:val="22"/>
        </w:rPr>
        <w:t xml:space="preserve">)  the individual is a citizen as described in 130 CMR 504.002: </w:t>
      </w:r>
      <w:r w:rsidRPr="002140FA">
        <w:rPr>
          <w:i/>
          <w:sz w:val="22"/>
          <w:szCs w:val="22"/>
        </w:rPr>
        <w:t>U.S. Citizens</w:t>
      </w:r>
      <w:r w:rsidRPr="002140FA">
        <w:rPr>
          <w:sz w:val="22"/>
        </w:rPr>
        <w:t xml:space="preserve"> or a qualified noncitizen as described in 130 CMR 504.003(A)(1): </w:t>
      </w:r>
      <w:r w:rsidRPr="002140FA">
        <w:rPr>
          <w:i/>
          <w:sz w:val="22"/>
          <w:szCs w:val="22"/>
        </w:rPr>
        <w:t>Qualified Noncitizens</w:t>
      </w:r>
      <w:r w:rsidRPr="002140FA">
        <w:rPr>
          <w:sz w:val="22"/>
        </w:rPr>
        <w:t>; and</w:t>
      </w:r>
    </w:p>
    <w:p w14:paraId="007EEE13" w14:textId="77777777" w:rsidR="002851A7" w:rsidRPr="002140FA" w:rsidRDefault="002851A7" w:rsidP="002851A7">
      <w:pPr>
        <w:pStyle w:val="BodyTextIndent2"/>
        <w:ind w:left="1699"/>
        <w:rPr>
          <w:b w:val="0"/>
          <w:bCs/>
        </w:rPr>
      </w:pPr>
      <w:r w:rsidRPr="002140FA">
        <w:rPr>
          <w:b w:val="0"/>
          <w:bCs/>
        </w:rPr>
        <w:t>(</w:t>
      </w:r>
      <w:r w:rsidR="008E7974" w:rsidRPr="002140FA">
        <w:rPr>
          <w:b w:val="0"/>
          <w:bCs/>
        </w:rPr>
        <w:t>f</w:t>
      </w:r>
      <w:r w:rsidRPr="002140FA">
        <w:rPr>
          <w:b w:val="0"/>
          <w:bCs/>
        </w:rPr>
        <w:t>)  the individual does not otherwise meet the requirements for MassHealth Standard described at 130 CMR 505.002(B) through (E).</w:t>
      </w:r>
    </w:p>
    <w:p w14:paraId="207FFEC9" w14:textId="77777777" w:rsidR="002851A7" w:rsidRPr="002140FA" w:rsidRDefault="002851A7" w:rsidP="002851A7">
      <w:pPr>
        <w:pStyle w:val="BodyTextIndent2"/>
        <w:ind w:left="1710"/>
        <w:rPr>
          <w:b w:val="0"/>
          <w:bCs/>
        </w:rPr>
      </w:pPr>
    </w:p>
    <w:p w14:paraId="695E1B1E"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lastRenderedPageBreak/>
        <w:t>130 CMR:  DIVISION OF MEDICAL ASSISTANCE</w:t>
      </w:r>
    </w:p>
    <w:p w14:paraId="5A4338C8" w14:textId="2D3C3BAD"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40832" behindDoc="0" locked="0" layoutInCell="1" allowOverlap="1" wp14:anchorId="6E2E4DFB" wp14:editId="1BD09DA3">
                <wp:simplePos x="0" y="0"/>
                <wp:positionH relativeFrom="column">
                  <wp:posOffset>-275590</wp:posOffset>
                </wp:positionH>
                <wp:positionV relativeFrom="paragraph">
                  <wp:posOffset>79374</wp:posOffset>
                </wp:positionV>
                <wp:extent cx="6248400" cy="0"/>
                <wp:effectExtent l="0" t="0" r="0" b="0"/>
                <wp:wrapNone/>
                <wp:docPr id="50"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7A306" id="Straight Arrow Connector 44" o:spid="_x0000_s1026" type="#_x0000_t32" style="position:absolute;margin-left:-21.7pt;margin-top:6.25pt;width:492pt;height:0;z-index:2516408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FE641F2"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8F3D12" w:rsidRPr="002140FA">
        <w:rPr>
          <w:rFonts w:ascii="Helvetica" w:hAnsi="Helvetica"/>
          <w:b/>
          <w:sz w:val="22"/>
          <w:szCs w:val="22"/>
        </w:rPr>
        <w:t>245</w:t>
      </w:r>
    </w:p>
    <w:p w14:paraId="1F7CD355"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8F3D12" w:rsidRPr="002140FA">
        <w:rPr>
          <w:rFonts w:ascii="Helvetica" w:hAnsi="Helvetica"/>
          <w:b/>
          <w:sz w:val="22"/>
          <w:szCs w:val="22"/>
        </w:rPr>
        <w:t>07/21/23</w:t>
      </w:r>
    </w:p>
    <w:p w14:paraId="12C4255F"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09DA578D"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185D6BE1"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505.002 (5 of 9)</w:t>
      </w:r>
    </w:p>
    <w:p w14:paraId="53005E4B" w14:textId="086879FC"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41856" behindDoc="0" locked="0" layoutInCell="1" allowOverlap="1" wp14:anchorId="017275DF" wp14:editId="5611EAC5">
                <wp:simplePos x="0" y="0"/>
                <wp:positionH relativeFrom="column">
                  <wp:posOffset>-271780</wp:posOffset>
                </wp:positionH>
                <wp:positionV relativeFrom="paragraph">
                  <wp:posOffset>126364</wp:posOffset>
                </wp:positionV>
                <wp:extent cx="6248400" cy="0"/>
                <wp:effectExtent l="0" t="0" r="0" b="0"/>
                <wp:wrapNone/>
                <wp:docPr id="49"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3328C" id="Straight Arrow Connector 43" o:spid="_x0000_s1026" type="#_x0000_t32" style="position:absolute;margin-left:-21.4pt;margin-top:9.95pt;width:492pt;height:0;z-index:251641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02E4EFE" w14:textId="77777777" w:rsidR="002851A7" w:rsidRPr="002140FA" w:rsidRDefault="002851A7"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1B9947C2" w14:textId="77777777" w:rsidR="002851A7" w:rsidRPr="002140FA" w:rsidRDefault="002851A7" w:rsidP="002851A7">
      <w:pPr>
        <w:widowControl w:val="0"/>
        <w:tabs>
          <w:tab w:val="left" w:pos="936"/>
          <w:tab w:val="left" w:pos="1314"/>
          <w:tab w:val="left" w:pos="2070"/>
        </w:tabs>
        <w:ind w:left="1314"/>
        <w:rPr>
          <w:sz w:val="22"/>
        </w:rPr>
      </w:pPr>
      <w:r w:rsidRPr="002140FA">
        <w:rPr>
          <w:sz w:val="22"/>
        </w:rPr>
        <w:t>(</w:t>
      </w:r>
      <w:r w:rsidR="006800C4" w:rsidRPr="002140FA">
        <w:rPr>
          <w:sz w:val="22"/>
        </w:rPr>
        <w:t>2</w:t>
      </w:r>
      <w:r w:rsidRPr="002140FA">
        <w:rPr>
          <w:sz w:val="22"/>
        </w:rPr>
        <w:t xml:space="preserve">)  </w:t>
      </w:r>
      <w:r w:rsidRPr="002140FA">
        <w:rPr>
          <w:sz w:val="22"/>
          <w:u w:val="single"/>
        </w:rPr>
        <w:t>Premiums</w:t>
      </w:r>
      <w:r w:rsidRPr="002140FA">
        <w:rPr>
          <w:sz w:val="22"/>
        </w:rPr>
        <w:t xml:space="preserve">. </w:t>
      </w:r>
      <w:r w:rsidR="008F3D12" w:rsidRPr="002140FA">
        <w:rPr>
          <w:sz w:val="22"/>
        </w:rPr>
        <w:t xml:space="preserve"> </w:t>
      </w:r>
      <w:r w:rsidRPr="002140FA">
        <w:rPr>
          <w:sz w:val="22"/>
        </w:rPr>
        <w:t xml:space="preserve">Individuals who meet the requirements of 130 CMR 505.002(F) are assessed a monthly premium in accordance with 130 CMR 506.011: </w:t>
      </w:r>
      <w:r w:rsidRPr="002140FA">
        <w:rPr>
          <w:i/>
          <w:sz w:val="22"/>
        </w:rPr>
        <w:t>MassHealth and the Children’s Medical Security Plan (CMSP) Premiums</w:t>
      </w:r>
      <w:r w:rsidRPr="002140FA">
        <w:rPr>
          <w:sz w:val="22"/>
        </w:rPr>
        <w:t xml:space="preserve">. </w:t>
      </w:r>
    </w:p>
    <w:p w14:paraId="62629D04" w14:textId="77777777" w:rsidR="002851A7" w:rsidRPr="002140FA" w:rsidRDefault="002851A7" w:rsidP="00CB1C17">
      <w:pPr>
        <w:widowControl w:val="0"/>
        <w:tabs>
          <w:tab w:val="left" w:pos="936"/>
          <w:tab w:val="left" w:pos="1314"/>
          <w:tab w:val="left" w:pos="2070"/>
        </w:tabs>
        <w:ind w:left="1314"/>
        <w:rPr>
          <w:sz w:val="22"/>
        </w:rPr>
      </w:pPr>
      <w:r w:rsidRPr="002140FA">
        <w:rPr>
          <w:sz w:val="22"/>
        </w:rPr>
        <w:t>(</w:t>
      </w:r>
      <w:r w:rsidR="006800C4" w:rsidRPr="002140FA">
        <w:rPr>
          <w:sz w:val="22"/>
        </w:rPr>
        <w:t>3</w:t>
      </w:r>
      <w:r w:rsidRPr="002140FA">
        <w:rPr>
          <w:sz w:val="22"/>
        </w:rPr>
        <w:t xml:space="preserve">)  </w:t>
      </w:r>
      <w:r w:rsidRPr="002140FA">
        <w:rPr>
          <w:sz w:val="22"/>
          <w:u w:val="single"/>
        </w:rPr>
        <w:t>Duration of Eligibility</w:t>
      </w:r>
      <w:r w:rsidRPr="002140FA">
        <w:rPr>
          <w:sz w:val="22"/>
        </w:rPr>
        <w:t xml:space="preserve">. </w:t>
      </w:r>
      <w:r w:rsidR="008F3D12" w:rsidRPr="002140FA">
        <w:rPr>
          <w:sz w:val="22"/>
        </w:rPr>
        <w:t xml:space="preserve"> </w:t>
      </w:r>
      <w:r w:rsidRPr="002140FA">
        <w:rPr>
          <w:sz w:val="22"/>
        </w:rPr>
        <w:t>Individuals meeting the requirements of 130 CMR 505.002(F) are eligible for MassHealth Standard for the duration of their cancer treatment.</w:t>
      </w:r>
    </w:p>
    <w:p w14:paraId="7C2E7D7D" w14:textId="77777777" w:rsidR="007F7CEC" w:rsidRPr="002140FA" w:rsidRDefault="007F7CEC" w:rsidP="00CB1C17">
      <w:pPr>
        <w:widowControl w:val="0"/>
        <w:tabs>
          <w:tab w:val="left" w:pos="936"/>
          <w:tab w:val="left" w:pos="1314"/>
          <w:tab w:val="left" w:pos="2070"/>
        </w:tabs>
        <w:ind w:left="1314"/>
        <w:rPr>
          <w:sz w:val="22"/>
        </w:rPr>
      </w:pPr>
    </w:p>
    <w:p w14:paraId="1E9118DA" w14:textId="77777777" w:rsidR="007F7CEC" w:rsidRPr="002140FA" w:rsidRDefault="007F7CEC" w:rsidP="007F7CEC">
      <w:pPr>
        <w:widowControl w:val="0"/>
        <w:tabs>
          <w:tab w:val="left" w:pos="936"/>
          <w:tab w:val="left" w:pos="1314"/>
          <w:tab w:val="left" w:pos="1692"/>
          <w:tab w:val="left" w:pos="2070"/>
        </w:tabs>
        <w:ind w:left="936"/>
        <w:rPr>
          <w:sz w:val="22"/>
        </w:rPr>
      </w:pPr>
      <w:r w:rsidRPr="002140FA">
        <w:rPr>
          <w:sz w:val="22"/>
        </w:rPr>
        <w:t xml:space="preserve">(G)  </w:t>
      </w:r>
      <w:r w:rsidRPr="002140FA">
        <w:rPr>
          <w:sz w:val="22"/>
          <w:u w:val="single"/>
        </w:rPr>
        <w:t>Eligibility Requirements for Individuals Who Are HIV Positive</w:t>
      </w:r>
      <w:r w:rsidRPr="002140FA">
        <w:rPr>
          <w:sz w:val="22"/>
        </w:rPr>
        <w:t>.  An individual who is HIV positive is eligible for MassHealth Standard coverage if</w:t>
      </w:r>
    </w:p>
    <w:p w14:paraId="3F732129" w14:textId="77777777" w:rsidR="007F7CEC" w:rsidRPr="002140FA" w:rsidRDefault="007F7CEC" w:rsidP="007137D6">
      <w:pPr>
        <w:widowControl w:val="0"/>
        <w:tabs>
          <w:tab w:val="left" w:pos="936"/>
          <w:tab w:val="left" w:pos="1314"/>
          <w:tab w:val="left" w:pos="2070"/>
        </w:tabs>
        <w:ind w:left="1314"/>
        <w:rPr>
          <w:sz w:val="22"/>
        </w:rPr>
      </w:pPr>
      <w:r w:rsidRPr="002140FA">
        <w:rPr>
          <w:sz w:val="22"/>
        </w:rPr>
        <w:t>(1)  the individual is younger than 65 years old;</w:t>
      </w:r>
    </w:p>
    <w:p w14:paraId="3ECC040D" w14:textId="77777777" w:rsidR="007F7CEC" w:rsidRPr="002140FA" w:rsidRDefault="007F7CEC" w:rsidP="007137D6">
      <w:pPr>
        <w:widowControl w:val="0"/>
        <w:tabs>
          <w:tab w:val="left" w:pos="936"/>
          <w:tab w:val="left" w:pos="1314"/>
          <w:tab w:val="left" w:pos="2070"/>
        </w:tabs>
        <w:ind w:left="1314"/>
        <w:rPr>
          <w:sz w:val="22"/>
        </w:rPr>
      </w:pPr>
      <w:r w:rsidRPr="002140FA">
        <w:rPr>
          <w:sz w:val="22"/>
        </w:rPr>
        <w:t xml:space="preserve">(2)  the individual has verified </w:t>
      </w:r>
      <w:r w:rsidR="005717B3" w:rsidRPr="002140FA">
        <w:rPr>
          <w:sz w:val="22"/>
        </w:rPr>
        <w:t>their</w:t>
      </w:r>
      <w:r w:rsidRPr="002140FA">
        <w:rPr>
          <w:sz w:val="22"/>
        </w:rPr>
        <w:t xml:space="preserve"> HIV positive status by providing a letter from doctor, qualifying health clinic, laboratory, or AIDS service provider or organization. The letter must indicate the individual’s name and </w:t>
      </w:r>
      <w:r w:rsidR="005717B3" w:rsidRPr="002140FA">
        <w:rPr>
          <w:sz w:val="22"/>
        </w:rPr>
        <w:t>their</w:t>
      </w:r>
      <w:r w:rsidRPr="002140FA">
        <w:rPr>
          <w:sz w:val="22"/>
        </w:rPr>
        <w:t xml:space="preserve"> HIV-positive status;</w:t>
      </w:r>
    </w:p>
    <w:p w14:paraId="33C43E9D" w14:textId="77777777" w:rsidR="007F7CEC" w:rsidRPr="002140FA" w:rsidRDefault="007F7CEC" w:rsidP="007137D6">
      <w:pPr>
        <w:widowControl w:val="0"/>
        <w:tabs>
          <w:tab w:val="left" w:pos="936"/>
          <w:tab w:val="left" w:pos="1314"/>
          <w:tab w:val="left" w:pos="2070"/>
        </w:tabs>
        <w:ind w:left="1314"/>
        <w:rPr>
          <w:sz w:val="22"/>
        </w:rPr>
      </w:pPr>
      <w:r w:rsidRPr="002140FA">
        <w:rPr>
          <w:sz w:val="22"/>
        </w:rPr>
        <w:t>(3)  the modified adjusted gross income of the MassHealth MAGI household is less than or equal to 133% of the federal poverty level (FPL);</w:t>
      </w:r>
    </w:p>
    <w:p w14:paraId="0AA2E95A" w14:textId="77777777" w:rsidR="007F7CEC" w:rsidRPr="002140FA" w:rsidRDefault="007F7CEC" w:rsidP="007137D6">
      <w:pPr>
        <w:widowControl w:val="0"/>
        <w:tabs>
          <w:tab w:val="left" w:pos="936"/>
          <w:tab w:val="left" w:pos="1314"/>
          <w:tab w:val="left" w:pos="2070"/>
        </w:tabs>
        <w:ind w:left="1314"/>
        <w:rPr>
          <w:sz w:val="22"/>
        </w:rPr>
      </w:pPr>
      <w:r w:rsidRPr="002140FA">
        <w:rPr>
          <w:sz w:val="22"/>
        </w:rPr>
        <w:t xml:space="preserve">(4)  the individual is a citizen as described in 130 CMR 504.002: </w:t>
      </w:r>
      <w:r w:rsidRPr="002140FA">
        <w:rPr>
          <w:i/>
          <w:iCs/>
          <w:sz w:val="22"/>
        </w:rPr>
        <w:t>U.S. Citizens</w:t>
      </w:r>
      <w:r w:rsidRPr="002140FA">
        <w:rPr>
          <w:sz w:val="22"/>
        </w:rPr>
        <w:t xml:space="preserve"> or a qualified noncitizen as described in 130 CMR 504.003(A)(1): </w:t>
      </w:r>
      <w:r w:rsidRPr="002140FA">
        <w:rPr>
          <w:i/>
          <w:iCs/>
          <w:sz w:val="22"/>
        </w:rPr>
        <w:t>Qualified Noncitizens</w:t>
      </w:r>
      <w:r w:rsidRPr="002140FA">
        <w:rPr>
          <w:sz w:val="22"/>
        </w:rPr>
        <w:t>; and</w:t>
      </w:r>
    </w:p>
    <w:p w14:paraId="26DECCC8" w14:textId="77777777" w:rsidR="007F7CEC" w:rsidRPr="002140FA" w:rsidRDefault="007F7CEC" w:rsidP="007137D6">
      <w:pPr>
        <w:widowControl w:val="0"/>
        <w:tabs>
          <w:tab w:val="left" w:pos="936"/>
          <w:tab w:val="left" w:pos="1314"/>
          <w:tab w:val="left" w:pos="2070"/>
        </w:tabs>
        <w:ind w:left="1314"/>
        <w:rPr>
          <w:sz w:val="22"/>
        </w:rPr>
      </w:pPr>
      <w:r w:rsidRPr="002140FA">
        <w:rPr>
          <w:sz w:val="22"/>
        </w:rPr>
        <w:t>(5)  the individual does not meet the requirements for MassHealth Standard described at 130 CMR 505.002(B) through (E).</w:t>
      </w:r>
    </w:p>
    <w:p w14:paraId="4C62D924" w14:textId="77777777" w:rsidR="002851A7" w:rsidRPr="002140FA" w:rsidRDefault="002851A7" w:rsidP="002851A7">
      <w:pPr>
        <w:pStyle w:val="BodyTextIndent2"/>
        <w:ind w:left="1710"/>
        <w:rPr>
          <w:b w:val="0"/>
          <w:bCs/>
        </w:rPr>
      </w:pPr>
    </w:p>
    <w:p w14:paraId="073114AC"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(H)  </w:t>
      </w:r>
      <w:r w:rsidRPr="002140FA">
        <w:rPr>
          <w:sz w:val="22"/>
          <w:u w:val="single"/>
        </w:rPr>
        <w:t>Eligibility Requirements for Former Foster-</w:t>
      </w:r>
      <w:r w:rsidR="00D26D21" w:rsidRPr="002140FA">
        <w:rPr>
          <w:sz w:val="22"/>
          <w:u w:val="single"/>
        </w:rPr>
        <w:t>c</w:t>
      </w:r>
      <w:r w:rsidRPr="002140FA">
        <w:rPr>
          <w:sz w:val="22"/>
          <w:u w:val="single"/>
        </w:rPr>
        <w:t>are Individuals</w:t>
      </w:r>
      <w:r w:rsidRPr="002140FA">
        <w:rPr>
          <w:sz w:val="22"/>
        </w:rPr>
        <w:t>.</w:t>
      </w:r>
    </w:p>
    <w:p w14:paraId="00F2AEC1" w14:textId="77777777" w:rsidR="002851A7" w:rsidRPr="002140FA" w:rsidRDefault="002851A7" w:rsidP="002851A7">
      <w:pPr>
        <w:tabs>
          <w:tab w:val="left" w:pos="2880"/>
        </w:tabs>
        <w:suppressAutoHyphens/>
        <w:spacing w:line="260" w:lineRule="exact"/>
        <w:ind w:left="1314"/>
        <w:rPr>
          <w:sz w:val="22"/>
        </w:rPr>
      </w:pPr>
      <w:r w:rsidRPr="002140FA">
        <w:rPr>
          <w:sz w:val="22"/>
        </w:rPr>
        <w:t xml:space="preserve">(1)  An individual who was in foster care under the responsibility of a state or tribe and enrolled in Medicaid coverage on </w:t>
      </w:r>
      <w:r w:rsidR="00D87676" w:rsidRPr="002140FA">
        <w:rPr>
          <w:sz w:val="22"/>
        </w:rPr>
        <w:t>their</w:t>
      </w:r>
      <w:r w:rsidRPr="002140FA">
        <w:rPr>
          <w:sz w:val="22"/>
        </w:rPr>
        <w:t xml:space="preserve"> 18th birthday, or later date of aging out, receives MassHealth Standard coverage until </w:t>
      </w:r>
    </w:p>
    <w:p w14:paraId="7926D24A" w14:textId="77777777" w:rsidR="002851A7" w:rsidRPr="002140FA" w:rsidRDefault="002851A7" w:rsidP="002851A7">
      <w:pPr>
        <w:pStyle w:val="BodyTextIndent2"/>
        <w:ind w:left="1710"/>
        <w:rPr>
          <w:b w:val="0"/>
          <w:bCs/>
        </w:rPr>
      </w:pPr>
      <w:r w:rsidRPr="002140FA">
        <w:rPr>
          <w:b w:val="0"/>
          <w:bCs/>
        </w:rPr>
        <w:t xml:space="preserve">(a)  </w:t>
      </w:r>
      <w:r w:rsidR="00D87676" w:rsidRPr="002140FA">
        <w:rPr>
          <w:b w:val="0"/>
          <w:bCs/>
        </w:rPr>
        <w:t>their</w:t>
      </w:r>
      <w:r w:rsidRPr="002140FA">
        <w:rPr>
          <w:b w:val="0"/>
          <w:bCs/>
        </w:rPr>
        <w:t xml:space="preserve"> 26th birthday if the individual is a citizen, as described at 130 CMR 504.002: </w:t>
      </w:r>
      <w:r w:rsidRPr="002140FA">
        <w:rPr>
          <w:b w:val="0"/>
          <w:bCs/>
          <w:i/>
        </w:rPr>
        <w:t>U.S. Citizens</w:t>
      </w:r>
      <w:r w:rsidRPr="002140FA">
        <w:rPr>
          <w:b w:val="0"/>
          <w:bCs/>
        </w:rPr>
        <w:t xml:space="preserve">, or qualified noncitizen, as described at 130 CMR 504.003(A)(1): </w:t>
      </w:r>
      <w:r w:rsidRPr="002140FA">
        <w:rPr>
          <w:b w:val="0"/>
          <w:bCs/>
          <w:i/>
        </w:rPr>
        <w:t>Qualified Noncitizens</w:t>
      </w:r>
      <w:r w:rsidRPr="002140FA">
        <w:rPr>
          <w:b w:val="0"/>
          <w:bCs/>
        </w:rPr>
        <w:t xml:space="preserve">; or </w:t>
      </w:r>
    </w:p>
    <w:p w14:paraId="615E5938" w14:textId="77777777" w:rsidR="002851A7" w:rsidRPr="002140FA" w:rsidRDefault="002851A7" w:rsidP="002851A7">
      <w:pPr>
        <w:pStyle w:val="BodyTextIndent2"/>
        <w:ind w:left="1710"/>
        <w:rPr>
          <w:b w:val="0"/>
        </w:rPr>
      </w:pPr>
      <w:r w:rsidRPr="002140FA">
        <w:rPr>
          <w:b w:val="0"/>
          <w:bCs/>
        </w:rPr>
        <w:t xml:space="preserve">(b)  </w:t>
      </w:r>
      <w:r w:rsidR="00D87676" w:rsidRPr="002140FA">
        <w:rPr>
          <w:b w:val="0"/>
          <w:bCs/>
        </w:rPr>
        <w:t>their</w:t>
      </w:r>
      <w:r w:rsidRPr="002140FA">
        <w:rPr>
          <w:b w:val="0"/>
          <w:bCs/>
        </w:rPr>
        <w:t xml:space="preserve"> 21st birthday if the individual is a qualified noncitizen barred, as described at</w:t>
      </w:r>
      <w:r w:rsidRPr="002140FA">
        <w:t xml:space="preserve"> </w:t>
      </w:r>
      <w:r w:rsidRPr="002140FA">
        <w:rPr>
          <w:b w:val="0"/>
        </w:rPr>
        <w:t xml:space="preserve">130 CMR 504.003(A)(2): </w:t>
      </w:r>
      <w:r w:rsidRPr="002140FA">
        <w:rPr>
          <w:b w:val="0"/>
          <w:i/>
          <w:szCs w:val="22"/>
        </w:rPr>
        <w:t>Qualified Noncitizens Barred</w:t>
      </w:r>
      <w:r w:rsidRPr="002140FA">
        <w:rPr>
          <w:b w:val="0"/>
        </w:rPr>
        <w:t xml:space="preserve">, or a nonqualified individual lawfully present, as described at 130 CMR 504.003(A)(3): </w:t>
      </w:r>
      <w:r w:rsidRPr="002140FA">
        <w:rPr>
          <w:b w:val="0"/>
          <w:i/>
          <w:szCs w:val="22"/>
        </w:rPr>
        <w:t>Nonqualified Individuals Lawfully Present</w:t>
      </w:r>
      <w:r w:rsidRPr="002140FA">
        <w:rPr>
          <w:b w:val="0"/>
        </w:rPr>
        <w:t>.</w:t>
      </w:r>
    </w:p>
    <w:p w14:paraId="7B9193C7" w14:textId="77777777" w:rsidR="004B5D7C" w:rsidRPr="002140FA" w:rsidRDefault="004B5D7C" w:rsidP="004B5D7C">
      <w:pPr>
        <w:tabs>
          <w:tab w:val="left" w:pos="2880"/>
        </w:tabs>
        <w:suppressAutoHyphens/>
        <w:spacing w:line="260" w:lineRule="exact"/>
        <w:ind w:left="1314"/>
        <w:rPr>
          <w:sz w:val="22"/>
        </w:rPr>
      </w:pPr>
      <w:r w:rsidRPr="002140FA">
        <w:rPr>
          <w:sz w:val="22"/>
        </w:rPr>
        <w:t xml:space="preserve">(2)  An individual who was in foster care under the responsibility of a state or tribe on their 18th birthday and not enrolled in Medicaid coverage receives MassHealth Standard coverage until their 21st birthday if the individual is a citizen, as described at 130 CMR 504.002: </w:t>
      </w:r>
      <w:r w:rsidRPr="002140FA">
        <w:rPr>
          <w:i/>
          <w:sz w:val="22"/>
        </w:rPr>
        <w:t>U.S. Citizens</w:t>
      </w:r>
      <w:r w:rsidRPr="002140FA">
        <w:rPr>
          <w:sz w:val="22"/>
        </w:rPr>
        <w:t xml:space="preserve">, a qualified noncitizen as described at 130 CMR 504.003(A)(1): </w:t>
      </w:r>
      <w:r w:rsidRPr="002140FA">
        <w:rPr>
          <w:i/>
          <w:sz w:val="22"/>
        </w:rPr>
        <w:t>Qualified Noncitizens</w:t>
      </w:r>
      <w:r w:rsidRPr="002140FA">
        <w:rPr>
          <w:sz w:val="22"/>
        </w:rPr>
        <w:t xml:space="preserve">, a qualified noncitizen barred, as described at 130 CMR 504.003(A)(2): </w:t>
      </w:r>
      <w:r w:rsidRPr="002140FA">
        <w:rPr>
          <w:i/>
          <w:sz w:val="22"/>
        </w:rPr>
        <w:t>Qualified Noncitizens Barred</w:t>
      </w:r>
      <w:r w:rsidRPr="002140FA">
        <w:rPr>
          <w:sz w:val="22"/>
        </w:rPr>
        <w:t xml:space="preserve">, or a nonqualified individual lawfully present, as described at 130 CMR 504.003(A)(3): </w:t>
      </w:r>
      <w:r w:rsidRPr="002140FA">
        <w:rPr>
          <w:i/>
          <w:sz w:val="22"/>
        </w:rPr>
        <w:t>Nonqualified Individuals Lawfully Present</w:t>
      </w:r>
      <w:r w:rsidRPr="002140FA">
        <w:rPr>
          <w:sz w:val="22"/>
        </w:rPr>
        <w:t>.</w:t>
      </w:r>
    </w:p>
    <w:p w14:paraId="1ADF42B7" w14:textId="77777777" w:rsidR="002851A7" w:rsidRPr="002140FA" w:rsidRDefault="002851A7" w:rsidP="002851A7">
      <w:pPr>
        <w:jc w:val="center"/>
        <w:rPr>
          <w:rFonts w:ascii="Helvetica" w:hAnsi="Helvetica"/>
          <w:b/>
          <w:sz w:val="22"/>
          <w:szCs w:val="22"/>
        </w:rPr>
      </w:pPr>
      <w:r w:rsidRPr="002140FA">
        <w:rPr>
          <w:szCs w:val="22"/>
        </w:rPr>
        <w:br w:type="page"/>
      </w:r>
      <w:r w:rsidRPr="002140FA">
        <w:rPr>
          <w:rFonts w:ascii="Helvetica" w:hAnsi="Helvetica"/>
          <w:b/>
          <w:sz w:val="22"/>
          <w:szCs w:val="22"/>
        </w:rPr>
        <w:t>130 CMR:  DIVISION OF MEDICAL ASSISTANCE</w:t>
      </w:r>
    </w:p>
    <w:p w14:paraId="020F1F0E" w14:textId="73AB03DB"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42880" behindDoc="0" locked="0" layoutInCell="1" allowOverlap="1" wp14:anchorId="1F209DD7" wp14:editId="1CA4A718">
                <wp:simplePos x="0" y="0"/>
                <wp:positionH relativeFrom="column">
                  <wp:posOffset>-275590</wp:posOffset>
                </wp:positionH>
                <wp:positionV relativeFrom="paragraph">
                  <wp:posOffset>79374</wp:posOffset>
                </wp:positionV>
                <wp:extent cx="6248400" cy="0"/>
                <wp:effectExtent l="0" t="0" r="0" b="0"/>
                <wp:wrapNone/>
                <wp:docPr id="48"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E9012" id="Straight Arrow Connector 42" o:spid="_x0000_s1026" type="#_x0000_t32" style="position:absolute;margin-left:-21.7pt;margin-top:6.25pt;width:492pt;height:0;z-index:251642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92714E2"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0B58EFCF"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6DF48A2D"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5965C01B"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2F87AB0B"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505.002 (6 of 9)</w:t>
      </w:r>
    </w:p>
    <w:p w14:paraId="02B999AB" w14:textId="17E62BEF"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43904" behindDoc="0" locked="0" layoutInCell="1" allowOverlap="1" wp14:anchorId="415412EE" wp14:editId="3B611EC4">
                <wp:simplePos x="0" y="0"/>
                <wp:positionH relativeFrom="column">
                  <wp:posOffset>-271780</wp:posOffset>
                </wp:positionH>
                <wp:positionV relativeFrom="paragraph">
                  <wp:posOffset>126364</wp:posOffset>
                </wp:positionV>
                <wp:extent cx="6248400" cy="0"/>
                <wp:effectExtent l="0" t="0" r="0" b="0"/>
                <wp:wrapNone/>
                <wp:docPr id="47"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1794B" id="Straight Arrow Connector 41" o:spid="_x0000_s1026" type="#_x0000_t32" style="position:absolute;margin-left:-21.4pt;margin-top:9.95pt;width:492pt;height:0;z-index:251643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548F257" w14:textId="77777777" w:rsidR="002851A7" w:rsidRPr="002140FA" w:rsidRDefault="002851A7" w:rsidP="002851A7">
      <w:pPr>
        <w:pStyle w:val="ban"/>
        <w:widowControl/>
        <w:tabs>
          <w:tab w:val="clear" w:pos="936"/>
          <w:tab w:val="clear" w:pos="1314"/>
          <w:tab w:val="clear" w:pos="1692"/>
          <w:tab w:val="clear" w:pos="2070"/>
          <w:tab w:val="left" w:pos="1620"/>
        </w:tabs>
        <w:spacing w:line="260" w:lineRule="exact"/>
        <w:rPr>
          <w:rFonts w:ascii="Times New Roman" w:hAnsi="Times New Roman"/>
          <w:szCs w:val="22"/>
        </w:rPr>
      </w:pPr>
    </w:p>
    <w:p w14:paraId="7A85B671" w14:textId="77777777" w:rsidR="002851A7" w:rsidRPr="002140FA" w:rsidRDefault="002851A7" w:rsidP="002851A7">
      <w:pPr>
        <w:ind w:left="936"/>
        <w:rPr>
          <w:sz w:val="22"/>
          <w:szCs w:val="22"/>
        </w:rPr>
      </w:pPr>
      <w:r w:rsidRPr="002140FA">
        <w:rPr>
          <w:sz w:val="22"/>
          <w:szCs w:val="22"/>
        </w:rPr>
        <w:t xml:space="preserve">(I)  </w:t>
      </w:r>
      <w:r w:rsidRPr="002140FA">
        <w:rPr>
          <w:sz w:val="22"/>
          <w:szCs w:val="22"/>
          <w:u w:val="single"/>
        </w:rPr>
        <w:t>Eligibility Requirements for Department of Mental Health (DMH) Members</w:t>
      </w:r>
      <w:r w:rsidRPr="002140FA">
        <w:rPr>
          <w:sz w:val="22"/>
          <w:szCs w:val="22"/>
        </w:rPr>
        <w:t xml:space="preserve">. </w:t>
      </w:r>
      <w:r w:rsidR="00206832" w:rsidRPr="002140FA">
        <w:rPr>
          <w:sz w:val="22"/>
          <w:szCs w:val="22"/>
        </w:rPr>
        <w:t xml:space="preserve"> </w:t>
      </w:r>
      <w:r w:rsidRPr="002140FA">
        <w:rPr>
          <w:sz w:val="22"/>
          <w:szCs w:val="22"/>
        </w:rPr>
        <w:t>An individual who receives services from the Department of Mental Health, or has been determined eligible for such services and is on a waiting list, is eligible for MassHealth Standard if the individual</w:t>
      </w:r>
    </w:p>
    <w:p w14:paraId="76B4FECA" w14:textId="77777777" w:rsidR="002851A7" w:rsidRPr="002140FA" w:rsidRDefault="002851A7" w:rsidP="002851A7">
      <w:pPr>
        <w:tabs>
          <w:tab w:val="left" w:pos="2880"/>
        </w:tabs>
        <w:suppressAutoHyphens/>
        <w:spacing w:line="260" w:lineRule="exact"/>
        <w:ind w:left="1314"/>
        <w:rPr>
          <w:sz w:val="22"/>
        </w:rPr>
      </w:pPr>
      <w:r w:rsidRPr="002140FA">
        <w:rPr>
          <w:sz w:val="22"/>
        </w:rPr>
        <w:t>(1)  is younger than 65 years old;</w:t>
      </w:r>
    </w:p>
    <w:p w14:paraId="189F8166" w14:textId="77777777" w:rsidR="002851A7" w:rsidRPr="002140FA" w:rsidRDefault="002851A7" w:rsidP="002851A7">
      <w:pPr>
        <w:tabs>
          <w:tab w:val="left" w:pos="2880"/>
        </w:tabs>
        <w:suppressAutoHyphens/>
        <w:spacing w:line="260" w:lineRule="exact"/>
        <w:ind w:left="1314"/>
        <w:rPr>
          <w:sz w:val="22"/>
        </w:rPr>
      </w:pPr>
      <w:r w:rsidRPr="002140FA">
        <w:rPr>
          <w:sz w:val="22"/>
        </w:rPr>
        <w:t>(2)  has modified adjusted gross income of the MassHealth MAGI household of less than or equal to 133</w:t>
      </w:r>
      <w:r w:rsidR="002D21A2" w:rsidRPr="002140FA">
        <w:rPr>
          <w:sz w:val="22"/>
        </w:rPr>
        <w:t>%</w:t>
      </w:r>
      <w:r w:rsidRPr="002140FA">
        <w:rPr>
          <w:sz w:val="22"/>
        </w:rPr>
        <w:t xml:space="preserve"> of the federal poverty level;</w:t>
      </w:r>
    </w:p>
    <w:p w14:paraId="3A33DCD4" w14:textId="77777777" w:rsidR="002851A7" w:rsidRPr="002140FA" w:rsidRDefault="002851A7" w:rsidP="002851A7">
      <w:pPr>
        <w:tabs>
          <w:tab w:val="left" w:pos="2880"/>
        </w:tabs>
        <w:suppressAutoHyphens/>
        <w:spacing w:line="260" w:lineRule="exact"/>
        <w:ind w:left="1314"/>
        <w:rPr>
          <w:sz w:val="22"/>
        </w:rPr>
      </w:pPr>
      <w:r w:rsidRPr="002140FA">
        <w:rPr>
          <w:sz w:val="22"/>
        </w:rPr>
        <w:t xml:space="preserve">(3)  is a citizen as described at CMR 504.002: </w:t>
      </w:r>
      <w:r w:rsidRPr="002140FA">
        <w:rPr>
          <w:i/>
          <w:sz w:val="22"/>
        </w:rPr>
        <w:t>U.S. Citizens</w:t>
      </w:r>
      <w:r w:rsidRPr="002140FA">
        <w:rPr>
          <w:sz w:val="22"/>
        </w:rPr>
        <w:t xml:space="preserve"> or qualified noncitizen as described at 130 CMR 504.003(A)(1): </w:t>
      </w:r>
      <w:r w:rsidRPr="002140FA">
        <w:rPr>
          <w:i/>
          <w:sz w:val="22"/>
        </w:rPr>
        <w:t>Qualified Noncitizens</w:t>
      </w:r>
      <w:r w:rsidRPr="002140FA">
        <w:rPr>
          <w:sz w:val="22"/>
        </w:rPr>
        <w:t>; and</w:t>
      </w:r>
    </w:p>
    <w:p w14:paraId="72AB8263" w14:textId="77777777" w:rsidR="002851A7" w:rsidRPr="002140FA" w:rsidRDefault="002851A7" w:rsidP="002851A7">
      <w:pPr>
        <w:tabs>
          <w:tab w:val="left" w:pos="2880"/>
        </w:tabs>
        <w:suppressAutoHyphens/>
        <w:spacing w:line="260" w:lineRule="exact"/>
        <w:ind w:left="1314"/>
        <w:rPr>
          <w:sz w:val="22"/>
        </w:rPr>
      </w:pPr>
      <w:r w:rsidRPr="002140FA">
        <w:rPr>
          <w:sz w:val="22"/>
        </w:rPr>
        <w:t>(4)  is not otherwise eligible for MassHealth Standard.</w:t>
      </w:r>
    </w:p>
    <w:p w14:paraId="38B5F3D8" w14:textId="77777777" w:rsidR="002851A7" w:rsidRPr="002140FA" w:rsidRDefault="002851A7" w:rsidP="002851A7">
      <w:pPr>
        <w:ind w:left="900" w:firstLine="36"/>
        <w:rPr>
          <w:sz w:val="22"/>
          <w:szCs w:val="22"/>
        </w:rPr>
      </w:pPr>
    </w:p>
    <w:p w14:paraId="37588441" w14:textId="77777777" w:rsidR="002851A7" w:rsidRPr="002140FA" w:rsidRDefault="002851A7" w:rsidP="002851A7">
      <w:pPr>
        <w:ind w:left="936"/>
        <w:rPr>
          <w:sz w:val="22"/>
          <w:szCs w:val="22"/>
        </w:rPr>
      </w:pPr>
      <w:r w:rsidRPr="002140FA">
        <w:rPr>
          <w:sz w:val="22"/>
          <w:szCs w:val="22"/>
        </w:rPr>
        <w:t xml:space="preserve">(J)  </w:t>
      </w:r>
      <w:r w:rsidRPr="002140FA">
        <w:rPr>
          <w:sz w:val="22"/>
          <w:szCs w:val="22"/>
          <w:u w:val="single"/>
        </w:rPr>
        <w:t>Eligibility Requirements for Individuals Who Are Medically Frail</w:t>
      </w:r>
      <w:r w:rsidRPr="002140FA">
        <w:rPr>
          <w:sz w:val="22"/>
          <w:szCs w:val="22"/>
        </w:rPr>
        <w:t>. An individual who is medically frail is eligible for MassHealth Standard if the individual</w:t>
      </w:r>
    </w:p>
    <w:p w14:paraId="59D682D6" w14:textId="77777777" w:rsidR="002851A7" w:rsidRPr="002140FA" w:rsidRDefault="002851A7" w:rsidP="002851A7">
      <w:pPr>
        <w:tabs>
          <w:tab w:val="left" w:pos="2880"/>
        </w:tabs>
        <w:suppressAutoHyphens/>
        <w:spacing w:line="260" w:lineRule="exact"/>
        <w:ind w:left="1314"/>
        <w:rPr>
          <w:sz w:val="22"/>
        </w:rPr>
      </w:pPr>
      <w:r w:rsidRPr="002140FA">
        <w:rPr>
          <w:sz w:val="22"/>
        </w:rPr>
        <w:t>(1)  is younger than 65 years old;</w:t>
      </w:r>
    </w:p>
    <w:p w14:paraId="156621B0" w14:textId="77777777" w:rsidR="002851A7" w:rsidRPr="002140FA" w:rsidRDefault="002851A7" w:rsidP="002851A7">
      <w:pPr>
        <w:tabs>
          <w:tab w:val="left" w:pos="2880"/>
        </w:tabs>
        <w:suppressAutoHyphens/>
        <w:spacing w:line="260" w:lineRule="exact"/>
        <w:ind w:left="1314"/>
        <w:rPr>
          <w:sz w:val="22"/>
        </w:rPr>
      </w:pPr>
      <w:r w:rsidRPr="002140FA">
        <w:rPr>
          <w:sz w:val="22"/>
        </w:rPr>
        <w:t>(2) is medically frail as defined at 130 CMR 505.008(F);</w:t>
      </w:r>
    </w:p>
    <w:p w14:paraId="0A271D88" w14:textId="77777777" w:rsidR="002851A7" w:rsidRPr="002140FA" w:rsidRDefault="002851A7" w:rsidP="002851A7">
      <w:pPr>
        <w:tabs>
          <w:tab w:val="left" w:pos="2880"/>
        </w:tabs>
        <w:suppressAutoHyphens/>
        <w:spacing w:line="260" w:lineRule="exact"/>
        <w:ind w:left="1314"/>
        <w:rPr>
          <w:sz w:val="22"/>
        </w:rPr>
      </w:pPr>
      <w:r w:rsidRPr="002140FA">
        <w:rPr>
          <w:sz w:val="22"/>
        </w:rPr>
        <w:t>(3)  has modified adjusted gross income of the MassHealth MAGI household of less than or equal to 133</w:t>
      </w:r>
      <w:r w:rsidR="002D21A2" w:rsidRPr="002140FA">
        <w:rPr>
          <w:sz w:val="22"/>
        </w:rPr>
        <w:t>%</w:t>
      </w:r>
      <w:r w:rsidRPr="002140FA">
        <w:rPr>
          <w:sz w:val="22"/>
        </w:rPr>
        <w:t xml:space="preserve"> of the federal poverty level;</w:t>
      </w:r>
    </w:p>
    <w:p w14:paraId="19A48D8D" w14:textId="77777777" w:rsidR="002851A7" w:rsidRPr="002140FA" w:rsidRDefault="002851A7" w:rsidP="002851A7">
      <w:pPr>
        <w:tabs>
          <w:tab w:val="left" w:pos="2880"/>
        </w:tabs>
        <w:suppressAutoHyphens/>
        <w:spacing w:line="260" w:lineRule="exact"/>
        <w:ind w:left="1314"/>
        <w:rPr>
          <w:sz w:val="22"/>
        </w:rPr>
      </w:pPr>
      <w:r w:rsidRPr="002140FA">
        <w:rPr>
          <w:sz w:val="22"/>
        </w:rPr>
        <w:t xml:space="preserve">(4)  is a citizen as described at 130 CMR 504.002: </w:t>
      </w:r>
      <w:r w:rsidRPr="002140FA">
        <w:rPr>
          <w:i/>
          <w:sz w:val="22"/>
        </w:rPr>
        <w:t>U.S. Citizens</w:t>
      </w:r>
      <w:r w:rsidRPr="002140FA">
        <w:rPr>
          <w:sz w:val="22"/>
        </w:rPr>
        <w:t xml:space="preserve"> or qualified noncitizen as described at 130 CMR 504.003(A)(1): </w:t>
      </w:r>
      <w:r w:rsidRPr="002140FA">
        <w:rPr>
          <w:i/>
          <w:sz w:val="22"/>
        </w:rPr>
        <w:t>Qualified Noncitizens</w:t>
      </w:r>
      <w:r w:rsidRPr="002140FA">
        <w:rPr>
          <w:sz w:val="22"/>
        </w:rPr>
        <w:t>; and</w:t>
      </w:r>
    </w:p>
    <w:p w14:paraId="58D714F7" w14:textId="77777777" w:rsidR="002851A7" w:rsidRPr="002140FA" w:rsidRDefault="002851A7" w:rsidP="002851A7">
      <w:pPr>
        <w:tabs>
          <w:tab w:val="left" w:pos="2880"/>
        </w:tabs>
        <w:suppressAutoHyphens/>
        <w:spacing w:line="260" w:lineRule="exact"/>
        <w:ind w:left="1314"/>
        <w:rPr>
          <w:sz w:val="22"/>
        </w:rPr>
      </w:pPr>
      <w:r w:rsidRPr="002140FA">
        <w:rPr>
          <w:sz w:val="22"/>
        </w:rPr>
        <w:t xml:space="preserve">(5)  has been determined to meet the eligibility criteria for MassHealth CarePlus and has elected to receive MassHealth Standard benefits.  </w:t>
      </w:r>
    </w:p>
    <w:p w14:paraId="4E4C3127" w14:textId="77777777" w:rsidR="002851A7" w:rsidRPr="002140FA" w:rsidRDefault="002851A7" w:rsidP="002851A7">
      <w:pPr>
        <w:widowControl w:val="0"/>
        <w:tabs>
          <w:tab w:val="left" w:pos="936"/>
          <w:tab w:val="left" w:pos="1314"/>
          <w:tab w:val="left" w:pos="1692"/>
          <w:tab w:val="left" w:pos="2070"/>
        </w:tabs>
        <w:ind w:left="936"/>
        <w:rPr>
          <w:sz w:val="22"/>
        </w:rPr>
      </w:pPr>
    </w:p>
    <w:p w14:paraId="5C0694CF" w14:textId="77777777" w:rsidR="002851A7" w:rsidRPr="002140FA" w:rsidRDefault="002851A7" w:rsidP="002851A7">
      <w:pPr>
        <w:widowControl w:val="0"/>
        <w:tabs>
          <w:tab w:val="left" w:pos="936"/>
          <w:tab w:val="left" w:pos="1314"/>
          <w:tab w:val="left" w:pos="1692"/>
          <w:tab w:val="left" w:pos="2070"/>
        </w:tabs>
        <w:ind w:left="1026" w:hanging="90"/>
        <w:rPr>
          <w:sz w:val="22"/>
          <w:szCs w:val="22"/>
        </w:rPr>
      </w:pPr>
      <w:r w:rsidRPr="002140FA">
        <w:rPr>
          <w:sz w:val="22"/>
          <w:szCs w:val="22"/>
        </w:rPr>
        <w:t xml:space="preserve">(K)  </w:t>
      </w:r>
      <w:r w:rsidRPr="002140FA">
        <w:rPr>
          <w:sz w:val="22"/>
          <w:szCs w:val="22"/>
          <w:u w:val="single"/>
        </w:rPr>
        <w:t>Eligibility Requirements for Certain EAEDC Recipients</w:t>
      </w:r>
      <w:r w:rsidRPr="002140FA">
        <w:rPr>
          <w:sz w:val="22"/>
          <w:szCs w:val="22"/>
        </w:rPr>
        <w:t>.</w:t>
      </w:r>
    </w:p>
    <w:p w14:paraId="0387BBC5" w14:textId="77777777" w:rsidR="002851A7" w:rsidRPr="002140FA" w:rsidRDefault="002851A7" w:rsidP="002851A7">
      <w:pPr>
        <w:tabs>
          <w:tab w:val="left" w:pos="2880"/>
        </w:tabs>
        <w:suppressAutoHyphens/>
        <w:spacing w:line="260" w:lineRule="exact"/>
        <w:ind w:left="1314"/>
        <w:rPr>
          <w:sz w:val="22"/>
        </w:rPr>
      </w:pPr>
      <w:r w:rsidRPr="002140FA">
        <w:rPr>
          <w:sz w:val="22"/>
        </w:rPr>
        <w:t xml:space="preserve">(1)  </w:t>
      </w:r>
      <w:r w:rsidRPr="002140FA">
        <w:rPr>
          <w:sz w:val="22"/>
          <w:u w:val="single"/>
        </w:rPr>
        <w:t>Eligibility Requirements</w:t>
      </w:r>
      <w:r w:rsidRPr="002140FA">
        <w:rPr>
          <w:sz w:val="22"/>
        </w:rPr>
        <w:t xml:space="preserve">. </w:t>
      </w:r>
      <w:r w:rsidR="00D26D21" w:rsidRPr="002140FA">
        <w:rPr>
          <w:sz w:val="22"/>
        </w:rPr>
        <w:t>Certain EAEDC recipients</w:t>
      </w:r>
      <w:r w:rsidRPr="002140FA">
        <w:rPr>
          <w:sz w:val="22"/>
        </w:rPr>
        <w:t xml:space="preserve"> are eligible for </w:t>
      </w:r>
      <w:r w:rsidR="00D26D21" w:rsidRPr="002140FA">
        <w:rPr>
          <w:sz w:val="22"/>
        </w:rPr>
        <w:t xml:space="preserve">MassHealth </w:t>
      </w:r>
      <w:r w:rsidRPr="002140FA">
        <w:rPr>
          <w:sz w:val="22"/>
        </w:rPr>
        <w:t>Standard if</w:t>
      </w:r>
    </w:p>
    <w:p w14:paraId="093B1DA1" w14:textId="77777777" w:rsidR="002851A7" w:rsidRPr="002140FA" w:rsidRDefault="002851A7" w:rsidP="002851A7">
      <w:pPr>
        <w:pStyle w:val="BodyTextIndent2"/>
        <w:ind w:left="1710"/>
        <w:rPr>
          <w:b w:val="0"/>
          <w:bCs/>
        </w:rPr>
      </w:pPr>
      <w:r w:rsidRPr="002140FA">
        <w:rPr>
          <w:b w:val="0"/>
          <w:bCs/>
        </w:rPr>
        <w:t>(a)  the individual is</w:t>
      </w:r>
    </w:p>
    <w:p w14:paraId="3BEC71A5" w14:textId="77777777" w:rsidR="002851A7" w:rsidRPr="002140FA" w:rsidRDefault="00513179" w:rsidP="002851A7">
      <w:pPr>
        <w:widowControl w:val="0"/>
        <w:tabs>
          <w:tab w:val="left" w:pos="936"/>
          <w:tab w:val="left" w:pos="1314"/>
          <w:tab w:val="left" w:pos="2070"/>
        </w:tabs>
        <w:ind w:left="2070"/>
        <w:rPr>
          <w:sz w:val="22"/>
        </w:rPr>
      </w:pPr>
      <w:r w:rsidRPr="002140FA">
        <w:rPr>
          <w:sz w:val="22"/>
          <w:szCs w:val="22"/>
        </w:rPr>
        <w:t>1.</w:t>
      </w:r>
      <w:r w:rsidR="002851A7" w:rsidRPr="002140FA">
        <w:rPr>
          <w:sz w:val="22"/>
          <w:szCs w:val="22"/>
        </w:rPr>
        <w:t xml:space="preserve">  a child and is a citizen as defined in 130 CMR 504.002: </w:t>
      </w:r>
      <w:r w:rsidR="002851A7" w:rsidRPr="002140FA">
        <w:rPr>
          <w:i/>
          <w:sz w:val="22"/>
          <w:szCs w:val="22"/>
        </w:rPr>
        <w:t>U.S. Citizens</w:t>
      </w:r>
      <w:r w:rsidR="002851A7" w:rsidRPr="002140FA">
        <w:rPr>
          <w:sz w:val="22"/>
          <w:szCs w:val="22"/>
        </w:rPr>
        <w:t xml:space="preserve"> or a </w:t>
      </w:r>
      <w:r w:rsidR="002851A7" w:rsidRPr="002140FA">
        <w:rPr>
          <w:sz w:val="22"/>
        </w:rPr>
        <w:t>lawfully present immigrant as defined in 130 CMR 504.003(A)</w:t>
      </w:r>
      <w:r w:rsidR="000A2A3F" w:rsidRPr="002140FA">
        <w:rPr>
          <w:sz w:val="22"/>
        </w:rPr>
        <w:t xml:space="preserve">: </w:t>
      </w:r>
      <w:r w:rsidR="000A2A3F" w:rsidRPr="002140FA">
        <w:rPr>
          <w:i/>
          <w:iCs/>
          <w:sz w:val="22"/>
        </w:rPr>
        <w:t>Lawfully Present Immigrants</w:t>
      </w:r>
      <w:r w:rsidR="002851A7" w:rsidRPr="002140FA">
        <w:rPr>
          <w:sz w:val="22"/>
        </w:rPr>
        <w:t>;</w:t>
      </w:r>
    </w:p>
    <w:p w14:paraId="78D09DB5" w14:textId="77777777" w:rsidR="002851A7" w:rsidRPr="002140FA" w:rsidRDefault="00513179" w:rsidP="002851A7">
      <w:pPr>
        <w:widowControl w:val="0"/>
        <w:tabs>
          <w:tab w:val="left" w:pos="936"/>
          <w:tab w:val="left" w:pos="1314"/>
          <w:tab w:val="left" w:pos="2070"/>
        </w:tabs>
        <w:ind w:left="2070"/>
        <w:rPr>
          <w:sz w:val="22"/>
        </w:rPr>
      </w:pPr>
      <w:r w:rsidRPr="002140FA">
        <w:rPr>
          <w:sz w:val="22"/>
        </w:rPr>
        <w:t>2.</w:t>
      </w:r>
      <w:r w:rsidR="002851A7" w:rsidRPr="002140FA">
        <w:rPr>
          <w:sz w:val="22"/>
        </w:rPr>
        <w:t xml:space="preserve">  the individual is a young adult and is a citizen as defined in 130 CMR 504.002: </w:t>
      </w:r>
      <w:r w:rsidR="002851A7" w:rsidRPr="002140FA">
        <w:rPr>
          <w:i/>
          <w:sz w:val="22"/>
        </w:rPr>
        <w:t>U.S. Citizens</w:t>
      </w:r>
      <w:r w:rsidR="002851A7" w:rsidRPr="002140FA">
        <w:rPr>
          <w:sz w:val="22"/>
        </w:rPr>
        <w:t xml:space="preserve"> or a lawfully present immigrant as defined in 130 CMR 504.003(A)</w:t>
      </w:r>
      <w:r w:rsidR="00BC5EFD" w:rsidRPr="002140FA">
        <w:rPr>
          <w:sz w:val="22"/>
        </w:rPr>
        <w:t xml:space="preserve">: </w:t>
      </w:r>
      <w:r w:rsidR="00BC5EFD" w:rsidRPr="002140FA">
        <w:rPr>
          <w:i/>
          <w:iCs/>
          <w:sz w:val="22"/>
        </w:rPr>
        <w:t>Lawfully Present Immigrants</w:t>
      </w:r>
      <w:r w:rsidR="002851A7" w:rsidRPr="002140FA">
        <w:rPr>
          <w:sz w:val="22"/>
        </w:rPr>
        <w:t>;</w:t>
      </w:r>
    </w:p>
    <w:p w14:paraId="763F0FA1" w14:textId="77777777" w:rsidR="002851A7" w:rsidRPr="002140FA" w:rsidRDefault="00513179" w:rsidP="002851A7">
      <w:pPr>
        <w:widowControl w:val="0"/>
        <w:tabs>
          <w:tab w:val="left" w:pos="936"/>
          <w:tab w:val="left" w:pos="1314"/>
          <w:tab w:val="left" w:pos="2070"/>
        </w:tabs>
        <w:ind w:left="2070"/>
        <w:rPr>
          <w:sz w:val="22"/>
        </w:rPr>
      </w:pPr>
      <w:r w:rsidRPr="002140FA">
        <w:rPr>
          <w:sz w:val="22"/>
        </w:rPr>
        <w:t>3.</w:t>
      </w:r>
      <w:r w:rsidR="002851A7" w:rsidRPr="002140FA">
        <w:rPr>
          <w:sz w:val="22"/>
        </w:rPr>
        <w:t xml:space="preserve">  the individual is a parent or caretaker relative and is a citizen as defined in 130 CMR 504.002: </w:t>
      </w:r>
      <w:r w:rsidR="002851A7" w:rsidRPr="002140FA">
        <w:rPr>
          <w:i/>
          <w:sz w:val="22"/>
        </w:rPr>
        <w:t>U.S. Citizens</w:t>
      </w:r>
      <w:r w:rsidR="002851A7" w:rsidRPr="002140FA">
        <w:rPr>
          <w:sz w:val="22"/>
        </w:rPr>
        <w:t xml:space="preserve"> or a qualified noncitizen as defined in 130 CMR 504.003(A)(1): </w:t>
      </w:r>
      <w:r w:rsidR="002851A7" w:rsidRPr="002140FA">
        <w:rPr>
          <w:i/>
          <w:sz w:val="22"/>
        </w:rPr>
        <w:t>Qualified Noncitizens</w:t>
      </w:r>
      <w:r w:rsidR="002851A7" w:rsidRPr="002140FA">
        <w:rPr>
          <w:sz w:val="22"/>
        </w:rPr>
        <w:t xml:space="preserve">; and </w:t>
      </w:r>
    </w:p>
    <w:p w14:paraId="6C477C76" w14:textId="77777777" w:rsidR="002851A7" w:rsidRPr="002140FA" w:rsidRDefault="002851A7" w:rsidP="002851A7">
      <w:pPr>
        <w:pStyle w:val="BodyTextIndent2"/>
        <w:ind w:left="1710"/>
        <w:rPr>
          <w:bCs/>
        </w:rPr>
      </w:pPr>
      <w:r w:rsidRPr="002140FA">
        <w:rPr>
          <w:b w:val="0"/>
          <w:bCs/>
        </w:rPr>
        <w:t>(b)  the individual receives EAEDC cash assistance</w:t>
      </w:r>
      <w:r w:rsidRPr="002140FA">
        <w:rPr>
          <w:bCs/>
        </w:rPr>
        <w:t xml:space="preserve">. </w:t>
      </w:r>
    </w:p>
    <w:p w14:paraId="0D7EA724" w14:textId="77777777" w:rsidR="004B5D7C" w:rsidRPr="002140FA" w:rsidRDefault="004B5D7C" w:rsidP="004B5D7C">
      <w:pPr>
        <w:widowControl w:val="0"/>
        <w:tabs>
          <w:tab w:val="left" w:pos="936"/>
          <w:tab w:val="left" w:pos="1314"/>
        </w:tabs>
        <w:ind w:left="1314"/>
        <w:rPr>
          <w:sz w:val="22"/>
          <w:szCs w:val="22"/>
        </w:rPr>
      </w:pPr>
      <w:r w:rsidRPr="002140FA">
        <w:rPr>
          <w:sz w:val="22"/>
          <w:szCs w:val="22"/>
        </w:rPr>
        <w:t xml:space="preserve">(2)  </w:t>
      </w:r>
      <w:r w:rsidRPr="002140FA">
        <w:rPr>
          <w:sz w:val="22"/>
          <w:szCs w:val="22"/>
          <w:u w:val="single"/>
        </w:rPr>
        <w:t>Eligibility End Date</w:t>
      </w:r>
      <w:r w:rsidRPr="002140FA">
        <w:rPr>
          <w:sz w:val="22"/>
          <w:szCs w:val="22"/>
        </w:rPr>
        <w:t>. Individuals whose EAEDC cash assistance terminates</w:t>
      </w:r>
      <w:r w:rsidRPr="002140FA">
        <w:rPr>
          <w:b/>
          <w:sz w:val="22"/>
          <w:szCs w:val="22"/>
        </w:rPr>
        <w:t xml:space="preserve"> </w:t>
      </w:r>
      <w:r w:rsidRPr="002140FA">
        <w:rPr>
          <w:sz w:val="22"/>
          <w:szCs w:val="22"/>
        </w:rPr>
        <w:t>and who are determined to be potentially eligible for MassHealth continue to receive medical benefits under MassHealth Standard until a determination of ineligibility is made by MassHealth.</w:t>
      </w:r>
    </w:p>
    <w:p w14:paraId="4EDED5B0"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t>130 CMR:  DIVISION OF MEDICAL ASSISTANCE</w:t>
      </w:r>
    </w:p>
    <w:p w14:paraId="55B890F6" w14:textId="0BB1045E"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44928" behindDoc="0" locked="0" layoutInCell="1" allowOverlap="1" wp14:anchorId="516700ED" wp14:editId="2E764E92">
                <wp:simplePos x="0" y="0"/>
                <wp:positionH relativeFrom="column">
                  <wp:posOffset>-275590</wp:posOffset>
                </wp:positionH>
                <wp:positionV relativeFrom="paragraph">
                  <wp:posOffset>79374</wp:posOffset>
                </wp:positionV>
                <wp:extent cx="6248400" cy="0"/>
                <wp:effectExtent l="0" t="0" r="0" b="0"/>
                <wp:wrapNone/>
                <wp:docPr id="46"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C7AB8" id="Straight Arrow Connector 40" o:spid="_x0000_s1026" type="#_x0000_t32" style="position:absolute;margin-left:-21.7pt;margin-top:6.25pt;width:492pt;height:0;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49E06E9"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5D7BCE71"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71ABAEEC"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626286D3"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78DB267D"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505.002 (7 of 9)</w:t>
      </w:r>
    </w:p>
    <w:p w14:paraId="0A608173" w14:textId="761DA689"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45952" behindDoc="0" locked="0" layoutInCell="1" allowOverlap="1" wp14:anchorId="779B58C3" wp14:editId="18D9C9C1">
                <wp:simplePos x="0" y="0"/>
                <wp:positionH relativeFrom="column">
                  <wp:posOffset>-271780</wp:posOffset>
                </wp:positionH>
                <wp:positionV relativeFrom="paragraph">
                  <wp:posOffset>126364</wp:posOffset>
                </wp:positionV>
                <wp:extent cx="6248400" cy="0"/>
                <wp:effectExtent l="0" t="0" r="0" b="0"/>
                <wp:wrapNone/>
                <wp:docPr id="45"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21CED" id="Straight Arrow Connector 39" o:spid="_x0000_s1026" type="#_x0000_t32" style="position:absolute;margin-left:-21.4pt;margin-top:9.95pt;width:492pt;height:0;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352CBF4" w14:textId="77777777" w:rsidR="002851A7" w:rsidRPr="002140FA" w:rsidRDefault="002851A7"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0A672BCE" w14:textId="77777777" w:rsidR="002851A7" w:rsidRPr="002140FA" w:rsidRDefault="002851A7" w:rsidP="002851A7">
      <w:pPr>
        <w:widowControl w:val="0"/>
        <w:tabs>
          <w:tab w:val="left" w:pos="936"/>
          <w:tab w:val="left" w:pos="1314"/>
          <w:tab w:val="left" w:pos="1692"/>
          <w:tab w:val="left" w:pos="2070"/>
        </w:tabs>
        <w:ind w:left="1026" w:hanging="90"/>
        <w:rPr>
          <w:sz w:val="22"/>
          <w:szCs w:val="22"/>
        </w:rPr>
      </w:pPr>
      <w:r w:rsidRPr="002140FA">
        <w:rPr>
          <w:sz w:val="22"/>
          <w:szCs w:val="22"/>
        </w:rPr>
        <w:t xml:space="preserve">(L) </w:t>
      </w:r>
      <w:r w:rsidR="00206832" w:rsidRPr="002140FA">
        <w:rPr>
          <w:sz w:val="22"/>
          <w:szCs w:val="22"/>
        </w:rPr>
        <w:t xml:space="preserve"> </w:t>
      </w:r>
      <w:r w:rsidRPr="002140FA">
        <w:rPr>
          <w:sz w:val="22"/>
          <w:szCs w:val="22"/>
          <w:u w:val="single"/>
        </w:rPr>
        <w:t>Extended Eligibility</w:t>
      </w:r>
      <w:r w:rsidRPr="002140FA">
        <w:rPr>
          <w:sz w:val="22"/>
          <w:szCs w:val="22"/>
        </w:rPr>
        <w:t xml:space="preserve">. </w:t>
      </w:r>
    </w:p>
    <w:p w14:paraId="33084159" w14:textId="77777777" w:rsidR="002851A7" w:rsidRPr="002140FA" w:rsidRDefault="002851A7" w:rsidP="002851A7">
      <w:pPr>
        <w:widowControl w:val="0"/>
        <w:tabs>
          <w:tab w:val="left" w:pos="936"/>
          <w:tab w:val="left" w:pos="1314"/>
        </w:tabs>
        <w:ind w:left="1314"/>
        <w:rPr>
          <w:sz w:val="22"/>
          <w:szCs w:val="22"/>
        </w:rPr>
      </w:pPr>
      <w:r w:rsidRPr="002140FA">
        <w:rPr>
          <w:sz w:val="22"/>
          <w:szCs w:val="22"/>
        </w:rPr>
        <w:t>(1)  Members of an EAEDC or TAFDC household whose cash assistance terminates continue to receive four months of MassHealth Standard coverage beginning in the month the household became ineligible if they are</w:t>
      </w:r>
    </w:p>
    <w:p w14:paraId="5EBFC00F" w14:textId="77777777" w:rsidR="002851A7" w:rsidRPr="002140FA" w:rsidRDefault="002851A7" w:rsidP="002851A7">
      <w:pPr>
        <w:pStyle w:val="BodyTextIndent2"/>
        <w:ind w:left="1699"/>
        <w:rPr>
          <w:b w:val="0"/>
          <w:bCs/>
        </w:rPr>
      </w:pPr>
      <w:r w:rsidRPr="002140FA">
        <w:rPr>
          <w:b w:val="0"/>
          <w:bCs/>
        </w:rPr>
        <w:t xml:space="preserve">(a)  terminated from EAEDC or TAFDC and are determined to be potentially eligible for MassHealth; or </w:t>
      </w:r>
    </w:p>
    <w:p w14:paraId="7D37D949" w14:textId="77777777" w:rsidR="002851A7" w:rsidRPr="002140FA" w:rsidRDefault="002851A7" w:rsidP="002851A7">
      <w:pPr>
        <w:pStyle w:val="BodyTextIndent2"/>
        <w:ind w:left="1699"/>
        <w:rPr>
          <w:b w:val="0"/>
          <w:bCs/>
        </w:rPr>
      </w:pPr>
      <w:r w:rsidRPr="002140FA">
        <w:rPr>
          <w:b w:val="0"/>
          <w:bCs/>
        </w:rPr>
        <w:t xml:space="preserve">(b)  terminated from TAFDC because of receipt of or an increase in spousal or child </w:t>
      </w:r>
    </w:p>
    <w:p w14:paraId="6297BD8E" w14:textId="77777777" w:rsidR="002851A7" w:rsidRPr="002140FA" w:rsidRDefault="002851A7" w:rsidP="002851A7">
      <w:pPr>
        <w:pStyle w:val="BodyTextIndent2"/>
        <w:ind w:left="1699"/>
        <w:rPr>
          <w:b w:val="0"/>
          <w:bCs/>
        </w:rPr>
      </w:pPr>
      <w:r w:rsidRPr="002140FA">
        <w:rPr>
          <w:b w:val="0"/>
          <w:bCs/>
        </w:rPr>
        <w:t xml:space="preserve">support payments. </w:t>
      </w:r>
    </w:p>
    <w:p w14:paraId="724FCA1F" w14:textId="77777777" w:rsidR="002851A7" w:rsidRPr="002140FA" w:rsidRDefault="002851A7" w:rsidP="002851A7">
      <w:pPr>
        <w:widowControl w:val="0"/>
        <w:tabs>
          <w:tab w:val="left" w:pos="936"/>
          <w:tab w:val="left" w:pos="1314"/>
        </w:tabs>
        <w:ind w:left="1314"/>
        <w:rPr>
          <w:sz w:val="22"/>
          <w:szCs w:val="22"/>
        </w:rPr>
      </w:pPr>
      <w:r w:rsidRPr="002140FA">
        <w:rPr>
          <w:sz w:val="22"/>
          <w:szCs w:val="22"/>
        </w:rPr>
        <w:t>(2)  Members of a TAFDC household who become ineligible for TAFDC for employment-related reasons continue to receive MassHealth Standard for a full 12-calendar-month period beginning with the date on which they became ineligible for TAFDC if</w:t>
      </w:r>
    </w:p>
    <w:p w14:paraId="7A0A09C9" w14:textId="77777777" w:rsidR="002851A7" w:rsidRPr="002140FA" w:rsidRDefault="002851A7" w:rsidP="002851A7">
      <w:pPr>
        <w:pStyle w:val="BodyTextIndent2"/>
        <w:ind w:left="1699"/>
        <w:rPr>
          <w:b w:val="0"/>
          <w:bCs/>
        </w:rPr>
      </w:pPr>
      <w:r w:rsidRPr="002140FA">
        <w:rPr>
          <w:b w:val="0"/>
          <w:bCs/>
        </w:rPr>
        <w:t>(a)  the household continues to include a child;</w:t>
      </w:r>
    </w:p>
    <w:p w14:paraId="6E264E0A" w14:textId="77777777" w:rsidR="002851A7" w:rsidRPr="002140FA" w:rsidRDefault="002851A7" w:rsidP="002851A7">
      <w:pPr>
        <w:pStyle w:val="BodyTextIndent2"/>
        <w:ind w:left="1699"/>
        <w:rPr>
          <w:b w:val="0"/>
          <w:bCs/>
        </w:rPr>
      </w:pPr>
      <w:r w:rsidRPr="002140FA">
        <w:rPr>
          <w:b w:val="0"/>
          <w:bCs/>
        </w:rPr>
        <w:t xml:space="preserve">(b)  a parent or caretaker relative continues to be employed; and </w:t>
      </w:r>
    </w:p>
    <w:p w14:paraId="4E8CD6BC" w14:textId="77777777" w:rsidR="002851A7" w:rsidRPr="002140FA" w:rsidRDefault="002851A7" w:rsidP="002851A7">
      <w:pPr>
        <w:pStyle w:val="BodyTextIndent2"/>
        <w:ind w:left="1699"/>
        <w:rPr>
          <w:b w:val="0"/>
          <w:bCs/>
        </w:rPr>
      </w:pPr>
      <w:r w:rsidRPr="002140FA">
        <w:rPr>
          <w:b w:val="0"/>
          <w:bCs/>
        </w:rPr>
        <w:t xml:space="preserve">(c)  the parent or caretaker relative complies with 130 CMR 505.002(M). </w:t>
      </w:r>
    </w:p>
    <w:p w14:paraId="0C16C2F1" w14:textId="77777777" w:rsidR="002851A7" w:rsidRPr="002140FA" w:rsidRDefault="002851A7" w:rsidP="002851A7">
      <w:pPr>
        <w:widowControl w:val="0"/>
        <w:tabs>
          <w:tab w:val="left" w:pos="936"/>
          <w:tab w:val="left" w:pos="1314"/>
        </w:tabs>
        <w:ind w:left="1314"/>
        <w:rPr>
          <w:sz w:val="22"/>
          <w:szCs w:val="22"/>
        </w:rPr>
      </w:pPr>
      <w:r w:rsidRPr="002140FA">
        <w:rPr>
          <w:sz w:val="22"/>
          <w:szCs w:val="22"/>
        </w:rPr>
        <w:t>(3)  Members of a MassHealth MAGI household who receive MassHealth Standard (whether or not they receive TAFDC) and have earnings that raise the MassHealth MAGI household’s modified adjusted gross income above 133</w:t>
      </w:r>
      <w:r w:rsidR="002D21A2" w:rsidRPr="002140FA">
        <w:rPr>
          <w:sz w:val="22"/>
          <w:szCs w:val="22"/>
        </w:rPr>
        <w:t>%</w:t>
      </w:r>
      <w:r w:rsidRPr="002140FA">
        <w:rPr>
          <w:sz w:val="22"/>
          <w:szCs w:val="22"/>
        </w:rPr>
        <w:t xml:space="preserve"> of the federal poverty level (FPL) continue to receive MassHealth Standard for a full 12-calendar-month period that begins with the date on which </w:t>
      </w:r>
      <w:r w:rsidR="00D33833" w:rsidRPr="002140FA">
        <w:rPr>
          <w:sz w:val="22"/>
          <w:szCs w:val="22"/>
        </w:rPr>
        <w:t xml:space="preserve">the </w:t>
      </w:r>
      <w:r w:rsidR="00D26D21" w:rsidRPr="002140FA">
        <w:rPr>
          <w:sz w:val="22"/>
          <w:szCs w:val="22"/>
        </w:rPr>
        <w:t>members MAGI exceeds 133% of the federal poverty level (FPL)</w:t>
      </w:r>
      <w:r w:rsidRPr="002140FA">
        <w:rPr>
          <w:sz w:val="22"/>
          <w:szCs w:val="22"/>
        </w:rPr>
        <w:t xml:space="preserve"> if</w:t>
      </w:r>
    </w:p>
    <w:p w14:paraId="60414674" w14:textId="77777777" w:rsidR="002851A7" w:rsidRPr="002140FA" w:rsidRDefault="002851A7" w:rsidP="002851A7">
      <w:pPr>
        <w:pStyle w:val="BodyTextIndent2"/>
        <w:ind w:left="1699"/>
        <w:rPr>
          <w:b w:val="0"/>
          <w:bCs/>
        </w:rPr>
      </w:pPr>
      <w:r w:rsidRPr="002140FA">
        <w:rPr>
          <w:b w:val="0"/>
          <w:bCs/>
        </w:rPr>
        <w:t>(a)  the MassHealth household continues to include a child younger than 19</w:t>
      </w:r>
      <w:r w:rsidR="005C73FE" w:rsidRPr="002140FA">
        <w:rPr>
          <w:b w:val="0"/>
          <w:bCs/>
        </w:rPr>
        <w:t xml:space="preserve"> years old</w:t>
      </w:r>
      <w:r w:rsidRPr="002140FA">
        <w:rPr>
          <w:b w:val="0"/>
          <w:bCs/>
        </w:rPr>
        <w:t xml:space="preserve"> living with the parent or caretaker; </w:t>
      </w:r>
    </w:p>
    <w:p w14:paraId="4338C51B" w14:textId="77777777" w:rsidR="002851A7" w:rsidRPr="002140FA" w:rsidRDefault="002851A7" w:rsidP="002851A7">
      <w:pPr>
        <w:pStyle w:val="BodyTextIndent2"/>
        <w:ind w:left="1699"/>
        <w:rPr>
          <w:b w:val="0"/>
          <w:bCs/>
        </w:rPr>
      </w:pPr>
      <w:r w:rsidRPr="002140FA">
        <w:rPr>
          <w:b w:val="0"/>
          <w:bCs/>
        </w:rPr>
        <w:t xml:space="preserve">(b)  a parent or caretaker relative continues to be employed;  </w:t>
      </w:r>
    </w:p>
    <w:p w14:paraId="73EE6509" w14:textId="77777777" w:rsidR="002851A7" w:rsidRPr="002140FA" w:rsidRDefault="002851A7" w:rsidP="002851A7">
      <w:pPr>
        <w:pStyle w:val="BodyTextIndent2"/>
        <w:ind w:left="1699"/>
        <w:rPr>
          <w:b w:val="0"/>
          <w:bCs/>
        </w:rPr>
      </w:pPr>
      <w:r w:rsidRPr="002140FA">
        <w:rPr>
          <w:b w:val="0"/>
          <w:bCs/>
        </w:rPr>
        <w:t>(c)  the parent or caretaker relative complies with 130 CMR 505.002(M)</w:t>
      </w:r>
      <w:r w:rsidR="006519B0" w:rsidRPr="002140FA">
        <w:rPr>
          <w:b w:val="0"/>
          <w:bCs/>
        </w:rPr>
        <w:t>; and</w:t>
      </w:r>
    </w:p>
    <w:p w14:paraId="1BA70E5F" w14:textId="77777777" w:rsidR="006519B0" w:rsidRPr="002140FA" w:rsidRDefault="006519B0" w:rsidP="002851A7">
      <w:pPr>
        <w:pStyle w:val="BodyTextIndent2"/>
        <w:ind w:left="1699"/>
        <w:rPr>
          <w:b w:val="0"/>
          <w:bCs/>
        </w:rPr>
      </w:pPr>
      <w:r w:rsidRPr="002140FA">
        <w:rPr>
          <w:b w:val="0"/>
          <w:bCs/>
        </w:rPr>
        <w:t xml:space="preserve">(d)  </w:t>
      </w:r>
      <w:r w:rsidR="00B92305" w:rsidRPr="002140FA">
        <w:rPr>
          <w:b w:val="0"/>
          <w:bCs/>
        </w:rPr>
        <w:t>the member is</w:t>
      </w:r>
      <w:r w:rsidRPr="002140FA">
        <w:rPr>
          <w:b w:val="0"/>
          <w:bCs/>
        </w:rPr>
        <w:t xml:space="preserve"> a citizen or a qualified noncitizen.</w:t>
      </w:r>
    </w:p>
    <w:p w14:paraId="72DF0EFA" w14:textId="77777777" w:rsidR="002851A7" w:rsidRPr="002140FA" w:rsidRDefault="002851A7" w:rsidP="002851A7">
      <w:pPr>
        <w:widowControl w:val="0"/>
        <w:tabs>
          <w:tab w:val="left" w:pos="936"/>
          <w:tab w:val="left" w:pos="1314"/>
        </w:tabs>
        <w:ind w:left="1314"/>
        <w:rPr>
          <w:sz w:val="22"/>
          <w:szCs w:val="22"/>
        </w:rPr>
      </w:pPr>
      <w:r w:rsidRPr="002140FA">
        <w:rPr>
          <w:sz w:val="22"/>
          <w:szCs w:val="22"/>
        </w:rPr>
        <w:t xml:space="preserve">(4)  MassHealth independently reviews the continued eligibility of the TAFDC, EAEDC, and MassHealth MAGI households at the end of the extended period described in 130 CMR 505.002(L)(1) through (3). </w:t>
      </w:r>
    </w:p>
    <w:p w14:paraId="724E7D0F" w14:textId="77777777" w:rsidR="002851A7" w:rsidRPr="002140FA" w:rsidRDefault="002851A7" w:rsidP="002851A7">
      <w:pPr>
        <w:widowControl w:val="0"/>
        <w:tabs>
          <w:tab w:val="left" w:pos="936"/>
          <w:tab w:val="left" w:pos="1314"/>
        </w:tabs>
        <w:ind w:left="1314"/>
        <w:rPr>
          <w:sz w:val="22"/>
          <w:szCs w:val="22"/>
        </w:rPr>
      </w:pPr>
      <w:r w:rsidRPr="002140FA">
        <w:rPr>
          <w:sz w:val="22"/>
          <w:szCs w:val="22"/>
        </w:rPr>
        <w:t>(5)  If an individual in a MassHealth MAGI household who receives MassHealth under 130 CMR 505.002(L)(1) or (2) had income at or below 133</w:t>
      </w:r>
      <w:r w:rsidR="002D21A2" w:rsidRPr="002140FA">
        <w:rPr>
          <w:sz w:val="22"/>
          <w:szCs w:val="22"/>
        </w:rPr>
        <w:t>%</w:t>
      </w:r>
      <w:r w:rsidRPr="002140FA">
        <w:rPr>
          <w:sz w:val="22"/>
          <w:szCs w:val="22"/>
        </w:rPr>
        <w:t xml:space="preserve"> of the FPL during their extended period, and now has </w:t>
      </w:r>
      <w:r w:rsidR="00D26D21" w:rsidRPr="002140FA">
        <w:rPr>
          <w:sz w:val="22"/>
          <w:szCs w:val="22"/>
        </w:rPr>
        <w:t xml:space="preserve">income including </w:t>
      </w:r>
      <w:r w:rsidRPr="002140FA">
        <w:rPr>
          <w:sz w:val="22"/>
          <w:szCs w:val="22"/>
        </w:rPr>
        <w:t xml:space="preserve">earnings that raise the MassHealth MAGI modified adjusted gross income above that limit, the MassHealth MAGI household is eligible for another full 12-calendar-month period that begins with the date on which the </w:t>
      </w:r>
      <w:r w:rsidR="00D26D21" w:rsidRPr="002140FA">
        <w:rPr>
          <w:sz w:val="22"/>
          <w:szCs w:val="22"/>
        </w:rPr>
        <w:t>member</w:t>
      </w:r>
      <w:r w:rsidR="005C73FE" w:rsidRPr="002140FA">
        <w:rPr>
          <w:sz w:val="22"/>
          <w:szCs w:val="22"/>
        </w:rPr>
        <w:t>’</w:t>
      </w:r>
      <w:r w:rsidR="00D26D21" w:rsidRPr="002140FA">
        <w:rPr>
          <w:sz w:val="22"/>
          <w:szCs w:val="22"/>
        </w:rPr>
        <w:t>s MAGI exceeds 133% of the federal poverty level (FPL)</w:t>
      </w:r>
      <w:r w:rsidRPr="002140FA">
        <w:rPr>
          <w:sz w:val="22"/>
          <w:szCs w:val="22"/>
        </w:rPr>
        <w:t xml:space="preserve"> if</w:t>
      </w:r>
    </w:p>
    <w:p w14:paraId="4820AC8C" w14:textId="77777777" w:rsidR="002851A7" w:rsidRPr="002140FA" w:rsidRDefault="002851A7" w:rsidP="002851A7">
      <w:pPr>
        <w:pStyle w:val="BodyTextIndent2"/>
        <w:ind w:left="1699"/>
        <w:rPr>
          <w:b w:val="0"/>
          <w:bCs/>
        </w:rPr>
      </w:pPr>
      <w:r w:rsidRPr="002140FA">
        <w:rPr>
          <w:b w:val="0"/>
          <w:bCs/>
        </w:rPr>
        <w:t xml:space="preserve">(a)  the MassHealth household continues to include a child younger than 19 years old living with the parent or caretaker; </w:t>
      </w:r>
    </w:p>
    <w:p w14:paraId="288859B1" w14:textId="77777777" w:rsidR="002851A7" w:rsidRPr="002140FA" w:rsidRDefault="002851A7" w:rsidP="002851A7">
      <w:pPr>
        <w:pStyle w:val="BodyTextIndent2"/>
        <w:ind w:left="1699"/>
        <w:rPr>
          <w:b w:val="0"/>
          <w:bCs/>
        </w:rPr>
      </w:pPr>
      <w:r w:rsidRPr="002140FA">
        <w:rPr>
          <w:b w:val="0"/>
          <w:bCs/>
        </w:rPr>
        <w:t>(b)  a parent or caretaker relative continues to be employed; and</w:t>
      </w:r>
    </w:p>
    <w:p w14:paraId="11E5A52F" w14:textId="77777777" w:rsidR="002851A7" w:rsidRPr="002140FA" w:rsidRDefault="002851A7" w:rsidP="002851A7">
      <w:pPr>
        <w:pStyle w:val="BodyTextIndent2"/>
        <w:ind w:left="1699"/>
        <w:rPr>
          <w:b w:val="0"/>
          <w:bCs/>
        </w:rPr>
      </w:pPr>
      <w:r w:rsidRPr="002140FA">
        <w:rPr>
          <w:b w:val="0"/>
          <w:bCs/>
        </w:rPr>
        <w:t>(c)  the parent or caretaker relative complies with 130 CMR 505.002(M).</w:t>
      </w:r>
    </w:p>
    <w:p w14:paraId="31FEB34C" w14:textId="77777777" w:rsidR="004B5D7C" w:rsidRPr="002140FA" w:rsidRDefault="004B5D7C" w:rsidP="004B5D7C">
      <w:pPr>
        <w:widowControl w:val="0"/>
        <w:tabs>
          <w:tab w:val="left" w:pos="936"/>
          <w:tab w:val="left" w:pos="1314"/>
        </w:tabs>
        <w:ind w:left="1314"/>
        <w:rPr>
          <w:sz w:val="22"/>
          <w:szCs w:val="22"/>
        </w:rPr>
      </w:pPr>
      <w:r w:rsidRPr="002140FA">
        <w:rPr>
          <w:sz w:val="22"/>
          <w:szCs w:val="22"/>
        </w:rPr>
        <w:t>(6)  If a MassHealth MAGI household’s modified adjusted gross income decreases to 133% of the FPL or below during its extended eligibility period, and the decrease is timely reported to MassHealth, the MassHealth MAGI household’s eligibility for MassHealth Standard may be redetermined. If the MassHealth MAGI household’s gross income later increases above 133% of the FPL, the MassHealth MAGI household is eligible for a new extended eligibility period.</w:t>
      </w:r>
    </w:p>
    <w:p w14:paraId="13313F6E"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t>130 CMR:  DIVISION OF MEDICAL ASSISTANCE</w:t>
      </w:r>
    </w:p>
    <w:p w14:paraId="635B2A1D" w14:textId="398D8873"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46976" behindDoc="0" locked="0" layoutInCell="1" allowOverlap="1" wp14:anchorId="1DA93AC9" wp14:editId="424704BC">
                <wp:simplePos x="0" y="0"/>
                <wp:positionH relativeFrom="column">
                  <wp:posOffset>-275590</wp:posOffset>
                </wp:positionH>
                <wp:positionV relativeFrom="paragraph">
                  <wp:posOffset>79374</wp:posOffset>
                </wp:positionV>
                <wp:extent cx="6248400" cy="0"/>
                <wp:effectExtent l="0" t="0" r="0" b="0"/>
                <wp:wrapNone/>
                <wp:docPr id="44"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F78D6" id="Straight Arrow Connector 38" o:spid="_x0000_s1026" type="#_x0000_t32" style="position:absolute;margin-left:-21.7pt;margin-top:6.25pt;width:492pt;height:0;z-index:251646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B6B7B7E"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256D6C43"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71DF17DC"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16A344BE"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1090DD35"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505.002 (8 of 9)</w:t>
      </w:r>
    </w:p>
    <w:p w14:paraId="2082E5DD" w14:textId="52E72059"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48000" behindDoc="0" locked="0" layoutInCell="1" allowOverlap="1" wp14:anchorId="0040F3EF" wp14:editId="67B62CF2">
                <wp:simplePos x="0" y="0"/>
                <wp:positionH relativeFrom="column">
                  <wp:posOffset>-271780</wp:posOffset>
                </wp:positionH>
                <wp:positionV relativeFrom="paragraph">
                  <wp:posOffset>126364</wp:posOffset>
                </wp:positionV>
                <wp:extent cx="6248400" cy="0"/>
                <wp:effectExtent l="0" t="0" r="0" b="0"/>
                <wp:wrapNone/>
                <wp:docPr id="43"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065DF" id="Straight Arrow Connector 37" o:spid="_x0000_s1026" type="#_x0000_t32" style="position:absolute;margin-left:-21.4pt;margin-top:9.95pt;width:492pt;height:0;z-index:251648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8B91E2F" w14:textId="77777777" w:rsidR="002851A7" w:rsidRPr="002140FA" w:rsidRDefault="002851A7"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50C7D52D" w14:textId="77777777" w:rsidR="002851A7" w:rsidRPr="002140FA" w:rsidRDefault="002851A7" w:rsidP="002851A7">
      <w:pPr>
        <w:ind w:left="936"/>
        <w:rPr>
          <w:sz w:val="22"/>
          <w:szCs w:val="22"/>
        </w:rPr>
      </w:pPr>
      <w:r w:rsidRPr="002140FA">
        <w:rPr>
          <w:sz w:val="22"/>
          <w:szCs w:val="22"/>
        </w:rPr>
        <w:t xml:space="preserve">(M)  </w:t>
      </w:r>
      <w:r w:rsidRPr="002140FA">
        <w:rPr>
          <w:sz w:val="22"/>
          <w:szCs w:val="22"/>
          <w:u w:val="single"/>
        </w:rPr>
        <w:t>Use of Potential Health Insurance Benefits</w:t>
      </w:r>
      <w:r w:rsidRPr="002140FA">
        <w:rPr>
          <w:sz w:val="22"/>
          <w:szCs w:val="22"/>
        </w:rPr>
        <w:t xml:space="preserve">. </w:t>
      </w:r>
      <w:r w:rsidR="00206832" w:rsidRPr="002140FA">
        <w:rPr>
          <w:sz w:val="22"/>
          <w:szCs w:val="22"/>
        </w:rPr>
        <w:t xml:space="preserve"> </w:t>
      </w:r>
      <w:r w:rsidR="00823496" w:rsidRPr="002140FA">
        <w:rPr>
          <w:sz w:val="22"/>
          <w:szCs w:val="22"/>
        </w:rPr>
        <w:t>A</w:t>
      </w:r>
      <w:r w:rsidRPr="002140FA">
        <w:rPr>
          <w:sz w:val="22"/>
          <w:szCs w:val="22"/>
        </w:rPr>
        <w:t>pplicants and members must use potential health</w:t>
      </w:r>
      <w:r w:rsidR="002C387D" w:rsidRPr="002140FA">
        <w:rPr>
          <w:sz w:val="22"/>
          <w:szCs w:val="22"/>
        </w:rPr>
        <w:t xml:space="preserve"> </w:t>
      </w:r>
      <w:r w:rsidRPr="002140FA">
        <w:rPr>
          <w:sz w:val="22"/>
          <w:szCs w:val="22"/>
        </w:rPr>
        <w:t xml:space="preserve">insurance benefits in accordance with 130 CMR 503.007: </w:t>
      </w:r>
      <w:r w:rsidRPr="002140FA">
        <w:rPr>
          <w:i/>
          <w:sz w:val="22"/>
          <w:szCs w:val="22"/>
        </w:rPr>
        <w:t>Potential Sources of Health Care</w:t>
      </w:r>
      <w:r w:rsidRPr="002140FA">
        <w:rPr>
          <w:sz w:val="22"/>
          <w:szCs w:val="22"/>
        </w:rPr>
        <w:t xml:space="preserve">, and must enroll in health insurance, including Medicare, if available at no greater cost to the applicant or member than </w:t>
      </w:r>
      <w:r w:rsidR="00742D76" w:rsidRPr="002140FA">
        <w:rPr>
          <w:sz w:val="22"/>
          <w:szCs w:val="22"/>
        </w:rPr>
        <w:t>they</w:t>
      </w:r>
      <w:r w:rsidRPr="002140FA">
        <w:rPr>
          <w:sz w:val="22"/>
          <w:szCs w:val="22"/>
        </w:rPr>
        <w:t xml:space="preserve"> would pay without access to health insurance, or if purchased by MassHealth in accordance with 130 CMR 505.002(O) or </w:t>
      </w:r>
      <w:r w:rsidR="007A04A3" w:rsidRPr="002140FA">
        <w:rPr>
          <w:sz w:val="22"/>
          <w:szCs w:val="22"/>
        </w:rPr>
        <w:t xml:space="preserve">130 CMR </w:t>
      </w:r>
      <w:r w:rsidRPr="002140FA">
        <w:rPr>
          <w:sz w:val="22"/>
          <w:szCs w:val="22"/>
        </w:rPr>
        <w:t xml:space="preserve">506.012: </w:t>
      </w:r>
      <w:r w:rsidRPr="002140FA">
        <w:rPr>
          <w:i/>
          <w:sz w:val="22"/>
          <w:szCs w:val="22"/>
        </w:rPr>
        <w:t>Premium Assistance Payments</w:t>
      </w:r>
      <w:r w:rsidRPr="002140FA">
        <w:rPr>
          <w:sz w:val="22"/>
          <w:szCs w:val="22"/>
        </w:rPr>
        <w:t>. M</w:t>
      </w:r>
      <w:r w:rsidR="002C387D" w:rsidRPr="002140FA">
        <w:rPr>
          <w:sz w:val="22"/>
          <w:szCs w:val="22"/>
        </w:rPr>
        <w:t xml:space="preserve">embers must access other health </w:t>
      </w:r>
      <w:r w:rsidRPr="002140FA">
        <w:rPr>
          <w:sz w:val="22"/>
          <w:szCs w:val="22"/>
        </w:rPr>
        <w:t>insurance benefits and</w:t>
      </w:r>
      <w:r w:rsidR="002C387D" w:rsidRPr="002140FA">
        <w:rPr>
          <w:sz w:val="22"/>
          <w:szCs w:val="22"/>
        </w:rPr>
        <w:t xml:space="preserve"> must show their private health </w:t>
      </w:r>
      <w:r w:rsidRPr="002140FA">
        <w:rPr>
          <w:sz w:val="22"/>
          <w:szCs w:val="22"/>
        </w:rPr>
        <w:t>insurance card and their MassHealth card to providers at the time services are provided.</w:t>
      </w:r>
    </w:p>
    <w:p w14:paraId="1D4A12F7" w14:textId="77777777" w:rsidR="002851A7" w:rsidRPr="002140FA" w:rsidRDefault="002851A7" w:rsidP="002851A7">
      <w:pPr>
        <w:widowControl w:val="0"/>
        <w:tabs>
          <w:tab w:val="left" w:pos="936"/>
          <w:tab w:val="left" w:pos="1314"/>
          <w:tab w:val="left" w:pos="1692"/>
          <w:tab w:val="left" w:pos="2070"/>
        </w:tabs>
        <w:ind w:left="936"/>
        <w:rPr>
          <w:sz w:val="22"/>
        </w:rPr>
      </w:pPr>
    </w:p>
    <w:p w14:paraId="3DC64B9F" w14:textId="77777777" w:rsidR="002851A7" w:rsidRPr="002140FA" w:rsidRDefault="002851A7" w:rsidP="002851A7">
      <w:pPr>
        <w:ind w:left="936"/>
        <w:rPr>
          <w:sz w:val="22"/>
          <w:szCs w:val="22"/>
        </w:rPr>
      </w:pPr>
      <w:r w:rsidRPr="002140FA">
        <w:rPr>
          <w:sz w:val="22"/>
          <w:szCs w:val="22"/>
        </w:rPr>
        <w:t xml:space="preserve">(N)  </w:t>
      </w:r>
      <w:r w:rsidRPr="002140FA">
        <w:rPr>
          <w:sz w:val="22"/>
          <w:szCs w:val="22"/>
          <w:u w:val="single"/>
        </w:rPr>
        <w:t>Access to Employer-</w:t>
      </w:r>
      <w:r w:rsidR="000D5875" w:rsidRPr="002140FA">
        <w:rPr>
          <w:sz w:val="22"/>
          <w:szCs w:val="22"/>
          <w:u w:val="single"/>
        </w:rPr>
        <w:t>s</w:t>
      </w:r>
      <w:r w:rsidRPr="002140FA">
        <w:rPr>
          <w:sz w:val="22"/>
          <w:szCs w:val="22"/>
          <w:u w:val="single"/>
        </w:rPr>
        <w:t>ponsored Insurance and Premium Assistance Investigations for Individuals Who Are Eligible for MassHealth Standard</w:t>
      </w:r>
      <w:r w:rsidRPr="002140FA">
        <w:rPr>
          <w:sz w:val="22"/>
          <w:szCs w:val="22"/>
        </w:rPr>
        <w:t>.</w:t>
      </w:r>
    </w:p>
    <w:p w14:paraId="7B4FEDF2" w14:textId="77777777" w:rsidR="002851A7" w:rsidRPr="002140FA" w:rsidRDefault="002851A7" w:rsidP="002851A7">
      <w:pPr>
        <w:widowControl w:val="0"/>
        <w:tabs>
          <w:tab w:val="left" w:pos="936"/>
          <w:tab w:val="left" w:pos="1314"/>
        </w:tabs>
        <w:ind w:left="1314"/>
        <w:rPr>
          <w:sz w:val="22"/>
          <w:szCs w:val="22"/>
        </w:rPr>
      </w:pPr>
      <w:r w:rsidRPr="002140FA">
        <w:rPr>
          <w:sz w:val="22"/>
          <w:szCs w:val="22"/>
        </w:rPr>
        <w:t>(1)  MassHealth may perform an investigation to determine if individuals receiving MassHealth Standard</w:t>
      </w:r>
    </w:p>
    <w:p w14:paraId="44685F4A" w14:textId="77777777" w:rsidR="002851A7" w:rsidRPr="002140FA" w:rsidRDefault="002851A7" w:rsidP="002851A7">
      <w:pPr>
        <w:pStyle w:val="BodyTextIndent2"/>
        <w:ind w:left="1699"/>
        <w:rPr>
          <w:b w:val="0"/>
          <w:bCs/>
        </w:rPr>
      </w:pPr>
      <w:r w:rsidRPr="002140FA">
        <w:rPr>
          <w:b w:val="0"/>
          <w:bCs/>
        </w:rPr>
        <w:t>(a)  have health insurance that MassHealth may help pay for; or</w:t>
      </w:r>
    </w:p>
    <w:p w14:paraId="731C75D1" w14:textId="77777777" w:rsidR="002851A7" w:rsidRPr="002140FA" w:rsidRDefault="002851A7" w:rsidP="002851A7">
      <w:pPr>
        <w:pStyle w:val="BodyTextIndent2"/>
        <w:ind w:left="1699"/>
        <w:rPr>
          <w:b w:val="0"/>
          <w:bCs/>
        </w:rPr>
      </w:pPr>
      <w:r w:rsidRPr="002140FA">
        <w:rPr>
          <w:b w:val="0"/>
          <w:bCs/>
        </w:rPr>
        <w:t>(b)  have access to employer-sponsored health insurance in which MassHealth wants the individual to enroll and for which MassHealth will help pay.</w:t>
      </w:r>
    </w:p>
    <w:p w14:paraId="25E0CE42" w14:textId="77777777" w:rsidR="002851A7" w:rsidRPr="002140FA" w:rsidRDefault="002851A7" w:rsidP="002851A7">
      <w:pPr>
        <w:widowControl w:val="0"/>
        <w:tabs>
          <w:tab w:val="left" w:pos="936"/>
          <w:tab w:val="left" w:pos="1314"/>
        </w:tabs>
        <w:ind w:left="1314"/>
        <w:rPr>
          <w:sz w:val="22"/>
          <w:szCs w:val="22"/>
        </w:rPr>
      </w:pPr>
      <w:r w:rsidRPr="002140FA">
        <w:rPr>
          <w:sz w:val="22"/>
          <w:szCs w:val="22"/>
        </w:rPr>
        <w:t xml:space="preserve">(2)  </w:t>
      </w:r>
      <w:r w:rsidR="00823496" w:rsidRPr="002140FA">
        <w:rPr>
          <w:sz w:val="22"/>
          <w:szCs w:val="22"/>
        </w:rPr>
        <w:t>The individual receives MassHealth Standard</w:t>
      </w:r>
      <w:r w:rsidRPr="002140FA">
        <w:rPr>
          <w:sz w:val="22"/>
          <w:szCs w:val="22"/>
        </w:rPr>
        <w:t xml:space="preserve"> while MassHealth investigates the insurance.</w:t>
      </w:r>
    </w:p>
    <w:p w14:paraId="3C559337" w14:textId="77777777" w:rsidR="002851A7" w:rsidRPr="002140FA" w:rsidRDefault="002851A7" w:rsidP="002851A7">
      <w:pPr>
        <w:pStyle w:val="BodyTextIndent2"/>
        <w:ind w:left="1699"/>
        <w:rPr>
          <w:b w:val="0"/>
          <w:bCs/>
        </w:rPr>
      </w:pPr>
      <w:r w:rsidRPr="002140FA">
        <w:rPr>
          <w:b w:val="0"/>
          <w:bCs/>
        </w:rPr>
        <w:t xml:space="preserve">(a)  </w:t>
      </w:r>
      <w:r w:rsidRPr="002140FA">
        <w:rPr>
          <w:b w:val="0"/>
          <w:bCs/>
          <w:u w:val="single"/>
        </w:rPr>
        <w:t>Investigations for Individuals Who</w:t>
      </w:r>
      <w:r w:rsidR="00823496" w:rsidRPr="002140FA">
        <w:rPr>
          <w:b w:val="0"/>
          <w:bCs/>
          <w:u w:val="single"/>
        </w:rPr>
        <w:t xml:space="preserve"> Are Enrolled </w:t>
      </w:r>
      <w:r w:rsidR="00D4019F" w:rsidRPr="002140FA">
        <w:rPr>
          <w:b w:val="0"/>
          <w:bCs/>
          <w:u w:val="single"/>
        </w:rPr>
        <w:t>i</w:t>
      </w:r>
      <w:r w:rsidR="00823496" w:rsidRPr="002140FA">
        <w:rPr>
          <w:b w:val="0"/>
          <w:bCs/>
          <w:u w:val="single"/>
        </w:rPr>
        <w:t>n</w:t>
      </w:r>
      <w:r w:rsidRPr="002140FA">
        <w:rPr>
          <w:b w:val="0"/>
          <w:bCs/>
          <w:u w:val="single"/>
        </w:rPr>
        <w:t xml:space="preserve"> Health Insurance</w:t>
      </w:r>
      <w:r w:rsidRPr="002140FA">
        <w:rPr>
          <w:b w:val="0"/>
          <w:bCs/>
        </w:rPr>
        <w:t>.</w:t>
      </w:r>
    </w:p>
    <w:p w14:paraId="39FD8BA2" w14:textId="77777777" w:rsidR="002851A7" w:rsidRPr="002140FA" w:rsidRDefault="00E44926" w:rsidP="002851A7">
      <w:pPr>
        <w:widowControl w:val="0"/>
        <w:tabs>
          <w:tab w:val="left" w:pos="936"/>
          <w:tab w:val="left" w:pos="1314"/>
          <w:tab w:val="left" w:pos="2070"/>
        </w:tabs>
        <w:ind w:left="2070"/>
        <w:rPr>
          <w:sz w:val="22"/>
          <w:szCs w:val="22"/>
        </w:rPr>
      </w:pPr>
      <w:r w:rsidRPr="002140FA">
        <w:rPr>
          <w:sz w:val="22"/>
          <w:szCs w:val="22"/>
        </w:rPr>
        <w:t>1.</w:t>
      </w:r>
      <w:r w:rsidR="002851A7" w:rsidRPr="002140FA">
        <w:rPr>
          <w:sz w:val="22"/>
          <w:szCs w:val="22"/>
        </w:rPr>
        <w:t xml:space="preserve">  If MassHealth determines that the health insurance the individual is enrolled in meets the criteria at 130 CMR 506.012: </w:t>
      </w:r>
      <w:r w:rsidR="002851A7" w:rsidRPr="002140FA">
        <w:rPr>
          <w:i/>
          <w:sz w:val="22"/>
          <w:szCs w:val="22"/>
        </w:rPr>
        <w:t>Premium Assistance Payments</w:t>
      </w:r>
      <w:r w:rsidR="002851A7" w:rsidRPr="002140FA">
        <w:rPr>
          <w:sz w:val="22"/>
          <w:szCs w:val="22"/>
        </w:rPr>
        <w:t xml:space="preserve">, the individual is notified in writing that MassHealth will provide MassHealth Standard Premium Assistance Payments as described at 130 CMR 506.012: </w:t>
      </w:r>
      <w:r w:rsidR="002851A7" w:rsidRPr="002140FA">
        <w:rPr>
          <w:i/>
          <w:sz w:val="22"/>
          <w:szCs w:val="22"/>
        </w:rPr>
        <w:t>Premium Assistance Payments</w:t>
      </w:r>
      <w:r w:rsidR="002851A7" w:rsidRPr="002140FA">
        <w:rPr>
          <w:sz w:val="22"/>
          <w:szCs w:val="22"/>
        </w:rPr>
        <w:t>.</w:t>
      </w:r>
    </w:p>
    <w:p w14:paraId="4EE299D8" w14:textId="77777777" w:rsidR="002851A7" w:rsidRPr="002140FA" w:rsidRDefault="00823496" w:rsidP="002851A7">
      <w:pPr>
        <w:widowControl w:val="0"/>
        <w:tabs>
          <w:tab w:val="left" w:pos="936"/>
          <w:tab w:val="left" w:pos="1314"/>
          <w:tab w:val="left" w:pos="2070"/>
        </w:tabs>
        <w:ind w:left="2070"/>
        <w:rPr>
          <w:sz w:val="22"/>
          <w:szCs w:val="22"/>
        </w:rPr>
      </w:pPr>
      <w:r w:rsidRPr="002140FA">
        <w:rPr>
          <w:sz w:val="22"/>
          <w:szCs w:val="22"/>
        </w:rPr>
        <w:t>2.</w:t>
      </w:r>
      <w:r w:rsidR="002851A7" w:rsidRPr="002140FA">
        <w:rPr>
          <w:sz w:val="22"/>
          <w:szCs w:val="22"/>
        </w:rPr>
        <w:t xml:space="preserve">  If MassHealth determines that the health insurance the individual is enrolled in does not meet the criteria at 130 CMR 506.012: </w:t>
      </w:r>
      <w:r w:rsidR="002851A7" w:rsidRPr="002140FA">
        <w:rPr>
          <w:i/>
          <w:sz w:val="22"/>
          <w:szCs w:val="22"/>
        </w:rPr>
        <w:t>Premium Assistance Payments</w:t>
      </w:r>
      <w:r w:rsidR="002851A7" w:rsidRPr="002140FA">
        <w:rPr>
          <w:sz w:val="22"/>
          <w:szCs w:val="22"/>
        </w:rPr>
        <w:t>, the individual</w:t>
      </w:r>
      <w:r w:rsidR="00A82B60" w:rsidRPr="002140FA">
        <w:rPr>
          <w:sz w:val="22"/>
          <w:szCs w:val="22"/>
        </w:rPr>
        <w:t xml:space="preserve"> is</w:t>
      </w:r>
      <w:r w:rsidR="002851A7" w:rsidRPr="002140FA">
        <w:rPr>
          <w:sz w:val="22"/>
          <w:szCs w:val="22"/>
        </w:rPr>
        <w:t xml:space="preserve"> </w:t>
      </w:r>
      <w:r w:rsidR="004A5C7B" w:rsidRPr="002140FA">
        <w:rPr>
          <w:sz w:val="22"/>
          <w:szCs w:val="22"/>
        </w:rPr>
        <w:t>eligible</w:t>
      </w:r>
      <w:r w:rsidR="002851A7" w:rsidRPr="002140FA">
        <w:rPr>
          <w:sz w:val="22"/>
          <w:szCs w:val="22"/>
        </w:rPr>
        <w:t xml:space="preserve"> for MassHealth Standard</w:t>
      </w:r>
      <w:r w:rsidR="004A5C7B" w:rsidRPr="002140FA">
        <w:rPr>
          <w:sz w:val="22"/>
          <w:szCs w:val="22"/>
        </w:rPr>
        <w:t xml:space="preserve"> Direct C</w:t>
      </w:r>
      <w:r w:rsidR="00A044CF" w:rsidRPr="002140FA">
        <w:rPr>
          <w:sz w:val="22"/>
          <w:szCs w:val="22"/>
        </w:rPr>
        <w:t>overage</w:t>
      </w:r>
      <w:r w:rsidR="002851A7" w:rsidRPr="002140FA">
        <w:rPr>
          <w:sz w:val="22"/>
          <w:szCs w:val="22"/>
        </w:rPr>
        <w:t>.</w:t>
      </w:r>
    </w:p>
    <w:p w14:paraId="6634E50F" w14:textId="77777777" w:rsidR="00823496" w:rsidRPr="002140FA" w:rsidRDefault="00823496" w:rsidP="002851A7">
      <w:pPr>
        <w:widowControl w:val="0"/>
        <w:tabs>
          <w:tab w:val="left" w:pos="936"/>
          <w:tab w:val="left" w:pos="1314"/>
          <w:tab w:val="left" w:pos="2070"/>
        </w:tabs>
        <w:ind w:left="2070"/>
        <w:rPr>
          <w:sz w:val="22"/>
          <w:szCs w:val="22"/>
        </w:rPr>
      </w:pPr>
      <w:r w:rsidRPr="002140FA">
        <w:rPr>
          <w:sz w:val="22"/>
          <w:szCs w:val="22"/>
        </w:rPr>
        <w:t xml:space="preserve">3.  </w:t>
      </w:r>
      <w:r w:rsidR="00D4019F" w:rsidRPr="002140FA">
        <w:rPr>
          <w:sz w:val="22"/>
          <w:szCs w:val="22"/>
        </w:rPr>
        <w:t>Individuals described at 130 CMR 505.002(F)(1)(d) will not undergo an investigation.</w:t>
      </w:r>
    </w:p>
    <w:p w14:paraId="16445861" w14:textId="77777777" w:rsidR="004B5D7C" w:rsidRPr="002140FA" w:rsidRDefault="004B5D7C" w:rsidP="004B5D7C">
      <w:pPr>
        <w:widowControl w:val="0"/>
        <w:tabs>
          <w:tab w:val="left" w:pos="936"/>
          <w:tab w:val="left" w:pos="1314"/>
          <w:tab w:val="left" w:pos="1710"/>
          <w:tab w:val="left" w:pos="2070"/>
        </w:tabs>
        <w:ind w:left="1699"/>
        <w:rPr>
          <w:sz w:val="22"/>
          <w:szCs w:val="20"/>
          <w:u w:val="single"/>
        </w:rPr>
      </w:pPr>
      <w:r w:rsidRPr="002140FA">
        <w:rPr>
          <w:sz w:val="22"/>
          <w:szCs w:val="20"/>
        </w:rPr>
        <w:t xml:space="preserve">(b)  </w:t>
      </w:r>
      <w:r w:rsidRPr="002140FA">
        <w:rPr>
          <w:sz w:val="22"/>
          <w:szCs w:val="20"/>
          <w:u w:val="single"/>
        </w:rPr>
        <w:t>Investigations for Individuals Who Have Potential Access to Employer-sponsored Health Insurance</w:t>
      </w:r>
      <w:r w:rsidRPr="002140FA">
        <w:rPr>
          <w:sz w:val="22"/>
          <w:szCs w:val="20"/>
        </w:rPr>
        <w:t>.</w:t>
      </w:r>
    </w:p>
    <w:p w14:paraId="56FF323E" w14:textId="77777777" w:rsidR="004B5D7C" w:rsidRPr="002140FA" w:rsidRDefault="004B5D7C" w:rsidP="004B5D7C">
      <w:pPr>
        <w:widowControl w:val="0"/>
        <w:tabs>
          <w:tab w:val="left" w:pos="936"/>
          <w:tab w:val="left" w:pos="1314"/>
          <w:tab w:val="left" w:pos="2070"/>
        </w:tabs>
        <w:ind w:left="2070"/>
        <w:rPr>
          <w:sz w:val="22"/>
          <w:szCs w:val="22"/>
        </w:rPr>
      </w:pPr>
      <w:r w:rsidRPr="002140FA">
        <w:rPr>
          <w:sz w:val="22"/>
          <w:szCs w:val="22"/>
        </w:rPr>
        <w:t xml:space="preserve">1.  If MassHealth determines the individual has access to employer-sponsored health insurance and the employer is contributing at least 50% of the premium cost and the insurance meets all other criteria described at 130 CMR 506.012: </w:t>
      </w:r>
      <w:r w:rsidRPr="002140FA">
        <w:rPr>
          <w:i/>
          <w:sz w:val="22"/>
          <w:szCs w:val="22"/>
        </w:rPr>
        <w:t>Premium Assistance Payments</w:t>
      </w:r>
      <w:r w:rsidRPr="002140FA">
        <w:rPr>
          <w:sz w:val="22"/>
          <w:szCs w:val="22"/>
        </w:rPr>
        <w:t xml:space="preserve">, the individual is notified in writing that they must enroll in this employer-sponsored coverage. MassHealth allows the individual up to 60 days to enroll in this coverage. Once enrolled in this health insurance plan, MassHealth provides MassHealth Standard Premium Assistance Payments as described in 130 CMR 506.012: </w:t>
      </w:r>
      <w:r w:rsidRPr="002140FA">
        <w:rPr>
          <w:i/>
          <w:sz w:val="22"/>
          <w:szCs w:val="22"/>
        </w:rPr>
        <w:t>Premium Assistance Payments</w:t>
      </w:r>
      <w:r w:rsidRPr="002140FA">
        <w:rPr>
          <w:sz w:val="22"/>
          <w:szCs w:val="22"/>
        </w:rPr>
        <w:t>. Failure to enroll in the employer-sponsored health insurance plan at the request of MassHealth will result in the loss or denial of eligibility for all individuals unless the individual is younger than 21 years old or is pregnant.</w:t>
      </w:r>
    </w:p>
    <w:p w14:paraId="1737466C" w14:textId="77777777" w:rsidR="004B5D7C" w:rsidRPr="002140FA" w:rsidRDefault="004B5D7C" w:rsidP="004B5D7C">
      <w:pPr>
        <w:widowControl w:val="0"/>
        <w:tabs>
          <w:tab w:val="left" w:pos="936"/>
          <w:tab w:val="left" w:pos="1314"/>
          <w:tab w:val="left" w:pos="2070"/>
        </w:tabs>
        <w:ind w:left="2070"/>
        <w:rPr>
          <w:sz w:val="22"/>
          <w:szCs w:val="22"/>
        </w:rPr>
      </w:pPr>
      <w:r w:rsidRPr="002140FA">
        <w:rPr>
          <w:sz w:val="22"/>
          <w:szCs w:val="22"/>
        </w:rPr>
        <w:t>2.  If MassHealth determines the individual does not have access to employer-sponsored health insurance, the individual is eligible for MassHealth Standard Direct Coverage.</w:t>
      </w:r>
    </w:p>
    <w:p w14:paraId="3E95652A" w14:textId="77777777" w:rsidR="004B5D7C" w:rsidRPr="002140FA" w:rsidRDefault="004B5D7C" w:rsidP="004B5D7C">
      <w:pPr>
        <w:widowControl w:val="0"/>
        <w:tabs>
          <w:tab w:val="left" w:pos="936"/>
          <w:tab w:val="left" w:pos="1314"/>
          <w:tab w:val="left" w:pos="2070"/>
        </w:tabs>
        <w:ind w:left="2070"/>
        <w:rPr>
          <w:sz w:val="22"/>
          <w:szCs w:val="22"/>
        </w:rPr>
      </w:pPr>
      <w:r w:rsidRPr="002140FA">
        <w:rPr>
          <w:sz w:val="22"/>
          <w:szCs w:val="22"/>
        </w:rPr>
        <w:t>3.  Individuals described at 130 CMR 505.002(F) and (G) will not undergo an investigation.</w:t>
      </w:r>
    </w:p>
    <w:p w14:paraId="0456E47D" w14:textId="77777777" w:rsidR="003716AE" w:rsidRPr="002140FA" w:rsidRDefault="002851A7" w:rsidP="003716AE">
      <w:pPr>
        <w:jc w:val="center"/>
        <w:rPr>
          <w:rFonts w:ascii="Helvetica" w:hAnsi="Helvetica"/>
          <w:b/>
          <w:sz w:val="22"/>
          <w:szCs w:val="22"/>
        </w:rPr>
      </w:pPr>
      <w:r w:rsidRPr="002140FA">
        <w:br w:type="page"/>
      </w:r>
      <w:r w:rsidR="003716AE" w:rsidRPr="002140FA">
        <w:rPr>
          <w:rFonts w:ascii="Helvetica" w:hAnsi="Helvetica"/>
          <w:b/>
          <w:sz w:val="22"/>
          <w:szCs w:val="22"/>
        </w:rPr>
        <w:t>130 CMR:  DIVISION OF MEDICAL ASSISTANCE</w:t>
      </w:r>
    </w:p>
    <w:p w14:paraId="148835ED" w14:textId="2FD4BDDA" w:rsidR="003716AE" w:rsidRPr="002140FA" w:rsidRDefault="006E65A6" w:rsidP="003716AE">
      <w:pPr>
        <w:rPr>
          <w:rFonts w:ascii="Helvetica" w:hAnsi="Helvetica"/>
          <w:b/>
          <w:sz w:val="22"/>
          <w:szCs w:val="22"/>
        </w:rPr>
      </w:pPr>
      <w:r w:rsidRPr="002140FA">
        <w:rPr>
          <w:noProof/>
          <w:sz w:val="20"/>
          <w:szCs w:val="20"/>
        </w:rPr>
        <mc:AlternateContent>
          <mc:Choice Requires="wps">
            <w:drawing>
              <wp:anchor distT="4294967292" distB="4294967292" distL="114300" distR="114300" simplePos="0" relativeHeight="251677696" behindDoc="0" locked="0" layoutInCell="1" allowOverlap="1" wp14:anchorId="56DAD32B" wp14:editId="73521AA2">
                <wp:simplePos x="0" y="0"/>
                <wp:positionH relativeFrom="column">
                  <wp:posOffset>-275590</wp:posOffset>
                </wp:positionH>
                <wp:positionV relativeFrom="paragraph">
                  <wp:posOffset>79374</wp:posOffset>
                </wp:positionV>
                <wp:extent cx="6248400" cy="0"/>
                <wp:effectExtent l="0" t="0" r="0" b="0"/>
                <wp:wrapNone/>
                <wp:docPr id="42"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02FC8" id="Straight Arrow Connector 36" o:spid="_x0000_s1026" type="#_x0000_t32" style="position:absolute;margin-left:-21.7pt;margin-top:6.25pt;width:492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8898683"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w:t>
      </w:r>
      <w:r w:rsidR="0094484C">
        <w:rPr>
          <w:rFonts w:ascii="Helvetica" w:hAnsi="Helvetica"/>
          <w:b/>
          <w:sz w:val="22"/>
          <w:szCs w:val="22"/>
        </w:rPr>
        <w:t>6</w:t>
      </w:r>
    </w:p>
    <w:p w14:paraId="5EFA1905"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Rev. </w:t>
      </w:r>
      <w:r w:rsidR="006E1032">
        <w:rPr>
          <w:rFonts w:ascii="Helvetica" w:hAnsi="Helvetica"/>
          <w:b/>
          <w:sz w:val="22"/>
          <w:szCs w:val="22"/>
        </w:rPr>
        <w:t>11</w:t>
      </w:r>
      <w:r w:rsidR="00206832" w:rsidRPr="002140FA">
        <w:rPr>
          <w:rFonts w:ascii="Helvetica" w:hAnsi="Helvetica"/>
          <w:b/>
          <w:sz w:val="22"/>
          <w:szCs w:val="22"/>
        </w:rPr>
        <w:t>/</w:t>
      </w:r>
      <w:r w:rsidR="006E1032">
        <w:rPr>
          <w:rFonts w:ascii="Helvetica" w:hAnsi="Helvetica"/>
          <w:b/>
          <w:sz w:val="22"/>
          <w:szCs w:val="22"/>
        </w:rPr>
        <w:t>24</w:t>
      </w:r>
      <w:r w:rsidR="00206832" w:rsidRPr="002140FA">
        <w:rPr>
          <w:rFonts w:ascii="Helvetica" w:hAnsi="Helvetica"/>
          <w:b/>
          <w:sz w:val="22"/>
          <w:szCs w:val="22"/>
        </w:rPr>
        <w:t>/23</w:t>
      </w:r>
    </w:p>
    <w:p w14:paraId="3B9EAEF5" w14:textId="77777777" w:rsidR="003716AE" w:rsidRPr="002140FA" w:rsidRDefault="003716AE" w:rsidP="003716AE">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szCs w:val="20"/>
        </w:rPr>
        <w:t>COVERAGE TYPES</w:t>
      </w:r>
    </w:p>
    <w:p w14:paraId="51AAB42F" w14:textId="77777777" w:rsidR="003716AE" w:rsidRPr="002140FA" w:rsidRDefault="003716AE" w:rsidP="003716AE">
      <w:pPr>
        <w:rPr>
          <w:rFonts w:ascii="Helvetica" w:hAnsi="Helvetica"/>
          <w:b/>
          <w:sz w:val="22"/>
          <w:szCs w:val="22"/>
        </w:rPr>
      </w:pPr>
      <w:r w:rsidRPr="002140FA">
        <w:rPr>
          <w:rFonts w:ascii="Helvetica" w:hAnsi="Helvetica"/>
          <w:b/>
          <w:sz w:val="22"/>
          <w:szCs w:val="22"/>
        </w:rPr>
        <w:t>Chapter 505</w:t>
      </w:r>
    </w:p>
    <w:p w14:paraId="1CCF5E58" w14:textId="77777777" w:rsidR="003716AE" w:rsidRPr="002140FA" w:rsidRDefault="003716AE" w:rsidP="003716AE">
      <w:pPr>
        <w:rPr>
          <w:rFonts w:ascii="Helvetica" w:hAnsi="Helvetica"/>
          <w:b/>
          <w:sz w:val="22"/>
          <w:szCs w:val="22"/>
        </w:rPr>
      </w:pPr>
      <w:r w:rsidRPr="002140FA">
        <w:rPr>
          <w:rFonts w:ascii="Helvetica" w:hAnsi="Helvetica"/>
          <w:b/>
          <w:sz w:val="22"/>
          <w:szCs w:val="22"/>
        </w:rPr>
        <w:t>Page 505.002 (9 of 9)</w:t>
      </w:r>
    </w:p>
    <w:p w14:paraId="5A6325B1" w14:textId="0CE915ED" w:rsidR="003716AE" w:rsidRPr="002140FA" w:rsidRDefault="006E65A6" w:rsidP="003716AE">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sz w:val="20"/>
          <w:szCs w:val="20"/>
        </w:rPr>
        <mc:AlternateContent>
          <mc:Choice Requires="wps">
            <w:drawing>
              <wp:anchor distT="4294967292" distB="4294967292" distL="114300" distR="114300" simplePos="0" relativeHeight="251678720" behindDoc="0" locked="0" layoutInCell="1" allowOverlap="1" wp14:anchorId="23E3ED12" wp14:editId="6BC8AEDC">
                <wp:simplePos x="0" y="0"/>
                <wp:positionH relativeFrom="column">
                  <wp:posOffset>-271780</wp:posOffset>
                </wp:positionH>
                <wp:positionV relativeFrom="paragraph">
                  <wp:posOffset>126364</wp:posOffset>
                </wp:positionV>
                <wp:extent cx="6248400" cy="0"/>
                <wp:effectExtent l="0" t="0" r="0" b="0"/>
                <wp:wrapNone/>
                <wp:docPr id="4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D038F" id="Straight Arrow Connector 35" o:spid="_x0000_s1026" type="#_x0000_t32" style="position:absolute;margin-left:-21.4pt;margin-top:9.95pt;width:492pt;height:0;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8A9DB55" w14:textId="77777777" w:rsidR="003716AE" w:rsidRPr="002140FA" w:rsidRDefault="003716AE" w:rsidP="003716AE">
      <w:pPr>
        <w:tabs>
          <w:tab w:val="left" w:pos="1620"/>
        </w:tabs>
        <w:suppressAutoHyphens/>
        <w:spacing w:line="260" w:lineRule="exact"/>
        <w:rPr>
          <w:sz w:val="22"/>
          <w:szCs w:val="20"/>
        </w:rPr>
      </w:pPr>
    </w:p>
    <w:p w14:paraId="1750122A" w14:textId="77777777" w:rsidR="003716AE" w:rsidRPr="002140FA" w:rsidRDefault="003716AE" w:rsidP="003716AE">
      <w:pPr>
        <w:ind w:left="936"/>
        <w:rPr>
          <w:sz w:val="22"/>
          <w:szCs w:val="22"/>
        </w:rPr>
      </w:pPr>
      <w:r w:rsidRPr="002140FA">
        <w:rPr>
          <w:sz w:val="22"/>
          <w:szCs w:val="22"/>
        </w:rPr>
        <w:t xml:space="preserve">(O)  </w:t>
      </w:r>
      <w:r w:rsidRPr="002140FA">
        <w:rPr>
          <w:sz w:val="22"/>
          <w:szCs w:val="22"/>
          <w:u w:val="single"/>
        </w:rPr>
        <w:t>Medicare Premium Payment</w:t>
      </w:r>
      <w:r w:rsidRPr="002140FA">
        <w:rPr>
          <w:sz w:val="22"/>
          <w:szCs w:val="22"/>
        </w:rPr>
        <w:t>.</w:t>
      </w:r>
    </w:p>
    <w:p w14:paraId="75D59744" w14:textId="77777777" w:rsidR="003716AE" w:rsidRPr="002140FA" w:rsidRDefault="003716AE" w:rsidP="003716AE">
      <w:pPr>
        <w:ind w:left="1350" w:hanging="36"/>
        <w:rPr>
          <w:sz w:val="20"/>
          <w:szCs w:val="20"/>
        </w:rPr>
      </w:pPr>
      <w:r w:rsidRPr="002140FA">
        <w:rPr>
          <w:sz w:val="22"/>
          <w:szCs w:val="22"/>
        </w:rPr>
        <w:t xml:space="preserve">(1)  </w:t>
      </w:r>
      <w:r w:rsidR="00335091" w:rsidRPr="002140FA">
        <w:rPr>
          <w:sz w:val="22"/>
          <w:szCs w:val="22"/>
        </w:rPr>
        <w:t xml:space="preserve">The MassHealth agency, in accordance with </w:t>
      </w:r>
      <w:r w:rsidR="004353CA" w:rsidRPr="002140FA">
        <w:rPr>
          <w:sz w:val="22"/>
          <w:szCs w:val="22"/>
        </w:rPr>
        <w:t xml:space="preserve">the Medicare Savings Program as described at </w:t>
      </w:r>
      <w:r w:rsidR="00335091" w:rsidRPr="002140FA">
        <w:rPr>
          <w:sz w:val="22"/>
          <w:szCs w:val="22"/>
        </w:rPr>
        <w:t xml:space="preserve">130 CMR 519.010: </w:t>
      </w:r>
      <w:r w:rsidR="00335091" w:rsidRPr="002140FA">
        <w:rPr>
          <w:i/>
          <w:iCs/>
          <w:sz w:val="22"/>
          <w:szCs w:val="22"/>
        </w:rPr>
        <w:t>Medicare Savings Program (MSP) – Qualified Medicare Beneficiaries (QMB)</w:t>
      </w:r>
      <w:r w:rsidR="00335091" w:rsidRPr="002140FA">
        <w:rPr>
          <w:sz w:val="22"/>
          <w:szCs w:val="22"/>
        </w:rPr>
        <w:t xml:space="preserve"> and 519.011: </w:t>
      </w:r>
      <w:r w:rsidR="00335091" w:rsidRPr="002140FA">
        <w:rPr>
          <w:i/>
          <w:iCs/>
          <w:sz w:val="22"/>
          <w:szCs w:val="22"/>
        </w:rPr>
        <w:t>Medicare Savings Program (MSP)– Specified Low Income Medicare Beneficiaries and Qualifying Individuals</w:t>
      </w:r>
      <w:r w:rsidR="00335091" w:rsidRPr="002140FA">
        <w:rPr>
          <w:sz w:val="22"/>
          <w:szCs w:val="22"/>
        </w:rPr>
        <w:t xml:space="preserve">, </w:t>
      </w:r>
      <w:r w:rsidR="00C0783A" w:rsidRPr="002140FA">
        <w:rPr>
          <w:sz w:val="22"/>
          <w:szCs w:val="22"/>
        </w:rPr>
        <w:t xml:space="preserve">or in accordance with 130 CMR 519.002(E), </w:t>
      </w:r>
      <w:r w:rsidR="00335091" w:rsidRPr="002140FA">
        <w:rPr>
          <w:sz w:val="22"/>
          <w:szCs w:val="22"/>
        </w:rPr>
        <w:t>pays the following for members who meet the requirements of 130 CMR 505.002(C) and (E):</w:t>
      </w:r>
    </w:p>
    <w:p w14:paraId="1E190CE2" w14:textId="77777777" w:rsidR="003716AE" w:rsidRPr="002140FA" w:rsidRDefault="003716AE" w:rsidP="003716AE">
      <w:pPr>
        <w:widowControl w:val="0"/>
        <w:tabs>
          <w:tab w:val="left" w:pos="936"/>
          <w:tab w:val="left" w:pos="1710"/>
        </w:tabs>
        <w:ind w:left="1699"/>
        <w:rPr>
          <w:sz w:val="22"/>
          <w:szCs w:val="22"/>
        </w:rPr>
      </w:pPr>
      <w:r w:rsidRPr="002140FA">
        <w:rPr>
          <w:sz w:val="22"/>
          <w:szCs w:val="22"/>
        </w:rPr>
        <w:t>(a)  the cost of the monthly Medicare Part B premiums;</w:t>
      </w:r>
    </w:p>
    <w:p w14:paraId="420FF346" w14:textId="77777777" w:rsidR="003716AE" w:rsidRPr="002140FA" w:rsidRDefault="003716AE" w:rsidP="003716AE">
      <w:pPr>
        <w:widowControl w:val="0"/>
        <w:tabs>
          <w:tab w:val="left" w:pos="936"/>
          <w:tab w:val="left" w:pos="1710"/>
        </w:tabs>
        <w:ind w:left="1699"/>
        <w:rPr>
          <w:sz w:val="22"/>
          <w:szCs w:val="22"/>
        </w:rPr>
      </w:pPr>
      <w:r w:rsidRPr="002140FA">
        <w:rPr>
          <w:sz w:val="22"/>
          <w:szCs w:val="22"/>
        </w:rPr>
        <w:t>(b)  where applicable, the cost of hospital insurance under Medicare Part A for members who are entitled to Medicare Part A; and</w:t>
      </w:r>
    </w:p>
    <w:p w14:paraId="78F48E9B" w14:textId="77777777" w:rsidR="003716AE" w:rsidRPr="002140FA" w:rsidRDefault="003716AE" w:rsidP="003716AE">
      <w:pPr>
        <w:widowControl w:val="0"/>
        <w:tabs>
          <w:tab w:val="left" w:pos="936"/>
          <w:tab w:val="left" w:pos="1710"/>
        </w:tabs>
        <w:ind w:left="1699"/>
        <w:rPr>
          <w:sz w:val="22"/>
          <w:szCs w:val="22"/>
        </w:rPr>
      </w:pPr>
      <w:r w:rsidRPr="002140FA">
        <w:rPr>
          <w:sz w:val="22"/>
          <w:szCs w:val="22"/>
        </w:rPr>
        <w:t xml:space="preserve">(c)  where applicable, for the deductibles and coinsurance under Medicare Parts A </w:t>
      </w:r>
      <w:r w:rsidRPr="002140FA">
        <w:rPr>
          <w:sz w:val="22"/>
          <w:szCs w:val="22"/>
        </w:rPr>
        <w:br/>
        <w:t>and B.</w:t>
      </w:r>
    </w:p>
    <w:p w14:paraId="590FC9C4" w14:textId="77777777" w:rsidR="003716AE" w:rsidRPr="002140FA" w:rsidRDefault="003716AE" w:rsidP="003716AE">
      <w:pPr>
        <w:widowControl w:val="0"/>
        <w:tabs>
          <w:tab w:val="left" w:pos="936"/>
          <w:tab w:val="left" w:pos="1314"/>
          <w:tab w:val="left" w:pos="1692"/>
          <w:tab w:val="left" w:pos="2070"/>
        </w:tabs>
        <w:ind w:left="1310"/>
        <w:rPr>
          <w:sz w:val="22"/>
          <w:szCs w:val="22"/>
        </w:rPr>
      </w:pPr>
      <w:r w:rsidRPr="002140FA">
        <w:rPr>
          <w:sz w:val="22"/>
          <w:szCs w:val="22"/>
        </w:rPr>
        <w:t xml:space="preserve">(2)  The coverage </w:t>
      </w:r>
      <w:r w:rsidR="00335091" w:rsidRPr="002140FA">
        <w:rPr>
          <w:sz w:val="22"/>
          <w:szCs w:val="22"/>
        </w:rPr>
        <w:t xml:space="preserve">begins in accordance with 130 CMR 519.010: </w:t>
      </w:r>
      <w:r w:rsidR="00335091" w:rsidRPr="002140FA">
        <w:rPr>
          <w:i/>
          <w:iCs/>
          <w:sz w:val="22"/>
          <w:szCs w:val="22"/>
        </w:rPr>
        <w:t>Medicare Savings Program (MSP) – Qualified Medicare Beneficiaries (QMB)</w:t>
      </w:r>
      <w:r w:rsidR="00335091" w:rsidRPr="002140FA">
        <w:rPr>
          <w:sz w:val="22"/>
          <w:szCs w:val="22"/>
        </w:rPr>
        <w:t xml:space="preserve"> and 519.011: </w:t>
      </w:r>
      <w:r w:rsidR="00335091" w:rsidRPr="002140FA">
        <w:rPr>
          <w:i/>
          <w:iCs/>
          <w:sz w:val="22"/>
          <w:szCs w:val="22"/>
        </w:rPr>
        <w:t>Medicare Savings Program (MSP)– Specified Low Income Medicare Beneficiaries and Qualifying Individuals</w:t>
      </w:r>
      <w:r w:rsidRPr="002140FA">
        <w:rPr>
          <w:sz w:val="22"/>
          <w:szCs w:val="22"/>
        </w:rPr>
        <w:t>.</w:t>
      </w:r>
    </w:p>
    <w:p w14:paraId="4DBC4EFA" w14:textId="77777777" w:rsidR="003716AE" w:rsidRPr="002140FA" w:rsidRDefault="003716AE" w:rsidP="003716AE">
      <w:pPr>
        <w:widowControl w:val="0"/>
        <w:tabs>
          <w:tab w:val="left" w:pos="936"/>
          <w:tab w:val="left" w:pos="1314"/>
          <w:tab w:val="left" w:pos="1692"/>
          <w:tab w:val="left" w:pos="2070"/>
        </w:tabs>
        <w:ind w:left="1320"/>
        <w:rPr>
          <w:sz w:val="22"/>
          <w:szCs w:val="20"/>
        </w:rPr>
      </w:pPr>
    </w:p>
    <w:p w14:paraId="4C2EA071" w14:textId="77777777" w:rsidR="003716AE" w:rsidRPr="002140FA" w:rsidRDefault="003716AE" w:rsidP="003716AE">
      <w:pPr>
        <w:widowControl w:val="0"/>
        <w:tabs>
          <w:tab w:val="left" w:pos="936"/>
          <w:tab w:val="left" w:pos="1314"/>
          <w:tab w:val="left" w:pos="1692"/>
          <w:tab w:val="left" w:pos="2070"/>
        </w:tabs>
        <w:ind w:left="936"/>
        <w:rPr>
          <w:sz w:val="22"/>
          <w:szCs w:val="20"/>
        </w:rPr>
      </w:pPr>
      <w:r w:rsidRPr="002140FA">
        <w:rPr>
          <w:sz w:val="22"/>
          <w:szCs w:val="20"/>
        </w:rPr>
        <w:t xml:space="preserve">(P)  </w:t>
      </w:r>
      <w:r w:rsidRPr="002140FA">
        <w:rPr>
          <w:sz w:val="22"/>
          <w:szCs w:val="20"/>
          <w:u w:val="single"/>
        </w:rPr>
        <w:t>Medical Coverage Date</w:t>
      </w:r>
      <w:r w:rsidRPr="002140FA">
        <w:rPr>
          <w:sz w:val="22"/>
          <w:szCs w:val="20"/>
        </w:rPr>
        <w:t>.</w:t>
      </w:r>
    </w:p>
    <w:p w14:paraId="33CDDDCD" w14:textId="77777777" w:rsidR="003716AE" w:rsidRPr="002140FA" w:rsidRDefault="003716AE" w:rsidP="003716AE">
      <w:pPr>
        <w:widowControl w:val="0"/>
        <w:tabs>
          <w:tab w:val="left" w:pos="936"/>
          <w:tab w:val="left" w:pos="1314"/>
        </w:tabs>
        <w:ind w:left="1314"/>
        <w:rPr>
          <w:sz w:val="22"/>
          <w:szCs w:val="22"/>
        </w:rPr>
      </w:pPr>
      <w:r w:rsidRPr="002140FA">
        <w:rPr>
          <w:sz w:val="22"/>
          <w:szCs w:val="20"/>
        </w:rPr>
        <w:t xml:space="preserve">(1)  The medical coverage date for Mass Health Standard is described at 130 CMR 502.006: </w:t>
      </w:r>
      <w:r w:rsidRPr="002140FA">
        <w:rPr>
          <w:i/>
          <w:sz w:val="22"/>
          <w:szCs w:val="20"/>
        </w:rPr>
        <w:t>Coverage Dates</w:t>
      </w:r>
      <w:r w:rsidRPr="002140FA">
        <w:rPr>
          <w:sz w:val="22"/>
          <w:szCs w:val="20"/>
        </w:rPr>
        <w:t>, except as described at 130 CMR 505.002(P)(2).</w:t>
      </w:r>
    </w:p>
    <w:p w14:paraId="7BC2D7A3" w14:textId="77777777" w:rsidR="003716AE" w:rsidRPr="002140FA" w:rsidRDefault="003716AE" w:rsidP="003716AE">
      <w:pPr>
        <w:widowControl w:val="0"/>
        <w:tabs>
          <w:tab w:val="left" w:pos="936"/>
          <w:tab w:val="left" w:pos="1314"/>
        </w:tabs>
        <w:ind w:left="1314"/>
        <w:rPr>
          <w:sz w:val="22"/>
          <w:szCs w:val="22"/>
        </w:rPr>
      </w:pPr>
      <w:r w:rsidRPr="002140FA">
        <w:rPr>
          <w:sz w:val="22"/>
          <w:szCs w:val="22"/>
        </w:rPr>
        <w:t xml:space="preserve">(2)  Provisional eligibility is described in 130 CMR 502.003(E): </w:t>
      </w:r>
      <w:r w:rsidRPr="002140FA">
        <w:rPr>
          <w:i/>
          <w:sz w:val="22"/>
          <w:szCs w:val="22"/>
        </w:rPr>
        <w:t>Provisional Eligibility</w:t>
      </w:r>
      <w:r w:rsidRPr="002140FA">
        <w:rPr>
          <w:sz w:val="22"/>
          <w:szCs w:val="22"/>
        </w:rPr>
        <w:t>.</w:t>
      </w:r>
    </w:p>
    <w:p w14:paraId="7CD78411" w14:textId="77777777" w:rsidR="003716AE" w:rsidRPr="002140FA" w:rsidRDefault="003716AE" w:rsidP="003716AE">
      <w:pPr>
        <w:widowControl w:val="0"/>
        <w:tabs>
          <w:tab w:val="left" w:pos="936"/>
          <w:tab w:val="left" w:pos="1314"/>
        </w:tabs>
        <w:ind w:left="1314"/>
        <w:rPr>
          <w:sz w:val="22"/>
          <w:szCs w:val="22"/>
        </w:rPr>
      </w:pPr>
    </w:p>
    <w:p w14:paraId="72F28A1E" w14:textId="77777777" w:rsidR="003716AE" w:rsidRPr="002140FA" w:rsidRDefault="003716AE" w:rsidP="003716AE">
      <w:pPr>
        <w:widowControl w:val="0"/>
        <w:tabs>
          <w:tab w:val="left" w:pos="936"/>
          <w:tab w:val="left" w:pos="1314"/>
          <w:tab w:val="left" w:pos="1692"/>
          <w:tab w:val="left" w:pos="2070"/>
        </w:tabs>
        <w:rPr>
          <w:sz w:val="22"/>
          <w:szCs w:val="20"/>
        </w:rPr>
      </w:pPr>
      <w:r w:rsidRPr="002140FA">
        <w:rPr>
          <w:sz w:val="22"/>
          <w:szCs w:val="20"/>
        </w:rPr>
        <w:t>(130 CMR 505.003 Reserved)</w:t>
      </w:r>
    </w:p>
    <w:p w14:paraId="5DA98A2C" w14:textId="77777777" w:rsidR="003716AE" w:rsidRPr="002140FA" w:rsidRDefault="003716AE" w:rsidP="003716AE">
      <w:pPr>
        <w:widowControl w:val="0"/>
        <w:tabs>
          <w:tab w:val="left" w:pos="936"/>
          <w:tab w:val="left" w:pos="1314"/>
        </w:tabs>
        <w:ind w:left="1314"/>
        <w:rPr>
          <w:sz w:val="22"/>
          <w:szCs w:val="22"/>
        </w:rPr>
      </w:pPr>
    </w:p>
    <w:p w14:paraId="4C269BC4" w14:textId="77777777" w:rsidR="002851A7" w:rsidRPr="002140FA" w:rsidRDefault="003716AE" w:rsidP="003716AE">
      <w:pPr>
        <w:jc w:val="center"/>
        <w:rPr>
          <w:rFonts w:ascii="Helvetica" w:hAnsi="Helvetica"/>
          <w:b/>
          <w:sz w:val="22"/>
          <w:szCs w:val="22"/>
        </w:rPr>
      </w:pPr>
      <w:r w:rsidRPr="002140FA">
        <w:rPr>
          <w:sz w:val="20"/>
          <w:szCs w:val="20"/>
        </w:rPr>
        <w:br w:type="page"/>
      </w:r>
      <w:r w:rsidR="002851A7" w:rsidRPr="002140FA">
        <w:rPr>
          <w:rFonts w:ascii="Helvetica" w:hAnsi="Helvetica"/>
          <w:b/>
          <w:sz w:val="22"/>
          <w:szCs w:val="22"/>
        </w:rPr>
        <w:t>130 CMR:  DIVISION OF MEDICAL ASSISTANCE</w:t>
      </w:r>
    </w:p>
    <w:p w14:paraId="0032899F" w14:textId="0C5A5DA8"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49024" behindDoc="0" locked="0" layoutInCell="1" allowOverlap="1" wp14:anchorId="7A0A823C" wp14:editId="36238963">
                <wp:simplePos x="0" y="0"/>
                <wp:positionH relativeFrom="column">
                  <wp:posOffset>-275590</wp:posOffset>
                </wp:positionH>
                <wp:positionV relativeFrom="paragraph">
                  <wp:posOffset>79374</wp:posOffset>
                </wp:positionV>
                <wp:extent cx="6248400" cy="0"/>
                <wp:effectExtent l="0" t="0" r="0" b="0"/>
                <wp:wrapNone/>
                <wp:docPr id="4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1C58C" id="Straight Arrow Connector 34" o:spid="_x0000_s1026" type="#_x0000_t32" style="position:absolute;margin-left:-21.7pt;margin-top:6.25pt;width:492pt;height:0;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D63CF4" w14:textId="77777777" w:rsidR="002851A7" w:rsidRPr="002140FA" w:rsidRDefault="00CB2025"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0EED2C38"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3BC61E76"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3A8B5E99"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0FB8E33C"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505.004 (1 of 5)</w:t>
      </w:r>
    </w:p>
    <w:p w14:paraId="42F22B7F" w14:textId="100D1E07"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50048" behindDoc="0" locked="0" layoutInCell="1" allowOverlap="1" wp14:anchorId="00332891" wp14:editId="3590D376">
                <wp:simplePos x="0" y="0"/>
                <wp:positionH relativeFrom="column">
                  <wp:posOffset>-271780</wp:posOffset>
                </wp:positionH>
                <wp:positionV relativeFrom="paragraph">
                  <wp:posOffset>126364</wp:posOffset>
                </wp:positionV>
                <wp:extent cx="6248400" cy="0"/>
                <wp:effectExtent l="0" t="0" r="0" b="0"/>
                <wp:wrapNone/>
                <wp:docPr id="39"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F8418" id="Straight Arrow Connector 33" o:spid="_x0000_s1026" type="#_x0000_t32" style="position:absolute;margin-left:-21.4pt;margin-top:9.95pt;width:492pt;height:0;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F7B718A" w14:textId="77777777" w:rsidR="002851A7" w:rsidRPr="002140FA" w:rsidRDefault="002851A7" w:rsidP="002851A7">
      <w:pPr>
        <w:widowControl w:val="0"/>
        <w:tabs>
          <w:tab w:val="left" w:pos="936"/>
          <w:tab w:val="left" w:pos="1314"/>
          <w:tab w:val="left" w:pos="1692"/>
          <w:tab w:val="left" w:pos="2070"/>
        </w:tabs>
        <w:ind w:left="1320"/>
        <w:rPr>
          <w:sz w:val="22"/>
        </w:rPr>
      </w:pPr>
    </w:p>
    <w:p w14:paraId="1DBFA323"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505.004:  MassHealth CommonHealth</w:t>
      </w:r>
    </w:p>
    <w:p w14:paraId="5BE22DAF" w14:textId="77777777" w:rsidR="002851A7" w:rsidRPr="002140FA" w:rsidRDefault="002851A7" w:rsidP="002851A7">
      <w:pPr>
        <w:widowControl w:val="0"/>
        <w:tabs>
          <w:tab w:val="left" w:pos="936"/>
          <w:tab w:val="left" w:pos="1314"/>
          <w:tab w:val="left" w:pos="1692"/>
          <w:tab w:val="left" w:pos="2070"/>
        </w:tabs>
        <w:rPr>
          <w:sz w:val="22"/>
        </w:rPr>
      </w:pPr>
    </w:p>
    <w:p w14:paraId="0EFF86B7" w14:textId="77777777" w:rsidR="002851A7" w:rsidRPr="002140FA" w:rsidRDefault="002851A7" w:rsidP="002851A7">
      <w:pPr>
        <w:ind w:left="936"/>
        <w:rPr>
          <w:sz w:val="22"/>
          <w:szCs w:val="22"/>
        </w:rPr>
      </w:pPr>
      <w:r w:rsidRPr="002140FA">
        <w:rPr>
          <w:sz w:val="22"/>
          <w:szCs w:val="22"/>
        </w:rPr>
        <w:t xml:space="preserve">(A)  </w:t>
      </w:r>
      <w:r w:rsidRPr="002140FA">
        <w:rPr>
          <w:sz w:val="22"/>
          <w:szCs w:val="22"/>
          <w:u w:val="single"/>
        </w:rPr>
        <w:t>Overview</w:t>
      </w:r>
      <w:r w:rsidRPr="002140FA">
        <w:rPr>
          <w:sz w:val="22"/>
          <w:szCs w:val="22"/>
        </w:rPr>
        <w:t>.</w:t>
      </w:r>
    </w:p>
    <w:p w14:paraId="7BDFE2C8" w14:textId="77777777" w:rsidR="002851A7" w:rsidRPr="002140FA" w:rsidRDefault="002851A7" w:rsidP="002851A7">
      <w:pPr>
        <w:widowControl w:val="0"/>
        <w:tabs>
          <w:tab w:val="left" w:pos="936"/>
          <w:tab w:val="left" w:pos="1314"/>
        </w:tabs>
        <w:ind w:left="1314"/>
        <w:rPr>
          <w:sz w:val="22"/>
        </w:rPr>
      </w:pPr>
      <w:r w:rsidRPr="002140FA">
        <w:rPr>
          <w:sz w:val="22"/>
        </w:rPr>
        <w:t>(1)  130 CMR 505.004 contains the categorical requirements and financial standards for CommonHealth coverage available to both disabled children and disabled adults, and to disabled working adults.</w:t>
      </w:r>
    </w:p>
    <w:p w14:paraId="570C1DB9" w14:textId="77777777" w:rsidR="002851A7" w:rsidRPr="002140FA" w:rsidRDefault="002851A7" w:rsidP="002851A7">
      <w:pPr>
        <w:widowControl w:val="0"/>
        <w:tabs>
          <w:tab w:val="left" w:pos="936"/>
          <w:tab w:val="left" w:pos="1314"/>
        </w:tabs>
        <w:ind w:left="1314"/>
        <w:rPr>
          <w:sz w:val="22"/>
        </w:rPr>
      </w:pPr>
      <w:r w:rsidRPr="002140FA">
        <w:rPr>
          <w:sz w:val="22"/>
        </w:rPr>
        <w:t xml:space="preserve">(2)  Persons eligible for </w:t>
      </w:r>
      <w:r w:rsidR="00777601" w:rsidRPr="002140FA">
        <w:rPr>
          <w:sz w:val="22"/>
        </w:rPr>
        <w:t xml:space="preserve">MassHealth </w:t>
      </w:r>
      <w:r w:rsidRPr="002140FA">
        <w:rPr>
          <w:sz w:val="22"/>
        </w:rPr>
        <w:t xml:space="preserve">CommonHealth coverage are eligible for medical benefits as described in 130 CMR 450.105(E): </w:t>
      </w:r>
      <w:r w:rsidRPr="002140FA">
        <w:rPr>
          <w:i/>
          <w:sz w:val="22"/>
        </w:rPr>
        <w:t>MassHealth CommonHealth</w:t>
      </w:r>
      <w:r w:rsidRPr="002140FA">
        <w:rPr>
          <w:sz w:val="22"/>
        </w:rPr>
        <w:t>.</w:t>
      </w:r>
    </w:p>
    <w:p w14:paraId="06DD20D8" w14:textId="77777777" w:rsidR="002851A7" w:rsidRPr="002140FA" w:rsidRDefault="002851A7" w:rsidP="002851A7">
      <w:pPr>
        <w:widowControl w:val="0"/>
        <w:tabs>
          <w:tab w:val="left" w:pos="936"/>
          <w:tab w:val="left" w:pos="1314"/>
          <w:tab w:val="left" w:pos="1692"/>
          <w:tab w:val="left" w:pos="2070"/>
        </w:tabs>
        <w:rPr>
          <w:sz w:val="22"/>
        </w:rPr>
      </w:pPr>
      <w:r w:rsidRPr="002140FA" w:rsidDel="002C150C">
        <w:rPr>
          <w:sz w:val="22"/>
        </w:rPr>
        <w:t xml:space="preserve"> </w:t>
      </w:r>
    </w:p>
    <w:p w14:paraId="6C41C1C1"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(B)  </w:t>
      </w:r>
      <w:r w:rsidRPr="002140FA">
        <w:rPr>
          <w:sz w:val="22"/>
          <w:u w:val="single"/>
        </w:rPr>
        <w:t>Disabled Working Adults</w:t>
      </w:r>
      <w:r w:rsidRPr="002140FA">
        <w:rPr>
          <w:sz w:val="22"/>
        </w:rPr>
        <w:t xml:space="preserve">. </w:t>
      </w:r>
      <w:r w:rsidR="00206832" w:rsidRPr="002140FA">
        <w:rPr>
          <w:sz w:val="22"/>
        </w:rPr>
        <w:t xml:space="preserve"> </w:t>
      </w:r>
      <w:r w:rsidRPr="002140FA">
        <w:rPr>
          <w:sz w:val="22"/>
        </w:rPr>
        <w:t>Disabled working adults must meet the following requirements:</w:t>
      </w:r>
    </w:p>
    <w:p w14:paraId="31B2E74D" w14:textId="77777777" w:rsidR="002851A7" w:rsidRPr="002140FA" w:rsidRDefault="002851A7" w:rsidP="002851A7">
      <w:pPr>
        <w:widowControl w:val="0"/>
        <w:tabs>
          <w:tab w:val="left" w:pos="936"/>
          <w:tab w:val="left" w:pos="1314"/>
        </w:tabs>
        <w:ind w:left="1314"/>
        <w:rPr>
          <w:sz w:val="22"/>
        </w:rPr>
      </w:pPr>
      <w:r w:rsidRPr="002140FA">
        <w:rPr>
          <w:sz w:val="22"/>
        </w:rPr>
        <w:t>(1)  be 21 through 64 years of age (</w:t>
      </w:r>
      <w:r w:rsidR="003577E4" w:rsidRPr="002140FA">
        <w:rPr>
          <w:sz w:val="22"/>
        </w:rPr>
        <w:t>f</w:t>
      </w:r>
      <w:r w:rsidRPr="002140FA">
        <w:rPr>
          <w:sz w:val="22"/>
        </w:rPr>
        <w:t>or those 65</w:t>
      </w:r>
      <w:r w:rsidR="002B1F41" w:rsidRPr="002140FA">
        <w:rPr>
          <w:sz w:val="22"/>
        </w:rPr>
        <w:t xml:space="preserve"> years of age</w:t>
      </w:r>
      <w:r w:rsidRPr="002140FA">
        <w:rPr>
          <w:sz w:val="22"/>
        </w:rPr>
        <w:t xml:space="preserve"> </w:t>
      </w:r>
      <w:r w:rsidR="00D26D21" w:rsidRPr="002140FA">
        <w:rPr>
          <w:sz w:val="22"/>
        </w:rPr>
        <w:t xml:space="preserve">or </w:t>
      </w:r>
      <w:r w:rsidRPr="002140FA">
        <w:rPr>
          <w:sz w:val="22"/>
        </w:rPr>
        <w:t xml:space="preserve">older, see 130 CMR 519.012: </w:t>
      </w:r>
      <w:r w:rsidRPr="002140FA">
        <w:rPr>
          <w:i/>
          <w:sz w:val="22"/>
        </w:rPr>
        <w:t>MassHealth CommonHealth</w:t>
      </w:r>
      <w:r w:rsidRPr="002140FA">
        <w:rPr>
          <w:sz w:val="22"/>
        </w:rPr>
        <w:t>);</w:t>
      </w:r>
    </w:p>
    <w:p w14:paraId="376034E3" w14:textId="77777777" w:rsidR="002851A7" w:rsidRPr="002140FA" w:rsidRDefault="002851A7" w:rsidP="002851A7">
      <w:pPr>
        <w:widowControl w:val="0"/>
        <w:tabs>
          <w:tab w:val="left" w:pos="936"/>
          <w:tab w:val="left" w:pos="1314"/>
        </w:tabs>
        <w:ind w:left="1314"/>
        <w:rPr>
          <w:sz w:val="22"/>
        </w:rPr>
      </w:pPr>
      <w:r w:rsidRPr="002140FA">
        <w:rPr>
          <w:sz w:val="22"/>
        </w:rPr>
        <w:t xml:space="preserve">(2)  be employed at least 40 hours per month, or if employed less than 40 hours per month, have been employed at least 240 hours in the six-month period immediately preceding the month of receipt of the application or MassHealth’s eligibility review; </w:t>
      </w:r>
    </w:p>
    <w:p w14:paraId="00D9BFFC" w14:textId="77777777" w:rsidR="002851A7" w:rsidRPr="002140FA" w:rsidRDefault="002851A7" w:rsidP="002851A7">
      <w:pPr>
        <w:widowControl w:val="0"/>
        <w:tabs>
          <w:tab w:val="left" w:pos="936"/>
          <w:tab w:val="left" w:pos="1314"/>
        </w:tabs>
        <w:ind w:left="1314"/>
        <w:rPr>
          <w:sz w:val="22"/>
        </w:rPr>
      </w:pPr>
      <w:r w:rsidRPr="002140FA">
        <w:rPr>
          <w:sz w:val="22"/>
        </w:rPr>
        <w:t>(3)  be permanently and totally disabled (except for engagement in substantial gainful</w:t>
      </w:r>
    </w:p>
    <w:p w14:paraId="3CA6E004" w14:textId="77777777" w:rsidR="002851A7" w:rsidRPr="002140FA" w:rsidRDefault="002851A7" w:rsidP="002851A7">
      <w:pPr>
        <w:widowControl w:val="0"/>
        <w:tabs>
          <w:tab w:val="left" w:pos="936"/>
          <w:tab w:val="left" w:pos="1314"/>
        </w:tabs>
        <w:ind w:left="1314"/>
        <w:rPr>
          <w:sz w:val="22"/>
        </w:rPr>
      </w:pPr>
      <w:r w:rsidRPr="002140FA">
        <w:rPr>
          <w:sz w:val="22"/>
        </w:rPr>
        <w:t xml:space="preserve">activity) as defined in 130 CMR 501.001: </w:t>
      </w:r>
      <w:r w:rsidRPr="002140FA">
        <w:rPr>
          <w:i/>
          <w:sz w:val="22"/>
        </w:rPr>
        <w:t>Definition of Terms</w:t>
      </w:r>
      <w:r w:rsidRPr="002140FA">
        <w:rPr>
          <w:sz w:val="22"/>
        </w:rPr>
        <w:t xml:space="preserve">; </w:t>
      </w:r>
    </w:p>
    <w:p w14:paraId="68ECDF81" w14:textId="77777777" w:rsidR="002851A7" w:rsidRPr="002140FA" w:rsidRDefault="002851A7" w:rsidP="002851A7">
      <w:pPr>
        <w:widowControl w:val="0"/>
        <w:tabs>
          <w:tab w:val="left" w:pos="936"/>
          <w:tab w:val="left" w:pos="1314"/>
        </w:tabs>
        <w:ind w:left="1314"/>
        <w:rPr>
          <w:sz w:val="22"/>
        </w:rPr>
      </w:pPr>
      <w:r w:rsidRPr="002140FA">
        <w:rPr>
          <w:sz w:val="22"/>
        </w:rPr>
        <w:t xml:space="preserve">(4)  be a citizen as described in 130 CMR 504.002: </w:t>
      </w:r>
      <w:r w:rsidRPr="002140FA">
        <w:rPr>
          <w:i/>
          <w:sz w:val="22"/>
        </w:rPr>
        <w:t>U.S. Citizens</w:t>
      </w:r>
      <w:r w:rsidRPr="002140FA">
        <w:rPr>
          <w:sz w:val="22"/>
        </w:rPr>
        <w:t xml:space="preserve"> or a qualified noncitizen as described in 130 CMR 504.003(A)(1): </w:t>
      </w:r>
      <w:r w:rsidRPr="002140FA">
        <w:rPr>
          <w:i/>
          <w:sz w:val="22"/>
        </w:rPr>
        <w:t>Qualified Noncitizens</w:t>
      </w:r>
      <w:r w:rsidRPr="002140FA">
        <w:rPr>
          <w:sz w:val="22"/>
        </w:rPr>
        <w:t>;</w:t>
      </w:r>
    </w:p>
    <w:p w14:paraId="62474C4D" w14:textId="77777777" w:rsidR="002851A7" w:rsidRPr="002140FA" w:rsidRDefault="002851A7" w:rsidP="002851A7">
      <w:pPr>
        <w:widowControl w:val="0"/>
        <w:tabs>
          <w:tab w:val="left" w:pos="936"/>
          <w:tab w:val="left" w:pos="1314"/>
          <w:tab w:val="left" w:pos="2070"/>
        </w:tabs>
        <w:ind w:left="1314"/>
        <w:rPr>
          <w:sz w:val="22"/>
        </w:rPr>
      </w:pPr>
      <w:r w:rsidRPr="002140FA">
        <w:rPr>
          <w:sz w:val="22"/>
        </w:rPr>
        <w:t>(5)  be ineligible for MassHealth Standard; and</w:t>
      </w:r>
    </w:p>
    <w:p w14:paraId="64470A26" w14:textId="77777777" w:rsidR="002851A7" w:rsidRPr="002140FA" w:rsidRDefault="002851A7" w:rsidP="002851A7">
      <w:pPr>
        <w:widowControl w:val="0"/>
        <w:tabs>
          <w:tab w:val="left" w:pos="936"/>
          <w:tab w:val="left" w:pos="1314"/>
          <w:tab w:val="left" w:pos="2070"/>
        </w:tabs>
        <w:ind w:left="1314"/>
        <w:rPr>
          <w:sz w:val="22"/>
        </w:rPr>
      </w:pPr>
      <w:r w:rsidRPr="002140FA">
        <w:rPr>
          <w:sz w:val="22"/>
        </w:rPr>
        <w:t>(6)  comply with 130 CMR 505.004(J).</w:t>
      </w:r>
    </w:p>
    <w:p w14:paraId="145D4E64" w14:textId="77777777" w:rsidR="002851A7" w:rsidRPr="002140FA" w:rsidRDefault="002851A7" w:rsidP="002851A7">
      <w:pPr>
        <w:widowControl w:val="0"/>
        <w:tabs>
          <w:tab w:val="left" w:pos="936"/>
          <w:tab w:val="left" w:pos="1314"/>
          <w:tab w:val="left" w:pos="1692"/>
          <w:tab w:val="left" w:pos="2070"/>
        </w:tabs>
        <w:rPr>
          <w:sz w:val="22"/>
        </w:rPr>
      </w:pPr>
    </w:p>
    <w:p w14:paraId="5A950C19"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(C)  </w:t>
      </w:r>
      <w:r w:rsidRPr="002140FA">
        <w:rPr>
          <w:sz w:val="22"/>
          <w:u w:val="single"/>
        </w:rPr>
        <w:t>Disabled Adults</w:t>
      </w:r>
      <w:r w:rsidRPr="002140FA">
        <w:rPr>
          <w:sz w:val="22"/>
        </w:rPr>
        <w:t xml:space="preserve">. </w:t>
      </w:r>
      <w:r w:rsidR="00206832" w:rsidRPr="002140FA">
        <w:rPr>
          <w:sz w:val="22"/>
        </w:rPr>
        <w:t xml:space="preserve"> </w:t>
      </w:r>
      <w:r w:rsidRPr="002140FA">
        <w:rPr>
          <w:sz w:val="22"/>
        </w:rPr>
        <w:t>Disabled adults must meet the following requirements:</w:t>
      </w:r>
    </w:p>
    <w:p w14:paraId="22FDF6A6" w14:textId="77777777" w:rsidR="002851A7" w:rsidRPr="002140FA" w:rsidRDefault="002851A7" w:rsidP="002851A7">
      <w:pPr>
        <w:widowControl w:val="0"/>
        <w:tabs>
          <w:tab w:val="left" w:pos="936"/>
          <w:tab w:val="left" w:pos="1314"/>
        </w:tabs>
        <w:ind w:left="1314"/>
        <w:rPr>
          <w:sz w:val="22"/>
        </w:rPr>
      </w:pPr>
      <w:r w:rsidRPr="002140FA">
        <w:rPr>
          <w:sz w:val="22"/>
        </w:rPr>
        <w:t xml:space="preserve">(1)  be 21 through 64 years </w:t>
      </w:r>
      <w:r w:rsidR="003577E4" w:rsidRPr="002140FA">
        <w:rPr>
          <w:sz w:val="22"/>
        </w:rPr>
        <w:t>old</w:t>
      </w:r>
      <w:r w:rsidRPr="002140FA">
        <w:rPr>
          <w:sz w:val="22"/>
        </w:rPr>
        <w:t>;</w:t>
      </w:r>
    </w:p>
    <w:p w14:paraId="03EBF070" w14:textId="77777777" w:rsidR="002851A7" w:rsidRPr="002140FA" w:rsidRDefault="002851A7" w:rsidP="002851A7">
      <w:pPr>
        <w:widowControl w:val="0"/>
        <w:tabs>
          <w:tab w:val="left" w:pos="936"/>
          <w:tab w:val="left" w:pos="1314"/>
        </w:tabs>
        <w:ind w:left="1314"/>
        <w:rPr>
          <w:sz w:val="22"/>
        </w:rPr>
      </w:pPr>
      <w:r w:rsidRPr="002140FA">
        <w:rPr>
          <w:sz w:val="22"/>
        </w:rPr>
        <w:t xml:space="preserve">(2)  be permanently and totally disabled, as defined in 130 CMR 501.001: </w:t>
      </w:r>
      <w:r w:rsidRPr="002140FA">
        <w:rPr>
          <w:i/>
          <w:sz w:val="22"/>
        </w:rPr>
        <w:t>Definition of Terms</w:t>
      </w:r>
      <w:r w:rsidRPr="002140FA">
        <w:rPr>
          <w:sz w:val="22"/>
        </w:rPr>
        <w:t>;</w:t>
      </w:r>
    </w:p>
    <w:p w14:paraId="0D7399A9" w14:textId="77777777" w:rsidR="002851A7" w:rsidRPr="002140FA" w:rsidRDefault="002851A7" w:rsidP="002851A7">
      <w:pPr>
        <w:widowControl w:val="0"/>
        <w:tabs>
          <w:tab w:val="left" w:pos="936"/>
          <w:tab w:val="left" w:pos="1314"/>
        </w:tabs>
        <w:ind w:left="1314"/>
        <w:rPr>
          <w:sz w:val="22"/>
        </w:rPr>
      </w:pPr>
      <w:r w:rsidRPr="002140FA">
        <w:rPr>
          <w:sz w:val="22"/>
        </w:rPr>
        <w:t>(3)  be ineligible for MassHealth Standard;</w:t>
      </w:r>
    </w:p>
    <w:p w14:paraId="26DA98E0" w14:textId="77777777" w:rsidR="002851A7" w:rsidRPr="002140FA" w:rsidRDefault="002851A7" w:rsidP="002851A7">
      <w:pPr>
        <w:widowControl w:val="0"/>
        <w:tabs>
          <w:tab w:val="left" w:pos="936"/>
          <w:tab w:val="left" w:pos="1314"/>
        </w:tabs>
        <w:ind w:left="1314"/>
        <w:rPr>
          <w:sz w:val="22"/>
        </w:rPr>
      </w:pPr>
      <w:r w:rsidRPr="002140FA">
        <w:rPr>
          <w:sz w:val="22"/>
        </w:rPr>
        <w:t xml:space="preserve">(4)  be a citizen as described in 130 CMR 504.002: </w:t>
      </w:r>
      <w:r w:rsidRPr="002140FA">
        <w:rPr>
          <w:i/>
          <w:sz w:val="22"/>
        </w:rPr>
        <w:t>U.S. Citizens</w:t>
      </w:r>
      <w:r w:rsidRPr="002140FA">
        <w:rPr>
          <w:sz w:val="22"/>
        </w:rPr>
        <w:t xml:space="preserve"> or a qualified noncitizen as described in 130 CMR 504.003(A)(1): </w:t>
      </w:r>
      <w:r w:rsidRPr="002140FA">
        <w:rPr>
          <w:i/>
          <w:sz w:val="22"/>
        </w:rPr>
        <w:t>Qualified Noncitizens</w:t>
      </w:r>
      <w:r w:rsidRPr="002140FA">
        <w:rPr>
          <w:sz w:val="22"/>
        </w:rPr>
        <w:t>;</w:t>
      </w:r>
    </w:p>
    <w:p w14:paraId="2B2790DC" w14:textId="77777777" w:rsidR="002851A7" w:rsidRPr="002140FA" w:rsidRDefault="002851A7" w:rsidP="002851A7">
      <w:pPr>
        <w:widowControl w:val="0"/>
        <w:tabs>
          <w:tab w:val="left" w:pos="936"/>
          <w:tab w:val="left" w:pos="1710"/>
        </w:tabs>
        <w:ind w:left="1710" w:hanging="396"/>
        <w:rPr>
          <w:sz w:val="22"/>
        </w:rPr>
      </w:pPr>
      <w:r w:rsidRPr="002140FA">
        <w:rPr>
          <w:sz w:val="22"/>
        </w:rPr>
        <w:t xml:space="preserve">(5)  (a)  meet a one-time-only deductible in accordance with 130 CMR 506.009: </w:t>
      </w:r>
      <w:r w:rsidRPr="002140FA">
        <w:rPr>
          <w:i/>
          <w:sz w:val="22"/>
          <w:szCs w:val="22"/>
        </w:rPr>
        <w:t>The One-</w:t>
      </w:r>
      <w:r w:rsidR="00D26D21" w:rsidRPr="002140FA">
        <w:rPr>
          <w:i/>
          <w:sz w:val="22"/>
          <w:szCs w:val="22"/>
        </w:rPr>
        <w:t>t</w:t>
      </w:r>
      <w:r w:rsidRPr="002140FA">
        <w:rPr>
          <w:i/>
          <w:sz w:val="22"/>
          <w:szCs w:val="22"/>
        </w:rPr>
        <w:t>ime Deductible</w:t>
      </w:r>
      <w:r w:rsidRPr="002140FA">
        <w:rPr>
          <w:sz w:val="22"/>
        </w:rPr>
        <w:t>; or</w:t>
      </w:r>
    </w:p>
    <w:p w14:paraId="27ED0657" w14:textId="77777777" w:rsidR="002851A7" w:rsidRPr="002140FA" w:rsidRDefault="002851A7" w:rsidP="002851A7">
      <w:pPr>
        <w:widowControl w:val="0"/>
        <w:tabs>
          <w:tab w:val="left" w:pos="936"/>
          <w:tab w:val="left" w:pos="1314"/>
          <w:tab w:val="left" w:pos="1692"/>
        </w:tabs>
        <w:ind w:left="1692"/>
        <w:rPr>
          <w:sz w:val="22"/>
        </w:rPr>
      </w:pPr>
      <w:r w:rsidRPr="002140FA">
        <w:rPr>
          <w:bCs/>
          <w:sz w:val="22"/>
          <w:szCs w:val="20"/>
        </w:rPr>
        <w:t>(b)  have modified adjusted gross income of the MassHealth Disabled Adult household that is less than or equal to 200</w:t>
      </w:r>
      <w:r w:rsidR="002D21A2" w:rsidRPr="002140FA">
        <w:rPr>
          <w:bCs/>
          <w:sz w:val="22"/>
          <w:szCs w:val="20"/>
        </w:rPr>
        <w:t>%</w:t>
      </w:r>
      <w:r w:rsidRPr="002140FA">
        <w:rPr>
          <w:bCs/>
          <w:sz w:val="22"/>
          <w:szCs w:val="20"/>
        </w:rPr>
        <w:t xml:space="preserve"> of the federal poverty level (FPL) and provide verification that they are HIV positive; and</w:t>
      </w:r>
    </w:p>
    <w:p w14:paraId="4B18F6D8" w14:textId="77777777" w:rsidR="002851A7" w:rsidRPr="002140FA" w:rsidRDefault="002851A7" w:rsidP="002851A7">
      <w:pPr>
        <w:widowControl w:val="0"/>
        <w:tabs>
          <w:tab w:val="left" w:pos="936"/>
          <w:tab w:val="left" w:pos="1314"/>
        </w:tabs>
        <w:ind w:left="1314"/>
        <w:rPr>
          <w:sz w:val="22"/>
        </w:rPr>
      </w:pPr>
      <w:r w:rsidRPr="002140FA">
        <w:rPr>
          <w:sz w:val="22"/>
        </w:rPr>
        <w:t>(6)  comply with 130 CMR 505.004(J).</w:t>
      </w:r>
    </w:p>
    <w:p w14:paraId="17C2A200" w14:textId="77777777" w:rsidR="002851A7" w:rsidRPr="002140FA" w:rsidRDefault="002851A7" w:rsidP="002851A7"/>
    <w:p w14:paraId="20CD9233"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t>130 CMR:  DIVISION OF MEDICAL ASSISTANCE</w:t>
      </w:r>
    </w:p>
    <w:p w14:paraId="096E6AD9" w14:textId="6A4647BC"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51072" behindDoc="0" locked="0" layoutInCell="1" allowOverlap="1" wp14:anchorId="45A80463" wp14:editId="7FB55336">
                <wp:simplePos x="0" y="0"/>
                <wp:positionH relativeFrom="column">
                  <wp:posOffset>-275590</wp:posOffset>
                </wp:positionH>
                <wp:positionV relativeFrom="paragraph">
                  <wp:posOffset>79374</wp:posOffset>
                </wp:positionV>
                <wp:extent cx="6248400" cy="0"/>
                <wp:effectExtent l="0" t="0" r="0" b="0"/>
                <wp:wrapNone/>
                <wp:docPr id="3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B46C3" id="Straight Arrow Connector 32" o:spid="_x0000_s1026" type="#_x0000_t32" style="position:absolute;margin-left:-21.7pt;margin-top:6.25pt;width:492pt;height:0;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C05C2C6"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340E0BC2"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19E5E5A0"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23A6DDEE"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539CACC8"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505.004 (2 of 5)</w:t>
      </w:r>
    </w:p>
    <w:p w14:paraId="3C9D4CC6" w14:textId="5E259978"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52096" behindDoc="0" locked="0" layoutInCell="1" allowOverlap="1" wp14:anchorId="59BD2F45" wp14:editId="1F5D6CDA">
                <wp:simplePos x="0" y="0"/>
                <wp:positionH relativeFrom="column">
                  <wp:posOffset>-271780</wp:posOffset>
                </wp:positionH>
                <wp:positionV relativeFrom="paragraph">
                  <wp:posOffset>126364</wp:posOffset>
                </wp:positionV>
                <wp:extent cx="6248400" cy="0"/>
                <wp:effectExtent l="0" t="0" r="0" b="0"/>
                <wp:wrapNone/>
                <wp:docPr id="3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41E86" id="Straight Arrow Connector 31" o:spid="_x0000_s1026" type="#_x0000_t32" style="position:absolute;margin-left:-21.4pt;margin-top:9.95pt;width:492pt;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99712C8" w14:textId="77777777" w:rsidR="002851A7" w:rsidRPr="002140FA" w:rsidRDefault="002851A7" w:rsidP="002851A7">
      <w:pPr>
        <w:pStyle w:val="ban"/>
        <w:ind w:left="936" w:hanging="936"/>
        <w:rPr>
          <w:rFonts w:ascii="Times New Roman" w:hAnsi="Times New Roman"/>
          <w:szCs w:val="22"/>
        </w:rPr>
      </w:pPr>
    </w:p>
    <w:p w14:paraId="33B86E1B"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(D)  </w:t>
      </w:r>
      <w:r w:rsidRPr="002140FA">
        <w:rPr>
          <w:sz w:val="22"/>
          <w:u w:val="single"/>
        </w:rPr>
        <w:t>Disabled Working Young Adults</w:t>
      </w:r>
      <w:r w:rsidRPr="002140FA">
        <w:rPr>
          <w:sz w:val="22"/>
        </w:rPr>
        <w:t xml:space="preserve">. </w:t>
      </w:r>
      <w:r w:rsidR="00206832" w:rsidRPr="002140FA">
        <w:rPr>
          <w:sz w:val="22"/>
        </w:rPr>
        <w:t xml:space="preserve"> </w:t>
      </w:r>
      <w:r w:rsidRPr="002140FA">
        <w:rPr>
          <w:sz w:val="22"/>
        </w:rPr>
        <w:t xml:space="preserve">Disabled working young adults are eligible for </w:t>
      </w:r>
      <w:r w:rsidR="008F33B1" w:rsidRPr="002140FA">
        <w:rPr>
          <w:sz w:val="22"/>
        </w:rPr>
        <w:t xml:space="preserve">MassHealth </w:t>
      </w:r>
      <w:r w:rsidRPr="002140FA">
        <w:rPr>
          <w:sz w:val="22"/>
        </w:rPr>
        <w:t>CommonHealth if they meet the following requirements:</w:t>
      </w:r>
    </w:p>
    <w:p w14:paraId="4564C791"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(1)  be permanently and totally disabled (except for engagement in substantial gainful activity), as defined in 130 CMR 501.001: </w:t>
      </w:r>
      <w:r w:rsidRPr="002140FA">
        <w:rPr>
          <w:i/>
          <w:sz w:val="22"/>
          <w:szCs w:val="22"/>
        </w:rPr>
        <w:t>Definition of Terms</w:t>
      </w:r>
      <w:r w:rsidRPr="002140FA">
        <w:rPr>
          <w:sz w:val="22"/>
        </w:rPr>
        <w:t>;</w:t>
      </w:r>
    </w:p>
    <w:p w14:paraId="4648E3A3"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(2)  be ineligible for MassHealth Standard;</w:t>
      </w:r>
    </w:p>
    <w:p w14:paraId="7551B582" w14:textId="77777777" w:rsidR="002851A7" w:rsidRPr="002140FA" w:rsidRDefault="002851A7" w:rsidP="002851A7">
      <w:pPr>
        <w:widowControl w:val="0"/>
        <w:tabs>
          <w:tab w:val="left" w:pos="936"/>
          <w:tab w:val="left" w:pos="1692"/>
          <w:tab w:val="left" w:pos="2070"/>
        </w:tabs>
        <w:ind w:left="1670" w:hanging="360"/>
        <w:rPr>
          <w:sz w:val="22"/>
        </w:rPr>
      </w:pPr>
      <w:r w:rsidRPr="002140FA">
        <w:rPr>
          <w:sz w:val="22"/>
        </w:rPr>
        <w:t xml:space="preserve">(3)  (a)  be a citizen as described at 130 CMR 504.002: </w:t>
      </w:r>
      <w:r w:rsidRPr="002140FA">
        <w:rPr>
          <w:i/>
          <w:iCs/>
          <w:sz w:val="22"/>
        </w:rPr>
        <w:t>U.S. Citizens</w:t>
      </w:r>
      <w:r w:rsidRPr="002140FA">
        <w:rPr>
          <w:sz w:val="22"/>
        </w:rPr>
        <w:t xml:space="preserve"> or qualified noncitizen as described in 130 CMR 504.003(A)(1): </w:t>
      </w:r>
      <w:r w:rsidRPr="002140FA">
        <w:rPr>
          <w:i/>
          <w:iCs/>
          <w:sz w:val="22"/>
        </w:rPr>
        <w:t>Qualified Noncitizens</w:t>
      </w:r>
      <w:r w:rsidRPr="002140FA">
        <w:rPr>
          <w:sz w:val="22"/>
        </w:rPr>
        <w:t xml:space="preserve"> and be employed at least 40 hours per month, or if employed less than 40 hours per month, have been employed at least 240 hours in the six-month period immediately preceding the month of receipt of the application or MassHealth eligibility review; or</w:t>
      </w:r>
    </w:p>
    <w:p w14:paraId="5AAD3F80" w14:textId="77777777" w:rsidR="002851A7" w:rsidRPr="002140FA" w:rsidRDefault="002851A7" w:rsidP="002851A7">
      <w:pPr>
        <w:widowControl w:val="0"/>
        <w:tabs>
          <w:tab w:val="left" w:pos="936"/>
          <w:tab w:val="left" w:pos="1710"/>
          <w:tab w:val="left" w:pos="2070"/>
        </w:tabs>
        <w:ind w:left="1699"/>
        <w:rPr>
          <w:sz w:val="22"/>
        </w:rPr>
      </w:pPr>
      <w:r w:rsidRPr="002140FA">
        <w:rPr>
          <w:sz w:val="22"/>
        </w:rPr>
        <w:t xml:space="preserve">(b)  be a nonqualified PRUCOL as described in 130 CMR 504.003(C): </w:t>
      </w:r>
      <w:r w:rsidRPr="002140FA">
        <w:rPr>
          <w:i/>
          <w:sz w:val="22"/>
        </w:rPr>
        <w:t xml:space="preserve">Nonqualified Persons Residing </w:t>
      </w:r>
      <w:r w:rsidR="00D26D21" w:rsidRPr="002140FA">
        <w:rPr>
          <w:i/>
          <w:sz w:val="22"/>
        </w:rPr>
        <w:t>u</w:t>
      </w:r>
      <w:r w:rsidRPr="002140FA">
        <w:rPr>
          <w:i/>
          <w:sz w:val="22"/>
        </w:rPr>
        <w:t>nder Color of Law (Nonqualified PRUCOLs)</w:t>
      </w:r>
      <w:r w:rsidRPr="002140FA">
        <w:rPr>
          <w:sz w:val="22"/>
        </w:rPr>
        <w:t xml:space="preserve"> with a modified adjusted gross income of the MassHealth Disabled Adult household income that is less than or equal to 150</w:t>
      </w:r>
      <w:r w:rsidR="002D21A2" w:rsidRPr="002140FA">
        <w:rPr>
          <w:sz w:val="22"/>
        </w:rPr>
        <w:t>%</w:t>
      </w:r>
      <w:r w:rsidRPr="002140FA">
        <w:rPr>
          <w:sz w:val="22"/>
        </w:rPr>
        <w:t xml:space="preserve"> of the FPL; and </w:t>
      </w:r>
    </w:p>
    <w:p w14:paraId="4369F455" w14:textId="77777777" w:rsidR="002851A7" w:rsidRPr="002140FA" w:rsidRDefault="002851A7" w:rsidP="002851A7">
      <w:pPr>
        <w:widowControl w:val="0"/>
        <w:tabs>
          <w:tab w:val="left" w:pos="936"/>
          <w:tab w:val="left" w:pos="1314"/>
          <w:tab w:val="left" w:pos="1692"/>
        </w:tabs>
        <w:ind w:left="1314"/>
        <w:rPr>
          <w:sz w:val="22"/>
        </w:rPr>
      </w:pPr>
      <w:r w:rsidRPr="002140FA">
        <w:rPr>
          <w:sz w:val="22"/>
        </w:rPr>
        <w:t>(4)  comply with 130 CMR 505.004(J).</w:t>
      </w:r>
    </w:p>
    <w:p w14:paraId="52CF2AC2" w14:textId="77777777" w:rsidR="002851A7" w:rsidRPr="002140FA" w:rsidRDefault="002851A7" w:rsidP="002851A7">
      <w:pPr>
        <w:widowControl w:val="0"/>
        <w:tabs>
          <w:tab w:val="left" w:pos="936"/>
          <w:tab w:val="left" w:pos="1314"/>
          <w:tab w:val="left" w:pos="1692"/>
          <w:tab w:val="left" w:pos="2070"/>
        </w:tabs>
        <w:ind w:left="900" w:hanging="900"/>
        <w:rPr>
          <w:sz w:val="20"/>
          <w:szCs w:val="20"/>
        </w:rPr>
      </w:pPr>
    </w:p>
    <w:p w14:paraId="70A8320F"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(E)  </w:t>
      </w:r>
      <w:r w:rsidRPr="002140FA">
        <w:rPr>
          <w:sz w:val="22"/>
          <w:u w:val="single"/>
        </w:rPr>
        <w:t>Disabled Young Adults</w:t>
      </w:r>
      <w:r w:rsidRPr="002140FA">
        <w:rPr>
          <w:sz w:val="22"/>
        </w:rPr>
        <w:t xml:space="preserve">. </w:t>
      </w:r>
      <w:r w:rsidR="00206832" w:rsidRPr="002140FA">
        <w:rPr>
          <w:sz w:val="22"/>
        </w:rPr>
        <w:t xml:space="preserve"> </w:t>
      </w:r>
      <w:r w:rsidRPr="002140FA">
        <w:rPr>
          <w:sz w:val="22"/>
        </w:rPr>
        <w:t xml:space="preserve">Disabled young adults are eligible for </w:t>
      </w:r>
      <w:r w:rsidR="00777601" w:rsidRPr="002140FA">
        <w:rPr>
          <w:sz w:val="22"/>
        </w:rPr>
        <w:t xml:space="preserve">MassHealth </w:t>
      </w:r>
      <w:r w:rsidRPr="002140FA">
        <w:rPr>
          <w:sz w:val="22"/>
        </w:rPr>
        <w:t>CommonHealth if they meet the following requirements:</w:t>
      </w:r>
    </w:p>
    <w:p w14:paraId="7F9564A1"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(1)  be permanently and totally disabled, as defined in 130 CMR 501.001: </w:t>
      </w:r>
      <w:r w:rsidRPr="002140FA">
        <w:rPr>
          <w:i/>
          <w:sz w:val="22"/>
          <w:szCs w:val="22"/>
        </w:rPr>
        <w:t>Definition of Terms</w:t>
      </w:r>
      <w:r w:rsidRPr="002140FA">
        <w:rPr>
          <w:sz w:val="22"/>
        </w:rPr>
        <w:t>;</w:t>
      </w:r>
    </w:p>
    <w:p w14:paraId="21426602"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(2)  be ineligible for MassHealth Standard;</w:t>
      </w:r>
    </w:p>
    <w:p w14:paraId="0B501566" w14:textId="77777777" w:rsidR="002851A7" w:rsidRPr="002140FA" w:rsidRDefault="002851A7" w:rsidP="002851A7">
      <w:pPr>
        <w:widowControl w:val="0"/>
        <w:tabs>
          <w:tab w:val="left" w:pos="936"/>
          <w:tab w:val="left" w:pos="1710"/>
          <w:tab w:val="left" w:pos="2070"/>
        </w:tabs>
        <w:ind w:left="1710" w:hanging="396"/>
        <w:rPr>
          <w:sz w:val="22"/>
        </w:rPr>
      </w:pPr>
      <w:r w:rsidRPr="002140FA">
        <w:rPr>
          <w:sz w:val="22"/>
        </w:rPr>
        <w:t xml:space="preserve">(3)  (a)  be a citizen as described at 130 CMR 504.002: </w:t>
      </w:r>
      <w:r w:rsidRPr="002140FA">
        <w:rPr>
          <w:i/>
          <w:sz w:val="22"/>
          <w:szCs w:val="22"/>
        </w:rPr>
        <w:t>U.S. Citizens</w:t>
      </w:r>
      <w:r w:rsidRPr="002140FA">
        <w:rPr>
          <w:sz w:val="22"/>
        </w:rPr>
        <w:t xml:space="preserve"> or qualified noncitizen as described in 130 CMR 504.003(A)(1): </w:t>
      </w:r>
      <w:r w:rsidRPr="002140FA">
        <w:rPr>
          <w:i/>
          <w:sz w:val="22"/>
          <w:szCs w:val="22"/>
        </w:rPr>
        <w:t>Qualified Noncitizens</w:t>
      </w:r>
      <w:r w:rsidRPr="002140FA">
        <w:rPr>
          <w:sz w:val="22"/>
        </w:rPr>
        <w:t>, and either</w:t>
      </w:r>
    </w:p>
    <w:p w14:paraId="1A51A626" w14:textId="77777777" w:rsidR="002851A7" w:rsidRPr="002140FA" w:rsidRDefault="00513179" w:rsidP="002851A7">
      <w:pPr>
        <w:widowControl w:val="0"/>
        <w:tabs>
          <w:tab w:val="left" w:pos="936"/>
          <w:tab w:val="left" w:pos="1314"/>
          <w:tab w:val="left" w:pos="2070"/>
        </w:tabs>
        <w:ind w:left="2070"/>
        <w:rPr>
          <w:sz w:val="22"/>
          <w:szCs w:val="22"/>
        </w:rPr>
      </w:pPr>
      <w:r w:rsidRPr="002140FA">
        <w:rPr>
          <w:sz w:val="22"/>
          <w:szCs w:val="22"/>
        </w:rPr>
        <w:t>1.</w:t>
      </w:r>
      <w:r w:rsidR="002851A7" w:rsidRPr="002140FA">
        <w:rPr>
          <w:sz w:val="22"/>
          <w:szCs w:val="22"/>
        </w:rPr>
        <w:t xml:space="preserve">  meet a one-time-only deductible in accordance with 130 CMR 506.009: </w:t>
      </w:r>
      <w:r w:rsidR="002851A7" w:rsidRPr="002140FA">
        <w:rPr>
          <w:i/>
          <w:sz w:val="22"/>
          <w:szCs w:val="22"/>
        </w:rPr>
        <w:t>The One-</w:t>
      </w:r>
      <w:r w:rsidR="00D26D21" w:rsidRPr="002140FA">
        <w:rPr>
          <w:i/>
          <w:sz w:val="22"/>
          <w:szCs w:val="22"/>
        </w:rPr>
        <w:t>t</w:t>
      </w:r>
      <w:r w:rsidR="002851A7" w:rsidRPr="002140FA">
        <w:rPr>
          <w:i/>
          <w:sz w:val="22"/>
          <w:szCs w:val="22"/>
        </w:rPr>
        <w:t>ime Deductible</w:t>
      </w:r>
      <w:r w:rsidR="002851A7" w:rsidRPr="002140FA">
        <w:rPr>
          <w:sz w:val="22"/>
          <w:szCs w:val="22"/>
        </w:rPr>
        <w:t>; or</w:t>
      </w:r>
    </w:p>
    <w:p w14:paraId="495FCD35" w14:textId="77777777" w:rsidR="002851A7" w:rsidRPr="002140FA" w:rsidRDefault="00513179" w:rsidP="002851A7">
      <w:pPr>
        <w:widowControl w:val="0"/>
        <w:tabs>
          <w:tab w:val="left" w:pos="936"/>
          <w:tab w:val="left" w:pos="1314"/>
          <w:tab w:val="left" w:pos="2070"/>
        </w:tabs>
        <w:ind w:left="2070"/>
        <w:rPr>
          <w:sz w:val="22"/>
          <w:szCs w:val="22"/>
        </w:rPr>
      </w:pPr>
      <w:r w:rsidRPr="002140FA">
        <w:rPr>
          <w:sz w:val="22"/>
          <w:szCs w:val="22"/>
        </w:rPr>
        <w:t>2.</w:t>
      </w:r>
      <w:r w:rsidR="002851A7" w:rsidRPr="002140FA">
        <w:rPr>
          <w:sz w:val="22"/>
          <w:szCs w:val="22"/>
        </w:rPr>
        <w:t xml:space="preserve">  have modified adjusted gross income of the MassHealth Disabled Adult household that is less than or equal to 200</w:t>
      </w:r>
      <w:r w:rsidR="00637310" w:rsidRPr="002140FA">
        <w:rPr>
          <w:sz w:val="22"/>
          <w:szCs w:val="22"/>
        </w:rPr>
        <w:t>%</w:t>
      </w:r>
      <w:r w:rsidR="002851A7" w:rsidRPr="002140FA">
        <w:rPr>
          <w:sz w:val="22"/>
          <w:szCs w:val="22"/>
        </w:rPr>
        <w:t xml:space="preserve"> of the FPL and provide verification that they are HIV positive; or</w:t>
      </w:r>
    </w:p>
    <w:p w14:paraId="7B503614" w14:textId="77777777" w:rsidR="002851A7" w:rsidRPr="002140FA" w:rsidRDefault="002851A7" w:rsidP="002851A7">
      <w:pPr>
        <w:widowControl w:val="0"/>
        <w:tabs>
          <w:tab w:val="left" w:pos="936"/>
          <w:tab w:val="left" w:pos="1710"/>
        </w:tabs>
        <w:ind w:left="1699"/>
        <w:rPr>
          <w:caps/>
          <w:sz w:val="22"/>
        </w:rPr>
      </w:pPr>
      <w:r w:rsidRPr="002140FA">
        <w:rPr>
          <w:sz w:val="22"/>
        </w:rPr>
        <w:t xml:space="preserve">(b)  be a nonqualified PRUCOL as described in 130 CMR 504.003(C): </w:t>
      </w:r>
      <w:r w:rsidRPr="002140FA">
        <w:rPr>
          <w:i/>
          <w:sz w:val="22"/>
          <w:szCs w:val="22"/>
        </w:rPr>
        <w:t>Nonqualified Persons Residing under Color of Law (Nonqualified PRUCOLs)</w:t>
      </w:r>
      <w:r w:rsidRPr="002140FA">
        <w:rPr>
          <w:sz w:val="22"/>
        </w:rPr>
        <w:t xml:space="preserve"> with a modified adjusted gross income of the MassHealth Disabled Adult household income that is less than or equal to 150</w:t>
      </w:r>
      <w:r w:rsidR="002D21A2" w:rsidRPr="002140FA">
        <w:rPr>
          <w:sz w:val="22"/>
        </w:rPr>
        <w:t>%</w:t>
      </w:r>
      <w:r w:rsidRPr="002140FA">
        <w:rPr>
          <w:sz w:val="22"/>
        </w:rPr>
        <w:t xml:space="preserve"> of the FPL; and</w:t>
      </w:r>
    </w:p>
    <w:p w14:paraId="4F379693" w14:textId="77777777" w:rsidR="002851A7" w:rsidRPr="002140FA" w:rsidRDefault="002851A7" w:rsidP="002851A7">
      <w:pPr>
        <w:widowControl w:val="0"/>
        <w:tabs>
          <w:tab w:val="left" w:pos="936"/>
          <w:tab w:val="left" w:pos="1692"/>
          <w:tab w:val="left" w:pos="2070"/>
        </w:tabs>
        <w:ind w:left="1314"/>
        <w:rPr>
          <w:sz w:val="22"/>
        </w:rPr>
      </w:pPr>
      <w:r w:rsidRPr="002140FA">
        <w:rPr>
          <w:sz w:val="22"/>
        </w:rPr>
        <w:t>(4)  comply with 130 CMR 505.004(J).</w:t>
      </w:r>
    </w:p>
    <w:p w14:paraId="2298623E" w14:textId="77777777" w:rsidR="002851A7" w:rsidRPr="002140FA" w:rsidRDefault="002851A7" w:rsidP="002851A7">
      <w:pPr>
        <w:widowControl w:val="0"/>
        <w:tabs>
          <w:tab w:val="left" w:pos="936"/>
          <w:tab w:val="left" w:pos="1314"/>
          <w:tab w:val="left" w:pos="1692"/>
          <w:tab w:val="left" w:pos="2070"/>
        </w:tabs>
        <w:ind w:left="900" w:hanging="900"/>
        <w:rPr>
          <w:sz w:val="20"/>
          <w:szCs w:val="20"/>
        </w:rPr>
      </w:pPr>
    </w:p>
    <w:p w14:paraId="4AFD9A06"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t>130 CMR:  DIVISION OF MEDICAL ASSISTANCE</w:t>
      </w:r>
    </w:p>
    <w:p w14:paraId="7E0AA62D" w14:textId="4FFEF411"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53120" behindDoc="0" locked="0" layoutInCell="1" allowOverlap="1" wp14:anchorId="49CB421B" wp14:editId="0C8E73D9">
                <wp:simplePos x="0" y="0"/>
                <wp:positionH relativeFrom="column">
                  <wp:posOffset>-275590</wp:posOffset>
                </wp:positionH>
                <wp:positionV relativeFrom="paragraph">
                  <wp:posOffset>79374</wp:posOffset>
                </wp:positionV>
                <wp:extent cx="6248400" cy="0"/>
                <wp:effectExtent l="0" t="0" r="0" b="0"/>
                <wp:wrapNone/>
                <wp:docPr id="3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44CBD" id="Straight Arrow Connector 30" o:spid="_x0000_s1026" type="#_x0000_t32" style="position:absolute;margin-left:-21.7pt;margin-top:6.25pt;width:492pt;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9960FEB"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0CEDA914"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147C1DBD"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788D9B59"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6B8D8E4E"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505.004 (3 of 5)</w:t>
      </w:r>
    </w:p>
    <w:p w14:paraId="3099329C" w14:textId="1A62097A"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54144" behindDoc="0" locked="0" layoutInCell="1" allowOverlap="1" wp14:anchorId="15B3F00F" wp14:editId="2553C966">
                <wp:simplePos x="0" y="0"/>
                <wp:positionH relativeFrom="column">
                  <wp:posOffset>-271780</wp:posOffset>
                </wp:positionH>
                <wp:positionV relativeFrom="paragraph">
                  <wp:posOffset>126364</wp:posOffset>
                </wp:positionV>
                <wp:extent cx="6248400" cy="0"/>
                <wp:effectExtent l="0" t="0" r="0" b="0"/>
                <wp:wrapNone/>
                <wp:docPr id="35"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90B0A" id="Straight Arrow Connector 29" o:spid="_x0000_s1026" type="#_x0000_t32" style="position:absolute;margin-left:-21.4pt;margin-top:9.95pt;width:492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0375049" w14:textId="77777777" w:rsidR="002851A7" w:rsidRPr="002140FA" w:rsidRDefault="002851A7" w:rsidP="002851A7">
      <w:pPr>
        <w:pStyle w:val="ban"/>
        <w:ind w:left="936" w:hanging="936"/>
        <w:rPr>
          <w:rFonts w:ascii="Times New Roman" w:hAnsi="Times New Roman"/>
          <w:szCs w:val="24"/>
        </w:rPr>
      </w:pPr>
    </w:p>
    <w:p w14:paraId="650FAA2D"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(F)  </w:t>
      </w:r>
      <w:r w:rsidRPr="002140FA">
        <w:rPr>
          <w:sz w:val="22"/>
          <w:u w:val="single"/>
        </w:rPr>
        <w:t>Disabled 18-</w:t>
      </w:r>
      <w:r w:rsidR="00D26D21" w:rsidRPr="002140FA">
        <w:rPr>
          <w:sz w:val="22"/>
          <w:u w:val="single"/>
        </w:rPr>
        <w:t>y</w:t>
      </w:r>
      <w:r w:rsidRPr="002140FA">
        <w:rPr>
          <w:sz w:val="22"/>
          <w:u w:val="single"/>
        </w:rPr>
        <w:t>ear-</w:t>
      </w:r>
      <w:r w:rsidR="00D26D21" w:rsidRPr="002140FA">
        <w:rPr>
          <w:sz w:val="22"/>
          <w:u w:val="single"/>
        </w:rPr>
        <w:t>o</w:t>
      </w:r>
      <w:r w:rsidRPr="002140FA">
        <w:rPr>
          <w:sz w:val="22"/>
          <w:u w:val="single"/>
        </w:rPr>
        <w:t>lds</w:t>
      </w:r>
      <w:r w:rsidRPr="002140FA">
        <w:rPr>
          <w:sz w:val="22"/>
        </w:rPr>
        <w:t xml:space="preserve">. </w:t>
      </w:r>
      <w:r w:rsidR="00206832" w:rsidRPr="002140FA">
        <w:rPr>
          <w:sz w:val="22"/>
        </w:rPr>
        <w:t xml:space="preserve"> </w:t>
      </w:r>
      <w:r w:rsidRPr="002140FA">
        <w:rPr>
          <w:sz w:val="22"/>
        </w:rPr>
        <w:t>Disabled 18-year-olds must meet the following requirements:</w:t>
      </w:r>
    </w:p>
    <w:p w14:paraId="25008041"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(1)  be ineligible for MassHealth Standard; </w:t>
      </w:r>
    </w:p>
    <w:p w14:paraId="1F4501CD"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(2)  be a citizen as described at 130 CMR 504.002: </w:t>
      </w:r>
      <w:r w:rsidRPr="002140FA">
        <w:rPr>
          <w:i/>
          <w:sz w:val="22"/>
          <w:szCs w:val="22"/>
        </w:rPr>
        <w:t>U.S. Citizens</w:t>
      </w:r>
      <w:r w:rsidRPr="002140FA">
        <w:rPr>
          <w:sz w:val="22"/>
          <w:szCs w:val="22"/>
        </w:rPr>
        <w:t xml:space="preserve"> or</w:t>
      </w:r>
      <w:r w:rsidRPr="002140FA">
        <w:rPr>
          <w:sz w:val="22"/>
        </w:rPr>
        <w:t xml:space="preserve"> lawfully present immigrant or a nonqualified PRUCOL, as described in 130 CMR 504.003: </w:t>
      </w:r>
      <w:r w:rsidRPr="002140FA">
        <w:rPr>
          <w:i/>
          <w:sz w:val="22"/>
        </w:rPr>
        <w:t>Immigrants</w:t>
      </w:r>
      <w:r w:rsidRPr="002140FA">
        <w:rPr>
          <w:sz w:val="22"/>
        </w:rPr>
        <w:t>, and either</w:t>
      </w:r>
    </w:p>
    <w:p w14:paraId="3562D430" w14:textId="77777777" w:rsidR="002851A7" w:rsidRPr="002140FA" w:rsidRDefault="002851A7" w:rsidP="002851A7">
      <w:pPr>
        <w:widowControl w:val="0"/>
        <w:tabs>
          <w:tab w:val="left" w:pos="936"/>
          <w:tab w:val="left" w:pos="1314"/>
          <w:tab w:val="left" w:pos="1620"/>
          <w:tab w:val="left" w:pos="2070"/>
        </w:tabs>
        <w:ind w:left="1699"/>
        <w:rPr>
          <w:sz w:val="22"/>
        </w:rPr>
      </w:pPr>
      <w:r w:rsidRPr="002140FA">
        <w:rPr>
          <w:sz w:val="22"/>
        </w:rPr>
        <w:t xml:space="preserve">(a)  if not working, be permanently and totally disabled, as defined in 130 CMR 501.001: </w:t>
      </w:r>
      <w:r w:rsidRPr="002140FA">
        <w:rPr>
          <w:i/>
          <w:sz w:val="22"/>
          <w:szCs w:val="22"/>
        </w:rPr>
        <w:t>Definition of Terms</w:t>
      </w:r>
      <w:r w:rsidRPr="002140FA">
        <w:rPr>
          <w:sz w:val="22"/>
        </w:rPr>
        <w:t>; or</w:t>
      </w:r>
    </w:p>
    <w:p w14:paraId="2B73108D" w14:textId="77777777" w:rsidR="002851A7" w:rsidRPr="002140FA" w:rsidRDefault="002851A7" w:rsidP="002851A7">
      <w:pPr>
        <w:widowControl w:val="0"/>
        <w:tabs>
          <w:tab w:val="left" w:pos="936"/>
          <w:tab w:val="left" w:pos="1314"/>
          <w:tab w:val="left" w:pos="1620"/>
          <w:tab w:val="left" w:pos="2070"/>
        </w:tabs>
        <w:ind w:left="1699"/>
        <w:rPr>
          <w:sz w:val="22"/>
        </w:rPr>
      </w:pPr>
      <w:r w:rsidRPr="002140FA">
        <w:rPr>
          <w:sz w:val="22"/>
        </w:rPr>
        <w:t xml:space="preserve">(b)  if working, be permanently and totally disabled (except for engagement in substantial gainful activity), as defined in 130 CMR 501.001: </w:t>
      </w:r>
      <w:r w:rsidRPr="002140FA">
        <w:rPr>
          <w:i/>
          <w:sz w:val="22"/>
        </w:rPr>
        <w:t>Definition of Terms</w:t>
      </w:r>
      <w:r w:rsidRPr="002140FA">
        <w:rPr>
          <w:sz w:val="22"/>
        </w:rPr>
        <w:t>.</w:t>
      </w:r>
    </w:p>
    <w:p w14:paraId="784EC643" w14:textId="77777777" w:rsidR="002851A7" w:rsidRPr="002140FA" w:rsidRDefault="002851A7" w:rsidP="002851A7">
      <w:pPr>
        <w:widowControl w:val="0"/>
        <w:tabs>
          <w:tab w:val="left" w:pos="990"/>
          <w:tab w:val="left" w:pos="1314"/>
          <w:tab w:val="left" w:pos="1692"/>
          <w:tab w:val="left" w:pos="2070"/>
        </w:tabs>
        <w:ind w:left="990" w:hanging="990"/>
        <w:rPr>
          <w:sz w:val="22"/>
        </w:rPr>
      </w:pPr>
    </w:p>
    <w:p w14:paraId="0118FEC4"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(G)  </w:t>
      </w:r>
      <w:r w:rsidRPr="002140FA">
        <w:rPr>
          <w:sz w:val="22"/>
          <w:u w:val="single"/>
        </w:rPr>
        <w:t>Disabled Children Younger than 18 Years Old</w:t>
      </w:r>
      <w:r w:rsidRPr="002140FA">
        <w:rPr>
          <w:sz w:val="22"/>
        </w:rPr>
        <w:t xml:space="preserve">. </w:t>
      </w:r>
      <w:r w:rsidR="00206832" w:rsidRPr="002140FA">
        <w:rPr>
          <w:sz w:val="22"/>
        </w:rPr>
        <w:t xml:space="preserve"> </w:t>
      </w:r>
      <w:r w:rsidRPr="002140FA">
        <w:rPr>
          <w:sz w:val="22"/>
        </w:rPr>
        <w:t>Disabled children younger than 18 years old must meet the following requirements:</w:t>
      </w:r>
    </w:p>
    <w:p w14:paraId="36F25396"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 xml:space="preserve">(1)  be permanently and totally disabled, as defined in 130 CMR 501.001: </w:t>
      </w:r>
      <w:r w:rsidRPr="002140FA">
        <w:rPr>
          <w:i/>
          <w:sz w:val="22"/>
          <w:szCs w:val="22"/>
        </w:rPr>
        <w:t>Definition of Terms</w:t>
      </w:r>
      <w:r w:rsidRPr="002140FA">
        <w:rPr>
          <w:sz w:val="22"/>
        </w:rPr>
        <w:t>;</w:t>
      </w:r>
    </w:p>
    <w:p w14:paraId="097D65AF"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(2)  be ineligible for MassHealth Standard; and</w:t>
      </w:r>
    </w:p>
    <w:p w14:paraId="2AB28E64"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 xml:space="preserve">(3)  be a citizen as described at 130 CMR 504.002: </w:t>
      </w:r>
      <w:r w:rsidRPr="002140FA">
        <w:rPr>
          <w:i/>
          <w:iCs/>
          <w:sz w:val="22"/>
        </w:rPr>
        <w:t>U.S. Citizens</w:t>
      </w:r>
      <w:r w:rsidRPr="002140FA">
        <w:rPr>
          <w:sz w:val="22"/>
        </w:rPr>
        <w:t xml:space="preserve">, lawfully present immigrant, or a nonqualified PRUCOL, as described in 130 CMR 504.003: </w:t>
      </w:r>
      <w:r w:rsidRPr="002140FA">
        <w:rPr>
          <w:i/>
          <w:iCs/>
          <w:sz w:val="22"/>
        </w:rPr>
        <w:t>Immigrants</w:t>
      </w:r>
      <w:r w:rsidRPr="002140FA">
        <w:rPr>
          <w:sz w:val="22"/>
        </w:rPr>
        <w:t>.</w:t>
      </w:r>
    </w:p>
    <w:p w14:paraId="1F0D656D" w14:textId="77777777" w:rsidR="002851A7" w:rsidRPr="002140FA" w:rsidRDefault="002851A7" w:rsidP="002851A7">
      <w:pPr>
        <w:pStyle w:val="ban"/>
        <w:ind w:left="936" w:hanging="936"/>
        <w:rPr>
          <w:rFonts w:ascii="Times New Roman" w:hAnsi="Times New Roman"/>
        </w:rPr>
      </w:pPr>
    </w:p>
    <w:p w14:paraId="5FF8CAEE"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(H)  </w:t>
      </w:r>
      <w:r w:rsidRPr="002140FA">
        <w:rPr>
          <w:sz w:val="22"/>
          <w:u w:val="single"/>
        </w:rPr>
        <w:t>Determination of Disability</w:t>
      </w:r>
      <w:r w:rsidRPr="002140FA">
        <w:rPr>
          <w:sz w:val="22"/>
        </w:rPr>
        <w:t>. Disability is established by</w:t>
      </w:r>
    </w:p>
    <w:p w14:paraId="668DFF79"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(1)  certification of legal blindness by the Massachusetts Commission for the Blind (MCB);</w:t>
      </w:r>
    </w:p>
    <w:p w14:paraId="708EBE30"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(2)  a determination of disability by the SSA; or</w:t>
      </w:r>
    </w:p>
    <w:p w14:paraId="2F233398"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 xml:space="preserve">(3)  a determination of disability by the Disability </w:t>
      </w:r>
      <w:r w:rsidR="00485DF1" w:rsidRPr="002140FA">
        <w:rPr>
          <w:sz w:val="22"/>
        </w:rPr>
        <w:t>Evaluation Servi</w:t>
      </w:r>
      <w:r w:rsidR="004A5C7B" w:rsidRPr="002140FA">
        <w:rPr>
          <w:sz w:val="22"/>
        </w:rPr>
        <w:t>c</w:t>
      </w:r>
      <w:r w:rsidR="00485DF1" w:rsidRPr="002140FA">
        <w:rPr>
          <w:sz w:val="22"/>
        </w:rPr>
        <w:t>es (DES)</w:t>
      </w:r>
      <w:r w:rsidRPr="002140FA">
        <w:rPr>
          <w:sz w:val="22"/>
        </w:rPr>
        <w:t xml:space="preserve">. </w:t>
      </w:r>
    </w:p>
    <w:p w14:paraId="747F274E" w14:textId="77777777" w:rsidR="002851A7" w:rsidRPr="002140FA" w:rsidRDefault="002851A7" w:rsidP="002851A7">
      <w:pPr>
        <w:widowControl w:val="0"/>
        <w:tabs>
          <w:tab w:val="left" w:pos="936"/>
          <w:tab w:val="left" w:pos="1314"/>
          <w:tab w:val="left" w:pos="1692"/>
          <w:tab w:val="left" w:pos="2070"/>
        </w:tabs>
        <w:rPr>
          <w:sz w:val="22"/>
        </w:rPr>
      </w:pPr>
    </w:p>
    <w:p w14:paraId="4D13DA6A" w14:textId="77777777" w:rsidR="002851A7" w:rsidRPr="002140FA" w:rsidRDefault="002851A7" w:rsidP="002851A7">
      <w:pPr>
        <w:widowControl w:val="0"/>
        <w:tabs>
          <w:tab w:val="left" w:pos="936"/>
          <w:tab w:val="left" w:pos="1314"/>
          <w:tab w:val="left" w:pos="1692"/>
          <w:tab w:val="left" w:pos="2070"/>
        </w:tabs>
        <w:ind w:left="936"/>
      </w:pPr>
      <w:r w:rsidRPr="002140FA">
        <w:rPr>
          <w:sz w:val="22"/>
        </w:rPr>
        <w:t xml:space="preserve">(I)  </w:t>
      </w:r>
      <w:r w:rsidRPr="002140FA">
        <w:rPr>
          <w:sz w:val="22"/>
          <w:u w:val="single"/>
        </w:rPr>
        <w:t>MassHealth CommonHealth Premium</w:t>
      </w:r>
      <w:r w:rsidRPr="002140FA">
        <w:rPr>
          <w:sz w:val="22"/>
        </w:rPr>
        <w:t xml:space="preserve">. </w:t>
      </w:r>
      <w:r w:rsidR="00206832" w:rsidRPr="002140FA">
        <w:rPr>
          <w:sz w:val="22"/>
        </w:rPr>
        <w:t xml:space="preserve"> </w:t>
      </w:r>
      <w:r w:rsidRPr="002140FA">
        <w:rPr>
          <w:sz w:val="22"/>
        </w:rPr>
        <w:t>Disabled adults, disabled working adults, disabled young adults, and disabled children who meet the requirements of 130 CMR 505.004 may be assessed a premium in accordance with the premium schedule provided in 130 CMR 506.011(B)(2). No premium is assessed during a deductible period.</w:t>
      </w:r>
    </w:p>
    <w:p w14:paraId="0DAEF0BF" w14:textId="77777777" w:rsidR="002851A7" w:rsidRPr="002140FA" w:rsidRDefault="002851A7" w:rsidP="002851A7">
      <w:pPr>
        <w:widowControl w:val="0"/>
        <w:tabs>
          <w:tab w:val="left" w:pos="936"/>
          <w:tab w:val="left" w:pos="1314"/>
          <w:tab w:val="left" w:pos="1692"/>
          <w:tab w:val="left" w:pos="2070"/>
        </w:tabs>
        <w:ind w:left="1692"/>
        <w:rPr>
          <w:b/>
          <w:sz w:val="22"/>
        </w:rPr>
      </w:pPr>
    </w:p>
    <w:p w14:paraId="0B5699DE"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(J)  </w:t>
      </w:r>
      <w:r w:rsidRPr="002140FA">
        <w:rPr>
          <w:sz w:val="22"/>
          <w:u w:val="single"/>
        </w:rPr>
        <w:t>Use of Potential Health Insurance Benefits</w:t>
      </w:r>
      <w:r w:rsidRPr="002140FA">
        <w:rPr>
          <w:sz w:val="22"/>
        </w:rPr>
        <w:t xml:space="preserve">. </w:t>
      </w:r>
      <w:r w:rsidR="00206832" w:rsidRPr="002140FA">
        <w:rPr>
          <w:sz w:val="22"/>
        </w:rPr>
        <w:t xml:space="preserve"> </w:t>
      </w:r>
      <w:r w:rsidR="00391068" w:rsidRPr="002140FA">
        <w:rPr>
          <w:sz w:val="22"/>
        </w:rPr>
        <w:t xml:space="preserve">Applicants and members must use </w:t>
      </w:r>
      <w:r w:rsidRPr="002140FA">
        <w:rPr>
          <w:sz w:val="22"/>
        </w:rPr>
        <w:t>potential health</w:t>
      </w:r>
      <w:r w:rsidR="00C31E1B" w:rsidRPr="002140FA">
        <w:rPr>
          <w:sz w:val="22"/>
        </w:rPr>
        <w:t xml:space="preserve"> </w:t>
      </w:r>
      <w:r w:rsidRPr="002140FA">
        <w:rPr>
          <w:sz w:val="22"/>
        </w:rPr>
        <w:t xml:space="preserve">insurance benefits, in accordance with 130 CMR 503.007: </w:t>
      </w:r>
      <w:r w:rsidRPr="002140FA">
        <w:rPr>
          <w:i/>
          <w:sz w:val="22"/>
          <w:szCs w:val="22"/>
        </w:rPr>
        <w:t>Potential Sources of Health Care</w:t>
      </w:r>
      <w:r w:rsidRPr="002140FA">
        <w:rPr>
          <w:sz w:val="22"/>
        </w:rPr>
        <w:t>, and must enroll in health insurance</w:t>
      </w:r>
      <w:r w:rsidR="00391068" w:rsidRPr="002140FA">
        <w:rPr>
          <w:sz w:val="22"/>
        </w:rPr>
        <w:t xml:space="preserve">, including Medicare, if available at no greater cost to the applicant or member than </w:t>
      </w:r>
      <w:r w:rsidR="00066F65" w:rsidRPr="002140FA">
        <w:rPr>
          <w:sz w:val="22"/>
        </w:rPr>
        <w:t>they</w:t>
      </w:r>
      <w:r w:rsidR="00391068" w:rsidRPr="002140FA">
        <w:rPr>
          <w:sz w:val="22"/>
        </w:rPr>
        <w:t xml:space="preserve"> would pay without access to health insurance, or</w:t>
      </w:r>
      <w:r w:rsidRPr="002140FA">
        <w:rPr>
          <w:sz w:val="22"/>
        </w:rPr>
        <w:t xml:space="preserve"> if purchased by the MassHealth agency in accordance with 130 CMR 505.002(O) and </w:t>
      </w:r>
      <w:r w:rsidR="008F33B1" w:rsidRPr="002140FA">
        <w:rPr>
          <w:sz w:val="22"/>
        </w:rPr>
        <w:t xml:space="preserve">130 CMR </w:t>
      </w:r>
      <w:r w:rsidRPr="002140FA">
        <w:rPr>
          <w:sz w:val="22"/>
        </w:rPr>
        <w:t xml:space="preserve">506.012: </w:t>
      </w:r>
      <w:r w:rsidRPr="002140FA">
        <w:rPr>
          <w:i/>
          <w:sz w:val="22"/>
        </w:rPr>
        <w:t>Premium Assistance Payments</w:t>
      </w:r>
      <w:r w:rsidRPr="002140FA">
        <w:rPr>
          <w:sz w:val="22"/>
        </w:rPr>
        <w:t>. Members must access those other health</w:t>
      </w:r>
      <w:r w:rsidR="002512AE" w:rsidRPr="002140FA">
        <w:rPr>
          <w:sz w:val="22"/>
        </w:rPr>
        <w:t xml:space="preserve"> </w:t>
      </w:r>
      <w:r w:rsidRPr="002140FA">
        <w:rPr>
          <w:sz w:val="22"/>
        </w:rPr>
        <w:t>insurance benefits and must show their private health</w:t>
      </w:r>
      <w:r w:rsidR="00054DD6" w:rsidRPr="002140FA">
        <w:rPr>
          <w:sz w:val="22"/>
        </w:rPr>
        <w:t xml:space="preserve"> </w:t>
      </w:r>
      <w:r w:rsidRPr="002140FA">
        <w:rPr>
          <w:sz w:val="22"/>
        </w:rPr>
        <w:t>insurance card and their MassHealth card to providers at the time services are provided.</w:t>
      </w:r>
    </w:p>
    <w:p w14:paraId="1459A242" w14:textId="77777777" w:rsidR="002851A7" w:rsidRPr="002140FA" w:rsidRDefault="002851A7" w:rsidP="002851A7">
      <w:pPr>
        <w:jc w:val="center"/>
        <w:rPr>
          <w:rFonts w:ascii="Helvetica" w:hAnsi="Helvetica"/>
          <w:b/>
          <w:sz w:val="22"/>
          <w:szCs w:val="22"/>
        </w:rPr>
      </w:pPr>
      <w:r w:rsidRPr="002140FA">
        <w:rPr>
          <w:b/>
          <w:sz w:val="22"/>
        </w:rPr>
        <w:br w:type="page"/>
      </w:r>
      <w:r w:rsidRPr="002140FA">
        <w:rPr>
          <w:rFonts w:ascii="Helvetica" w:hAnsi="Helvetica"/>
          <w:b/>
          <w:sz w:val="22"/>
          <w:szCs w:val="22"/>
        </w:rPr>
        <w:t>130 CMR:  DIVISION OF MEDICAL ASSISTANCE</w:t>
      </w:r>
    </w:p>
    <w:p w14:paraId="4DB271D4" w14:textId="42E230B7"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75648" behindDoc="0" locked="0" layoutInCell="1" allowOverlap="1" wp14:anchorId="330D38A8" wp14:editId="5C5EFB79">
                <wp:simplePos x="0" y="0"/>
                <wp:positionH relativeFrom="column">
                  <wp:posOffset>-275590</wp:posOffset>
                </wp:positionH>
                <wp:positionV relativeFrom="paragraph">
                  <wp:posOffset>79374</wp:posOffset>
                </wp:positionV>
                <wp:extent cx="6248400" cy="0"/>
                <wp:effectExtent l="0" t="0" r="0" b="0"/>
                <wp:wrapNone/>
                <wp:docPr id="34"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DEC62" id="Straight Arrow Connector 28" o:spid="_x0000_s1026" type="#_x0000_t32" style="position:absolute;margin-left:-21.7pt;margin-top:6.25pt;width:492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1C5A02A"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46043A" w:rsidRPr="002140FA">
        <w:rPr>
          <w:rFonts w:ascii="Helvetica" w:hAnsi="Helvetica"/>
          <w:b/>
          <w:sz w:val="22"/>
          <w:szCs w:val="22"/>
        </w:rPr>
        <w:t>245</w:t>
      </w:r>
    </w:p>
    <w:p w14:paraId="259E5668"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46043A" w:rsidRPr="002140FA">
        <w:rPr>
          <w:rFonts w:ascii="Helvetica" w:hAnsi="Helvetica"/>
          <w:b/>
          <w:sz w:val="22"/>
          <w:szCs w:val="22"/>
        </w:rPr>
        <w:t>07/21/23</w:t>
      </w:r>
    </w:p>
    <w:p w14:paraId="4665A3E1"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444CCF3F"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51B77BED"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505.004 (4 of 5)</w:t>
      </w:r>
    </w:p>
    <w:p w14:paraId="071A1D5A" w14:textId="6C637CD3"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76672" behindDoc="0" locked="0" layoutInCell="1" allowOverlap="1" wp14:anchorId="1D434A44" wp14:editId="77E6CD6B">
                <wp:simplePos x="0" y="0"/>
                <wp:positionH relativeFrom="column">
                  <wp:posOffset>-271780</wp:posOffset>
                </wp:positionH>
                <wp:positionV relativeFrom="paragraph">
                  <wp:posOffset>126364</wp:posOffset>
                </wp:positionV>
                <wp:extent cx="6248400" cy="0"/>
                <wp:effectExtent l="0" t="0" r="0" b="0"/>
                <wp:wrapNone/>
                <wp:docPr id="33"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A8126" id="Straight Arrow Connector 27" o:spid="_x0000_s1026" type="#_x0000_t32" style="position:absolute;margin-left:-21.4pt;margin-top:9.95pt;width:492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FE4A88A" w14:textId="77777777" w:rsidR="002851A7" w:rsidRPr="002140FA" w:rsidRDefault="002851A7" w:rsidP="002851A7">
      <w:pPr>
        <w:widowControl w:val="0"/>
        <w:tabs>
          <w:tab w:val="left" w:pos="936"/>
          <w:tab w:val="left" w:pos="1314"/>
          <w:tab w:val="left" w:pos="1692"/>
          <w:tab w:val="left" w:pos="2070"/>
        </w:tabs>
        <w:rPr>
          <w:b/>
          <w:sz w:val="22"/>
        </w:rPr>
      </w:pPr>
    </w:p>
    <w:p w14:paraId="52227B5E"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(K)  </w:t>
      </w:r>
      <w:r w:rsidRPr="002140FA">
        <w:rPr>
          <w:sz w:val="22"/>
          <w:u w:val="single"/>
        </w:rPr>
        <w:t>Access to Employer-</w:t>
      </w:r>
      <w:r w:rsidR="000D5875" w:rsidRPr="002140FA">
        <w:rPr>
          <w:sz w:val="22"/>
          <w:u w:val="single"/>
        </w:rPr>
        <w:t>s</w:t>
      </w:r>
      <w:r w:rsidRPr="002140FA">
        <w:rPr>
          <w:sz w:val="22"/>
          <w:u w:val="single"/>
        </w:rPr>
        <w:t>ponsored Health Insurance and Premium-</w:t>
      </w:r>
      <w:r w:rsidR="008B4FFB" w:rsidRPr="002140FA">
        <w:rPr>
          <w:sz w:val="22"/>
          <w:u w:val="single"/>
        </w:rPr>
        <w:t>a</w:t>
      </w:r>
      <w:r w:rsidRPr="002140FA">
        <w:rPr>
          <w:sz w:val="22"/>
          <w:u w:val="single"/>
        </w:rPr>
        <w:t>ssistance Investigations for Individuals Who Are Eligible for MassHealth CommonHealth</w:t>
      </w:r>
      <w:r w:rsidRPr="002140FA">
        <w:rPr>
          <w:sz w:val="22"/>
        </w:rPr>
        <w:t>.</w:t>
      </w:r>
    </w:p>
    <w:p w14:paraId="0FE398B2" w14:textId="77777777" w:rsidR="002851A7" w:rsidRPr="002140FA" w:rsidRDefault="002851A7" w:rsidP="002851A7">
      <w:pPr>
        <w:widowControl w:val="0"/>
        <w:tabs>
          <w:tab w:val="left" w:pos="936"/>
          <w:tab w:val="left" w:pos="1314"/>
          <w:tab w:val="left" w:pos="1800"/>
          <w:tab w:val="left" w:pos="2070"/>
        </w:tabs>
        <w:ind w:left="1310"/>
        <w:rPr>
          <w:sz w:val="22"/>
        </w:rPr>
      </w:pPr>
      <w:r w:rsidRPr="002140FA">
        <w:rPr>
          <w:sz w:val="22"/>
        </w:rPr>
        <w:t xml:space="preserve">(1)  MassHealth may perform an investigation to determine if individuals receiving MassHealth CommonHealth </w:t>
      </w:r>
    </w:p>
    <w:p w14:paraId="2965AC72" w14:textId="77777777" w:rsidR="002851A7" w:rsidRPr="002140FA" w:rsidRDefault="002851A7" w:rsidP="002851A7">
      <w:pPr>
        <w:widowControl w:val="0"/>
        <w:tabs>
          <w:tab w:val="left" w:pos="936"/>
          <w:tab w:val="left" w:pos="1314"/>
          <w:tab w:val="left" w:pos="1620"/>
          <w:tab w:val="left" w:pos="2070"/>
        </w:tabs>
        <w:ind w:left="1642"/>
        <w:rPr>
          <w:sz w:val="22"/>
        </w:rPr>
      </w:pPr>
      <w:r w:rsidRPr="002140FA">
        <w:rPr>
          <w:sz w:val="22"/>
        </w:rPr>
        <w:t>(a)  have health insurance that MassHealth may help pay for; or</w:t>
      </w:r>
    </w:p>
    <w:p w14:paraId="3C956BB4" w14:textId="77777777" w:rsidR="002851A7" w:rsidRPr="002140FA" w:rsidRDefault="002851A7" w:rsidP="002851A7">
      <w:pPr>
        <w:widowControl w:val="0"/>
        <w:tabs>
          <w:tab w:val="left" w:pos="936"/>
          <w:tab w:val="left" w:pos="1314"/>
          <w:tab w:val="left" w:pos="1620"/>
          <w:tab w:val="left" w:pos="2070"/>
        </w:tabs>
        <w:ind w:left="1642"/>
        <w:rPr>
          <w:sz w:val="22"/>
        </w:rPr>
      </w:pPr>
      <w:r w:rsidRPr="002140FA">
        <w:rPr>
          <w:sz w:val="22"/>
        </w:rPr>
        <w:t xml:space="preserve">(b)  have access to employer-sponsored health insurance </w:t>
      </w:r>
      <w:r w:rsidR="00503B6E" w:rsidRPr="002140FA">
        <w:rPr>
          <w:sz w:val="22"/>
        </w:rPr>
        <w:t xml:space="preserve">in which </w:t>
      </w:r>
      <w:r w:rsidRPr="002140FA">
        <w:rPr>
          <w:sz w:val="22"/>
        </w:rPr>
        <w:t xml:space="preserve">MassHealth wants the individual to enroll and </w:t>
      </w:r>
      <w:r w:rsidR="00B82D1D" w:rsidRPr="002140FA">
        <w:rPr>
          <w:sz w:val="22"/>
        </w:rPr>
        <w:t xml:space="preserve">for which MassHealth </w:t>
      </w:r>
      <w:r w:rsidRPr="002140FA">
        <w:rPr>
          <w:sz w:val="22"/>
        </w:rPr>
        <w:t>will help pay.</w:t>
      </w:r>
    </w:p>
    <w:p w14:paraId="4B51AD82"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 xml:space="preserve">(2)  </w:t>
      </w:r>
      <w:r w:rsidR="008D2160" w:rsidRPr="002140FA">
        <w:rPr>
          <w:sz w:val="22"/>
        </w:rPr>
        <w:t>T</w:t>
      </w:r>
      <w:r w:rsidRPr="002140FA">
        <w:rPr>
          <w:sz w:val="22"/>
        </w:rPr>
        <w:t>he individual receives MassHealth CommonHealth while MassHealth investigates the insurance.</w:t>
      </w:r>
    </w:p>
    <w:p w14:paraId="177A3B41" w14:textId="77777777" w:rsidR="002851A7" w:rsidRPr="002140FA" w:rsidRDefault="002851A7" w:rsidP="002851A7">
      <w:pPr>
        <w:widowControl w:val="0"/>
        <w:tabs>
          <w:tab w:val="left" w:pos="936"/>
          <w:tab w:val="left" w:pos="1314"/>
          <w:tab w:val="left" w:pos="1620"/>
          <w:tab w:val="left" w:pos="2070"/>
        </w:tabs>
        <w:ind w:left="1699"/>
        <w:rPr>
          <w:sz w:val="22"/>
        </w:rPr>
      </w:pPr>
      <w:r w:rsidRPr="002140FA">
        <w:rPr>
          <w:sz w:val="22"/>
        </w:rPr>
        <w:t xml:space="preserve">(a)  </w:t>
      </w:r>
      <w:r w:rsidRPr="002140FA">
        <w:rPr>
          <w:sz w:val="22"/>
          <w:u w:val="single"/>
        </w:rPr>
        <w:t xml:space="preserve">Investigations for Individuals Who </w:t>
      </w:r>
      <w:r w:rsidR="008D2160" w:rsidRPr="002140FA">
        <w:rPr>
          <w:sz w:val="22"/>
          <w:u w:val="single"/>
        </w:rPr>
        <w:t>Are Enrolled in</w:t>
      </w:r>
      <w:r w:rsidRPr="002140FA">
        <w:rPr>
          <w:sz w:val="22"/>
          <w:u w:val="single"/>
        </w:rPr>
        <w:t xml:space="preserve"> Health Insurance</w:t>
      </w:r>
      <w:r w:rsidRPr="002140FA">
        <w:rPr>
          <w:sz w:val="22"/>
        </w:rPr>
        <w:t xml:space="preserve">. </w:t>
      </w:r>
    </w:p>
    <w:p w14:paraId="473FFD16" w14:textId="77777777" w:rsidR="002851A7" w:rsidRPr="002140FA" w:rsidRDefault="00513179" w:rsidP="002851A7">
      <w:pPr>
        <w:widowControl w:val="0"/>
        <w:tabs>
          <w:tab w:val="left" w:pos="936"/>
          <w:tab w:val="left" w:pos="1314"/>
          <w:tab w:val="left" w:pos="1710"/>
          <w:tab w:val="left" w:pos="2070"/>
          <w:tab w:val="left" w:pos="2430"/>
        </w:tabs>
        <w:ind w:left="2070"/>
        <w:rPr>
          <w:sz w:val="22"/>
        </w:rPr>
      </w:pPr>
      <w:r w:rsidRPr="002140FA">
        <w:rPr>
          <w:sz w:val="22"/>
        </w:rPr>
        <w:t>1.</w:t>
      </w:r>
      <w:r w:rsidR="002851A7" w:rsidRPr="002140FA">
        <w:rPr>
          <w:sz w:val="22"/>
        </w:rPr>
        <w:t xml:space="preserve">  If MassHealth determines that the health insurance that the individual is enrolled in meets the criteria at 130 CMR 506.012: </w:t>
      </w:r>
      <w:r w:rsidR="002851A7" w:rsidRPr="002140FA">
        <w:rPr>
          <w:i/>
          <w:sz w:val="22"/>
        </w:rPr>
        <w:t>Premium Assistance Payments</w:t>
      </w:r>
      <w:r w:rsidR="002851A7" w:rsidRPr="002140FA">
        <w:rPr>
          <w:sz w:val="22"/>
        </w:rPr>
        <w:t xml:space="preserve">, the individual is notified in writing that MassHealth will provide MassHealth CommonHealth Premium Assistance as described at 130 CMR 506.012: </w:t>
      </w:r>
      <w:r w:rsidR="002851A7" w:rsidRPr="002140FA">
        <w:rPr>
          <w:i/>
          <w:sz w:val="22"/>
        </w:rPr>
        <w:t>Premium Assistance Payments</w:t>
      </w:r>
      <w:r w:rsidR="002851A7" w:rsidRPr="002140FA">
        <w:rPr>
          <w:sz w:val="22"/>
        </w:rPr>
        <w:t>.</w:t>
      </w:r>
    </w:p>
    <w:p w14:paraId="7CDD11FA" w14:textId="77777777" w:rsidR="002851A7" w:rsidRPr="002140FA" w:rsidRDefault="00513179" w:rsidP="002851A7">
      <w:pPr>
        <w:widowControl w:val="0"/>
        <w:tabs>
          <w:tab w:val="left" w:pos="936"/>
          <w:tab w:val="left" w:pos="1314"/>
          <w:tab w:val="left" w:pos="1710"/>
          <w:tab w:val="left" w:pos="2070"/>
          <w:tab w:val="left" w:pos="2430"/>
        </w:tabs>
        <w:ind w:left="2070"/>
        <w:rPr>
          <w:sz w:val="22"/>
        </w:rPr>
      </w:pPr>
      <w:r w:rsidRPr="002140FA">
        <w:rPr>
          <w:sz w:val="22"/>
        </w:rPr>
        <w:t>2.</w:t>
      </w:r>
      <w:r w:rsidR="002851A7" w:rsidRPr="002140FA">
        <w:rPr>
          <w:sz w:val="22"/>
        </w:rPr>
        <w:t xml:space="preserve">  If MassHealth determines that the health insurance that the individual is enrolled in does not meet the criteria at 130 CMR 506.012: </w:t>
      </w:r>
      <w:r w:rsidR="002851A7" w:rsidRPr="002140FA">
        <w:rPr>
          <w:i/>
          <w:sz w:val="22"/>
        </w:rPr>
        <w:t>Premium Assistance Payments</w:t>
      </w:r>
      <w:r w:rsidR="002851A7" w:rsidRPr="002140FA">
        <w:rPr>
          <w:sz w:val="22"/>
        </w:rPr>
        <w:t xml:space="preserve">, the individual </w:t>
      </w:r>
      <w:r w:rsidR="008D2160" w:rsidRPr="002140FA">
        <w:rPr>
          <w:sz w:val="22"/>
        </w:rPr>
        <w:t>continues to be eligible for</w:t>
      </w:r>
      <w:r w:rsidR="002851A7" w:rsidRPr="002140FA">
        <w:rPr>
          <w:sz w:val="22"/>
        </w:rPr>
        <w:t xml:space="preserve"> MassHealth CommonHealth.</w:t>
      </w:r>
    </w:p>
    <w:p w14:paraId="48078D9E" w14:textId="77777777" w:rsidR="0073553F" w:rsidRPr="002140FA" w:rsidRDefault="0073553F" w:rsidP="0073553F">
      <w:pPr>
        <w:widowControl w:val="0"/>
        <w:tabs>
          <w:tab w:val="left" w:pos="936"/>
          <w:tab w:val="left" w:pos="1314"/>
          <w:tab w:val="left" w:pos="1710"/>
          <w:tab w:val="left" w:pos="2070"/>
          <w:tab w:val="left" w:pos="2430"/>
        </w:tabs>
        <w:ind w:left="1699"/>
        <w:rPr>
          <w:sz w:val="22"/>
        </w:rPr>
      </w:pPr>
      <w:r w:rsidRPr="002140FA">
        <w:rPr>
          <w:sz w:val="22"/>
        </w:rPr>
        <w:t xml:space="preserve">(b)  </w:t>
      </w:r>
      <w:r w:rsidRPr="002140FA">
        <w:rPr>
          <w:sz w:val="22"/>
          <w:u w:val="single"/>
        </w:rPr>
        <w:t>Investigations for Individuals Who Have Potential Access to Employer-sponsored Health Insurance</w:t>
      </w:r>
      <w:r w:rsidRPr="002140FA">
        <w:rPr>
          <w:sz w:val="22"/>
        </w:rPr>
        <w:t>.</w:t>
      </w:r>
    </w:p>
    <w:p w14:paraId="64D0D285" w14:textId="77777777" w:rsidR="0073553F" w:rsidRPr="002140FA" w:rsidRDefault="0073553F" w:rsidP="0073553F">
      <w:pPr>
        <w:widowControl w:val="0"/>
        <w:tabs>
          <w:tab w:val="left" w:pos="936"/>
          <w:tab w:val="left" w:pos="1314"/>
          <w:tab w:val="left" w:pos="1710"/>
          <w:tab w:val="left" w:pos="2070"/>
          <w:tab w:val="left" w:pos="2430"/>
        </w:tabs>
        <w:ind w:left="2074"/>
        <w:rPr>
          <w:sz w:val="22"/>
        </w:rPr>
      </w:pPr>
      <w:r w:rsidRPr="002140FA">
        <w:rPr>
          <w:sz w:val="22"/>
        </w:rPr>
        <w:t xml:space="preserve">1.  If MassHealth determines that the individual has access to employer-sponsored health insurance, the employer is contributing at least 50% of the premium cost, and the insurance meets all other criteria described in 130 CMR 506.012: </w:t>
      </w:r>
      <w:r w:rsidRPr="002140FA">
        <w:rPr>
          <w:i/>
          <w:iCs/>
          <w:sz w:val="22"/>
        </w:rPr>
        <w:t>Premium Assistance Payments</w:t>
      </w:r>
      <w:r w:rsidRPr="002140FA">
        <w:rPr>
          <w:sz w:val="22"/>
        </w:rPr>
        <w:t xml:space="preserve">, the individual is notified in writing that </w:t>
      </w:r>
      <w:r w:rsidR="00A505FB" w:rsidRPr="002140FA">
        <w:rPr>
          <w:sz w:val="22"/>
        </w:rPr>
        <w:t>they</w:t>
      </w:r>
      <w:r w:rsidRPr="002140FA">
        <w:rPr>
          <w:sz w:val="22"/>
        </w:rPr>
        <w:t xml:space="preserve"> must enroll in this employer-sponsored coverage. MassHealth allows the individual up to 60 days to enroll in this coverage. Once enrolled in this health insurance plan, MassHealth provides premium assistance payments as described in 130 CMR 506.012: </w:t>
      </w:r>
      <w:r w:rsidRPr="002140FA">
        <w:rPr>
          <w:i/>
          <w:iCs/>
          <w:sz w:val="22"/>
        </w:rPr>
        <w:t>Premium Assistance Payments</w:t>
      </w:r>
      <w:r w:rsidRPr="002140FA">
        <w:rPr>
          <w:sz w:val="22"/>
        </w:rPr>
        <w:t xml:space="preserve">. Failure to enroll in the employer-sponsored health insurance plan at the request of MassHealth will result in the loss or denial of eligibility for all individuals unless the individual is younger than 19 years old, the individual is 19 or 20 years </w:t>
      </w:r>
      <w:r w:rsidR="00A505FB" w:rsidRPr="002140FA">
        <w:rPr>
          <w:sz w:val="22"/>
        </w:rPr>
        <w:t>old</w:t>
      </w:r>
      <w:r w:rsidRPr="002140FA">
        <w:rPr>
          <w:sz w:val="22"/>
        </w:rPr>
        <w:t>, and has household income less than or equal to 150% of the federal poverty level, or is pregnant.</w:t>
      </w:r>
    </w:p>
    <w:p w14:paraId="3A291647" w14:textId="77777777" w:rsidR="0073553F" w:rsidRPr="002140FA" w:rsidRDefault="0073553F" w:rsidP="0073553F">
      <w:pPr>
        <w:widowControl w:val="0"/>
        <w:tabs>
          <w:tab w:val="left" w:pos="936"/>
          <w:tab w:val="left" w:pos="1314"/>
          <w:tab w:val="left" w:pos="1710"/>
          <w:tab w:val="left" w:pos="2070"/>
          <w:tab w:val="left" w:pos="2430"/>
        </w:tabs>
        <w:ind w:left="2074"/>
        <w:rPr>
          <w:sz w:val="22"/>
        </w:rPr>
      </w:pPr>
      <w:r w:rsidRPr="002140FA">
        <w:rPr>
          <w:sz w:val="22"/>
        </w:rPr>
        <w:t>2.  If MassHealth determines the individual does not have access to employer-sponsored health insurance, the individual continues to be eligible for MassHealth CommonHealth.</w:t>
      </w:r>
    </w:p>
    <w:p w14:paraId="55487317" w14:textId="77777777" w:rsidR="003716AE" w:rsidRPr="002140FA" w:rsidRDefault="0073553F" w:rsidP="0073553F">
      <w:pPr>
        <w:widowControl w:val="0"/>
        <w:tabs>
          <w:tab w:val="left" w:pos="936"/>
          <w:tab w:val="left" w:pos="1314"/>
          <w:tab w:val="left" w:pos="1710"/>
          <w:tab w:val="left" w:pos="2070"/>
          <w:tab w:val="left" w:pos="2430"/>
        </w:tabs>
        <w:ind w:left="2070"/>
        <w:rPr>
          <w:rFonts w:ascii="Helvetica" w:hAnsi="Helvetica"/>
          <w:b/>
          <w:sz w:val="22"/>
          <w:szCs w:val="22"/>
        </w:rPr>
      </w:pPr>
      <w:r w:rsidRPr="002140FA">
        <w:br w:type="page"/>
      </w:r>
      <w:r w:rsidR="003716AE" w:rsidRPr="002140FA">
        <w:rPr>
          <w:rFonts w:ascii="Helvetica" w:hAnsi="Helvetica"/>
          <w:b/>
          <w:sz w:val="22"/>
          <w:szCs w:val="22"/>
        </w:rPr>
        <w:t>130 CMR:  DIVISION OF MEDICAL ASSISTANCE</w:t>
      </w:r>
    </w:p>
    <w:p w14:paraId="57741644" w14:textId="10080926" w:rsidR="003716AE" w:rsidRPr="002140FA" w:rsidRDefault="006E65A6" w:rsidP="003716AE">
      <w:pPr>
        <w:rPr>
          <w:rFonts w:ascii="Helvetica" w:hAnsi="Helvetica"/>
          <w:b/>
          <w:sz w:val="22"/>
          <w:szCs w:val="22"/>
        </w:rPr>
      </w:pPr>
      <w:r w:rsidRPr="002140FA">
        <w:rPr>
          <w:noProof/>
          <w:sz w:val="20"/>
          <w:szCs w:val="20"/>
        </w:rPr>
        <mc:AlternateContent>
          <mc:Choice Requires="wps">
            <w:drawing>
              <wp:anchor distT="4294967292" distB="4294967292" distL="114300" distR="114300" simplePos="0" relativeHeight="251679744" behindDoc="0" locked="0" layoutInCell="1" allowOverlap="1" wp14:anchorId="3984E640" wp14:editId="3D375D6E">
                <wp:simplePos x="0" y="0"/>
                <wp:positionH relativeFrom="column">
                  <wp:posOffset>-275590</wp:posOffset>
                </wp:positionH>
                <wp:positionV relativeFrom="paragraph">
                  <wp:posOffset>79374</wp:posOffset>
                </wp:positionV>
                <wp:extent cx="6248400" cy="0"/>
                <wp:effectExtent l="0" t="0" r="0" b="0"/>
                <wp:wrapNone/>
                <wp:docPr id="32"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B9E17" id="Straight Arrow Connector 26" o:spid="_x0000_s1026" type="#_x0000_t32" style="position:absolute;margin-left:-21.7pt;margin-top:6.25pt;width:492pt;height:0;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B871189"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Trans. by E.L. </w:t>
      </w:r>
      <w:r w:rsidR="006E1032">
        <w:rPr>
          <w:rFonts w:ascii="Helvetica" w:hAnsi="Helvetica"/>
          <w:b/>
          <w:sz w:val="22"/>
          <w:szCs w:val="22"/>
        </w:rPr>
        <w:t>24</w:t>
      </w:r>
      <w:r w:rsidR="0094484C">
        <w:rPr>
          <w:rFonts w:ascii="Helvetica" w:hAnsi="Helvetica"/>
          <w:b/>
          <w:sz w:val="22"/>
          <w:szCs w:val="22"/>
        </w:rPr>
        <w:t>6</w:t>
      </w:r>
    </w:p>
    <w:p w14:paraId="27B87EA7"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Rev. </w:t>
      </w:r>
      <w:r w:rsidR="006E1032">
        <w:rPr>
          <w:rFonts w:ascii="Helvetica" w:hAnsi="Helvetica"/>
          <w:b/>
          <w:sz w:val="22"/>
          <w:szCs w:val="22"/>
        </w:rPr>
        <w:t>11/24/23</w:t>
      </w:r>
    </w:p>
    <w:p w14:paraId="6BDF83E3" w14:textId="77777777" w:rsidR="003716AE" w:rsidRPr="002140FA" w:rsidRDefault="003716AE" w:rsidP="003716AE">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szCs w:val="20"/>
        </w:rPr>
        <w:t>COVERAGE TYPES</w:t>
      </w:r>
    </w:p>
    <w:p w14:paraId="78D396A5" w14:textId="77777777" w:rsidR="003716AE" w:rsidRPr="002140FA" w:rsidRDefault="003716AE" w:rsidP="003716AE">
      <w:pPr>
        <w:rPr>
          <w:rFonts w:ascii="Helvetica" w:hAnsi="Helvetica"/>
          <w:b/>
          <w:sz w:val="22"/>
          <w:szCs w:val="22"/>
        </w:rPr>
      </w:pPr>
      <w:r w:rsidRPr="002140FA">
        <w:rPr>
          <w:rFonts w:ascii="Helvetica" w:hAnsi="Helvetica"/>
          <w:b/>
          <w:sz w:val="22"/>
          <w:szCs w:val="22"/>
        </w:rPr>
        <w:t>Chapter 505</w:t>
      </w:r>
    </w:p>
    <w:p w14:paraId="68472975" w14:textId="77777777" w:rsidR="003716AE" w:rsidRPr="002140FA" w:rsidRDefault="003716AE" w:rsidP="003716AE">
      <w:pPr>
        <w:rPr>
          <w:rFonts w:ascii="Helvetica" w:hAnsi="Helvetica"/>
          <w:b/>
          <w:sz w:val="22"/>
          <w:szCs w:val="22"/>
        </w:rPr>
      </w:pPr>
      <w:r w:rsidRPr="002140FA">
        <w:rPr>
          <w:rFonts w:ascii="Helvetica" w:hAnsi="Helvetica"/>
          <w:b/>
          <w:sz w:val="22"/>
          <w:szCs w:val="22"/>
        </w:rPr>
        <w:t>Page 505.004 (5 of 5)</w:t>
      </w:r>
    </w:p>
    <w:p w14:paraId="0D0E4E8A" w14:textId="00804775" w:rsidR="003716AE" w:rsidRPr="002140FA" w:rsidRDefault="006E65A6" w:rsidP="003716AE">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sz w:val="20"/>
          <w:szCs w:val="20"/>
        </w:rPr>
        <mc:AlternateContent>
          <mc:Choice Requires="wps">
            <w:drawing>
              <wp:anchor distT="4294967292" distB="4294967292" distL="114300" distR="114300" simplePos="0" relativeHeight="251680768" behindDoc="0" locked="0" layoutInCell="1" allowOverlap="1" wp14:anchorId="3A81ED08" wp14:editId="07BD33FE">
                <wp:simplePos x="0" y="0"/>
                <wp:positionH relativeFrom="column">
                  <wp:posOffset>-271780</wp:posOffset>
                </wp:positionH>
                <wp:positionV relativeFrom="paragraph">
                  <wp:posOffset>126364</wp:posOffset>
                </wp:positionV>
                <wp:extent cx="6248400" cy="0"/>
                <wp:effectExtent l="0" t="0" r="0" b="0"/>
                <wp:wrapNone/>
                <wp:docPr id="31"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E34B2" id="Straight Arrow Connector 25" o:spid="_x0000_s1026" type="#_x0000_t32" style="position:absolute;margin-left:-21.4pt;margin-top:9.95pt;width:492pt;height:0;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8E7C039" w14:textId="77777777" w:rsidR="003716AE" w:rsidRPr="002140FA" w:rsidRDefault="003716AE" w:rsidP="003716AE">
      <w:pPr>
        <w:widowControl w:val="0"/>
        <w:tabs>
          <w:tab w:val="left" w:pos="936"/>
          <w:tab w:val="left" w:pos="1080"/>
          <w:tab w:val="left" w:pos="1314"/>
          <w:tab w:val="left" w:pos="1692"/>
          <w:tab w:val="left" w:pos="2070"/>
        </w:tabs>
        <w:suppressAutoHyphens/>
        <w:ind w:left="1326"/>
        <w:rPr>
          <w:sz w:val="22"/>
          <w:szCs w:val="20"/>
        </w:rPr>
      </w:pPr>
    </w:p>
    <w:p w14:paraId="6DC63E78" w14:textId="77777777" w:rsidR="003716AE" w:rsidRPr="002140FA" w:rsidRDefault="003716AE" w:rsidP="003716AE">
      <w:pPr>
        <w:widowControl w:val="0"/>
        <w:tabs>
          <w:tab w:val="left" w:pos="936"/>
          <w:tab w:val="left" w:pos="1314"/>
          <w:tab w:val="left" w:pos="1692"/>
          <w:tab w:val="left" w:pos="2070"/>
        </w:tabs>
        <w:ind w:left="936"/>
        <w:rPr>
          <w:sz w:val="22"/>
          <w:szCs w:val="20"/>
        </w:rPr>
      </w:pPr>
      <w:r w:rsidRPr="002140FA">
        <w:rPr>
          <w:sz w:val="22"/>
          <w:szCs w:val="20"/>
        </w:rPr>
        <w:t xml:space="preserve">(L)  </w:t>
      </w:r>
      <w:r w:rsidRPr="002140FA">
        <w:rPr>
          <w:sz w:val="22"/>
          <w:szCs w:val="20"/>
          <w:u w:val="single"/>
        </w:rPr>
        <w:t>Medicare Premium Payment</w:t>
      </w:r>
      <w:r w:rsidRPr="002140FA">
        <w:rPr>
          <w:sz w:val="22"/>
          <w:szCs w:val="20"/>
        </w:rPr>
        <w:t>.</w:t>
      </w:r>
    </w:p>
    <w:p w14:paraId="695773DB" w14:textId="77777777" w:rsidR="003716AE" w:rsidRPr="002140FA" w:rsidRDefault="003716AE" w:rsidP="00C0783A">
      <w:pPr>
        <w:widowControl w:val="0"/>
        <w:tabs>
          <w:tab w:val="left" w:pos="936"/>
          <w:tab w:val="left" w:pos="1314"/>
          <w:tab w:val="left" w:pos="1692"/>
          <w:tab w:val="left" w:pos="2070"/>
        </w:tabs>
        <w:ind w:left="1310"/>
        <w:rPr>
          <w:sz w:val="22"/>
          <w:szCs w:val="20"/>
        </w:rPr>
      </w:pPr>
      <w:r w:rsidRPr="002140FA">
        <w:rPr>
          <w:sz w:val="22"/>
          <w:szCs w:val="20"/>
        </w:rPr>
        <w:t xml:space="preserve">(1) </w:t>
      </w:r>
      <w:r w:rsidR="00C0783A" w:rsidRPr="002140FA">
        <w:rPr>
          <w:sz w:val="22"/>
          <w:szCs w:val="20"/>
        </w:rPr>
        <w:t xml:space="preserve">The </w:t>
      </w:r>
      <w:r w:rsidRPr="002140FA">
        <w:rPr>
          <w:vanish/>
          <w:sz w:val="22"/>
          <w:szCs w:val="20"/>
        </w:rPr>
        <w:t xml:space="preserve"> </w:t>
      </w:r>
      <w:r w:rsidRPr="002140FA">
        <w:rPr>
          <w:sz w:val="22"/>
          <w:szCs w:val="20"/>
        </w:rPr>
        <w:t xml:space="preserve">MassHealth </w:t>
      </w:r>
      <w:r w:rsidR="00C0783A" w:rsidRPr="002140FA">
        <w:rPr>
          <w:sz w:val="22"/>
          <w:szCs w:val="20"/>
        </w:rPr>
        <w:t>agency, in accordance with the Medicare Savings Program as described in 130 CMR 519:</w:t>
      </w:r>
      <w:r w:rsidR="00C0783A" w:rsidRPr="002140FA">
        <w:rPr>
          <w:i/>
          <w:iCs/>
          <w:sz w:val="22"/>
          <w:szCs w:val="20"/>
        </w:rPr>
        <w:t xml:space="preserve"> Medicare Savings Program (MSP) – Qualified Medicare Beneficiaries (QMB)</w:t>
      </w:r>
      <w:r w:rsidR="00C0783A" w:rsidRPr="002140FA">
        <w:rPr>
          <w:sz w:val="22"/>
          <w:szCs w:val="20"/>
        </w:rPr>
        <w:t xml:space="preserve"> and 519.011</w:t>
      </w:r>
      <w:r w:rsidR="00C0783A" w:rsidRPr="002140FA">
        <w:rPr>
          <w:i/>
          <w:iCs/>
          <w:sz w:val="22"/>
          <w:szCs w:val="20"/>
        </w:rPr>
        <w:t>: Medicare Saving Program (MSP) – Specified Low Income Medicare Beneficiaries and Qualifying Individuals</w:t>
      </w:r>
      <w:r w:rsidR="00C0783A" w:rsidRPr="002140FA">
        <w:rPr>
          <w:sz w:val="22"/>
          <w:szCs w:val="20"/>
        </w:rPr>
        <w:t xml:space="preserve"> </w:t>
      </w:r>
      <w:r w:rsidRPr="002140FA">
        <w:rPr>
          <w:sz w:val="22"/>
          <w:szCs w:val="20"/>
        </w:rPr>
        <w:t xml:space="preserve">also pays the cost of the monthly Medicare Part B premium on behalf of members who meet the requirements of 130 CMR 505.004 and who have modified adjusted gross income of the MassHealth Disabled Adult household that is less than </w:t>
      </w:r>
      <w:r w:rsidR="00335091" w:rsidRPr="002140FA">
        <w:rPr>
          <w:sz w:val="22"/>
          <w:szCs w:val="20"/>
        </w:rPr>
        <w:t xml:space="preserve">or equal to </w:t>
      </w:r>
      <w:r w:rsidRPr="002140FA">
        <w:rPr>
          <w:sz w:val="22"/>
          <w:szCs w:val="20"/>
        </w:rPr>
        <w:t>135% of the FPL.</w:t>
      </w:r>
    </w:p>
    <w:p w14:paraId="5B0498E9" w14:textId="77777777" w:rsidR="003716AE" w:rsidRPr="002140FA" w:rsidRDefault="003716AE" w:rsidP="003716AE">
      <w:pPr>
        <w:widowControl w:val="0"/>
        <w:tabs>
          <w:tab w:val="left" w:pos="936"/>
          <w:tab w:val="left" w:pos="1080"/>
          <w:tab w:val="left" w:pos="1692"/>
          <w:tab w:val="left" w:pos="2070"/>
        </w:tabs>
        <w:ind w:left="1310"/>
        <w:rPr>
          <w:sz w:val="22"/>
          <w:szCs w:val="20"/>
        </w:rPr>
      </w:pPr>
      <w:r w:rsidRPr="002140FA">
        <w:rPr>
          <w:sz w:val="22"/>
          <w:szCs w:val="20"/>
        </w:rPr>
        <w:t>(2)  The coverage described in 130 CMR 505.004(L)(1) begins on the first day of the month following the date of the MassHealth eligibility determination and may be retroactive up to three months prior to the date the application was received by MassHealth.</w:t>
      </w:r>
    </w:p>
    <w:p w14:paraId="5A6B0240" w14:textId="77777777" w:rsidR="003716AE" w:rsidRPr="002140FA" w:rsidRDefault="003716AE" w:rsidP="003716AE">
      <w:pPr>
        <w:widowControl w:val="0"/>
        <w:tabs>
          <w:tab w:val="left" w:pos="936"/>
          <w:tab w:val="left" w:pos="1314"/>
          <w:tab w:val="left" w:pos="1692"/>
          <w:tab w:val="left" w:pos="2070"/>
        </w:tabs>
        <w:ind w:left="720"/>
        <w:rPr>
          <w:sz w:val="22"/>
          <w:szCs w:val="20"/>
        </w:rPr>
      </w:pPr>
    </w:p>
    <w:p w14:paraId="564248C2" w14:textId="77777777" w:rsidR="003716AE" w:rsidRPr="002140FA" w:rsidRDefault="003716AE" w:rsidP="003716AE">
      <w:pPr>
        <w:widowControl w:val="0"/>
        <w:tabs>
          <w:tab w:val="left" w:pos="936"/>
          <w:tab w:val="left" w:pos="1314"/>
          <w:tab w:val="left" w:pos="1692"/>
          <w:tab w:val="left" w:pos="2070"/>
        </w:tabs>
        <w:ind w:left="936"/>
        <w:rPr>
          <w:sz w:val="22"/>
          <w:szCs w:val="20"/>
        </w:rPr>
      </w:pPr>
      <w:r w:rsidRPr="002140FA">
        <w:rPr>
          <w:sz w:val="22"/>
          <w:szCs w:val="20"/>
        </w:rPr>
        <w:t xml:space="preserve">(M)  </w:t>
      </w:r>
      <w:r w:rsidRPr="002140FA">
        <w:rPr>
          <w:sz w:val="22"/>
          <w:szCs w:val="20"/>
          <w:u w:val="single"/>
        </w:rPr>
        <w:t>Medical Coverage Date</w:t>
      </w:r>
      <w:r w:rsidRPr="002140FA">
        <w:rPr>
          <w:sz w:val="22"/>
          <w:szCs w:val="20"/>
        </w:rPr>
        <w:t>.</w:t>
      </w:r>
    </w:p>
    <w:p w14:paraId="47EE2FD0" w14:textId="77777777" w:rsidR="003716AE" w:rsidRPr="002140FA" w:rsidRDefault="003716AE" w:rsidP="003716AE">
      <w:pPr>
        <w:widowControl w:val="0"/>
        <w:tabs>
          <w:tab w:val="left" w:pos="936"/>
          <w:tab w:val="left" w:pos="1170"/>
          <w:tab w:val="left" w:pos="1692"/>
          <w:tab w:val="left" w:pos="2070"/>
        </w:tabs>
        <w:ind w:left="1310"/>
        <w:rPr>
          <w:sz w:val="22"/>
          <w:szCs w:val="20"/>
        </w:rPr>
      </w:pPr>
      <w:r w:rsidRPr="002140FA">
        <w:rPr>
          <w:sz w:val="22"/>
          <w:szCs w:val="20"/>
        </w:rPr>
        <w:t xml:space="preserve">(1)  The medical coverage date for </w:t>
      </w:r>
      <w:r w:rsidR="00D26D21" w:rsidRPr="002140FA">
        <w:rPr>
          <w:sz w:val="22"/>
          <w:szCs w:val="20"/>
        </w:rPr>
        <w:t xml:space="preserve">MassHealth </w:t>
      </w:r>
      <w:r w:rsidRPr="002140FA">
        <w:rPr>
          <w:sz w:val="22"/>
          <w:szCs w:val="20"/>
        </w:rPr>
        <w:t xml:space="preserve">CommonHealth is described at 130 CMR 502.006: </w:t>
      </w:r>
      <w:r w:rsidRPr="002140FA">
        <w:rPr>
          <w:i/>
          <w:sz w:val="22"/>
          <w:szCs w:val="20"/>
        </w:rPr>
        <w:t>Coverage Dates</w:t>
      </w:r>
      <w:r w:rsidRPr="002140FA">
        <w:rPr>
          <w:sz w:val="22"/>
          <w:szCs w:val="20"/>
        </w:rPr>
        <w:t>, except as described at 130 CMR 505.004(M)(2) and (3).</w:t>
      </w:r>
    </w:p>
    <w:p w14:paraId="17AD29A3" w14:textId="77777777" w:rsidR="003716AE" w:rsidRPr="002140FA" w:rsidRDefault="003716AE" w:rsidP="003716AE">
      <w:pPr>
        <w:widowControl w:val="0"/>
        <w:tabs>
          <w:tab w:val="left" w:pos="936"/>
          <w:tab w:val="left" w:pos="1170"/>
          <w:tab w:val="left" w:pos="1692"/>
          <w:tab w:val="left" w:pos="2070"/>
        </w:tabs>
        <w:ind w:left="1310"/>
        <w:rPr>
          <w:sz w:val="22"/>
          <w:szCs w:val="20"/>
        </w:rPr>
      </w:pPr>
      <w:r w:rsidRPr="002140FA">
        <w:rPr>
          <w:sz w:val="22"/>
          <w:szCs w:val="20"/>
        </w:rPr>
        <w:t xml:space="preserve">(2)  Persons described in 130 CMR 505.004(C) who have been notified by the MassHealth agency that they must meet a one-time deductible have their medical coverage date established in accordance with 130 CMR 506.009(E): </w:t>
      </w:r>
      <w:r w:rsidRPr="002140FA">
        <w:rPr>
          <w:i/>
          <w:sz w:val="22"/>
          <w:szCs w:val="20"/>
        </w:rPr>
        <w:t>Notification of the Deductible</w:t>
      </w:r>
      <w:r w:rsidRPr="002140FA">
        <w:rPr>
          <w:sz w:val="22"/>
          <w:szCs w:val="20"/>
        </w:rPr>
        <w:t>.</w:t>
      </w:r>
    </w:p>
    <w:p w14:paraId="69231B58" w14:textId="77777777" w:rsidR="003716AE" w:rsidRPr="002140FA" w:rsidRDefault="003716AE" w:rsidP="003716AE">
      <w:pPr>
        <w:widowControl w:val="0"/>
        <w:tabs>
          <w:tab w:val="left" w:pos="936"/>
          <w:tab w:val="left" w:pos="1170"/>
          <w:tab w:val="left" w:pos="1692"/>
          <w:tab w:val="left" w:pos="2070"/>
        </w:tabs>
        <w:ind w:left="1310"/>
        <w:rPr>
          <w:sz w:val="22"/>
          <w:szCs w:val="20"/>
        </w:rPr>
      </w:pPr>
      <w:r w:rsidRPr="002140FA">
        <w:rPr>
          <w:sz w:val="22"/>
          <w:szCs w:val="20"/>
        </w:rPr>
        <w:t xml:space="preserve">(3)  Provisional eligibility is described in 130 CMR 502.003(E): </w:t>
      </w:r>
      <w:r w:rsidRPr="002140FA">
        <w:rPr>
          <w:i/>
          <w:sz w:val="22"/>
          <w:szCs w:val="20"/>
        </w:rPr>
        <w:t>Provisional Eligibility</w:t>
      </w:r>
      <w:r w:rsidRPr="002140FA">
        <w:rPr>
          <w:sz w:val="22"/>
          <w:szCs w:val="20"/>
        </w:rPr>
        <w:t>.</w:t>
      </w:r>
    </w:p>
    <w:p w14:paraId="02DCE39A" w14:textId="77777777" w:rsidR="003716AE" w:rsidRPr="002140FA" w:rsidRDefault="003716AE" w:rsidP="003716AE">
      <w:pPr>
        <w:widowControl w:val="0"/>
        <w:tabs>
          <w:tab w:val="left" w:pos="936"/>
          <w:tab w:val="left" w:pos="1314"/>
          <w:tab w:val="left" w:pos="1692"/>
          <w:tab w:val="left" w:pos="2070"/>
        </w:tabs>
        <w:rPr>
          <w:sz w:val="22"/>
          <w:szCs w:val="20"/>
        </w:rPr>
      </w:pPr>
    </w:p>
    <w:p w14:paraId="6F143C3F" w14:textId="77777777" w:rsidR="003716AE" w:rsidRPr="002140FA" w:rsidRDefault="003716AE" w:rsidP="003716AE">
      <w:pPr>
        <w:widowControl w:val="0"/>
        <w:tabs>
          <w:tab w:val="left" w:pos="936"/>
          <w:tab w:val="left" w:pos="1314"/>
          <w:tab w:val="left" w:pos="1692"/>
          <w:tab w:val="left" w:pos="2070"/>
        </w:tabs>
        <w:ind w:left="936"/>
        <w:rPr>
          <w:sz w:val="22"/>
          <w:szCs w:val="20"/>
        </w:rPr>
      </w:pPr>
      <w:r w:rsidRPr="002140FA">
        <w:rPr>
          <w:sz w:val="22"/>
          <w:szCs w:val="20"/>
        </w:rPr>
        <w:t xml:space="preserve">(N)  </w:t>
      </w:r>
      <w:r w:rsidRPr="002140FA">
        <w:rPr>
          <w:sz w:val="22"/>
          <w:szCs w:val="20"/>
          <w:u w:val="single"/>
        </w:rPr>
        <w:t>Extended CommonHealth Coverage</w:t>
      </w:r>
      <w:r w:rsidRPr="002140FA">
        <w:rPr>
          <w:sz w:val="22"/>
          <w:szCs w:val="20"/>
        </w:rPr>
        <w:t xml:space="preserve">. </w:t>
      </w:r>
      <w:r w:rsidR="00206832" w:rsidRPr="002140FA">
        <w:rPr>
          <w:sz w:val="22"/>
          <w:szCs w:val="20"/>
        </w:rPr>
        <w:t xml:space="preserve"> </w:t>
      </w:r>
      <w:r w:rsidR="00777601" w:rsidRPr="002140FA">
        <w:rPr>
          <w:sz w:val="22"/>
          <w:szCs w:val="20"/>
        </w:rPr>
        <w:t xml:space="preserve">MassHealth </w:t>
      </w:r>
      <w:r w:rsidRPr="002140FA">
        <w:rPr>
          <w:sz w:val="22"/>
          <w:szCs w:val="20"/>
        </w:rPr>
        <w:t xml:space="preserve">CommonHealth members (described in 130 CMR 505.004(B)) who terminate their employment, continue to be eligible for </w:t>
      </w:r>
      <w:r w:rsidR="00777601" w:rsidRPr="002140FA">
        <w:rPr>
          <w:sz w:val="22"/>
          <w:szCs w:val="20"/>
        </w:rPr>
        <w:t xml:space="preserve">MassHealth </w:t>
      </w:r>
      <w:r w:rsidRPr="002140FA">
        <w:rPr>
          <w:sz w:val="22"/>
          <w:szCs w:val="20"/>
        </w:rPr>
        <w:t>CommonHealth for up to three calendar months after termination of employment provided they continue to make timely payments of monthly premiums.</w:t>
      </w:r>
    </w:p>
    <w:p w14:paraId="76582AA8" w14:textId="77777777" w:rsidR="00D26D21" w:rsidRPr="002140FA" w:rsidRDefault="00D26D21" w:rsidP="003716AE">
      <w:pPr>
        <w:widowControl w:val="0"/>
        <w:tabs>
          <w:tab w:val="left" w:pos="936"/>
          <w:tab w:val="left" w:pos="1314"/>
          <w:tab w:val="left" w:pos="1692"/>
          <w:tab w:val="left" w:pos="2070"/>
        </w:tabs>
        <w:ind w:left="936"/>
        <w:rPr>
          <w:sz w:val="22"/>
          <w:szCs w:val="20"/>
        </w:rPr>
      </w:pPr>
    </w:p>
    <w:p w14:paraId="2F6963D9" w14:textId="77777777" w:rsidR="00D26D21" w:rsidRPr="002140FA" w:rsidRDefault="00D26D21" w:rsidP="00D26D21">
      <w:pPr>
        <w:widowControl w:val="0"/>
        <w:tabs>
          <w:tab w:val="left" w:pos="936"/>
          <w:tab w:val="left" w:pos="1530"/>
          <w:tab w:val="left" w:pos="1710"/>
          <w:tab w:val="left" w:pos="2070"/>
        </w:tabs>
        <w:ind w:left="936"/>
        <w:rPr>
          <w:sz w:val="22"/>
        </w:rPr>
      </w:pPr>
      <w:r w:rsidRPr="002140FA">
        <w:rPr>
          <w:sz w:val="22"/>
          <w:szCs w:val="20"/>
        </w:rPr>
        <w:t xml:space="preserve">(O) </w:t>
      </w:r>
      <w:r w:rsidR="00206832" w:rsidRPr="002140FA">
        <w:rPr>
          <w:sz w:val="22"/>
          <w:szCs w:val="20"/>
        </w:rPr>
        <w:t xml:space="preserve"> </w:t>
      </w:r>
      <w:r w:rsidRPr="002140FA">
        <w:rPr>
          <w:sz w:val="22"/>
          <w:szCs w:val="20"/>
          <w:u w:val="single"/>
        </w:rPr>
        <w:t>Postpartum Coverage</w:t>
      </w:r>
      <w:r w:rsidRPr="002140FA">
        <w:rPr>
          <w:sz w:val="22"/>
          <w:szCs w:val="20"/>
        </w:rPr>
        <w:t xml:space="preserve">. </w:t>
      </w:r>
      <w:r w:rsidR="00206832" w:rsidRPr="002140FA">
        <w:rPr>
          <w:sz w:val="22"/>
          <w:szCs w:val="20"/>
        </w:rPr>
        <w:t xml:space="preserve"> </w:t>
      </w:r>
      <w:r w:rsidRPr="002140FA">
        <w:rPr>
          <w:sz w:val="22"/>
        </w:rPr>
        <w:t>For people who are pregnant, MassHealth will provide postpartum care for 12 months following the termination of a pregnancy plus an additional period extending to the end of the month in which the 12-month period ends.</w:t>
      </w:r>
    </w:p>
    <w:p w14:paraId="79283633" w14:textId="77777777" w:rsidR="00D26D21" w:rsidRPr="002140FA" w:rsidRDefault="00D26D21" w:rsidP="003716AE">
      <w:pPr>
        <w:widowControl w:val="0"/>
        <w:tabs>
          <w:tab w:val="left" w:pos="936"/>
          <w:tab w:val="left" w:pos="1314"/>
          <w:tab w:val="left" w:pos="1692"/>
          <w:tab w:val="left" w:pos="2070"/>
        </w:tabs>
        <w:ind w:left="936"/>
        <w:rPr>
          <w:sz w:val="22"/>
          <w:szCs w:val="20"/>
        </w:rPr>
      </w:pPr>
    </w:p>
    <w:p w14:paraId="16B42F7A" w14:textId="77777777" w:rsidR="003716AE" w:rsidRPr="002140FA" w:rsidRDefault="003716AE" w:rsidP="003716AE">
      <w:pPr>
        <w:rPr>
          <w:sz w:val="20"/>
          <w:szCs w:val="20"/>
        </w:rPr>
      </w:pPr>
    </w:p>
    <w:p w14:paraId="198E12FF" w14:textId="77777777" w:rsidR="002851A7" w:rsidRPr="002140FA" w:rsidRDefault="003716AE" w:rsidP="003716AE">
      <w:pPr>
        <w:jc w:val="center"/>
        <w:rPr>
          <w:rFonts w:ascii="Helvetica" w:hAnsi="Helvetica"/>
          <w:b/>
          <w:sz w:val="22"/>
          <w:szCs w:val="22"/>
        </w:rPr>
      </w:pPr>
      <w:r w:rsidRPr="002140FA">
        <w:rPr>
          <w:sz w:val="20"/>
          <w:szCs w:val="20"/>
        </w:rPr>
        <w:br w:type="page"/>
      </w:r>
      <w:r w:rsidR="002851A7" w:rsidRPr="002140FA">
        <w:rPr>
          <w:rFonts w:ascii="Helvetica" w:hAnsi="Helvetica"/>
          <w:b/>
          <w:sz w:val="22"/>
          <w:szCs w:val="22"/>
        </w:rPr>
        <w:t>130 CMR:  DIVISION OF MEDICAL ASSISTANCE</w:t>
      </w:r>
    </w:p>
    <w:p w14:paraId="7A7B7289" w14:textId="3845B706"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55168" behindDoc="0" locked="0" layoutInCell="1" allowOverlap="1" wp14:anchorId="256F2632" wp14:editId="7DC98D7C">
                <wp:simplePos x="0" y="0"/>
                <wp:positionH relativeFrom="column">
                  <wp:posOffset>-275590</wp:posOffset>
                </wp:positionH>
                <wp:positionV relativeFrom="paragraph">
                  <wp:posOffset>79374</wp:posOffset>
                </wp:positionV>
                <wp:extent cx="6248400" cy="0"/>
                <wp:effectExtent l="0" t="0" r="0" b="0"/>
                <wp:wrapNone/>
                <wp:docPr id="30"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6D2BF" id="Straight Arrow Connector 24" o:spid="_x0000_s1026" type="#_x0000_t32" style="position:absolute;margin-left:-21.7pt;margin-top:6.25pt;width:492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CE5F0EC"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4C587104"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77F473DA"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780D6462"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34D0FCE9"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505.005 (1 of 8)</w:t>
      </w:r>
    </w:p>
    <w:p w14:paraId="5083537B" w14:textId="5726846B"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56192" behindDoc="0" locked="0" layoutInCell="1" allowOverlap="1" wp14:anchorId="34192149" wp14:editId="7A242182">
                <wp:simplePos x="0" y="0"/>
                <wp:positionH relativeFrom="column">
                  <wp:posOffset>-271780</wp:posOffset>
                </wp:positionH>
                <wp:positionV relativeFrom="paragraph">
                  <wp:posOffset>126364</wp:posOffset>
                </wp:positionV>
                <wp:extent cx="6248400" cy="0"/>
                <wp:effectExtent l="0" t="0" r="0" b="0"/>
                <wp:wrapNone/>
                <wp:docPr id="29"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EFF88" id="Straight Arrow Connector 23" o:spid="_x0000_s1026" type="#_x0000_t32" style="position:absolute;margin-left:-21.4pt;margin-top:9.95pt;width:492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926718B" w14:textId="77777777" w:rsidR="002851A7" w:rsidRPr="002140FA" w:rsidRDefault="002851A7" w:rsidP="002851A7">
      <w:pPr>
        <w:pStyle w:val="ban"/>
        <w:tabs>
          <w:tab w:val="left" w:pos="1080"/>
        </w:tabs>
        <w:ind w:left="1326"/>
        <w:rPr>
          <w:rFonts w:ascii="Times New Roman" w:hAnsi="Times New Roman"/>
        </w:rPr>
      </w:pPr>
    </w:p>
    <w:p w14:paraId="32DED5DC"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505.005:</w:t>
      </w:r>
      <w:r w:rsidR="00206832" w:rsidRPr="002140FA">
        <w:rPr>
          <w:sz w:val="22"/>
          <w:u w:val="single"/>
        </w:rPr>
        <w:t xml:space="preserve">  </w:t>
      </w:r>
      <w:r w:rsidRPr="002140FA">
        <w:rPr>
          <w:sz w:val="22"/>
          <w:u w:val="single"/>
        </w:rPr>
        <w:t>MassHealth Family Assistance</w:t>
      </w:r>
    </w:p>
    <w:p w14:paraId="29BF3622" w14:textId="77777777" w:rsidR="002851A7" w:rsidRPr="002140FA" w:rsidRDefault="002851A7" w:rsidP="002851A7">
      <w:pPr>
        <w:widowControl w:val="0"/>
        <w:tabs>
          <w:tab w:val="left" w:pos="936"/>
          <w:tab w:val="left" w:pos="1314"/>
          <w:tab w:val="left" w:pos="1692"/>
          <w:tab w:val="left" w:pos="2070"/>
        </w:tabs>
        <w:rPr>
          <w:sz w:val="22"/>
        </w:rPr>
      </w:pPr>
    </w:p>
    <w:p w14:paraId="278C8EB2"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(A)  </w:t>
      </w:r>
      <w:r w:rsidRPr="002140FA">
        <w:rPr>
          <w:sz w:val="22"/>
          <w:u w:val="single"/>
        </w:rPr>
        <w:t>Overview</w:t>
      </w:r>
      <w:r w:rsidRPr="002140FA">
        <w:rPr>
          <w:sz w:val="22"/>
        </w:rPr>
        <w:t xml:space="preserve">. </w:t>
      </w:r>
      <w:r w:rsidR="00206832" w:rsidRPr="002140FA">
        <w:rPr>
          <w:sz w:val="22"/>
        </w:rPr>
        <w:t xml:space="preserve"> </w:t>
      </w:r>
      <w:r w:rsidRPr="002140FA">
        <w:rPr>
          <w:sz w:val="22"/>
        </w:rPr>
        <w:t xml:space="preserve">130 CMR 505.005 contains the categorical requirements and financial standards for MassHealth Family Assistance. </w:t>
      </w:r>
    </w:p>
    <w:p w14:paraId="564AFC0F"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(1)  Children who are citizens, as defined in 130 CMR 504.002: </w:t>
      </w:r>
      <w:r w:rsidRPr="002140FA">
        <w:rPr>
          <w:i/>
          <w:sz w:val="22"/>
          <w:szCs w:val="22"/>
        </w:rPr>
        <w:t>U.S. Citizens</w:t>
      </w:r>
      <w:r w:rsidRPr="002140FA">
        <w:rPr>
          <w:sz w:val="22"/>
        </w:rPr>
        <w:t>, lawfully present immigrants, as defined in 130 CMR 504.003(A):</w:t>
      </w:r>
      <w:r w:rsidRPr="002140FA">
        <w:rPr>
          <w:i/>
          <w:sz w:val="22"/>
          <w:szCs w:val="22"/>
        </w:rPr>
        <w:t xml:space="preserve"> Lawfully Present Immigrants, </w:t>
      </w:r>
      <w:r w:rsidRPr="002140FA">
        <w:rPr>
          <w:sz w:val="22"/>
        </w:rPr>
        <w:t xml:space="preserve">or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MAGI household is greater than 150 and less than or equal to 300</w:t>
      </w:r>
      <w:r w:rsidR="00FC26F0" w:rsidRPr="002140FA">
        <w:rPr>
          <w:sz w:val="22"/>
        </w:rPr>
        <w:t>%</w:t>
      </w:r>
      <w:r w:rsidRPr="002140FA">
        <w:rPr>
          <w:sz w:val="22"/>
        </w:rPr>
        <w:t xml:space="preserve"> of the federal poverty level (FPL) are eligible for MassHealth Family Assistance.</w:t>
      </w:r>
    </w:p>
    <w:p w14:paraId="15B4AA89"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(2)  Children and young adults who are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MAGI household is at or below 150</w:t>
      </w:r>
      <w:r w:rsidR="00FC26F0" w:rsidRPr="002140FA">
        <w:rPr>
          <w:sz w:val="22"/>
        </w:rPr>
        <w:t>%</w:t>
      </w:r>
      <w:r w:rsidRPr="002140FA">
        <w:rPr>
          <w:sz w:val="22"/>
        </w:rPr>
        <w:t xml:space="preserve"> of the FPL are eligible for MassHealth Family Assistance. Children under age one who are nonqualified PRUCOLs, as defined in 130 CMR 504.003(C): </w:t>
      </w:r>
      <w:r w:rsidRPr="002140FA">
        <w:rPr>
          <w:i/>
          <w:sz w:val="22"/>
        </w:rPr>
        <w:t xml:space="preserve">Nonqualified Persons Residing </w:t>
      </w:r>
      <w:r w:rsidR="00FF0C62" w:rsidRPr="002140FA">
        <w:rPr>
          <w:i/>
          <w:sz w:val="22"/>
        </w:rPr>
        <w:t>u</w:t>
      </w:r>
      <w:r w:rsidRPr="002140FA">
        <w:rPr>
          <w:i/>
          <w:sz w:val="22"/>
        </w:rPr>
        <w:t xml:space="preserve">nder Color of Law (Nonqualified PRUCOLs), </w:t>
      </w:r>
      <w:r w:rsidRPr="002140FA">
        <w:rPr>
          <w:sz w:val="22"/>
        </w:rPr>
        <w:t>whose modified adjusted gross income of the MassHealth MAGI household is at or below 200</w:t>
      </w:r>
      <w:r w:rsidR="00FC26F0" w:rsidRPr="002140FA">
        <w:rPr>
          <w:sz w:val="22"/>
        </w:rPr>
        <w:t>%</w:t>
      </w:r>
      <w:r w:rsidRPr="002140FA">
        <w:rPr>
          <w:sz w:val="22"/>
        </w:rPr>
        <w:t xml:space="preserve"> of the FPL are eligible for MassHealth Family Assistance. Young adults who are nonqualified PRUCOLs, as defined in 130 CMR 504.003(C): </w:t>
      </w:r>
      <w:r w:rsidRPr="002140FA">
        <w:rPr>
          <w:i/>
          <w:sz w:val="22"/>
        </w:rPr>
        <w:t xml:space="preserve">Nonqualified Persons Residing </w:t>
      </w:r>
      <w:r w:rsidR="00FF0C62" w:rsidRPr="002140FA">
        <w:rPr>
          <w:i/>
          <w:sz w:val="22"/>
        </w:rPr>
        <w:t>u</w:t>
      </w:r>
      <w:r w:rsidRPr="002140FA">
        <w:rPr>
          <w:i/>
          <w:sz w:val="22"/>
        </w:rPr>
        <w:t>nder Color of Law (Nonqualified PRUCOLs),</w:t>
      </w:r>
      <w:r w:rsidRPr="002140FA">
        <w:rPr>
          <w:sz w:val="22"/>
        </w:rPr>
        <w:t>whose modified adjusted gross income of the MassHealth MAGI household is greater than 150 and less than or equal to 300</w:t>
      </w:r>
      <w:r w:rsidR="00FC26F0" w:rsidRPr="002140FA">
        <w:rPr>
          <w:sz w:val="22"/>
        </w:rPr>
        <w:t>%</w:t>
      </w:r>
      <w:r w:rsidRPr="002140FA">
        <w:rPr>
          <w:sz w:val="22"/>
        </w:rPr>
        <w:t xml:space="preserve"> of the FPL are eligible for MassHealth Family Assistance.</w:t>
      </w:r>
    </w:p>
    <w:p w14:paraId="4EFF1080"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(3)  Adults who are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MAGI household is at or below 300</w:t>
      </w:r>
      <w:r w:rsidR="00FC26F0" w:rsidRPr="002140FA">
        <w:rPr>
          <w:sz w:val="22"/>
        </w:rPr>
        <w:t>%</w:t>
      </w:r>
      <w:r w:rsidRPr="002140FA">
        <w:rPr>
          <w:sz w:val="22"/>
        </w:rPr>
        <w:t xml:space="preserve"> of the FPL are eligible for MassHealth Family Assistance.</w:t>
      </w:r>
    </w:p>
    <w:p w14:paraId="2A28EA53"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(4)  HIV-positive individuals who are citizens as defined in 130 CMR 504.002: </w:t>
      </w:r>
      <w:r w:rsidRPr="002140FA">
        <w:rPr>
          <w:i/>
          <w:sz w:val="22"/>
          <w:szCs w:val="22"/>
        </w:rPr>
        <w:t>U.S. Citizens</w:t>
      </w:r>
      <w:r w:rsidRPr="002140FA">
        <w:rPr>
          <w:sz w:val="22"/>
        </w:rPr>
        <w:t xml:space="preserve"> and qualified noncitizens as defined in 130 CMR 504.003(A)(1): </w:t>
      </w:r>
      <w:r w:rsidRPr="002140FA">
        <w:rPr>
          <w:i/>
          <w:sz w:val="22"/>
          <w:szCs w:val="22"/>
        </w:rPr>
        <w:t>Qualified Noncitizens</w:t>
      </w:r>
      <w:r w:rsidRPr="002140FA">
        <w:rPr>
          <w:sz w:val="22"/>
        </w:rPr>
        <w:t>, whose modified adjusted gross income of the MassHealth MAGI household is greater than 133 and less than or equal to 200</w:t>
      </w:r>
      <w:r w:rsidR="006D2EAF" w:rsidRPr="002140FA">
        <w:rPr>
          <w:sz w:val="22"/>
        </w:rPr>
        <w:t>%</w:t>
      </w:r>
      <w:r w:rsidRPr="002140FA">
        <w:rPr>
          <w:sz w:val="22"/>
        </w:rPr>
        <w:t xml:space="preserve"> of the FPL are eligible for MassHealth Family Assistance.</w:t>
      </w:r>
    </w:p>
    <w:p w14:paraId="7EB2343C"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(5)  Disabled adults who are qualified noncitizens barred, as defined in 130 CMR 504.003(A)(2): </w:t>
      </w:r>
      <w:r w:rsidRPr="002140FA">
        <w:rPr>
          <w:i/>
          <w:sz w:val="22"/>
          <w:szCs w:val="22"/>
        </w:rPr>
        <w:t>Qualified Noncitizens Barred</w:t>
      </w:r>
      <w:r w:rsidRPr="002140FA">
        <w:rPr>
          <w:sz w:val="22"/>
        </w:rPr>
        <w:t xml:space="preserve">, nonqualified individuals lawfully present, as defined in 130 CMR 504.003(A)(3): </w:t>
      </w:r>
      <w:r w:rsidRPr="002140FA">
        <w:rPr>
          <w:i/>
          <w:sz w:val="22"/>
          <w:szCs w:val="22"/>
        </w:rPr>
        <w:t>Nonqualified Individuals Lawfully Present</w:t>
      </w:r>
      <w:r w:rsidRPr="002140FA">
        <w:rPr>
          <w:sz w:val="22"/>
        </w:rPr>
        <w:t xml:space="preserve">, or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Disabled Adult household is at or below 100</w:t>
      </w:r>
      <w:r w:rsidR="006D2EAF" w:rsidRPr="002140FA">
        <w:rPr>
          <w:sz w:val="22"/>
        </w:rPr>
        <w:t>%</w:t>
      </w:r>
      <w:r w:rsidRPr="002140FA">
        <w:rPr>
          <w:sz w:val="22"/>
        </w:rPr>
        <w:t xml:space="preserve"> of the FPL are eligible for MassHealth Family Assistance.</w:t>
      </w:r>
    </w:p>
    <w:p w14:paraId="158AE9F2"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(6)  Certain Emergency Aid to the Elderly, Disabled and Children (EAEDC) recipients are eligible for MassHealth Family Assistance.</w:t>
      </w:r>
    </w:p>
    <w:p w14:paraId="0D3D9E0B"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(7)  Persons eligible for MassHealth Family Assistance must obtain and maintain all available health insurance as described in 130 CMR 503.007: </w:t>
      </w:r>
      <w:r w:rsidRPr="002140FA">
        <w:rPr>
          <w:i/>
          <w:sz w:val="22"/>
          <w:szCs w:val="22"/>
        </w:rPr>
        <w:t>Potential Sources of Health Care</w:t>
      </w:r>
      <w:r w:rsidRPr="002140FA">
        <w:rPr>
          <w:sz w:val="22"/>
        </w:rPr>
        <w:t>.</w:t>
      </w:r>
    </w:p>
    <w:p w14:paraId="0FE4B728" w14:textId="77777777" w:rsidR="002851A7" w:rsidRPr="002140FA" w:rsidRDefault="002851A7" w:rsidP="002851A7">
      <w:pPr>
        <w:jc w:val="center"/>
        <w:rPr>
          <w:rFonts w:ascii="Helvetica" w:hAnsi="Helvetica"/>
          <w:b/>
          <w:sz w:val="22"/>
          <w:szCs w:val="22"/>
        </w:rPr>
      </w:pPr>
      <w:r w:rsidRPr="002140FA">
        <w:rPr>
          <w:sz w:val="22"/>
          <w:szCs w:val="20"/>
        </w:rPr>
        <w:br w:type="page"/>
      </w:r>
      <w:r w:rsidRPr="002140FA">
        <w:rPr>
          <w:rFonts w:ascii="Helvetica" w:hAnsi="Helvetica"/>
          <w:b/>
          <w:sz w:val="22"/>
          <w:szCs w:val="22"/>
        </w:rPr>
        <w:t>130 CMR:  DIVISION OF MEDICAL ASSISTANCE</w:t>
      </w:r>
    </w:p>
    <w:p w14:paraId="545344FC" w14:textId="5BB6588F"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57216" behindDoc="0" locked="0" layoutInCell="1" allowOverlap="1" wp14:anchorId="431EAE2F" wp14:editId="03EAA486">
                <wp:simplePos x="0" y="0"/>
                <wp:positionH relativeFrom="column">
                  <wp:posOffset>-275590</wp:posOffset>
                </wp:positionH>
                <wp:positionV relativeFrom="paragraph">
                  <wp:posOffset>79374</wp:posOffset>
                </wp:positionV>
                <wp:extent cx="6248400" cy="0"/>
                <wp:effectExtent l="0" t="0" r="0" b="0"/>
                <wp:wrapNone/>
                <wp:docPr id="28"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84CB8" id="Straight Arrow Connector 22" o:spid="_x0000_s1026" type="#_x0000_t32" style="position:absolute;margin-left:-21.7pt;margin-top:6.25pt;width:492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98A4E04"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69DFBA74"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4700ED86"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09A5116A"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1C99B9EB"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505.005 (2 of 8)</w:t>
      </w:r>
    </w:p>
    <w:p w14:paraId="507E3EDE" w14:textId="13C4B1A5"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58240" behindDoc="0" locked="0" layoutInCell="1" allowOverlap="1" wp14:anchorId="0B0D118D" wp14:editId="48D0F7F1">
                <wp:simplePos x="0" y="0"/>
                <wp:positionH relativeFrom="column">
                  <wp:posOffset>-271780</wp:posOffset>
                </wp:positionH>
                <wp:positionV relativeFrom="paragraph">
                  <wp:posOffset>126364</wp:posOffset>
                </wp:positionV>
                <wp:extent cx="6248400" cy="0"/>
                <wp:effectExtent l="0" t="0" r="0" b="0"/>
                <wp:wrapNone/>
                <wp:docPr id="27"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865B9" id="Straight Arrow Connector 21" o:spid="_x0000_s1026" type="#_x0000_t32" style="position:absolute;margin-left:-21.4pt;margin-top:9.9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63EA3F7" w14:textId="77777777" w:rsidR="002851A7" w:rsidRPr="002140FA" w:rsidRDefault="002851A7" w:rsidP="002851A7">
      <w:pPr>
        <w:widowControl w:val="0"/>
        <w:tabs>
          <w:tab w:val="left" w:pos="630"/>
          <w:tab w:val="center" w:pos="4798"/>
        </w:tabs>
        <w:rPr>
          <w:sz w:val="22"/>
          <w:szCs w:val="22"/>
        </w:rPr>
      </w:pPr>
    </w:p>
    <w:p w14:paraId="7C2501FC"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(B)  </w:t>
      </w:r>
      <w:r w:rsidRPr="002140FA">
        <w:rPr>
          <w:sz w:val="22"/>
          <w:u w:val="single"/>
        </w:rPr>
        <w:t>Eligibility Requirements for Children with Modified Adjusted Gross Income of the MassHealth MAGI Household Greater than 150</w:t>
      </w:r>
      <w:r w:rsidR="006D2EAF" w:rsidRPr="002140FA">
        <w:rPr>
          <w:sz w:val="22"/>
          <w:u w:val="single"/>
        </w:rPr>
        <w:t>%</w:t>
      </w:r>
      <w:r w:rsidRPr="002140FA">
        <w:rPr>
          <w:sz w:val="22"/>
          <w:u w:val="single"/>
        </w:rPr>
        <w:t xml:space="preserve"> and Less than or Equal to 300</w:t>
      </w:r>
      <w:r w:rsidR="006D2EAF" w:rsidRPr="002140FA">
        <w:rPr>
          <w:sz w:val="22"/>
          <w:u w:val="single"/>
        </w:rPr>
        <w:t>%</w:t>
      </w:r>
      <w:r w:rsidRPr="002140FA">
        <w:rPr>
          <w:sz w:val="22"/>
          <w:u w:val="single"/>
        </w:rPr>
        <w:t xml:space="preserve"> of the Federal Poverty Level</w:t>
      </w:r>
      <w:r w:rsidRPr="002140FA">
        <w:rPr>
          <w:sz w:val="22"/>
        </w:rPr>
        <w:t xml:space="preserve">. </w:t>
      </w:r>
      <w:r w:rsidR="00206832" w:rsidRPr="002140FA">
        <w:rPr>
          <w:sz w:val="22"/>
        </w:rPr>
        <w:t xml:space="preserve"> </w:t>
      </w:r>
      <w:r w:rsidRPr="002140FA">
        <w:rPr>
          <w:sz w:val="22"/>
        </w:rPr>
        <w:t xml:space="preserve">Children younger than 19 years old are eligible for </w:t>
      </w:r>
      <w:r w:rsidR="00742D76" w:rsidRPr="002140FA">
        <w:rPr>
          <w:sz w:val="22"/>
        </w:rPr>
        <w:t xml:space="preserve">MassHealth </w:t>
      </w:r>
      <w:r w:rsidRPr="002140FA">
        <w:rPr>
          <w:sz w:val="22"/>
        </w:rPr>
        <w:t>Family Assistance coverage described in 130 CMR 505.005(B) if they meet the following criteria.</w:t>
      </w:r>
    </w:p>
    <w:p w14:paraId="32CA16C9"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Pr="002140FA">
        <w:rPr>
          <w:sz w:val="22"/>
        </w:rPr>
        <w:t xml:space="preserve">A child is eligible if </w:t>
      </w:r>
    </w:p>
    <w:p w14:paraId="0DD8E8C7" w14:textId="77777777" w:rsidR="002851A7" w:rsidRPr="002140FA" w:rsidRDefault="002851A7" w:rsidP="002851A7">
      <w:pPr>
        <w:widowControl w:val="0"/>
        <w:tabs>
          <w:tab w:val="left" w:pos="936"/>
          <w:tab w:val="left" w:pos="1314"/>
          <w:tab w:val="left" w:pos="1692"/>
          <w:tab w:val="left" w:pos="2070"/>
        </w:tabs>
        <w:ind w:left="1699"/>
        <w:rPr>
          <w:sz w:val="22"/>
        </w:rPr>
      </w:pPr>
      <w:r w:rsidRPr="002140FA">
        <w:rPr>
          <w:sz w:val="22"/>
        </w:rPr>
        <w:t>(a)  the child is younger than 19 years old;</w:t>
      </w:r>
    </w:p>
    <w:p w14:paraId="5566BFE8" w14:textId="77777777" w:rsidR="002851A7" w:rsidRPr="002140FA" w:rsidRDefault="002851A7" w:rsidP="002851A7">
      <w:pPr>
        <w:widowControl w:val="0"/>
        <w:tabs>
          <w:tab w:val="left" w:pos="1314"/>
          <w:tab w:val="left" w:pos="1710"/>
          <w:tab w:val="left" w:pos="2070"/>
        </w:tabs>
        <w:ind w:left="1699"/>
        <w:rPr>
          <w:sz w:val="22"/>
        </w:rPr>
      </w:pPr>
      <w:r w:rsidRPr="002140FA">
        <w:rPr>
          <w:sz w:val="22"/>
        </w:rPr>
        <w:t>(b)  the child’s modified adjusted gross income of the MassHealth MAGI household is greater than 150 and less than or equal to 300</w:t>
      </w:r>
      <w:r w:rsidR="006D2EAF" w:rsidRPr="002140FA">
        <w:rPr>
          <w:sz w:val="22"/>
        </w:rPr>
        <w:t>%</w:t>
      </w:r>
      <w:r w:rsidRPr="002140FA">
        <w:rPr>
          <w:sz w:val="22"/>
        </w:rPr>
        <w:t xml:space="preserve"> of the federal poverty level (FPL);</w:t>
      </w:r>
    </w:p>
    <w:p w14:paraId="61DD0829" w14:textId="77777777" w:rsidR="002851A7" w:rsidRPr="002140FA" w:rsidRDefault="002851A7" w:rsidP="002851A7">
      <w:pPr>
        <w:widowControl w:val="0"/>
        <w:tabs>
          <w:tab w:val="left" w:pos="936"/>
          <w:tab w:val="left" w:pos="1314"/>
          <w:tab w:val="left" w:pos="1692"/>
          <w:tab w:val="left" w:pos="2070"/>
        </w:tabs>
        <w:ind w:left="1699"/>
        <w:rPr>
          <w:sz w:val="22"/>
        </w:rPr>
      </w:pPr>
      <w:r w:rsidRPr="002140FA">
        <w:rPr>
          <w:sz w:val="22"/>
        </w:rPr>
        <w:t>(c)  the child is ineligible for MassHealth Standard or CommonHealth;</w:t>
      </w:r>
    </w:p>
    <w:p w14:paraId="778F07C6" w14:textId="77777777" w:rsidR="002851A7" w:rsidRPr="002140FA" w:rsidRDefault="002851A7" w:rsidP="002851A7">
      <w:pPr>
        <w:widowControl w:val="0"/>
        <w:tabs>
          <w:tab w:val="left" w:pos="1314"/>
          <w:tab w:val="left" w:pos="1692"/>
          <w:tab w:val="left" w:pos="2070"/>
        </w:tabs>
        <w:ind w:left="1699"/>
        <w:rPr>
          <w:sz w:val="22"/>
        </w:rPr>
      </w:pPr>
      <w:r w:rsidRPr="002140FA">
        <w:rPr>
          <w:sz w:val="22"/>
        </w:rPr>
        <w:t xml:space="preserve">(d)  the child is a citizen as defined in 130 CMR 504.002: </w:t>
      </w:r>
      <w:r w:rsidRPr="002140FA">
        <w:rPr>
          <w:i/>
          <w:sz w:val="22"/>
        </w:rPr>
        <w:t>U.S. Citizens</w:t>
      </w:r>
      <w:r w:rsidRPr="002140FA">
        <w:rPr>
          <w:sz w:val="22"/>
        </w:rPr>
        <w:t xml:space="preserve"> or a lawfully present immigrant as defined in 130 CMR 504.003(A), or a nonqualified PRUCOL, as defined in 130 CMR 504.003(C): </w:t>
      </w:r>
      <w:r w:rsidRPr="002140FA">
        <w:rPr>
          <w:i/>
          <w:sz w:val="22"/>
        </w:rPr>
        <w:t>Nonqualified Persons Residing under Color of Law (Nonqualified PRUCOLs)</w:t>
      </w:r>
      <w:r w:rsidRPr="002140FA">
        <w:rPr>
          <w:sz w:val="22"/>
        </w:rPr>
        <w:t>;</w:t>
      </w:r>
    </w:p>
    <w:p w14:paraId="452A32F0" w14:textId="77777777" w:rsidR="002851A7" w:rsidRPr="002140FA" w:rsidRDefault="002851A7" w:rsidP="002851A7">
      <w:pPr>
        <w:widowControl w:val="0"/>
        <w:tabs>
          <w:tab w:val="left" w:pos="1314"/>
          <w:tab w:val="left" w:pos="1692"/>
          <w:tab w:val="left" w:pos="2070"/>
        </w:tabs>
        <w:ind w:left="1699"/>
        <w:rPr>
          <w:sz w:val="22"/>
        </w:rPr>
      </w:pPr>
      <w:r w:rsidRPr="002140FA">
        <w:rPr>
          <w:sz w:val="22"/>
        </w:rPr>
        <w:t>(e)  the child complies with 130 CMR 505.005(B)(2) and meets one of the following criteria:</w:t>
      </w:r>
    </w:p>
    <w:p w14:paraId="7EF0EC56" w14:textId="77777777" w:rsidR="002851A7" w:rsidRPr="002140FA" w:rsidRDefault="00CF0CA2" w:rsidP="002851A7">
      <w:pPr>
        <w:widowControl w:val="0"/>
        <w:tabs>
          <w:tab w:val="left" w:pos="936"/>
          <w:tab w:val="left" w:pos="1314"/>
          <w:tab w:val="left" w:pos="2070"/>
        </w:tabs>
        <w:ind w:left="2070"/>
        <w:rPr>
          <w:sz w:val="22"/>
          <w:szCs w:val="22"/>
        </w:rPr>
      </w:pPr>
      <w:r w:rsidRPr="002140FA">
        <w:rPr>
          <w:sz w:val="22"/>
          <w:szCs w:val="22"/>
        </w:rPr>
        <w:t>1.</w:t>
      </w:r>
      <w:r w:rsidR="002851A7" w:rsidRPr="002140FA">
        <w:rPr>
          <w:sz w:val="22"/>
          <w:szCs w:val="22"/>
        </w:rPr>
        <w:t xml:space="preserve">  the child is uninsured; or</w:t>
      </w:r>
    </w:p>
    <w:p w14:paraId="7BA7A68F" w14:textId="77777777" w:rsidR="002851A7" w:rsidRPr="002140FA" w:rsidRDefault="00CF0CA2" w:rsidP="002851A7">
      <w:pPr>
        <w:widowControl w:val="0"/>
        <w:tabs>
          <w:tab w:val="left" w:pos="936"/>
          <w:tab w:val="left" w:pos="1314"/>
          <w:tab w:val="left" w:pos="2070"/>
        </w:tabs>
        <w:ind w:left="2070"/>
        <w:rPr>
          <w:sz w:val="22"/>
        </w:rPr>
      </w:pPr>
      <w:r w:rsidRPr="002140FA">
        <w:rPr>
          <w:sz w:val="22"/>
          <w:szCs w:val="22"/>
        </w:rPr>
        <w:t>2.</w:t>
      </w:r>
      <w:r w:rsidR="002851A7" w:rsidRPr="002140FA">
        <w:rPr>
          <w:sz w:val="22"/>
          <w:szCs w:val="22"/>
        </w:rPr>
        <w:t xml:space="preserve">  the child has health insurance that meets the criteria at 130 CMR 506.012:</w:t>
      </w:r>
      <w:r w:rsidR="002851A7" w:rsidRPr="002140FA">
        <w:rPr>
          <w:sz w:val="22"/>
        </w:rPr>
        <w:t xml:space="preserve"> </w:t>
      </w:r>
      <w:r w:rsidR="002851A7" w:rsidRPr="002140FA">
        <w:rPr>
          <w:i/>
          <w:sz w:val="22"/>
        </w:rPr>
        <w:t>Premium Assistance Payments</w:t>
      </w:r>
      <w:r w:rsidR="002851A7" w:rsidRPr="002140FA">
        <w:rPr>
          <w:sz w:val="22"/>
        </w:rPr>
        <w:t>.</w:t>
      </w:r>
    </w:p>
    <w:p w14:paraId="69ADBDF3" w14:textId="77777777" w:rsidR="00054424"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(2)  </w:t>
      </w:r>
      <w:r w:rsidRPr="002140FA">
        <w:rPr>
          <w:sz w:val="22"/>
          <w:u w:val="single"/>
        </w:rPr>
        <w:t>Access to Employer-</w:t>
      </w:r>
      <w:r w:rsidR="004562AA" w:rsidRPr="002140FA">
        <w:rPr>
          <w:sz w:val="22"/>
          <w:u w:val="single"/>
        </w:rPr>
        <w:t>s</w:t>
      </w:r>
      <w:r w:rsidRPr="002140FA">
        <w:rPr>
          <w:sz w:val="22"/>
          <w:u w:val="single"/>
        </w:rPr>
        <w:t xml:space="preserve">ponsored Insurance </w:t>
      </w:r>
      <w:r w:rsidR="00054424" w:rsidRPr="002140FA">
        <w:rPr>
          <w:sz w:val="22"/>
          <w:u w:val="single"/>
        </w:rPr>
        <w:t xml:space="preserve">and Premium </w:t>
      </w:r>
      <w:r w:rsidR="007D654C" w:rsidRPr="002140FA">
        <w:rPr>
          <w:sz w:val="22"/>
          <w:u w:val="single"/>
        </w:rPr>
        <w:t xml:space="preserve">Assistance </w:t>
      </w:r>
      <w:r w:rsidRPr="002140FA">
        <w:rPr>
          <w:sz w:val="22"/>
          <w:u w:val="single"/>
        </w:rPr>
        <w:t>Investigation</w:t>
      </w:r>
      <w:r w:rsidR="00054424" w:rsidRPr="002140FA">
        <w:rPr>
          <w:sz w:val="22"/>
          <w:u w:val="single"/>
        </w:rPr>
        <w:t>s for Individuals Who Are Eligible for MassHealth Family Assistance</w:t>
      </w:r>
      <w:r w:rsidRPr="002140FA">
        <w:rPr>
          <w:sz w:val="22"/>
        </w:rPr>
        <w:t xml:space="preserve">. </w:t>
      </w:r>
      <w:r w:rsidR="00206832" w:rsidRPr="002140FA">
        <w:rPr>
          <w:sz w:val="22"/>
        </w:rPr>
        <w:t xml:space="preserve"> </w:t>
      </w:r>
      <w:r w:rsidRPr="002140FA">
        <w:rPr>
          <w:sz w:val="22"/>
        </w:rPr>
        <w:t xml:space="preserve">MassHealth may perform an investigation to determine if individuals potentially eligible for MassHealth Family Assistance </w:t>
      </w:r>
    </w:p>
    <w:p w14:paraId="495CF2D0" w14:textId="77777777" w:rsidR="00054424" w:rsidRPr="002140FA" w:rsidRDefault="00054424" w:rsidP="004A77DD">
      <w:pPr>
        <w:widowControl w:val="0"/>
        <w:tabs>
          <w:tab w:val="left" w:pos="1314"/>
          <w:tab w:val="left" w:pos="1692"/>
          <w:tab w:val="left" w:pos="2070"/>
        </w:tabs>
        <w:ind w:left="1699"/>
        <w:rPr>
          <w:sz w:val="22"/>
        </w:rPr>
      </w:pPr>
      <w:r w:rsidRPr="002140FA">
        <w:rPr>
          <w:sz w:val="22"/>
        </w:rPr>
        <w:t xml:space="preserve">(a)  </w:t>
      </w:r>
      <w:r w:rsidR="002851A7" w:rsidRPr="002140FA">
        <w:rPr>
          <w:sz w:val="22"/>
        </w:rPr>
        <w:t>have health insurance that MassHealth can help pay for</w:t>
      </w:r>
      <w:r w:rsidRPr="002140FA">
        <w:rPr>
          <w:sz w:val="22"/>
        </w:rPr>
        <w:t>;</w:t>
      </w:r>
      <w:r w:rsidR="002851A7" w:rsidRPr="002140FA">
        <w:rPr>
          <w:sz w:val="22"/>
        </w:rPr>
        <w:t xml:space="preserve"> or </w:t>
      </w:r>
    </w:p>
    <w:p w14:paraId="0DDBDFBF" w14:textId="77777777" w:rsidR="002851A7" w:rsidRPr="002140FA" w:rsidRDefault="00054424" w:rsidP="004A77DD">
      <w:pPr>
        <w:widowControl w:val="0"/>
        <w:tabs>
          <w:tab w:val="left" w:pos="1314"/>
          <w:tab w:val="left" w:pos="1692"/>
          <w:tab w:val="left" w:pos="2070"/>
        </w:tabs>
        <w:ind w:left="1699"/>
        <w:rPr>
          <w:sz w:val="22"/>
        </w:rPr>
      </w:pPr>
      <w:r w:rsidRPr="002140FA">
        <w:rPr>
          <w:sz w:val="22"/>
        </w:rPr>
        <w:t xml:space="preserve">(b)  </w:t>
      </w:r>
      <w:r w:rsidR="0081700B" w:rsidRPr="002140FA">
        <w:rPr>
          <w:sz w:val="22"/>
        </w:rPr>
        <w:t>have</w:t>
      </w:r>
      <w:r w:rsidR="002851A7" w:rsidRPr="002140FA">
        <w:rPr>
          <w:sz w:val="22"/>
        </w:rPr>
        <w:t xml:space="preserve"> access to employer-sponsored insurance in which MassHealth wants the individual to enroll and for which MassHealth will help pay.</w:t>
      </w:r>
    </w:p>
    <w:p w14:paraId="47234F1E" w14:textId="77777777" w:rsidR="002851A7" w:rsidRPr="002140FA" w:rsidRDefault="00054424" w:rsidP="001D129B">
      <w:pPr>
        <w:widowControl w:val="0"/>
        <w:tabs>
          <w:tab w:val="left" w:pos="1314"/>
          <w:tab w:val="left" w:pos="1692"/>
          <w:tab w:val="left" w:pos="2070"/>
        </w:tabs>
        <w:ind w:left="2074"/>
        <w:rPr>
          <w:sz w:val="22"/>
        </w:rPr>
      </w:pPr>
      <w:r w:rsidRPr="002140FA">
        <w:rPr>
          <w:sz w:val="22"/>
        </w:rPr>
        <w:t>1.</w:t>
      </w:r>
      <w:r w:rsidR="002851A7" w:rsidRPr="002140FA">
        <w:rPr>
          <w:sz w:val="22"/>
        </w:rPr>
        <w:t xml:space="preserve">  </w:t>
      </w:r>
      <w:r w:rsidR="002851A7" w:rsidRPr="002140FA">
        <w:rPr>
          <w:sz w:val="22"/>
          <w:u w:val="single"/>
        </w:rPr>
        <w:t>Investigations for Individuals Who Are Enrolled in Health Insurance</w:t>
      </w:r>
      <w:r w:rsidR="002851A7" w:rsidRPr="002140FA">
        <w:rPr>
          <w:sz w:val="22"/>
        </w:rPr>
        <w:t>.</w:t>
      </w:r>
    </w:p>
    <w:p w14:paraId="309F1C99" w14:textId="77777777" w:rsidR="002851A7" w:rsidRPr="002140FA" w:rsidRDefault="00054424" w:rsidP="001D129B">
      <w:pPr>
        <w:widowControl w:val="0"/>
        <w:tabs>
          <w:tab w:val="left" w:pos="936"/>
          <w:tab w:val="left" w:pos="1314"/>
          <w:tab w:val="left" w:pos="2070"/>
        </w:tabs>
        <w:ind w:left="2448"/>
        <w:rPr>
          <w:sz w:val="22"/>
          <w:szCs w:val="22"/>
        </w:rPr>
      </w:pPr>
      <w:r w:rsidRPr="002140FA">
        <w:rPr>
          <w:sz w:val="22"/>
          <w:szCs w:val="22"/>
        </w:rPr>
        <w:t>a.</w:t>
      </w:r>
      <w:r w:rsidR="002851A7" w:rsidRPr="002140FA">
        <w:rPr>
          <w:sz w:val="22"/>
          <w:szCs w:val="22"/>
        </w:rPr>
        <w:t xml:space="preserve">  If MassHealth determines that the health insurance the individual is enrolled in meets the criteria at 130 CMR 506.012: </w:t>
      </w:r>
      <w:r w:rsidR="002851A7" w:rsidRPr="002140FA">
        <w:rPr>
          <w:i/>
          <w:sz w:val="22"/>
          <w:szCs w:val="22"/>
        </w:rPr>
        <w:t>Premium Assistance Payments</w:t>
      </w:r>
      <w:r w:rsidR="002851A7" w:rsidRPr="002140FA">
        <w:rPr>
          <w:sz w:val="22"/>
          <w:szCs w:val="22"/>
        </w:rPr>
        <w:t xml:space="preserve">, the individual is notified in writing that MassHealth will provide MassHealth Family Assistance Premium Assistance Payments as described at 130 CMR 450.105(G)(1): </w:t>
      </w:r>
      <w:r w:rsidR="00E52688" w:rsidRPr="002140FA">
        <w:rPr>
          <w:i/>
          <w:sz w:val="22"/>
          <w:szCs w:val="22"/>
        </w:rPr>
        <w:t>Premium Assistance</w:t>
      </w:r>
      <w:r w:rsidR="002851A7" w:rsidRPr="002140FA">
        <w:rPr>
          <w:sz w:val="22"/>
          <w:szCs w:val="22"/>
        </w:rPr>
        <w:t xml:space="preserve"> and </w:t>
      </w:r>
      <w:r w:rsidR="008F33B1" w:rsidRPr="002140FA">
        <w:rPr>
          <w:sz w:val="22"/>
          <w:szCs w:val="22"/>
        </w:rPr>
        <w:t xml:space="preserve">130 CMR </w:t>
      </w:r>
      <w:r w:rsidR="002851A7" w:rsidRPr="002140FA">
        <w:rPr>
          <w:sz w:val="22"/>
          <w:szCs w:val="22"/>
        </w:rPr>
        <w:t xml:space="preserve">506.012: </w:t>
      </w:r>
      <w:r w:rsidR="002851A7" w:rsidRPr="002140FA">
        <w:rPr>
          <w:i/>
          <w:sz w:val="22"/>
          <w:szCs w:val="22"/>
        </w:rPr>
        <w:t>Premium Assistance Payments</w:t>
      </w:r>
      <w:r w:rsidR="002851A7" w:rsidRPr="002140FA">
        <w:rPr>
          <w:sz w:val="22"/>
          <w:szCs w:val="22"/>
        </w:rPr>
        <w:t>.</w:t>
      </w:r>
    </w:p>
    <w:p w14:paraId="6318E63B" w14:textId="77777777" w:rsidR="002851A7" w:rsidRPr="002140FA" w:rsidRDefault="00054424" w:rsidP="001D129B">
      <w:pPr>
        <w:widowControl w:val="0"/>
        <w:tabs>
          <w:tab w:val="left" w:pos="936"/>
          <w:tab w:val="left" w:pos="1314"/>
          <w:tab w:val="left" w:pos="2070"/>
        </w:tabs>
        <w:ind w:left="2448"/>
        <w:rPr>
          <w:sz w:val="22"/>
          <w:szCs w:val="22"/>
        </w:rPr>
      </w:pPr>
      <w:r w:rsidRPr="002140FA">
        <w:rPr>
          <w:sz w:val="22"/>
          <w:szCs w:val="22"/>
        </w:rPr>
        <w:t>b.</w:t>
      </w:r>
      <w:r w:rsidR="002851A7" w:rsidRPr="002140FA">
        <w:rPr>
          <w:sz w:val="22"/>
          <w:szCs w:val="22"/>
        </w:rPr>
        <w:t xml:space="preserve">  If MassHealth determines that the health insurance the individual is enrolled in does not meet the criteria at 130 CMR 506.012: </w:t>
      </w:r>
      <w:r w:rsidR="002851A7" w:rsidRPr="002140FA">
        <w:rPr>
          <w:i/>
          <w:sz w:val="22"/>
          <w:szCs w:val="22"/>
        </w:rPr>
        <w:t>Premium Assistance Payments</w:t>
      </w:r>
      <w:r w:rsidR="002851A7" w:rsidRPr="002140FA">
        <w:rPr>
          <w:sz w:val="22"/>
          <w:szCs w:val="22"/>
        </w:rPr>
        <w:t xml:space="preserve">, the individual </w:t>
      </w:r>
      <w:r w:rsidRPr="002140FA">
        <w:rPr>
          <w:sz w:val="22"/>
          <w:szCs w:val="22"/>
        </w:rPr>
        <w:t>continues to be eligible for</w:t>
      </w:r>
      <w:r w:rsidR="002851A7" w:rsidRPr="002140FA">
        <w:rPr>
          <w:sz w:val="22"/>
          <w:szCs w:val="22"/>
        </w:rPr>
        <w:t xml:space="preserve"> MassHealth</w:t>
      </w:r>
      <w:r w:rsidRPr="002140FA">
        <w:rPr>
          <w:sz w:val="22"/>
          <w:szCs w:val="22"/>
        </w:rPr>
        <w:t xml:space="preserve"> Family Assistance</w:t>
      </w:r>
      <w:r w:rsidR="002851A7" w:rsidRPr="002140FA">
        <w:rPr>
          <w:sz w:val="22"/>
          <w:szCs w:val="22"/>
        </w:rPr>
        <w:t>.</w:t>
      </w:r>
    </w:p>
    <w:p w14:paraId="4D455EAB" w14:textId="77777777" w:rsidR="002851A7" w:rsidRPr="002140FA" w:rsidRDefault="002851A7" w:rsidP="002851A7">
      <w:pPr>
        <w:jc w:val="center"/>
        <w:rPr>
          <w:rFonts w:ascii="Helvetica" w:hAnsi="Helvetica"/>
          <w:b/>
          <w:sz w:val="22"/>
          <w:szCs w:val="22"/>
        </w:rPr>
      </w:pPr>
      <w:r w:rsidRPr="002140FA">
        <w:rPr>
          <w:sz w:val="22"/>
          <w:szCs w:val="22"/>
        </w:rPr>
        <w:br w:type="page"/>
      </w:r>
      <w:r w:rsidRPr="002140FA">
        <w:rPr>
          <w:rFonts w:ascii="Helvetica" w:hAnsi="Helvetica"/>
          <w:b/>
          <w:sz w:val="22"/>
          <w:szCs w:val="22"/>
        </w:rPr>
        <w:t>130 CMR:  DIVISION OF MEDICAL ASSISTANCE</w:t>
      </w:r>
    </w:p>
    <w:p w14:paraId="794D9BE9" w14:textId="2A7B2376"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59264" behindDoc="0" locked="0" layoutInCell="1" allowOverlap="1" wp14:anchorId="0F6704D9" wp14:editId="48B03201">
                <wp:simplePos x="0" y="0"/>
                <wp:positionH relativeFrom="column">
                  <wp:posOffset>-275590</wp:posOffset>
                </wp:positionH>
                <wp:positionV relativeFrom="paragraph">
                  <wp:posOffset>79374</wp:posOffset>
                </wp:positionV>
                <wp:extent cx="6248400" cy="0"/>
                <wp:effectExtent l="0" t="0" r="0" b="0"/>
                <wp:wrapNone/>
                <wp:docPr id="2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F862B" id="Straight Arrow Connector 20" o:spid="_x0000_s1026" type="#_x0000_t32" style="position:absolute;margin-left:-21.7pt;margin-top:6.25pt;width:49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1633906"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468F6CED"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0752A076"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07E2729D"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155396CD"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505.005 (3 of 8)</w:t>
      </w:r>
    </w:p>
    <w:p w14:paraId="42CCFEEE" w14:textId="57553292"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60288" behindDoc="0" locked="0" layoutInCell="1" allowOverlap="1" wp14:anchorId="7E31BC44" wp14:editId="242FC2E9">
                <wp:simplePos x="0" y="0"/>
                <wp:positionH relativeFrom="column">
                  <wp:posOffset>-271780</wp:posOffset>
                </wp:positionH>
                <wp:positionV relativeFrom="paragraph">
                  <wp:posOffset>126364</wp:posOffset>
                </wp:positionV>
                <wp:extent cx="6248400" cy="0"/>
                <wp:effectExtent l="0" t="0" r="0" b="0"/>
                <wp:wrapNone/>
                <wp:docPr id="2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5F9B0" id="Straight Arrow Connector 19" o:spid="_x0000_s1026" type="#_x0000_t32" style="position:absolute;margin-left:-21.4pt;margin-top:9.9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D5CBCBD" w14:textId="77777777" w:rsidR="002851A7" w:rsidRPr="002140FA" w:rsidRDefault="002851A7" w:rsidP="002851A7">
      <w:pPr>
        <w:widowControl w:val="0"/>
        <w:tabs>
          <w:tab w:val="left" w:pos="630"/>
          <w:tab w:val="center" w:pos="4798"/>
        </w:tabs>
        <w:rPr>
          <w:sz w:val="22"/>
          <w:szCs w:val="22"/>
        </w:rPr>
      </w:pPr>
    </w:p>
    <w:p w14:paraId="79C1750D" w14:textId="77777777" w:rsidR="002851A7" w:rsidRPr="002140FA" w:rsidRDefault="00054424" w:rsidP="001D129B">
      <w:pPr>
        <w:widowControl w:val="0"/>
        <w:tabs>
          <w:tab w:val="left" w:pos="936"/>
          <w:tab w:val="left" w:pos="1314"/>
          <w:tab w:val="left" w:pos="1440"/>
          <w:tab w:val="left" w:pos="1692"/>
          <w:tab w:val="left" w:pos="1890"/>
        </w:tabs>
        <w:ind w:left="2074"/>
        <w:rPr>
          <w:sz w:val="22"/>
        </w:rPr>
      </w:pPr>
      <w:r w:rsidRPr="002140FA">
        <w:rPr>
          <w:sz w:val="22"/>
        </w:rPr>
        <w:t>2.</w:t>
      </w:r>
      <w:r w:rsidR="002851A7" w:rsidRPr="002140FA">
        <w:rPr>
          <w:sz w:val="22"/>
        </w:rPr>
        <w:t xml:space="preserve">  </w:t>
      </w:r>
      <w:r w:rsidR="002851A7" w:rsidRPr="002140FA">
        <w:rPr>
          <w:sz w:val="22"/>
          <w:u w:val="single"/>
        </w:rPr>
        <w:t>Investigations for Individuals Who Have Potential Access to Employer-</w:t>
      </w:r>
      <w:r w:rsidR="004562AA" w:rsidRPr="002140FA">
        <w:rPr>
          <w:sz w:val="22"/>
          <w:u w:val="single"/>
        </w:rPr>
        <w:t>s</w:t>
      </w:r>
      <w:r w:rsidR="002851A7" w:rsidRPr="002140FA">
        <w:rPr>
          <w:sz w:val="22"/>
          <w:u w:val="single"/>
        </w:rPr>
        <w:t>ponsored Health Insurance (ESI)</w:t>
      </w:r>
      <w:r w:rsidR="002851A7" w:rsidRPr="002140FA">
        <w:rPr>
          <w:sz w:val="22"/>
        </w:rPr>
        <w:t>.</w:t>
      </w:r>
    </w:p>
    <w:p w14:paraId="0DB45E20" w14:textId="77777777" w:rsidR="002851A7" w:rsidRPr="002140FA" w:rsidRDefault="00054424" w:rsidP="001D129B">
      <w:pPr>
        <w:widowControl w:val="0"/>
        <w:tabs>
          <w:tab w:val="left" w:pos="936"/>
          <w:tab w:val="left" w:pos="1314"/>
          <w:tab w:val="left" w:pos="1692"/>
          <w:tab w:val="left" w:pos="1800"/>
        </w:tabs>
        <w:ind w:left="2448"/>
        <w:rPr>
          <w:sz w:val="22"/>
        </w:rPr>
      </w:pPr>
      <w:r w:rsidRPr="002140FA">
        <w:rPr>
          <w:sz w:val="22"/>
        </w:rPr>
        <w:t>a.</w:t>
      </w:r>
      <w:r w:rsidR="002851A7" w:rsidRPr="002140FA">
        <w:rPr>
          <w:sz w:val="22"/>
        </w:rPr>
        <w:t xml:space="preserve">  If MassHealth determines the individual has access to employer-sponsored health insurance, the employer is contributing at least 50</w:t>
      </w:r>
      <w:r w:rsidR="006D2EAF" w:rsidRPr="002140FA">
        <w:rPr>
          <w:sz w:val="22"/>
        </w:rPr>
        <w:t>%</w:t>
      </w:r>
      <w:r w:rsidR="002851A7" w:rsidRPr="002140FA">
        <w:rPr>
          <w:sz w:val="22"/>
        </w:rPr>
        <w:t xml:space="preserve"> of the premium cost, and the insurance meets all other criteria described at 130 CMR 506.012: </w:t>
      </w:r>
      <w:r w:rsidR="002851A7" w:rsidRPr="002140FA">
        <w:rPr>
          <w:i/>
          <w:sz w:val="22"/>
        </w:rPr>
        <w:t>Premium Assistance Payments</w:t>
      </w:r>
      <w:r w:rsidR="002851A7" w:rsidRPr="002140FA">
        <w:rPr>
          <w:sz w:val="22"/>
        </w:rPr>
        <w:t xml:space="preserve">, the individual is notified in writing that </w:t>
      </w:r>
      <w:r w:rsidR="000D2A09" w:rsidRPr="002140FA">
        <w:rPr>
          <w:sz w:val="22"/>
        </w:rPr>
        <w:t>they</w:t>
      </w:r>
      <w:r w:rsidR="002851A7" w:rsidRPr="002140FA">
        <w:rPr>
          <w:sz w:val="22"/>
        </w:rPr>
        <w:t xml:space="preserve"> must enroll in this employer-sponsored coverage that meets the criteria described in 130 CMR 506.012: </w:t>
      </w:r>
      <w:r w:rsidR="002851A7" w:rsidRPr="002140FA">
        <w:rPr>
          <w:i/>
          <w:sz w:val="22"/>
        </w:rPr>
        <w:t>Premium Assistance Payments</w:t>
      </w:r>
      <w:r w:rsidR="002851A7" w:rsidRPr="002140FA">
        <w:rPr>
          <w:sz w:val="22"/>
        </w:rPr>
        <w:t>. MassHealth allows the individual up to 60 days to enroll in this coverage. Once enrolled in this health</w:t>
      </w:r>
      <w:r w:rsidR="00200CEA" w:rsidRPr="002140FA">
        <w:rPr>
          <w:sz w:val="22"/>
        </w:rPr>
        <w:t xml:space="preserve"> </w:t>
      </w:r>
      <w:r w:rsidR="002851A7" w:rsidRPr="002140FA">
        <w:rPr>
          <w:sz w:val="22"/>
        </w:rPr>
        <w:t xml:space="preserve">insurance plan, MassHealth provides MassHealth Family Assistance Premium Assistance Payments as described in 130 CMR 450.105(G)(1): </w:t>
      </w:r>
      <w:r w:rsidR="003942CF" w:rsidRPr="002140FA">
        <w:rPr>
          <w:i/>
          <w:sz w:val="22"/>
        </w:rPr>
        <w:t>Premium Assistance</w:t>
      </w:r>
      <w:r w:rsidR="002851A7" w:rsidRPr="002140FA">
        <w:rPr>
          <w:sz w:val="22"/>
        </w:rPr>
        <w:t xml:space="preserve"> and </w:t>
      </w:r>
      <w:r w:rsidR="009E2D96" w:rsidRPr="002140FA">
        <w:rPr>
          <w:sz w:val="22"/>
        </w:rPr>
        <w:t xml:space="preserve">130 CMR </w:t>
      </w:r>
      <w:r w:rsidR="002851A7" w:rsidRPr="002140FA">
        <w:rPr>
          <w:sz w:val="22"/>
        </w:rPr>
        <w:t xml:space="preserve">506.012: </w:t>
      </w:r>
      <w:r w:rsidR="002851A7" w:rsidRPr="002140FA">
        <w:rPr>
          <w:i/>
          <w:sz w:val="22"/>
        </w:rPr>
        <w:t>Premium Assistance Payments</w:t>
      </w:r>
      <w:r w:rsidR="002851A7" w:rsidRPr="002140FA">
        <w:rPr>
          <w:sz w:val="22"/>
        </w:rPr>
        <w:t>. Failure to enroll in the employer-sponsored health</w:t>
      </w:r>
      <w:r w:rsidR="00200CEA" w:rsidRPr="002140FA">
        <w:rPr>
          <w:sz w:val="22"/>
        </w:rPr>
        <w:t xml:space="preserve"> </w:t>
      </w:r>
      <w:r w:rsidR="002851A7" w:rsidRPr="002140FA">
        <w:rPr>
          <w:sz w:val="22"/>
        </w:rPr>
        <w:t>insurance plan at the request of MassHealth will result in the loss or denial of eligibility.</w:t>
      </w:r>
    </w:p>
    <w:p w14:paraId="5B8BA267" w14:textId="77777777" w:rsidR="002851A7" w:rsidRPr="002140FA" w:rsidRDefault="00054424" w:rsidP="001D129B">
      <w:pPr>
        <w:widowControl w:val="0"/>
        <w:tabs>
          <w:tab w:val="left" w:pos="936"/>
          <w:tab w:val="left" w:pos="1314"/>
          <w:tab w:val="left" w:pos="1692"/>
          <w:tab w:val="left" w:pos="1800"/>
        </w:tabs>
        <w:ind w:left="2448"/>
        <w:rPr>
          <w:sz w:val="22"/>
        </w:rPr>
      </w:pPr>
      <w:r w:rsidRPr="002140FA">
        <w:rPr>
          <w:sz w:val="22"/>
        </w:rPr>
        <w:t>b.</w:t>
      </w:r>
      <w:r w:rsidR="002851A7" w:rsidRPr="002140FA">
        <w:rPr>
          <w:sz w:val="22"/>
        </w:rPr>
        <w:t xml:space="preserve">  If MassHealth determines the individual does not have access to employer-sponsored health insurance, the </w:t>
      </w:r>
      <w:r w:rsidR="00C712AA" w:rsidRPr="002140FA">
        <w:rPr>
          <w:sz w:val="22"/>
        </w:rPr>
        <w:t xml:space="preserve">individual continues to be eligible for MassHealth </w:t>
      </w:r>
      <w:r w:rsidR="002851A7" w:rsidRPr="002140FA">
        <w:rPr>
          <w:sz w:val="22"/>
        </w:rPr>
        <w:t>Family Assistance.</w:t>
      </w:r>
    </w:p>
    <w:p w14:paraId="16E22CC7" w14:textId="77777777" w:rsidR="002851A7" w:rsidRPr="002140FA" w:rsidRDefault="002851A7" w:rsidP="002851A7">
      <w:pPr>
        <w:widowControl w:val="0"/>
        <w:tabs>
          <w:tab w:val="left" w:pos="936"/>
          <w:tab w:val="left" w:pos="1314"/>
          <w:tab w:val="left" w:pos="1692"/>
          <w:tab w:val="left" w:pos="2070"/>
        </w:tabs>
        <w:ind w:left="936"/>
        <w:rPr>
          <w:sz w:val="22"/>
        </w:rPr>
      </w:pPr>
    </w:p>
    <w:p w14:paraId="7DDC7C38"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(C)  </w:t>
      </w:r>
      <w:r w:rsidRPr="002140FA">
        <w:rPr>
          <w:sz w:val="22"/>
          <w:u w:val="single"/>
        </w:rPr>
        <w:t>Eligibility Requirements for Children and Young Adults Who Are Nonqualified PRUCOLs with Modified Adjusted Gross Income of the MassHealth MAGI Household at or below 150</w:t>
      </w:r>
      <w:r w:rsidR="006D2EAF" w:rsidRPr="002140FA">
        <w:rPr>
          <w:sz w:val="22"/>
          <w:u w:val="single"/>
        </w:rPr>
        <w:t>%</w:t>
      </w:r>
      <w:r w:rsidRPr="002140FA">
        <w:rPr>
          <w:sz w:val="22"/>
          <w:u w:val="single"/>
        </w:rPr>
        <w:t xml:space="preserve"> of the Federal Poverty Level</w:t>
      </w:r>
      <w:r w:rsidRPr="002140FA">
        <w:rPr>
          <w:sz w:val="22"/>
        </w:rPr>
        <w:t xml:space="preserve">. </w:t>
      </w:r>
      <w:r w:rsidR="00BE5DA7">
        <w:rPr>
          <w:sz w:val="22"/>
        </w:rPr>
        <w:t xml:space="preserve"> </w:t>
      </w:r>
      <w:r w:rsidRPr="002140FA">
        <w:rPr>
          <w:sz w:val="22"/>
        </w:rPr>
        <w:t xml:space="preserve">Children and young adults who are nonqualified PRUCOLs, as defined in 130 CMR 504.003(C): </w:t>
      </w:r>
      <w:r w:rsidRPr="002140FA">
        <w:rPr>
          <w:i/>
          <w:sz w:val="22"/>
        </w:rPr>
        <w:t>Nonqualified Persons Residing under Color of Law (Nonqualified PRUCOLs)</w:t>
      </w:r>
      <w:r w:rsidRPr="002140FA">
        <w:rPr>
          <w:sz w:val="22"/>
        </w:rPr>
        <w:t xml:space="preserve">, are eligible for </w:t>
      </w:r>
      <w:r w:rsidR="00B97C30" w:rsidRPr="002140FA">
        <w:rPr>
          <w:sz w:val="22"/>
        </w:rPr>
        <w:t xml:space="preserve">MassHealth </w:t>
      </w:r>
      <w:r w:rsidRPr="002140FA">
        <w:rPr>
          <w:sz w:val="22"/>
        </w:rPr>
        <w:t>Family Assistance coverage described in 130 CMR 505.005(C) if they meet the following criteria.</w:t>
      </w:r>
    </w:p>
    <w:p w14:paraId="0E967DD0"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Pr="002140FA">
        <w:rPr>
          <w:sz w:val="22"/>
        </w:rPr>
        <w:t>The individual is eligible if</w:t>
      </w:r>
    </w:p>
    <w:p w14:paraId="3E6545A4" w14:textId="77777777" w:rsidR="002851A7" w:rsidRPr="002140FA" w:rsidRDefault="002851A7" w:rsidP="002851A7">
      <w:pPr>
        <w:widowControl w:val="0"/>
        <w:tabs>
          <w:tab w:val="left" w:pos="936"/>
          <w:tab w:val="left" w:pos="1314"/>
          <w:tab w:val="left" w:pos="1620"/>
          <w:tab w:val="left" w:pos="1692"/>
          <w:tab w:val="left" w:pos="1890"/>
        </w:tabs>
        <w:ind w:left="1699"/>
        <w:rPr>
          <w:sz w:val="22"/>
        </w:rPr>
      </w:pPr>
      <w:r w:rsidRPr="002140FA">
        <w:rPr>
          <w:sz w:val="22"/>
        </w:rPr>
        <w:t>(a)  the individual is younger than 19 years old and the individual’s modified adjusted gross income of the MassHealth MAGI household is at or below 300</w:t>
      </w:r>
      <w:r w:rsidR="006D2EAF" w:rsidRPr="002140FA">
        <w:rPr>
          <w:sz w:val="22"/>
        </w:rPr>
        <w:t>%</w:t>
      </w:r>
      <w:r w:rsidRPr="002140FA">
        <w:rPr>
          <w:sz w:val="22"/>
        </w:rPr>
        <w:t xml:space="preserve"> of the federal poverty level (FPL);</w:t>
      </w:r>
    </w:p>
    <w:p w14:paraId="4E2D7D71" w14:textId="77777777" w:rsidR="002851A7" w:rsidRPr="002140FA" w:rsidRDefault="002851A7" w:rsidP="002851A7">
      <w:pPr>
        <w:widowControl w:val="0"/>
        <w:tabs>
          <w:tab w:val="left" w:pos="936"/>
          <w:tab w:val="left" w:pos="1314"/>
          <w:tab w:val="left" w:pos="1620"/>
          <w:tab w:val="left" w:pos="1692"/>
          <w:tab w:val="left" w:pos="1890"/>
        </w:tabs>
        <w:ind w:left="1699"/>
        <w:rPr>
          <w:sz w:val="22"/>
        </w:rPr>
      </w:pPr>
      <w:r w:rsidRPr="002140FA">
        <w:rPr>
          <w:sz w:val="22"/>
        </w:rPr>
        <w:t>(b)  the individual is a young adult and individual’s modified adjusted gross income of the MassHealth MAGI household is at or below 150</w:t>
      </w:r>
      <w:r w:rsidR="006D2EAF" w:rsidRPr="002140FA">
        <w:rPr>
          <w:sz w:val="22"/>
        </w:rPr>
        <w:t>%</w:t>
      </w:r>
      <w:r w:rsidRPr="002140FA">
        <w:rPr>
          <w:sz w:val="22"/>
        </w:rPr>
        <w:t xml:space="preserve"> of the FPL;</w:t>
      </w:r>
    </w:p>
    <w:p w14:paraId="42324239" w14:textId="77777777" w:rsidR="002851A7" w:rsidRPr="002140FA" w:rsidRDefault="002851A7" w:rsidP="002851A7">
      <w:pPr>
        <w:widowControl w:val="0"/>
        <w:tabs>
          <w:tab w:val="left" w:pos="936"/>
          <w:tab w:val="left" w:pos="1314"/>
          <w:tab w:val="left" w:pos="1620"/>
          <w:tab w:val="left" w:pos="1692"/>
          <w:tab w:val="left" w:pos="1890"/>
        </w:tabs>
        <w:ind w:left="1699"/>
        <w:rPr>
          <w:sz w:val="22"/>
        </w:rPr>
      </w:pPr>
      <w:r w:rsidRPr="002140FA">
        <w:rPr>
          <w:sz w:val="22"/>
        </w:rPr>
        <w:t xml:space="preserve">(c)  the individual is ineligible for MassHealth Standard or </w:t>
      </w:r>
      <w:r w:rsidR="009E2D96" w:rsidRPr="002140FA">
        <w:rPr>
          <w:sz w:val="22"/>
        </w:rPr>
        <w:t xml:space="preserve">MassHealth </w:t>
      </w:r>
      <w:r w:rsidRPr="002140FA">
        <w:rPr>
          <w:sz w:val="22"/>
        </w:rPr>
        <w:t>CommonHealth;</w:t>
      </w:r>
    </w:p>
    <w:p w14:paraId="1D236D4F" w14:textId="77777777" w:rsidR="002851A7" w:rsidRPr="002140FA" w:rsidRDefault="002851A7" w:rsidP="002851A7">
      <w:pPr>
        <w:widowControl w:val="0"/>
        <w:tabs>
          <w:tab w:val="left" w:pos="936"/>
          <w:tab w:val="left" w:pos="1314"/>
          <w:tab w:val="left" w:pos="1620"/>
          <w:tab w:val="left" w:pos="1692"/>
          <w:tab w:val="left" w:pos="1890"/>
        </w:tabs>
        <w:ind w:left="1699"/>
        <w:rPr>
          <w:sz w:val="22"/>
        </w:rPr>
      </w:pPr>
      <w:r w:rsidRPr="002140FA">
        <w:rPr>
          <w:sz w:val="22"/>
        </w:rPr>
        <w:t xml:space="preserve">(d)  the individual is a nonqualified PRUCOL, as defined in 130 CMR 504.003(C): </w:t>
      </w:r>
      <w:r w:rsidRPr="002140FA">
        <w:rPr>
          <w:i/>
          <w:sz w:val="22"/>
        </w:rPr>
        <w:t>Nonqualified Persons Residing under Color of Law (Nonqualified PRUCOLs)</w:t>
      </w:r>
      <w:r w:rsidRPr="002140FA">
        <w:rPr>
          <w:sz w:val="22"/>
        </w:rPr>
        <w:t>; and</w:t>
      </w:r>
    </w:p>
    <w:p w14:paraId="7325390D" w14:textId="77777777" w:rsidR="002851A7" w:rsidRPr="002140FA" w:rsidRDefault="002851A7" w:rsidP="002851A7">
      <w:pPr>
        <w:widowControl w:val="0"/>
        <w:tabs>
          <w:tab w:val="left" w:pos="936"/>
          <w:tab w:val="left" w:pos="1314"/>
          <w:tab w:val="left" w:pos="1620"/>
          <w:tab w:val="left" w:pos="1692"/>
          <w:tab w:val="left" w:pos="1890"/>
        </w:tabs>
        <w:ind w:left="1699"/>
        <w:rPr>
          <w:sz w:val="22"/>
        </w:rPr>
      </w:pPr>
      <w:r w:rsidRPr="002140FA">
        <w:rPr>
          <w:sz w:val="22"/>
        </w:rPr>
        <w:t>(e)  the individual complies with 130 CMR 505.005(C)(2).</w:t>
      </w:r>
    </w:p>
    <w:p w14:paraId="760AA141" w14:textId="77777777" w:rsidR="003D43CC"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(2)  </w:t>
      </w:r>
      <w:r w:rsidR="003D43CC" w:rsidRPr="002140FA">
        <w:rPr>
          <w:sz w:val="22"/>
          <w:u w:val="single"/>
        </w:rPr>
        <w:t xml:space="preserve">Investigations for Individuals Who Have Potential </w:t>
      </w:r>
      <w:r w:rsidRPr="002140FA">
        <w:rPr>
          <w:sz w:val="22"/>
          <w:u w:val="single"/>
        </w:rPr>
        <w:t>Access to Employer-</w:t>
      </w:r>
      <w:r w:rsidR="003D43CC" w:rsidRPr="002140FA">
        <w:rPr>
          <w:sz w:val="22"/>
          <w:u w:val="single"/>
        </w:rPr>
        <w:t>s</w:t>
      </w:r>
      <w:r w:rsidRPr="002140FA">
        <w:rPr>
          <w:sz w:val="22"/>
          <w:u w:val="single"/>
        </w:rPr>
        <w:t>ponsored Insurance</w:t>
      </w:r>
      <w:r w:rsidRPr="002140FA">
        <w:rPr>
          <w:sz w:val="22"/>
        </w:rPr>
        <w:t xml:space="preserve">. </w:t>
      </w:r>
      <w:r w:rsidR="00206832" w:rsidRPr="002140FA">
        <w:rPr>
          <w:sz w:val="22"/>
        </w:rPr>
        <w:t xml:space="preserve"> </w:t>
      </w:r>
      <w:r w:rsidRPr="002140FA">
        <w:rPr>
          <w:sz w:val="22"/>
        </w:rPr>
        <w:t xml:space="preserve">MassHealth may perform an investigation to determine if individuals potentially eligible for MassHealth Family Assistance </w:t>
      </w:r>
    </w:p>
    <w:p w14:paraId="10D92C6F" w14:textId="77777777" w:rsidR="00B97C30" w:rsidRPr="002140FA" w:rsidRDefault="003D43CC" w:rsidP="00B97C30">
      <w:pPr>
        <w:widowControl w:val="0"/>
        <w:tabs>
          <w:tab w:val="left" w:pos="936"/>
          <w:tab w:val="left" w:pos="1314"/>
          <w:tab w:val="left" w:pos="1692"/>
          <w:tab w:val="left" w:pos="2070"/>
        </w:tabs>
        <w:ind w:left="1699"/>
        <w:rPr>
          <w:sz w:val="22"/>
        </w:rPr>
      </w:pPr>
      <w:r w:rsidRPr="002140FA">
        <w:rPr>
          <w:sz w:val="22"/>
        </w:rPr>
        <w:t xml:space="preserve">(a)  </w:t>
      </w:r>
      <w:r w:rsidR="002851A7" w:rsidRPr="002140FA">
        <w:rPr>
          <w:sz w:val="22"/>
        </w:rPr>
        <w:t>have health insurance that MassHealth can help pay for</w:t>
      </w:r>
      <w:r w:rsidRPr="002140FA">
        <w:rPr>
          <w:sz w:val="22"/>
        </w:rPr>
        <w:t>;</w:t>
      </w:r>
      <w:r w:rsidR="002851A7" w:rsidRPr="002140FA">
        <w:rPr>
          <w:sz w:val="22"/>
        </w:rPr>
        <w:t xml:space="preserve"> or </w:t>
      </w:r>
    </w:p>
    <w:p w14:paraId="768A4E80" w14:textId="77777777" w:rsidR="002851A7" w:rsidRPr="002140FA" w:rsidRDefault="003D43CC" w:rsidP="00B97C30">
      <w:pPr>
        <w:widowControl w:val="0"/>
        <w:tabs>
          <w:tab w:val="left" w:pos="936"/>
          <w:tab w:val="left" w:pos="1314"/>
          <w:tab w:val="left" w:pos="1692"/>
          <w:tab w:val="left" w:pos="2070"/>
        </w:tabs>
        <w:ind w:left="1699"/>
        <w:rPr>
          <w:sz w:val="22"/>
        </w:rPr>
      </w:pPr>
      <w:r w:rsidRPr="002140FA">
        <w:rPr>
          <w:sz w:val="22"/>
        </w:rPr>
        <w:t xml:space="preserve">(b)  </w:t>
      </w:r>
      <w:r w:rsidR="00B32A24" w:rsidRPr="002140FA">
        <w:rPr>
          <w:sz w:val="22"/>
        </w:rPr>
        <w:t>have</w:t>
      </w:r>
      <w:r w:rsidR="002851A7" w:rsidRPr="002140FA">
        <w:rPr>
          <w:sz w:val="22"/>
        </w:rPr>
        <w:t xml:space="preserve"> access to employer-sponsored insurance in which MassHealth wants the individual to enroll and for which MassHealth will help pay.</w:t>
      </w:r>
    </w:p>
    <w:p w14:paraId="32F27CD6" w14:textId="77777777" w:rsidR="002851A7" w:rsidRPr="002140FA" w:rsidRDefault="002851A7" w:rsidP="002851A7">
      <w:pPr>
        <w:jc w:val="center"/>
        <w:rPr>
          <w:rFonts w:ascii="Helvetica" w:hAnsi="Helvetica"/>
          <w:b/>
          <w:sz w:val="22"/>
          <w:szCs w:val="22"/>
        </w:rPr>
      </w:pPr>
      <w:r w:rsidRPr="002140FA">
        <w:rPr>
          <w:sz w:val="22"/>
        </w:rPr>
        <w:br w:type="page"/>
      </w:r>
      <w:r w:rsidRPr="002140FA">
        <w:rPr>
          <w:rFonts w:ascii="Helvetica" w:hAnsi="Helvetica"/>
          <w:b/>
          <w:sz w:val="22"/>
          <w:szCs w:val="22"/>
        </w:rPr>
        <w:t>130 CMR:  DIVISION OF MEDICAL ASSISTANCE</w:t>
      </w:r>
    </w:p>
    <w:p w14:paraId="1BABECCB" w14:textId="44757F75"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61312" behindDoc="0" locked="0" layoutInCell="1" allowOverlap="1" wp14:anchorId="551068D3" wp14:editId="18F32F97">
                <wp:simplePos x="0" y="0"/>
                <wp:positionH relativeFrom="column">
                  <wp:posOffset>-275590</wp:posOffset>
                </wp:positionH>
                <wp:positionV relativeFrom="paragraph">
                  <wp:posOffset>79374</wp:posOffset>
                </wp:positionV>
                <wp:extent cx="6248400" cy="0"/>
                <wp:effectExtent l="0" t="0" r="0" b="0"/>
                <wp:wrapNone/>
                <wp:docPr id="2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CE0F5" id="Straight Arrow Connector 18" o:spid="_x0000_s1026" type="#_x0000_t32" style="position:absolute;margin-left:-21.7pt;margin-top:6.25pt;width:49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A7F36D"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1F32619C"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6AD75C4F"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62FD3D35"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2821F37F"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505.005 (4 of 8)</w:t>
      </w:r>
    </w:p>
    <w:p w14:paraId="39870F6D" w14:textId="43BAA759"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62336" behindDoc="0" locked="0" layoutInCell="1" allowOverlap="1" wp14:anchorId="719244AF" wp14:editId="40CE41AF">
                <wp:simplePos x="0" y="0"/>
                <wp:positionH relativeFrom="column">
                  <wp:posOffset>-271780</wp:posOffset>
                </wp:positionH>
                <wp:positionV relativeFrom="paragraph">
                  <wp:posOffset>126364</wp:posOffset>
                </wp:positionV>
                <wp:extent cx="6248400" cy="0"/>
                <wp:effectExtent l="0" t="0" r="0" b="0"/>
                <wp:wrapNone/>
                <wp:docPr id="2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4F4F1" id="Straight Arrow Connector 17" o:spid="_x0000_s1026" type="#_x0000_t32" style="position:absolute;margin-left:-21.4pt;margin-top:9.95pt;width:492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D679C98" w14:textId="77777777" w:rsidR="002851A7" w:rsidRPr="002140FA" w:rsidRDefault="002851A7" w:rsidP="002851A7">
      <w:pPr>
        <w:widowControl w:val="0"/>
        <w:tabs>
          <w:tab w:val="left" w:pos="630"/>
          <w:tab w:val="center" w:pos="4798"/>
        </w:tabs>
        <w:rPr>
          <w:sz w:val="22"/>
        </w:rPr>
      </w:pPr>
    </w:p>
    <w:p w14:paraId="5AEF3E72" w14:textId="77777777" w:rsidR="002851A7" w:rsidRPr="002140FA" w:rsidRDefault="00122B22" w:rsidP="002851A7">
      <w:pPr>
        <w:widowControl w:val="0"/>
        <w:tabs>
          <w:tab w:val="left" w:pos="936"/>
          <w:tab w:val="left" w:pos="1314"/>
          <w:tab w:val="left" w:pos="1620"/>
          <w:tab w:val="left" w:pos="1692"/>
          <w:tab w:val="left" w:pos="1890"/>
        </w:tabs>
        <w:ind w:left="1699"/>
        <w:rPr>
          <w:sz w:val="22"/>
        </w:rPr>
      </w:pPr>
      <w:r w:rsidRPr="002140FA">
        <w:rPr>
          <w:sz w:val="22"/>
        </w:rPr>
        <w:t>1.</w:t>
      </w:r>
      <w:r w:rsidR="002851A7" w:rsidRPr="002140FA">
        <w:rPr>
          <w:sz w:val="22"/>
        </w:rPr>
        <w:t xml:space="preserve">  </w:t>
      </w:r>
      <w:r w:rsidR="002851A7" w:rsidRPr="002140FA">
        <w:rPr>
          <w:sz w:val="22"/>
          <w:u w:val="single"/>
        </w:rPr>
        <w:t>Investigations for Individuals Who Are Enrolled in Health Insurance</w:t>
      </w:r>
      <w:r w:rsidR="002851A7" w:rsidRPr="002140FA">
        <w:rPr>
          <w:sz w:val="22"/>
        </w:rPr>
        <w:t>.</w:t>
      </w:r>
    </w:p>
    <w:p w14:paraId="273B8357" w14:textId="77777777" w:rsidR="002851A7" w:rsidRPr="002140FA" w:rsidRDefault="00122B22" w:rsidP="002851A7">
      <w:pPr>
        <w:widowControl w:val="0"/>
        <w:tabs>
          <w:tab w:val="left" w:pos="1314"/>
          <w:tab w:val="left" w:pos="1692"/>
          <w:tab w:val="left" w:pos="2070"/>
        </w:tabs>
        <w:ind w:left="2074"/>
        <w:rPr>
          <w:sz w:val="22"/>
        </w:rPr>
      </w:pPr>
      <w:r w:rsidRPr="002140FA">
        <w:rPr>
          <w:sz w:val="22"/>
        </w:rPr>
        <w:t>a.</w:t>
      </w:r>
      <w:r w:rsidR="002851A7" w:rsidRPr="002140FA">
        <w:rPr>
          <w:sz w:val="22"/>
        </w:rPr>
        <w:t xml:space="preserve">  If MassHealth determines that the health insurance the individual is enrolled in meets the criteria at 130 CMR 506.012: </w:t>
      </w:r>
      <w:r w:rsidR="002851A7" w:rsidRPr="002140FA">
        <w:rPr>
          <w:i/>
          <w:sz w:val="22"/>
        </w:rPr>
        <w:t>Premium Assistance Payments</w:t>
      </w:r>
      <w:r w:rsidR="002851A7" w:rsidRPr="002140FA">
        <w:rPr>
          <w:sz w:val="22"/>
        </w:rPr>
        <w:t xml:space="preserve">, the individual is notified in writing that MassHealth will provide MassHealth Family Assistance Premium Assistance Payments as described at 130 CMR 450.105(G)(1): </w:t>
      </w:r>
      <w:r w:rsidR="006F1A84" w:rsidRPr="002140FA">
        <w:rPr>
          <w:i/>
          <w:sz w:val="22"/>
        </w:rPr>
        <w:t>Premium Assistance</w:t>
      </w:r>
      <w:r w:rsidR="002851A7" w:rsidRPr="002140FA">
        <w:rPr>
          <w:sz w:val="22"/>
        </w:rPr>
        <w:t xml:space="preserve"> and (2): </w:t>
      </w:r>
      <w:r w:rsidR="006F1A84" w:rsidRPr="002140FA">
        <w:rPr>
          <w:i/>
          <w:sz w:val="22"/>
        </w:rPr>
        <w:t xml:space="preserve">Payment of Copayments, Coinsurance, and Deductibles for Certain Children Who Receive Premium Assistance </w:t>
      </w:r>
      <w:r w:rsidR="002851A7" w:rsidRPr="002140FA">
        <w:rPr>
          <w:sz w:val="22"/>
        </w:rPr>
        <w:t xml:space="preserve">and </w:t>
      </w:r>
      <w:r w:rsidR="00967D19" w:rsidRPr="002140FA">
        <w:rPr>
          <w:sz w:val="22"/>
        </w:rPr>
        <w:t xml:space="preserve">130 CMR </w:t>
      </w:r>
      <w:r w:rsidR="002851A7" w:rsidRPr="002140FA">
        <w:rPr>
          <w:sz w:val="22"/>
        </w:rPr>
        <w:t xml:space="preserve">506.012: </w:t>
      </w:r>
      <w:r w:rsidR="002851A7" w:rsidRPr="002140FA">
        <w:rPr>
          <w:i/>
          <w:sz w:val="22"/>
        </w:rPr>
        <w:t>Premium Assistance Payments</w:t>
      </w:r>
      <w:r w:rsidR="002851A7" w:rsidRPr="002140FA">
        <w:rPr>
          <w:sz w:val="22"/>
        </w:rPr>
        <w:t>.</w:t>
      </w:r>
    </w:p>
    <w:p w14:paraId="312A77F9" w14:textId="77777777" w:rsidR="002851A7" w:rsidRPr="002140FA" w:rsidRDefault="00122B22" w:rsidP="002851A7">
      <w:pPr>
        <w:widowControl w:val="0"/>
        <w:tabs>
          <w:tab w:val="left" w:pos="1314"/>
          <w:tab w:val="left" w:pos="1692"/>
          <w:tab w:val="left" w:pos="2070"/>
        </w:tabs>
        <w:ind w:left="2074"/>
        <w:rPr>
          <w:sz w:val="22"/>
        </w:rPr>
      </w:pPr>
      <w:r w:rsidRPr="002140FA">
        <w:rPr>
          <w:sz w:val="22"/>
        </w:rPr>
        <w:t>b.</w:t>
      </w:r>
      <w:r w:rsidR="002851A7" w:rsidRPr="002140FA">
        <w:rPr>
          <w:sz w:val="22"/>
        </w:rPr>
        <w:t xml:space="preserve">  If MassHealth determines that the health insurance the individual is enrolled in does not meet the criteria at 130 CMR 506.012: </w:t>
      </w:r>
      <w:r w:rsidR="002851A7" w:rsidRPr="002140FA">
        <w:rPr>
          <w:i/>
          <w:sz w:val="22"/>
        </w:rPr>
        <w:t>Premium Assistance Payments</w:t>
      </w:r>
      <w:r w:rsidR="002851A7" w:rsidRPr="002140FA">
        <w:rPr>
          <w:sz w:val="22"/>
        </w:rPr>
        <w:t xml:space="preserve">, the individual </w:t>
      </w:r>
      <w:r w:rsidR="00492DD5" w:rsidRPr="002140FA">
        <w:rPr>
          <w:sz w:val="22"/>
        </w:rPr>
        <w:t>continues to be eligible for</w:t>
      </w:r>
      <w:r w:rsidR="002851A7" w:rsidRPr="002140FA">
        <w:rPr>
          <w:sz w:val="22"/>
        </w:rPr>
        <w:t xml:space="preserve"> MassHealth Family Assistance.</w:t>
      </w:r>
    </w:p>
    <w:p w14:paraId="45495D5B" w14:textId="77777777" w:rsidR="002851A7" w:rsidRPr="002140FA" w:rsidRDefault="00122B22" w:rsidP="002851A7">
      <w:pPr>
        <w:widowControl w:val="0"/>
        <w:tabs>
          <w:tab w:val="left" w:pos="936"/>
          <w:tab w:val="left" w:pos="1314"/>
          <w:tab w:val="left" w:pos="1620"/>
          <w:tab w:val="left" w:pos="1692"/>
          <w:tab w:val="left" w:pos="1890"/>
        </w:tabs>
        <w:ind w:left="1699"/>
        <w:rPr>
          <w:sz w:val="22"/>
        </w:rPr>
      </w:pPr>
      <w:r w:rsidRPr="002140FA">
        <w:rPr>
          <w:sz w:val="22"/>
        </w:rPr>
        <w:t>2.</w:t>
      </w:r>
      <w:r w:rsidR="002851A7" w:rsidRPr="002140FA">
        <w:rPr>
          <w:sz w:val="22"/>
        </w:rPr>
        <w:t xml:space="preserve">  </w:t>
      </w:r>
      <w:r w:rsidR="002851A7" w:rsidRPr="002140FA">
        <w:rPr>
          <w:sz w:val="22"/>
          <w:u w:val="single"/>
        </w:rPr>
        <w:t>Investigations for Individuals Who Have Potential Access to Employer-</w:t>
      </w:r>
      <w:r w:rsidR="000D5875" w:rsidRPr="002140FA">
        <w:rPr>
          <w:sz w:val="22"/>
          <w:u w:val="single"/>
        </w:rPr>
        <w:t>s</w:t>
      </w:r>
      <w:r w:rsidR="002851A7" w:rsidRPr="002140FA">
        <w:rPr>
          <w:sz w:val="22"/>
          <w:u w:val="single"/>
        </w:rPr>
        <w:t>ponsored Health Insurance (ESI)</w:t>
      </w:r>
      <w:r w:rsidR="002851A7" w:rsidRPr="002140FA">
        <w:rPr>
          <w:sz w:val="22"/>
        </w:rPr>
        <w:t>.</w:t>
      </w:r>
    </w:p>
    <w:p w14:paraId="2A8F33FE" w14:textId="77777777" w:rsidR="002851A7" w:rsidRPr="002140FA" w:rsidRDefault="00122B22" w:rsidP="002851A7">
      <w:pPr>
        <w:widowControl w:val="0"/>
        <w:tabs>
          <w:tab w:val="left" w:pos="1314"/>
          <w:tab w:val="left" w:pos="1692"/>
          <w:tab w:val="left" w:pos="2070"/>
        </w:tabs>
        <w:ind w:left="2070"/>
        <w:rPr>
          <w:sz w:val="22"/>
        </w:rPr>
      </w:pPr>
      <w:r w:rsidRPr="002140FA">
        <w:rPr>
          <w:sz w:val="22"/>
        </w:rPr>
        <w:t>a.</w:t>
      </w:r>
      <w:r w:rsidR="002851A7" w:rsidRPr="002140FA">
        <w:rPr>
          <w:sz w:val="22"/>
        </w:rPr>
        <w:t xml:space="preserve">  If MassHealth determines the individual has access to employer-sponsored health insurance, the employer is contributing at least 50</w:t>
      </w:r>
      <w:r w:rsidR="006D2EAF" w:rsidRPr="002140FA">
        <w:rPr>
          <w:sz w:val="22"/>
        </w:rPr>
        <w:t>%</w:t>
      </w:r>
      <w:r w:rsidR="002851A7" w:rsidRPr="002140FA">
        <w:rPr>
          <w:sz w:val="22"/>
        </w:rPr>
        <w:t xml:space="preserve"> of the premium cost, and the insurance meets all other criteria described at 130 CMR 506.012: </w:t>
      </w:r>
      <w:r w:rsidR="002851A7" w:rsidRPr="002140FA">
        <w:rPr>
          <w:i/>
          <w:sz w:val="22"/>
        </w:rPr>
        <w:t>Premium Assistance Payments</w:t>
      </w:r>
      <w:r w:rsidR="002851A7" w:rsidRPr="002140FA">
        <w:rPr>
          <w:sz w:val="22"/>
        </w:rPr>
        <w:t xml:space="preserve">, the individual is notified in writing that </w:t>
      </w:r>
      <w:r w:rsidR="00EB436B" w:rsidRPr="002140FA">
        <w:rPr>
          <w:sz w:val="22"/>
        </w:rPr>
        <w:t>they</w:t>
      </w:r>
      <w:r w:rsidR="002851A7" w:rsidRPr="002140FA">
        <w:rPr>
          <w:sz w:val="22"/>
        </w:rPr>
        <w:t xml:space="preserve"> must enroll in this employer-sponsored coverage that meets the criteria described in 130 CMR 506.012: </w:t>
      </w:r>
      <w:r w:rsidR="002851A7" w:rsidRPr="002140FA">
        <w:rPr>
          <w:i/>
          <w:sz w:val="22"/>
        </w:rPr>
        <w:t>Premium Assistance Payments</w:t>
      </w:r>
      <w:r w:rsidR="002851A7" w:rsidRPr="002140FA">
        <w:rPr>
          <w:sz w:val="22"/>
        </w:rPr>
        <w:t>. MassHealth allows the individual up to 60 days to enroll in this coverage. Once enrolled in this health</w:t>
      </w:r>
      <w:r w:rsidR="00472B6A" w:rsidRPr="002140FA">
        <w:rPr>
          <w:sz w:val="22"/>
        </w:rPr>
        <w:t xml:space="preserve"> </w:t>
      </w:r>
      <w:r w:rsidR="002851A7" w:rsidRPr="002140FA">
        <w:rPr>
          <w:sz w:val="22"/>
        </w:rPr>
        <w:t>insurance plan, MassHealth provides MassHealth Family Assistance Premium Assistance Payments as described in 130 CMR 450.105(</w:t>
      </w:r>
      <w:r w:rsidR="006F1A84" w:rsidRPr="002140FA">
        <w:rPr>
          <w:sz w:val="22"/>
        </w:rPr>
        <w:t>G</w:t>
      </w:r>
      <w:r w:rsidR="002851A7" w:rsidRPr="002140FA">
        <w:rPr>
          <w:sz w:val="22"/>
        </w:rPr>
        <w:t xml:space="preserve">)(1): </w:t>
      </w:r>
      <w:r w:rsidR="002851A7" w:rsidRPr="002140FA">
        <w:rPr>
          <w:i/>
          <w:sz w:val="22"/>
        </w:rPr>
        <w:t>Premium Assistance</w:t>
      </w:r>
      <w:r w:rsidR="002851A7" w:rsidRPr="002140FA">
        <w:rPr>
          <w:sz w:val="22"/>
        </w:rPr>
        <w:t xml:space="preserve"> and (2): </w:t>
      </w:r>
      <w:r w:rsidR="002851A7" w:rsidRPr="002140FA">
        <w:rPr>
          <w:i/>
          <w:sz w:val="22"/>
        </w:rPr>
        <w:t>Payment of Copayments, Coinsurance, and Deductibles for Certain Children Who Receive Premium Assistance</w:t>
      </w:r>
      <w:r w:rsidR="002851A7" w:rsidRPr="002140FA">
        <w:rPr>
          <w:sz w:val="22"/>
        </w:rPr>
        <w:t xml:space="preserve"> and </w:t>
      </w:r>
      <w:r w:rsidR="00967D19" w:rsidRPr="002140FA">
        <w:rPr>
          <w:sz w:val="22"/>
        </w:rPr>
        <w:t xml:space="preserve">130 CMR </w:t>
      </w:r>
      <w:r w:rsidR="002851A7" w:rsidRPr="002140FA">
        <w:rPr>
          <w:sz w:val="22"/>
        </w:rPr>
        <w:t xml:space="preserve">506.012: </w:t>
      </w:r>
      <w:r w:rsidR="002851A7" w:rsidRPr="002140FA">
        <w:rPr>
          <w:i/>
          <w:sz w:val="22"/>
        </w:rPr>
        <w:t>Premium Assistance Payments</w:t>
      </w:r>
      <w:r w:rsidR="002851A7" w:rsidRPr="002140FA">
        <w:rPr>
          <w:sz w:val="22"/>
        </w:rPr>
        <w:t xml:space="preserve">. Failure to enroll in the </w:t>
      </w:r>
      <w:r w:rsidR="00472B6A" w:rsidRPr="002140FA">
        <w:rPr>
          <w:sz w:val="22"/>
        </w:rPr>
        <w:t xml:space="preserve">employer-sponsored health </w:t>
      </w:r>
      <w:r w:rsidR="002851A7" w:rsidRPr="002140FA">
        <w:rPr>
          <w:sz w:val="22"/>
        </w:rPr>
        <w:t xml:space="preserve">insurance plan at the request of MassHealth </w:t>
      </w:r>
      <w:r w:rsidR="004A5C7B" w:rsidRPr="002140FA">
        <w:rPr>
          <w:sz w:val="22"/>
        </w:rPr>
        <w:t>may</w:t>
      </w:r>
      <w:r w:rsidR="002851A7" w:rsidRPr="002140FA">
        <w:rPr>
          <w:sz w:val="22"/>
        </w:rPr>
        <w:t xml:space="preserve"> result in the loss or denial of eligibility.</w:t>
      </w:r>
    </w:p>
    <w:p w14:paraId="52CA5922" w14:textId="77777777" w:rsidR="002851A7" w:rsidRPr="002140FA" w:rsidRDefault="00122B22" w:rsidP="002851A7">
      <w:pPr>
        <w:widowControl w:val="0"/>
        <w:tabs>
          <w:tab w:val="left" w:pos="1314"/>
          <w:tab w:val="left" w:pos="1692"/>
          <w:tab w:val="left" w:pos="2070"/>
        </w:tabs>
        <w:ind w:left="2070"/>
        <w:rPr>
          <w:sz w:val="22"/>
        </w:rPr>
      </w:pPr>
      <w:r w:rsidRPr="002140FA">
        <w:rPr>
          <w:sz w:val="22"/>
        </w:rPr>
        <w:t>b.</w:t>
      </w:r>
      <w:r w:rsidR="002851A7" w:rsidRPr="002140FA">
        <w:rPr>
          <w:sz w:val="22"/>
        </w:rPr>
        <w:t xml:space="preserve">  If MassHealth determines the individual does not have access to employer-sponsored health insurance, the</w:t>
      </w:r>
      <w:r w:rsidR="00492DD5" w:rsidRPr="002140FA">
        <w:rPr>
          <w:sz w:val="22"/>
        </w:rPr>
        <w:t xml:space="preserve"> individual continues to be eligible</w:t>
      </w:r>
      <w:r w:rsidR="002851A7" w:rsidRPr="002140FA">
        <w:rPr>
          <w:sz w:val="22"/>
        </w:rPr>
        <w:t xml:space="preserve"> for MassHealth Family Assistance.</w:t>
      </w:r>
    </w:p>
    <w:p w14:paraId="37CA6098" w14:textId="77777777" w:rsidR="002851A7" w:rsidRPr="002140FA" w:rsidRDefault="002851A7" w:rsidP="002851A7">
      <w:pPr>
        <w:jc w:val="center"/>
        <w:rPr>
          <w:rFonts w:ascii="Helvetica" w:hAnsi="Helvetica"/>
          <w:b/>
          <w:sz w:val="22"/>
          <w:szCs w:val="22"/>
        </w:rPr>
      </w:pPr>
      <w:r w:rsidRPr="002140FA">
        <w:rPr>
          <w:sz w:val="22"/>
        </w:rPr>
        <w:br w:type="page"/>
      </w:r>
      <w:r w:rsidRPr="002140FA">
        <w:rPr>
          <w:rFonts w:ascii="Helvetica" w:hAnsi="Helvetica"/>
          <w:b/>
          <w:sz w:val="22"/>
          <w:szCs w:val="22"/>
        </w:rPr>
        <w:t>130 CMR:  DIVISION OF MEDICAL ASSISTANCE</w:t>
      </w:r>
    </w:p>
    <w:p w14:paraId="69E868A1" w14:textId="4671669D"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63360" behindDoc="0" locked="0" layoutInCell="1" allowOverlap="1" wp14:anchorId="1361EC35" wp14:editId="0DF9E275">
                <wp:simplePos x="0" y="0"/>
                <wp:positionH relativeFrom="column">
                  <wp:posOffset>-275590</wp:posOffset>
                </wp:positionH>
                <wp:positionV relativeFrom="paragraph">
                  <wp:posOffset>79374</wp:posOffset>
                </wp:positionV>
                <wp:extent cx="6248400" cy="0"/>
                <wp:effectExtent l="0" t="0" r="0" b="0"/>
                <wp:wrapNone/>
                <wp:docPr id="2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6AC59" id="Straight Arrow Connector 16" o:spid="_x0000_s1026" type="#_x0000_t32" style="position:absolute;margin-left:-21.7pt;margin-top:6.25pt;width:492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402D849"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4C301C4B"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6CBA56CA"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43A072A7"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7D5B4077"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505.005 (5 of 8)</w:t>
      </w:r>
    </w:p>
    <w:p w14:paraId="30C5003B" w14:textId="5D027BFB"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64384" behindDoc="0" locked="0" layoutInCell="1" allowOverlap="1" wp14:anchorId="2EAF5FD5" wp14:editId="1589A819">
                <wp:simplePos x="0" y="0"/>
                <wp:positionH relativeFrom="column">
                  <wp:posOffset>-271780</wp:posOffset>
                </wp:positionH>
                <wp:positionV relativeFrom="paragraph">
                  <wp:posOffset>126364</wp:posOffset>
                </wp:positionV>
                <wp:extent cx="6248400" cy="0"/>
                <wp:effectExtent l="0" t="0" r="0" b="0"/>
                <wp:wrapNone/>
                <wp:docPr id="2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05CC9" id="Straight Arrow Connector 15" o:spid="_x0000_s1026" type="#_x0000_t32" style="position:absolute;margin-left:-21.4pt;margin-top:9.95pt;width:492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0A69999" w14:textId="77777777" w:rsidR="002851A7" w:rsidRPr="002140FA" w:rsidRDefault="002851A7" w:rsidP="002851A7">
      <w:pPr>
        <w:widowControl w:val="0"/>
        <w:tabs>
          <w:tab w:val="left" w:pos="630"/>
          <w:tab w:val="center" w:pos="4798"/>
        </w:tabs>
        <w:jc w:val="center"/>
        <w:rPr>
          <w:sz w:val="22"/>
        </w:rPr>
      </w:pPr>
    </w:p>
    <w:p w14:paraId="625F44F7"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(D)  </w:t>
      </w:r>
      <w:r w:rsidRPr="002140FA">
        <w:rPr>
          <w:sz w:val="22"/>
          <w:u w:val="single"/>
        </w:rPr>
        <w:t>Eligibility Requirement for Adults and Young Adults Who Are Nonqualified PRUCOLs with Modified Adjusted Gross Income of the MassHealth MAGI Household at or below 300</w:t>
      </w:r>
      <w:r w:rsidR="006D2EAF" w:rsidRPr="002140FA">
        <w:rPr>
          <w:sz w:val="22"/>
          <w:u w:val="single"/>
        </w:rPr>
        <w:t>%</w:t>
      </w:r>
      <w:r w:rsidRPr="002140FA">
        <w:rPr>
          <w:sz w:val="22"/>
          <w:u w:val="single"/>
        </w:rPr>
        <w:t xml:space="preserve"> of the Federal Poverty Level</w:t>
      </w:r>
      <w:r w:rsidRPr="002140FA">
        <w:rPr>
          <w:sz w:val="22"/>
        </w:rPr>
        <w:t xml:space="preserve">. </w:t>
      </w:r>
      <w:r w:rsidR="00206832" w:rsidRPr="002140FA">
        <w:rPr>
          <w:sz w:val="22"/>
        </w:rPr>
        <w:t xml:space="preserve"> </w:t>
      </w:r>
      <w:r w:rsidRPr="002140FA">
        <w:rPr>
          <w:sz w:val="22"/>
        </w:rPr>
        <w:t xml:space="preserve">Individuals who are nonqualified PRUCOLs, as defined in 130 CMR 504.003(C): </w:t>
      </w:r>
      <w:r w:rsidRPr="002140FA">
        <w:rPr>
          <w:i/>
          <w:sz w:val="22"/>
        </w:rPr>
        <w:t>Nonqualified Persons Residing under Color of Law (Nonqualified PRUCOLs)</w:t>
      </w:r>
      <w:r w:rsidRPr="002140FA">
        <w:rPr>
          <w:sz w:val="22"/>
        </w:rPr>
        <w:t xml:space="preserve">, are eligible for </w:t>
      </w:r>
      <w:r w:rsidR="0031531B" w:rsidRPr="002140FA">
        <w:rPr>
          <w:sz w:val="22"/>
        </w:rPr>
        <w:t xml:space="preserve">MassHealth </w:t>
      </w:r>
      <w:r w:rsidRPr="002140FA">
        <w:rPr>
          <w:sz w:val="22"/>
        </w:rPr>
        <w:t>Family Assistance coverage described in 130 CMR 505.005(D) if they meet the following criteria.</w:t>
      </w:r>
    </w:p>
    <w:p w14:paraId="7BE5B562"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(1)  The individual is eligible if</w:t>
      </w:r>
    </w:p>
    <w:p w14:paraId="366C61E5"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 xml:space="preserve">(a)  the individual is a nonqualified PRUCOL, as defined in 130 CMR 504.003(C): </w:t>
      </w:r>
      <w:r w:rsidRPr="002140FA">
        <w:rPr>
          <w:i/>
          <w:sz w:val="22"/>
        </w:rPr>
        <w:t>Nonqualified Persons Residing under Color of Law (Nonqualified PRUCOLs)</w:t>
      </w:r>
      <w:r w:rsidR="00B77881" w:rsidRPr="002140FA">
        <w:rPr>
          <w:sz w:val="22"/>
        </w:rPr>
        <w:t>;</w:t>
      </w:r>
    </w:p>
    <w:p w14:paraId="76F45A3E"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 xml:space="preserve">(b)  the individual is ineligible for MassHealth Standard or </w:t>
      </w:r>
      <w:r w:rsidR="00967D19" w:rsidRPr="002140FA">
        <w:rPr>
          <w:sz w:val="22"/>
        </w:rPr>
        <w:t xml:space="preserve">MassHealth </w:t>
      </w:r>
      <w:r w:rsidRPr="002140FA">
        <w:rPr>
          <w:sz w:val="22"/>
        </w:rPr>
        <w:t>CommonHealth;</w:t>
      </w:r>
    </w:p>
    <w:p w14:paraId="1736E460"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 xml:space="preserve">(c)  the individual is uninsured; </w:t>
      </w:r>
    </w:p>
    <w:p w14:paraId="2FE4076D"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(d)  the individual does not have access to affordable Minimum Essential Coverage as defined in section 1401 of the Patient Protection and Affordable Care Act; and</w:t>
      </w:r>
    </w:p>
    <w:p w14:paraId="59FD9E30"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(e)  the individual is either</w:t>
      </w:r>
    </w:p>
    <w:p w14:paraId="71AA7D1D" w14:textId="77777777" w:rsidR="002851A7" w:rsidRPr="002140FA" w:rsidRDefault="00CF0CA2" w:rsidP="002851A7">
      <w:pPr>
        <w:widowControl w:val="0"/>
        <w:tabs>
          <w:tab w:val="left" w:pos="1314"/>
          <w:tab w:val="left" w:pos="1692"/>
          <w:tab w:val="left" w:pos="2070"/>
        </w:tabs>
        <w:ind w:left="2070"/>
        <w:rPr>
          <w:sz w:val="22"/>
        </w:rPr>
      </w:pPr>
      <w:r w:rsidRPr="002140FA">
        <w:rPr>
          <w:sz w:val="22"/>
        </w:rPr>
        <w:t>1.</w:t>
      </w:r>
      <w:r w:rsidR="002851A7" w:rsidRPr="002140FA">
        <w:rPr>
          <w:sz w:val="22"/>
        </w:rPr>
        <w:t xml:space="preserve">  </w:t>
      </w:r>
      <w:r w:rsidR="00492DD5" w:rsidRPr="002140FA">
        <w:rPr>
          <w:sz w:val="22"/>
        </w:rPr>
        <w:t>a young adult 19 or 20</w:t>
      </w:r>
      <w:r w:rsidR="004A5C7B" w:rsidRPr="002140FA">
        <w:rPr>
          <w:sz w:val="22"/>
        </w:rPr>
        <w:t xml:space="preserve"> years </w:t>
      </w:r>
      <w:r w:rsidR="00B77881" w:rsidRPr="002140FA">
        <w:rPr>
          <w:sz w:val="22"/>
        </w:rPr>
        <w:t>old</w:t>
      </w:r>
      <w:r w:rsidR="002851A7" w:rsidRPr="002140FA">
        <w:rPr>
          <w:sz w:val="22"/>
        </w:rPr>
        <w:t xml:space="preserve"> with modified adjusted gross income of the MassHealth MAGI household greater than 150 and less than or equal to 300</w:t>
      </w:r>
      <w:r w:rsidR="006D2EAF" w:rsidRPr="002140FA">
        <w:rPr>
          <w:sz w:val="22"/>
        </w:rPr>
        <w:t>%</w:t>
      </w:r>
      <w:r w:rsidR="002851A7" w:rsidRPr="002140FA">
        <w:rPr>
          <w:sz w:val="22"/>
        </w:rPr>
        <w:t xml:space="preserve"> of the federal poverty level (FPL); or</w:t>
      </w:r>
    </w:p>
    <w:p w14:paraId="348EAE08" w14:textId="77777777" w:rsidR="002851A7" w:rsidRPr="002140FA" w:rsidRDefault="00CF0CA2" w:rsidP="002851A7">
      <w:pPr>
        <w:widowControl w:val="0"/>
        <w:tabs>
          <w:tab w:val="left" w:pos="1314"/>
          <w:tab w:val="left" w:pos="1692"/>
          <w:tab w:val="left" w:pos="2070"/>
        </w:tabs>
        <w:ind w:left="2070"/>
        <w:rPr>
          <w:sz w:val="22"/>
        </w:rPr>
      </w:pPr>
      <w:r w:rsidRPr="002140FA">
        <w:rPr>
          <w:sz w:val="22"/>
        </w:rPr>
        <w:t>2.</w:t>
      </w:r>
      <w:r w:rsidR="002851A7" w:rsidRPr="002140FA">
        <w:rPr>
          <w:sz w:val="22"/>
        </w:rPr>
        <w:t xml:space="preserve">  21 through 64 years </w:t>
      </w:r>
      <w:r w:rsidR="00B77881" w:rsidRPr="002140FA">
        <w:rPr>
          <w:sz w:val="22"/>
        </w:rPr>
        <w:t>old</w:t>
      </w:r>
      <w:r w:rsidR="002851A7" w:rsidRPr="002140FA">
        <w:rPr>
          <w:sz w:val="22"/>
        </w:rPr>
        <w:t xml:space="preserve"> with modified adjusted gross income of the MassHealth MAGI household at or below 300</w:t>
      </w:r>
      <w:r w:rsidR="006D2EAF" w:rsidRPr="002140FA">
        <w:rPr>
          <w:sz w:val="22"/>
        </w:rPr>
        <w:t>%</w:t>
      </w:r>
      <w:r w:rsidR="002851A7" w:rsidRPr="002140FA">
        <w:rPr>
          <w:sz w:val="22"/>
        </w:rPr>
        <w:t xml:space="preserve"> of the FPL.</w:t>
      </w:r>
    </w:p>
    <w:p w14:paraId="60B74358" w14:textId="77777777" w:rsidR="002851A7" w:rsidRPr="002140FA" w:rsidRDefault="002851A7" w:rsidP="002851A7">
      <w:pPr>
        <w:widowControl w:val="0"/>
        <w:tabs>
          <w:tab w:val="left" w:pos="936"/>
          <w:tab w:val="left" w:pos="1314"/>
          <w:tab w:val="left" w:pos="1692"/>
          <w:tab w:val="left" w:pos="2070"/>
        </w:tabs>
        <w:ind w:left="1310"/>
        <w:rPr>
          <w:sz w:val="22"/>
        </w:rPr>
      </w:pPr>
      <w:r w:rsidRPr="002140FA">
        <w:rPr>
          <w:sz w:val="22"/>
        </w:rPr>
        <w:t>(2)  Members eligible for benefits described in 130 CMR 505.005(D) receive MassHealth Family Assistance benefits described in 130 CMR 450.105(G)(</w:t>
      </w:r>
      <w:r w:rsidR="00C74C44" w:rsidRPr="002140FA">
        <w:rPr>
          <w:sz w:val="22"/>
        </w:rPr>
        <w:t>4</w:t>
      </w:r>
      <w:r w:rsidRPr="002140FA">
        <w:rPr>
          <w:sz w:val="22"/>
        </w:rPr>
        <w:t xml:space="preserve">): </w:t>
      </w:r>
      <w:r w:rsidRPr="002140FA">
        <w:rPr>
          <w:i/>
          <w:sz w:val="22"/>
        </w:rPr>
        <w:t>Managed Care Participation</w:t>
      </w:r>
      <w:r w:rsidRPr="002140FA">
        <w:rPr>
          <w:sz w:val="22"/>
        </w:rPr>
        <w:t xml:space="preserve"> and </w:t>
      </w:r>
      <w:r w:rsidR="00967D19" w:rsidRPr="002140FA">
        <w:rPr>
          <w:sz w:val="22"/>
        </w:rPr>
        <w:t xml:space="preserve">130 CMR </w:t>
      </w:r>
      <w:r w:rsidRPr="002140FA">
        <w:rPr>
          <w:sz w:val="22"/>
        </w:rPr>
        <w:t xml:space="preserve">508.000: </w:t>
      </w:r>
      <w:r w:rsidR="00077C7C" w:rsidRPr="002140FA">
        <w:rPr>
          <w:i/>
          <w:sz w:val="22"/>
        </w:rPr>
        <w:t>MassHealth:</w:t>
      </w:r>
      <w:r w:rsidR="0095685A" w:rsidRPr="002140FA">
        <w:rPr>
          <w:i/>
          <w:sz w:val="22"/>
        </w:rPr>
        <w:t xml:space="preserve"> </w:t>
      </w:r>
      <w:r w:rsidRPr="002140FA">
        <w:rPr>
          <w:i/>
          <w:sz w:val="22"/>
        </w:rPr>
        <w:t>Managed Care Requirements</w:t>
      </w:r>
      <w:r w:rsidRPr="002140FA">
        <w:rPr>
          <w:sz w:val="22"/>
        </w:rPr>
        <w:t>.</w:t>
      </w:r>
    </w:p>
    <w:p w14:paraId="719F6A05" w14:textId="77777777" w:rsidR="002851A7" w:rsidRPr="002140FA" w:rsidRDefault="002851A7" w:rsidP="002851A7">
      <w:pPr>
        <w:widowControl w:val="0"/>
        <w:tabs>
          <w:tab w:val="left" w:pos="936"/>
          <w:tab w:val="left" w:pos="1314"/>
          <w:tab w:val="left" w:pos="1692"/>
          <w:tab w:val="left" w:pos="2070"/>
        </w:tabs>
        <w:ind w:left="936"/>
        <w:rPr>
          <w:sz w:val="22"/>
        </w:rPr>
      </w:pPr>
    </w:p>
    <w:p w14:paraId="0BB346F8"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(E)  </w:t>
      </w:r>
      <w:r w:rsidRPr="002140FA">
        <w:rPr>
          <w:sz w:val="22"/>
          <w:u w:val="single"/>
        </w:rPr>
        <w:t>Eligibility Requirement for HIV-</w:t>
      </w:r>
      <w:r w:rsidR="00FF0C62" w:rsidRPr="002140FA">
        <w:rPr>
          <w:sz w:val="22"/>
          <w:u w:val="single"/>
        </w:rPr>
        <w:t>p</w:t>
      </w:r>
      <w:r w:rsidRPr="002140FA">
        <w:rPr>
          <w:sz w:val="22"/>
          <w:u w:val="single"/>
        </w:rPr>
        <w:t>ositive Individuals Who Are Citizens or Qualified Noncitizens with Modified Adjusted Gross Income of the MassHealth MAGI Household Greater than 133 and Less than or Equal to 200</w:t>
      </w:r>
      <w:r w:rsidR="006D2EAF" w:rsidRPr="002140FA">
        <w:rPr>
          <w:sz w:val="22"/>
          <w:u w:val="single"/>
        </w:rPr>
        <w:t>%</w:t>
      </w:r>
      <w:r w:rsidRPr="002140FA">
        <w:rPr>
          <w:sz w:val="22"/>
          <w:u w:val="single"/>
        </w:rPr>
        <w:t xml:space="preserve"> of the Federal Poverty Level</w:t>
      </w:r>
      <w:r w:rsidRPr="002140FA">
        <w:rPr>
          <w:sz w:val="22"/>
        </w:rPr>
        <w:t xml:space="preserve">. </w:t>
      </w:r>
      <w:r w:rsidR="00206832" w:rsidRPr="002140FA">
        <w:rPr>
          <w:sz w:val="22"/>
        </w:rPr>
        <w:t xml:space="preserve"> </w:t>
      </w:r>
      <w:r w:rsidRPr="002140FA">
        <w:rPr>
          <w:sz w:val="22"/>
        </w:rPr>
        <w:t xml:space="preserve">Individuals who are HIV positive are eligible for </w:t>
      </w:r>
      <w:r w:rsidR="0031531B" w:rsidRPr="002140FA">
        <w:rPr>
          <w:sz w:val="22"/>
        </w:rPr>
        <w:t xml:space="preserve">MassHealth </w:t>
      </w:r>
      <w:r w:rsidRPr="002140FA">
        <w:rPr>
          <w:sz w:val="22"/>
        </w:rPr>
        <w:t>Family Assistance coverage described in 130 CMR 505.005(E) if they meet the following criteria.</w:t>
      </w:r>
    </w:p>
    <w:p w14:paraId="77B64306" w14:textId="77777777" w:rsidR="002851A7" w:rsidRPr="002140FA" w:rsidRDefault="002851A7" w:rsidP="002851A7">
      <w:pPr>
        <w:widowControl w:val="0"/>
        <w:tabs>
          <w:tab w:val="left" w:pos="936"/>
          <w:tab w:val="left" w:pos="1314"/>
          <w:tab w:val="left" w:pos="1692"/>
          <w:tab w:val="left" w:pos="2070"/>
        </w:tabs>
        <w:ind w:left="2660" w:hanging="1350"/>
        <w:rPr>
          <w:sz w:val="22"/>
        </w:rPr>
      </w:pPr>
      <w:r w:rsidRPr="002140FA">
        <w:rPr>
          <w:sz w:val="22"/>
        </w:rPr>
        <w:t>(1)  The individual is eligible if</w:t>
      </w:r>
    </w:p>
    <w:p w14:paraId="26364075"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(a)  the individual is younger than 65 years old;</w:t>
      </w:r>
    </w:p>
    <w:p w14:paraId="0A5384FA"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 xml:space="preserve">(b)  the individual is ineligible for MassHealth Standard or </w:t>
      </w:r>
      <w:r w:rsidR="00967D19" w:rsidRPr="002140FA">
        <w:rPr>
          <w:sz w:val="22"/>
        </w:rPr>
        <w:t xml:space="preserve">MassHealth </w:t>
      </w:r>
      <w:r w:rsidRPr="002140FA">
        <w:rPr>
          <w:sz w:val="22"/>
        </w:rPr>
        <w:t>CommonHealth;</w:t>
      </w:r>
    </w:p>
    <w:p w14:paraId="41210E56"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(c)  the individual’s modified adjusted gross income of the MassHealth MAGI household is greater than 133 and less than or equal to 200</w:t>
      </w:r>
      <w:r w:rsidR="006D2EAF" w:rsidRPr="002140FA">
        <w:rPr>
          <w:sz w:val="22"/>
        </w:rPr>
        <w:t>%</w:t>
      </w:r>
      <w:r w:rsidRPr="002140FA">
        <w:rPr>
          <w:sz w:val="22"/>
        </w:rPr>
        <w:t xml:space="preserve"> of the FPL;</w:t>
      </w:r>
    </w:p>
    <w:p w14:paraId="2C2FD6D4"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 xml:space="preserve">(d)  the individual is a citizen as defined in 130 CMR 504.002: </w:t>
      </w:r>
      <w:r w:rsidRPr="002140FA">
        <w:rPr>
          <w:i/>
          <w:sz w:val="22"/>
        </w:rPr>
        <w:t>U.S. Citizens</w:t>
      </w:r>
      <w:r w:rsidRPr="002140FA">
        <w:rPr>
          <w:sz w:val="22"/>
        </w:rPr>
        <w:t xml:space="preserve"> or qualified noncitizen, as defined in 130 CMR 504.003(A)(1): </w:t>
      </w:r>
      <w:r w:rsidRPr="002140FA">
        <w:rPr>
          <w:i/>
          <w:sz w:val="22"/>
        </w:rPr>
        <w:t>Qualified Noncitizens</w:t>
      </w:r>
      <w:r w:rsidRPr="002140FA">
        <w:rPr>
          <w:sz w:val="22"/>
        </w:rPr>
        <w:t xml:space="preserve">; and </w:t>
      </w:r>
    </w:p>
    <w:p w14:paraId="425157D6" w14:textId="77777777" w:rsidR="002851A7" w:rsidRPr="002140FA" w:rsidRDefault="002851A7" w:rsidP="002851A7">
      <w:pPr>
        <w:widowControl w:val="0"/>
        <w:tabs>
          <w:tab w:val="left" w:pos="936"/>
          <w:tab w:val="left" w:pos="1314"/>
          <w:tab w:val="left" w:pos="1710"/>
          <w:tab w:val="left" w:pos="1890"/>
        </w:tabs>
        <w:ind w:left="1699"/>
        <w:rPr>
          <w:sz w:val="22"/>
        </w:rPr>
      </w:pPr>
      <w:r w:rsidRPr="002140FA">
        <w:rPr>
          <w:sz w:val="22"/>
        </w:rPr>
        <w:t xml:space="preserve">(e)  the individual has verified </w:t>
      </w:r>
      <w:r w:rsidR="00B95E48" w:rsidRPr="002140FA">
        <w:rPr>
          <w:sz w:val="22"/>
        </w:rPr>
        <w:t>their</w:t>
      </w:r>
      <w:r w:rsidRPr="002140FA">
        <w:rPr>
          <w:sz w:val="22"/>
        </w:rPr>
        <w:t xml:space="preserve"> HIV-positive status by providing a letter from a doctor, qualifying health clinic, laboratory, or AIDS service provider or organization. The letter must indicate the individual’s name and </w:t>
      </w:r>
      <w:r w:rsidR="00B95E48" w:rsidRPr="002140FA">
        <w:rPr>
          <w:sz w:val="22"/>
        </w:rPr>
        <w:t>their</w:t>
      </w:r>
      <w:r w:rsidRPr="002140FA">
        <w:rPr>
          <w:sz w:val="22"/>
        </w:rPr>
        <w:t xml:space="preserve"> HIV-positive status.</w:t>
      </w:r>
    </w:p>
    <w:p w14:paraId="45A377E5" w14:textId="77777777" w:rsidR="002851A7" w:rsidRPr="002140FA" w:rsidRDefault="002851A7" w:rsidP="002851A7">
      <w:pPr>
        <w:widowControl w:val="0"/>
        <w:tabs>
          <w:tab w:val="left" w:pos="1314"/>
          <w:tab w:val="left" w:pos="1350"/>
          <w:tab w:val="left" w:pos="1692"/>
          <w:tab w:val="left" w:pos="2070"/>
        </w:tabs>
        <w:ind w:left="1310"/>
        <w:rPr>
          <w:sz w:val="22"/>
        </w:rPr>
      </w:pPr>
      <w:r w:rsidRPr="002140FA">
        <w:rPr>
          <w:sz w:val="22"/>
        </w:rPr>
        <w:t xml:space="preserve">(2)  </w:t>
      </w:r>
      <w:r w:rsidRPr="002140FA">
        <w:rPr>
          <w:sz w:val="22"/>
          <w:u w:val="single"/>
        </w:rPr>
        <w:t>Health Insurance Investigation</w:t>
      </w:r>
      <w:r w:rsidRPr="002140FA">
        <w:rPr>
          <w:sz w:val="22"/>
        </w:rPr>
        <w:t xml:space="preserve">. </w:t>
      </w:r>
      <w:r w:rsidR="00206832" w:rsidRPr="002140FA">
        <w:rPr>
          <w:sz w:val="22"/>
        </w:rPr>
        <w:t xml:space="preserve"> </w:t>
      </w:r>
      <w:r w:rsidRPr="002140FA">
        <w:rPr>
          <w:sz w:val="22"/>
        </w:rPr>
        <w:t xml:space="preserve">MassHealth may perform an investigation to determine if individuals </w:t>
      </w:r>
      <w:r w:rsidR="007821C8" w:rsidRPr="002140FA">
        <w:rPr>
          <w:sz w:val="22"/>
        </w:rPr>
        <w:t xml:space="preserve">receiving </w:t>
      </w:r>
      <w:r w:rsidRPr="002140FA">
        <w:rPr>
          <w:sz w:val="22"/>
        </w:rPr>
        <w:t xml:space="preserve">MassHealth Family Assistance </w:t>
      </w:r>
      <w:r w:rsidR="007821C8" w:rsidRPr="002140FA">
        <w:rPr>
          <w:sz w:val="22"/>
        </w:rPr>
        <w:t xml:space="preserve">have </w:t>
      </w:r>
      <w:r w:rsidRPr="002140FA">
        <w:rPr>
          <w:sz w:val="22"/>
        </w:rPr>
        <w:t xml:space="preserve">health insurance that MassHealth may help pay for, as described at 130 CMR 506.012: </w:t>
      </w:r>
      <w:r w:rsidRPr="002140FA">
        <w:rPr>
          <w:i/>
          <w:sz w:val="22"/>
        </w:rPr>
        <w:t>Premium Assistance Payments</w:t>
      </w:r>
      <w:r w:rsidRPr="002140FA">
        <w:rPr>
          <w:sz w:val="22"/>
        </w:rPr>
        <w:t>.</w:t>
      </w:r>
    </w:p>
    <w:p w14:paraId="2B3B6D26" w14:textId="77777777" w:rsidR="002851A7" w:rsidRPr="002140FA" w:rsidRDefault="002851A7" w:rsidP="002851A7">
      <w:pPr>
        <w:jc w:val="center"/>
        <w:rPr>
          <w:rFonts w:ascii="Helvetica" w:hAnsi="Helvetica"/>
          <w:b/>
          <w:sz w:val="22"/>
          <w:szCs w:val="22"/>
        </w:rPr>
      </w:pPr>
      <w:r w:rsidRPr="002140FA">
        <w:rPr>
          <w:sz w:val="22"/>
        </w:rPr>
        <w:br w:type="page"/>
      </w:r>
      <w:r w:rsidRPr="002140FA">
        <w:rPr>
          <w:rFonts w:ascii="Helvetica" w:hAnsi="Helvetica"/>
          <w:b/>
          <w:sz w:val="22"/>
          <w:szCs w:val="22"/>
        </w:rPr>
        <w:t>130 CMR:  DIVISION OF MEDICAL ASSISTANCE</w:t>
      </w:r>
    </w:p>
    <w:p w14:paraId="21D7264B" w14:textId="381563AF"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65408" behindDoc="0" locked="0" layoutInCell="1" allowOverlap="1" wp14:anchorId="18FC3929" wp14:editId="5309BFF1">
                <wp:simplePos x="0" y="0"/>
                <wp:positionH relativeFrom="column">
                  <wp:posOffset>-275590</wp:posOffset>
                </wp:positionH>
                <wp:positionV relativeFrom="paragraph">
                  <wp:posOffset>79374</wp:posOffset>
                </wp:positionV>
                <wp:extent cx="6248400" cy="0"/>
                <wp:effectExtent l="0" t="0" r="0" b="0"/>
                <wp:wrapNone/>
                <wp:docPr id="2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F0E59" id="Straight Arrow Connector 14" o:spid="_x0000_s1026" type="#_x0000_t32" style="position:absolute;margin-left:-21.7pt;margin-top:6.25pt;width:492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5E4DCC4"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4F7CF8" w:rsidRPr="002140FA">
        <w:rPr>
          <w:rFonts w:ascii="Helvetica" w:hAnsi="Helvetica"/>
          <w:b/>
          <w:sz w:val="22"/>
          <w:szCs w:val="22"/>
        </w:rPr>
        <w:t>245</w:t>
      </w:r>
    </w:p>
    <w:p w14:paraId="47F63D05"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4F7CF8" w:rsidRPr="002140FA">
        <w:rPr>
          <w:rFonts w:ascii="Helvetica" w:hAnsi="Helvetica"/>
          <w:b/>
          <w:sz w:val="22"/>
          <w:szCs w:val="22"/>
        </w:rPr>
        <w:t>07/21/23</w:t>
      </w:r>
    </w:p>
    <w:p w14:paraId="4C8FBF49"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41AA1E86"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3661CDB3"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505.005 (6 of 8)</w:t>
      </w:r>
    </w:p>
    <w:p w14:paraId="611D2FC1" w14:textId="10AB3A3D"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66432" behindDoc="0" locked="0" layoutInCell="1" allowOverlap="1" wp14:anchorId="1F299803" wp14:editId="01EA32CB">
                <wp:simplePos x="0" y="0"/>
                <wp:positionH relativeFrom="column">
                  <wp:posOffset>-271780</wp:posOffset>
                </wp:positionH>
                <wp:positionV relativeFrom="paragraph">
                  <wp:posOffset>126364</wp:posOffset>
                </wp:positionV>
                <wp:extent cx="6248400" cy="0"/>
                <wp:effectExtent l="0" t="0" r="0" b="0"/>
                <wp:wrapNone/>
                <wp:docPr id="1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499F7" id="Straight Arrow Connector 13" o:spid="_x0000_s1026" type="#_x0000_t32" style="position:absolute;margin-left:-21.4pt;margin-top:9.95pt;width:492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7BDF640" w14:textId="77777777" w:rsidR="002851A7" w:rsidRPr="002140FA" w:rsidRDefault="002851A7" w:rsidP="002851A7">
      <w:pPr>
        <w:widowControl w:val="0"/>
        <w:tabs>
          <w:tab w:val="left" w:pos="630"/>
          <w:tab w:val="center" w:pos="4798"/>
        </w:tabs>
        <w:rPr>
          <w:sz w:val="22"/>
        </w:rPr>
      </w:pPr>
    </w:p>
    <w:p w14:paraId="0D9CC7C0" w14:textId="77777777" w:rsidR="002851A7" w:rsidRPr="002140FA" w:rsidRDefault="002851A7" w:rsidP="002851A7">
      <w:pPr>
        <w:widowControl w:val="0"/>
        <w:tabs>
          <w:tab w:val="left" w:pos="936"/>
          <w:tab w:val="left" w:pos="1314"/>
          <w:tab w:val="left" w:pos="1620"/>
          <w:tab w:val="left" w:pos="1692"/>
          <w:tab w:val="left" w:pos="1890"/>
        </w:tabs>
        <w:ind w:left="1699"/>
        <w:rPr>
          <w:sz w:val="22"/>
        </w:rPr>
      </w:pPr>
      <w:r w:rsidRPr="002140FA">
        <w:rPr>
          <w:sz w:val="22"/>
        </w:rPr>
        <w:t xml:space="preserve">(a)  If MassHealth determines that the health insurance the individual is enrolled in meets the criteria at 130 CMR 506.012: </w:t>
      </w:r>
      <w:r w:rsidRPr="002140FA">
        <w:rPr>
          <w:i/>
          <w:sz w:val="22"/>
        </w:rPr>
        <w:t>Premium Assistance Payments</w:t>
      </w:r>
      <w:r w:rsidRPr="002140FA">
        <w:rPr>
          <w:sz w:val="22"/>
        </w:rPr>
        <w:t xml:space="preserve">, the individual is notified in writing that MassHealth will provide MassHealth Family Assistance Premium Assistance Payments as described at 130 CMR 450.105(G)(1): </w:t>
      </w:r>
      <w:r w:rsidR="00601FE8" w:rsidRPr="002140FA">
        <w:rPr>
          <w:i/>
          <w:sz w:val="22"/>
        </w:rPr>
        <w:t>Premium Assistance</w:t>
      </w:r>
      <w:r w:rsidRPr="002140FA">
        <w:rPr>
          <w:sz w:val="22"/>
        </w:rPr>
        <w:t xml:space="preserve"> and (2): </w:t>
      </w:r>
      <w:r w:rsidR="00601FE8" w:rsidRPr="002140FA">
        <w:rPr>
          <w:i/>
          <w:sz w:val="22"/>
        </w:rPr>
        <w:t>Payment of Copayments, Coinsurance, and Deductibles for Certain Children Who Receive Premium Assistance</w:t>
      </w:r>
      <w:r w:rsidRPr="002140FA">
        <w:rPr>
          <w:sz w:val="22"/>
        </w:rPr>
        <w:t xml:space="preserve"> and </w:t>
      </w:r>
      <w:r w:rsidR="00B95E48" w:rsidRPr="002140FA">
        <w:rPr>
          <w:sz w:val="22"/>
        </w:rPr>
        <w:t xml:space="preserve">130 CMR </w:t>
      </w:r>
      <w:r w:rsidRPr="002140FA">
        <w:rPr>
          <w:sz w:val="22"/>
        </w:rPr>
        <w:t xml:space="preserve">506.012: </w:t>
      </w:r>
      <w:r w:rsidRPr="002140FA">
        <w:rPr>
          <w:i/>
          <w:sz w:val="22"/>
        </w:rPr>
        <w:t>Premium Assistance Payments</w:t>
      </w:r>
      <w:r w:rsidRPr="002140FA">
        <w:rPr>
          <w:sz w:val="22"/>
        </w:rPr>
        <w:t>.</w:t>
      </w:r>
    </w:p>
    <w:p w14:paraId="52A7C3B3" w14:textId="77777777" w:rsidR="002851A7" w:rsidRPr="002140FA" w:rsidRDefault="002851A7" w:rsidP="002851A7">
      <w:pPr>
        <w:widowControl w:val="0"/>
        <w:tabs>
          <w:tab w:val="left" w:pos="1314"/>
          <w:tab w:val="left" w:pos="1620"/>
          <w:tab w:val="left" w:pos="1692"/>
        </w:tabs>
        <w:ind w:left="1699"/>
        <w:rPr>
          <w:sz w:val="22"/>
        </w:rPr>
      </w:pPr>
      <w:r w:rsidRPr="002140FA">
        <w:rPr>
          <w:sz w:val="22"/>
        </w:rPr>
        <w:t xml:space="preserve">(b)  If MassHealth determines that the health insurance the individual is enrolled in does not meet the criteria at 130 CMR 506.012: </w:t>
      </w:r>
      <w:r w:rsidRPr="002140FA">
        <w:rPr>
          <w:i/>
          <w:sz w:val="22"/>
        </w:rPr>
        <w:t>Premium Assistance Payments</w:t>
      </w:r>
      <w:r w:rsidRPr="002140FA">
        <w:rPr>
          <w:sz w:val="22"/>
        </w:rPr>
        <w:t>, the individual is</w:t>
      </w:r>
      <w:r w:rsidR="00B372C9" w:rsidRPr="002140FA">
        <w:rPr>
          <w:sz w:val="22"/>
        </w:rPr>
        <w:t xml:space="preserve"> eligible</w:t>
      </w:r>
      <w:r w:rsidRPr="002140FA">
        <w:rPr>
          <w:sz w:val="22"/>
        </w:rPr>
        <w:t xml:space="preserve"> for MassHealth Family Assistance</w:t>
      </w:r>
      <w:r w:rsidR="0091248E" w:rsidRPr="002140FA">
        <w:rPr>
          <w:sz w:val="22"/>
        </w:rPr>
        <w:t xml:space="preserve"> Direct Coverage</w:t>
      </w:r>
      <w:r w:rsidRPr="002140FA">
        <w:rPr>
          <w:sz w:val="22"/>
        </w:rPr>
        <w:t>.</w:t>
      </w:r>
    </w:p>
    <w:p w14:paraId="090B97A7" w14:textId="77777777" w:rsidR="002851A7" w:rsidRPr="002140FA" w:rsidRDefault="002851A7" w:rsidP="002851A7">
      <w:pPr>
        <w:widowControl w:val="0"/>
        <w:tabs>
          <w:tab w:val="left" w:pos="1314"/>
          <w:tab w:val="left" w:pos="1350"/>
          <w:tab w:val="left" w:pos="1692"/>
          <w:tab w:val="left" w:pos="2070"/>
        </w:tabs>
        <w:ind w:left="1310"/>
        <w:rPr>
          <w:sz w:val="22"/>
        </w:rPr>
      </w:pPr>
      <w:r w:rsidRPr="002140FA">
        <w:rPr>
          <w:sz w:val="22"/>
        </w:rPr>
        <w:t>(3)  Unless otherwise indicated in 130 CMR 505.005(E)(2), individuals determined eligible for MassHealth Family Assistance as described in 130 CMR 505.005(E) will receive benefits as described in 130 CMR 450.105(G)(</w:t>
      </w:r>
      <w:r w:rsidR="00C74C44" w:rsidRPr="002140FA">
        <w:rPr>
          <w:sz w:val="22"/>
        </w:rPr>
        <w:t>4</w:t>
      </w:r>
      <w:r w:rsidRPr="002140FA">
        <w:rPr>
          <w:sz w:val="22"/>
        </w:rPr>
        <w:t xml:space="preserve">): </w:t>
      </w:r>
      <w:r w:rsidRPr="002140FA">
        <w:rPr>
          <w:i/>
          <w:sz w:val="22"/>
        </w:rPr>
        <w:t>Managed Care Participation</w:t>
      </w:r>
      <w:r w:rsidRPr="002140FA">
        <w:rPr>
          <w:sz w:val="22"/>
        </w:rPr>
        <w:t>.</w:t>
      </w:r>
    </w:p>
    <w:p w14:paraId="1CC58B2E" w14:textId="77777777" w:rsidR="002851A7" w:rsidRPr="002140FA" w:rsidRDefault="002851A7" w:rsidP="002851A7">
      <w:pPr>
        <w:widowControl w:val="0"/>
        <w:tabs>
          <w:tab w:val="left" w:pos="936"/>
          <w:tab w:val="left" w:pos="1314"/>
          <w:tab w:val="left" w:pos="1692"/>
          <w:tab w:val="left" w:pos="2070"/>
        </w:tabs>
        <w:ind w:left="936"/>
        <w:rPr>
          <w:sz w:val="22"/>
        </w:rPr>
      </w:pPr>
    </w:p>
    <w:p w14:paraId="61792F50"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(F)  </w:t>
      </w:r>
      <w:r w:rsidRPr="002140FA">
        <w:rPr>
          <w:sz w:val="22"/>
          <w:u w:val="single"/>
        </w:rPr>
        <w:t>Eligibility Requirement for Disabled Adults Who Are Qualified Noncitizens Barred, Nonqualified Individuals Lawfully Present, and Nonqualified PRUCOLs with Modified Adjusted Gross Income of the MassHealth Disabled Adult Household at or below 100</w:t>
      </w:r>
      <w:r w:rsidR="006D2EAF" w:rsidRPr="002140FA">
        <w:rPr>
          <w:sz w:val="22"/>
          <w:u w:val="single"/>
        </w:rPr>
        <w:t>%</w:t>
      </w:r>
      <w:r w:rsidRPr="002140FA">
        <w:rPr>
          <w:sz w:val="22"/>
          <w:u w:val="single"/>
        </w:rPr>
        <w:t xml:space="preserve"> of the Federal Poverty Level</w:t>
      </w:r>
      <w:r w:rsidRPr="002140FA">
        <w:rPr>
          <w:sz w:val="22"/>
        </w:rPr>
        <w:t xml:space="preserve">. </w:t>
      </w:r>
      <w:r w:rsidR="00206832" w:rsidRPr="002140FA">
        <w:rPr>
          <w:sz w:val="22"/>
        </w:rPr>
        <w:t xml:space="preserve"> </w:t>
      </w:r>
      <w:r w:rsidRPr="002140FA">
        <w:rPr>
          <w:sz w:val="22"/>
        </w:rPr>
        <w:t xml:space="preserve">Individuals who are disabled adults are eligible for </w:t>
      </w:r>
      <w:r w:rsidR="00EA69D6" w:rsidRPr="002140FA">
        <w:rPr>
          <w:sz w:val="22"/>
        </w:rPr>
        <w:t xml:space="preserve">MassHealth </w:t>
      </w:r>
      <w:r w:rsidRPr="002140FA">
        <w:rPr>
          <w:sz w:val="22"/>
        </w:rPr>
        <w:t>Family Assistance coverage described in 130 CMR 505.005(F) if they meet the following criteria.</w:t>
      </w:r>
    </w:p>
    <w:p w14:paraId="0118F478" w14:textId="77777777" w:rsidR="002851A7" w:rsidRPr="002140FA" w:rsidRDefault="002851A7" w:rsidP="002851A7">
      <w:pPr>
        <w:widowControl w:val="0"/>
        <w:tabs>
          <w:tab w:val="left" w:pos="1314"/>
          <w:tab w:val="left" w:pos="1350"/>
          <w:tab w:val="left" w:pos="1692"/>
          <w:tab w:val="left" w:pos="2070"/>
        </w:tabs>
        <w:ind w:left="2660" w:hanging="1350"/>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Pr="002140FA">
        <w:rPr>
          <w:sz w:val="22"/>
        </w:rPr>
        <w:t>The individual is eligible if</w:t>
      </w:r>
    </w:p>
    <w:p w14:paraId="3567625B" w14:textId="77777777" w:rsidR="002851A7" w:rsidRPr="002140FA" w:rsidRDefault="002851A7" w:rsidP="002851A7">
      <w:pPr>
        <w:widowControl w:val="0"/>
        <w:tabs>
          <w:tab w:val="left" w:pos="1314"/>
          <w:tab w:val="left" w:pos="1620"/>
          <w:tab w:val="left" w:pos="1692"/>
        </w:tabs>
        <w:ind w:left="1699"/>
        <w:rPr>
          <w:sz w:val="22"/>
        </w:rPr>
      </w:pPr>
      <w:r w:rsidRPr="002140FA">
        <w:rPr>
          <w:sz w:val="22"/>
        </w:rPr>
        <w:t xml:space="preserve">(a)  the individual is totally and permanently disabled as defined in 130 CMR 501.001: </w:t>
      </w:r>
      <w:r w:rsidRPr="002140FA">
        <w:rPr>
          <w:i/>
          <w:sz w:val="22"/>
        </w:rPr>
        <w:t>Definition of Terms</w:t>
      </w:r>
      <w:r w:rsidRPr="002140FA">
        <w:rPr>
          <w:sz w:val="22"/>
        </w:rPr>
        <w:t>;</w:t>
      </w:r>
    </w:p>
    <w:p w14:paraId="5A3510D4" w14:textId="77777777" w:rsidR="002851A7" w:rsidRPr="002140FA" w:rsidRDefault="002851A7" w:rsidP="002851A7">
      <w:pPr>
        <w:widowControl w:val="0"/>
        <w:tabs>
          <w:tab w:val="left" w:pos="1314"/>
          <w:tab w:val="left" w:pos="1620"/>
          <w:tab w:val="left" w:pos="1692"/>
        </w:tabs>
        <w:ind w:left="1699"/>
        <w:rPr>
          <w:sz w:val="22"/>
        </w:rPr>
      </w:pPr>
      <w:r w:rsidRPr="002140FA">
        <w:rPr>
          <w:sz w:val="22"/>
        </w:rPr>
        <w:t>(b)  the individual is younger than 65 years old;</w:t>
      </w:r>
    </w:p>
    <w:p w14:paraId="40D37D2B" w14:textId="77777777" w:rsidR="002851A7" w:rsidRPr="002140FA" w:rsidRDefault="002851A7" w:rsidP="002851A7">
      <w:pPr>
        <w:widowControl w:val="0"/>
        <w:tabs>
          <w:tab w:val="left" w:pos="1314"/>
          <w:tab w:val="left" w:pos="1620"/>
          <w:tab w:val="left" w:pos="1692"/>
        </w:tabs>
        <w:ind w:left="1699"/>
        <w:rPr>
          <w:sz w:val="22"/>
        </w:rPr>
      </w:pPr>
      <w:r w:rsidRPr="002140FA">
        <w:rPr>
          <w:sz w:val="22"/>
        </w:rPr>
        <w:t xml:space="preserve">(c)  the individual is ineligible for MassHealth Standard or </w:t>
      </w:r>
      <w:r w:rsidR="00B95E48" w:rsidRPr="002140FA">
        <w:rPr>
          <w:sz w:val="22"/>
        </w:rPr>
        <w:t xml:space="preserve">MassHealth </w:t>
      </w:r>
      <w:r w:rsidRPr="002140FA">
        <w:rPr>
          <w:sz w:val="22"/>
        </w:rPr>
        <w:t>CommonHealth;</w:t>
      </w:r>
    </w:p>
    <w:p w14:paraId="0C75A088" w14:textId="77777777" w:rsidR="002851A7" w:rsidRPr="002140FA" w:rsidRDefault="002851A7" w:rsidP="002851A7">
      <w:pPr>
        <w:widowControl w:val="0"/>
        <w:tabs>
          <w:tab w:val="left" w:pos="1314"/>
          <w:tab w:val="left" w:pos="1620"/>
          <w:tab w:val="left" w:pos="1692"/>
        </w:tabs>
        <w:ind w:left="1699"/>
        <w:rPr>
          <w:sz w:val="22"/>
        </w:rPr>
      </w:pPr>
      <w:r w:rsidRPr="002140FA">
        <w:rPr>
          <w:sz w:val="22"/>
        </w:rPr>
        <w:t>(d)  the individual’s modified adjusted gross income of the MassHealth Disabled Adult household is at or below 100</w:t>
      </w:r>
      <w:r w:rsidR="006D2EAF" w:rsidRPr="002140FA">
        <w:rPr>
          <w:sz w:val="22"/>
        </w:rPr>
        <w:t>%</w:t>
      </w:r>
      <w:r w:rsidRPr="002140FA">
        <w:rPr>
          <w:sz w:val="22"/>
        </w:rPr>
        <w:t xml:space="preserve"> of the FPL; and</w:t>
      </w:r>
    </w:p>
    <w:p w14:paraId="179C46F1" w14:textId="77777777" w:rsidR="002851A7" w:rsidRPr="002140FA" w:rsidRDefault="002851A7" w:rsidP="002851A7">
      <w:pPr>
        <w:widowControl w:val="0"/>
        <w:tabs>
          <w:tab w:val="left" w:pos="1314"/>
          <w:tab w:val="left" w:pos="1620"/>
          <w:tab w:val="left" w:pos="1692"/>
        </w:tabs>
        <w:ind w:left="1699"/>
        <w:rPr>
          <w:sz w:val="22"/>
        </w:rPr>
      </w:pPr>
      <w:r w:rsidRPr="002140FA">
        <w:rPr>
          <w:sz w:val="22"/>
        </w:rPr>
        <w:t xml:space="preserve">(e)  the individual is a qualified noncitizen barred as described in 130 CMR 504.003(A)(2): </w:t>
      </w:r>
      <w:r w:rsidRPr="002140FA">
        <w:rPr>
          <w:i/>
          <w:sz w:val="22"/>
        </w:rPr>
        <w:t>Qualified Noncitizens Barred</w:t>
      </w:r>
      <w:r w:rsidRPr="002140FA">
        <w:rPr>
          <w:sz w:val="22"/>
        </w:rPr>
        <w:t xml:space="preserve">, nonqualified individual lawfully present, as defined in 130 CMR 504.003(A)(3): </w:t>
      </w:r>
      <w:r w:rsidRPr="002140FA">
        <w:rPr>
          <w:i/>
          <w:sz w:val="22"/>
        </w:rPr>
        <w:t>Nonqualified Individuals Lawfully Present</w:t>
      </w:r>
      <w:r w:rsidRPr="002140FA">
        <w:rPr>
          <w:sz w:val="22"/>
        </w:rPr>
        <w:t xml:space="preserve">, or a nonqualified PRUCOL, as defined in 130 CMR 504.003(C): </w:t>
      </w:r>
      <w:r w:rsidRPr="002140FA">
        <w:rPr>
          <w:i/>
          <w:sz w:val="22"/>
        </w:rPr>
        <w:t>Nonqualified Persons Residing under Color of Law (Nonqualified PRUCOLs)</w:t>
      </w:r>
      <w:r w:rsidRPr="002140FA">
        <w:rPr>
          <w:sz w:val="22"/>
        </w:rPr>
        <w:t>.</w:t>
      </w:r>
    </w:p>
    <w:p w14:paraId="615A549B" w14:textId="77777777" w:rsidR="002851A7" w:rsidRPr="002140FA" w:rsidRDefault="002851A7" w:rsidP="002851A7">
      <w:pPr>
        <w:widowControl w:val="0"/>
        <w:tabs>
          <w:tab w:val="left" w:pos="1314"/>
          <w:tab w:val="left" w:pos="1350"/>
          <w:tab w:val="left" w:pos="1692"/>
          <w:tab w:val="left" w:pos="2070"/>
        </w:tabs>
        <w:ind w:left="2660" w:hanging="1350"/>
        <w:rPr>
          <w:sz w:val="22"/>
        </w:rPr>
      </w:pPr>
      <w:r w:rsidRPr="002140FA">
        <w:rPr>
          <w:sz w:val="22"/>
        </w:rPr>
        <w:t xml:space="preserve">(2)  </w:t>
      </w:r>
      <w:r w:rsidRPr="002140FA">
        <w:rPr>
          <w:sz w:val="22"/>
          <w:u w:val="single"/>
        </w:rPr>
        <w:t>Determination of Disability</w:t>
      </w:r>
      <w:r w:rsidRPr="002140FA">
        <w:rPr>
          <w:sz w:val="22"/>
        </w:rPr>
        <w:t xml:space="preserve">. </w:t>
      </w:r>
      <w:r w:rsidR="00206832" w:rsidRPr="002140FA">
        <w:rPr>
          <w:sz w:val="22"/>
        </w:rPr>
        <w:t xml:space="preserve"> </w:t>
      </w:r>
      <w:r w:rsidRPr="002140FA">
        <w:rPr>
          <w:sz w:val="22"/>
        </w:rPr>
        <w:t>Disability is established by</w:t>
      </w:r>
    </w:p>
    <w:p w14:paraId="616C9BF8" w14:textId="77777777" w:rsidR="002851A7" w:rsidRPr="002140FA" w:rsidRDefault="002851A7" w:rsidP="002851A7">
      <w:pPr>
        <w:widowControl w:val="0"/>
        <w:tabs>
          <w:tab w:val="left" w:pos="1314"/>
          <w:tab w:val="left" w:pos="1620"/>
          <w:tab w:val="left" w:pos="1692"/>
        </w:tabs>
        <w:ind w:left="1699"/>
        <w:rPr>
          <w:sz w:val="22"/>
        </w:rPr>
      </w:pPr>
      <w:r w:rsidRPr="002140FA">
        <w:rPr>
          <w:sz w:val="22"/>
        </w:rPr>
        <w:t>(a)  certification of legal blindness by the Massachusetts Commission of the Blind (MCB);</w:t>
      </w:r>
    </w:p>
    <w:p w14:paraId="1EA854E2" w14:textId="77777777" w:rsidR="002851A7" w:rsidRPr="002140FA" w:rsidRDefault="002851A7" w:rsidP="002851A7">
      <w:pPr>
        <w:widowControl w:val="0"/>
        <w:tabs>
          <w:tab w:val="left" w:pos="1314"/>
          <w:tab w:val="left" w:pos="1620"/>
          <w:tab w:val="left" w:pos="1692"/>
        </w:tabs>
        <w:ind w:left="1699"/>
        <w:rPr>
          <w:sz w:val="22"/>
        </w:rPr>
      </w:pPr>
      <w:r w:rsidRPr="002140FA">
        <w:rPr>
          <w:sz w:val="22"/>
        </w:rPr>
        <w:t>(b)  a determination of disability by the Social Security Administration (SSA); or</w:t>
      </w:r>
    </w:p>
    <w:p w14:paraId="3ACD2922" w14:textId="77777777" w:rsidR="002851A7" w:rsidRPr="002140FA" w:rsidRDefault="002851A7" w:rsidP="002851A7">
      <w:pPr>
        <w:widowControl w:val="0"/>
        <w:tabs>
          <w:tab w:val="left" w:pos="1314"/>
          <w:tab w:val="left" w:pos="1620"/>
          <w:tab w:val="left" w:pos="1692"/>
        </w:tabs>
        <w:ind w:left="1699"/>
        <w:rPr>
          <w:sz w:val="22"/>
        </w:rPr>
      </w:pPr>
      <w:r w:rsidRPr="002140FA">
        <w:rPr>
          <w:sz w:val="22"/>
        </w:rPr>
        <w:t xml:space="preserve">(c)  a determination of disability by the Disability </w:t>
      </w:r>
      <w:r w:rsidR="0091248E" w:rsidRPr="002140FA">
        <w:rPr>
          <w:sz w:val="22"/>
        </w:rPr>
        <w:t>Evaluation Services (DES)</w:t>
      </w:r>
      <w:r w:rsidRPr="002140FA">
        <w:rPr>
          <w:sz w:val="22"/>
        </w:rPr>
        <w:t>.</w:t>
      </w:r>
    </w:p>
    <w:p w14:paraId="6BAFDEAE" w14:textId="77777777" w:rsidR="0091248E"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(3)  </w:t>
      </w:r>
      <w:r w:rsidRPr="002140FA">
        <w:rPr>
          <w:sz w:val="22"/>
          <w:u w:val="single"/>
        </w:rPr>
        <w:t>Access to Employer-</w:t>
      </w:r>
      <w:r w:rsidR="00603AEF" w:rsidRPr="002140FA">
        <w:rPr>
          <w:sz w:val="22"/>
          <w:u w:val="single"/>
        </w:rPr>
        <w:t xml:space="preserve">sponsored </w:t>
      </w:r>
      <w:r w:rsidRPr="002140FA">
        <w:rPr>
          <w:sz w:val="22"/>
          <w:u w:val="single"/>
        </w:rPr>
        <w:t>Insurance</w:t>
      </w:r>
      <w:r w:rsidR="0091248E" w:rsidRPr="002140FA">
        <w:rPr>
          <w:sz w:val="22"/>
          <w:u w:val="single"/>
        </w:rPr>
        <w:t xml:space="preserve"> and Premium Assistance</w:t>
      </w:r>
      <w:r w:rsidRPr="002140FA">
        <w:rPr>
          <w:sz w:val="22"/>
          <w:u w:val="single"/>
        </w:rPr>
        <w:t xml:space="preserve"> Investigation</w:t>
      </w:r>
      <w:r w:rsidR="0091248E" w:rsidRPr="002140FA">
        <w:rPr>
          <w:sz w:val="22"/>
          <w:u w:val="single"/>
        </w:rPr>
        <w:t>s for Individuals Who Are Eligible for MassHealth Family Assistance</w:t>
      </w:r>
      <w:r w:rsidRPr="002140FA">
        <w:rPr>
          <w:sz w:val="22"/>
        </w:rPr>
        <w:t xml:space="preserve">. </w:t>
      </w:r>
      <w:r w:rsidR="00206832" w:rsidRPr="002140FA">
        <w:rPr>
          <w:sz w:val="22"/>
        </w:rPr>
        <w:t xml:space="preserve"> </w:t>
      </w:r>
      <w:r w:rsidRPr="002140FA">
        <w:rPr>
          <w:sz w:val="22"/>
        </w:rPr>
        <w:t>MassHealth may perform an investigation to determine if individuals potentially eligible for MassHealth Family Assistance</w:t>
      </w:r>
    </w:p>
    <w:p w14:paraId="54FEB78A" w14:textId="77777777" w:rsidR="0091248E" w:rsidRPr="002140FA" w:rsidRDefault="0091248E" w:rsidP="00BA64F1">
      <w:pPr>
        <w:widowControl w:val="0"/>
        <w:tabs>
          <w:tab w:val="left" w:pos="1314"/>
          <w:tab w:val="left" w:pos="1620"/>
          <w:tab w:val="left" w:pos="1692"/>
        </w:tabs>
        <w:ind w:left="1699"/>
        <w:rPr>
          <w:sz w:val="22"/>
        </w:rPr>
      </w:pPr>
      <w:r w:rsidRPr="002140FA">
        <w:rPr>
          <w:sz w:val="22"/>
        </w:rPr>
        <w:t xml:space="preserve">(a) </w:t>
      </w:r>
      <w:r w:rsidR="002851A7" w:rsidRPr="002140FA">
        <w:rPr>
          <w:sz w:val="22"/>
        </w:rPr>
        <w:t xml:space="preserve"> are enrolled in health insurance that MassHealth can help pay for</w:t>
      </w:r>
      <w:r w:rsidRPr="002140FA">
        <w:rPr>
          <w:sz w:val="22"/>
        </w:rPr>
        <w:t>;</w:t>
      </w:r>
      <w:r w:rsidR="002851A7" w:rsidRPr="002140FA">
        <w:rPr>
          <w:sz w:val="22"/>
        </w:rPr>
        <w:t xml:space="preserve"> or</w:t>
      </w:r>
    </w:p>
    <w:p w14:paraId="4AD40C90" w14:textId="77777777" w:rsidR="002851A7" w:rsidRPr="002140FA" w:rsidRDefault="0091248E" w:rsidP="00BA64F1">
      <w:pPr>
        <w:widowControl w:val="0"/>
        <w:tabs>
          <w:tab w:val="left" w:pos="1314"/>
          <w:tab w:val="left" w:pos="1620"/>
          <w:tab w:val="left" w:pos="1692"/>
        </w:tabs>
        <w:ind w:left="1699"/>
        <w:rPr>
          <w:sz w:val="22"/>
        </w:rPr>
      </w:pPr>
      <w:r w:rsidRPr="002140FA">
        <w:rPr>
          <w:sz w:val="22"/>
        </w:rPr>
        <w:t xml:space="preserve">(b) </w:t>
      </w:r>
      <w:r w:rsidR="002851A7" w:rsidRPr="002140FA">
        <w:rPr>
          <w:sz w:val="22"/>
        </w:rPr>
        <w:t xml:space="preserve"> </w:t>
      </w:r>
      <w:r w:rsidR="003F2964" w:rsidRPr="002140FA">
        <w:rPr>
          <w:sz w:val="22"/>
        </w:rPr>
        <w:t>have</w:t>
      </w:r>
      <w:r w:rsidR="002851A7" w:rsidRPr="002140FA">
        <w:rPr>
          <w:sz w:val="22"/>
        </w:rPr>
        <w:t xml:space="preserve"> access to employer-sponsored insurance in which MassHealth wants the individual to enroll and for which MassHealth will help pay.</w:t>
      </w:r>
    </w:p>
    <w:p w14:paraId="43F2CB93" w14:textId="77777777" w:rsidR="002851A7" w:rsidRPr="002140FA" w:rsidRDefault="002851A7" w:rsidP="004F7CF8">
      <w:pPr>
        <w:jc w:val="center"/>
        <w:rPr>
          <w:rFonts w:ascii="Helvetica" w:hAnsi="Helvetica"/>
          <w:b/>
          <w:sz w:val="22"/>
          <w:szCs w:val="22"/>
        </w:rPr>
      </w:pPr>
      <w:r w:rsidRPr="002140FA">
        <w:rPr>
          <w:sz w:val="22"/>
        </w:rPr>
        <w:br w:type="page"/>
      </w:r>
      <w:r w:rsidRPr="002140FA">
        <w:rPr>
          <w:rFonts w:ascii="Helvetica" w:hAnsi="Helvetica"/>
          <w:b/>
          <w:sz w:val="22"/>
          <w:szCs w:val="22"/>
        </w:rPr>
        <w:t>130 CMR:  DIVISION OF MEDICAL ASSISTANCE</w:t>
      </w:r>
    </w:p>
    <w:p w14:paraId="5478A962" w14:textId="647DD956"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67456" behindDoc="0" locked="0" layoutInCell="1" allowOverlap="1" wp14:anchorId="19B974D2" wp14:editId="4E9C7D40">
                <wp:simplePos x="0" y="0"/>
                <wp:positionH relativeFrom="column">
                  <wp:posOffset>-275590</wp:posOffset>
                </wp:positionH>
                <wp:positionV relativeFrom="paragraph">
                  <wp:posOffset>79374</wp:posOffset>
                </wp:positionV>
                <wp:extent cx="6248400" cy="0"/>
                <wp:effectExtent l="0" t="0" r="0" b="0"/>
                <wp:wrapNone/>
                <wp:docPr id="1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F1A93" id="Straight Arrow Connector 12" o:spid="_x0000_s1026" type="#_x0000_t32" style="position:absolute;margin-left:-21.7pt;margin-top:6.25pt;width:492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406EC6B"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08A89A38"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4731058C"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3EAEB655"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4F95B8FD"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505.005 (7 of 8)</w:t>
      </w:r>
    </w:p>
    <w:p w14:paraId="3DE6A125" w14:textId="0A8AA695"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68480" behindDoc="0" locked="0" layoutInCell="1" allowOverlap="1" wp14:anchorId="7AC36BEF" wp14:editId="66F971AB">
                <wp:simplePos x="0" y="0"/>
                <wp:positionH relativeFrom="column">
                  <wp:posOffset>-271780</wp:posOffset>
                </wp:positionH>
                <wp:positionV relativeFrom="paragraph">
                  <wp:posOffset>126364</wp:posOffset>
                </wp:positionV>
                <wp:extent cx="6248400" cy="0"/>
                <wp:effectExtent l="0" t="0" r="0" b="0"/>
                <wp:wrapNone/>
                <wp:docPr id="1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DE68F" id="Straight Arrow Connector 11" o:spid="_x0000_s1026" type="#_x0000_t32" style="position:absolute;margin-left:-21.4pt;margin-top:9.95pt;width:492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3C0DD1C" w14:textId="77777777" w:rsidR="002851A7" w:rsidRPr="002140FA" w:rsidRDefault="002851A7" w:rsidP="002851A7">
      <w:pPr>
        <w:widowControl w:val="0"/>
        <w:tabs>
          <w:tab w:val="left" w:pos="630"/>
          <w:tab w:val="center" w:pos="4798"/>
        </w:tabs>
        <w:jc w:val="center"/>
        <w:rPr>
          <w:sz w:val="22"/>
        </w:rPr>
      </w:pPr>
    </w:p>
    <w:p w14:paraId="28EF5EC1" w14:textId="77777777" w:rsidR="002851A7" w:rsidRPr="002140FA" w:rsidRDefault="002D1E58" w:rsidP="002851A7">
      <w:pPr>
        <w:widowControl w:val="0"/>
        <w:tabs>
          <w:tab w:val="left" w:pos="1314"/>
          <w:tab w:val="left" w:pos="1620"/>
          <w:tab w:val="left" w:pos="1692"/>
          <w:tab w:val="left" w:pos="1980"/>
        </w:tabs>
        <w:ind w:left="1699"/>
        <w:rPr>
          <w:sz w:val="22"/>
        </w:rPr>
      </w:pPr>
      <w:r w:rsidRPr="002140FA">
        <w:rPr>
          <w:sz w:val="22"/>
        </w:rPr>
        <w:t>1.</w:t>
      </w:r>
      <w:r w:rsidR="002851A7" w:rsidRPr="002140FA">
        <w:rPr>
          <w:sz w:val="22"/>
        </w:rPr>
        <w:t xml:space="preserve">  </w:t>
      </w:r>
      <w:r w:rsidR="002851A7" w:rsidRPr="002140FA">
        <w:rPr>
          <w:sz w:val="22"/>
          <w:u w:val="single"/>
        </w:rPr>
        <w:t>Investigations for Individuals Who Are Enrolled in Health Insurance</w:t>
      </w:r>
      <w:r w:rsidR="002851A7" w:rsidRPr="002140FA">
        <w:rPr>
          <w:sz w:val="22"/>
        </w:rPr>
        <w:t>.</w:t>
      </w:r>
    </w:p>
    <w:p w14:paraId="0212D4F4" w14:textId="77777777" w:rsidR="002851A7" w:rsidRPr="002140FA" w:rsidRDefault="002D1E58" w:rsidP="002851A7">
      <w:pPr>
        <w:widowControl w:val="0"/>
        <w:tabs>
          <w:tab w:val="left" w:pos="1314"/>
          <w:tab w:val="left" w:pos="1692"/>
          <w:tab w:val="left" w:pos="1980"/>
          <w:tab w:val="left" w:pos="2160"/>
        </w:tabs>
        <w:ind w:left="2074"/>
        <w:rPr>
          <w:sz w:val="22"/>
        </w:rPr>
      </w:pPr>
      <w:r w:rsidRPr="002140FA">
        <w:rPr>
          <w:sz w:val="22"/>
        </w:rPr>
        <w:t>a.</w:t>
      </w:r>
      <w:r w:rsidR="002851A7" w:rsidRPr="002140FA">
        <w:rPr>
          <w:sz w:val="22"/>
        </w:rPr>
        <w:t xml:space="preserve">  If MassHealth determines that the health insurance the individual is enrolled in meets the criteria at 130 CMR 506.012: </w:t>
      </w:r>
      <w:r w:rsidR="002851A7" w:rsidRPr="002140FA">
        <w:rPr>
          <w:i/>
          <w:sz w:val="22"/>
        </w:rPr>
        <w:t>Premium Assistance Payments</w:t>
      </w:r>
      <w:r w:rsidR="002851A7" w:rsidRPr="002140FA">
        <w:rPr>
          <w:sz w:val="22"/>
        </w:rPr>
        <w:t xml:space="preserve">, the individual is notified in writing that MassHealth will provide MassHealth Family Assistance Premium Assistance Payments as described at 130 CMR 450.105(G)(1): </w:t>
      </w:r>
      <w:r w:rsidR="003374C1" w:rsidRPr="002140FA">
        <w:rPr>
          <w:i/>
          <w:sz w:val="22"/>
        </w:rPr>
        <w:t>Premium Assistance</w:t>
      </w:r>
      <w:r w:rsidR="002851A7" w:rsidRPr="002140FA">
        <w:rPr>
          <w:sz w:val="22"/>
        </w:rPr>
        <w:t xml:space="preserve"> and (2): </w:t>
      </w:r>
      <w:r w:rsidR="003374C1" w:rsidRPr="002140FA">
        <w:rPr>
          <w:i/>
          <w:sz w:val="22"/>
        </w:rPr>
        <w:t>Payment of Copayments, Coinsurance, and Deductibles for Certain Children Who Receive Premium Assistance</w:t>
      </w:r>
      <w:r w:rsidR="002851A7" w:rsidRPr="002140FA">
        <w:rPr>
          <w:sz w:val="22"/>
        </w:rPr>
        <w:t xml:space="preserve"> and </w:t>
      </w:r>
      <w:r w:rsidR="009E2D96" w:rsidRPr="002140FA">
        <w:rPr>
          <w:sz w:val="22"/>
        </w:rPr>
        <w:t xml:space="preserve">130 CMR </w:t>
      </w:r>
      <w:r w:rsidR="002851A7" w:rsidRPr="002140FA">
        <w:rPr>
          <w:sz w:val="22"/>
        </w:rPr>
        <w:t xml:space="preserve">506.012: </w:t>
      </w:r>
      <w:r w:rsidR="002851A7" w:rsidRPr="002140FA">
        <w:rPr>
          <w:i/>
          <w:sz w:val="22"/>
        </w:rPr>
        <w:t>Premium Assistance Payments</w:t>
      </w:r>
      <w:r w:rsidR="002851A7" w:rsidRPr="002140FA">
        <w:rPr>
          <w:sz w:val="22"/>
        </w:rPr>
        <w:t>.</w:t>
      </w:r>
    </w:p>
    <w:p w14:paraId="27804904" w14:textId="77777777" w:rsidR="002851A7" w:rsidRPr="002140FA" w:rsidRDefault="00F54D80" w:rsidP="002851A7">
      <w:pPr>
        <w:widowControl w:val="0"/>
        <w:tabs>
          <w:tab w:val="left" w:pos="1314"/>
          <w:tab w:val="left" w:pos="1692"/>
          <w:tab w:val="left" w:pos="1980"/>
          <w:tab w:val="left" w:pos="2160"/>
        </w:tabs>
        <w:ind w:left="2074"/>
        <w:rPr>
          <w:sz w:val="22"/>
        </w:rPr>
      </w:pPr>
      <w:r w:rsidRPr="002140FA">
        <w:rPr>
          <w:sz w:val="22"/>
        </w:rPr>
        <w:t>b</w:t>
      </w:r>
      <w:r w:rsidR="002D1E58" w:rsidRPr="002140FA">
        <w:rPr>
          <w:sz w:val="22"/>
        </w:rPr>
        <w:t>.</w:t>
      </w:r>
      <w:r w:rsidR="002851A7" w:rsidRPr="002140FA">
        <w:rPr>
          <w:sz w:val="22"/>
        </w:rPr>
        <w:t xml:space="preserve">  If MassHealth determines that the health insurance the individual is enrolled in does not meet the criteria at 130 CMR 506.012: </w:t>
      </w:r>
      <w:r w:rsidR="002851A7" w:rsidRPr="002140FA">
        <w:rPr>
          <w:i/>
          <w:sz w:val="22"/>
        </w:rPr>
        <w:t>Premium Assistance Payments</w:t>
      </w:r>
      <w:r w:rsidR="002851A7" w:rsidRPr="002140FA">
        <w:rPr>
          <w:sz w:val="22"/>
        </w:rPr>
        <w:t xml:space="preserve">, the individual </w:t>
      </w:r>
      <w:r w:rsidR="00A044CF" w:rsidRPr="002140FA">
        <w:rPr>
          <w:sz w:val="22"/>
        </w:rPr>
        <w:t xml:space="preserve">continues to be </w:t>
      </w:r>
      <w:r w:rsidRPr="002140FA">
        <w:rPr>
          <w:sz w:val="22"/>
        </w:rPr>
        <w:t xml:space="preserve">eligible </w:t>
      </w:r>
      <w:r w:rsidR="002851A7" w:rsidRPr="002140FA">
        <w:rPr>
          <w:sz w:val="22"/>
        </w:rPr>
        <w:t>for MassHealth Family Assistance</w:t>
      </w:r>
      <w:r w:rsidRPr="002140FA">
        <w:rPr>
          <w:sz w:val="22"/>
        </w:rPr>
        <w:t xml:space="preserve"> </w:t>
      </w:r>
      <w:r w:rsidR="007B4531" w:rsidRPr="002140FA">
        <w:rPr>
          <w:sz w:val="22"/>
        </w:rPr>
        <w:t>Direct Coverage</w:t>
      </w:r>
      <w:r w:rsidR="002851A7" w:rsidRPr="002140FA">
        <w:rPr>
          <w:sz w:val="22"/>
        </w:rPr>
        <w:t>.</w:t>
      </w:r>
    </w:p>
    <w:p w14:paraId="7F7DF704" w14:textId="77777777" w:rsidR="002851A7" w:rsidRPr="002140FA" w:rsidRDefault="007B4531" w:rsidP="00554A4C">
      <w:pPr>
        <w:widowControl w:val="0"/>
        <w:tabs>
          <w:tab w:val="left" w:pos="1314"/>
          <w:tab w:val="left" w:pos="1440"/>
          <w:tab w:val="left" w:pos="1620"/>
          <w:tab w:val="left" w:pos="1692"/>
        </w:tabs>
        <w:ind w:left="1699"/>
        <w:rPr>
          <w:sz w:val="22"/>
        </w:rPr>
      </w:pPr>
      <w:r w:rsidRPr="002140FA">
        <w:rPr>
          <w:sz w:val="22"/>
        </w:rPr>
        <w:t>2.</w:t>
      </w:r>
      <w:r w:rsidR="002851A7" w:rsidRPr="002140FA">
        <w:rPr>
          <w:sz w:val="22"/>
        </w:rPr>
        <w:t xml:space="preserve">  </w:t>
      </w:r>
      <w:r w:rsidR="002851A7" w:rsidRPr="002140FA">
        <w:rPr>
          <w:sz w:val="22"/>
          <w:u w:val="single"/>
        </w:rPr>
        <w:t>Investigations for Individuals Who Have Potential Access to Employer-</w:t>
      </w:r>
      <w:r w:rsidR="000D5875" w:rsidRPr="002140FA">
        <w:rPr>
          <w:sz w:val="22"/>
          <w:u w:val="single"/>
        </w:rPr>
        <w:t>s</w:t>
      </w:r>
      <w:r w:rsidR="002851A7" w:rsidRPr="002140FA">
        <w:rPr>
          <w:sz w:val="22"/>
          <w:u w:val="single"/>
        </w:rPr>
        <w:t>ponsored Health Insurance (ESI)</w:t>
      </w:r>
      <w:r w:rsidR="002851A7" w:rsidRPr="002140FA">
        <w:rPr>
          <w:sz w:val="22"/>
        </w:rPr>
        <w:t>.</w:t>
      </w:r>
    </w:p>
    <w:p w14:paraId="1E7A601F" w14:textId="77777777" w:rsidR="002851A7" w:rsidRPr="002140FA" w:rsidRDefault="007B4531" w:rsidP="002851A7">
      <w:pPr>
        <w:widowControl w:val="0"/>
        <w:tabs>
          <w:tab w:val="left" w:pos="936"/>
          <w:tab w:val="left" w:pos="1314"/>
          <w:tab w:val="left" w:pos="1692"/>
          <w:tab w:val="left" w:pos="1980"/>
        </w:tabs>
        <w:ind w:left="2074"/>
        <w:rPr>
          <w:sz w:val="22"/>
          <w:u w:val="single"/>
        </w:rPr>
      </w:pPr>
      <w:r w:rsidRPr="002140FA">
        <w:rPr>
          <w:sz w:val="22"/>
        </w:rPr>
        <w:t>a.</w:t>
      </w:r>
      <w:r w:rsidR="002851A7" w:rsidRPr="002140FA">
        <w:rPr>
          <w:sz w:val="22"/>
        </w:rPr>
        <w:t xml:space="preserve">  If MassHealth determines the individual has access to employer-sponsored health insurance and the employer is contributing at least 50</w:t>
      </w:r>
      <w:r w:rsidR="006D2EAF" w:rsidRPr="002140FA">
        <w:rPr>
          <w:sz w:val="22"/>
        </w:rPr>
        <w:t>%</w:t>
      </w:r>
      <w:r w:rsidR="002851A7" w:rsidRPr="002140FA">
        <w:rPr>
          <w:sz w:val="22"/>
        </w:rPr>
        <w:t xml:space="preserve"> of the premium cost and the insurance meets all other criteria described at 130 CMR 506.012: </w:t>
      </w:r>
      <w:r w:rsidR="002851A7" w:rsidRPr="002140FA">
        <w:rPr>
          <w:i/>
          <w:sz w:val="22"/>
        </w:rPr>
        <w:t>Premium Assistance Payments</w:t>
      </w:r>
      <w:r w:rsidR="002851A7" w:rsidRPr="002140FA">
        <w:rPr>
          <w:sz w:val="22"/>
        </w:rPr>
        <w:t xml:space="preserve">, the individual is notified in writing that </w:t>
      </w:r>
      <w:r w:rsidR="00C55B2E" w:rsidRPr="002140FA">
        <w:rPr>
          <w:sz w:val="22"/>
        </w:rPr>
        <w:t>they</w:t>
      </w:r>
      <w:r w:rsidR="002851A7" w:rsidRPr="002140FA">
        <w:rPr>
          <w:sz w:val="22"/>
        </w:rPr>
        <w:t xml:space="preserve"> must enroll in this employer-sponsored coverage that meets the criteria described in 130 CMR 506.012: </w:t>
      </w:r>
      <w:r w:rsidR="002851A7" w:rsidRPr="002140FA">
        <w:rPr>
          <w:i/>
          <w:sz w:val="22"/>
        </w:rPr>
        <w:t>Premium Assistance Payments</w:t>
      </w:r>
      <w:r w:rsidR="002851A7" w:rsidRPr="002140FA">
        <w:rPr>
          <w:sz w:val="22"/>
        </w:rPr>
        <w:t>. MassHealth allows the individual up to 60 days to enroll in this coverage. Once enrolled in this health</w:t>
      </w:r>
      <w:r w:rsidR="00FF0C62" w:rsidRPr="002140FA">
        <w:rPr>
          <w:sz w:val="22"/>
        </w:rPr>
        <w:t xml:space="preserve"> </w:t>
      </w:r>
      <w:r w:rsidR="002851A7" w:rsidRPr="002140FA">
        <w:rPr>
          <w:sz w:val="22"/>
        </w:rPr>
        <w:t xml:space="preserve">insurance plan, MassHealth provides MassHealth Family Assistance Premium Assistance Payments as described in 130 CMR 450.105(G)(1): </w:t>
      </w:r>
      <w:r w:rsidR="008C7E83" w:rsidRPr="002140FA">
        <w:rPr>
          <w:i/>
          <w:sz w:val="22"/>
        </w:rPr>
        <w:t>Premium Assistance</w:t>
      </w:r>
      <w:r w:rsidR="002851A7" w:rsidRPr="002140FA">
        <w:rPr>
          <w:sz w:val="22"/>
        </w:rPr>
        <w:t xml:space="preserve"> and (2): </w:t>
      </w:r>
      <w:r w:rsidR="008C7E83" w:rsidRPr="002140FA">
        <w:rPr>
          <w:i/>
          <w:sz w:val="22"/>
        </w:rPr>
        <w:t>Payment of Copayments, Coinsurance, and Deductibles for Certain Children Who Receive Premium Assistance</w:t>
      </w:r>
      <w:r w:rsidR="002851A7" w:rsidRPr="002140FA">
        <w:rPr>
          <w:sz w:val="22"/>
        </w:rPr>
        <w:t xml:space="preserve"> and </w:t>
      </w:r>
      <w:r w:rsidR="00B95E48" w:rsidRPr="002140FA">
        <w:rPr>
          <w:sz w:val="22"/>
        </w:rPr>
        <w:t xml:space="preserve">130 CMR </w:t>
      </w:r>
      <w:r w:rsidR="002851A7" w:rsidRPr="002140FA">
        <w:rPr>
          <w:sz w:val="22"/>
        </w:rPr>
        <w:t xml:space="preserve">506.012: </w:t>
      </w:r>
      <w:r w:rsidR="002851A7" w:rsidRPr="002140FA">
        <w:rPr>
          <w:i/>
          <w:sz w:val="22"/>
        </w:rPr>
        <w:t>Premium Assistance Payments</w:t>
      </w:r>
      <w:r w:rsidR="002851A7" w:rsidRPr="002140FA">
        <w:rPr>
          <w:sz w:val="22"/>
        </w:rPr>
        <w:t>. Failure to enroll in the employer-sponsored health</w:t>
      </w:r>
      <w:r w:rsidR="00FF0C62" w:rsidRPr="002140FA">
        <w:rPr>
          <w:sz w:val="22"/>
        </w:rPr>
        <w:t xml:space="preserve"> </w:t>
      </w:r>
      <w:r w:rsidR="002851A7" w:rsidRPr="002140FA">
        <w:rPr>
          <w:sz w:val="22"/>
        </w:rPr>
        <w:t xml:space="preserve">insurance plan at the request of MassHealth </w:t>
      </w:r>
      <w:r w:rsidRPr="002140FA">
        <w:rPr>
          <w:sz w:val="22"/>
        </w:rPr>
        <w:t>may</w:t>
      </w:r>
      <w:r w:rsidR="002851A7" w:rsidRPr="002140FA">
        <w:rPr>
          <w:sz w:val="22"/>
        </w:rPr>
        <w:t xml:space="preserve"> result in the loss or denial of eligibility.</w:t>
      </w:r>
    </w:p>
    <w:p w14:paraId="57C64EEA" w14:textId="77777777" w:rsidR="002851A7" w:rsidRPr="002140FA" w:rsidRDefault="007B4531" w:rsidP="002851A7">
      <w:pPr>
        <w:widowControl w:val="0"/>
        <w:tabs>
          <w:tab w:val="left" w:pos="936"/>
          <w:tab w:val="left" w:pos="1314"/>
          <w:tab w:val="left" w:pos="1692"/>
          <w:tab w:val="left" w:pos="1980"/>
        </w:tabs>
        <w:ind w:left="2074"/>
        <w:rPr>
          <w:sz w:val="22"/>
        </w:rPr>
      </w:pPr>
      <w:r w:rsidRPr="002140FA">
        <w:rPr>
          <w:sz w:val="22"/>
        </w:rPr>
        <w:t>b.</w:t>
      </w:r>
      <w:r w:rsidR="002851A7" w:rsidRPr="002140FA">
        <w:rPr>
          <w:sz w:val="22"/>
        </w:rPr>
        <w:t xml:space="preserve"> </w:t>
      </w:r>
      <w:r w:rsidR="00206832" w:rsidRPr="002140FA">
        <w:rPr>
          <w:sz w:val="22"/>
        </w:rPr>
        <w:t xml:space="preserve"> </w:t>
      </w:r>
      <w:r w:rsidR="002851A7" w:rsidRPr="002140FA">
        <w:rPr>
          <w:sz w:val="22"/>
        </w:rPr>
        <w:t xml:space="preserve">If MassHealth determines the individual does not have access to employer-sponsored health insurance, the </w:t>
      </w:r>
      <w:r w:rsidRPr="002140FA">
        <w:rPr>
          <w:sz w:val="22"/>
        </w:rPr>
        <w:t xml:space="preserve">individual continues to be eligible </w:t>
      </w:r>
      <w:r w:rsidR="002851A7" w:rsidRPr="002140FA">
        <w:rPr>
          <w:sz w:val="22"/>
        </w:rPr>
        <w:t>for MassHealth Family Assistance.</w:t>
      </w:r>
    </w:p>
    <w:p w14:paraId="6DCE560D" w14:textId="77777777" w:rsidR="003716AE" w:rsidRPr="002140FA" w:rsidRDefault="002851A7" w:rsidP="003716AE">
      <w:pPr>
        <w:spacing w:after="200" w:line="276" w:lineRule="auto"/>
        <w:jc w:val="center"/>
        <w:rPr>
          <w:rFonts w:ascii="Helvetica" w:hAnsi="Helvetica"/>
          <w:b/>
          <w:sz w:val="22"/>
          <w:szCs w:val="22"/>
        </w:rPr>
      </w:pPr>
      <w:r w:rsidRPr="002140FA">
        <w:rPr>
          <w:sz w:val="22"/>
        </w:rPr>
        <w:br w:type="page"/>
      </w:r>
      <w:r w:rsidR="003716AE" w:rsidRPr="002140FA">
        <w:rPr>
          <w:rFonts w:ascii="Helvetica" w:hAnsi="Helvetica"/>
          <w:b/>
          <w:sz w:val="22"/>
          <w:szCs w:val="22"/>
        </w:rPr>
        <w:t>130 CMR:  DIVISION OF MEDICAL ASSISTANCE</w:t>
      </w:r>
    </w:p>
    <w:p w14:paraId="1FC811E8" w14:textId="181BDFD8" w:rsidR="003716AE" w:rsidRPr="002140FA" w:rsidRDefault="006E65A6" w:rsidP="003716AE">
      <w:pPr>
        <w:rPr>
          <w:rFonts w:ascii="Helvetica" w:hAnsi="Helvetica"/>
          <w:b/>
          <w:sz w:val="22"/>
          <w:szCs w:val="22"/>
        </w:rPr>
      </w:pPr>
      <w:r w:rsidRPr="002140FA">
        <w:rPr>
          <w:noProof/>
          <w:sz w:val="20"/>
          <w:szCs w:val="20"/>
        </w:rPr>
        <mc:AlternateContent>
          <mc:Choice Requires="wps">
            <w:drawing>
              <wp:anchor distT="4294967292" distB="4294967292" distL="114300" distR="114300" simplePos="0" relativeHeight="251681792" behindDoc="0" locked="0" layoutInCell="1" allowOverlap="1" wp14:anchorId="3610B340" wp14:editId="5CA74556">
                <wp:simplePos x="0" y="0"/>
                <wp:positionH relativeFrom="column">
                  <wp:posOffset>-275590</wp:posOffset>
                </wp:positionH>
                <wp:positionV relativeFrom="paragraph">
                  <wp:posOffset>79374</wp:posOffset>
                </wp:positionV>
                <wp:extent cx="6248400" cy="0"/>
                <wp:effectExtent l="0" t="0" r="0" b="0"/>
                <wp:wrapNone/>
                <wp:docPr id="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F57B2" id="Straight Arrow Connector 10" o:spid="_x0000_s1026" type="#_x0000_t32" style="position:absolute;margin-left:-21.7pt;margin-top:6.25pt;width:492pt;height:0;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963BB62"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62189117"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63830E2C" w14:textId="77777777" w:rsidR="003716AE" w:rsidRPr="002140FA" w:rsidRDefault="003716AE" w:rsidP="003716AE">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szCs w:val="20"/>
        </w:rPr>
        <w:t>COVERAGE TYPES</w:t>
      </w:r>
    </w:p>
    <w:p w14:paraId="35C3A0A0" w14:textId="77777777" w:rsidR="003716AE" w:rsidRPr="002140FA" w:rsidRDefault="003716AE" w:rsidP="003716AE">
      <w:pPr>
        <w:rPr>
          <w:rFonts w:ascii="Helvetica" w:hAnsi="Helvetica"/>
          <w:b/>
          <w:sz w:val="22"/>
          <w:szCs w:val="22"/>
        </w:rPr>
      </w:pPr>
      <w:r w:rsidRPr="002140FA">
        <w:rPr>
          <w:rFonts w:ascii="Helvetica" w:hAnsi="Helvetica"/>
          <w:b/>
          <w:sz w:val="22"/>
          <w:szCs w:val="22"/>
        </w:rPr>
        <w:t>Chapter 505</w:t>
      </w:r>
    </w:p>
    <w:p w14:paraId="2CF5F085" w14:textId="77777777" w:rsidR="003716AE" w:rsidRPr="002140FA" w:rsidRDefault="003716AE" w:rsidP="003716AE">
      <w:pPr>
        <w:rPr>
          <w:rFonts w:ascii="Helvetica" w:hAnsi="Helvetica"/>
          <w:b/>
          <w:sz w:val="22"/>
          <w:szCs w:val="22"/>
        </w:rPr>
      </w:pPr>
      <w:r w:rsidRPr="002140FA">
        <w:rPr>
          <w:rFonts w:ascii="Helvetica" w:hAnsi="Helvetica"/>
          <w:b/>
          <w:sz w:val="22"/>
          <w:szCs w:val="22"/>
        </w:rPr>
        <w:t>Page 505.005 (8 of 8)</w:t>
      </w:r>
    </w:p>
    <w:p w14:paraId="7218E259" w14:textId="2EA9841F" w:rsidR="003716AE" w:rsidRPr="002140FA" w:rsidRDefault="006E65A6" w:rsidP="003716AE">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sz w:val="20"/>
          <w:szCs w:val="20"/>
        </w:rPr>
        <mc:AlternateContent>
          <mc:Choice Requires="wps">
            <w:drawing>
              <wp:anchor distT="4294967292" distB="4294967292" distL="114300" distR="114300" simplePos="0" relativeHeight="251682816" behindDoc="0" locked="0" layoutInCell="1" allowOverlap="1" wp14:anchorId="39B968CE" wp14:editId="63C599C8">
                <wp:simplePos x="0" y="0"/>
                <wp:positionH relativeFrom="column">
                  <wp:posOffset>-271780</wp:posOffset>
                </wp:positionH>
                <wp:positionV relativeFrom="paragraph">
                  <wp:posOffset>126364</wp:posOffset>
                </wp:positionV>
                <wp:extent cx="6248400" cy="0"/>
                <wp:effectExtent l="0" t="0" r="0" b="0"/>
                <wp:wrapNone/>
                <wp:docPr id="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7EBA9" id="Straight Arrow Connector 9" o:spid="_x0000_s1026" type="#_x0000_t32" style="position:absolute;margin-left:-21.4pt;margin-top:9.95pt;width:492pt;height:0;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FB06DD6" w14:textId="77777777" w:rsidR="003716AE" w:rsidRPr="002140FA" w:rsidRDefault="003716AE" w:rsidP="003716AE">
      <w:pPr>
        <w:widowControl w:val="0"/>
        <w:tabs>
          <w:tab w:val="left" w:pos="630"/>
          <w:tab w:val="center" w:pos="4798"/>
        </w:tabs>
        <w:rPr>
          <w:sz w:val="22"/>
          <w:szCs w:val="20"/>
        </w:rPr>
      </w:pPr>
    </w:p>
    <w:p w14:paraId="6E728E2B" w14:textId="77777777" w:rsidR="003716AE" w:rsidRPr="002140FA" w:rsidRDefault="003716AE" w:rsidP="003716AE">
      <w:pPr>
        <w:widowControl w:val="0"/>
        <w:tabs>
          <w:tab w:val="left" w:pos="936"/>
          <w:tab w:val="left" w:pos="1314"/>
          <w:tab w:val="left" w:pos="1692"/>
          <w:tab w:val="left" w:pos="2070"/>
        </w:tabs>
        <w:ind w:left="936"/>
        <w:rPr>
          <w:sz w:val="22"/>
          <w:szCs w:val="20"/>
        </w:rPr>
      </w:pPr>
      <w:r w:rsidRPr="002140FA">
        <w:rPr>
          <w:sz w:val="22"/>
          <w:szCs w:val="20"/>
        </w:rPr>
        <w:t xml:space="preserve">(G)  </w:t>
      </w:r>
      <w:r w:rsidRPr="002140FA">
        <w:rPr>
          <w:sz w:val="22"/>
          <w:szCs w:val="20"/>
          <w:u w:val="single"/>
        </w:rPr>
        <w:t>Eligibility Requirements for Certain Emergency Aid for Elderly, Disabled and Children (EAEDC) Recipients</w:t>
      </w:r>
      <w:r w:rsidRPr="002140FA">
        <w:rPr>
          <w:sz w:val="22"/>
          <w:szCs w:val="20"/>
        </w:rPr>
        <w:t>.</w:t>
      </w:r>
    </w:p>
    <w:p w14:paraId="3BC5093F" w14:textId="77777777" w:rsidR="003716AE" w:rsidRPr="002140FA" w:rsidRDefault="003716AE" w:rsidP="003716AE">
      <w:pPr>
        <w:widowControl w:val="0"/>
        <w:tabs>
          <w:tab w:val="left" w:pos="936"/>
          <w:tab w:val="left" w:pos="1350"/>
          <w:tab w:val="left" w:pos="2070"/>
        </w:tabs>
        <w:ind w:left="1310"/>
        <w:rPr>
          <w:sz w:val="22"/>
          <w:szCs w:val="20"/>
        </w:rPr>
      </w:pPr>
      <w:r w:rsidRPr="002140FA">
        <w:rPr>
          <w:sz w:val="22"/>
          <w:szCs w:val="20"/>
        </w:rPr>
        <w:t xml:space="preserve">(1)  </w:t>
      </w:r>
      <w:r w:rsidRPr="002140FA">
        <w:rPr>
          <w:sz w:val="22"/>
          <w:szCs w:val="20"/>
          <w:u w:val="single"/>
        </w:rPr>
        <w:t>Eligibility Requirements</w:t>
      </w:r>
      <w:r w:rsidRPr="002140FA">
        <w:rPr>
          <w:sz w:val="22"/>
          <w:szCs w:val="20"/>
        </w:rPr>
        <w:t xml:space="preserve">. </w:t>
      </w:r>
      <w:r w:rsidR="00206832" w:rsidRPr="002140FA">
        <w:rPr>
          <w:sz w:val="22"/>
          <w:szCs w:val="20"/>
        </w:rPr>
        <w:t xml:space="preserve"> </w:t>
      </w:r>
      <w:r w:rsidRPr="002140FA">
        <w:rPr>
          <w:sz w:val="22"/>
          <w:szCs w:val="20"/>
        </w:rPr>
        <w:t xml:space="preserve">Certain EAEDC recipients are eligible for </w:t>
      </w:r>
      <w:r w:rsidR="00073E8C" w:rsidRPr="002140FA">
        <w:rPr>
          <w:sz w:val="22"/>
          <w:szCs w:val="20"/>
        </w:rPr>
        <w:t xml:space="preserve">MassHealth </w:t>
      </w:r>
      <w:r w:rsidRPr="002140FA">
        <w:rPr>
          <w:sz w:val="22"/>
          <w:szCs w:val="20"/>
        </w:rPr>
        <w:t>Family Assistance if</w:t>
      </w:r>
    </w:p>
    <w:p w14:paraId="11009905" w14:textId="77777777" w:rsidR="003716AE" w:rsidRPr="002140FA" w:rsidRDefault="003716AE" w:rsidP="003716AE">
      <w:pPr>
        <w:widowControl w:val="0"/>
        <w:tabs>
          <w:tab w:val="left" w:pos="936"/>
          <w:tab w:val="left" w:pos="1314"/>
          <w:tab w:val="left" w:pos="1710"/>
          <w:tab w:val="left" w:pos="2070"/>
        </w:tabs>
        <w:ind w:left="1699"/>
        <w:rPr>
          <w:sz w:val="22"/>
          <w:szCs w:val="20"/>
        </w:rPr>
      </w:pPr>
      <w:r w:rsidRPr="002140FA">
        <w:rPr>
          <w:sz w:val="22"/>
          <w:szCs w:val="20"/>
        </w:rPr>
        <w:t>(a)  the individual is</w:t>
      </w:r>
    </w:p>
    <w:p w14:paraId="5EFB1434" w14:textId="77777777" w:rsidR="003716AE" w:rsidRPr="002140FA" w:rsidRDefault="003716AE" w:rsidP="003716AE">
      <w:pPr>
        <w:widowControl w:val="0"/>
        <w:tabs>
          <w:tab w:val="left" w:pos="936"/>
          <w:tab w:val="left" w:pos="1314"/>
          <w:tab w:val="left" w:pos="1710"/>
          <w:tab w:val="left" w:pos="2070"/>
        </w:tabs>
        <w:ind w:left="2070"/>
        <w:rPr>
          <w:sz w:val="22"/>
          <w:szCs w:val="20"/>
        </w:rPr>
      </w:pPr>
      <w:r w:rsidRPr="002140FA">
        <w:rPr>
          <w:sz w:val="22"/>
          <w:szCs w:val="20"/>
        </w:rPr>
        <w:t xml:space="preserve">1. </w:t>
      </w:r>
      <w:r w:rsidR="00206832" w:rsidRPr="002140FA">
        <w:rPr>
          <w:sz w:val="22"/>
          <w:szCs w:val="20"/>
        </w:rPr>
        <w:t xml:space="preserve"> </w:t>
      </w:r>
      <w:r w:rsidRPr="002140FA">
        <w:rPr>
          <w:sz w:val="22"/>
          <w:szCs w:val="20"/>
        </w:rPr>
        <w:t xml:space="preserve">a child or a young adult and is a nonqualified PRUCOL as described at 130 CMR 504.003(C): </w:t>
      </w:r>
      <w:r w:rsidRPr="002140FA">
        <w:rPr>
          <w:i/>
          <w:sz w:val="22"/>
          <w:szCs w:val="22"/>
        </w:rPr>
        <w:t>Nonqualified Persons Residing under Color of Law (Nonqualified PRUCOLs)</w:t>
      </w:r>
      <w:r w:rsidRPr="002140FA">
        <w:rPr>
          <w:sz w:val="22"/>
          <w:szCs w:val="20"/>
        </w:rPr>
        <w:t xml:space="preserve">; or </w:t>
      </w:r>
    </w:p>
    <w:p w14:paraId="6143025A" w14:textId="77777777" w:rsidR="003716AE" w:rsidRPr="002140FA" w:rsidRDefault="003716AE" w:rsidP="003716AE">
      <w:pPr>
        <w:widowControl w:val="0"/>
        <w:tabs>
          <w:tab w:val="left" w:pos="936"/>
          <w:tab w:val="left" w:pos="1314"/>
          <w:tab w:val="left" w:pos="2070"/>
        </w:tabs>
        <w:ind w:left="2070"/>
        <w:rPr>
          <w:sz w:val="22"/>
          <w:szCs w:val="20"/>
        </w:rPr>
      </w:pPr>
      <w:r w:rsidRPr="002140FA">
        <w:rPr>
          <w:sz w:val="22"/>
          <w:szCs w:val="20"/>
        </w:rPr>
        <w:t xml:space="preserve">2. </w:t>
      </w:r>
      <w:r w:rsidR="00206832" w:rsidRPr="002140FA">
        <w:rPr>
          <w:sz w:val="22"/>
          <w:szCs w:val="20"/>
        </w:rPr>
        <w:t xml:space="preserve"> </w:t>
      </w:r>
      <w:r w:rsidRPr="002140FA">
        <w:rPr>
          <w:sz w:val="22"/>
          <w:szCs w:val="20"/>
        </w:rPr>
        <w:t xml:space="preserve">a parent, caretaker relative, or adult 21 through 64 years of age who is a qualified noncitizen barred, as described in 130 CMR 504.003(A)(2): </w:t>
      </w:r>
      <w:r w:rsidRPr="002140FA">
        <w:rPr>
          <w:i/>
          <w:sz w:val="22"/>
          <w:szCs w:val="22"/>
        </w:rPr>
        <w:t>Qualified Noncitizens Barred</w:t>
      </w:r>
      <w:r w:rsidRPr="002140FA">
        <w:rPr>
          <w:sz w:val="22"/>
          <w:szCs w:val="20"/>
        </w:rPr>
        <w:t xml:space="preserve">, nonqualified individual lawfully present, as defined in 130 CMR 504.003(A)(3): </w:t>
      </w:r>
      <w:r w:rsidRPr="002140FA">
        <w:rPr>
          <w:i/>
          <w:sz w:val="22"/>
          <w:szCs w:val="22"/>
        </w:rPr>
        <w:t>Nonqualified Individuals Lawfully Present,</w:t>
      </w:r>
      <w:r w:rsidRPr="002140FA">
        <w:rPr>
          <w:sz w:val="22"/>
          <w:szCs w:val="20"/>
        </w:rPr>
        <w:t xml:space="preserve"> or a nonqualified PRUCOL, as defined in 130 CMR 504.003(C): </w:t>
      </w:r>
      <w:r w:rsidRPr="002140FA">
        <w:rPr>
          <w:i/>
          <w:sz w:val="22"/>
          <w:szCs w:val="22"/>
        </w:rPr>
        <w:t>Nonqualified Persons Residing under Color of Law (Nonqualified PRUCOLs)</w:t>
      </w:r>
      <w:r w:rsidRPr="002140FA">
        <w:rPr>
          <w:sz w:val="22"/>
          <w:szCs w:val="20"/>
        </w:rPr>
        <w:t>; and</w:t>
      </w:r>
    </w:p>
    <w:p w14:paraId="62BE3360" w14:textId="77777777" w:rsidR="003716AE" w:rsidRPr="002140FA" w:rsidRDefault="003716AE" w:rsidP="003716AE">
      <w:pPr>
        <w:widowControl w:val="0"/>
        <w:tabs>
          <w:tab w:val="left" w:pos="936"/>
          <w:tab w:val="left" w:pos="1314"/>
          <w:tab w:val="left" w:pos="1980"/>
        </w:tabs>
        <w:ind w:left="2059" w:hanging="360"/>
        <w:rPr>
          <w:sz w:val="22"/>
          <w:szCs w:val="20"/>
        </w:rPr>
      </w:pPr>
      <w:r w:rsidRPr="002140FA">
        <w:rPr>
          <w:sz w:val="22"/>
          <w:szCs w:val="20"/>
        </w:rPr>
        <w:t>(b)  the individual receives EAEDC cash assistance.</w:t>
      </w:r>
    </w:p>
    <w:p w14:paraId="35C5CD4E" w14:textId="77777777" w:rsidR="003716AE" w:rsidRPr="002140FA" w:rsidRDefault="003716AE" w:rsidP="003716AE">
      <w:pPr>
        <w:widowControl w:val="0"/>
        <w:tabs>
          <w:tab w:val="left" w:pos="936"/>
          <w:tab w:val="left" w:pos="1260"/>
          <w:tab w:val="left" w:pos="1692"/>
          <w:tab w:val="left" w:pos="2070"/>
        </w:tabs>
        <w:ind w:left="1310"/>
        <w:rPr>
          <w:sz w:val="22"/>
          <w:szCs w:val="20"/>
          <w:u w:val="double"/>
        </w:rPr>
      </w:pPr>
      <w:r w:rsidRPr="002140FA">
        <w:rPr>
          <w:sz w:val="22"/>
          <w:szCs w:val="20"/>
        </w:rPr>
        <w:t xml:space="preserve">(2)  </w:t>
      </w:r>
      <w:r w:rsidRPr="002140FA">
        <w:rPr>
          <w:sz w:val="22"/>
          <w:szCs w:val="20"/>
          <w:u w:val="single"/>
        </w:rPr>
        <w:t>Extended Eligibility</w:t>
      </w:r>
      <w:r w:rsidRPr="002140FA">
        <w:rPr>
          <w:sz w:val="22"/>
          <w:szCs w:val="20"/>
        </w:rPr>
        <w:t xml:space="preserve">. </w:t>
      </w:r>
      <w:r w:rsidR="00206832" w:rsidRPr="002140FA">
        <w:rPr>
          <w:sz w:val="22"/>
          <w:szCs w:val="20"/>
        </w:rPr>
        <w:t xml:space="preserve"> </w:t>
      </w:r>
      <w:r w:rsidRPr="002140FA">
        <w:rPr>
          <w:sz w:val="22"/>
          <w:szCs w:val="20"/>
        </w:rPr>
        <w:t>Individuals whose EAEDC cash assistance ends and who are determined to be potentially eligible for MassHealth continue to receive medical benefits under MassHealth Family Assistance until a determination of ineligibility is made by MassHealth.</w:t>
      </w:r>
    </w:p>
    <w:p w14:paraId="0062049A" w14:textId="77777777" w:rsidR="003716AE" w:rsidRPr="002140FA" w:rsidRDefault="003716AE" w:rsidP="003716AE">
      <w:pPr>
        <w:widowControl w:val="0"/>
        <w:tabs>
          <w:tab w:val="left" w:pos="936"/>
          <w:tab w:val="left" w:pos="1314"/>
          <w:tab w:val="left" w:pos="1692"/>
          <w:tab w:val="left" w:pos="2070"/>
        </w:tabs>
        <w:rPr>
          <w:sz w:val="22"/>
          <w:szCs w:val="20"/>
        </w:rPr>
      </w:pPr>
    </w:p>
    <w:p w14:paraId="4B574490" w14:textId="77777777" w:rsidR="003716AE" w:rsidRPr="002140FA" w:rsidRDefault="003716AE" w:rsidP="003716AE">
      <w:pPr>
        <w:widowControl w:val="0"/>
        <w:tabs>
          <w:tab w:val="left" w:pos="936"/>
          <w:tab w:val="left" w:pos="1314"/>
          <w:tab w:val="left" w:pos="1692"/>
          <w:tab w:val="left" w:pos="2070"/>
        </w:tabs>
        <w:ind w:left="936"/>
        <w:rPr>
          <w:sz w:val="22"/>
          <w:szCs w:val="20"/>
        </w:rPr>
      </w:pPr>
      <w:r w:rsidRPr="002140FA">
        <w:rPr>
          <w:sz w:val="22"/>
          <w:szCs w:val="20"/>
        </w:rPr>
        <w:t xml:space="preserve">(H)  </w:t>
      </w:r>
      <w:r w:rsidRPr="002140FA">
        <w:rPr>
          <w:sz w:val="22"/>
          <w:szCs w:val="20"/>
          <w:u w:val="single"/>
        </w:rPr>
        <w:t>MassHealth Family Assistance Premiums</w:t>
      </w:r>
      <w:r w:rsidRPr="002140FA">
        <w:rPr>
          <w:sz w:val="22"/>
          <w:szCs w:val="20"/>
        </w:rPr>
        <w:t xml:space="preserve">. </w:t>
      </w:r>
      <w:r w:rsidR="00206832" w:rsidRPr="002140FA">
        <w:rPr>
          <w:sz w:val="22"/>
          <w:szCs w:val="20"/>
        </w:rPr>
        <w:t xml:space="preserve"> </w:t>
      </w:r>
      <w:r w:rsidRPr="002140FA">
        <w:rPr>
          <w:sz w:val="22"/>
          <w:szCs w:val="20"/>
        </w:rPr>
        <w:t>Individuals who meet the requirements of 130 CMR 505.005 may be assessed a premium in accordance with the premium schedule provided at 130 CMR 506.011(B)(3) through (5).</w:t>
      </w:r>
    </w:p>
    <w:p w14:paraId="6DEE2021" w14:textId="77777777" w:rsidR="003716AE" w:rsidRPr="002140FA" w:rsidRDefault="003716AE" w:rsidP="003716AE">
      <w:pPr>
        <w:widowControl w:val="0"/>
        <w:tabs>
          <w:tab w:val="left" w:pos="936"/>
          <w:tab w:val="left" w:pos="1314"/>
          <w:tab w:val="left" w:pos="1692"/>
          <w:tab w:val="left" w:pos="2070"/>
        </w:tabs>
        <w:ind w:left="936"/>
        <w:rPr>
          <w:sz w:val="22"/>
          <w:szCs w:val="20"/>
        </w:rPr>
      </w:pPr>
    </w:p>
    <w:p w14:paraId="635375B7" w14:textId="77777777" w:rsidR="003716AE" w:rsidRPr="002140FA" w:rsidRDefault="003716AE" w:rsidP="003716AE">
      <w:pPr>
        <w:widowControl w:val="0"/>
        <w:tabs>
          <w:tab w:val="left" w:pos="936"/>
          <w:tab w:val="left" w:pos="1314"/>
          <w:tab w:val="left" w:pos="1692"/>
          <w:tab w:val="left" w:pos="2070"/>
        </w:tabs>
        <w:ind w:left="936"/>
        <w:rPr>
          <w:sz w:val="22"/>
          <w:szCs w:val="20"/>
        </w:rPr>
      </w:pPr>
      <w:r w:rsidRPr="002140FA">
        <w:rPr>
          <w:sz w:val="22"/>
          <w:szCs w:val="20"/>
        </w:rPr>
        <w:t xml:space="preserve">(I)  </w:t>
      </w:r>
      <w:r w:rsidRPr="002140FA">
        <w:rPr>
          <w:sz w:val="22"/>
          <w:szCs w:val="20"/>
          <w:u w:val="single"/>
        </w:rPr>
        <w:t>MassHealth Family Assistance Coverage Begin Date</w:t>
      </w:r>
      <w:r w:rsidRPr="002140FA">
        <w:rPr>
          <w:sz w:val="22"/>
          <w:szCs w:val="20"/>
        </w:rPr>
        <w:t>.</w:t>
      </w:r>
    </w:p>
    <w:p w14:paraId="13D7E4B2" w14:textId="77777777" w:rsidR="003716AE" w:rsidRPr="002140FA" w:rsidRDefault="003716AE" w:rsidP="003716AE">
      <w:pPr>
        <w:widowControl w:val="0"/>
        <w:tabs>
          <w:tab w:val="left" w:pos="936"/>
          <w:tab w:val="left" w:pos="1314"/>
          <w:tab w:val="left" w:pos="1692"/>
          <w:tab w:val="left" w:pos="2070"/>
        </w:tabs>
        <w:ind w:left="1310"/>
        <w:rPr>
          <w:sz w:val="22"/>
          <w:szCs w:val="20"/>
        </w:rPr>
      </w:pPr>
      <w:r w:rsidRPr="002140FA">
        <w:rPr>
          <w:sz w:val="22"/>
          <w:szCs w:val="20"/>
        </w:rPr>
        <w:t xml:space="preserve">(1)  The medical coverage date for MassHealth Family Assistance is described at 130 CMR 502.006: </w:t>
      </w:r>
      <w:r w:rsidRPr="002140FA">
        <w:rPr>
          <w:i/>
          <w:sz w:val="22"/>
          <w:szCs w:val="20"/>
        </w:rPr>
        <w:t>Coverage Dates</w:t>
      </w:r>
      <w:r w:rsidRPr="002140FA">
        <w:rPr>
          <w:sz w:val="22"/>
          <w:szCs w:val="20"/>
        </w:rPr>
        <w:t xml:space="preserve">, except as described at 130 CMR 505.005(B) and </w:t>
      </w:r>
      <w:r w:rsidR="00B95E48" w:rsidRPr="002140FA">
        <w:rPr>
          <w:sz w:val="22"/>
          <w:szCs w:val="20"/>
        </w:rPr>
        <w:t xml:space="preserve">130 CMR </w:t>
      </w:r>
      <w:r w:rsidRPr="002140FA">
        <w:rPr>
          <w:sz w:val="22"/>
          <w:szCs w:val="20"/>
        </w:rPr>
        <w:t>505.005(I)(2) and (3).</w:t>
      </w:r>
    </w:p>
    <w:p w14:paraId="5C6D33C4" w14:textId="77777777" w:rsidR="003716AE" w:rsidRPr="002140FA" w:rsidRDefault="003716AE" w:rsidP="003716AE">
      <w:pPr>
        <w:widowControl w:val="0"/>
        <w:tabs>
          <w:tab w:val="left" w:pos="936"/>
          <w:tab w:val="left" w:pos="1314"/>
          <w:tab w:val="left" w:pos="1692"/>
          <w:tab w:val="left" w:pos="2070"/>
        </w:tabs>
        <w:ind w:left="1310"/>
        <w:rPr>
          <w:sz w:val="22"/>
          <w:szCs w:val="20"/>
        </w:rPr>
      </w:pPr>
      <w:r w:rsidRPr="002140FA">
        <w:rPr>
          <w:sz w:val="22"/>
          <w:szCs w:val="20"/>
        </w:rPr>
        <w:t xml:space="preserve">(2)  Provisional eligibility is described in 130 CMR 502.003(E): </w:t>
      </w:r>
      <w:r w:rsidRPr="002140FA">
        <w:rPr>
          <w:i/>
          <w:sz w:val="22"/>
          <w:szCs w:val="20"/>
        </w:rPr>
        <w:t>Provisional Eligibility</w:t>
      </w:r>
      <w:r w:rsidRPr="002140FA">
        <w:rPr>
          <w:sz w:val="22"/>
          <w:szCs w:val="20"/>
        </w:rPr>
        <w:t>.</w:t>
      </w:r>
    </w:p>
    <w:p w14:paraId="6467BB65" w14:textId="77777777" w:rsidR="003716AE" w:rsidRPr="002140FA" w:rsidRDefault="003716AE" w:rsidP="003716AE">
      <w:pPr>
        <w:widowControl w:val="0"/>
        <w:tabs>
          <w:tab w:val="left" w:pos="936"/>
          <w:tab w:val="left" w:pos="1314"/>
          <w:tab w:val="left" w:pos="1692"/>
          <w:tab w:val="left" w:pos="2070"/>
        </w:tabs>
        <w:ind w:left="1310"/>
        <w:rPr>
          <w:sz w:val="22"/>
          <w:szCs w:val="20"/>
        </w:rPr>
      </w:pPr>
      <w:r w:rsidRPr="002140FA">
        <w:rPr>
          <w:sz w:val="22"/>
          <w:szCs w:val="20"/>
        </w:rPr>
        <w:t>(3)  For those individuals eligible for MassHealth Family Assistance as described at 130 CMR 505.005(B), the begin date of the Premium Assistance is in accordance with 130 CMR 506.012(F)(1)(d).</w:t>
      </w:r>
    </w:p>
    <w:p w14:paraId="7A8CFFAF" w14:textId="77777777" w:rsidR="00FF0C62" w:rsidRPr="002140FA" w:rsidRDefault="00FF0C62" w:rsidP="00FF0C62">
      <w:pPr>
        <w:widowControl w:val="0"/>
        <w:tabs>
          <w:tab w:val="left" w:pos="936"/>
          <w:tab w:val="left" w:pos="1314"/>
          <w:tab w:val="left" w:pos="1692"/>
          <w:tab w:val="left" w:pos="2070"/>
        </w:tabs>
        <w:rPr>
          <w:sz w:val="22"/>
          <w:szCs w:val="20"/>
        </w:rPr>
      </w:pPr>
    </w:p>
    <w:p w14:paraId="0E39CF4B" w14:textId="77777777" w:rsidR="00FF0C62" w:rsidRPr="002140FA" w:rsidRDefault="00FF0C62" w:rsidP="00FF0C62">
      <w:pPr>
        <w:widowControl w:val="0"/>
        <w:tabs>
          <w:tab w:val="left" w:pos="936"/>
          <w:tab w:val="left" w:pos="1530"/>
          <w:tab w:val="left" w:pos="1710"/>
          <w:tab w:val="left" w:pos="2070"/>
        </w:tabs>
        <w:ind w:left="936"/>
        <w:rPr>
          <w:sz w:val="22"/>
        </w:rPr>
      </w:pPr>
      <w:r w:rsidRPr="002140FA">
        <w:rPr>
          <w:sz w:val="22"/>
          <w:szCs w:val="20"/>
        </w:rPr>
        <w:t xml:space="preserve">(J) </w:t>
      </w:r>
      <w:r w:rsidR="00BE467D" w:rsidRPr="002140FA">
        <w:rPr>
          <w:sz w:val="22"/>
          <w:szCs w:val="20"/>
        </w:rPr>
        <w:t xml:space="preserve"> </w:t>
      </w:r>
      <w:r w:rsidRPr="002140FA">
        <w:rPr>
          <w:sz w:val="22"/>
          <w:szCs w:val="20"/>
          <w:u w:val="single"/>
        </w:rPr>
        <w:t>Postpartum Coverage</w:t>
      </w:r>
      <w:r w:rsidRPr="002140FA">
        <w:rPr>
          <w:sz w:val="22"/>
          <w:szCs w:val="20"/>
        </w:rPr>
        <w:t xml:space="preserve">. </w:t>
      </w:r>
      <w:r w:rsidR="00206832" w:rsidRPr="002140FA">
        <w:rPr>
          <w:sz w:val="22"/>
          <w:szCs w:val="20"/>
        </w:rPr>
        <w:t xml:space="preserve"> </w:t>
      </w:r>
      <w:r w:rsidRPr="002140FA">
        <w:rPr>
          <w:sz w:val="22"/>
        </w:rPr>
        <w:t>For people who are pregnant, MassHealth will provide postpartum care for 12 months following the termination of a pregnancy plus an additional period extending to the end of the month in which the 12-month period ends.</w:t>
      </w:r>
    </w:p>
    <w:p w14:paraId="5AD22751" w14:textId="77777777" w:rsidR="00FF0C62" w:rsidRPr="002140FA" w:rsidRDefault="00FF0C62" w:rsidP="00FF0C62">
      <w:pPr>
        <w:widowControl w:val="0"/>
        <w:tabs>
          <w:tab w:val="left" w:pos="936"/>
          <w:tab w:val="left" w:pos="1314"/>
          <w:tab w:val="left" w:pos="1692"/>
          <w:tab w:val="left" w:pos="2070"/>
        </w:tabs>
        <w:rPr>
          <w:sz w:val="22"/>
          <w:szCs w:val="20"/>
        </w:rPr>
      </w:pPr>
    </w:p>
    <w:p w14:paraId="4B3B3BAC" w14:textId="77777777" w:rsidR="003716AE" w:rsidRPr="002140FA" w:rsidRDefault="003716AE" w:rsidP="003716AE">
      <w:pPr>
        <w:widowControl w:val="0"/>
        <w:tabs>
          <w:tab w:val="left" w:pos="936"/>
          <w:tab w:val="left" w:pos="1314"/>
          <w:tab w:val="left" w:pos="1692"/>
          <w:tab w:val="left" w:pos="2070"/>
        </w:tabs>
        <w:ind w:left="1260"/>
        <w:rPr>
          <w:sz w:val="22"/>
          <w:szCs w:val="20"/>
        </w:rPr>
      </w:pPr>
    </w:p>
    <w:p w14:paraId="3A6D08E1" w14:textId="77777777" w:rsidR="003716AE" w:rsidRPr="002140FA" w:rsidRDefault="003716AE" w:rsidP="003716AE">
      <w:pPr>
        <w:rPr>
          <w:sz w:val="20"/>
          <w:szCs w:val="20"/>
        </w:rPr>
      </w:pPr>
    </w:p>
    <w:p w14:paraId="03FA7FF3" w14:textId="77777777" w:rsidR="002851A7" w:rsidRPr="002140FA" w:rsidRDefault="003716AE" w:rsidP="003716AE">
      <w:pPr>
        <w:ind w:right="-155"/>
        <w:jc w:val="center"/>
        <w:rPr>
          <w:rFonts w:ascii="Helvetica" w:hAnsi="Helvetica"/>
          <w:b/>
          <w:sz w:val="22"/>
          <w:szCs w:val="22"/>
        </w:rPr>
      </w:pPr>
      <w:r w:rsidRPr="002140FA">
        <w:rPr>
          <w:sz w:val="20"/>
          <w:szCs w:val="20"/>
        </w:rPr>
        <w:br w:type="page"/>
      </w:r>
      <w:r w:rsidR="002851A7" w:rsidRPr="002140FA">
        <w:rPr>
          <w:rFonts w:ascii="Helvetica" w:hAnsi="Helvetica"/>
          <w:b/>
          <w:sz w:val="22"/>
          <w:szCs w:val="22"/>
        </w:rPr>
        <w:t>130 CMR:  DIVISION OF MEDICAL ASSISTANCE</w:t>
      </w:r>
    </w:p>
    <w:p w14:paraId="3C0B4972" w14:textId="084F3070"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69504" behindDoc="0" locked="0" layoutInCell="1" allowOverlap="1" wp14:anchorId="18F6766A" wp14:editId="1A033684">
                <wp:simplePos x="0" y="0"/>
                <wp:positionH relativeFrom="column">
                  <wp:posOffset>-275590</wp:posOffset>
                </wp:positionH>
                <wp:positionV relativeFrom="paragraph">
                  <wp:posOffset>79374</wp:posOffset>
                </wp:positionV>
                <wp:extent cx="6248400" cy="0"/>
                <wp:effectExtent l="0" t="0" r="0" b="0"/>
                <wp:wrapNone/>
                <wp:docPr id="1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A5E4A" id="Straight Arrow Connector 8" o:spid="_x0000_s1026" type="#_x0000_t32" style="position:absolute;margin-left:-21.7pt;margin-top:6.25pt;width:492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80D6EC9"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565FDCBA"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36A39EE4"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3E136A11"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09D8F4D5"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505.006 (1 of 2)</w:t>
      </w:r>
    </w:p>
    <w:p w14:paraId="63353D02" w14:textId="34601D10"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70528" behindDoc="0" locked="0" layoutInCell="1" allowOverlap="1" wp14:anchorId="4229703D" wp14:editId="3BBBF2D8">
                <wp:simplePos x="0" y="0"/>
                <wp:positionH relativeFrom="column">
                  <wp:posOffset>-271780</wp:posOffset>
                </wp:positionH>
                <wp:positionV relativeFrom="paragraph">
                  <wp:posOffset>126364</wp:posOffset>
                </wp:positionV>
                <wp:extent cx="6248400" cy="0"/>
                <wp:effectExtent l="0" t="0" r="0" b="0"/>
                <wp:wrapNone/>
                <wp:docPr id="1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CF16A" id="Straight Arrow Connector 7" o:spid="_x0000_s1026" type="#_x0000_t32" style="position:absolute;margin-left:-21.4pt;margin-top:9.95pt;width:492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C726752" w14:textId="77777777" w:rsidR="002851A7" w:rsidRPr="002140FA" w:rsidRDefault="002851A7" w:rsidP="002851A7">
      <w:pPr>
        <w:widowControl w:val="0"/>
        <w:tabs>
          <w:tab w:val="left" w:pos="630"/>
          <w:tab w:val="center" w:pos="4798"/>
        </w:tabs>
        <w:rPr>
          <w:sz w:val="22"/>
          <w:u w:val="single"/>
        </w:rPr>
      </w:pPr>
    </w:p>
    <w:p w14:paraId="1BF2765B"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505.006:  MassHealth Limited</w:t>
      </w:r>
    </w:p>
    <w:p w14:paraId="3FB33210" w14:textId="77777777" w:rsidR="002851A7" w:rsidRPr="002140FA" w:rsidRDefault="002851A7" w:rsidP="002851A7">
      <w:pPr>
        <w:pStyle w:val="ban"/>
        <w:suppressAutoHyphens w:val="0"/>
        <w:rPr>
          <w:rFonts w:ascii="Times New Roman" w:hAnsi="Times New Roman"/>
        </w:rPr>
      </w:pPr>
    </w:p>
    <w:p w14:paraId="589461B5"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(A)  </w:t>
      </w:r>
      <w:r w:rsidRPr="002140FA">
        <w:rPr>
          <w:sz w:val="22"/>
          <w:u w:val="single"/>
        </w:rPr>
        <w:t>Overview</w:t>
      </w:r>
      <w:r w:rsidRPr="002140FA">
        <w:rPr>
          <w:sz w:val="22"/>
        </w:rPr>
        <w:t xml:space="preserve">. </w:t>
      </w:r>
      <w:r w:rsidR="00206832" w:rsidRPr="002140FA">
        <w:rPr>
          <w:sz w:val="22"/>
        </w:rPr>
        <w:t xml:space="preserve"> </w:t>
      </w:r>
      <w:r w:rsidRPr="002140FA">
        <w:rPr>
          <w:sz w:val="22"/>
        </w:rPr>
        <w:t xml:space="preserve">130 CMR 505.006 contains the categorical requirements and financial standards for MassHealth Limited coverage for children, young adults, and adults 21 through 64 </w:t>
      </w:r>
      <w:r w:rsidR="00DE17A9" w:rsidRPr="002140FA">
        <w:rPr>
          <w:sz w:val="22"/>
        </w:rPr>
        <w:t xml:space="preserve">years </w:t>
      </w:r>
      <w:r w:rsidR="00EA6780" w:rsidRPr="002140FA">
        <w:rPr>
          <w:sz w:val="22"/>
        </w:rPr>
        <w:t>old</w:t>
      </w:r>
      <w:r w:rsidR="00DE17A9" w:rsidRPr="002140FA">
        <w:rPr>
          <w:sz w:val="22"/>
        </w:rPr>
        <w:t xml:space="preserve"> </w:t>
      </w:r>
      <w:r w:rsidRPr="002140FA">
        <w:rPr>
          <w:sz w:val="22"/>
        </w:rPr>
        <w:t>who are parents, caretakers, adults, and disabled adults.</w:t>
      </w:r>
    </w:p>
    <w:p w14:paraId="4F754B0C" w14:textId="77777777" w:rsidR="002851A7" w:rsidRPr="002140FA" w:rsidRDefault="002851A7" w:rsidP="002851A7">
      <w:pPr>
        <w:widowControl w:val="0"/>
        <w:tabs>
          <w:tab w:val="left" w:pos="936"/>
          <w:tab w:val="left" w:pos="1314"/>
          <w:tab w:val="left" w:pos="1692"/>
          <w:tab w:val="left" w:pos="2070"/>
        </w:tabs>
        <w:ind w:left="936"/>
        <w:rPr>
          <w:sz w:val="22"/>
        </w:rPr>
      </w:pPr>
    </w:p>
    <w:p w14:paraId="61CCF395" w14:textId="77777777" w:rsidR="002851A7" w:rsidRPr="002140FA" w:rsidRDefault="002851A7" w:rsidP="002851A7">
      <w:pPr>
        <w:widowControl w:val="0"/>
        <w:tabs>
          <w:tab w:val="left" w:pos="936"/>
          <w:tab w:val="left" w:pos="1314"/>
          <w:tab w:val="left" w:pos="1692"/>
          <w:tab w:val="left" w:pos="2070"/>
        </w:tabs>
        <w:ind w:left="936"/>
        <w:rPr>
          <w:sz w:val="22"/>
        </w:rPr>
      </w:pPr>
      <w:r w:rsidRPr="002140FA">
        <w:rPr>
          <w:sz w:val="22"/>
        </w:rPr>
        <w:t xml:space="preserve">(B)  </w:t>
      </w:r>
      <w:r w:rsidRPr="002140FA">
        <w:rPr>
          <w:sz w:val="22"/>
          <w:u w:val="single"/>
        </w:rPr>
        <w:t>Eligibility Requirements</w:t>
      </w:r>
      <w:r w:rsidRPr="002140FA">
        <w:rPr>
          <w:sz w:val="22"/>
        </w:rPr>
        <w:t>.</w:t>
      </w:r>
    </w:p>
    <w:p w14:paraId="0EA98E5F" w14:textId="77777777" w:rsidR="002851A7" w:rsidRPr="002140FA" w:rsidRDefault="002851A7" w:rsidP="002851A7">
      <w:pPr>
        <w:widowControl w:val="0"/>
        <w:tabs>
          <w:tab w:val="left" w:pos="936"/>
          <w:tab w:val="left" w:pos="1314"/>
          <w:tab w:val="left" w:pos="1620"/>
          <w:tab w:val="left" w:pos="2070"/>
        </w:tabs>
        <w:ind w:left="1314"/>
        <w:rPr>
          <w:sz w:val="22"/>
        </w:rPr>
      </w:pPr>
      <w:r w:rsidRPr="002140FA">
        <w:rPr>
          <w:sz w:val="22"/>
        </w:rPr>
        <w:t>(1)  MassHealth Limited is available to the following:</w:t>
      </w:r>
    </w:p>
    <w:p w14:paraId="19C793ED" w14:textId="77777777" w:rsidR="002851A7" w:rsidRPr="002140FA" w:rsidRDefault="002851A7" w:rsidP="002851A7">
      <w:pPr>
        <w:widowControl w:val="0"/>
        <w:tabs>
          <w:tab w:val="left" w:pos="936"/>
          <w:tab w:val="left" w:pos="1710"/>
          <w:tab w:val="left" w:pos="2070"/>
        </w:tabs>
        <w:ind w:left="2095" w:hanging="396"/>
        <w:rPr>
          <w:sz w:val="22"/>
        </w:rPr>
      </w:pPr>
      <w:r w:rsidRPr="002140FA">
        <w:rPr>
          <w:sz w:val="22"/>
        </w:rPr>
        <w:t xml:space="preserve">(a)  other noncitizens as described in 130 CMR 504.003(D): </w:t>
      </w:r>
      <w:r w:rsidRPr="002140FA">
        <w:rPr>
          <w:i/>
          <w:sz w:val="22"/>
          <w:szCs w:val="22"/>
        </w:rPr>
        <w:t>Other Noncitizens</w:t>
      </w:r>
      <w:r w:rsidRPr="002140FA">
        <w:rPr>
          <w:sz w:val="22"/>
        </w:rPr>
        <w:t xml:space="preserve"> who are</w:t>
      </w:r>
    </w:p>
    <w:p w14:paraId="1882B488" w14:textId="77777777" w:rsidR="002851A7" w:rsidRPr="002140FA" w:rsidRDefault="00DB55DA" w:rsidP="002851A7">
      <w:pPr>
        <w:widowControl w:val="0"/>
        <w:tabs>
          <w:tab w:val="left" w:pos="936"/>
          <w:tab w:val="left" w:pos="1692"/>
          <w:tab w:val="left" w:pos="2070"/>
        </w:tabs>
        <w:ind w:left="2074"/>
        <w:rPr>
          <w:sz w:val="22"/>
        </w:rPr>
      </w:pPr>
      <w:r w:rsidRPr="002140FA">
        <w:rPr>
          <w:sz w:val="22"/>
        </w:rPr>
        <w:t>1.</w:t>
      </w:r>
      <w:r w:rsidR="002851A7" w:rsidRPr="002140FA">
        <w:rPr>
          <w:sz w:val="22"/>
        </w:rPr>
        <w:t xml:space="preserve">  children younger than one year old with modified adjusted gross income of the MassHealth MAGI household that is less than or equal to 200</w:t>
      </w:r>
      <w:r w:rsidR="007A0A04" w:rsidRPr="002140FA">
        <w:rPr>
          <w:sz w:val="22"/>
        </w:rPr>
        <w:t>%</w:t>
      </w:r>
      <w:r w:rsidR="002851A7" w:rsidRPr="002140FA">
        <w:rPr>
          <w:sz w:val="22"/>
        </w:rPr>
        <w:t xml:space="preserve"> of the federal poverty level (FPL);</w:t>
      </w:r>
    </w:p>
    <w:p w14:paraId="6954792E" w14:textId="77777777" w:rsidR="002851A7" w:rsidRPr="002140FA" w:rsidRDefault="00DB55DA" w:rsidP="002851A7">
      <w:pPr>
        <w:widowControl w:val="0"/>
        <w:tabs>
          <w:tab w:val="left" w:pos="936"/>
          <w:tab w:val="left" w:pos="1692"/>
          <w:tab w:val="left" w:pos="2070"/>
        </w:tabs>
        <w:ind w:left="2074"/>
        <w:rPr>
          <w:sz w:val="22"/>
        </w:rPr>
      </w:pPr>
      <w:r w:rsidRPr="002140FA">
        <w:rPr>
          <w:sz w:val="22"/>
        </w:rPr>
        <w:t>2.</w:t>
      </w:r>
      <w:r w:rsidR="002851A7" w:rsidRPr="002140FA">
        <w:rPr>
          <w:sz w:val="22"/>
        </w:rPr>
        <w:t xml:space="preserve">  children one through 18 years </w:t>
      </w:r>
      <w:r w:rsidR="004102D2" w:rsidRPr="002140FA">
        <w:rPr>
          <w:sz w:val="22"/>
        </w:rPr>
        <w:t>old</w:t>
      </w:r>
      <w:r w:rsidR="002851A7" w:rsidRPr="002140FA">
        <w:rPr>
          <w:sz w:val="22"/>
        </w:rPr>
        <w:t xml:space="preserve"> with modified adjusted gross income of the MassHealth MAGI household that is less than or equal to 150</w:t>
      </w:r>
      <w:r w:rsidR="00637310" w:rsidRPr="002140FA">
        <w:rPr>
          <w:sz w:val="22"/>
        </w:rPr>
        <w:t>%</w:t>
      </w:r>
      <w:r w:rsidR="002851A7" w:rsidRPr="002140FA">
        <w:rPr>
          <w:sz w:val="22"/>
        </w:rPr>
        <w:t xml:space="preserve"> of the FPL;</w:t>
      </w:r>
    </w:p>
    <w:p w14:paraId="68B9C741" w14:textId="77777777" w:rsidR="002851A7" w:rsidRPr="002140FA" w:rsidRDefault="00DB55DA" w:rsidP="002851A7">
      <w:pPr>
        <w:widowControl w:val="0"/>
        <w:tabs>
          <w:tab w:val="left" w:pos="936"/>
          <w:tab w:val="left" w:pos="1692"/>
          <w:tab w:val="left" w:pos="2070"/>
        </w:tabs>
        <w:ind w:left="2074"/>
        <w:rPr>
          <w:sz w:val="22"/>
        </w:rPr>
      </w:pPr>
      <w:r w:rsidRPr="002140FA">
        <w:rPr>
          <w:sz w:val="22"/>
        </w:rPr>
        <w:t>3.</w:t>
      </w:r>
      <w:r w:rsidR="002851A7" w:rsidRPr="002140FA">
        <w:rPr>
          <w:sz w:val="22"/>
        </w:rPr>
        <w:t xml:space="preserve">  young adults 19 and 20 years </w:t>
      </w:r>
      <w:r w:rsidR="004102D2" w:rsidRPr="002140FA">
        <w:rPr>
          <w:sz w:val="22"/>
        </w:rPr>
        <w:t>old</w:t>
      </w:r>
      <w:r w:rsidR="002851A7" w:rsidRPr="002140FA">
        <w:rPr>
          <w:sz w:val="22"/>
        </w:rPr>
        <w:t xml:space="preserve"> with modified adjusted gross income of the MassHealth MAGI household that is less than or equal to 150</w:t>
      </w:r>
      <w:r w:rsidR="00637310" w:rsidRPr="002140FA">
        <w:rPr>
          <w:sz w:val="22"/>
        </w:rPr>
        <w:t>%</w:t>
      </w:r>
      <w:r w:rsidR="002851A7" w:rsidRPr="002140FA">
        <w:rPr>
          <w:sz w:val="22"/>
        </w:rPr>
        <w:t xml:space="preserve"> of the FPL;</w:t>
      </w:r>
    </w:p>
    <w:p w14:paraId="3A1DF7E2" w14:textId="77777777" w:rsidR="002851A7" w:rsidRPr="002140FA" w:rsidRDefault="00DB55DA" w:rsidP="002851A7">
      <w:pPr>
        <w:widowControl w:val="0"/>
        <w:tabs>
          <w:tab w:val="left" w:pos="936"/>
          <w:tab w:val="left" w:pos="1692"/>
          <w:tab w:val="left" w:pos="2070"/>
        </w:tabs>
        <w:ind w:left="2074"/>
        <w:rPr>
          <w:sz w:val="22"/>
        </w:rPr>
      </w:pPr>
      <w:r w:rsidRPr="002140FA">
        <w:rPr>
          <w:sz w:val="22"/>
        </w:rPr>
        <w:t>4.</w:t>
      </w:r>
      <w:r w:rsidR="002851A7" w:rsidRPr="002140FA">
        <w:rPr>
          <w:sz w:val="22"/>
        </w:rPr>
        <w:t xml:space="preserve">  adults 21 through 64 years </w:t>
      </w:r>
      <w:r w:rsidR="004102D2" w:rsidRPr="002140FA">
        <w:rPr>
          <w:sz w:val="22"/>
        </w:rPr>
        <w:t>old</w:t>
      </w:r>
      <w:r w:rsidR="002851A7" w:rsidRPr="002140FA">
        <w:rPr>
          <w:sz w:val="22"/>
        </w:rPr>
        <w:t xml:space="preserve"> who are parents, caretakers, or adults with modified adjusted gross income of the MassHealth MAGI household that is less than or equal to 133</w:t>
      </w:r>
      <w:r w:rsidR="00637310" w:rsidRPr="002140FA">
        <w:rPr>
          <w:sz w:val="22"/>
        </w:rPr>
        <w:t>%</w:t>
      </w:r>
      <w:r w:rsidR="002851A7" w:rsidRPr="002140FA">
        <w:rPr>
          <w:sz w:val="22"/>
        </w:rPr>
        <w:t xml:space="preserve"> of the FPL; and</w:t>
      </w:r>
    </w:p>
    <w:p w14:paraId="2ABB68D4" w14:textId="77777777" w:rsidR="002851A7" w:rsidRPr="002140FA" w:rsidRDefault="00DB55DA" w:rsidP="002851A7">
      <w:pPr>
        <w:widowControl w:val="0"/>
        <w:tabs>
          <w:tab w:val="left" w:pos="936"/>
          <w:tab w:val="left" w:pos="1692"/>
          <w:tab w:val="left" w:pos="2070"/>
        </w:tabs>
        <w:ind w:left="2074"/>
        <w:rPr>
          <w:sz w:val="22"/>
        </w:rPr>
      </w:pPr>
      <w:r w:rsidRPr="002140FA">
        <w:rPr>
          <w:sz w:val="22"/>
        </w:rPr>
        <w:t>5.</w:t>
      </w:r>
      <w:r w:rsidR="002851A7" w:rsidRPr="002140FA">
        <w:rPr>
          <w:sz w:val="22"/>
        </w:rPr>
        <w:t xml:space="preserve">  disabled adults 21 through 64 years </w:t>
      </w:r>
      <w:r w:rsidR="004102D2" w:rsidRPr="002140FA">
        <w:rPr>
          <w:sz w:val="22"/>
        </w:rPr>
        <w:t>old</w:t>
      </w:r>
      <w:r w:rsidR="002851A7" w:rsidRPr="002140FA">
        <w:rPr>
          <w:sz w:val="22"/>
        </w:rPr>
        <w:t xml:space="preserve"> with modified adjusted gross income of the MassHealth Disabled Adult household that is less than or equal to 133</w:t>
      </w:r>
      <w:r w:rsidR="00637310" w:rsidRPr="002140FA">
        <w:rPr>
          <w:sz w:val="22"/>
        </w:rPr>
        <w:t>%</w:t>
      </w:r>
      <w:r w:rsidR="002851A7" w:rsidRPr="002140FA">
        <w:rPr>
          <w:sz w:val="22"/>
        </w:rPr>
        <w:t xml:space="preserve"> of the FPL;</w:t>
      </w:r>
    </w:p>
    <w:p w14:paraId="72B14AAE" w14:textId="77777777" w:rsidR="002851A7" w:rsidRPr="002140FA" w:rsidRDefault="002851A7" w:rsidP="002851A7">
      <w:pPr>
        <w:widowControl w:val="0"/>
        <w:tabs>
          <w:tab w:val="left" w:pos="936"/>
          <w:tab w:val="left" w:pos="1710"/>
          <w:tab w:val="left" w:pos="2070"/>
        </w:tabs>
        <w:ind w:left="1699"/>
        <w:rPr>
          <w:sz w:val="22"/>
        </w:rPr>
      </w:pPr>
      <w:r w:rsidRPr="002140FA">
        <w:rPr>
          <w:sz w:val="22"/>
        </w:rPr>
        <w:t xml:space="preserve">(b)  nonqualified PRUCOLs as described in 130 CMR 504.003(C): </w:t>
      </w:r>
      <w:r w:rsidRPr="002140FA">
        <w:rPr>
          <w:i/>
          <w:sz w:val="22"/>
          <w:szCs w:val="22"/>
        </w:rPr>
        <w:t>Nonqualified Persons Residing under Color of Law (Nonqualified PRUCOLs)</w:t>
      </w:r>
      <w:r w:rsidRPr="002140FA">
        <w:rPr>
          <w:sz w:val="22"/>
        </w:rPr>
        <w:t xml:space="preserve"> who are</w:t>
      </w:r>
    </w:p>
    <w:p w14:paraId="168AE1DC" w14:textId="77777777" w:rsidR="002851A7" w:rsidRPr="002140FA" w:rsidRDefault="00DB55DA" w:rsidP="002851A7">
      <w:pPr>
        <w:widowControl w:val="0"/>
        <w:tabs>
          <w:tab w:val="left" w:pos="936"/>
          <w:tab w:val="left" w:pos="1692"/>
          <w:tab w:val="left" w:pos="2070"/>
        </w:tabs>
        <w:ind w:left="2074"/>
        <w:rPr>
          <w:sz w:val="22"/>
        </w:rPr>
      </w:pPr>
      <w:r w:rsidRPr="002140FA">
        <w:rPr>
          <w:sz w:val="22"/>
        </w:rPr>
        <w:t>1.</w:t>
      </w:r>
      <w:r w:rsidR="002851A7" w:rsidRPr="002140FA">
        <w:rPr>
          <w:sz w:val="22"/>
        </w:rPr>
        <w:t xml:space="preserve">  children younger than one year old with modified adjusted gross income of the MassHealth MAGI household that is less than or equal to 200</w:t>
      </w:r>
      <w:r w:rsidR="00637310" w:rsidRPr="002140FA">
        <w:rPr>
          <w:sz w:val="22"/>
        </w:rPr>
        <w:t>%</w:t>
      </w:r>
      <w:r w:rsidR="002851A7" w:rsidRPr="002140FA">
        <w:rPr>
          <w:sz w:val="22"/>
        </w:rPr>
        <w:t xml:space="preserve"> of the federal poverty level (FPL);</w:t>
      </w:r>
    </w:p>
    <w:p w14:paraId="69077715" w14:textId="77777777" w:rsidR="002851A7" w:rsidRPr="002140FA" w:rsidRDefault="00DB55DA" w:rsidP="002851A7">
      <w:pPr>
        <w:widowControl w:val="0"/>
        <w:tabs>
          <w:tab w:val="left" w:pos="936"/>
          <w:tab w:val="left" w:pos="1692"/>
          <w:tab w:val="left" w:pos="2070"/>
        </w:tabs>
        <w:ind w:left="2074"/>
        <w:rPr>
          <w:sz w:val="22"/>
        </w:rPr>
      </w:pPr>
      <w:r w:rsidRPr="002140FA">
        <w:rPr>
          <w:sz w:val="22"/>
        </w:rPr>
        <w:t>2.</w:t>
      </w:r>
      <w:r w:rsidR="002851A7" w:rsidRPr="002140FA">
        <w:rPr>
          <w:sz w:val="22"/>
        </w:rPr>
        <w:t xml:space="preserve">  children one through 18 years </w:t>
      </w:r>
      <w:r w:rsidR="004102D2" w:rsidRPr="002140FA">
        <w:rPr>
          <w:sz w:val="22"/>
        </w:rPr>
        <w:t>old</w:t>
      </w:r>
      <w:r w:rsidR="002851A7" w:rsidRPr="002140FA">
        <w:rPr>
          <w:sz w:val="22"/>
        </w:rPr>
        <w:t xml:space="preserve"> with modified adjusted gross income of the MassHealth MAGI household that is less than or equal to 150</w:t>
      </w:r>
      <w:r w:rsidR="00637310" w:rsidRPr="002140FA">
        <w:rPr>
          <w:sz w:val="22"/>
        </w:rPr>
        <w:t>%</w:t>
      </w:r>
      <w:r w:rsidR="002851A7" w:rsidRPr="002140FA">
        <w:rPr>
          <w:sz w:val="22"/>
        </w:rPr>
        <w:t xml:space="preserve"> of the FPL;</w:t>
      </w:r>
    </w:p>
    <w:p w14:paraId="5E704961" w14:textId="77777777" w:rsidR="002851A7" w:rsidRPr="002140FA" w:rsidRDefault="00DB55DA" w:rsidP="002851A7">
      <w:pPr>
        <w:widowControl w:val="0"/>
        <w:tabs>
          <w:tab w:val="left" w:pos="936"/>
          <w:tab w:val="left" w:pos="1692"/>
          <w:tab w:val="left" w:pos="2070"/>
        </w:tabs>
        <w:ind w:left="2074"/>
        <w:rPr>
          <w:sz w:val="22"/>
        </w:rPr>
      </w:pPr>
      <w:r w:rsidRPr="002140FA">
        <w:rPr>
          <w:sz w:val="22"/>
        </w:rPr>
        <w:t>3.</w:t>
      </w:r>
      <w:r w:rsidR="002851A7" w:rsidRPr="002140FA">
        <w:rPr>
          <w:sz w:val="22"/>
        </w:rPr>
        <w:t xml:space="preserve">  young adults 19 and 20 years </w:t>
      </w:r>
      <w:r w:rsidR="004102D2" w:rsidRPr="002140FA">
        <w:rPr>
          <w:sz w:val="22"/>
        </w:rPr>
        <w:t>old</w:t>
      </w:r>
      <w:r w:rsidR="002851A7" w:rsidRPr="002140FA">
        <w:rPr>
          <w:sz w:val="22"/>
        </w:rPr>
        <w:t xml:space="preserve"> with modified adjusted gross income of the MassHealth MAGI household that is less than or equal to 150</w:t>
      </w:r>
      <w:r w:rsidR="00637310" w:rsidRPr="002140FA">
        <w:rPr>
          <w:sz w:val="22"/>
        </w:rPr>
        <w:t>%</w:t>
      </w:r>
      <w:r w:rsidR="002851A7" w:rsidRPr="002140FA">
        <w:rPr>
          <w:sz w:val="22"/>
        </w:rPr>
        <w:t xml:space="preserve"> of the FPL;</w:t>
      </w:r>
    </w:p>
    <w:p w14:paraId="14BBE588" w14:textId="77777777" w:rsidR="002851A7" w:rsidRPr="002140FA" w:rsidRDefault="00DB55DA" w:rsidP="002851A7">
      <w:pPr>
        <w:widowControl w:val="0"/>
        <w:tabs>
          <w:tab w:val="left" w:pos="936"/>
          <w:tab w:val="left" w:pos="1692"/>
          <w:tab w:val="left" w:pos="2070"/>
        </w:tabs>
        <w:ind w:left="2074"/>
        <w:rPr>
          <w:sz w:val="22"/>
        </w:rPr>
      </w:pPr>
      <w:r w:rsidRPr="002140FA">
        <w:rPr>
          <w:sz w:val="22"/>
        </w:rPr>
        <w:t>4.</w:t>
      </w:r>
      <w:r w:rsidR="002851A7" w:rsidRPr="002140FA">
        <w:rPr>
          <w:sz w:val="22"/>
        </w:rPr>
        <w:t xml:space="preserve">  adults 21 through 64 years </w:t>
      </w:r>
      <w:r w:rsidR="004102D2" w:rsidRPr="002140FA">
        <w:rPr>
          <w:sz w:val="22"/>
        </w:rPr>
        <w:t>old</w:t>
      </w:r>
      <w:r w:rsidR="002851A7" w:rsidRPr="002140FA">
        <w:rPr>
          <w:sz w:val="22"/>
        </w:rPr>
        <w:t xml:space="preserve"> who are parents, caretakers, or adults with modified adjusted gross income of the MassHealth MAGI household that is less than or equal to 133</w:t>
      </w:r>
      <w:r w:rsidR="00637310" w:rsidRPr="002140FA">
        <w:rPr>
          <w:sz w:val="22"/>
        </w:rPr>
        <w:t>%</w:t>
      </w:r>
      <w:r w:rsidR="002851A7" w:rsidRPr="002140FA">
        <w:rPr>
          <w:sz w:val="22"/>
        </w:rPr>
        <w:t xml:space="preserve"> of the FPL; and</w:t>
      </w:r>
    </w:p>
    <w:p w14:paraId="07615D57" w14:textId="77777777" w:rsidR="002851A7" w:rsidRPr="002140FA" w:rsidRDefault="00DB55DA" w:rsidP="002851A7">
      <w:pPr>
        <w:widowControl w:val="0"/>
        <w:tabs>
          <w:tab w:val="left" w:pos="936"/>
          <w:tab w:val="left" w:pos="1692"/>
          <w:tab w:val="left" w:pos="2070"/>
        </w:tabs>
        <w:ind w:left="2074"/>
        <w:rPr>
          <w:sz w:val="22"/>
        </w:rPr>
      </w:pPr>
      <w:r w:rsidRPr="002140FA">
        <w:rPr>
          <w:sz w:val="22"/>
        </w:rPr>
        <w:t>5.</w:t>
      </w:r>
      <w:r w:rsidR="002851A7" w:rsidRPr="002140FA">
        <w:rPr>
          <w:sz w:val="22"/>
        </w:rPr>
        <w:t xml:space="preserve">  disabled adults 21 through 64 years </w:t>
      </w:r>
      <w:r w:rsidR="004102D2" w:rsidRPr="002140FA">
        <w:rPr>
          <w:sz w:val="22"/>
        </w:rPr>
        <w:t>old</w:t>
      </w:r>
      <w:r w:rsidR="002851A7" w:rsidRPr="002140FA">
        <w:rPr>
          <w:sz w:val="22"/>
        </w:rPr>
        <w:t xml:space="preserve"> with modified adjusted gross income of the MassHealth Disabled Adult household that is less than or equal to 133</w:t>
      </w:r>
      <w:r w:rsidR="00637310" w:rsidRPr="002140FA">
        <w:rPr>
          <w:sz w:val="22"/>
        </w:rPr>
        <w:t>%</w:t>
      </w:r>
      <w:r w:rsidR="002851A7" w:rsidRPr="002140FA">
        <w:rPr>
          <w:sz w:val="22"/>
        </w:rPr>
        <w:t xml:space="preserve"> of the FPL;</w:t>
      </w:r>
    </w:p>
    <w:p w14:paraId="3D46784B" w14:textId="77777777" w:rsidR="003716AE" w:rsidRPr="002140FA" w:rsidRDefault="002851A7" w:rsidP="003716AE">
      <w:pPr>
        <w:spacing w:after="200" w:line="276" w:lineRule="auto"/>
        <w:jc w:val="center"/>
        <w:rPr>
          <w:rFonts w:ascii="Helvetica" w:hAnsi="Helvetica"/>
          <w:b/>
          <w:sz w:val="22"/>
          <w:szCs w:val="22"/>
        </w:rPr>
      </w:pPr>
      <w:r w:rsidRPr="002140FA">
        <w:rPr>
          <w:sz w:val="22"/>
        </w:rPr>
        <w:br w:type="page"/>
      </w:r>
      <w:r w:rsidR="003716AE" w:rsidRPr="002140FA">
        <w:rPr>
          <w:rFonts w:ascii="Helvetica" w:hAnsi="Helvetica"/>
          <w:b/>
          <w:sz w:val="22"/>
          <w:szCs w:val="22"/>
        </w:rPr>
        <w:t>130 CMR:  DIVISION OF MEDICAL ASSISTANCE</w:t>
      </w:r>
    </w:p>
    <w:p w14:paraId="5381BD19" w14:textId="58EF5ED1" w:rsidR="003716AE" w:rsidRPr="002140FA" w:rsidRDefault="006E65A6" w:rsidP="003716AE">
      <w:pPr>
        <w:rPr>
          <w:rFonts w:ascii="Helvetica" w:hAnsi="Helvetica"/>
          <w:b/>
          <w:sz w:val="22"/>
          <w:szCs w:val="22"/>
        </w:rPr>
      </w:pPr>
      <w:r w:rsidRPr="002140FA">
        <w:rPr>
          <w:noProof/>
          <w:sz w:val="20"/>
          <w:szCs w:val="20"/>
        </w:rPr>
        <mc:AlternateContent>
          <mc:Choice Requires="wps">
            <w:drawing>
              <wp:anchor distT="4294967292" distB="4294967292" distL="114300" distR="114300" simplePos="0" relativeHeight="251683840" behindDoc="0" locked="0" layoutInCell="1" allowOverlap="1" wp14:anchorId="4AC3A2AF" wp14:editId="47BDD709">
                <wp:simplePos x="0" y="0"/>
                <wp:positionH relativeFrom="column">
                  <wp:posOffset>-275590</wp:posOffset>
                </wp:positionH>
                <wp:positionV relativeFrom="paragraph">
                  <wp:posOffset>79374</wp:posOffset>
                </wp:positionV>
                <wp:extent cx="6248400" cy="0"/>
                <wp:effectExtent l="0" t="0" r="0" b="0"/>
                <wp:wrapNone/>
                <wp:docPr id="1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63ADC" id="Straight Arrow Connector 6" o:spid="_x0000_s1026" type="#_x0000_t32" style="position:absolute;margin-left:-21.7pt;margin-top:6.25pt;width:492pt;height:0;z-index:251683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340387B"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41C39CB4"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085F6CF3" w14:textId="77777777" w:rsidR="003716AE" w:rsidRPr="002140FA" w:rsidRDefault="003716AE" w:rsidP="003716AE">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szCs w:val="20"/>
        </w:rPr>
        <w:t>COVERAGE TYPES</w:t>
      </w:r>
    </w:p>
    <w:p w14:paraId="4FE36BA9" w14:textId="77777777" w:rsidR="003716AE" w:rsidRPr="002140FA" w:rsidRDefault="003716AE" w:rsidP="003716AE">
      <w:pPr>
        <w:rPr>
          <w:rFonts w:ascii="Helvetica" w:hAnsi="Helvetica"/>
          <w:b/>
          <w:sz w:val="22"/>
          <w:szCs w:val="22"/>
        </w:rPr>
      </w:pPr>
      <w:r w:rsidRPr="002140FA">
        <w:rPr>
          <w:rFonts w:ascii="Helvetica" w:hAnsi="Helvetica"/>
          <w:b/>
          <w:sz w:val="22"/>
          <w:szCs w:val="22"/>
        </w:rPr>
        <w:t>Chapter 505</w:t>
      </w:r>
    </w:p>
    <w:p w14:paraId="62A613E0" w14:textId="77777777" w:rsidR="003716AE" w:rsidRPr="002140FA" w:rsidRDefault="003716AE" w:rsidP="003716AE">
      <w:pPr>
        <w:rPr>
          <w:rFonts w:ascii="Helvetica" w:hAnsi="Helvetica"/>
          <w:b/>
          <w:sz w:val="22"/>
          <w:szCs w:val="22"/>
        </w:rPr>
      </w:pPr>
      <w:r w:rsidRPr="002140FA">
        <w:rPr>
          <w:rFonts w:ascii="Helvetica" w:hAnsi="Helvetica"/>
          <w:b/>
          <w:sz w:val="22"/>
          <w:szCs w:val="22"/>
        </w:rPr>
        <w:t>Page 505.006 (2 of 2)</w:t>
      </w:r>
    </w:p>
    <w:p w14:paraId="18555E48" w14:textId="4B26F329" w:rsidR="003716AE" w:rsidRPr="002140FA" w:rsidRDefault="006E65A6" w:rsidP="003716AE">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sz w:val="20"/>
          <w:szCs w:val="20"/>
        </w:rPr>
        <mc:AlternateContent>
          <mc:Choice Requires="wps">
            <w:drawing>
              <wp:anchor distT="4294967292" distB="4294967292" distL="114300" distR="114300" simplePos="0" relativeHeight="251684864" behindDoc="0" locked="0" layoutInCell="1" allowOverlap="1" wp14:anchorId="4E44FB33" wp14:editId="33D69BE2">
                <wp:simplePos x="0" y="0"/>
                <wp:positionH relativeFrom="column">
                  <wp:posOffset>-271780</wp:posOffset>
                </wp:positionH>
                <wp:positionV relativeFrom="paragraph">
                  <wp:posOffset>126364</wp:posOffset>
                </wp:positionV>
                <wp:extent cx="6248400" cy="0"/>
                <wp:effectExtent l="0" t="0" r="0" b="0"/>
                <wp:wrapNone/>
                <wp:docPr id="1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5BE86" id="Straight Arrow Connector 5" o:spid="_x0000_s1026" type="#_x0000_t32" style="position:absolute;margin-left:-21.4pt;margin-top:9.95pt;width:492pt;height:0;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E0EA4D5" w14:textId="77777777" w:rsidR="003716AE" w:rsidRPr="002140FA" w:rsidRDefault="003716AE" w:rsidP="003716AE">
      <w:pPr>
        <w:widowControl w:val="0"/>
        <w:tabs>
          <w:tab w:val="left" w:pos="630"/>
          <w:tab w:val="center" w:pos="4798"/>
        </w:tabs>
        <w:rPr>
          <w:sz w:val="22"/>
          <w:szCs w:val="20"/>
        </w:rPr>
      </w:pPr>
    </w:p>
    <w:p w14:paraId="32D64D75" w14:textId="77777777" w:rsidR="003716AE" w:rsidRPr="002140FA" w:rsidRDefault="003716AE" w:rsidP="003716AE">
      <w:pPr>
        <w:widowControl w:val="0"/>
        <w:tabs>
          <w:tab w:val="left" w:pos="936"/>
          <w:tab w:val="left" w:pos="1692"/>
          <w:tab w:val="left" w:pos="2070"/>
        </w:tabs>
        <w:ind w:left="1699"/>
        <w:rPr>
          <w:sz w:val="22"/>
          <w:szCs w:val="20"/>
        </w:rPr>
      </w:pPr>
      <w:r w:rsidRPr="002140FA">
        <w:rPr>
          <w:sz w:val="22"/>
          <w:szCs w:val="20"/>
        </w:rPr>
        <w:t xml:space="preserve">(c)  qualified noncitizens barred, as described in 130 CMR 504.003(A)(2): </w:t>
      </w:r>
      <w:r w:rsidRPr="002140FA">
        <w:rPr>
          <w:i/>
          <w:sz w:val="22"/>
          <w:szCs w:val="20"/>
        </w:rPr>
        <w:t>Qualified Noncitizens Barred</w:t>
      </w:r>
      <w:r w:rsidRPr="002140FA">
        <w:rPr>
          <w:sz w:val="22"/>
          <w:szCs w:val="20"/>
        </w:rPr>
        <w:t xml:space="preserve">, and nonqualified individuals lawfully present, as described in 130 CMR 504.003(A)(3): </w:t>
      </w:r>
      <w:r w:rsidRPr="002140FA">
        <w:rPr>
          <w:i/>
          <w:sz w:val="22"/>
          <w:szCs w:val="20"/>
        </w:rPr>
        <w:t>Nonqualified Individuals Lawfully Present</w:t>
      </w:r>
      <w:r w:rsidRPr="002140FA">
        <w:rPr>
          <w:sz w:val="22"/>
          <w:szCs w:val="20"/>
        </w:rPr>
        <w:t xml:space="preserve"> who are</w:t>
      </w:r>
    </w:p>
    <w:p w14:paraId="62663F51" w14:textId="77777777" w:rsidR="003716AE" w:rsidRPr="002140FA" w:rsidRDefault="003716AE" w:rsidP="003716AE">
      <w:pPr>
        <w:widowControl w:val="0"/>
        <w:tabs>
          <w:tab w:val="left" w:pos="936"/>
          <w:tab w:val="left" w:pos="1692"/>
          <w:tab w:val="left" w:pos="2070"/>
        </w:tabs>
        <w:ind w:left="2074"/>
        <w:rPr>
          <w:sz w:val="22"/>
          <w:szCs w:val="20"/>
        </w:rPr>
      </w:pPr>
      <w:r w:rsidRPr="002140FA">
        <w:rPr>
          <w:sz w:val="22"/>
          <w:szCs w:val="20"/>
        </w:rPr>
        <w:t xml:space="preserve">1.  adults, including parents and caretaker relatives, 21 through 64 years </w:t>
      </w:r>
      <w:r w:rsidR="00DD3735" w:rsidRPr="002140FA">
        <w:rPr>
          <w:sz w:val="22"/>
          <w:szCs w:val="20"/>
        </w:rPr>
        <w:t>old</w:t>
      </w:r>
      <w:r w:rsidRPr="002140FA">
        <w:rPr>
          <w:sz w:val="22"/>
          <w:szCs w:val="20"/>
        </w:rPr>
        <w:t xml:space="preserve"> with modified adjusted gross income of the MassHealth MAGI household that is less than or equal to 133% of the FPL;</w:t>
      </w:r>
    </w:p>
    <w:p w14:paraId="07980103" w14:textId="77777777" w:rsidR="003716AE" w:rsidRPr="002140FA" w:rsidRDefault="003716AE" w:rsidP="003716AE">
      <w:pPr>
        <w:widowControl w:val="0"/>
        <w:tabs>
          <w:tab w:val="left" w:pos="936"/>
          <w:tab w:val="left" w:pos="1692"/>
          <w:tab w:val="left" w:pos="2070"/>
        </w:tabs>
        <w:ind w:left="2074"/>
        <w:rPr>
          <w:sz w:val="22"/>
          <w:szCs w:val="20"/>
        </w:rPr>
      </w:pPr>
      <w:r w:rsidRPr="002140FA">
        <w:rPr>
          <w:sz w:val="22"/>
          <w:szCs w:val="20"/>
        </w:rPr>
        <w:t xml:space="preserve">2. </w:t>
      </w:r>
      <w:r w:rsidR="004F7CF8" w:rsidRPr="002140FA">
        <w:rPr>
          <w:sz w:val="22"/>
          <w:szCs w:val="20"/>
        </w:rPr>
        <w:t xml:space="preserve"> </w:t>
      </w:r>
      <w:r w:rsidRPr="002140FA">
        <w:rPr>
          <w:sz w:val="22"/>
          <w:szCs w:val="20"/>
        </w:rPr>
        <w:t xml:space="preserve">disabled adults 21 through 64 years </w:t>
      </w:r>
      <w:r w:rsidR="00DD3735" w:rsidRPr="002140FA">
        <w:rPr>
          <w:sz w:val="22"/>
          <w:szCs w:val="20"/>
        </w:rPr>
        <w:t>old</w:t>
      </w:r>
      <w:r w:rsidRPr="002140FA">
        <w:rPr>
          <w:sz w:val="22"/>
          <w:szCs w:val="20"/>
        </w:rPr>
        <w:t xml:space="preserve"> with modified adjusted gross income of the MassHealth Disabled Adult household that is less than or equal to 133% of the FPL;</w:t>
      </w:r>
    </w:p>
    <w:p w14:paraId="6D6B89DB" w14:textId="77777777" w:rsidR="003716AE" w:rsidRPr="002140FA" w:rsidRDefault="003716AE" w:rsidP="003716AE">
      <w:pPr>
        <w:widowControl w:val="0"/>
        <w:tabs>
          <w:tab w:val="left" w:pos="936"/>
          <w:tab w:val="left" w:pos="1692"/>
          <w:tab w:val="left" w:pos="2070"/>
        </w:tabs>
        <w:ind w:left="2074"/>
        <w:rPr>
          <w:sz w:val="22"/>
          <w:szCs w:val="20"/>
        </w:rPr>
      </w:pPr>
      <w:r w:rsidRPr="002140FA">
        <w:rPr>
          <w:sz w:val="22"/>
          <w:szCs w:val="20"/>
        </w:rPr>
        <w:t xml:space="preserve">3.  parents and caretakers who are 21 through 64 years </w:t>
      </w:r>
      <w:r w:rsidR="00DD3735" w:rsidRPr="002140FA">
        <w:rPr>
          <w:sz w:val="22"/>
          <w:szCs w:val="20"/>
        </w:rPr>
        <w:t>old</w:t>
      </w:r>
      <w:r w:rsidRPr="002140FA">
        <w:rPr>
          <w:sz w:val="22"/>
          <w:szCs w:val="20"/>
        </w:rPr>
        <w:t xml:space="preserve"> who are receiving EAEDC; and</w:t>
      </w:r>
    </w:p>
    <w:p w14:paraId="5194987C" w14:textId="77777777" w:rsidR="003716AE" w:rsidRPr="002140FA" w:rsidRDefault="003716AE" w:rsidP="003716AE">
      <w:pPr>
        <w:widowControl w:val="0"/>
        <w:tabs>
          <w:tab w:val="left" w:pos="936"/>
          <w:tab w:val="left" w:pos="1692"/>
          <w:tab w:val="left" w:pos="2070"/>
        </w:tabs>
        <w:ind w:left="2830" w:hanging="756"/>
        <w:rPr>
          <w:sz w:val="22"/>
          <w:szCs w:val="20"/>
        </w:rPr>
      </w:pPr>
      <w:r w:rsidRPr="002140FA">
        <w:rPr>
          <w:sz w:val="22"/>
          <w:szCs w:val="20"/>
        </w:rPr>
        <w:t xml:space="preserve">4.  adults 21 through 64 years </w:t>
      </w:r>
      <w:r w:rsidR="00DD3735" w:rsidRPr="002140FA">
        <w:rPr>
          <w:sz w:val="22"/>
          <w:szCs w:val="20"/>
        </w:rPr>
        <w:t>old</w:t>
      </w:r>
      <w:r w:rsidRPr="002140FA">
        <w:rPr>
          <w:sz w:val="22"/>
          <w:szCs w:val="20"/>
        </w:rPr>
        <w:t xml:space="preserve"> who are receiving EAEDC.</w:t>
      </w:r>
    </w:p>
    <w:p w14:paraId="4CAAA5B0" w14:textId="77777777" w:rsidR="003716AE" w:rsidRPr="002140FA" w:rsidRDefault="003716AE" w:rsidP="003716AE">
      <w:pPr>
        <w:widowControl w:val="0"/>
        <w:tabs>
          <w:tab w:val="left" w:pos="936"/>
          <w:tab w:val="left" w:pos="1314"/>
          <w:tab w:val="left" w:pos="1620"/>
          <w:tab w:val="left" w:pos="2070"/>
        </w:tabs>
        <w:ind w:left="1314"/>
        <w:rPr>
          <w:sz w:val="22"/>
          <w:szCs w:val="20"/>
        </w:rPr>
      </w:pPr>
      <w:r w:rsidRPr="002140FA">
        <w:rPr>
          <w:sz w:val="22"/>
          <w:szCs w:val="20"/>
        </w:rPr>
        <w:t>(2)  Nonqualified PRUCOLs eligible for MassHealth Limited in 130 CMR 505.006(B)(1)(b) and qualified noncitizens barred and nonqualified individuals lawfully present eligible for MassHealth Limited in 130 CMR 505.006(B)(1)(c) may also be eligible for MassHealth CommonHealth if they meet the categorical and financial requirements in 130 CMR 505.004 or MassHealth Family Assistance if they meet the categorical and financial requirements in 130 CMR 505.005.</w:t>
      </w:r>
    </w:p>
    <w:p w14:paraId="49A32635" w14:textId="77777777" w:rsidR="003716AE" w:rsidRPr="002140FA" w:rsidRDefault="003716AE" w:rsidP="003716AE">
      <w:pPr>
        <w:widowControl w:val="0"/>
        <w:tabs>
          <w:tab w:val="left" w:pos="360"/>
          <w:tab w:val="left" w:pos="936"/>
          <w:tab w:val="left" w:pos="1314"/>
          <w:tab w:val="left" w:pos="1692"/>
          <w:tab w:val="left" w:pos="2070"/>
        </w:tabs>
        <w:ind w:left="1314"/>
        <w:rPr>
          <w:sz w:val="22"/>
          <w:szCs w:val="20"/>
        </w:rPr>
      </w:pPr>
      <w:r w:rsidRPr="002140FA">
        <w:rPr>
          <w:sz w:val="22"/>
          <w:szCs w:val="20"/>
        </w:rPr>
        <w:t xml:space="preserve">(3)  Persons eligible for MassHealth Limited coverage are eligible for medical benefits as described in 130 CMR 450.105(F): </w:t>
      </w:r>
      <w:r w:rsidRPr="002140FA">
        <w:rPr>
          <w:i/>
          <w:sz w:val="22"/>
          <w:szCs w:val="20"/>
        </w:rPr>
        <w:t>MassHealth Limited</w:t>
      </w:r>
      <w:r w:rsidRPr="002140FA">
        <w:rPr>
          <w:sz w:val="22"/>
          <w:szCs w:val="20"/>
        </w:rPr>
        <w:t>. These individuals</w:t>
      </w:r>
      <w:r w:rsidRPr="002140FA">
        <w:rPr>
          <w:bCs/>
          <w:sz w:val="22"/>
          <w:szCs w:val="20"/>
        </w:rPr>
        <w:t xml:space="preserve"> </w:t>
      </w:r>
      <w:r w:rsidRPr="002140FA">
        <w:rPr>
          <w:sz w:val="22"/>
          <w:szCs w:val="20"/>
        </w:rPr>
        <w:t>are eligible for medical benefits under MassHealth Limited only to the extent that such benefits are not covered by their health insurance.</w:t>
      </w:r>
    </w:p>
    <w:p w14:paraId="12FD8DDB" w14:textId="77777777" w:rsidR="003716AE" w:rsidRPr="002140FA" w:rsidRDefault="003716AE" w:rsidP="003716AE">
      <w:pPr>
        <w:widowControl w:val="0"/>
        <w:tabs>
          <w:tab w:val="left" w:pos="936"/>
          <w:tab w:val="left" w:pos="1314"/>
          <w:tab w:val="left" w:pos="1692"/>
          <w:tab w:val="left" w:pos="2070"/>
        </w:tabs>
        <w:ind w:left="1314"/>
        <w:rPr>
          <w:sz w:val="22"/>
          <w:szCs w:val="20"/>
        </w:rPr>
      </w:pPr>
    </w:p>
    <w:p w14:paraId="2437D2CB" w14:textId="77777777" w:rsidR="003716AE" w:rsidRPr="002140FA" w:rsidRDefault="003716AE" w:rsidP="003716AE">
      <w:pPr>
        <w:widowControl w:val="0"/>
        <w:tabs>
          <w:tab w:val="left" w:pos="900"/>
          <w:tab w:val="left" w:pos="936"/>
          <w:tab w:val="left" w:pos="1314"/>
          <w:tab w:val="left" w:pos="2070"/>
        </w:tabs>
        <w:ind w:left="936"/>
        <w:contextualSpacing/>
        <w:rPr>
          <w:sz w:val="22"/>
          <w:szCs w:val="22"/>
        </w:rPr>
      </w:pPr>
      <w:r w:rsidRPr="002140FA">
        <w:rPr>
          <w:sz w:val="22"/>
          <w:szCs w:val="22"/>
        </w:rPr>
        <w:t xml:space="preserve">(C)  </w:t>
      </w:r>
      <w:r w:rsidRPr="002140FA">
        <w:rPr>
          <w:sz w:val="22"/>
          <w:szCs w:val="22"/>
          <w:u w:val="single"/>
        </w:rPr>
        <w:t>Use of Potential Health Insurance Benefits</w:t>
      </w:r>
      <w:r w:rsidRPr="002140FA">
        <w:rPr>
          <w:sz w:val="22"/>
          <w:szCs w:val="22"/>
        </w:rPr>
        <w:t xml:space="preserve">. </w:t>
      </w:r>
      <w:r w:rsidR="00206832" w:rsidRPr="002140FA">
        <w:rPr>
          <w:sz w:val="22"/>
          <w:szCs w:val="22"/>
        </w:rPr>
        <w:t xml:space="preserve"> </w:t>
      </w:r>
      <w:r w:rsidRPr="002140FA">
        <w:rPr>
          <w:sz w:val="22"/>
          <w:szCs w:val="22"/>
        </w:rPr>
        <w:t xml:space="preserve">All individuals who meet the requirements of 130 CMR 505.006 must use potential health insurance benefits in accordance with 130 CMR 503.007: </w:t>
      </w:r>
      <w:r w:rsidRPr="002140FA">
        <w:rPr>
          <w:i/>
          <w:sz w:val="22"/>
          <w:szCs w:val="22"/>
        </w:rPr>
        <w:t>Potential Sources of Health Care</w:t>
      </w:r>
      <w:r w:rsidRPr="002140FA">
        <w:rPr>
          <w:sz w:val="22"/>
          <w:szCs w:val="22"/>
        </w:rPr>
        <w:t xml:space="preserve">, and must enroll in health insurance, including Medicare, if available at no greater cost to the applicant or member than </w:t>
      </w:r>
      <w:r w:rsidR="002969C8" w:rsidRPr="002140FA">
        <w:rPr>
          <w:sz w:val="22"/>
          <w:szCs w:val="22"/>
        </w:rPr>
        <w:t>they</w:t>
      </w:r>
      <w:r w:rsidRPr="002140FA">
        <w:rPr>
          <w:sz w:val="22"/>
          <w:szCs w:val="22"/>
        </w:rPr>
        <w:t xml:space="preserve"> would pay without access to health insurance. Members must access those other health insurance benefits and must show both their private health insurance card and their MassHealth card to providers at the time services are provided. </w:t>
      </w:r>
    </w:p>
    <w:p w14:paraId="0C9E6D1F" w14:textId="77777777" w:rsidR="003716AE" w:rsidRPr="002140FA" w:rsidRDefault="003716AE" w:rsidP="003716AE">
      <w:pPr>
        <w:widowControl w:val="0"/>
        <w:tabs>
          <w:tab w:val="left" w:pos="936"/>
          <w:tab w:val="left" w:pos="1314"/>
          <w:tab w:val="left" w:pos="1692"/>
          <w:tab w:val="left" w:pos="2070"/>
        </w:tabs>
        <w:rPr>
          <w:sz w:val="22"/>
          <w:szCs w:val="20"/>
        </w:rPr>
      </w:pPr>
    </w:p>
    <w:p w14:paraId="34CCFAA8" w14:textId="77777777" w:rsidR="003716AE" w:rsidRPr="002140FA" w:rsidRDefault="003716AE" w:rsidP="003716AE">
      <w:pPr>
        <w:widowControl w:val="0"/>
        <w:tabs>
          <w:tab w:val="left" w:pos="936"/>
          <w:tab w:val="left" w:pos="1314"/>
          <w:tab w:val="left" w:pos="1692"/>
          <w:tab w:val="left" w:pos="2070"/>
        </w:tabs>
        <w:ind w:left="936"/>
        <w:rPr>
          <w:sz w:val="22"/>
          <w:szCs w:val="20"/>
        </w:rPr>
      </w:pPr>
      <w:r w:rsidRPr="002140FA">
        <w:rPr>
          <w:sz w:val="22"/>
          <w:szCs w:val="20"/>
        </w:rPr>
        <w:t xml:space="preserve">(D)  </w:t>
      </w:r>
      <w:r w:rsidRPr="002140FA">
        <w:rPr>
          <w:sz w:val="22"/>
          <w:szCs w:val="20"/>
          <w:u w:val="single"/>
        </w:rPr>
        <w:t>Medical Coverage Date</w:t>
      </w:r>
      <w:r w:rsidRPr="002140FA">
        <w:rPr>
          <w:sz w:val="22"/>
          <w:szCs w:val="20"/>
        </w:rPr>
        <w:t>.</w:t>
      </w:r>
    </w:p>
    <w:p w14:paraId="36B8C1F1" w14:textId="77777777" w:rsidR="003716AE" w:rsidRPr="002140FA" w:rsidRDefault="003716AE" w:rsidP="003716AE">
      <w:pPr>
        <w:widowControl w:val="0"/>
        <w:tabs>
          <w:tab w:val="left" w:pos="936"/>
          <w:tab w:val="left" w:pos="1314"/>
          <w:tab w:val="left" w:pos="1692"/>
          <w:tab w:val="left" w:pos="2070"/>
        </w:tabs>
        <w:ind w:left="1314"/>
        <w:rPr>
          <w:sz w:val="22"/>
          <w:szCs w:val="20"/>
        </w:rPr>
      </w:pPr>
      <w:r w:rsidRPr="002140FA">
        <w:rPr>
          <w:sz w:val="22"/>
          <w:szCs w:val="20"/>
        </w:rPr>
        <w:t xml:space="preserve">(1)  The medical coverage date for MassHealth Limited is described at 130 CMR 502.006: </w:t>
      </w:r>
      <w:r w:rsidRPr="002140FA">
        <w:rPr>
          <w:i/>
          <w:sz w:val="22"/>
          <w:szCs w:val="20"/>
        </w:rPr>
        <w:t>Coverage Dates</w:t>
      </w:r>
      <w:r w:rsidRPr="002140FA">
        <w:rPr>
          <w:sz w:val="22"/>
          <w:szCs w:val="20"/>
        </w:rPr>
        <w:t>, except as described at 130 CMR 505.006(D)(2).</w:t>
      </w:r>
    </w:p>
    <w:p w14:paraId="68F51C41" w14:textId="77777777" w:rsidR="003716AE" w:rsidRPr="002140FA" w:rsidRDefault="003716AE" w:rsidP="003716AE">
      <w:pPr>
        <w:widowControl w:val="0"/>
        <w:tabs>
          <w:tab w:val="left" w:pos="936"/>
          <w:tab w:val="left" w:pos="1314"/>
          <w:tab w:val="left" w:pos="1692"/>
          <w:tab w:val="left" w:pos="2070"/>
        </w:tabs>
        <w:ind w:left="1314"/>
        <w:rPr>
          <w:sz w:val="22"/>
          <w:szCs w:val="20"/>
        </w:rPr>
      </w:pPr>
      <w:r w:rsidRPr="002140FA">
        <w:rPr>
          <w:sz w:val="22"/>
          <w:szCs w:val="20"/>
        </w:rPr>
        <w:t xml:space="preserve">(2)  Provisional eligibility is described in 130 CMR 502.003(E): </w:t>
      </w:r>
      <w:r w:rsidRPr="002140FA">
        <w:rPr>
          <w:i/>
          <w:sz w:val="22"/>
          <w:szCs w:val="20"/>
        </w:rPr>
        <w:t>Provisional Eligibility.</w:t>
      </w:r>
    </w:p>
    <w:p w14:paraId="1E49E46C" w14:textId="77777777" w:rsidR="003716AE" w:rsidRPr="002140FA" w:rsidRDefault="003716AE" w:rsidP="003716AE">
      <w:pPr>
        <w:widowControl w:val="0"/>
        <w:tabs>
          <w:tab w:val="left" w:pos="936"/>
          <w:tab w:val="left" w:pos="1314"/>
          <w:tab w:val="left" w:pos="1692"/>
          <w:tab w:val="left" w:pos="2070"/>
        </w:tabs>
        <w:ind w:left="1314"/>
        <w:rPr>
          <w:sz w:val="20"/>
          <w:szCs w:val="20"/>
        </w:rPr>
      </w:pPr>
    </w:p>
    <w:p w14:paraId="13CCD1E9" w14:textId="77777777" w:rsidR="003716AE" w:rsidRPr="002140FA" w:rsidRDefault="003716AE" w:rsidP="003716AE">
      <w:pPr>
        <w:ind w:left="936"/>
        <w:rPr>
          <w:sz w:val="22"/>
          <w:szCs w:val="20"/>
        </w:rPr>
      </w:pPr>
      <w:r w:rsidRPr="002140FA">
        <w:rPr>
          <w:sz w:val="22"/>
          <w:szCs w:val="20"/>
        </w:rPr>
        <w:t xml:space="preserve">(E)  </w:t>
      </w:r>
      <w:r w:rsidRPr="002140FA">
        <w:rPr>
          <w:sz w:val="22"/>
          <w:szCs w:val="20"/>
          <w:u w:val="single"/>
        </w:rPr>
        <w:t>Referral to Children’s Medical Security Plan</w:t>
      </w:r>
      <w:r w:rsidRPr="002140FA">
        <w:rPr>
          <w:sz w:val="22"/>
          <w:szCs w:val="20"/>
        </w:rPr>
        <w:t xml:space="preserve">. </w:t>
      </w:r>
      <w:r w:rsidR="00206832" w:rsidRPr="002140FA">
        <w:rPr>
          <w:sz w:val="22"/>
          <w:szCs w:val="20"/>
        </w:rPr>
        <w:t xml:space="preserve"> </w:t>
      </w:r>
      <w:r w:rsidRPr="002140FA">
        <w:rPr>
          <w:sz w:val="22"/>
          <w:szCs w:val="20"/>
        </w:rPr>
        <w:t>MassHealth submits the names of children</w:t>
      </w:r>
      <w:r w:rsidRPr="002140FA">
        <w:rPr>
          <w:b/>
          <w:sz w:val="22"/>
          <w:szCs w:val="20"/>
        </w:rPr>
        <w:t xml:space="preserve"> </w:t>
      </w:r>
      <w:r w:rsidRPr="002140FA">
        <w:rPr>
          <w:sz w:val="22"/>
          <w:szCs w:val="20"/>
        </w:rPr>
        <w:t>who are eligible for MassHealth Limited coverage to the Children’s Medical Security Plan.</w:t>
      </w:r>
    </w:p>
    <w:p w14:paraId="339DA6D8" w14:textId="77777777" w:rsidR="003716AE" w:rsidRPr="002140FA" w:rsidRDefault="003716AE" w:rsidP="003716AE">
      <w:pPr>
        <w:widowControl w:val="0"/>
        <w:tabs>
          <w:tab w:val="left" w:pos="936"/>
          <w:tab w:val="left" w:pos="1314"/>
          <w:tab w:val="left" w:pos="1692"/>
          <w:tab w:val="left" w:pos="2070"/>
        </w:tabs>
        <w:ind w:left="1314"/>
        <w:rPr>
          <w:sz w:val="20"/>
          <w:szCs w:val="20"/>
        </w:rPr>
      </w:pPr>
    </w:p>
    <w:p w14:paraId="42168615" w14:textId="77777777" w:rsidR="003716AE" w:rsidRPr="002140FA" w:rsidRDefault="003716AE" w:rsidP="003716AE">
      <w:pPr>
        <w:rPr>
          <w:sz w:val="20"/>
          <w:szCs w:val="20"/>
        </w:rPr>
      </w:pPr>
    </w:p>
    <w:p w14:paraId="7522B6C2" w14:textId="77777777" w:rsidR="002851A7" w:rsidRPr="002140FA" w:rsidRDefault="003716AE" w:rsidP="003716AE">
      <w:pPr>
        <w:jc w:val="center"/>
        <w:rPr>
          <w:rFonts w:ascii="Helvetica" w:hAnsi="Helvetica"/>
          <w:b/>
          <w:sz w:val="22"/>
          <w:szCs w:val="22"/>
        </w:rPr>
      </w:pPr>
      <w:r w:rsidRPr="002140FA">
        <w:rPr>
          <w:sz w:val="20"/>
          <w:szCs w:val="20"/>
        </w:rPr>
        <w:br w:type="page"/>
      </w:r>
      <w:r w:rsidR="002851A7" w:rsidRPr="002140FA">
        <w:rPr>
          <w:rFonts w:ascii="Helvetica" w:hAnsi="Helvetica"/>
          <w:b/>
          <w:sz w:val="22"/>
          <w:szCs w:val="22"/>
        </w:rPr>
        <w:t>130 CMR:  DIVISION OF MEDICAL ASSISTANCE</w:t>
      </w:r>
    </w:p>
    <w:p w14:paraId="4FCA163B" w14:textId="7CB32040"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71552" behindDoc="0" locked="0" layoutInCell="1" allowOverlap="1" wp14:anchorId="4765B562" wp14:editId="3FCED44B">
                <wp:simplePos x="0" y="0"/>
                <wp:positionH relativeFrom="column">
                  <wp:posOffset>-275590</wp:posOffset>
                </wp:positionH>
                <wp:positionV relativeFrom="paragraph">
                  <wp:posOffset>79374</wp:posOffset>
                </wp:positionV>
                <wp:extent cx="6248400" cy="0"/>
                <wp:effectExtent l="0" t="0" r="0" b="0"/>
                <wp:wrapNone/>
                <wp:docPr id="146623904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3B961" id="Straight Arrow Connector 10" o:spid="_x0000_s1026" type="#_x0000_t32" style="position:absolute;margin-left:-21.7pt;margin-top:6.25pt;width:492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6C3A2B0"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673E1C">
        <w:rPr>
          <w:rFonts w:ascii="Helvetica" w:hAnsi="Helvetica"/>
          <w:b/>
          <w:sz w:val="22"/>
          <w:szCs w:val="22"/>
        </w:rPr>
        <w:t>24</w:t>
      </w:r>
      <w:r w:rsidR="0094484C">
        <w:rPr>
          <w:rFonts w:ascii="Helvetica" w:hAnsi="Helvetica"/>
          <w:b/>
          <w:sz w:val="22"/>
          <w:szCs w:val="22"/>
        </w:rPr>
        <w:t>6</w:t>
      </w:r>
    </w:p>
    <w:p w14:paraId="6A44F7D3"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673E1C">
        <w:rPr>
          <w:rFonts w:ascii="Helvetica" w:hAnsi="Helvetica"/>
          <w:b/>
          <w:sz w:val="22"/>
          <w:szCs w:val="22"/>
        </w:rPr>
        <w:t>11/24/23</w:t>
      </w:r>
    </w:p>
    <w:p w14:paraId="72E45B33"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3D8BB5E7"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33CE3ADB"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505.007</w:t>
      </w:r>
    </w:p>
    <w:p w14:paraId="09B4B888" w14:textId="1B014F60"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72576" behindDoc="0" locked="0" layoutInCell="1" allowOverlap="1" wp14:anchorId="23EC52FC" wp14:editId="16D596A7">
                <wp:simplePos x="0" y="0"/>
                <wp:positionH relativeFrom="column">
                  <wp:posOffset>-271780</wp:posOffset>
                </wp:positionH>
                <wp:positionV relativeFrom="paragraph">
                  <wp:posOffset>126364</wp:posOffset>
                </wp:positionV>
                <wp:extent cx="6248400" cy="0"/>
                <wp:effectExtent l="0" t="0" r="0" b="0"/>
                <wp:wrapNone/>
                <wp:docPr id="92245151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D29DF" id="Straight Arrow Connector 9" o:spid="_x0000_s1026" type="#_x0000_t32" style="position:absolute;margin-left:-21.4pt;margin-top:9.95pt;width:492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517EC21" w14:textId="77777777" w:rsidR="002851A7" w:rsidRPr="002140FA" w:rsidRDefault="002851A7" w:rsidP="002851A7">
      <w:pPr>
        <w:pStyle w:val="ban"/>
        <w:ind w:left="936" w:hanging="936"/>
        <w:rPr>
          <w:rFonts w:ascii="Times New Roman" w:hAnsi="Times New Roman"/>
        </w:rPr>
      </w:pPr>
    </w:p>
    <w:p w14:paraId="31CAAD11" w14:textId="77777777" w:rsidR="006B0382" w:rsidRPr="002140FA" w:rsidRDefault="006B0382" w:rsidP="006B0382">
      <w:pPr>
        <w:widowControl w:val="0"/>
        <w:tabs>
          <w:tab w:val="left" w:pos="936"/>
          <w:tab w:val="left" w:pos="1314"/>
          <w:tab w:val="left" w:pos="1692"/>
          <w:tab w:val="left" w:pos="2070"/>
        </w:tabs>
        <w:rPr>
          <w:sz w:val="22"/>
          <w:u w:val="single"/>
        </w:rPr>
      </w:pPr>
      <w:r w:rsidRPr="002140FA">
        <w:rPr>
          <w:sz w:val="22"/>
          <w:u w:val="single"/>
        </w:rPr>
        <w:t xml:space="preserve">505.007:  </w:t>
      </w:r>
      <w:r w:rsidR="00335091" w:rsidRPr="002140FA">
        <w:rPr>
          <w:sz w:val="22"/>
          <w:u w:val="single"/>
        </w:rPr>
        <w:t xml:space="preserve">Medicare Savings Program (MSP, also called </w:t>
      </w:r>
      <w:r w:rsidRPr="002140FA">
        <w:rPr>
          <w:sz w:val="22"/>
          <w:u w:val="single"/>
        </w:rPr>
        <w:t>Buy-</w:t>
      </w:r>
      <w:r w:rsidR="00863428" w:rsidRPr="002140FA">
        <w:rPr>
          <w:sz w:val="22"/>
          <w:u w:val="single"/>
        </w:rPr>
        <w:t>i</w:t>
      </w:r>
      <w:r w:rsidRPr="002140FA">
        <w:rPr>
          <w:sz w:val="22"/>
          <w:u w:val="single"/>
        </w:rPr>
        <w:t>n</w:t>
      </w:r>
      <w:r w:rsidR="00335091" w:rsidRPr="002140FA">
        <w:rPr>
          <w:sz w:val="22"/>
          <w:u w:val="single"/>
        </w:rPr>
        <w:t>)</w:t>
      </w:r>
    </w:p>
    <w:p w14:paraId="475E416A" w14:textId="77777777" w:rsidR="006B0382" w:rsidRPr="002140FA" w:rsidRDefault="006B0382" w:rsidP="006B0382">
      <w:pPr>
        <w:widowControl w:val="0"/>
        <w:tabs>
          <w:tab w:val="left" w:pos="936"/>
          <w:tab w:val="left" w:pos="1314"/>
          <w:tab w:val="left" w:pos="1692"/>
          <w:tab w:val="left" w:pos="2070"/>
        </w:tabs>
        <w:rPr>
          <w:sz w:val="22"/>
        </w:rPr>
      </w:pPr>
    </w:p>
    <w:p w14:paraId="060049FE" w14:textId="77777777" w:rsidR="006B0382" w:rsidRPr="002140FA" w:rsidRDefault="00335091" w:rsidP="0079243A">
      <w:pPr>
        <w:ind w:left="936" w:firstLine="360"/>
        <w:rPr>
          <w:sz w:val="22"/>
        </w:rPr>
      </w:pPr>
      <w:r w:rsidRPr="002140FA">
        <w:rPr>
          <w:sz w:val="22"/>
        </w:rPr>
        <w:t xml:space="preserve">Medicare Savings Program </w:t>
      </w:r>
      <w:r w:rsidR="006B0382" w:rsidRPr="002140FA">
        <w:rPr>
          <w:sz w:val="22"/>
        </w:rPr>
        <w:t xml:space="preserve">coverage </w:t>
      </w:r>
      <w:r w:rsidRPr="002140FA">
        <w:rPr>
          <w:sz w:val="22"/>
        </w:rPr>
        <w:t xml:space="preserve">is </w:t>
      </w:r>
      <w:r w:rsidR="006B0382" w:rsidRPr="002140FA">
        <w:rPr>
          <w:sz w:val="22"/>
        </w:rPr>
        <w:t xml:space="preserve">available to Medicare beneficiaries in accordance with 130 CMR 519.010: </w:t>
      </w:r>
      <w:r w:rsidRPr="002140FA">
        <w:rPr>
          <w:i/>
          <w:sz w:val="22"/>
        </w:rPr>
        <w:t>Medicare Savings Program (MSP) – for Qualified Medicare Beneficiaries (QMB)</w:t>
      </w:r>
      <w:r w:rsidR="006B0382" w:rsidRPr="002140FA">
        <w:rPr>
          <w:sz w:val="22"/>
        </w:rPr>
        <w:t xml:space="preserve"> and </w:t>
      </w:r>
      <w:r w:rsidRPr="002140FA">
        <w:rPr>
          <w:sz w:val="22"/>
        </w:rPr>
        <w:t xml:space="preserve">130 CMR </w:t>
      </w:r>
      <w:r w:rsidR="006B0382" w:rsidRPr="002140FA">
        <w:rPr>
          <w:sz w:val="22"/>
        </w:rPr>
        <w:t xml:space="preserve">519.011: </w:t>
      </w:r>
      <w:r w:rsidRPr="002140FA">
        <w:rPr>
          <w:i/>
          <w:sz w:val="22"/>
        </w:rPr>
        <w:t>Medicare Savings Program (MSP) – Specified Low Income Medicare Beneficiaries and Qualifying Individuals</w:t>
      </w:r>
      <w:r w:rsidR="006B0382" w:rsidRPr="002140FA">
        <w:rPr>
          <w:sz w:val="22"/>
        </w:rPr>
        <w:t xml:space="preserve">. MassHealth Standard members receive this benefit under 130 CMR 505.002(O). MassHealth CommonHealth members receive this benefit in accordance with 130 CMR 505.004(L). </w:t>
      </w:r>
    </w:p>
    <w:p w14:paraId="54233784" w14:textId="77777777" w:rsidR="002851A7" w:rsidRPr="002140FA" w:rsidRDefault="002851A7" w:rsidP="002851A7"/>
    <w:p w14:paraId="66159D2A" w14:textId="77777777" w:rsidR="002851A7" w:rsidRPr="002140FA" w:rsidRDefault="002851A7" w:rsidP="002851A7">
      <w:pPr>
        <w:widowControl w:val="0"/>
        <w:tabs>
          <w:tab w:val="left" w:pos="936"/>
          <w:tab w:val="left" w:pos="1314"/>
          <w:tab w:val="left" w:pos="1692"/>
          <w:tab w:val="left" w:pos="2070"/>
        </w:tabs>
        <w:rPr>
          <w:u w:val="single"/>
        </w:rPr>
      </w:pPr>
      <w:r w:rsidRPr="002140FA">
        <w:rPr>
          <w:sz w:val="22"/>
          <w:u w:val="single"/>
        </w:rPr>
        <w:t>505.008:  MassHealth</w:t>
      </w:r>
      <w:r w:rsidRPr="002140FA">
        <w:rPr>
          <w:u w:val="single"/>
        </w:rPr>
        <w:t xml:space="preserve"> CarePlus</w:t>
      </w:r>
    </w:p>
    <w:p w14:paraId="663B48C5" w14:textId="77777777" w:rsidR="002851A7" w:rsidRPr="002140FA" w:rsidRDefault="002851A7" w:rsidP="002851A7">
      <w:pPr>
        <w:widowControl w:val="0"/>
        <w:tabs>
          <w:tab w:val="left" w:pos="936"/>
          <w:tab w:val="left" w:pos="1314"/>
          <w:tab w:val="left" w:pos="1692"/>
          <w:tab w:val="left" w:pos="2070"/>
        </w:tabs>
        <w:rPr>
          <w:b/>
          <w:u w:val="single"/>
        </w:rPr>
      </w:pPr>
    </w:p>
    <w:p w14:paraId="0B6398B8" w14:textId="77777777" w:rsidR="002851A7" w:rsidRPr="002140FA" w:rsidRDefault="002851A7" w:rsidP="002851A7">
      <w:pPr>
        <w:widowControl w:val="0"/>
        <w:tabs>
          <w:tab w:val="left" w:pos="936"/>
          <w:tab w:val="left" w:pos="1692"/>
          <w:tab w:val="left" w:pos="2070"/>
        </w:tabs>
        <w:ind w:left="936"/>
        <w:rPr>
          <w:sz w:val="22"/>
        </w:rPr>
      </w:pPr>
      <w:r w:rsidRPr="002140FA">
        <w:rPr>
          <w:sz w:val="22"/>
        </w:rPr>
        <w:t xml:space="preserve">(A)  </w:t>
      </w:r>
      <w:r w:rsidRPr="002140FA">
        <w:rPr>
          <w:sz w:val="22"/>
          <w:u w:val="single"/>
        </w:rPr>
        <w:t>Overview</w:t>
      </w:r>
      <w:r w:rsidRPr="002140FA">
        <w:rPr>
          <w:sz w:val="22"/>
        </w:rPr>
        <w:t>.</w:t>
      </w:r>
    </w:p>
    <w:p w14:paraId="06E67495" w14:textId="77777777" w:rsidR="002851A7" w:rsidRPr="002140FA" w:rsidRDefault="002851A7" w:rsidP="002851A7">
      <w:pPr>
        <w:widowControl w:val="0"/>
        <w:tabs>
          <w:tab w:val="left" w:pos="936"/>
          <w:tab w:val="left" w:pos="1314"/>
          <w:tab w:val="left" w:pos="1692"/>
          <w:tab w:val="left" w:pos="2070"/>
        </w:tabs>
        <w:ind w:left="1314"/>
        <w:rPr>
          <w:sz w:val="22"/>
        </w:rPr>
      </w:pPr>
      <w:r w:rsidRPr="002140FA">
        <w:rPr>
          <w:sz w:val="22"/>
        </w:rPr>
        <w:t xml:space="preserve">(1)  130 CMR 505.008 contains the categorical requirements and financial standards for MassHealth CarePlus. This coverage type provides coverage to adults 21 through 64 years </w:t>
      </w:r>
      <w:r w:rsidR="002969C8" w:rsidRPr="002140FA">
        <w:rPr>
          <w:sz w:val="22"/>
        </w:rPr>
        <w:t>old</w:t>
      </w:r>
      <w:r w:rsidRPr="002140FA">
        <w:rPr>
          <w:sz w:val="22"/>
        </w:rPr>
        <w:t>.</w:t>
      </w:r>
    </w:p>
    <w:p w14:paraId="52133246" w14:textId="77777777" w:rsidR="002851A7" w:rsidRPr="002140FA" w:rsidRDefault="002851A7" w:rsidP="002851A7">
      <w:pPr>
        <w:widowControl w:val="0"/>
        <w:tabs>
          <w:tab w:val="left" w:pos="1350"/>
          <w:tab w:val="left" w:pos="1692"/>
          <w:tab w:val="left" w:pos="2070"/>
        </w:tabs>
        <w:ind w:left="1296"/>
        <w:rPr>
          <w:sz w:val="22"/>
          <w:u w:val="single"/>
        </w:rPr>
      </w:pPr>
      <w:r w:rsidRPr="002140FA">
        <w:rPr>
          <w:sz w:val="22"/>
        </w:rPr>
        <w:t xml:space="preserve">(2)  Persons eligible for MassHealth CarePlus </w:t>
      </w:r>
      <w:r w:rsidR="00DD7063" w:rsidRPr="002140FA">
        <w:rPr>
          <w:sz w:val="22"/>
        </w:rPr>
        <w:t>D</w:t>
      </w:r>
      <w:r w:rsidRPr="002140FA">
        <w:rPr>
          <w:sz w:val="22"/>
        </w:rPr>
        <w:t xml:space="preserve">irect </w:t>
      </w:r>
      <w:r w:rsidR="00DD7063" w:rsidRPr="002140FA">
        <w:rPr>
          <w:sz w:val="22"/>
        </w:rPr>
        <w:t>C</w:t>
      </w:r>
      <w:r w:rsidRPr="002140FA">
        <w:rPr>
          <w:sz w:val="22"/>
        </w:rPr>
        <w:t xml:space="preserve">overage are eligible for medical benefits, as described in 130 CMR 450.105(B): </w:t>
      </w:r>
      <w:r w:rsidRPr="002140FA">
        <w:rPr>
          <w:i/>
          <w:sz w:val="22"/>
        </w:rPr>
        <w:t>MassHealth CarePlus</w:t>
      </w:r>
      <w:r w:rsidRPr="002140FA">
        <w:rPr>
          <w:sz w:val="22"/>
        </w:rPr>
        <w:t xml:space="preserve"> and 130 CMR 508.000: </w:t>
      </w:r>
      <w:r w:rsidR="00115F56" w:rsidRPr="002140FA">
        <w:rPr>
          <w:i/>
          <w:sz w:val="22"/>
        </w:rPr>
        <w:t xml:space="preserve">MassHealth: </w:t>
      </w:r>
      <w:r w:rsidRPr="002140FA">
        <w:rPr>
          <w:i/>
          <w:sz w:val="22"/>
        </w:rPr>
        <w:t xml:space="preserve">Managed Care Requirements </w:t>
      </w:r>
      <w:r w:rsidRPr="002140FA">
        <w:rPr>
          <w:sz w:val="22"/>
        </w:rPr>
        <w:t>and must meet the following conditions.</w:t>
      </w:r>
    </w:p>
    <w:p w14:paraId="457C7F78" w14:textId="77777777" w:rsidR="002851A7" w:rsidRPr="002140FA" w:rsidRDefault="002851A7" w:rsidP="002851A7">
      <w:pPr>
        <w:widowControl w:val="0"/>
        <w:tabs>
          <w:tab w:val="left" w:pos="936"/>
          <w:tab w:val="left" w:pos="1692"/>
          <w:tab w:val="left" w:pos="2070"/>
        </w:tabs>
        <w:ind w:left="1699"/>
        <w:rPr>
          <w:sz w:val="22"/>
        </w:rPr>
      </w:pPr>
      <w:r w:rsidRPr="002140FA">
        <w:rPr>
          <w:sz w:val="22"/>
        </w:rPr>
        <w:t xml:space="preserve">(a)  The individual is an adult 21 through 64 years </w:t>
      </w:r>
      <w:r w:rsidR="002969C8" w:rsidRPr="002140FA">
        <w:rPr>
          <w:sz w:val="22"/>
        </w:rPr>
        <w:t>old</w:t>
      </w:r>
      <w:r w:rsidRPr="002140FA">
        <w:rPr>
          <w:sz w:val="22"/>
        </w:rPr>
        <w:t>.</w:t>
      </w:r>
    </w:p>
    <w:p w14:paraId="543308D7" w14:textId="77777777" w:rsidR="002851A7" w:rsidRPr="002140FA" w:rsidRDefault="002851A7" w:rsidP="002851A7">
      <w:pPr>
        <w:widowControl w:val="0"/>
        <w:tabs>
          <w:tab w:val="left" w:pos="936"/>
          <w:tab w:val="left" w:pos="1710"/>
          <w:tab w:val="left" w:pos="2070"/>
        </w:tabs>
        <w:ind w:left="1699"/>
        <w:rPr>
          <w:sz w:val="22"/>
        </w:rPr>
      </w:pPr>
      <w:r w:rsidRPr="002140FA">
        <w:rPr>
          <w:sz w:val="22"/>
        </w:rPr>
        <w:t xml:space="preserve">(b)  The individual is a citizen, as described in 130 CMR 504.002: </w:t>
      </w:r>
      <w:r w:rsidRPr="002140FA">
        <w:rPr>
          <w:i/>
          <w:sz w:val="22"/>
        </w:rPr>
        <w:t>U.S. Citizens</w:t>
      </w:r>
      <w:r w:rsidRPr="002140FA">
        <w:rPr>
          <w:sz w:val="22"/>
        </w:rPr>
        <w:t xml:space="preserve">, or a qualified noncitizen, as described in 130 CMR 504.003(A)(1): </w:t>
      </w:r>
      <w:r w:rsidRPr="002140FA">
        <w:rPr>
          <w:i/>
          <w:sz w:val="22"/>
        </w:rPr>
        <w:t>Qualified Noncitizens</w:t>
      </w:r>
      <w:r w:rsidRPr="002140FA">
        <w:rPr>
          <w:sz w:val="22"/>
        </w:rPr>
        <w:t>.</w:t>
      </w:r>
    </w:p>
    <w:p w14:paraId="44E70FAC" w14:textId="77777777" w:rsidR="002851A7" w:rsidRPr="002140FA" w:rsidRDefault="002851A7" w:rsidP="002851A7">
      <w:pPr>
        <w:widowControl w:val="0"/>
        <w:tabs>
          <w:tab w:val="left" w:pos="936"/>
          <w:tab w:val="left" w:pos="1692"/>
          <w:tab w:val="left" w:pos="2070"/>
        </w:tabs>
        <w:ind w:left="1699"/>
        <w:rPr>
          <w:sz w:val="22"/>
        </w:rPr>
      </w:pPr>
      <w:r w:rsidRPr="002140FA">
        <w:rPr>
          <w:sz w:val="22"/>
        </w:rPr>
        <w:t>(c)  The individual’s modified adjusted gross income of the MassHealth MAGI household is less than or equal to 133</w:t>
      </w:r>
      <w:r w:rsidR="00637310" w:rsidRPr="002140FA">
        <w:rPr>
          <w:sz w:val="22"/>
        </w:rPr>
        <w:t>%</w:t>
      </w:r>
      <w:r w:rsidRPr="002140FA">
        <w:rPr>
          <w:sz w:val="22"/>
        </w:rPr>
        <w:t xml:space="preserve"> of the federal poverty level.</w:t>
      </w:r>
    </w:p>
    <w:p w14:paraId="6F512514" w14:textId="77777777" w:rsidR="002851A7" w:rsidRPr="002140FA" w:rsidRDefault="002851A7" w:rsidP="002851A7">
      <w:pPr>
        <w:widowControl w:val="0"/>
        <w:tabs>
          <w:tab w:val="left" w:pos="936"/>
          <w:tab w:val="left" w:pos="1692"/>
          <w:tab w:val="left" w:pos="2070"/>
        </w:tabs>
        <w:ind w:left="1699"/>
        <w:rPr>
          <w:sz w:val="22"/>
        </w:rPr>
      </w:pPr>
      <w:r w:rsidRPr="002140FA">
        <w:rPr>
          <w:sz w:val="22"/>
        </w:rPr>
        <w:t>(d)  The individual is ineligible for MassHealth Standard.</w:t>
      </w:r>
    </w:p>
    <w:p w14:paraId="17086A2D" w14:textId="77777777" w:rsidR="002851A7" w:rsidRPr="002140FA" w:rsidRDefault="002851A7" w:rsidP="002851A7">
      <w:pPr>
        <w:widowControl w:val="0"/>
        <w:tabs>
          <w:tab w:val="left" w:pos="936"/>
          <w:tab w:val="left" w:pos="1692"/>
          <w:tab w:val="left" w:pos="2070"/>
        </w:tabs>
        <w:ind w:left="1699"/>
        <w:rPr>
          <w:sz w:val="22"/>
        </w:rPr>
      </w:pPr>
      <w:r w:rsidRPr="002140FA">
        <w:rPr>
          <w:sz w:val="22"/>
        </w:rPr>
        <w:t>(e)  The adult complies with 130 CMR 505.008(C).</w:t>
      </w:r>
    </w:p>
    <w:p w14:paraId="38DE0834" w14:textId="77777777" w:rsidR="002851A7" w:rsidRPr="002140FA" w:rsidRDefault="002851A7" w:rsidP="002851A7">
      <w:pPr>
        <w:widowControl w:val="0"/>
        <w:tabs>
          <w:tab w:val="left" w:pos="936"/>
          <w:tab w:val="left" w:pos="1692"/>
          <w:tab w:val="left" w:pos="2070"/>
        </w:tabs>
        <w:ind w:left="1699"/>
        <w:rPr>
          <w:sz w:val="22"/>
        </w:rPr>
      </w:pPr>
      <w:r w:rsidRPr="002140FA">
        <w:rPr>
          <w:sz w:val="22"/>
        </w:rPr>
        <w:t>(f)  The individual is not enrolled in or eligible for Medicare Parts A or B.</w:t>
      </w:r>
    </w:p>
    <w:p w14:paraId="38ED9426" w14:textId="77777777" w:rsidR="002851A7" w:rsidRPr="002140FA" w:rsidRDefault="002851A7" w:rsidP="002851A7">
      <w:pPr>
        <w:widowControl w:val="0"/>
        <w:tabs>
          <w:tab w:val="left" w:pos="936"/>
          <w:tab w:val="left" w:pos="1692"/>
        </w:tabs>
        <w:ind w:left="1440"/>
        <w:rPr>
          <w:sz w:val="22"/>
          <w:szCs w:val="22"/>
        </w:rPr>
      </w:pPr>
    </w:p>
    <w:p w14:paraId="0D5946CE" w14:textId="77777777" w:rsidR="002851A7" w:rsidRPr="002140FA" w:rsidRDefault="002851A7" w:rsidP="002851A7">
      <w:pPr>
        <w:widowControl w:val="0"/>
        <w:tabs>
          <w:tab w:val="left" w:pos="936"/>
          <w:tab w:val="left" w:pos="1314"/>
          <w:tab w:val="left" w:pos="1692"/>
          <w:tab w:val="left" w:pos="2070"/>
        </w:tabs>
        <w:ind w:left="936"/>
        <w:rPr>
          <w:sz w:val="22"/>
          <w:szCs w:val="22"/>
        </w:rPr>
      </w:pPr>
      <w:r w:rsidRPr="002140FA">
        <w:rPr>
          <w:sz w:val="22"/>
          <w:szCs w:val="22"/>
        </w:rPr>
        <w:t xml:space="preserve">(B)  </w:t>
      </w:r>
      <w:r w:rsidRPr="002140FA">
        <w:rPr>
          <w:sz w:val="22"/>
          <w:szCs w:val="22"/>
          <w:u w:val="single"/>
        </w:rPr>
        <w:t xml:space="preserve">Eligibility Requirements for </w:t>
      </w:r>
      <w:r w:rsidR="003370FD" w:rsidRPr="002140FA">
        <w:rPr>
          <w:sz w:val="22"/>
          <w:szCs w:val="22"/>
          <w:u w:val="single"/>
        </w:rPr>
        <w:t>C</w:t>
      </w:r>
      <w:r w:rsidRPr="002140FA">
        <w:rPr>
          <w:sz w:val="22"/>
          <w:szCs w:val="22"/>
          <w:u w:val="single"/>
        </w:rPr>
        <w:t>ertain EAEDC Recipients</w:t>
      </w:r>
      <w:r w:rsidRPr="002140FA">
        <w:rPr>
          <w:sz w:val="22"/>
          <w:szCs w:val="22"/>
        </w:rPr>
        <w:t>.</w:t>
      </w:r>
    </w:p>
    <w:p w14:paraId="34FE0DE0" w14:textId="77777777" w:rsidR="002851A7" w:rsidRPr="002140FA" w:rsidRDefault="002851A7" w:rsidP="002851A7">
      <w:pPr>
        <w:widowControl w:val="0"/>
        <w:tabs>
          <w:tab w:val="left" w:pos="936"/>
          <w:tab w:val="left" w:pos="1440"/>
          <w:tab w:val="left" w:pos="1692"/>
          <w:tab w:val="left" w:pos="2070"/>
        </w:tabs>
        <w:ind w:left="1310"/>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00DE17A9" w:rsidRPr="002140FA">
        <w:rPr>
          <w:sz w:val="22"/>
        </w:rPr>
        <w:t xml:space="preserve">Certain EAEDC recipients </w:t>
      </w:r>
      <w:r w:rsidRPr="002140FA">
        <w:rPr>
          <w:sz w:val="22"/>
        </w:rPr>
        <w:t xml:space="preserve">are eligible for </w:t>
      </w:r>
      <w:r w:rsidR="001E588C" w:rsidRPr="002140FA">
        <w:rPr>
          <w:sz w:val="22"/>
        </w:rPr>
        <w:t xml:space="preserve">MassHealth </w:t>
      </w:r>
      <w:r w:rsidRPr="002140FA">
        <w:rPr>
          <w:sz w:val="22"/>
        </w:rPr>
        <w:t>CarePlus if</w:t>
      </w:r>
    </w:p>
    <w:p w14:paraId="11671754" w14:textId="77777777" w:rsidR="002851A7" w:rsidRPr="002140FA" w:rsidRDefault="002851A7" w:rsidP="002851A7">
      <w:pPr>
        <w:widowControl w:val="0"/>
        <w:tabs>
          <w:tab w:val="left" w:pos="936"/>
          <w:tab w:val="left" w:pos="1692"/>
          <w:tab w:val="left" w:pos="1800"/>
        </w:tabs>
        <w:ind w:left="1699"/>
        <w:rPr>
          <w:sz w:val="22"/>
        </w:rPr>
      </w:pPr>
      <w:r w:rsidRPr="002140FA">
        <w:rPr>
          <w:sz w:val="22"/>
        </w:rPr>
        <w:t xml:space="preserve">(a)  the individual is an adult 21 through 64 years </w:t>
      </w:r>
      <w:r w:rsidR="002969C8" w:rsidRPr="002140FA">
        <w:rPr>
          <w:sz w:val="22"/>
        </w:rPr>
        <w:t>old</w:t>
      </w:r>
      <w:r w:rsidRPr="002140FA">
        <w:rPr>
          <w:sz w:val="22"/>
        </w:rPr>
        <w:t xml:space="preserve">;  </w:t>
      </w:r>
    </w:p>
    <w:p w14:paraId="3AF6B9E6" w14:textId="77777777" w:rsidR="002851A7" w:rsidRPr="002140FA" w:rsidRDefault="002851A7" w:rsidP="002851A7">
      <w:pPr>
        <w:widowControl w:val="0"/>
        <w:tabs>
          <w:tab w:val="left" w:pos="936"/>
          <w:tab w:val="left" w:pos="1692"/>
          <w:tab w:val="left" w:pos="1800"/>
        </w:tabs>
        <w:ind w:left="1699"/>
        <w:rPr>
          <w:sz w:val="22"/>
        </w:rPr>
      </w:pPr>
      <w:r w:rsidRPr="002140FA">
        <w:rPr>
          <w:sz w:val="22"/>
        </w:rPr>
        <w:t>(b)  the individual receives EAEDC cash assistance; and</w:t>
      </w:r>
    </w:p>
    <w:p w14:paraId="264671DE" w14:textId="77777777" w:rsidR="002851A7" w:rsidRPr="002140FA" w:rsidRDefault="002851A7" w:rsidP="002851A7">
      <w:pPr>
        <w:widowControl w:val="0"/>
        <w:tabs>
          <w:tab w:val="left" w:pos="936"/>
          <w:tab w:val="left" w:pos="1692"/>
          <w:tab w:val="left" w:pos="1800"/>
        </w:tabs>
        <w:ind w:left="1699"/>
        <w:rPr>
          <w:sz w:val="22"/>
          <w:szCs w:val="22"/>
        </w:rPr>
      </w:pPr>
      <w:r w:rsidRPr="002140FA">
        <w:rPr>
          <w:sz w:val="22"/>
        </w:rPr>
        <w:t xml:space="preserve">(c)  the individual is a citizen, as described in 130 CMR 504.002: </w:t>
      </w:r>
      <w:r w:rsidRPr="002140FA">
        <w:rPr>
          <w:i/>
          <w:sz w:val="22"/>
        </w:rPr>
        <w:t>U.S. Citizens</w:t>
      </w:r>
      <w:r w:rsidRPr="002140FA">
        <w:rPr>
          <w:sz w:val="22"/>
        </w:rPr>
        <w:t xml:space="preserve">, or a qualified noncitizen, as described in 130 CMR 504.003(A)(1): </w:t>
      </w:r>
      <w:r w:rsidRPr="002140FA">
        <w:rPr>
          <w:i/>
          <w:sz w:val="22"/>
        </w:rPr>
        <w:t>Qualified Noncitizens</w:t>
      </w:r>
      <w:r w:rsidRPr="002140FA">
        <w:rPr>
          <w:sz w:val="22"/>
        </w:rPr>
        <w:t>.</w:t>
      </w:r>
    </w:p>
    <w:p w14:paraId="778B05CC" w14:textId="77777777" w:rsidR="002851A7" w:rsidRPr="002140FA" w:rsidRDefault="002851A7" w:rsidP="002851A7">
      <w:pPr>
        <w:widowControl w:val="0"/>
        <w:tabs>
          <w:tab w:val="left" w:pos="936"/>
          <w:tab w:val="left" w:pos="1440"/>
          <w:tab w:val="left" w:pos="1692"/>
          <w:tab w:val="left" w:pos="2070"/>
        </w:tabs>
        <w:ind w:left="1310"/>
        <w:rPr>
          <w:sz w:val="22"/>
        </w:rPr>
      </w:pPr>
      <w:r w:rsidRPr="002140FA">
        <w:rPr>
          <w:sz w:val="22"/>
        </w:rPr>
        <w:t xml:space="preserve">(2)  </w:t>
      </w:r>
      <w:r w:rsidRPr="002140FA">
        <w:rPr>
          <w:sz w:val="22"/>
          <w:u w:val="single"/>
        </w:rPr>
        <w:t>Eligibility End Date</w:t>
      </w:r>
      <w:r w:rsidRPr="002140FA">
        <w:rPr>
          <w:sz w:val="22"/>
        </w:rPr>
        <w:t xml:space="preserve">. </w:t>
      </w:r>
      <w:r w:rsidR="00206832" w:rsidRPr="002140FA">
        <w:rPr>
          <w:sz w:val="22"/>
        </w:rPr>
        <w:t xml:space="preserve"> </w:t>
      </w:r>
      <w:r w:rsidRPr="002140FA">
        <w:rPr>
          <w:sz w:val="22"/>
        </w:rPr>
        <w:t xml:space="preserve">Individuals whose EAEDC cash assistance ends and who are determined to be potentially eligible for MassHealth continue to receive medical benefits under MassHealth CarePlus until a determination of ineligibility is made by the MassHealth agency. </w:t>
      </w:r>
    </w:p>
    <w:p w14:paraId="2B6A4D22" w14:textId="77777777" w:rsidR="002851A7" w:rsidRPr="002140FA" w:rsidRDefault="002851A7" w:rsidP="002851A7">
      <w:pPr>
        <w:jc w:val="center"/>
        <w:rPr>
          <w:rFonts w:ascii="Helvetica" w:hAnsi="Helvetica"/>
          <w:b/>
          <w:sz w:val="22"/>
          <w:szCs w:val="22"/>
        </w:rPr>
      </w:pPr>
      <w:r w:rsidRPr="002140FA">
        <w:rPr>
          <w:szCs w:val="22"/>
        </w:rPr>
        <w:br w:type="page"/>
      </w:r>
      <w:r w:rsidRPr="002140FA">
        <w:rPr>
          <w:rFonts w:ascii="Helvetica" w:hAnsi="Helvetica"/>
          <w:b/>
          <w:sz w:val="22"/>
          <w:szCs w:val="22"/>
        </w:rPr>
        <w:t>130 CMR:  DIVISION OF MEDICAL ASSISTANCE</w:t>
      </w:r>
    </w:p>
    <w:p w14:paraId="281DEC17" w14:textId="2DD65D82" w:rsidR="002851A7" w:rsidRPr="002140FA" w:rsidRDefault="006E65A6" w:rsidP="002851A7">
      <w:pPr>
        <w:rPr>
          <w:rFonts w:ascii="Helvetica" w:hAnsi="Helvetica"/>
          <w:b/>
          <w:sz w:val="22"/>
          <w:szCs w:val="22"/>
        </w:rPr>
      </w:pPr>
      <w:r w:rsidRPr="002140FA">
        <w:rPr>
          <w:noProof/>
        </w:rPr>
        <mc:AlternateContent>
          <mc:Choice Requires="wps">
            <w:drawing>
              <wp:anchor distT="4294967293" distB="4294967293" distL="114300" distR="114300" simplePos="0" relativeHeight="251673600" behindDoc="0" locked="0" layoutInCell="1" allowOverlap="1" wp14:anchorId="3C3853FB" wp14:editId="2E2A74FA">
                <wp:simplePos x="0" y="0"/>
                <wp:positionH relativeFrom="column">
                  <wp:posOffset>-275590</wp:posOffset>
                </wp:positionH>
                <wp:positionV relativeFrom="paragraph">
                  <wp:posOffset>79374</wp:posOffset>
                </wp:positionV>
                <wp:extent cx="6248400" cy="0"/>
                <wp:effectExtent l="0" t="0" r="0" b="0"/>
                <wp:wrapNone/>
                <wp:docPr id="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82252" id="Straight Arrow Connector 4" o:spid="_x0000_s1026" type="#_x0000_t32" style="position:absolute;margin-left:-21.7pt;margin-top:6.25pt;width:492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F706EC"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Trans. by E.L. </w:t>
      </w:r>
      <w:r w:rsidR="004F7CF8" w:rsidRPr="002140FA">
        <w:rPr>
          <w:rFonts w:ascii="Helvetica" w:hAnsi="Helvetica"/>
          <w:b/>
          <w:sz w:val="22"/>
          <w:szCs w:val="22"/>
        </w:rPr>
        <w:t>245</w:t>
      </w:r>
    </w:p>
    <w:p w14:paraId="05D15A0A" w14:textId="77777777"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4F7CF8" w:rsidRPr="002140FA">
        <w:rPr>
          <w:rFonts w:ascii="Helvetica" w:hAnsi="Helvetica"/>
          <w:b/>
          <w:sz w:val="22"/>
          <w:szCs w:val="22"/>
        </w:rPr>
        <w:t>07/21/23</w:t>
      </w:r>
    </w:p>
    <w:p w14:paraId="4B77DDFD"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508C2121" w14:textId="77777777" w:rsidR="002851A7" w:rsidRPr="002140FA" w:rsidRDefault="002851A7" w:rsidP="002851A7">
      <w:pPr>
        <w:rPr>
          <w:rFonts w:ascii="Helvetica" w:hAnsi="Helvetica"/>
          <w:b/>
          <w:sz w:val="22"/>
          <w:szCs w:val="22"/>
        </w:rPr>
      </w:pPr>
      <w:r w:rsidRPr="002140FA">
        <w:rPr>
          <w:rFonts w:ascii="Helvetica" w:hAnsi="Helvetica"/>
          <w:b/>
          <w:sz w:val="22"/>
          <w:szCs w:val="22"/>
        </w:rPr>
        <w:t>Chapter 505</w:t>
      </w:r>
    </w:p>
    <w:p w14:paraId="2ADFD03F" w14:textId="77777777" w:rsidR="002851A7" w:rsidRPr="002140FA" w:rsidRDefault="002851A7" w:rsidP="002851A7">
      <w:pPr>
        <w:rPr>
          <w:rFonts w:ascii="Helvetica" w:hAnsi="Helvetica"/>
          <w:b/>
          <w:sz w:val="22"/>
          <w:szCs w:val="22"/>
        </w:rPr>
      </w:pPr>
      <w:r w:rsidRPr="002140FA">
        <w:rPr>
          <w:rFonts w:ascii="Helvetica" w:hAnsi="Helvetica"/>
          <w:b/>
          <w:sz w:val="22"/>
          <w:szCs w:val="22"/>
        </w:rPr>
        <w:t>Page 505.008</w:t>
      </w:r>
    </w:p>
    <w:p w14:paraId="6744D1E2" w14:textId="15C1DC0B"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rPr>
        <mc:AlternateContent>
          <mc:Choice Requires="wps">
            <w:drawing>
              <wp:anchor distT="4294967293" distB="4294967293" distL="114300" distR="114300" simplePos="0" relativeHeight="251674624" behindDoc="0" locked="0" layoutInCell="1" allowOverlap="1" wp14:anchorId="57FA9422" wp14:editId="2C640FE0">
                <wp:simplePos x="0" y="0"/>
                <wp:positionH relativeFrom="column">
                  <wp:posOffset>-271780</wp:posOffset>
                </wp:positionH>
                <wp:positionV relativeFrom="paragraph">
                  <wp:posOffset>126364</wp:posOffset>
                </wp:positionV>
                <wp:extent cx="6248400" cy="0"/>
                <wp:effectExtent l="0" t="0" r="0" b="0"/>
                <wp:wrapNone/>
                <wp:docPr id="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3A51B" id="Straight Arrow Connector 3" o:spid="_x0000_s1026" type="#_x0000_t32" style="position:absolute;margin-left:-21.4pt;margin-top:9.95pt;width:492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634B280" w14:textId="77777777" w:rsidR="002851A7" w:rsidRPr="002140FA" w:rsidRDefault="002851A7" w:rsidP="002851A7">
      <w:pPr>
        <w:pStyle w:val="ban"/>
        <w:ind w:left="936" w:hanging="936"/>
        <w:rPr>
          <w:rFonts w:ascii="Times New Roman" w:hAnsi="Times New Roman"/>
          <w:szCs w:val="22"/>
        </w:rPr>
      </w:pPr>
    </w:p>
    <w:p w14:paraId="3EB0CBD1" w14:textId="77777777" w:rsidR="002851A7" w:rsidRPr="002140FA" w:rsidRDefault="002851A7" w:rsidP="002851A7">
      <w:pPr>
        <w:ind w:left="936"/>
        <w:rPr>
          <w:sz w:val="22"/>
        </w:rPr>
      </w:pPr>
      <w:r w:rsidRPr="002140FA">
        <w:rPr>
          <w:sz w:val="22"/>
        </w:rPr>
        <w:t xml:space="preserve">(C)  </w:t>
      </w:r>
      <w:r w:rsidRPr="002140FA">
        <w:rPr>
          <w:sz w:val="22"/>
          <w:u w:val="single"/>
        </w:rPr>
        <w:t>Use of Potential Health Insurance Benefits</w:t>
      </w:r>
      <w:r w:rsidRPr="002140FA">
        <w:rPr>
          <w:sz w:val="22"/>
        </w:rPr>
        <w:t xml:space="preserve">. </w:t>
      </w:r>
      <w:r w:rsidR="00206832" w:rsidRPr="002140FA">
        <w:rPr>
          <w:sz w:val="22"/>
        </w:rPr>
        <w:t xml:space="preserve"> </w:t>
      </w:r>
      <w:r w:rsidR="00514388" w:rsidRPr="002140FA">
        <w:rPr>
          <w:sz w:val="22"/>
        </w:rPr>
        <w:t>All applicants and members</w:t>
      </w:r>
      <w:r w:rsidRPr="002140FA">
        <w:rPr>
          <w:sz w:val="22"/>
        </w:rPr>
        <w:t xml:space="preserve"> must use potential health</w:t>
      </w:r>
      <w:r w:rsidR="00514388" w:rsidRPr="002140FA">
        <w:rPr>
          <w:sz w:val="22"/>
        </w:rPr>
        <w:t xml:space="preserve"> </w:t>
      </w:r>
      <w:r w:rsidRPr="002140FA">
        <w:rPr>
          <w:sz w:val="22"/>
        </w:rPr>
        <w:t xml:space="preserve">insurance benefits in accordance with 130 CMR 503.007: </w:t>
      </w:r>
      <w:r w:rsidRPr="002140FA">
        <w:rPr>
          <w:i/>
          <w:sz w:val="22"/>
        </w:rPr>
        <w:t>Potential Sources of Health Care</w:t>
      </w:r>
      <w:r w:rsidRPr="002140FA">
        <w:rPr>
          <w:sz w:val="22"/>
        </w:rPr>
        <w:t xml:space="preserve"> and must enroll in health insurance, if available at no greater cost to the applicant or member than </w:t>
      </w:r>
      <w:r w:rsidR="001E588C" w:rsidRPr="002140FA">
        <w:rPr>
          <w:sz w:val="22"/>
        </w:rPr>
        <w:t>they</w:t>
      </w:r>
      <w:r w:rsidRPr="002140FA">
        <w:rPr>
          <w:sz w:val="22"/>
        </w:rPr>
        <w:t xml:space="preserve"> would pay without access to health insurance, or if purchased by MassHealth in accordance with 130 CMR 505.008(</w:t>
      </w:r>
      <w:r w:rsidR="00AF1E64" w:rsidRPr="002140FA">
        <w:rPr>
          <w:sz w:val="22"/>
        </w:rPr>
        <w:t>D</w:t>
      </w:r>
      <w:r w:rsidRPr="002140FA">
        <w:rPr>
          <w:sz w:val="22"/>
        </w:rPr>
        <w:t xml:space="preserve">) or </w:t>
      </w:r>
      <w:r w:rsidR="00334A84" w:rsidRPr="002140FA">
        <w:rPr>
          <w:sz w:val="22"/>
        </w:rPr>
        <w:t xml:space="preserve">130 CMR </w:t>
      </w:r>
      <w:r w:rsidRPr="002140FA">
        <w:rPr>
          <w:sz w:val="22"/>
        </w:rPr>
        <w:t xml:space="preserve">506.012: </w:t>
      </w:r>
      <w:r w:rsidRPr="002140FA">
        <w:rPr>
          <w:i/>
          <w:sz w:val="22"/>
        </w:rPr>
        <w:t>Premium Assistance Payments</w:t>
      </w:r>
      <w:r w:rsidRPr="002140FA">
        <w:rPr>
          <w:sz w:val="22"/>
        </w:rPr>
        <w:t>. Members must access those other health</w:t>
      </w:r>
      <w:r w:rsidR="001E588C" w:rsidRPr="002140FA">
        <w:rPr>
          <w:sz w:val="22"/>
        </w:rPr>
        <w:t xml:space="preserve"> </w:t>
      </w:r>
      <w:r w:rsidRPr="002140FA">
        <w:rPr>
          <w:sz w:val="22"/>
        </w:rPr>
        <w:t>insurance benefits and must show both their private health</w:t>
      </w:r>
      <w:r w:rsidR="00A71D30" w:rsidRPr="002140FA">
        <w:rPr>
          <w:sz w:val="22"/>
        </w:rPr>
        <w:t xml:space="preserve"> </w:t>
      </w:r>
      <w:r w:rsidRPr="002140FA">
        <w:rPr>
          <w:sz w:val="22"/>
        </w:rPr>
        <w:t>insurance card and their MassHealth card to providers at the time services are provided</w:t>
      </w:r>
      <w:r w:rsidR="00A71D30" w:rsidRPr="002140FA">
        <w:rPr>
          <w:sz w:val="22"/>
        </w:rPr>
        <w:t>.</w:t>
      </w:r>
    </w:p>
    <w:p w14:paraId="1F87D94F" w14:textId="77777777" w:rsidR="002851A7" w:rsidRPr="002140FA" w:rsidRDefault="002851A7" w:rsidP="002851A7">
      <w:pPr>
        <w:widowControl w:val="0"/>
        <w:tabs>
          <w:tab w:val="num" w:pos="900"/>
          <w:tab w:val="left" w:pos="936"/>
          <w:tab w:val="left" w:pos="1692"/>
          <w:tab w:val="left" w:pos="2070"/>
        </w:tabs>
        <w:ind w:left="900"/>
        <w:rPr>
          <w:sz w:val="22"/>
          <w:szCs w:val="22"/>
        </w:rPr>
      </w:pPr>
    </w:p>
    <w:p w14:paraId="39A87102" w14:textId="77777777" w:rsidR="008E2F98" w:rsidRPr="002140FA" w:rsidRDefault="002851A7" w:rsidP="002851A7">
      <w:pPr>
        <w:tabs>
          <w:tab w:val="left" w:pos="1350"/>
        </w:tabs>
        <w:ind w:left="936"/>
        <w:rPr>
          <w:sz w:val="22"/>
          <w:u w:val="single"/>
        </w:rPr>
      </w:pPr>
      <w:r w:rsidRPr="002140FA">
        <w:rPr>
          <w:sz w:val="22"/>
        </w:rPr>
        <w:t xml:space="preserve">(D)  </w:t>
      </w:r>
      <w:r w:rsidRPr="002140FA">
        <w:rPr>
          <w:sz w:val="22"/>
          <w:u w:val="single"/>
        </w:rPr>
        <w:t>Access to Employer-</w:t>
      </w:r>
      <w:r w:rsidR="00A710F3" w:rsidRPr="002140FA">
        <w:rPr>
          <w:sz w:val="22"/>
          <w:u w:val="single"/>
        </w:rPr>
        <w:t>s</w:t>
      </w:r>
      <w:r w:rsidRPr="002140FA">
        <w:rPr>
          <w:sz w:val="22"/>
          <w:u w:val="single"/>
        </w:rPr>
        <w:t>ponsored Insurance and Premium Assistance Investigations</w:t>
      </w:r>
      <w:r w:rsidR="008E2F98" w:rsidRPr="002140FA">
        <w:rPr>
          <w:sz w:val="22"/>
          <w:u w:val="single"/>
        </w:rPr>
        <w:t xml:space="preserve"> for Individuals Who Are Eligible for MassHealth CarePlus</w:t>
      </w:r>
      <w:r w:rsidRPr="002140FA">
        <w:rPr>
          <w:sz w:val="22"/>
        </w:rPr>
        <w:t>.</w:t>
      </w:r>
    </w:p>
    <w:p w14:paraId="0E04343E" w14:textId="77777777" w:rsidR="00FE16ED" w:rsidRPr="002140FA" w:rsidRDefault="008E2F98" w:rsidP="006F3A49">
      <w:pPr>
        <w:pStyle w:val="ListParagraph"/>
        <w:widowControl w:val="0"/>
        <w:tabs>
          <w:tab w:val="left" w:pos="936"/>
          <w:tab w:val="left" w:pos="1350"/>
          <w:tab w:val="left" w:pos="2070"/>
        </w:tabs>
        <w:ind w:left="1310"/>
        <w:contextualSpacing/>
        <w:rPr>
          <w:sz w:val="22"/>
          <w:szCs w:val="22"/>
        </w:rPr>
      </w:pPr>
      <w:r w:rsidRPr="002140FA">
        <w:rPr>
          <w:sz w:val="22"/>
          <w:szCs w:val="22"/>
        </w:rPr>
        <w:t xml:space="preserve">(1)  </w:t>
      </w:r>
      <w:r w:rsidR="002851A7" w:rsidRPr="002140FA">
        <w:rPr>
          <w:sz w:val="22"/>
          <w:szCs w:val="22"/>
        </w:rPr>
        <w:t>MassHealth may perform an investigation to determine if individuals receiving MassHealth CarePlus have</w:t>
      </w:r>
    </w:p>
    <w:p w14:paraId="5254F22F" w14:textId="77777777" w:rsidR="00FE16ED" w:rsidRPr="002140FA" w:rsidRDefault="00767F06" w:rsidP="006F3A49">
      <w:pPr>
        <w:widowControl w:val="0"/>
        <w:tabs>
          <w:tab w:val="left" w:pos="936"/>
          <w:tab w:val="left" w:pos="1692"/>
          <w:tab w:val="left" w:pos="1800"/>
        </w:tabs>
        <w:ind w:left="1699"/>
        <w:rPr>
          <w:sz w:val="22"/>
        </w:rPr>
      </w:pPr>
      <w:r w:rsidRPr="002140FA">
        <w:rPr>
          <w:sz w:val="22"/>
        </w:rPr>
        <w:t>(a)</w:t>
      </w:r>
      <w:r w:rsidR="00FE16ED" w:rsidRPr="002140FA">
        <w:rPr>
          <w:sz w:val="22"/>
        </w:rPr>
        <w:t xml:space="preserve">  </w:t>
      </w:r>
      <w:r w:rsidR="002851A7" w:rsidRPr="002140FA">
        <w:rPr>
          <w:sz w:val="22"/>
        </w:rPr>
        <w:t>health insurance that MassHealth can help pay for</w:t>
      </w:r>
      <w:r w:rsidR="00FE16ED" w:rsidRPr="002140FA">
        <w:rPr>
          <w:sz w:val="22"/>
        </w:rPr>
        <w:t>;</w:t>
      </w:r>
      <w:r w:rsidR="002851A7" w:rsidRPr="002140FA">
        <w:rPr>
          <w:sz w:val="22"/>
        </w:rPr>
        <w:t xml:space="preserve"> or</w:t>
      </w:r>
    </w:p>
    <w:p w14:paraId="1FDBCFBD" w14:textId="77777777" w:rsidR="002851A7" w:rsidRPr="002140FA" w:rsidRDefault="00767F06" w:rsidP="006F3A49">
      <w:pPr>
        <w:widowControl w:val="0"/>
        <w:tabs>
          <w:tab w:val="left" w:pos="936"/>
          <w:tab w:val="left" w:pos="1692"/>
          <w:tab w:val="left" w:pos="1800"/>
        </w:tabs>
        <w:ind w:left="1699"/>
        <w:rPr>
          <w:sz w:val="22"/>
          <w:szCs w:val="22"/>
          <w:u w:val="single"/>
        </w:rPr>
      </w:pPr>
      <w:r w:rsidRPr="002140FA">
        <w:rPr>
          <w:sz w:val="22"/>
        </w:rPr>
        <w:t>(b)</w:t>
      </w:r>
      <w:r w:rsidR="00FE16ED" w:rsidRPr="002140FA">
        <w:rPr>
          <w:sz w:val="22"/>
        </w:rPr>
        <w:t xml:space="preserve"> </w:t>
      </w:r>
      <w:r w:rsidR="002851A7" w:rsidRPr="002140FA">
        <w:rPr>
          <w:sz w:val="22"/>
        </w:rPr>
        <w:t xml:space="preserve"> access to employer-sponsored insurance that MassHealth wants the individual to</w:t>
      </w:r>
      <w:r w:rsidR="002851A7" w:rsidRPr="002140FA">
        <w:rPr>
          <w:sz w:val="22"/>
          <w:szCs w:val="22"/>
        </w:rPr>
        <w:t xml:space="preserve"> enroll and</w:t>
      </w:r>
      <w:r w:rsidR="00FE16ED" w:rsidRPr="002140FA">
        <w:rPr>
          <w:sz w:val="22"/>
          <w:szCs w:val="22"/>
        </w:rPr>
        <w:t xml:space="preserve"> for which MassHealth</w:t>
      </w:r>
      <w:r w:rsidR="002851A7" w:rsidRPr="002140FA">
        <w:rPr>
          <w:sz w:val="22"/>
          <w:szCs w:val="22"/>
        </w:rPr>
        <w:t xml:space="preserve"> will help pay.</w:t>
      </w:r>
    </w:p>
    <w:p w14:paraId="4EBD5742" w14:textId="77777777" w:rsidR="002851A7" w:rsidRPr="002140FA" w:rsidRDefault="00767F06" w:rsidP="006F3A49">
      <w:pPr>
        <w:pStyle w:val="ListParagraph"/>
        <w:widowControl w:val="0"/>
        <w:tabs>
          <w:tab w:val="left" w:pos="936"/>
          <w:tab w:val="left" w:pos="1314"/>
          <w:tab w:val="left" w:pos="1692"/>
          <w:tab w:val="left" w:pos="2070"/>
        </w:tabs>
        <w:ind w:left="2074"/>
        <w:rPr>
          <w:sz w:val="22"/>
          <w:szCs w:val="22"/>
        </w:rPr>
      </w:pPr>
      <w:r w:rsidRPr="002140FA">
        <w:rPr>
          <w:sz w:val="22"/>
          <w:szCs w:val="22"/>
        </w:rPr>
        <w:t>1.</w:t>
      </w:r>
      <w:r w:rsidR="002851A7" w:rsidRPr="002140FA">
        <w:rPr>
          <w:sz w:val="22"/>
          <w:szCs w:val="22"/>
        </w:rPr>
        <w:t xml:space="preserve">  </w:t>
      </w:r>
      <w:r w:rsidR="002851A7" w:rsidRPr="002140FA">
        <w:rPr>
          <w:sz w:val="22"/>
          <w:szCs w:val="22"/>
          <w:u w:val="single"/>
        </w:rPr>
        <w:t xml:space="preserve">Investigations for Individuals Who </w:t>
      </w:r>
      <w:r w:rsidR="00FE16ED" w:rsidRPr="002140FA">
        <w:rPr>
          <w:sz w:val="22"/>
          <w:szCs w:val="22"/>
          <w:u w:val="single"/>
        </w:rPr>
        <w:t>Are Enrolled in</w:t>
      </w:r>
      <w:r w:rsidR="002851A7" w:rsidRPr="002140FA">
        <w:rPr>
          <w:sz w:val="22"/>
          <w:szCs w:val="22"/>
          <w:u w:val="single"/>
        </w:rPr>
        <w:t xml:space="preserve"> Health Insurance</w:t>
      </w:r>
      <w:r w:rsidR="002851A7" w:rsidRPr="002140FA">
        <w:rPr>
          <w:sz w:val="22"/>
          <w:szCs w:val="22"/>
        </w:rPr>
        <w:t xml:space="preserve">. </w:t>
      </w:r>
      <w:r w:rsidR="00206832" w:rsidRPr="002140FA">
        <w:rPr>
          <w:sz w:val="22"/>
          <w:szCs w:val="22"/>
        </w:rPr>
        <w:t xml:space="preserve"> </w:t>
      </w:r>
      <w:r w:rsidR="002851A7" w:rsidRPr="002140FA">
        <w:rPr>
          <w:sz w:val="22"/>
          <w:szCs w:val="22"/>
        </w:rPr>
        <w:t xml:space="preserve">If MassHealth determines that the health insurance the individual is enrolled in meets the criteria at 130 CMR 506.012: </w:t>
      </w:r>
      <w:r w:rsidR="002851A7" w:rsidRPr="002140FA">
        <w:rPr>
          <w:i/>
          <w:iCs/>
          <w:sz w:val="22"/>
          <w:szCs w:val="22"/>
        </w:rPr>
        <w:t>Premium Assistance Payments</w:t>
      </w:r>
      <w:r w:rsidR="002851A7" w:rsidRPr="002140FA">
        <w:rPr>
          <w:sz w:val="22"/>
          <w:szCs w:val="22"/>
        </w:rPr>
        <w:t xml:space="preserve">, the individual is notified in writing that MassHealth will provide MassHealth CarePlus Premium Assistance Payments as described at 130 CMR 506.012: </w:t>
      </w:r>
      <w:r w:rsidR="002851A7" w:rsidRPr="002140FA">
        <w:rPr>
          <w:i/>
          <w:iCs/>
          <w:sz w:val="22"/>
          <w:szCs w:val="22"/>
        </w:rPr>
        <w:t>Premium Assistance Payments</w:t>
      </w:r>
      <w:r w:rsidR="002851A7" w:rsidRPr="002140FA">
        <w:rPr>
          <w:sz w:val="22"/>
          <w:szCs w:val="22"/>
        </w:rPr>
        <w:t xml:space="preserve">. If MassHealth determines that the health insurance the individual is enrolled in does not meet the criteria at 130 CMR 506.012: </w:t>
      </w:r>
      <w:r w:rsidR="002851A7" w:rsidRPr="002140FA">
        <w:rPr>
          <w:i/>
          <w:iCs/>
          <w:sz w:val="22"/>
          <w:szCs w:val="22"/>
        </w:rPr>
        <w:t>Premium Assistance Payments</w:t>
      </w:r>
      <w:r w:rsidR="002851A7" w:rsidRPr="002140FA">
        <w:rPr>
          <w:sz w:val="22"/>
          <w:szCs w:val="22"/>
        </w:rPr>
        <w:t xml:space="preserve">, the individual is </w:t>
      </w:r>
      <w:r w:rsidR="00FE16ED" w:rsidRPr="002140FA">
        <w:rPr>
          <w:sz w:val="22"/>
          <w:szCs w:val="22"/>
        </w:rPr>
        <w:t xml:space="preserve">eligible </w:t>
      </w:r>
      <w:r w:rsidR="002851A7" w:rsidRPr="002140FA">
        <w:rPr>
          <w:sz w:val="22"/>
          <w:szCs w:val="22"/>
        </w:rPr>
        <w:t>for MassHealth CarePlus</w:t>
      </w:r>
      <w:r w:rsidR="004A5C7B" w:rsidRPr="002140FA">
        <w:rPr>
          <w:sz w:val="22"/>
          <w:szCs w:val="22"/>
        </w:rPr>
        <w:t xml:space="preserve"> Direct Coverage</w:t>
      </w:r>
      <w:r w:rsidR="002851A7" w:rsidRPr="002140FA">
        <w:rPr>
          <w:sz w:val="22"/>
          <w:szCs w:val="22"/>
        </w:rPr>
        <w:t>.</w:t>
      </w:r>
    </w:p>
    <w:p w14:paraId="50C95166" w14:textId="77777777" w:rsidR="002851A7" w:rsidRPr="002140FA" w:rsidRDefault="00767F06" w:rsidP="006F3A49">
      <w:pPr>
        <w:pStyle w:val="ListParagraph"/>
        <w:widowControl w:val="0"/>
        <w:tabs>
          <w:tab w:val="left" w:pos="936"/>
          <w:tab w:val="left" w:pos="1314"/>
          <w:tab w:val="left" w:pos="1692"/>
          <w:tab w:val="left" w:pos="2070"/>
        </w:tabs>
        <w:ind w:left="2074"/>
        <w:rPr>
          <w:sz w:val="22"/>
          <w:szCs w:val="22"/>
        </w:rPr>
      </w:pPr>
      <w:r w:rsidRPr="002140FA">
        <w:rPr>
          <w:sz w:val="22"/>
          <w:szCs w:val="22"/>
        </w:rPr>
        <w:t>2.</w:t>
      </w:r>
      <w:r w:rsidR="002851A7" w:rsidRPr="002140FA">
        <w:rPr>
          <w:sz w:val="22"/>
          <w:szCs w:val="22"/>
        </w:rPr>
        <w:t xml:space="preserve">  </w:t>
      </w:r>
      <w:r w:rsidR="002851A7" w:rsidRPr="002140FA">
        <w:rPr>
          <w:sz w:val="22"/>
          <w:szCs w:val="22"/>
          <w:u w:val="single"/>
        </w:rPr>
        <w:t>Investigations for Individuals Who Have Potential Access to Employer-</w:t>
      </w:r>
      <w:r w:rsidR="00A710F3" w:rsidRPr="002140FA">
        <w:rPr>
          <w:sz w:val="22"/>
          <w:szCs w:val="22"/>
          <w:u w:val="single"/>
        </w:rPr>
        <w:t>s</w:t>
      </w:r>
      <w:r w:rsidR="002851A7" w:rsidRPr="002140FA">
        <w:rPr>
          <w:sz w:val="22"/>
          <w:szCs w:val="22"/>
          <w:u w:val="single"/>
        </w:rPr>
        <w:t>ponsored Health Insurance</w:t>
      </w:r>
      <w:r w:rsidR="002851A7" w:rsidRPr="002140FA">
        <w:rPr>
          <w:sz w:val="22"/>
          <w:szCs w:val="22"/>
        </w:rPr>
        <w:t xml:space="preserve">. </w:t>
      </w:r>
      <w:r w:rsidR="00206832" w:rsidRPr="002140FA">
        <w:rPr>
          <w:sz w:val="22"/>
          <w:szCs w:val="22"/>
        </w:rPr>
        <w:t xml:space="preserve"> </w:t>
      </w:r>
      <w:r w:rsidR="002851A7" w:rsidRPr="002140FA">
        <w:rPr>
          <w:sz w:val="22"/>
          <w:szCs w:val="22"/>
        </w:rPr>
        <w:t xml:space="preserve">If MassHealth determines the individual has access to employer-sponsored insurance and the employer is contributing at least 50% of the premium cost and the insurance meets all other criteria described in 130 CMR 506.012: </w:t>
      </w:r>
      <w:r w:rsidR="002851A7" w:rsidRPr="002140FA">
        <w:rPr>
          <w:i/>
          <w:iCs/>
          <w:sz w:val="22"/>
          <w:szCs w:val="22"/>
        </w:rPr>
        <w:t>Premium Assistance Payments</w:t>
      </w:r>
      <w:r w:rsidR="002851A7" w:rsidRPr="002140FA">
        <w:rPr>
          <w:sz w:val="22"/>
          <w:szCs w:val="22"/>
        </w:rPr>
        <w:t>, the individual is notified in writing that they must enroll in this employer-sponsored coverage. MassHealth will allow the individual up to 60 days to enroll in this coverage. Once enrolled in the health</w:t>
      </w:r>
      <w:r w:rsidR="008823A2" w:rsidRPr="002140FA">
        <w:rPr>
          <w:sz w:val="22"/>
          <w:szCs w:val="22"/>
        </w:rPr>
        <w:t xml:space="preserve"> </w:t>
      </w:r>
      <w:r w:rsidR="002851A7" w:rsidRPr="002140FA">
        <w:rPr>
          <w:sz w:val="22"/>
          <w:szCs w:val="22"/>
        </w:rPr>
        <w:t xml:space="preserve">insurance plan, MassHealth will provide MassHealth CarePlus Premium Assistance Payments as described at 130 CMR 506.012: </w:t>
      </w:r>
      <w:r w:rsidR="002851A7" w:rsidRPr="002140FA">
        <w:rPr>
          <w:i/>
          <w:sz w:val="22"/>
        </w:rPr>
        <w:t>Premium Assistance Payments</w:t>
      </w:r>
      <w:r w:rsidR="002851A7" w:rsidRPr="002140FA">
        <w:rPr>
          <w:sz w:val="22"/>
          <w:szCs w:val="22"/>
        </w:rPr>
        <w:t>. Failure to enroll in the employer-sponsored health</w:t>
      </w:r>
      <w:r w:rsidR="008823A2" w:rsidRPr="002140FA">
        <w:rPr>
          <w:sz w:val="22"/>
          <w:szCs w:val="22"/>
        </w:rPr>
        <w:t xml:space="preserve"> </w:t>
      </w:r>
      <w:r w:rsidR="002851A7" w:rsidRPr="002140FA">
        <w:rPr>
          <w:sz w:val="22"/>
          <w:szCs w:val="22"/>
        </w:rPr>
        <w:t>insurance plan at the request of MassHealth will result in loss or denial of eligibility for all individuals.</w:t>
      </w:r>
    </w:p>
    <w:p w14:paraId="56448866" w14:textId="77777777" w:rsidR="002851A7" w:rsidRPr="002140FA" w:rsidRDefault="002851A7" w:rsidP="002851A7">
      <w:pPr>
        <w:pStyle w:val="ListParagraph"/>
        <w:widowControl w:val="0"/>
        <w:tabs>
          <w:tab w:val="left" w:pos="936"/>
          <w:tab w:val="left" w:pos="1350"/>
          <w:tab w:val="left" w:pos="2070"/>
        </w:tabs>
        <w:ind w:left="1310"/>
        <w:contextualSpacing/>
        <w:rPr>
          <w:sz w:val="22"/>
          <w:szCs w:val="22"/>
        </w:rPr>
      </w:pPr>
      <w:r w:rsidRPr="002140FA">
        <w:rPr>
          <w:sz w:val="22"/>
          <w:szCs w:val="22"/>
        </w:rPr>
        <w:t>(2)  If MassHealth determines the individual does not have access to employer-sponsored insurance, the</w:t>
      </w:r>
      <w:r w:rsidR="00A044CF" w:rsidRPr="002140FA">
        <w:rPr>
          <w:sz w:val="22"/>
          <w:szCs w:val="22"/>
        </w:rPr>
        <w:t xml:space="preserve"> individual</w:t>
      </w:r>
      <w:r w:rsidRPr="002140FA">
        <w:rPr>
          <w:sz w:val="22"/>
          <w:szCs w:val="22"/>
        </w:rPr>
        <w:t xml:space="preserve"> </w:t>
      </w:r>
      <w:r w:rsidR="00767F06" w:rsidRPr="002140FA">
        <w:rPr>
          <w:sz w:val="22"/>
          <w:szCs w:val="22"/>
        </w:rPr>
        <w:t xml:space="preserve">continues to be eligible </w:t>
      </w:r>
      <w:r w:rsidRPr="002140FA">
        <w:rPr>
          <w:sz w:val="22"/>
          <w:szCs w:val="22"/>
        </w:rPr>
        <w:t>for MassHealth CarePlus.</w:t>
      </w:r>
    </w:p>
    <w:p w14:paraId="1E31A2CC" w14:textId="77777777" w:rsidR="003716AE" w:rsidRPr="002140FA" w:rsidRDefault="002851A7" w:rsidP="003716AE">
      <w:pPr>
        <w:spacing w:after="200" w:line="276" w:lineRule="auto"/>
        <w:jc w:val="center"/>
        <w:rPr>
          <w:rFonts w:ascii="Helvetica" w:hAnsi="Helvetica"/>
          <w:b/>
          <w:sz w:val="22"/>
          <w:szCs w:val="22"/>
        </w:rPr>
      </w:pPr>
      <w:r w:rsidRPr="002140FA">
        <w:rPr>
          <w:szCs w:val="22"/>
        </w:rPr>
        <w:br w:type="page"/>
      </w:r>
      <w:r w:rsidR="003716AE" w:rsidRPr="002140FA">
        <w:rPr>
          <w:rFonts w:ascii="Helvetica" w:hAnsi="Helvetica"/>
          <w:b/>
          <w:sz w:val="22"/>
          <w:szCs w:val="22"/>
        </w:rPr>
        <w:t>130 CMR:  DIVISION OF MEDICAL ASSISTANCE</w:t>
      </w:r>
    </w:p>
    <w:p w14:paraId="713F3B9B" w14:textId="59F93959" w:rsidR="003716AE" w:rsidRPr="002140FA" w:rsidRDefault="006E65A6" w:rsidP="003716AE">
      <w:pPr>
        <w:rPr>
          <w:rFonts w:ascii="Helvetica" w:hAnsi="Helvetica"/>
          <w:b/>
          <w:sz w:val="22"/>
          <w:szCs w:val="22"/>
        </w:rPr>
      </w:pPr>
      <w:r w:rsidRPr="002140FA">
        <w:rPr>
          <w:noProof/>
          <w:sz w:val="20"/>
          <w:szCs w:val="20"/>
        </w:rPr>
        <mc:AlternateContent>
          <mc:Choice Requires="wps">
            <w:drawing>
              <wp:anchor distT="4294967292" distB="4294967292" distL="114300" distR="114300" simplePos="0" relativeHeight="251685888" behindDoc="0" locked="0" layoutInCell="1" allowOverlap="1" wp14:anchorId="4311AEEC" wp14:editId="3FE89DC4">
                <wp:simplePos x="0" y="0"/>
                <wp:positionH relativeFrom="column">
                  <wp:posOffset>-275590</wp:posOffset>
                </wp:positionH>
                <wp:positionV relativeFrom="paragraph">
                  <wp:posOffset>79374</wp:posOffset>
                </wp:positionV>
                <wp:extent cx="6248400" cy="0"/>
                <wp:effectExtent l="0" t="0" r="0" b="0"/>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59328" id="Straight Arrow Connector 2" o:spid="_x0000_s1026" type="#_x0000_t32" style="position:absolute;margin-left:-21.7pt;margin-top:6.25pt;width:492pt;height:0;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1DE9ECC"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Trans. by E.L. </w:t>
      </w:r>
      <w:r w:rsidR="00206832" w:rsidRPr="002140FA">
        <w:rPr>
          <w:rFonts w:ascii="Helvetica" w:hAnsi="Helvetica"/>
          <w:b/>
          <w:sz w:val="22"/>
          <w:szCs w:val="22"/>
        </w:rPr>
        <w:t>245</w:t>
      </w:r>
    </w:p>
    <w:p w14:paraId="747ECAC1"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Rev. </w:t>
      </w:r>
      <w:r w:rsidR="00206832" w:rsidRPr="002140FA">
        <w:rPr>
          <w:rFonts w:ascii="Helvetica" w:hAnsi="Helvetica"/>
          <w:b/>
          <w:sz w:val="22"/>
          <w:szCs w:val="22"/>
        </w:rPr>
        <w:t>07/21/23</w:t>
      </w:r>
    </w:p>
    <w:p w14:paraId="3F35355D" w14:textId="77777777" w:rsidR="003716AE" w:rsidRPr="002140FA" w:rsidRDefault="003716AE" w:rsidP="003716AE">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szCs w:val="20"/>
        </w:rPr>
        <w:t>COVERAGE TYPES</w:t>
      </w:r>
    </w:p>
    <w:p w14:paraId="774D164F" w14:textId="77777777" w:rsidR="003716AE" w:rsidRPr="002140FA" w:rsidRDefault="003716AE" w:rsidP="003716AE">
      <w:pPr>
        <w:rPr>
          <w:rFonts w:ascii="Helvetica" w:hAnsi="Helvetica"/>
          <w:b/>
          <w:sz w:val="22"/>
          <w:szCs w:val="22"/>
        </w:rPr>
      </w:pPr>
      <w:r w:rsidRPr="002140FA">
        <w:rPr>
          <w:rFonts w:ascii="Helvetica" w:hAnsi="Helvetica"/>
          <w:b/>
          <w:sz w:val="22"/>
          <w:szCs w:val="22"/>
        </w:rPr>
        <w:t>Chapter 505</w:t>
      </w:r>
    </w:p>
    <w:p w14:paraId="635DD99F" w14:textId="77777777" w:rsidR="003716AE" w:rsidRPr="002140FA" w:rsidRDefault="003716AE" w:rsidP="003716AE">
      <w:pPr>
        <w:rPr>
          <w:rFonts w:ascii="Helvetica" w:hAnsi="Helvetica"/>
          <w:b/>
          <w:sz w:val="22"/>
          <w:szCs w:val="22"/>
        </w:rPr>
      </w:pPr>
      <w:r w:rsidRPr="002140FA">
        <w:rPr>
          <w:rFonts w:ascii="Helvetica" w:hAnsi="Helvetica"/>
          <w:b/>
          <w:sz w:val="22"/>
          <w:szCs w:val="22"/>
        </w:rPr>
        <w:t xml:space="preserve">Page 505.009 </w:t>
      </w:r>
    </w:p>
    <w:p w14:paraId="22728B98" w14:textId="40D038B1" w:rsidR="003716AE" w:rsidRPr="002140FA" w:rsidRDefault="006E65A6" w:rsidP="003716AE">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sz w:val="20"/>
          <w:szCs w:val="20"/>
        </w:rPr>
        <mc:AlternateContent>
          <mc:Choice Requires="wps">
            <w:drawing>
              <wp:anchor distT="4294967292" distB="4294967292" distL="114300" distR="114300" simplePos="0" relativeHeight="251686912" behindDoc="0" locked="0" layoutInCell="1" allowOverlap="1" wp14:anchorId="18707405" wp14:editId="070408BF">
                <wp:simplePos x="0" y="0"/>
                <wp:positionH relativeFrom="column">
                  <wp:posOffset>-271780</wp:posOffset>
                </wp:positionH>
                <wp:positionV relativeFrom="paragraph">
                  <wp:posOffset>126364</wp:posOffset>
                </wp:positionV>
                <wp:extent cx="6248400" cy="0"/>
                <wp:effectExtent l="0" t="0" r="0" b="0"/>
                <wp:wrapNone/>
                <wp:docPr id="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35850" id="Straight Arrow Connector 1" o:spid="_x0000_s1026" type="#_x0000_t32" style="position:absolute;margin-left:-21.4pt;margin-top:9.95pt;width:492pt;height:0;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F62101A" w14:textId="77777777" w:rsidR="003716AE" w:rsidRPr="002140FA" w:rsidRDefault="003716AE" w:rsidP="003716AE">
      <w:pPr>
        <w:widowControl w:val="0"/>
        <w:tabs>
          <w:tab w:val="left" w:pos="936"/>
          <w:tab w:val="left" w:pos="1314"/>
          <w:tab w:val="left" w:pos="1692"/>
          <w:tab w:val="left" w:pos="2070"/>
        </w:tabs>
        <w:suppressAutoHyphens/>
        <w:ind w:left="936" w:hanging="936"/>
        <w:rPr>
          <w:sz w:val="22"/>
          <w:szCs w:val="22"/>
        </w:rPr>
      </w:pPr>
    </w:p>
    <w:p w14:paraId="10106CAC" w14:textId="77777777" w:rsidR="003716AE" w:rsidRPr="002140FA" w:rsidRDefault="003716AE" w:rsidP="003716AE">
      <w:pPr>
        <w:widowControl w:val="0"/>
        <w:tabs>
          <w:tab w:val="left" w:pos="936"/>
          <w:tab w:val="left" w:pos="1692"/>
          <w:tab w:val="left" w:pos="2070"/>
        </w:tabs>
        <w:ind w:left="1242" w:hanging="306"/>
        <w:contextualSpacing/>
        <w:rPr>
          <w:sz w:val="22"/>
          <w:szCs w:val="22"/>
          <w:u w:val="single"/>
        </w:rPr>
      </w:pPr>
      <w:r w:rsidRPr="002140FA">
        <w:rPr>
          <w:sz w:val="22"/>
          <w:szCs w:val="22"/>
        </w:rPr>
        <w:t xml:space="preserve">(E)  </w:t>
      </w:r>
      <w:r w:rsidRPr="002140FA">
        <w:rPr>
          <w:sz w:val="22"/>
          <w:szCs w:val="22"/>
          <w:u w:val="single"/>
        </w:rPr>
        <w:t>MassHealth CarePlus Coverage Begin Date</w:t>
      </w:r>
      <w:r w:rsidRPr="002140FA">
        <w:rPr>
          <w:sz w:val="22"/>
          <w:szCs w:val="22"/>
        </w:rPr>
        <w:t>.</w:t>
      </w:r>
    </w:p>
    <w:p w14:paraId="6125B0F0" w14:textId="77777777" w:rsidR="003716AE" w:rsidRPr="002140FA" w:rsidRDefault="003716AE" w:rsidP="003716AE">
      <w:pPr>
        <w:widowControl w:val="0"/>
        <w:tabs>
          <w:tab w:val="left" w:pos="936"/>
          <w:tab w:val="left" w:pos="1440"/>
          <w:tab w:val="left" w:pos="2070"/>
        </w:tabs>
        <w:ind w:left="1310"/>
        <w:contextualSpacing/>
        <w:rPr>
          <w:sz w:val="22"/>
          <w:szCs w:val="22"/>
        </w:rPr>
      </w:pPr>
      <w:r w:rsidRPr="002140FA">
        <w:rPr>
          <w:sz w:val="22"/>
          <w:szCs w:val="22"/>
        </w:rPr>
        <w:t xml:space="preserve">(1)  The MassHealth CarePlus coverage start date is described at 130 CMR 502.006: </w:t>
      </w:r>
      <w:r w:rsidRPr="002140FA">
        <w:rPr>
          <w:i/>
          <w:sz w:val="22"/>
          <w:szCs w:val="22"/>
        </w:rPr>
        <w:t>Coverage Dates</w:t>
      </w:r>
      <w:r w:rsidRPr="002140FA">
        <w:rPr>
          <w:sz w:val="22"/>
          <w:szCs w:val="22"/>
        </w:rPr>
        <w:t>, except as described at 130 CMR 505.008(E)(2).</w:t>
      </w:r>
    </w:p>
    <w:p w14:paraId="7E01D8B3" w14:textId="77777777" w:rsidR="003716AE" w:rsidRPr="002140FA" w:rsidRDefault="003716AE" w:rsidP="003716AE">
      <w:pPr>
        <w:widowControl w:val="0"/>
        <w:tabs>
          <w:tab w:val="left" w:pos="936"/>
          <w:tab w:val="left" w:pos="1440"/>
          <w:tab w:val="left" w:pos="2070"/>
        </w:tabs>
        <w:ind w:left="1310"/>
        <w:contextualSpacing/>
        <w:rPr>
          <w:sz w:val="22"/>
          <w:szCs w:val="22"/>
        </w:rPr>
      </w:pPr>
      <w:r w:rsidRPr="002140FA">
        <w:rPr>
          <w:sz w:val="22"/>
          <w:szCs w:val="22"/>
        </w:rPr>
        <w:t xml:space="preserve">(2)  Provisional eligibility is described in 130 CMR 502.003(E): </w:t>
      </w:r>
      <w:r w:rsidRPr="002140FA">
        <w:rPr>
          <w:i/>
          <w:sz w:val="22"/>
          <w:szCs w:val="22"/>
        </w:rPr>
        <w:t>Provisional Eligibility</w:t>
      </w:r>
      <w:r w:rsidRPr="002140FA">
        <w:rPr>
          <w:sz w:val="22"/>
          <w:szCs w:val="22"/>
        </w:rPr>
        <w:t>.</w:t>
      </w:r>
    </w:p>
    <w:p w14:paraId="27E3525A" w14:textId="77777777" w:rsidR="003716AE" w:rsidRPr="002140FA" w:rsidRDefault="003716AE" w:rsidP="003716AE">
      <w:pPr>
        <w:widowControl w:val="0"/>
        <w:tabs>
          <w:tab w:val="left" w:pos="936"/>
          <w:tab w:val="left" w:pos="1314"/>
          <w:tab w:val="left" w:pos="1692"/>
          <w:tab w:val="left" w:pos="2070"/>
        </w:tabs>
        <w:ind w:left="2016"/>
        <w:contextualSpacing/>
        <w:rPr>
          <w:sz w:val="22"/>
          <w:szCs w:val="22"/>
        </w:rPr>
      </w:pPr>
    </w:p>
    <w:p w14:paraId="56DAFBF8" w14:textId="77777777" w:rsidR="003716AE" w:rsidRPr="002140FA" w:rsidRDefault="003716AE" w:rsidP="003716AE">
      <w:pPr>
        <w:tabs>
          <w:tab w:val="left" w:pos="990"/>
          <w:tab w:val="left" w:pos="1350"/>
        </w:tabs>
        <w:ind w:left="936"/>
        <w:rPr>
          <w:sz w:val="22"/>
          <w:szCs w:val="22"/>
        </w:rPr>
      </w:pPr>
      <w:r w:rsidRPr="002140FA">
        <w:rPr>
          <w:sz w:val="22"/>
          <w:szCs w:val="22"/>
        </w:rPr>
        <w:t xml:space="preserve">(F)  </w:t>
      </w:r>
      <w:r w:rsidRPr="002140FA">
        <w:rPr>
          <w:sz w:val="22"/>
          <w:szCs w:val="22"/>
          <w:u w:val="single"/>
        </w:rPr>
        <w:t>Medically Frail</w:t>
      </w:r>
      <w:r w:rsidRPr="002140FA">
        <w:rPr>
          <w:sz w:val="22"/>
          <w:szCs w:val="22"/>
        </w:rPr>
        <w:t xml:space="preserve">. </w:t>
      </w:r>
      <w:r w:rsidR="00A34207" w:rsidRPr="002140FA">
        <w:rPr>
          <w:sz w:val="22"/>
          <w:szCs w:val="22"/>
        </w:rPr>
        <w:t xml:space="preserve"> </w:t>
      </w:r>
      <w:r w:rsidRPr="002140FA">
        <w:rPr>
          <w:sz w:val="22"/>
          <w:szCs w:val="22"/>
        </w:rPr>
        <w:t>If an individual is determined medically frail or is an individual with special medical needs and has been determined to meet the eligibility criteria for MassHealth CarePlus as described in 130 CMR 505.008, the individual may elect at any time to receive MassHealth Standard benefits, as described in 130 CMR 505.002(J). If at any time after enrolling in MassHealth CarePlus an individual becomes medically frail or is determined to be medically frail, the individual may elect to receive MassHealth Standard benefits. The effective date of MassHealth Standard is the date of the reported change. To be considered medically frail or a person with special medical needs, an individual must be</w:t>
      </w:r>
    </w:p>
    <w:p w14:paraId="2A01388E" w14:textId="77777777" w:rsidR="003716AE" w:rsidRPr="002140FA" w:rsidRDefault="003716AE" w:rsidP="003716AE">
      <w:pPr>
        <w:widowControl w:val="0"/>
        <w:tabs>
          <w:tab w:val="left" w:pos="936"/>
          <w:tab w:val="left" w:pos="1314"/>
          <w:tab w:val="left" w:pos="1350"/>
          <w:tab w:val="left" w:pos="2070"/>
        </w:tabs>
        <w:ind w:left="1310"/>
        <w:rPr>
          <w:sz w:val="22"/>
          <w:szCs w:val="22"/>
        </w:rPr>
      </w:pPr>
      <w:r w:rsidRPr="002140FA">
        <w:rPr>
          <w:sz w:val="22"/>
          <w:szCs w:val="22"/>
        </w:rPr>
        <w:t xml:space="preserve">(1)  an individual with a disabling mental disorder (including children with serious emotional disturbances and adults with serious mental illness); </w:t>
      </w:r>
    </w:p>
    <w:p w14:paraId="0BE362CD" w14:textId="77777777" w:rsidR="003716AE" w:rsidRPr="002140FA" w:rsidRDefault="003716AE" w:rsidP="003716AE">
      <w:pPr>
        <w:widowControl w:val="0"/>
        <w:tabs>
          <w:tab w:val="left" w:pos="936"/>
          <w:tab w:val="left" w:pos="1314"/>
          <w:tab w:val="left" w:pos="1350"/>
          <w:tab w:val="left" w:pos="2070"/>
        </w:tabs>
        <w:ind w:left="1310"/>
        <w:rPr>
          <w:sz w:val="22"/>
          <w:szCs w:val="22"/>
        </w:rPr>
      </w:pPr>
      <w:r w:rsidRPr="002140FA">
        <w:rPr>
          <w:sz w:val="22"/>
          <w:szCs w:val="22"/>
        </w:rPr>
        <w:t>(2)  an individual with a chronic substance use disorder;</w:t>
      </w:r>
    </w:p>
    <w:p w14:paraId="2D520354" w14:textId="77777777" w:rsidR="003716AE" w:rsidRPr="002140FA" w:rsidRDefault="003716AE" w:rsidP="003716AE">
      <w:pPr>
        <w:widowControl w:val="0"/>
        <w:tabs>
          <w:tab w:val="left" w:pos="936"/>
          <w:tab w:val="left" w:pos="1314"/>
          <w:tab w:val="left" w:pos="1350"/>
          <w:tab w:val="left" w:pos="2070"/>
        </w:tabs>
        <w:ind w:left="1310"/>
        <w:rPr>
          <w:sz w:val="22"/>
          <w:szCs w:val="22"/>
        </w:rPr>
      </w:pPr>
      <w:r w:rsidRPr="002140FA">
        <w:rPr>
          <w:sz w:val="22"/>
          <w:szCs w:val="22"/>
        </w:rPr>
        <w:t>(3)  an individual with a serious and complex medical condition;</w:t>
      </w:r>
    </w:p>
    <w:p w14:paraId="3E56717A" w14:textId="77777777" w:rsidR="003716AE" w:rsidRPr="002140FA" w:rsidRDefault="003716AE" w:rsidP="003716AE">
      <w:pPr>
        <w:widowControl w:val="0"/>
        <w:tabs>
          <w:tab w:val="left" w:pos="936"/>
          <w:tab w:val="left" w:pos="1314"/>
          <w:tab w:val="left" w:pos="1350"/>
          <w:tab w:val="left" w:pos="2070"/>
        </w:tabs>
        <w:ind w:left="1310"/>
        <w:rPr>
          <w:sz w:val="22"/>
          <w:szCs w:val="22"/>
        </w:rPr>
      </w:pPr>
      <w:r w:rsidRPr="002140FA">
        <w:rPr>
          <w:sz w:val="22"/>
          <w:szCs w:val="22"/>
        </w:rPr>
        <w:t xml:space="preserve">(4)  an individual with a physical, intellectual, or developmental disability that significantly impairs </w:t>
      </w:r>
      <w:r w:rsidR="00890634" w:rsidRPr="002140FA">
        <w:rPr>
          <w:sz w:val="22"/>
          <w:szCs w:val="22"/>
        </w:rPr>
        <w:t>their</w:t>
      </w:r>
      <w:r w:rsidRPr="002140FA">
        <w:rPr>
          <w:sz w:val="22"/>
          <w:szCs w:val="22"/>
        </w:rPr>
        <w:t xml:space="preserve"> ability to perform one or more activities of daily living; or</w:t>
      </w:r>
    </w:p>
    <w:p w14:paraId="154C257F" w14:textId="77777777" w:rsidR="003716AE" w:rsidRPr="002140FA" w:rsidRDefault="003716AE" w:rsidP="003716AE">
      <w:pPr>
        <w:widowControl w:val="0"/>
        <w:tabs>
          <w:tab w:val="left" w:pos="936"/>
          <w:tab w:val="left" w:pos="1314"/>
          <w:tab w:val="left" w:pos="1350"/>
          <w:tab w:val="left" w:pos="2070"/>
        </w:tabs>
        <w:ind w:left="1310"/>
        <w:rPr>
          <w:sz w:val="22"/>
          <w:szCs w:val="22"/>
        </w:rPr>
      </w:pPr>
      <w:r w:rsidRPr="002140FA">
        <w:rPr>
          <w:sz w:val="22"/>
          <w:szCs w:val="22"/>
        </w:rPr>
        <w:t>(5)  an individual with a disability determination based on Social Security criteria.</w:t>
      </w:r>
    </w:p>
    <w:p w14:paraId="25473A40" w14:textId="77777777" w:rsidR="003716AE" w:rsidRPr="002140FA" w:rsidRDefault="003716AE" w:rsidP="003716AE">
      <w:pPr>
        <w:widowControl w:val="0"/>
        <w:tabs>
          <w:tab w:val="left" w:pos="936"/>
          <w:tab w:val="left" w:pos="1314"/>
          <w:tab w:val="left" w:pos="1692"/>
          <w:tab w:val="left" w:pos="2070"/>
        </w:tabs>
        <w:ind w:left="2016"/>
        <w:contextualSpacing/>
        <w:rPr>
          <w:sz w:val="22"/>
          <w:szCs w:val="22"/>
        </w:rPr>
      </w:pPr>
    </w:p>
    <w:p w14:paraId="38927D2C" w14:textId="77777777" w:rsidR="00DE17A9" w:rsidRPr="002140FA" w:rsidRDefault="00DE17A9" w:rsidP="003716AE">
      <w:pPr>
        <w:widowControl w:val="0"/>
        <w:tabs>
          <w:tab w:val="left" w:pos="936"/>
          <w:tab w:val="left" w:pos="1314"/>
          <w:tab w:val="left" w:pos="1692"/>
          <w:tab w:val="left" w:pos="2070"/>
        </w:tabs>
        <w:rPr>
          <w:sz w:val="22"/>
          <w:szCs w:val="22"/>
        </w:rPr>
      </w:pPr>
      <w:r w:rsidRPr="002140FA">
        <w:rPr>
          <w:sz w:val="22"/>
          <w:szCs w:val="22"/>
        </w:rPr>
        <w:t xml:space="preserve">(130 CMR 505.009 Reserved) </w:t>
      </w:r>
    </w:p>
    <w:p w14:paraId="66D8C53E" w14:textId="77777777" w:rsidR="0089789A" w:rsidRPr="002140FA" w:rsidRDefault="0089789A"/>
    <w:p w14:paraId="2513C792" w14:textId="77777777" w:rsidR="00287500" w:rsidRPr="002140FA" w:rsidRDefault="00287500"/>
    <w:p w14:paraId="02DC0309" w14:textId="77777777" w:rsidR="00287500" w:rsidRPr="002140FA" w:rsidRDefault="00287500" w:rsidP="00287500">
      <w:pPr>
        <w:widowControl w:val="0"/>
        <w:tabs>
          <w:tab w:val="left" w:pos="936"/>
          <w:tab w:val="left" w:pos="1314"/>
          <w:tab w:val="left" w:pos="1692"/>
          <w:tab w:val="left" w:pos="2070"/>
        </w:tabs>
        <w:rPr>
          <w:sz w:val="22"/>
        </w:rPr>
      </w:pPr>
      <w:r w:rsidRPr="002140FA">
        <w:rPr>
          <w:sz w:val="22"/>
        </w:rPr>
        <w:t>REGULATORY AUTHORITY</w:t>
      </w:r>
    </w:p>
    <w:p w14:paraId="4D6D1F53" w14:textId="77777777" w:rsidR="00287500" w:rsidRPr="002140FA" w:rsidRDefault="00287500" w:rsidP="00287500">
      <w:pPr>
        <w:widowControl w:val="0"/>
        <w:tabs>
          <w:tab w:val="left" w:pos="936"/>
          <w:tab w:val="left" w:pos="1314"/>
          <w:tab w:val="left" w:pos="1692"/>
          <w:tab w:val="left" w:pos="2070"/>
        </w:tabs>
        <w:rPr>
          <w:sz w:val="22"/>
        </w:rPr>
      </w:pPr>
    </w:p>
    <w:p w14:paraId="6E578FB0" w14:textId="77777777" w:rsidR="00287500" w:rsidRDefault="00287500" w:rsidP="00287500">
      <w:pPr>
        <w:widowControl w:val="0"/>
        <w:tabs>
          <w:tab w:val="left" w:pos="936"/>
          <w:tab w:val="left" w:pos="1314"/>
          <w:tab w:val="left" w:pos="1692"/>
          <w:tab w:val="left" w:pos="2070"/>
        </w:tabs>
        <w:ind w:firstLine="936"/>
        <w:rPr>
          <w:sz w:val="22"/>
        </w:rPr>
      </w:pPr>
      <w:r w:rsidRPr="002140FA">
        <w:rPr>
          <w:sz w:val="22"/>
        </w:rPr>
        <w:t>130 CMR 505.000:  M.G.L. c. 118E, §§ 7 and 12.</w:t>
      </w:r>
    </w:p>
    <w:p w14:paraId="3030504B" w14:textId="77777777" w:rsidR="00287500" w:rsidRDefault="00287500"/>
    <w:sectPr w:rsidR="00287500" w:rsidSect="00E17C53">
      <w:pgSz w:w="12240" w:h="15840"/>
      <w:pgMar w:top="720" w:right="720"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D9"/>
    <w:multiLevelType w:val="hybridMultilevel"/>
    <w:tmpl w:val="DF402726"/>
    <w:lvl w:ilvl="0" w:tplc="5A8E6B6C">
      <w:start w:val="1"/>
      <w:numFmt w:val="decimal"/>
      <w:lvlText w:val="(%1)"/>
      <w:lvlJc w:val="left"/>
      <w:pPr>
        <w:tabs>
          <w:tab w:val="num" w:pos="1695"/>
        </w:tabs>
        <w:ind w:left="1695" w:hanging="375"/>
      </w:pPr>
      <w:rPr>
        <w:rFonts w:hint="default"/>
        <w:u w:val="none"/>
      </w:rPr>
    </w:lvl>
    <w:lvl w:ilvl="1" w:tplc="206049A0">
      <w:start w:val="1"/>
      <w:numFmt w:val="upperLetter"/>
      <w:lvlText w:val="(%2)"/>
      <w:lvlJc w:val="left"/>
      <w:pPr>
        <w:tabs>
          <w:tab w:val="num" w:pos="2400"/>
        </w:tabs>
        <w:ind w:left="2400" w:hanging="360"/>
      </w:pPr>
      <w:rPr>
        <w:rFonts w:hint="default"/>
      </w:rPr>
    </w:lvl>
    <w:lvl w:ilvl="2" w:tplc="0409001B">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 w15:restartNumberingAfterBreak="0">
    <w:nsid w:val="040B3ED1"/>
    <w:multiLevelType w:val="singleLevel"/>
    <w:tmpl w:val="40240122"/>
    <w:lvl w:ilvl="0">
      <w:start w:val="2"/>
      <w:numFmt w:val="lowerLetter"/>
      <w:lvlText w:val=""/>
      <w:lvlJc w:val="left"/>
      <w:pPr>
        <w:tabs>
          <w:tab w:val="num" w:pos="360"/>
        </w:tabs>
        <w:ind w:left="360" w:hanging="360"/>
      </w:pPr>
      <w:rPr>
        <w:rFonts w:ascii="Wingdings" w:hAnsi="Wingdings" w:hint="default"/>
      </w:rPr>
    </w:lvl>
  </w:abstractNum>
  <w:abstractNum w:abstractNumId="2" w15:restartNumberingAfterBreak="0">
    <w:nsid w:val="048348DB"/>
    <w:multiLevelType w:val="hybridMultilevel"/>
    <w:tmpl w:val="DB947254"/>
    <w:lvl w:ilvl="0" w:tplc="A8E025E2">
      <w:start w:val="3"/>
      <w:numFmt w:val="lowerLetter"/>
      <w:lvlText w:val="(%1)"/>
      <w:lvlJc w:val="left"/>
      <w:pPr>
        <w:tabs>
          <w:tab w:val="num" w:pos="2064"/>
        </w:tabs>
        <w:ind w:left="2064" w:hanging="360"/>
      </w:pPr>
      <w:rPr>
        <w:rFonts w:hint="default"/>
      </w:rPr>
    </w:lvl>
    <w:lvl w:ilvl="1" w:tplc="04090019" w:tentative="1">
      <w:start w:val="1"/>
      <w:numFmt w:val="lowerLetter"/>
      <w:lvlText w:val="%2."/>
      <w:lvlJc w:val="left"/>
      <w:pPr>
        <w:tabs>
          <w:tab w:val="num" w:pos="2784"/>
        </w:tabs>
        <w:ind w:left="2784" w:hanging="360"/>
      </w:pPr>
    </w:lvl>
    <w:lvl w:ilvl="2" w:tplc="0409001B" w:tentative="1">
      <w:start w:val="1"/>
      <w:numFmt w:val="lowerRoman"/>
      <w:lvlText w:val="%3."/>
      <w:lvlJc w:val="right"/>
      <w:pPr>
        <w:tabs>
          <w:tab w:val="num" w:pos="3504"/>
        </w:tabs>
        <w:ind w:left="3504" w:hanging="180"/>
      </w:pPr>
    </w:lvl>
    <w:lvl w:ilvl="3" w:tplc="0409000F" w:tentative="1">
      <w:start w:val="1"/>
      <w:numFmt w:val="decimal"/>
      <w:lvlText w:val="%4."/>
      <w:lvlJc w:val="left"/>
      <w:pPr>
        <w:tabs>
          <w:tab w:val="num" w:pos="4224"/>
        </w:tabs>
        <w:ind w:left="4224" w:hanging="360"/>
      </w:pPr>
    </w:lvl>
    <w:lvl w:ilvl="4" w:tplc="04090019" w:tentative="1">
      <w:start w:val="1"/>
      <w:numFmt w:val="lowerLetter"/>
      <w:lvlText w:val="%5."/>
      <w:lvlJc w:val="left"/>
      <w:pPr>
        <w:tabs>
          <w:tab w:val="num" w:pos="4944"/>
        </w:tabs>
        <w:ind w:left="4944" w:hanging="360"/>
      </w:pPr>
    </w:lvl>
    <w:lvl w:ilvl="5" w:tplc="0409001B" w:tentative="1">
      <w:start w:val="1"/>
      <w:numFmt w:val="lowerRoman"/>
      <w:lvlText w:val="%6."/>
      <w:lvlJc w:val="right"/>
      <w:pPr>
        <w:tabs>
          <w:tab w:val="num" w:pos="5664"/>
        </w:tabs>
        <w:ind w:left="5664" w:hanging="180"/>
      </w:pPr>
    </w:lvl>
    <w:lvl w:ilvl="6" w:tplc="0409000F" w:tentative="1">
      <w:start w:val="1"/>
      <w:numFmt w:val="decimal"/>
      <w:lvlText w:val="%7."/>
      <w:lvlJc w:val="left"/>
      <w:pPr>
        <w:tabs>
          <w:tab w:val="num" w:pos="6384"/>
        </w:tabs>
        <w:ind w:left="6384" w:hanging="360"/>
      </w:pPr>
    </w:lvl>
    <w:lvl w:ilvl="7" w:tplc="04090019" w:tentative="1">
      <w:start w:val="1"/>
      <w:numFmt w:val="lowerLetter"/>
      <w:lvlText w:val="%8."/>
      <w:lvlJc w:val="left"/>
      <w:pPr>
        <w:tabs>
          <w:tab w:val="num" w:pos="7104"/>
        </w:tabs>
        <w:ind w:left="7104" w:hanging="360"/>
      </w:pPr>
    </w:lvl>
    <w:lvl w:ilvl="8" w:tplc="0409001B" w:tentative="1">
      <w:start w:val="1"/>
      <w:numFmt w:val="lowerRoman"/>
      <w:lvlText w:val="%9."/>
      <w:lvlJc w:val="right"/>
      <w:pPr>
        <w:tabs>
          <w:tab w:val="num" w:pos="7824"/>
        </w:tabs>
        <w:ind w:left="7824" w:hanging="180"/>
      </w:pPr>
    </w:lvl>
  </w:abstractNum>
  <w:abstractNum w:abstractNumId="3" w15:restartNumberingAfterBreak="0">
    <w:nsid w:val="064A6DB2"/>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4" w15:restartNumberingAfterBreak="0">
    <w:nsid w:val="085B3FFB"/>
    <w:multiLevelType w:val="singleLevel"/>
    <w:tmpl w:val="732CFD0C"/>
    <w:lvl w:ilvl="0">
      <w:start w:val="1"/>
      <w:numFmt w:val="lowerLetter"/>
      <w:lvlText w:val="(%1)"/>
      <w:lvlJc w:val="left"/>
      <w:pPr>
        <w:tabs>
          <w:tab w:val="num" w:pos="2100"/>
        </w:tabs>
        <w:ind w:left="2100" w:hanging="360"/>
      </w:pPr>
      <w:rPr>
        <w:rFonts w:hint="default"/>
      </w:rPr>
    </w:lvl>
  </w:abstractNum>
  <w:abstractNum w:abstractNumId="5" w15:restartNumberingAfterBreak="0">
    <w:nsid w:val="0B8C3C51"/>
    <w:multiLevelType w:val="singleLevel"/>
    <w:tmpl w:val="84AE6DEE"/>
    <w:lvl w:ilvl="0">
      <w:start w:val="1"/>
      <w:numFmt w:val="decimal"/>
      <w:lvlText w:val="(%1)"/>
      <w:lvlJc w:val="left"/>
      <w:pPr>
        <w:tabs>
          <w:tab w:val="num" w:pos="1740"/>
        </w:tabs>
        <w:ind w:left="1740" w:hanging="375"/>
      </w:pPr>
      <w:rPr>
        <w:rFonts w:hint="default"/>
      </w:rPr>
    </w:lvl>
  </w:abstractNum>
  <w:abstractNum w:abstractNumId="6" w15:restartNumberingAfterBreak="0">
    <w:nsid w:val="0C9317AE"/>
    <w:multiLevelType w:val="hybridMultilevel"/>
    <w:tmpl w:val="F4027534"/>
    <w:lvl w:ilvl="0" w:tplc="EF30B50C">
      <w:start w:val="1"/>
      <w:numFmt w:val="lowerRoman"/>
      <w:lvlText w:val="(%1)"/>
      <w:lvlJc w:val="left"/>
      <w:pPr>
        <w:ind w:left="2769" w:hanging="720"/>
      </w:pPr>
      <w:rPr>
        <w:rFonts w:hint="default"/>
        <w:color w:val="auto"/>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7" w15:restartNumberingAfterBreak="0">
    <w:nsid w:val="0CD74037"/>
    <w:multiLevelType w:val="hybridMultilevel"/>
    <w:tmpl w:val="1F848BD6"/>
    <w:lvl w:ilvl="0" w:tplc="FFFFFFFF">
      <w:start w:val="1"/>
      <w:numFmt w:val="upperLetter"/>
      <w:lvlText w:val="(%1)"/>
      <w:lvlJc w:val="left"/>
      <w:pPr>
        <w:tabs>
          <w:tab w:val="num" w:pos="1296"/>
        </w:tabs>
        <w:ind w:left="1296" w:hanging="360"/>
      </w:pPr>
      <w:rPr>
        <w:rFonts w:hint="default"/>
      </w:rPr>
    </w:lvl>
    <w:lvl w:ilvl="1" w:tplc="FFFFFFFF" w:tentative="1">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8" w15:restartNumberingAfterBreak="0">
    <w:nsid w:val="1B425F26"/>
    <w:multiLevelType w:val="hybridMultilevel"/>
    <w:tmpl w:val="7E84F4A4"/>
    <w:lvl w:ilvl="0" w:tplc="7DB4DB1C">
      <w:start w:val="1"/>
      <w:numFmt w:val="lowerLetter"/>
      <w:lvlText w:val="(%1)"/>
      <w:lvlJc w:val="left"/>
      <w:pPr>
        <w:ind w:left="2049" w:hanging="360"/>
      </w:pPr>
      <w:rPr>
        <w:rFonts w:hint="default"/>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9" w15:restartNumberingAfterBreak="0">
    <w:nsid w:val="1C762361"/>
    <w:multiLevelType w:val="singleLevel"/>
    <w:tmpl w:val="178A6948"/>
    <w:lvl w:ilvl="0">
      <w:start w:val="2"/>
      <w:numFmt w:val="decimal"/>
      <w:lvlText w:val="(%1)"/>
      <w:lvlJc w:val="left"/>
      <w:pPr>
        <w:tabs>
          <w:tab w:val="num" w:pos="1686"/>
        </w:tabs>
        <w:ind w:left="1686" w:hanging="360"/>
      </w:pPr>
      <w:rPr>
        <w:rFonts w:hint="default"/>
      </w:rPr>
    </w:lvl>
  </w:abstractNum>
  <w:abstractNum w:abstractNumId="10" w15:restartNumberingAfterBreak="0">
    <w:nsid w:val="22194A55"/>
    <w:multiLevelType w:val="singleLevel"/>
    <w:tmpl w:val="54D4CD6E"/>
    <w:lvl w:ilvl="0">
      <w:start w:val="3"/>
      <w:numFmt w:val="decimal"/>
      <w:lvlText w:val="(%1) "/>
      <w:legacy w:legacy="1" w:legacySpace="0" w:legacyIndent="360"/>
      <w:lvlJc w:val="left"/>
      <w:pPr>
        <w:ind w:left="1674" w:hanging="360"/>
      </w:pPr>
      <w:rPr>
        <w:b w:val="0"/>
        <w:i w:val="0"/>
        <w:sz w:val="22"/>
      </w:rPr>
    </w:lvl>
  </w:abstractNum>
  <w:abstractNum w:abstractNumId="11" w15:restartNumberingAfterBreak="0">
    <w:nsid w:val="22902AF6"/>
    <w:multiLevelType w:val="hybridMultilevel"/>
    <w:tmpl w:val="B87287B8"/>
    <w:lvl w:ilvl="0" w:tplc="448C45A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921BA0"/>
    <w:multiLevelType w:val="hybridMultilevel"/>
    <w:tmpl w:val="2AC899B8"/>
    <w:lvl w:ilvl="0" w:tplc="B1886286">
      <w:start w:val="1"/>
      <w:numFmt w:val="decimal"/>
      <w:lvlText w:val="(%1)"/>
      <w:lvlJc w:val="left"/>
      <w:pPr>
        <w:tabs>
          <w:tab w:val="num" w:pos="1800"/>
        </w:tabs>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949460AA">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011A79"/>
    <w:multiLevelType w:val="singleLevel"/>
    <w:tmpl w:val="730050C0"/>
    <w:lvl w:ilvl="0">
      <w:start w:val="9"/>
      <w:numFmt w:val="lowerLetter"/>
      <w:lvlText w:val="(%1)"/>
      <w:lvlJc w:val="left"/>
      <w:pPr>
        <w:tabs>
          <w:tab w:val="num" w:pos="1680"/>
        </w:tabs>
        <w:ind w:left="1680" w:hanging="360"/>
      </w:pPr>
      <w:rPr>
        <w:rFonts w:hint="default"/>
      </w:rPr>
    </w:lvl>
  </w:abstractNum>
  <w:abstractNum w:abstractNumId="14" w15:restartNumberingAfterBreak="0">
    <w:nsid w:val="2DE31153"/>
    <w:multiLevelType w:val="hybridMultilevel"/>
    <w:tmpl w:val="BADC2EE0"/>
    <w:lvl w:ilvl="0" w:tplc="1760002E">
      <w:start w:val="1"/>
      <w:numFmt w:val="lowerLetter"/>
      <w:lvlText w:val="%1."/>
      <w:lvlJc w:val="left"/>
      <w:pPr>
        <w:ind w:left="2049" w:hanging="360"/>
      </w:pPr>
    </w:lvl>
    <w:lvl w:ilvl="1" w:tplc="04090019">
      <w:start w:val="1"/>
      <w:numFmt w:val="lowerLetter"/>
      <w:lvlText w:val="%2."/>
      <w:lvlJc w:val="left"/>
      <w:pPr>
        <w:ind w:left="2049" w:hanging="360"/>
      </w:pPr>
    </w:lvl>
    <w:lvl w:ilvl="2" w:tplc="0409001B">
      <w:start w:val="1"/>
      <w:numFmt w:val="lowerRoman"/>
      <w:lvlText w:val="%3."/>
      <w:lvlJc w:val="right"/>
      <w:pPr>
        <w:ind w:left="2769" w:hanging="180"/>
      </w:pPr>
    </w:lvl>
    <w:lvl w:ilvl="3" w:tplc="0409000F">
      <w:start w:val="1"/>
      <w:numFmt w:val="decimal"/>
      <w:lvlText w:val="%4."/>
      <w:lvlJc w:val="left"/>
      <w:pPr>
        <w:ind w:left="3489" w:hanging="360"/>
      </w:pPr>
    </w:lvl>
    <w:lvl w:ilvl="4" w:tplc="04090019">
      <w:start w:val="1"/>
      <w:numFmt w:val="lowerLetter"/>
      <w:lvlText w:val="%5."/>
      <w:lvlJc w:val="left"/>
      <w:pPr>
        <w:ind w:left="4209" w:hanging="360"/>
      </w:pPr>
    </w:lvl>
    <w:lvl w:ilvl="5" w:tplc="0409001B">
      <w:start w:val="1"/>
      <w:numFmt w:val="lowerRoman"/>
      <w:lvlText w:val="%6."/>
      <w:lvlJc w:val="right"/>
      <w:pPr>
        <w:ind w:left="4929" w:hanging="180"/>
      </w:pPr>
    </w:lvl>
    <w:lvl w:ilvl="6" w:tplc="0409000F">
      <w:start w:val="1"/>
      <w:numFmt w:val="decimal"/>
      <w:lvlText w:val="%7."/>
      <w:lvlJc w:val="left"/>
      <w:pPr>
        <w:ind w:left="5649" w:hanging="360"/>
      </w:pPr>
    </w:lvl>
    <w:lvl w:ilvl="7" w:tplc="04090019">
      <w:start w:val="1"/>
      <w:numFmt w:val="lowerLetter"/>
      <w:lvlText w:val="%8."/>
      <w:lvlJc w:val="left"/>
      <w:pPr>
        <w:ind w:left="6369" w:hanging="360"/>
      </w:pPr>
    </w:lvl>
    <w:lvl w:ilvl="8" w:tplc="0409001B">
      <w:start w:val="1"/>
      <w:numFmt w:val="lowerRoman"/>
      <w:lvlText w:val="%9."/>
      <w:lvlJc w:val="right"/>
      <w:pPr>
        <w:ind w:left="7089" w:hanging="180"/>
      </w:pPr>
    </w:lvl>
  </w:abstractNum>
  <w:abstractNum w:abstractNumId="15" w15:restartNumberingAfterBreak="0">
    <w:nsid w:val="2F8B11D4"/>
    <w:multiLevelType w:val="singleLevel"/>
    <w:tmpl w:val="7FA6A9A6"/>
    <w:lvl w:ilvl="0">
      <w:start w:val="2"/>
      <w:numFmt w:val="lowerLetter"/>
      <w:lvlText w:val="(%1) "/>
      <w:legacy w:legacy="1" w:legacySpace="0" w:legacyIndent="360"/>
      <w:lvlJc w:val="left"/>
      <w:pPr>
        <w:ind w:left="2052" w:hanging="360"/>
      </w:pPr>
      <w:rPr>
        <w:b w:val="0"/>
        <w:i w:val="0"/>
        <w:sz w:val="22"/>
      </w:rPr>
    </w:lvl>
  </w:abstractNum>
  <w:abstractNum w:abstractNumId="16" w15:restartNumberingAfterBreak="0">
    <w:nsid w:val="31513D4B"/>
    <w:multiLevelType w:val="hybridMultilevel"/>
    <w:tmpl w:val="BF18A046"/>
    <w:lvl w:ilvl="0" w:tplc="BB809DF2">
      <w:start w:val="2"/>
      <w:numFmt w:val="lowerLetter"/>
      <w:lvlText w:val="(%1)"/>
      <w:lvlJc w:val="left"/>
      <w:pPr>
        <w:ind w:left="2049" w:hanging="360"/>
      </w:pPr>
      <w:rPr>
        <w:rFonts w:hint="default"/>
        <w:u w:val="none"/>
      </w:r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7" w15:restartNumberingAfterBreak="0">
    <w:nsid w:val="31BF2E95"/>
    <w:multiLevelType w:val="hybridMultilevel"/>
    <w:tmpl w:val="1BA4DD6A"/>
    <w:lvl w:ilvl="0" w:tplc="42F2A902">
      <w:start w:val="2"/>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15:restartNumberingAfterBreak="0">
    <w:nsid w:val="35052E9A"/>
    <w:multiLevelType w:val="hybridMultilevel"/>
    <w:tmpl w:val="F82443E6"/>
    <w:lvl w:ilvl="0" w:tplc="0882B644">
      <w:start w:val="1"/>
      <w:numFmt w:val="upperLetter"/>
      <w:lvlText w:val="(%1)"/>
      <w:lvlJc w:val="left"/>
      <w:pPr>
        <w:tabs>
          <w:tab w:val="num" w:pos="1356"/>
        </w:tabs>
        <w:ind w:left="1356" w:hanging="420"/>
      </w:pPr>
      <w:rPr>
        <w:rFonts w:hint="default"/>
      </w:rPr>
    </w:lvl>
    <w:lvl w:ilvl="1" w:tplc="61487BF8">
      <w:start w:val="1"/>
      <w:numFmt w:val="decimal"/>
      <w:lvlText w:val="(%2)"/>
      <w:lvlJc w:val="left"/>
      <w:pPr>
        <w:tabs>
          <w:tab w:val="num" w:pos="2031"/>
        </w:tabs>
        <w:ind w:left="2031" w:hanging="375"/>
      </w:pPr>
      <w:rPr>
        <w:rFonts w:hint="default"/>
        <w:sz w:val="22"/>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15:restartNumberingAfterBreak="0">
    <w:nsid w:val="36E708AC"/>
    <w:multiLevelType w:val="singleLevel"/>
    <w:tmpl w:val="9D9C178C"/>
    <w:lvl w:ilvl="0">
      <w:start w:val="4"/>
      <w:numFmt w:val="upperLetter"/>
      <w:lvlText w:val="(%1)"/>
      <w:lvlJc w:val="left"/>
      <w:pPr>
        <w:tabs>
          <w:tab w:val="num" w:pos="1290"/>
        </w:tabs>
        <w:ind w:left="1290" w:hanging="360"/>
      </w:pPr>
      <w:rPr>
        <w:rFonts w:hint="default"/>
      </w:rPr>
    </w:lvl>
  </w:abstractNum>
  <w:abstractNum w:abstractNumId="20" w15:restartNumberingAfterBreak="0">
    <w:nsid w:val="3F6C46DB"/>
    <w:multiLevelType w:val="singleLevel"/>
    <w:tmpl w:val="54D4CD6E"/>
    <w:lvl w:ilvl="0">
      <w:start w:val="3"/>
      <w:numFmt w:val="decimal"/>
      <w:lvlText w:val="(%1) "/>
      <w:legacy w:legacy="1" w:legacySpace="0" w:legacyIndent="360"/>
      <w:lvlJc w:val="left"/>
      <w:pPr>
        <w:ind w:left="1692" w:hanging="360"/>
      </w:pPr>
      <w:rPr>
        <w:b w:val="0"/>
        <w:i w:val="0"/>
        <w:sz w:val="22"/>
      </w:rPr>
    </w:lvl>
  </w:abstractNum>
  <w:abstractNum w:abstractNumId="21" w15:restartNumberingAfterBreak="0">
    <w:nsid w:val="413264A9"/>
    <w:multiLevelType w:val="singleLevel"/>
    <w:tmpl w:val="FC68D1DA"/>
    <w:lvl w:ilvl="0">
      <w:start w:val="1"/>
      <w:numFmt w:val="decimal"/>
      <w:lvlText w:val="(%1)"/>
      <w:lvlJc w:val="left"/>
      <w:pPr>
        <w:tabs>
          <w:tab w:val="num" w:pos="1689"/>
        </w:tabs>
        <w:ind w:left="1689" w:hanging="375"/>
      </w:pPr>
      <w:rPr>
        <w:rFonts w:hint="default"/>
      </w:rPr>
    </w:lvl>
  </w:abstractNum>
  <w:abstractNum w:abstractNumId="22" w15:restartNumberingAfterBreak="0">
    <w:nsid w:val="470E39D5"/>
    <w:multiLevelType w:val="multilevel"/>
    <w:tmpl w:val="377C1FF6"/>
    <w:lvl w:ilvl="0">
      <w:start w:val="1"/>
      <w:numFmt w:val="lowerLetter"/>
      <w:lvlText w:val="(%1)"/>
      <w:lvlJc w:val="left"/>
      <w:pPr>
        <w:tabs>
          <w:tab w:val="num" w:pos="1695"/>
        </w:tabs>
        <w:ind w:left="1695" w:hanging="375"/>
      </w:pPr>
      <w:rPr>
        <w:rFonts w:hint="default"/>
      </w:rPr>
    </w:lvl>
    <w:lvl w:ilvl="1">
      <w:start w:val="1"/>
      <w:numFmt w:val="lowerLetter"/>
      <w:lvlText w:val="%2."/>
      <w:lvlJc w:val="left"/>
      <w:pPr>
        <w:tabs>
          <w:tab w:val="num" w:pos="2400"/>
        </w:tabs>
        <w:ind w:left="2400" w:hanging="360"/>
      </w:pPr>
    </w:lvl>
    <w:lvl w:ilvl="2" w:tentative="1">
      <w:start w:val="1"/>
      <w:numFmt w:val="lowerRoman"/>
      <w:lvlText w:val="%3."/>
      <w:lvlJc w:val="right"/>
      <w:pPr>
        <w:tabs>
          <w:tab w:val="num" w:pos="3120"/>
        </w:tabs>
        <w:ind w:left="3120" w:hanging="180"/>
      </w:pPr>
    </w:lvl>
    <w:lvl w:ilvl="3" w:tentative="1">
      <w:start w:val="1"/>
      <w:numFmt w:val="decimal"/>
      <w:lvlText w:val="%4."/>
      <w:lvlJc w:val="left"/>
      <w:pPr>
        <w:tabs>
          <w:tab w:val="num" w:pos="3840"/>
        </w:tabs>
        <w:ind w:left="3840" w:hanging="360"/>
      </w:pPr>
    </w:lvl>
    <w:lvl w:ilvl="4" w:tentative="1">
      <w:start w:val="1"/>
      <w:numFmt w:val="lowerLetter"/>
      <w:lvlText w:val="%5."/>
      <w:lvlJc w:val="left"/>
      <w:pPr>
        <w:tabs>
          <w:tab w:val="num" w:pos="4560"/>
        </w:tabs>
        <w:ind w:left="4560" w:hanging="360"/>
      </w:pPr>
    </w:lvl>
    <w:lvl w:ilvl="5" w:tentative="1">
      <w:start w:val="1"/>
      <w:numFmt w:val="lowerRoman"/>
      <w:lvlText w:val="%6."/>
      <w:lvlJc w:val="right"/>
      <w:pPr>
        <w:tabs>
          <w:tab w:val="num" w:pos="5280"/>
        </w:tabs>
        <w:ind w:left="5280" w:hanging="180"/>
      </w:pPr>
    </w:lvl>
    <w:lvl w:ilvl="6" w:tentative="1">
      <w:start w:val="1"/>
      <w:numFmt w:val="decimal"/>
      <w:lvlText w:val="%7."/>
      <w:lvlJc w:val="left"/>
      <w:pPr>
        <w:tabs>
          <w:tab w:val="num" w:pos="6000"/>
        </w:tabs>
        <w:ind w:left="6000" w:hanging="360"/>
      </w:pPr>
    </w:lvl>
    <w:lvl w:ilvl="7" w:tentative="1">
      <w:start w:val="1"/>
      <w:numFmt w:val="lowerLetter"/>
      <w:lvlText w:val="%8."/>
      <w:lvlJc w:val="left"/>
      <w:pPr>
        <w:tabs>
          <w:tab w:val="num" w:pos="6720"/>
        </w:tabs>
        <w:ind w:left="6720" w:hanging="360"/>
      </w:pPr>
    </w:lvl>
    <w:lvl w:ilvl="8" w:tentative="1">
      <w:start w:val="1"/>
      <w:numFmt w:val="lowerRoman"/>
      <w:lvlText w:val="%9."/>
      <w:lvlJc w:val="right"/>
      <w:pPr>
        <w:tabs>
          <w:tab w:val="num" w:pos="7440"/>
        </w:tabs>
        <w:ind w:left="7440" w:hanging="180"/>
      </w:pPr>
    </w:lvl>
  </w:abstractNum>
  <w:abstractNum w:abstractNumId="23" w15:restartNumberingAfterBreak="0">
    <w:nsid w:val="4A65587E"/>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24" w15:restartNumberingAfterBreak="0">
    <w:nsid w:val="4C3C666D"/>
    <w:multiLevelType w:val="singleLevel"/>
    <w:tmpl w:val="86C0F1D2"/>
    <w:lvl w:ilvl="0">
      <w:start w:val="4"/>
      <w:numFmt w:val="lowerRoman"/>
      <w:lvlText w:val="(%1)"/>
      <w:lvlJc w:val="left"/>
      <w:pPr>
        <w:tabs>
          <w:tab w:val="num" w:pos="2790"/>
        </w:tabs>
        <w:ind w:left="2790" w:hanging="720"/>
      </w:pPr>
      <w:rPr>
        <w:rFonts w:hint="default"/>
      </w:rPr>
    </w:lvl>
  </w:abstractNum>
  <w:abstractNum w:abstractNumId="25" w15:restartNumberingAfterBreak="0">
    <w:nsid w:val="4C9B1BFA"/>
    <w:multiLevelType w:val="hybridMultilevel"/>
    <w:tmpl w:val="CC3218E0"/>
    <w:lvl w:ilvl="0" w:tplc="F78A0C28">
      <w:start w:val="1"/>
      <w:numFmt w:val="decimal"/>
      <w:lvlText w:val="(%1)"/>
      <w:lvlJc w:val="left"/>
      <w:pPr>
        <w:ind w:left="2016" w:hanging="360"/>
      </w:pPr>
    </w:lvl>
    <w:lvl w:ilvl="1" w:tplc="04090019">
      <w:start w:val="1"/>
      <w:numFmt w:val="lowerLetter"/>
      <w:lvlText w:val="%2."/>
      <w:lvlJc w:val="left"/>
      <w:pPr>
        <w:ind w:left="2736" w:hanging="360"/>
      </w:pPr>
    </w:lvl>
    <w:lvl w:ilvl="2" w:tplc="0409001B">
      <w:start w:val="1"/>
      <w:numFmt w:val="lowerRoman"/>
      <w:lvlText w:val="%3."/>
      <w:lvlJc w:val="right"/>
      <w:pPr>
        <w:ind w:left="3456" w:hanging="180"/>
      </w:pPr>
    </w:lvl>
    <w:lvl w:ilvl="3" w:tplc="0409000F">
      <w:start w:val="1"/>
      <w:numFmt w:val="decimal"/>
      <w:lvlText w:val="%4."/>
      <w:lvlJc w:val="left"/>
      <w:pPr>
        <w:ind w:left="4176" w:hanging="360"/>
      </w:pPr>
    </w:lvl>
    <w:lvl w:ilvl="4" w:tplc="04090019">
      <w:start w:val="1"/>
      <w:numFmt w:val="lowerLetter"/>
      <w:lvlText w:val="%5."/>
      <w:lvlJc w:val="left"/>
      <w:pPr>
        <w:ind w:left="4896" w:hanging="360"/>
      </w:pPr>
    </w:lvl>
    <w:lvl w:ilvl="5" w:tplc="0409001B">
      <w:start w:val="1"/>
      <w:numFmt w:val="lowerRoman"/>
      <w:lvlText w:val="%6."/>
      <w:lvlJc w:val="right"/>
      <w:pPr>
        <w:ind w:left="5616" w:hanging="180"/>
      </w:pPr>
    </w:lvl>
    <w:lvl w:ilvl="6" w:tplc="0409000F">
      <w:start w:val="1"/>
      <w:numFmt w:val="decimal"/>
      <w:lvlText w:val="%7."/>
      <w:lvlJc w:val="left"/>
      <w:pPr>
        <w:ind w:left="6336" w:hanging="360"/>
      </w:pPr>
    </w:lvl>
    <w:lvl w:ilvl="7" w:tplc="04090019">
      <w:start w:val="1"/>
      <w:numFmt w:val="lowerLetter"/>
      <w:lvlText w:val="%8."/>
      <w:lvlJc w:val="left"/>
      <w:pPr>
        <w:ind w:left="7056" w:hanging="360"/>
      </w:pPr>
    </w:lvl>
    <w:lvl w:ilvl="8" w:tplc="0409001B">
      <w:start w:val="1"/>
      <w:numFmt w:val="lowerRoman"/>
      <w:lvlText w:val="%9."/>
      <w:lvlJc w:val="right"/>
      <w:pPr>
        <w:ind w:left="7776" w:hanging="180"/>
      </w:pPr>
    </w:lvl>
  </w:abstractNum>
  <w:abstractNum w:abstractNumId="26" w15:restartNumberingAfterBreak="0">
    <w:nsid w:val="51EE51F3"/>
    <w:multiLevelType w:val="singleLevel"/>
    <w:tmpl w:val="FD2E69CA"/>
    <w:lvl w:ilvl="0">
      <w:start w:val="1"/>
      <w:numFmt w:val="decimal"/>
      <w:lvlText w:val="(%1) "/>
      <w:legacy w:legacy="1" w:legacySpace="0" w:legacyIndent="360"/>
      <w:lvlJc w:val="left"/>
      <w:pPr>
        <w:ind w:left="1680" w:hanging="360"/>
      </w:pPr>
      <w:rPr>
        <w:b w:val="0"/>
        <w:i w:val="0"/>
        <w:sz w:val="22"/>
      </w:rPr>
    </w:lvl>
  </w:abstractNum>
  <w:abstractNum w:abstractNumId="27" w15:restartNumberingAfterBreak="0">
    <w:nsid w:val="548A0615"/>
    <w:multiLevelType w:val="hybridMultilevel"/>
    <w:tmpl w:val="1C9856C6"/>
    <w:lvl w:ilvl="0" w:tplc="1B4C9B42">
      <w:start w:val="3"/>
      <w:numFmt w:val="upperLetter"/>
      <w:lvlText w:val="(%1)"/>
      <w:lvlJc w:val="left"/>
      <w:pPr>
        <w:ind w:left="2109"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F3BF7"/>
    <w:multiLevelType w:val="singleLevel"/>
    <w:tmpl w:val="816C8FD0"/>
    <w:lvl w:ilvl="0">
      <w:start w:val="1"/>
      <w:numFmt w:val="lowerLetter"/>
      <w:lvlText w:val="(%1)"/>
      <w:lvlJc w:val="left"/>
      <w:pPr>
        <w:tabs>
          <w:tab w:val="num" w:pos="2115"/>
        </w:tabs>
        <w:ind w:left="2115" w:hanging="375"/>
      </w:pPr>
      <w:rPr>
        <w:rFonts w:hint="default"/>
      </w:rPr>
    </w:lvl>
  </w:abstractNum>
  <w:abstractNum w:abstractNumId="29" w15:restartNumberingAfterBreak="0">
    <w:nsid w:val="56E276FA"/>
    <w:multiLevelType w:val="hybridMultilevel"/>
    <w:tmpl w:val="367A6912"/>
    <w:lvl w:ilvl="0" w:tplc="C7C8D400">
      <w:start w:val="1"/>
      <w:numFmt w:val="decimal"/>
      <w:lvlText w:val="(%1)"/>
      <w:lvlJc w:val="left"/>
      <w:pPr>
        <w:ind w:left="201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EA48B7"/>
    <w:multiLevelType w:val="hybridMultilevel"/>
    <w:tmpl w:val="F098A166"/>
    <w:lvl w:ilvl="0" w:tplc="F64420FE">
      <w:start w:val="1"/>
      <w:numFmt w:val="lowerRoman"/>
      <w:lvlText w:val="(%1)"/>
      <w:lvlJc w:val="left"/>
      <w:pPr>
        <w:ind w:left="2769" w:hanging="720"/>
      </w:pPr>
      <w:rPr>
        <w:rFonts w:hint="default"/>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31" w15:restartNumberingAfterBreak="0">
    <w:nsid w:val="5AF53415"/>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32" w15:restartNumberingAfterBreak="0">
    <w:nsid w:val="5F6037A6"/>
    <w:multiLevelType w:val="hybridMultilevel"/>
    <w:tmpl w:val="6E844230"/>
    <w:lvl w:ilvl="0" w:tplc="FD7E5670">
      <w:start w:val="9"/>
      <w:numFmt w:val="lowerLetter"/>
      <w:lvlText w:val="(%1)"/>
      <w:lvlJc w:val="left"/>
      <w:pPr>
        <w:ind w:left="2424" w:hanging="360"/>
      </w:pPr>
      <w:rPr>
        <w:rFonts w:hint="default"/>
        <w:u w:val="none"/>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33" w15:restartNumberingAfterBreak="0">
    <w:nsid w:val="602649DB"/>
    <w:multiLevelType w:val="hybridMultilevel"/>
    <w:tmpl w:val="4C0E4E40"/>
    <w:lvl w:ilvl="0" w:tplc="022A5894">
      <w:start w:val="1"/>
      <w:numFmt w:val="upperLetter"/>
      <w:lvlText w:val="(%1)"/>
      <w:lvlJc w:val="left"/>
      <w:pPr>
        <w:tabs>
          <w:tab w:val="num" w:pos="1296"/>
        </w:tabs>
        <w:ind w:left="1296" w:hanging="360"/>
      </w:pPr>
    </w:lvl>
    <w:lvl w:ilvl="1" w:tplc="04090019">
      <w:start w:val="1"/>
      <w:numFmt w:val="lowerLetter"/>
      <w:lvlText w:val="%2."/>
      <w:lvlJc w:val="left"/>
      <w:pPr>
        <w:ind w:left="1440" w:hanging="360"/>
      </w:pPr>
    </w:lvl>
    <w:lvl w:ilvl="2" w:tplc="42F89D20">
      <w:start w:val="1"/>
      <w:numFmt w:val="lowerLetter"/>
      <w:lvlText w:val="(%3) "/>
      <w:lvlJc w:val="left"/>
      <w:pPr>
        <w:ind w:left="2160" w:hanging="180"/>
      </w:pPr>
      <w:rPr>
        <w:rFonts w:hint="default"/>
        <w:b w:val="0"/>
        <w:i w:val="0"/>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0520545"/>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35" w15:restartNumberingAfterBreak="0">
    <w:nsid w:val="60C40951"/>
    <w:multiLevelType w:val="singleLevel"/>
    <w:tmpl w:val="50D21758"/>
    <w:lvl w:ilvl="0">
      <w:start w:val="2"/>
      <w:numFmt w:val="decimal"/>
      <w:lvlText w:val="(%1)"/>
      <w:lvlJc w:val="left"/>
      <w:pPr>
        <w:tabs>
          <w:tab w:val="num" w:pos="1689"/>
        </w:tabs>
        <w:ind w:left="1689" w:hanging="375"/>
      </w:pPr>
      <w:rPr>
        <w:rFonts w:hint="default"/>
      </w:rPr>
    </w:lvl>
  </w:abstractNum>
  <w:abstractNum w:abstractNumId="36" w15:restartNumberingAfterBreak="0">
    <w:nsid w:val="61E42542"/>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7" w15:restartNumberingAfterBreak="0">
    <w:nsid w:val="650834F2"/>
    <w:multiLevelType w:val="hybridMultilevel"/>
    <w:tmpl w:val="2C2C21DE"/>
    <w:lvl w:ilvl="0" w:tplc="FFFFFFFF">
      <w:start w:val="2"/>
      <w:numFmt w:val="lowerLetter"/>
      <w:lvlText w:val="(%1)"/>
      <w:lvlJc w:val="left"/>
      <w:pPr>
        <w:tabs>
          <w:tab w:val="num" w:pos="2067"/>
        </w:tabs>
        <w:ind w:left="2067" w:hanging="375"/>
      </w:pPr>
      <w:rPr>
        <w:rFonts w:hint="default"/>
      </w:rPr>
    </w:lvl>
    <w:lvl w:ilvl="1" w:tplc="FFFFFFFF" w:tentative="1">
      <w:start w:val="1"/>
      <w:numFmt w:val="lowerLetter"/>
      <w:lvlText w:val="%2."/>
      <w:lvlJc w:val="left"/>
      <w:pPr>
        <w:tabs>
          <w:tab w:val="num" w:pos="2772"/>
        </w:tabs>
        <w:ind w:left="2772" w:hanging="360"/>
      </w:pPr>
    </w:lvl>
    <w:lvl w:ilvl="2" w:tplc="FFFFFFFF" w:tentative="1">
      <w:start w:val="1"/>
      <w:numFmt w:val="lowerRoman"/>
      <w:lvlText w:val="%3."/>
      <w:lvlJc w:val="right"/>
      <w:pPr>
        <w:tabs>
          <w:tab w:val="num" w:pos="3492"/>
        </w:tabs>
        <w:ind w:left="3492" w:hanging="180"/>
      </w:pPr>
    </w:lvl>
    <w:lvl w:ilvl="3" w:tplc="FFFFFFFF" w:tentative="1">
      <w:start w:val="1"/>
      <w:numFmt w:val="decimal"/>
      <w:lvlText w:val="%4."/>
      <w:lvlJc w:val="left"/>
      <w:pPr>
        <w:tabs>
          <w:tab w:val="num" w:pos="4212"/>
        </w:tabs>
        <w:ind w:left="4212" w:hanging="360"/>
      </w:pPr>
    </w:lvl>
    <w:lvl w:ilvl="4" w:tplc="FFFFFFFF" w:tentative="1">
      <w:start w:val="1"/>
      <w:numFmt w:val="lowerLetter"/>
      <w:lvlText w:val="%5."/>
      <w:lvlJc w:val="left"/>
      <w:pPr>
        <w:tabs>
          <w:tab w:val="num" w:pos="4932"/>
        </w:tabs>
        <w:ind w:left="4932" w:hanging="360"/>
      </w:pPr>
    </w:lvl>
    <w:lvl w:ilvl="5" w:tplc="FFFFFFFF" w:tentative="1">
      <w:start w:val="1"/>
      <w:numFmt w:val="lowerRoman"/>
      <w:lvlText w:val="%6."/>
      <w:lvlJc w:val="right"/>
      <w:pPr>
        <w:tabs>
          <w:tab w:val="num" w:pos="5652"/>
        </w:tabs>
        <w:ind w:left="5652" w:hanging="180"/>
      </w:pPr>
    </w:lvl>
    <w:lvl w:ilvl="6" w:tplc="FFFFFFFF" w:tentative="1">
      <w:start w:val="1"/>
      <w:numFmt w:val="decimal"/>
      <w:lvlText w:val="%7."/>
      <w:lvlJc w:val="left"/>
      <w:pPr>
        <w:tabs>
          <w:tab w:val="num" w:pos="6372"/>
        </w:tabs>
        <w:ind w:left="6372" w:hanging="360"/>
      </w:pPr>
    </w:lvl>
    <w:lvl w:ilvl="7" w:tplc="FFFFFFFF" w:tentative="1">
      <w:start w:val="1"/>
      <w:numFmt w:val="lowerLetter"/>
      <w:lvlText w:val="%8."/>
      <w:lvlJc w:val="left"/>
      <w:pPr>
        <w:tabs>
          <w:tab w:val="num" w:pos="7092"/>
        </w:tabs>
        <w:ind w:left="7092" w:hanging="360"/>
      </w:pPr>
    </w:lvl>
    <w:lvl w:ilvl="8" w:tplc="FFFFFFFF" w:tentative="1">
      <w:start w:val="1"/>
      <w:numFmt w:val="lowerRoman"/>
      <w:lvlText w:val="%9."/>
      <w:lvlJc w:val="right"/>
      <w:pPr>
        <w:tabs>
          <w:tab w:val="num" w:pos="7812"/>
        </w:tabs>
        <w:ind w:left="7812" w:hanging="180"/>
      </w:pPr>
    </w:lvl>
  </w:abstractNum>
  <w:abstractNum w:abstractNumId="38" w15:restartNumberingAfterBreak="0">
    <w:nsid w:val="67EC16C4"/>
    <w:multiLevelType w:val="hybridMultilevel"/>
    <w:tmpl w:val="A31E4B86"/>
    <w:lvl w:ilvl="0" w:tplc="C338C5B8">
      <w:start w:val="2"/>
      <w:numFmt w:val="lowerRoman"/>
      <w:lvlText w:val="(%1)"/>
      <w:lvlJc w:val="left"/>
      <w:pPr>
        <w:ind w:left="2784" w:hanging="72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39" w15:restartNumberingAfterBreak="0">
    <w:nsid w:val="6DB45245"/>
    <w:multiLevelType w:val="hybridMultilevel"/>
    <w:tmpl w:val="E4CCE7EE"/>
    <w:lvl w:ilvl="0" w:tplc="3812869E">
      <w:start w:val="1"/>
      <w:numFmt w:val="decimal"/>
      <w:lvlText w:val="(%1)"/>
      <w:lvlJc w:val="left"/>
      <w:pPr>
        <w:tabs>
          <w:tab w:val="num" w:pos="1689"/>
        </w:tabs>
        <w:ind w:left="1689"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EC429AC"/>
    <w:multiLevelType w:val="hybridMultilevel"/>
    <w:tmpl w:val="A5AA05C6"/>
    <w:lvl w:ilvl="0" w:tplc="E716DC26">
      <w:start w:val="3"/>
      <w:numFmt w:val="upperLetter"/>
      <w:lvlText w:val="(%1)"/>
      <w:lvlJc w:val="left"/>
      <w:pPr>
        <w:tabs>
          <w:tab w:val="num" w:pos="1296"/>
        </w:tabs>
        <w:ind w:left="1296"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92AE2"/>
    <w:multiLevelType w:val="singleLevel"/>
    <w:tmpl w:val="D556F9FA"/>
    <w:lvl w:ilvl="0">
      <w:start w:val="6"/>
      <w:numFmt w:val="decimal"/>
      <w:lvlText w:val="(%1)"/>
      <w:lvlJc w:val="left"/>
      <w:pPr>
        <w:tabs>
          <w:tab w:val="num" w:pos="1701"/>
        </w:tabs>
        <w:ind w:left="1701" w:hanging="375"/>
      </w:pPr>
      <w:rPr>
        <w:rFonts w:hint="default"/>
      </w:rPr>
    </w:lvl>
  </w:abstractNum>
  <w:abstractNum w:abstractNumId="42" w15:restartNumberingAfterBreak="0">
    <w:nsid w:val="7A155250"/>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43" w15:restartNumberingAfterBreak="0">
    <w:nsid w:val="7C4C322B"/>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4" w15:restartNumberingAfterBreak="0">
    <w:nsid w:val="7DA901A7"/>
    <w:multiLevelType w:val="hybridMultilevel"/>
    <w:tmpl w:val="4FE47228"/>
    <w:lvl w:ilvl="0" w:tplc="B1A8FBCC">
      <w:start w:val="4"/>
      <w:numFmt w:val="decimal"/>
      <w:lvlText w:val="(%1)"/>
      <w:lvlJc w:val="left"/>
      <w:pPr>
        <w:tabs>
          <w:tab w:val="num" w:pos="1674"/>
        </w:tabs>
        <w:ind w:left="1674" w:hanging="360"/>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num w:numId="1" w16cid:durableId="537666789">
    <w:abstractNumId w:val="35"/>
  </w:num>
  <w:num w:numId="2" w16cid:durableId="491797909">
    <w:abstractNumId w:val="41"/>
  </w:num>
  <w:num w:numId="3" w16cid:durableId="1274288603">
    <w:abstractNumId w:val="1"/>
  </w:num>
  <w:num w:numId="4" w16cid:durableId="525094773">
    <w:abstractNumId w:val="9"/>
  </w:num>
  <w:num w:numId="5" w16cid:durableId="1968660393">
    <w:abstractNumId w:val="19"/>
  </w:num>
  <w:num w:numId="6" w16cid:durableId="759105085">
    <w:abstractNumId w:val="21"/>
  </w:num>
  <w:num w:numId="7" w16cid:durableId="72363077">
    <w:abstractNumId w:val="15"/>
  </w:num>
  <w:num w:numId="8" w16cid:durableId="427041108">
    <w:abstractNumId w:val="20"/>
  </w:num>
  <w:num w:numId="9" w16cid:durableId="1418139001">
    <w:abstractNumId w:val="2"/>
  </w:num>
  <w:num w:numId="10" w16cid:durableId="2039769508">
    <w:abstractNumId w:val="3"/>
  </w:num>
  <w:num w:numId="11" w16cid:durableId="102580048">
    <w:abstractNumId w:val="31"/>
  </w:num>
  <w:num w:numId="12" w16cid:durableId="569198827">
    <w:abstractNumId w:val="10"/>
  </w:num>
  <w:num w:numId="13" w16cid:durableId="781069363">
    <w:abstractNumId w:val="44"/>
  </w:num>
  <w:num w:numId="14" w16cid:durableId="1385105777">
    <w:abstractNumId w:val="36"/>
  </w:num>
  <w:num w:numId="15" w16cid:durableId="1895310786">
    <w:abstractNumId w:val="26"/>
  </w:num>
  <w:num w:numId="16" w16cid:durableId="863710926">
    <w:abstractNumId w:val="5"/>
  </w:num>
  <w:num w:numId="17" w16cid:durableId="1460487698">
    <w:abstractNumId w:val="4"/>
  </w:num>
  <w:num w:numId="18" w16cid:durableId="1782064353">
    <w:abstractNumId w:val="24"/>
  </w:num>
  <w:num w:numId="19" w16cid:durableId="1924142428">
    <w:abstractNumId w:val="28"/>
  </w:num>
  <w:num w:numId="20" w16cid:durableId="287979571">
    <w:abstractNumId w:val="22"/>
  </w:num>
  <w:num w:numId="21" w16cid:durableId="1070693178">
    <w:abstractNumId w:val="13"/>
  </w:num>
  <w:num w:numId="22" w16cid:durableId="1166020881">
    <w:abstractNumId w:val="0"/>
  </w:num>
  <w:num w:numId="23" w16cid:durableId="2045985834">
    <w:abstractNumId w:val="18"/>
  </w:num>
  <w:num w:numId="24" w16cid:durableId="1071464254">
    <w:abstractNumId w:val="7"/>
  </w:num>
  <w:num w:numId="25" w16cid:durableId="1586569791">
    <w:abstractNumId w:val="17"/>
  </w:num>
  <w:num w:numId="26" w16cid:durableId="2048793967">
    <w:abstractNumId w:val="37"/>
  </w:num>
  <w:num w:numId="27" w16cid:durableId="1595549843">
    <w:abstractNumId w:val="8"/>
  </w:num>
  <w:num w:numId="28" w16cid:durableId="1287736147">
    <w:abstractNumId w:val="16"/>
  </w:num>
  <w:num w:numId="29" w16cid:durableId="1947037940">
    <w:abstractNumId w:val="6"/>
  </w:num>
  <w:num w:numId="30" w16cid:durableId="151802069">
    <w:abstractNumId w:val="30"/>
  </w:num>
  <w:num w:numId="31" w16cid:durableId="983044906">
    <w:abstractNumId w:val="32"/>
  </w:num>
  <w:num w:numId="32" w16cid:durableId="1672296161">
    <w:abstractNumId w:val="38"/>
  </w:num>
  <w:num w:numId="33" w16cid:durableId="658651716">
    <w:abstractNumId w:val="34"/>
  </w:num>
  <w:num w:numId="34" w16cid:durableId="2041740221">
    <w:abstractNumId w:val="23"/>
  </w:num>
  <w:num w:numId="35" w16cid:durableId="1516311761">
    <w:abstractNumId w:val="42"/>
  </w:num>
  <w:num w:numId="36" w16cid:durableId="1472863336">
    <w:abstractNumId w:val="27"/>
  </w:num>
  <w:num w:numId="37" w16cid:durableId="1727878966">
    <w:abstractNumId w:val="33"/>
  </w:num>
  <w:num w:numId="38" w16cid:durableId="11106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89703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0276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1249237">
    <w:abstractNumId w:val="40"/>
  </w:num>
  <w:num w:numId="42" w16cid:durableId="1889098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2714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7364113">
    <w:abstractNumId w:val="43"/>
  </w:num>
  <w:num w:numId="45" w16cid:durableId="123161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A7"/>
    <w:rsid w:val="0002074B"/>
    <w:rsid w:val="00043F0F"/>
    <w:rsid w:val="00054424"/>
    <w:rsid w:val="00054DD6"/>
    <w:rsid w:val="00064E6E"/>
    <w:rsid w:val="00066F65"/>
    <w:rsid w:val="00071D9A"/>
    <w:rsid w:val="00073E8C"/>
    <w:rsid w:val="00077C7C"/>
    <w:rsid w:val="0008685A"/>
    <w:rsid w:val="000A2A3F"/>
    <w:rsid w:val="000C673E"/>
    <w:rsid w:val="000D2A09"/>
    <w:rsid w:val="000D5875"/>
    <w:rsid w:val="000F192F"/>
    <w:rsid w:val="00113AF4"/>
    <w:rsid w:val="00115F56"/>
    <w:rsid w:val="00122B22"/>
    <w:rsid w:val="0015773B"/>
    <w:rsid w:val="00163E8E"/>
    <w:rsid w:val="001C2EC3"/>
    <w:rsid w:val="001D129B"/>
    <w:rsid w:val="001D1C57"/>
    <w:rsid w:val="001E588C"/>
    <w:rsid w:val="00200CEA"/>
    <w:rsid w:val="00200D1A"/>
    <w:rsid w:val="00206832"/>
    <w:rsid w:val="002140FA"/>
    <w:rsid w:val="002215A6"/>
    <w:rsid w:val="00227874"/>
    <w:rsid w:val="00231DE7"/>
    <w:rsid w:val="002512AE"/>
    <w:rsid w:val="00281183"/>
    <w:rsid w:val="002851A7"/>
    <w:rsid w:val="00287500"/>
    <w:rsid w:val="002969C8"/>
    <w:rsid w:val="00296D0B"/>
    <w:rsid w:val="00297DE2"/>
    <w:rsid w:val="002A07D0"/>
    <w:rsid w:val="002B1F41"/>
    <w:rsid w:val="002C10A6"/>
    <w:rsid w:val="002C387D"/>
    <w:rsid w:val="002D1E58"/>
    <w:rsid w:val="002D21A2"/>
    <w:rsid w:val="002F5492"/>
    <w:rsid w:val="002F5596"/>
    <w:rsid w:val="003062D2"/>
    <w:rsid w:val="0031531B"/>
    <w:rsid w:val="00320F9E"/>
    <w:rsid w:val="00327AE3"/>
    <w:rsid w:val="00330BBF"/>
    <w:rsid w:val="00331C85"/>
    <w:rsid w:val="00332793"/>
    <w:rsid w:val="00334A84"/>
    <w:rsid w:val="00335091"/>
    <w:rsid w:val="003370FD"/>
    <w:rsid w:val="003374C1"/>
    <w:rsid w:val="003577E4"/>
    <w:rsid w:val="003716AE"/>
    <w:rsid w:val="00391068"/>
    <w:rsid w:val="003942CF"/>
    <w:rsid w:val="0039633D"/>
    <w:rsid w:val="003D43CC"/>
    <w:rsid w:val="003F2964"/>
    <w:rsid w:val="00406B43"/>
    <w:rsid w:val="004102D2"/>
    <w:rsid w:val="00415028"/>
    <w:rsid w:val="004353CA"/>
    <w:rsid w:val="004562AA"/>
    <w:rsid w:val="0046043A"/>
    <w:rsid w:val="004604A0"/>
    <w:rsid w:val="00472B6A"/>
    <w:rsid w:val="00485DF1"/>
    <w:rsid w:val="00492DD5"/>
    <w:rsid w:val="004A5C7B"/>
    <w:rsid w:val="004A77DD"/>
    <w:rsid w:val="004B462A"/>
    <w:rsid w:val="004B5D7C"/>
    <w:rsid w:val="004D51F3"/>
    <w:rsid w:val="004E6E5D"/>
    <w:rsid w:val="004F7CF8"/>
    <w:rsid w:val="00503B6E"/>
    <w:rsid w:val="00513179"/>
    <w:rsid w:val="00514388"/>
    <w:rsid w:val="00554A4C"/>
    <w:rsid w:val="005602AF"/>
    <w:rsid w:val="005717B3"/>
    <w:rsid w:val="005733B4"/>
    <w:rsid w:val="005A37B1"/>
    <w:rsid w:val="005B5297"/>
    <w:rsid w:val="005C73FE"/>
    <w:rsid w:val="005E3C1E"/>
    <w:rsid w:val="00601FE8"/>
    <w:rsid w:val="00603AEF"/>
    <w:rsid w:val="00622A60"/>
    <w:rsid w:val="00636F6C"/>
    <w:rsid w:val="00637310"/>
    <w:rsid w:val="006519B0"/>
    <w:rsid w:val="00672DB9"/>
    <w:rsid w:val="00673E1C"/>
    <w:rsid w:val="006778C5"/>
    <w:rsid w:val="006800C4"/>
    <w:rsid w:val="006B0382"/>
    <w:rsid w:val="006B093D"/>
    <w:rsid w:val="006B3321"/>
    <w:rsid w:val="006B6518"/>
    <w:rsid w:val="006C6D15"/>
    <w:rsid w:val="006D2EAF"/>
    <w:rsid w:val="006E1032"/>
    <w:rsid w:val="006E4662"/>
    <w:rsid w:val="006E65A6"/>
    <w:rsid w:val="006F1A84"/>
    <w:rsid w:val="006F3A49"/>
    <w:rsid w:val="006F59F2"/>
    <w:rsid w:val="00707AFC"/>
    <w:rsid w:val="007137D6"/>
    <w:rsid w:val="0073553F"/>
    <w:rsid w:val="00742D76"/>
    <w:rsid w:val="007462D3"/>
    <w:rsid w:val="00767F06"/>
    <w:rsid w:val="00777601"/>
    <w:rsid w:val="007821C8"/>
    <w:rsid w:val="00790996"/>
    <w:rsid w:val="0079243A"/>
    <w:rsid w:val="00794CE7"/>
    <w:rsid w:val="0079768A"/>
    <w:rsid w:val="007A04A3"/>
    <w:rsid w:val="007A0A04"/>
    <w:rsid w:val="007A25C8"/>
    <w:rsid w:val="007A5FDF"/>
    <w:rsid w:val="007B4531"/>
    <w:rsid w:val="007C6837"/>
    <w:rsid w:val="007C750C"/>
    <w:rsid w:val="007D2327"/>
    <w:rsid w:val="007D654C"/>
    <w:rsid w:val="007E2BF0"/>
    <w:rsid w:val="007E2E7C"/>
    <w:rsid w:val="007F7CEC"/>
    <w:rsid w:val="00804C10"/>
    <w:rsid w:val="0081392E"/>
    <w:rsid w:val="00816223"/>
    <w:rsid w:val="0081700B"/>
    <w:rsid w:val="00823496"/>
    <w:rsid w:val="008513BD"/>
    <w:rsid w:val="00854CFE"/>
    <w:rsid w:val="00863428"/>
    <w:rsid w:val="008819EF"/>
    <w:rsid w:val="008823A2"/>
    <w:rsid w:val="00890634"/>
    <w:rsid w:val="0089789A"/>
    <w:rsid w:val="008B06EC"/>
    <w:rsid w:val="008B4FFB"/>
    <w:rsid w:val="008C7E83"/>
    <w:rsid w:val="008D2160"/>
    <w:rsid w:val="008D5E30"/>
    <w:rsid w:val="008D5FAA"/>
    <w:rsid w:val="008E2F98"/>
    <w:rsid w:val="008E7974"/>
    <w:rsid w:val="008F33B1"/>
    <w:rsid w:val="008F3D12"/>
    <w:rsid w:val="00902BC4"/>
    <w:rsid w:val="0091248E"/>
    <w:rsid w:val="00916FC8"/>
    <w:rsid w:val="009358B6"/>
    <w:rsid w:val="00941ECC"/>
    <w:rsid w:val="0094484C"/>
    <w:rsid w:val="0095685A"/>
    <w:rsid w:val="00967D19"/>
    <w:rsid w:val="009833E8"/>
    <w:rsid w:val="009C030F"/>
    <w:rsid w:val="009C4995"/>
    <w:rsid w:val="009E2D96"/>
    <w:rsid w:val="009F4233"/>
    <w:rsid w:val="009F6550"/>
    <w:rsid w:val="00A044CF"/>
    <w:rsid w:val="00A04890"/>
    <w:rsid w:val="00A21398"/>
    <w:rsid w:val="00A34207"/>
    <w:rsid w:val="00A40C54"/>
    <w:rsid w:val="00A505FB"/>
    <w:rsid w:val="00A6757E"/>
    <w:rsid w:val="00A710F3"/>
    <w:rsid w:val="00A71D30"/>
    <w:rsid w:val="00A8074B"/>
    <w:rsid w:val="00A82B60"/>
    <w:rsid w:val="00A83A9A"/>
    <w:rsid w:val="00AF1E64"/>
    <w:rsid w:val="00B01D85"/>
    <w:rsid w:val="00B22777"/>
    <w:rsid w:val="00B32A24"/>
    <w:rsid w:val="00B372C9"/>
    <w:rsid w:val="00B42A37"/>
    <w:rsid w:val="00B569F9"/>
    <w:rsid w:val="00B77881"/>
    <w:rsid w:val="00B80D2E"/>
    <w:rsid w:val="00B82D1D"/>
    <w:rsid w:val="00B90A83"/>
    <w:rsid w:val="00B92305"/>
    <w:rsid w:val="00B95E48"/>
    <w:rsid w:val="00B97C30"/>
    <w:rsid w:val="00BA64F1"/>
    <w:rsid w:val="00BC11F9"/>
    <w:rsid w:val="00BC5EFD"/>
    <w:rsid w:val="00BD186B"/>
    <w:rsid w:val="00BE467D"/>
    <w:rsid w:val="00BE5DA7"/>
    <w:rsid w:val="00BE7880"/>
    <w:rsid w:val="00BF5D17"/>
    <w:rsid w:val="00C0783A"/>
    <w:rsid w:val="00C1579B"/>
    <w:rsid w:val="00C20764"/>
    <w:rsid w:val="00C31E1B"/>
    <w:rsid w:val="00C5477A"/>
    <w:rsid w:val="00C55B2E"/>
    <w:rsid w:val="00C712AA"/>
    <w:rsid w:val="00C74C44"/>
    <w:rsid w:val="00C8574C"/>
    <w:rsid w:val="00CB1C17"/>
    <w:rsid w:val="00CB2025"/>
    <w:rsid w:val="00CF0CA2"/>
    <w:rsid w:val="00D112C8"/>
    <w:rsid w:val="00D231FD"/>
    <w:rsid w:val="00D26D21"/>
    <w:rsid w:val="00D33833"/>
    <w:rsid w:val="00D4019F"/>
    <w:rsid w:val="00D53273"/>
    <w:rsid w:val="00D7088D"/>
    <w:rsid w:val="00D75A67"/>
    <w:rsid w:val="00D87676"/>
    <w:rsid w:val="00DB55DA"/>
    <w:rsid w:val="00DC046B"/>
    <w:rsid w:val="00DD00BB"/>
    <w:rsid w:val="00DD3735"/>
    <w:rsid w:val="00DD7063"/>
    <w:rsid w:val="00DE17A9"/>
    <w:rsid w:val="00DF53CB"/>
    <w:rsid w:val="00E00A22"/>
    <w:rsid w:val="00E17C53"/>
    <w:rsid w:val="00E44926"/>
    <w:rsid w:val="00E52688"/>
    <w:rsid w:val="00EA6780"/>
    <w:rsid w:val="00EA69D6"/>
    <w:rsid w:val="00EB436B"/>
    <w:rsid w:val="00EC3BDF"/>
    <w:rsid w:val="00F521F1"/>
    <w:rsid w:val="00F54D80"/>
    <w:rsid w:val="00FC26F0"/>
    <w:rsid w:val="00FE16ED"/>
    <w:rsid w:val="00FF0C62"/>
    <w:rsid w:val="00FF2512"/>
    <w:rsid w:val="00FF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7"/>
        <o:r id="V:Rule2" type="connector" idref="#Straight Arrow Connector 8"/>
        <o:r id="V:Rule3" type="connector" idref="#Straight Arrow Connector 9"/>
        <o:r id="V:Rule4" type="connector" idref="#Straight Arrow Connector 10"/>
        <o:r id="V:Rule5" type="connector" idref="#Straight Arrow Connector 13"/>
        <o:r id="V:Rule6" type="connector" idref="#Straight Arrow Connector 14"/>
        <o:r id="V:Rule7" type="connector" idref="#Straight Arrow Connector 17"/>
        <o:r id="V:Rule8" type="connector" idref="#Straight Arrow Connector 18"/>
        <o:r id="V:Rule9" type="connector" idref="#Straight Arrow Connector 19"/>
        <o:r id="V:Rule10" type="connector" idref="#Straight Arrow Connector 20"/>
        <o:r id="V:Rule11" type="connector" idref="#Straight Arrow Connector 21"/>
        <o:r id="V:Rule12" type="connector" idref="#Straight Arrow Connector 22"/>
        <o:r id="V:Rule13" type="connector" idref="#Straight Arrow Connector 23"/>
        <o:r id="V:Rule14" type="connector" idref="#Straight Arrow Connector 24"/>
        <o:r id="V:Rule15" type="connector" idref="#Straight Arrow Connector 25"/>
        <o:r id="V:Rule16" type="connector" idref="#Straight Arrow Connector 26"/>
        <o:r id="V:Rule17" type="connector" idref="#Straight Arrow Connector 27"/>
        <o:r id="V:Rule18" type="connector" idref="#Straight Arrow Connector 28"/>
        <o:r id="V:Rule19" type="connector" idref="#Straight Arrow Connector 29"/>
        <o:r id="V:Rule20" type="connector" idref="#Straight Arrow Connector 30"/>
        <o:r id="V:Rule21" type="connector" idref="#Straight Arrow Connector 33"/>
        <o:r id="V:Rule22" type="connector" idref="#Straight Arrow Connector 34"/>
        <o:r id="V:Rule23" type="connector" idref="#Straight Arrow Connector 35"/>
        <o:r id="V:Rule24" type="connector" idref="#Straight Arrow Connector 36"/>
        <o:r id="V:Rule25" type="connector" idref="#Straight Arrow Connector 37"/>
        <o:r id="V:Rule26" type="connector" idref="#Straight Arrow Connector 38"/>
        <o:r id="V:Rule27" type="connector" idref="#Straight Arrow Connector 39"/>
        <o:r id="V:Rule28" type="connector" idref="#Straight Arrow Connector 40"/>
        <o:r id="V:Rule29" type="connector" idref="#Straight Arrow Connector 43"/>
        <o:r id="V:Rule30" type="connector" idref="#Straight Arrow Connector 44"/>
        <o:r id="V:Rule31" type="connector" idref="#Straight Arrow Connector 45"/>
        <o:r id="V:Rule32" type="connector" idref="#Straight Arrow Connector 46"/>
        <o:r id="V:Rule33" type="connector" idref="#Straight Arrow Connector 47"/>
        <o:r id="V:Rule34" type="connector" idref="#Straight Arrow Connector 48"/>
        <o:r id="V:Rule35" type="connector" idref="#Straight Arrow Connector 49"/>
        <o:r id="V:Rule36" type="connector" idref="#Straight Arrow Connector 50"/>
        <o:r id="V:Rule37" type="connector" idref="#Straight Arrow Connector 51"/>
        <o:r id="V:Rule38" type="connector" idref="#Straight Arrow Connector 52"/>
        <o:r id="V:Rule39" type="connector" idref="#Straight Arrow Connector 53"/>
        <o:r id="V:Rule40" type="connector" idref="#Straight Arrow Connector 54"/>
        <o:r id="V:Rule41" type="connector" idref="#Straight Arrow Connector 55"/>
        <o:r id="V:Rule42" type="connector" idref="#Straight Arrow Connector 56"/>
        <o:r id="V:Rule43" type="connector" idref="#Straight Arrow Connector 57"/>
        <o:r id="V:Rule44" type="connector" idref="#Straight Arrow Connector 58"/>
        <o:r id="V:Rule45" type="connector" idref="#Straight Arrow Connector 59"/>
        <o:r id="V:Rule46" type="connector" idref="#Straight Arrow Connector 60"/>
        <o:r id="V:Rule47" type="connector" idref="#Straight Arrow Connector 61"/>
        <o:r id="V:Rule48" type="connector" idref="#Straight Arrow Connector 62"/>
        <o:r id="V:Rule49" type="connector" idref="#Straight Arrow Connector 41"/>
        <o:r id="V:Rule50" type="connector" idref="#Straight Arrow Connector 42"/>
        <o:r id="V:Rule51" type="connector" idref="#Straight Arrow Connector 31"/>
        <o:r id="V:Rule52" type="connector" idref="#Straight Arrow Connector 32"/>
        <o:r id="V:Rule53" type="connector" idref="#Straight Arrow Connector 2"/>
        <o:r id="V:Rule54" type="connector" idref="#Straight Arrow Connector 1"/>
        <o:r id="V:Rule55" type="connector" idref="#Straight Arrow Connector 11"/>
        <o:r id="V:Rule56" type="connector" idref="#Straight Arrow Connector 12"/>
        <o:r id="V:Rule57" type="connector" idref="#Straight Arrow Connector 10"/>
        <o:r id="V:Rule58" type="connector" idref="#Straight Arrow Connector 9"/>
      </o:rules>
    </o:shapelayout>
  </w:shapeDefaults>
  <w:decimalSymbol w:val="."/>
  <w:listSeparator w:val=","/>
  <w14:docId w14:val="75C628E8"/>
  <w15:chartTrackingRefBased/>
  <w15:docId w15:val="{CEF85D54-789F-4FEE-AADB-9A56FB08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1A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rsid w:val="002851A7"/>
    <w:pPr>
      <w:widowControl w:val="0"/>
      <w:tabs>
        <w:tab w:val="left" w:pos="936"/>
        <w:tab w:val="left" w:pos="1314"/>
        <w:tab w:val="left" w:pos="1692"/>
        <w:tab w:val="left" w:pos="2070"/>
      </w:tabs>
      <w:suppressAutoHyphens/>
    </w:pPr>
    <w:rPr>
      <w:rFonts w:ascii="Arial" w:eastAsia="Times New Roman" w:hAnsi="Arial"/>
      <w:sz w:val="22"/>
    </w:rPr>
  </w:style>
  <w:style w:type="paragraph" w:styleId="BodyTextIndent3">
    <w:name w:val="Body Text Indent 3"/>
    <w:basedOn w:val="Normal"/>
    <w:link w:val="BodyTextIndent3Char"/>
    <w:rsid w:val="002851A7"/>
    <w:pPr>
      <w:widowControl w:val="0"/>
      <w:tabs>
        <w:tab w:val="left" w:pos="936"/>
        <w:tab w:val="left" w:pos="1314"/>
        <w:tab w:val="left" w:pos="1692"/>
        <w:tab w:val="left" w:pos="2070"/>
      </w:tabs>
      <w:ind w:left="936"/>
    </w:pPr>
    <w:rPr>
      <w:sz w:val="22"/>
      <w:szCs w:val="20"/>
    </w:rPr>
  </w:style>
  <w:style w:type="character" w:customStyle="1" w:styleId="BodyTextIndent3Char">
    <w:name w:val="Body Text Indent 3 Char"/>
    <w:link w:val="BodyTextIndent3"/>
    <w:rsid w:val="002851A7"/>
    <w:rPr>
      <w:rFonts w:ascii="Times New Roman" w:eastAsia="Times New Roman" w:hAnsi="Times New Roman" w:cs="Times New Roman"/>
      <w:sz w:val="22"/>
      <w:szCs w:val="20"/>
    </w:rPr>
  </w:style>
  <w:style w:type="paragraph" w:styleId="BodyTextIndent2">
    <w:name w:val="Body Text Indent 2"/>
    <w:basedOn w:val="Normal"/>
    <w:link w:val="BodyTextIndent2Char"/>
    <w:rsid w:val="002851A7"/>
    <w:pPr>
      <w:widowControl w:val="0"/>
      <w:tabs>
        <w:tab w:val="left" w:pos="936"/>
        <w:tab w:val="left" w:pos="1314"/>
        <w:tab w:val="left" w:pos="1692"/>
        <w:tab w:val="left" w:pos="2070"/>
      </w:tabs>
      <w:ind w:left="2070"/>
    </w:pPr>
    <w:rPr>
      <w:b/>
      <w:sz w:val="22"/>
      <w:szCs w:val="20"/>
    </w:rPr>
  </w:style>
  <w:style w:type="character" w:customStyle="1" w:styleId="BodyTextIndent2Char">
    <w:name w:val="Body Text Indent 2 Char"/>
    <w:link w:val="BodyTextIndent2"/>
    <w:rsid w:val="002851A7"/>
    <w:rPr>
      <w:rFonts w:ascii="Times New Roman" w:eastAsia="Times New Roman" w:hAnsi="Times New Roman" w:cs="Times New Roman"/>
      <w:b/>
      <w:sz w:val="22"/>
      <w:szCs w:val="20"/>
    </w:rPr>
  </w:style>
  <w:style w:type="paragraph" w:styleId="ListParagraph">
    <w:name w:val="List Paragraph"/>
    <w:basedOn w:val="Normal"/>
    <w:qFormat/>
    <w:rsid w:val="002851A7"/>
    <w:pPr>
      <w:ind w:left="720"/>
    </w:pPr>
  </w:style>
  <w:style w:type="paragraph" w:styleId="BalloonText">
    <w:name w:val="Balloon Text"/>
    <w:basedOn w:val="Normal"/>
    <w:link w:val="BalloonTextChar"/>
    <w:rsid w:val="002851A7"/>
    <w:rPr>
      <w:rFonts w:ascii="Tahoma" w:hAnsi="Tahoma" w:cs="Tahoma"/>
      <w:sz w:val="16"/>
      <w:szCs w:val="16"/>
    </w:rPr>
  </w:style>
  <w:style w:type="character" w:customStyle="1" w:styleId="BalloonTextChar">
    <w:name w:val="Balloon Text Char"/>
    <w:link w:val="BalloonText"/>
    <w:rsid w:val="002851A7"/>
    <w:rPr>
      <w:rFonts w:eastAsia="Times New Roman" w:cs="Tahoma"/>
      <w:sz w:val="16"/>
      <w:szCs w:val="16"/>
    </w:rPr>
  </w:style>
  <w:style w:type="character" w:styleId="CommentReference">
    <w:name w:val="annotation reference"/>
    <w:uiPriority w:val="99"/>
    <w:rsid w:val="002851A7"/>
    <w:rPr>
      <w:sz w:val="16"/>
      <w:szCs w:val="16"/>
    </w:rPr>
  </w:style>
  <w:style w:type="paragraph" w:styleId="CommentText">
    <w:name w:val="annotation text"/>
    <w:basedOn w:val="Normal"/>
    <w:link w:val="CommentTextChar"/>
    <w:uiPriority w:val="99"/>
    <w:rsid w:val="002851A7"/>
    <w:rPr>
      <w:sz w:val="20"/>
      <w:szCs w:val="20"/>
    </w:rPr>
  </w:style>
  <w:style w:type="character" w:customStyle="1" w:styleId="CommentTextChar">
    <w:name w:val="Comment Text Char"/>
    <w:link w:val="CommentText"/>
    <w:uiPriority w:val="99"/>
    <w:rsid w:val="002851A7"/>
    <w:rPr>
      <w:rFonts w:ascii="Times New Roman" w:eastAsia="Times New Roman" w:hAnsi="Times New Roman" w:cs="Times New Roman"/>
      <w:sz w:val="20"/>
      <w:szCs w:val="20"/>
    </w:rPr>
  </w:style>
  <w:style w:type="paragraph" w:styleId="Revision">
    <w:name w:val="Revision"/>
    <w:hidden/>
    <w:uiPriority w:val="99"/>
    <w:semiHidden/>
    <w:rsid w:val="002851A7"/>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2851A7"/>
    <w:rPr>
      <w:b/>
      <w:bCs/>
    </w:rPr>
  </w:style>
  <w:style w:type="character" w:customStyle="1" w:styleId="CommentSubjectChar">
    <w:name w:val="Comment Subject Char"/>
    <w:link w:val="CommentSubject"/>
    <w:rsid w:val="002851A7"/>
    <w:rPr>
      <w:rFonts w:ascii="Times New Roman" w:eastAsia="Times New Roman" w:hAnsi="Times New Roman" w:cs="Times New Roman"/>
      <w:b/>
      <w:bCs/>
      <w:sz w:val="20"/>
      <w:szCs w:val="20"/>
    </w:rPr>
  </w:style>
  <w:style w:type="paragraph" w:styleId="NoSpacing">
    <w:name w:val="No Spacing"/>
    <w:uiPriority w:val="1"/>
    <w:qFormat/>
    <w:rsid w:val="002851A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87F39-BB5C-44EF-8210-1D0B9D6E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10592</Words>
  <Characters>60381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Sousa, Pam (EHS)</cp:lastModifiedBy>
  <cp:revision>2</cp:revision>
  <cp:lastPrinted>2023-07-06T19:07:00Z</cp:lastPrinted>
  <dcterms:created xsi:type="dcterms:W3CDTF">2023-12-14T14:02:00Z</dcterms:created>
  <dcterms:modified xsi:type="dcterms:W3CDTF">2023-12-14T14:02:00Z</dcterms:modified>
</cp:coreProperties>
</file>